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A361B" w:rsidRDefault="009A361B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1pt;height:47.55pt;z-index:251657728;mso-wrap-distance-left:9.05pt;mso-wrap-distance-right:9.05pt" o:allowincell="f" filled="t">
            <v:fill color2="black"/>
            <v:imagedata r:id="rId5" o:title=""/>
            <w10:wrap type="square"/>
          </v:shape>
          <o:OLEObject Type="Embed" ProgID="PBrush" ShapeID="_x0000_s1026" DrawAspect="Content" ObjectID="_1825155100" r:id="rId6"/>
        </w:object>
      </w:r>
    </w:p>
    <w:p w:rsidR="009A361B" w:rsidRDefault="009A361B">
      <w:pPr>
        <w:pStyle w:val="Cabealho"/>
        <w:jc w:val="center"/>
      </w:pPr>
    </w:p>
    <w:p w:rsidR="009A361B" w:rsidRDefault="009A361B">
      <w:pPr>
        <w:pStyle w:val="Cabealho"/>
        <w:jc w:val="center"/>
      </w:pPr>
    </w:p>
    <w:p w:rsidR="009A361B" w:rsidRDefault="009A361B">
      <w:pPr>
        <w:pStyle w:val="Cabealho"/>
        <w:jc w:val="center"/>
      </w:pPr>
    </w:p>
    <w:p w:rsidR="009A361B" w:rsidRDefault="009A361B">
      <w:pPr>
        <w:pStyle w:val="Cabealho"/>
        <w:jc w:val="center"/>
      </w:pPr>
    </w:p>
    <w:p w:rsidR="009A361B" w:rsidRDefault="009A361B">
      <w:pPr>
        <w:pStyle w:val="Cabealho"/>
        <w:jc w:val="center"/>
      </w:pPr>
      <w:r>
        <w:t>CÂMARA DOS DEPUTADOS</w:t>
      </w:r>
    </w:p>
    <w:p w:rsidR="009A361B" w:rsidRDefault="009A361B">
      <w:pPr>
        <w:pStyle w:val="Cabealho"/>
        <w:jc w:val="center"/>
      </w:pPr>
      <w:r>
        <w:t>Centro de Documentação e Informação</w:t>
      </w:r>
    </w:p>
    <w:p w:rsidR="009A361B" w:rsidRDefault="009A361B">
      <w:pPr>
        <w:pStyle w:val="Cabealho"/>
        <w:jc w:val="both"/>
        <w:rPr>
          <w:sz w:val="24"/>
        </w:rPr>
      </w:pPr>
    </w:p>
    <w:p w:rsidR="00274EAA" w:rsidRPr="00274EAA" w:rsidRDefault="00FB7CFB" w:rsidP="00274EAA">
      <w:pPr>
        <w:pStyle w:val="Cabealh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41, DE </w:t>
      </w:r>
      <w:r w:rsidR="00274EAA" w:rsidRPr="00274EAA">
        <w:rPr>
          <w:b/>
          <w:sz w:val="28"/>
          <w:szCs w:val="28"/>
        </w:rPr>
        <w:t>4/12/1983</w:t>
      </w:r>
    </w:p>
    <w:p w:rsidR="00274EAA" w:rsidRPr="00274EAA" w:rsidRDefault="00274EAA" w:rsidP="00274EAA">
      <w:pPr>
        <w:pStyle w:val="Cabealho"/>
        <w:jc w:val="both"/>
        <w:rPr>
          <w:sz w:val="24"/>
          <w:szCs w:val="24"/>
        </w:rPr>
      </w:pPr>
    </w:p>
    <w:p w:rsidR="00274EAA" w:rsidRPr="00274EAA" w:rsidRDefault="00274EAA" w:rsidP="00274EAA">
      <w:pPr>
        <w:pStyle w:val="Cabealho"/>
        <w:jc w:val="both"/>
        <w:rPr>
          <w:sz w:val="24"/>
          <w:szCs w:val="24"/>
        </w:rPr>
      </w:pPr>
    </w:p>
    <w:p w:rsidR="00274EAA" w:rsidRPr="00274EAA" w:rsidRDefault="00274EAA" w:rsidP="00274EAA">
      <w:pPr>
        <w:pStyle w:val="Cabealho"/>
        <w:ind w:left="4536"/>
        <w:jc w:val="both"/>
        <w:rPr>
          <w:sz w:val="24"/>
          <w:szCs w:val="24"/>
        </w:rPr>
      </w:pPr>
      <w:r w:rsidRPr="00274EAA">
        <w:rPr>
          <w:sz w:val="24"/>
          <w:szCs w:val="24"/>
        </w:rPr>
        <w:t xml:space="preserve">Dispõe sobre a retribuição por comparecimento a sessão conjunta do Congresso Nacional ou extraordinária da Câmara dos Deputados. </w:t>
      </w:r>
    </w:p>
    <w:p w:rsidR="00274EAA" w:rsidRPr="00274EAA" w:rsidRDefault="00274EAA" w:rsidP="00274EAA">
      <w:pPr>
        <w:pStyle w:val="Cabealho"/>
        <w:jc w:val="both"/>
        <w:rPr>
          <w:sz w:val="24"/>
          <w:szCs w:val="24"/>
        </w:rPr>
      </w:pPr>
    </w:p>
    <w:p w:rsidR="00274EAA" w:rsidRPr="00274EAA" w:rsidRDefault="00274EAA" w:rsidP="00274EAA">
      <w:pPr>
        <w:pStyle w:val="Cabealho"/>
        <w:jc w:val="both"/>
        <w:rPr>
          <w:sz w:val="24"/>
          <w:szCs w:val="24"/>
        </w:rPr>
      </w:pPr>
    </w:p>
    <w:p w:rsidR="00274EAA" w:rsidRPr="00274EAA" w:rsidRDefault="00274EAA" w:rsidP="00274EAA">
      <w:pPr>
        <w:pStyle w:val="Cabealho"/>
        <w:ind w:firstLine="1134"/>
        <w:jc w:val="both"/>
        <w:rPr>
          <w:sz w:val="24"/>
          <w:szCs w:val="24"/>
        </w:rPr>
      </w:pPr>
      <w:r w:rsidRPr="00274EAA">
        <w:rPr>
          <w:sz w:val="24"/>
          <w:szCs w:val="24"/>
        </w:rPr>
        <w:t xml:space="preserve">O PRIMEIRO SECRETÁRIO DA CÂMARA DOS DEPUTADOS, no uso de suas atribuições, </w:t>
      </w:r>
    </w:p>
    <w:p w:rsidR="00274EAA" w:rsidRPr="00274EAA" w:rsidRDefault="00274EAA" w:rsidP="00274EAA">
      <w:pPr>
        <w:pStyle w:val="Cabealho"/>
        <w:ind w:firstLine="1134"/>
        <w:jc w:val="both"/>
        <w:rPr>
          <w:sz w:val="24"/>
          <w:szCs w:val="24"/>
        </w:rPr>
      </w:pPr>
    </w:p>
    <w:p w:rsidR="00274EAA" w:rsidRPr="00274EAA" w:rsidRDefault="00274EAA" w:rsidP="00274EAA">
      <w:pPr>
        <w:pStyle w:val="Cabealho"/>
        <w:ind w:firstLine="1134"/>
        <w:jc w:val="both"/>
        <w:rPr>
          <w:sz w:val="24"/>
          <w:szCs w:val="24"/>
        </w:rPr>
      </w:pPr>
      <w:r w:rsidRPr="00274EAA">
        <w:rPr>
          <w:sz w:val="24"/>
          <w:szCs w:val="24"/>
        </w:rPr>
        <w:t xml:space="preserve">RESOLVE: </w:t>
      </w:r>
    </w:p>
    <w:p w:rsidR="00274EAA" w:rsidRPr="00274EAA" w:rsidRDefault="00274EAA" w:rsidP="00274EAA">
      <w:pPr>
        <w:pStyle w:val="Cabealho"/>
        <w:ind w:firstLine="1134"/>
        <w:jc w:val="both"/>
        <w:rPr>
          <w:sz w:val="24"/>
          <w:szCs w:val="24"/>
        </w:rPr>
      </w:pPr>
    </w:p>
    <w:p w:rsidR="00274EAA" w:rsidRPr="00274EAA" w:rsidRDefault="00274EAA" w:rsidP="00274EAA">
      <w:pPr>
        <w:pStyle w:val="Cabealho"/>
        <w:ind w:firstLine="1134"/>
        <w:jc w:val="both"/>
        <w:rPr>
          <w:sz w:val="24"/>
          <w:szCs w:val="24"/>
        </w:rPr>
      </w:pPr>
      <w:r w:rsidRPr="00274EAA">
        <w:rPr>
          <w:sz w:val="24"/>
          <w:szCs w:val="24"/>
        </w:rPr>
        <w:t xml:space="preserve">Art. 1º Por comparecimento a sessão conjunta do Congresso Nacional ou extraordinária da Câmara dos Deputados, realizada fora do horário normal do expediente, observar-se-ão os seguintes critérios de pagamento, respeitado, em relação ao item III, o disposto no § 3º do art. 171 da Resolução nº 67, de 1962: </w:t>
      </w:r>
    </w:p>
    <w:p w:rsidR="00274EAA" w:rsidRPr="00274EAA" w:rsidRDefault="00274EAA" w:rsidP="00274EAA">
      <w:pPr>
        <w:pStyle w:val="Cabealho"/>
        <w:ind w:firstLine="1134"/>
        <w:jc w:val="both"/>
        <w:rPr>
          <w:sz w:val="24"/>
          <w:szCs w:val="24"/>
        </w:rPr>
      </w:pPr>
      <w:r w:rsidRPr="00274EAA">
        <w:rPr>
          <w:sz w:val="24"/>
          <w:szCs w:val="24"/>
        </w:rPr>
        <w:t xml:space="preserve">I - ao ocupante de cargo em comissão do Grupo Direção e Assessoramento Superiores (DAS), 1/30 (um trinta avos) da remuneração do nível respectivo, compreendendo esta o vencimento mais a representação mensal; </w:t>
      </w:r>
    </w:p>
    <w:p w:rsidR="00274EAA" w:rsidRPr="00274EAA" w:rsidRDefault="00274EAA" w:rsidP="00274EAA">
      <w:pPr>
        <w:pStyle w:val="Cabealho"/>
        <w:ind w:firstLine="1134"/>
        <w:jc w:val="both"/>
        <w:rPr>
          <w:sz w:val="24"/>
          <w:szCs w:val="24"/>
        </w:rPr>
      </w:pPr>
      <w:r w:rsidRPr="00274EAA">
        <w:rPr>
          <w:sz w:val="24"/>
          <w:szCs w:val="24"/>
        </w:rPr>
        <w:t xml:space="preserve">II - ao ocupante de cargo efetivo de Diretor, 1/30 (um trinta avos) de remuneração do nível CD-DAS-5; </w:t>
      </w:r>
    </w:p>
    <w:p w:rsidR="00274EAA" w:rsidRPr="005C21D2" w:rsidRDefault="00F20213" w:rsidP="00274EAA">
      <w:pPr>
        <w:pStyle w:val="Cabealho"/>
        <w:ind w:firstLine="1134"/>
        <w:jc w:val="both"/>
        <w:rPr>
          <w:i/>
          <w:sz w:val="24"/>
          <w:szCs w:val="24"/>
        </w:rPr>
      </w:pPr>
      <w:r w:rsidRPr="00F20213">
        <w:rPr>
          <w:sz w:val="24"/>
          <w:szCs w:val="24"/>
        </w:rPr>
        <w:t>III - ao ocupante de cargo efetivo, 1/30 (um trinta avos) do respectivo vencimento, com acréscimo de 70 (setenta) pontos percentuais, a partir de 1º de outubro de 1987</w:t>
      </w:r>
      <w:r w:rsidR="00274EAA" w:rsidRPr="00274EAA">
        <w:rPr>
          <w:sz w:val="24"/>
          <w:szCs w:val="24"/>
        </w:rPr>
        <w:t xml:space="preserve">; </w:t>
      </w:r>
      <w:hyperlink r:id="rId7" w:history="1">
        <w:r w:rsidRPr="00D24C05">
          <w:rPr>
            <w:rStyle w:val="Hyperlink"/>
            <w:i/>
            <w:sz w:val="24"/>
            <w:szCs w:val="24"/>
          </w:rPr>
          <w:t>(Inciso com redação dada pela Portaria nº 8</w:t>
        </w:r>
        <w:r w:rsidR="00B14772" w:rsidRPr="00D24C05">
          <w:rPr>
            <w:rStyle w:val="Hyperlink"/>
            <w:i/>
            <w:sz w:val="24"/>
            <w:szCs w:val="24"/>
          </w:rPr>
          <w:t xml:space="preserve">, de </w:t>
        </w:r>
        <w:r w:rsidR="00FB7CFB" w:rsidRPr="00D24C05">
          <w:rPr>
            <w:rStyle w:val="Hyperlink"/>
            <w:i/>
            <w:sz w:val="24"/>
            <w:szCs w:val="24"/>
          </w:rPr>
          <w:t>6/11/</w:t>
        </w:r>
        <w:r w:rsidRPr="00D24C05">
          <w:rPr>
            <w:rStyle w:val="Hyperlink"/>
            <w:i/>
            <w:sz w:val="24"/>
            <w:szCs w:val="24"/>
          </w:rPr>
          <w:t>1987)</w:t>
        </w:r>
      </w:hyperlink>
    </w:p>
    <w:p w:rsidR="00274EAA" w:rsidRPr="005C21D2" w:rsidRDefault="00F20213" w:rsidP="00274EAA">
      <w:pPr>
        <w:pStyle w:val="Cabealho"/>
        <w:ind w:firstLine="1134"/>
        <w:jc w:val="both"/>
        <w:rPr>
          <w:sz w:val="24"/>
          <w:szCs w:val="24"/>
        </w:rPr>
      </w:pPr>
      <w:r w:rsidRPr="00F20213">
        <w:rPr>
          <w:sz w:val="24"/>
          <w:szCs w:val="24"/>
        </w:rPr>
        <w:t>IV - ao ocupante de emprego das Tabelas Permanente e Especial, 1/30 (um trinta avos) da respectiva referência, com acréscimo de 70 (setenta) pontos percentuais, a partir de 1º de outubro de 1987</w:t>
      </w:r>
      <w:r w:rsidR="00274EAA" w:rsidRPr="00274EAA">
        <w:rPr>
          <w:sz w:val="24"/>
          <w:szCs w:val="24"/>
        </w:rPr>
        <w:t xml:space="preserve">. </w:t>
      </w:r>
      <w:hyperlink r:id="rId8" w:history="1">
        <w:r w:rsidRPr="00D24C05">
          <w:rPr>
            <w:rStyle w:val="Hyperlink"/>
            <w:i/>
            <w:sz w:val="24"/>
            <w:szCs w:val="24"/>
          </w:rPr>
          <w:t>(Inciso com redação dada pela Portaria nº 8</w:t>
        </w:r>
        <w:r w:rsidR="00B14772" w:rsidRPr="00D24C05">
          <w:rPr>
            <w:rStyle w:val="Hyperlink"/>
            <w:i/>
            <w:sz w:val="24"/>
            <w:szCs w:val="24"/>
          </w:rPr>
          <w:t xml:space="preserve">, de </w:t>
        </w:r>
        <w:r w:rsidR="00FB7CFB" w:rsidRPr="00D24C05">
          <w:rPr>
            <w:rStyle w:val="Hyperlink"/>
            <w:i/>
            <w:sz w:val="24"/>
            <w:szCs w:val="24"/>
          </w:rPr>
          <w:t>6/11/</w:t>
        </w:r>
        <w:r w:rsidRPr="00D24C05">
          <w:rPr>
            <w:rStyle w:val="Hyperlink"/>
            <w:i/>
            <w:sz w:val="24"/>
            <w:szCs w:val="24"/>
          </w:rPr>
          <w:t>1987)</w:t>
        </w:r>
      </w:hyperlink>
    </w:p>
    <w:p w:rsidR="00274EAA" w:rsidRPr="00BF7A26" w:rsidRDefault="00BF7A26" w:rsidP="00274EAA">
      <w:pPr>
        <w:pStyle w:val="Cabealho"/>
        <w:ind w:firstLine="1134"/>
        <w:jc w:val="both"/>
        <w:rPr>
          <w:i/>
          <w:color w:val="FF0000"/>
          <w:sz w:val="24"/>
          <w:szCs w:val="24"/>
        </w:rPr>
      </w:pPr>
      <w:r w:rsidRPr="00BF7A26">
        <w:rPr>
          <w:sz w:val="24"/>
          <w:szCs w:val="24"/>
        </w:rPr>
        <w:t>§ 1º Ao servidor, após 5 (cinco) anos consecutivos, ou 10 (dez) intercalados ou não, no exercício de cargo em comissão do Grupo-DAS, de função gratificada-FG ou encargo de Gabinete, será assegurado o critério de pagamento referente à gratificação ou cargo mais elevado, desde que o tenha exercido pelo menos por dois anos ininterruptamente</w:t>
      </w:r>
      <w:r w:rsidR="00274EAA" w:rsidRPr="00274EAA">
        <w:rPr>
          <w:sz w:val="24"/>
          <w:szCs w:val="24"/>
        </w:rPr>
        <w:t xml:space="preserve">. </w:t>
      </w:r>
      <w:hyperlink r:id="rId9" w:history="1">
        <w:r w:rsidRPr="007C50D1">
          <w:rPr>
            <w:rStyle w:val="Hyperlink"/>
            <w:i/>
            <w:sz w:val="24"/>
            <w:szCs w:val="24"/>
          </w:rPr>
          <w:t>(Parágrafo com redação dada pela Portaria nº 39, de 12/12/1991)</w:t>
        </w:r>
      </w:hyperlink>
    </w:p>
    <w:p w:rsidR="00274EAA" w:rsidRPr="005C21D2" w:rsidRDefault="00274EAA" w:rsidP="00274EAA">
      <w:pPr>
        <w:pStyle w:val="Cabealho"/>
        <w:ind w:firstLine="1134"/>
        <w:jc w:val="both"/>
        <w:rPr>
          <w:i/>
          <w:sz w:val="24"/>
          <w:szCs w:val="24"/>
        </w:rPr>
      </w:pPr>
      <w:r w:rsidRPr="00274EAA">
        <w:rPr>
          <w:sz w:val="24"/>
          <w:szCs w:val="24"/>
        </w:rPr>
        <w:t xml:space="preserve">§ 2º </w:t>
      </w:r>
      <w:r w:rsidR="003E4C2E" w:rsidRPr="003E4C2E">
        <w:rPr>
          <w:sz w:val="24"/>
          <w:szCs w:val="24"/>
        </w:rPr>
        <w:t>O disposto neste artigo aplica-se exclusivamente a cargos, funções e encargos de gabinete, exercidos por servidores do Quadro e da Tabela Permanentes da Câmara dos Deputados</w:t>
      </w:r>
      <w:r w:rsidRPr="00274EAA">
        <w:rPr>
          <w:sz w:val="24"/>
          <w:szCs w:val="24"/>
        </w:rPr>
        <w:t xml:space="preserve">. </w:t>
      </w:r>
      <w:hyperlink r:id="rId10" w:history="1">
        <w:r w:rsidR="003E4C2E" w:rsidRPr="00D24C05">
          <w:rPr>
            <w:rStyle w:val="Hyperlink"/>
            <w:i/>
            <w:sz w:val="24"/>
            <w:szCs w:val="24"/>
          </w:rPr>
          <w:t>(Primitivo § 4º acrescido pela Portaria nº 8</w:t>
        </w:r>
        <w:r w:rsidR="00B14772" w:rsidRPr="00D24C05">
          <w:rPr>
            <w:rStyle w:val="Hyperlink"/>
            <w:i/>
            <w:sz w:val="24"/>
            <w:szCs w:val="24"/>
          </w:rPr>
          <w:t>, de</w:t>
        </w:r>
        <w:r w:rsidR="00FB7CFB" w:rsidRPr="00D24C05">
          <w:rPr>
            <w:rStyle w:val="Hyperlink"/>
            <w:i/>
            <w:sz w:val="24"/>
            <w:szCs w:val="24"/>
          </w:rPr>
          <w:t xml:space="preserve"> 6/11/</w:t>
        </w:r>
        <w:r w:rsidR="003E4C2E" w:rsidRPr="00D24C05">
          <w:rPr>
            <w:rStyle w:val="Hyperlink"/>
            <w:i/>
            <w:sz w:val="24"/>
            <w:szCs w:val="24"/>
          </w:rPr>
          <w:t>1987</w:t>
        </w:r>
      </w:hyperlink>
      <w:r w:rsidR="0071427D" w:rsidRPr="005C21D2">
        <w:rPr>
          <w:i/>
          <w:sz w:val="24"/>
          <w:szCs w:val="24"/>
        </w:rPr>
        <w:t>,</w:t>
      </w:r>
      <w:r w:rsidR="003E4C2E" w:rsidRPr="005C21D2">
        <w:rPr>
          <w:i/>
          <w:sz w:val="24"/>
          <w:szCs w:val="24"/>
        </w:rPr>
        <w:t xml:space="preserve"> e </w:t>
      </w:r>
      <w:hyperlink r:id="rId11" w:history="1">
        <w:r w:rsidR="000336BB" w:rsidRPr="00D24C05">
          <w:rPr>
            <w:rStyle w:val="Hyperlink"/>
            <w:i/>
            <w:sz w:val="24"/>
            <w:szCs w:val="24"/>
          </w:rPr>
          <w:t>renumerado pela Portaria nº 39, de 12/12/1991)</w:t>
        </w:r>
      </w:hyperlink>
    </w:p>
    <w:p w:rsidR="00F20213" w:rsidRPr="005C21D2" w:rsidRDefault="00F20213" w:rsidP="00F20213">
      <w:pPr>
        <w:pStyle w:val="Cabealho"/>
        <w:ind w:firstLine="1134"/>
        <w:jc w:val="both"/>
        <w:rPr>
          <w:i/>
          <w:sz w:val="24"/>
          <w:szCs w:val="24"/>
        </w:rPr>
      </w:pPr>
      <w:r w:rsidRPr="00F20213">
        <w:rPr>
          <w:sz w:val="24"/>
          <w:szCs w:val="24"/>
        </w:rPr>
        <w:lastRenderedPageBreak/>
        <w:t xml:space="preserve">§ 3º </w:t>
      </w:r>
      <w:hyperlink r:id="rId12" w:history="1">
        <w:r w:rsidR="00B14772" w:rsidRPr="00D24C05">
          <w:rPr>
            <w:rStyle w:val="Hyperlink"/>
            <w:i/>
            <w:sz w:val="24"/>
            <w:szCs w:val="24"/>
          </w:rPr>
          <w:t>(</w:t>
        </w:r>
        <w:r w:rsidR="00CC4BED">
          <w:rPr>
            <w:rStyle w:val="Hyperlink"/>
            <w:i/>
            <w:sz w:val="24"/>
            <w:szCs w:val="24"/>
          </w:rPr>
          <w:t xml:space="preserve">Primitivo § 2º renumerado e com redação dada </w:t>
        </w:r>
        <w:r w:rsidR="00C27F8D" w:rsidRPr="00D24C05">
          <w:rPr>
            <w:rStyle w:val="Hyperlink"/>
            <w:i/>
            <w:sz w:val="24"/>
            <w:szCs w:val="24"/>
          </w:rPr>
          <w:t>pela Portaria nº 8,</w:t>
        </w:r>
        <w:r w:rsidR="00FB7CFB" w:rsidRPr="00D24C05">
          <w:rPr>
            <w:rStyle w:val="Hyperlink"/>
            <w:i/>
            <w:sz w:val="24"/>
            <w:szCs w:val="24"/>
          </w:rPr>
          <w:t xml:space="preserve"> </w:t>
        </w:r>
        <w:r w:rsidR="00C27F8D" w:rsidRPr="00D24C05">
          <w:rPr>
            <w:rStyle w:val="Hyperlink"/>
            <w:i/>
            <w:sz w:val="24"/>
            <w:szCs w:val="24"/>
          </w:rPr>
          <w:t>de</w:t>
        </w:r>
        <w:r w:rsidR="00FB7CFB" w:rsidRPr="00D24C05">
          <w:rPr>
            <w:rStyle w:val="Hyperlink"/>
            <w:i/>
            <w:sz w:val="24"/>
            <w:szCs w:val="24"/>
          </w:rPr>
          <w:t xml:space="preserve"> 6/11/</w:t>
        </w:r>
        <w:r w:rsidR="00C27F8D" w:rsidRPr="00D24C05">
          <w:rPr>
            <w:rStyle w:val="Hyperlink"/>
            <w:i/>
            <w:sz w:val="24"/>
            <w:szCs w:val="24"/>
          </w:rPr>
          <w:t>1987</w:t>
        </w:r>
      </w:hyperlink>
      <w:r w:rsidR="00C27F8D" w:rsidRPr="005C21D2">
        <w:rPr>
          <w:i/>
          <w:sz w:val="24"/>
          <w:szCs w:val="24"/>
        </w:rPr>
        <w:t xml:space="preserve">, e </w:t>
      </w:r>
      <w:hyperlink r:id="rId13" w:history="1">
        <w:r w:rsidR="00B14772" w:rsidRPr="00D24C05">
          <w:rPr>
            <w:rStyle w:val="Hyperlink"/>
            <w:i/>
            <w:sz w:val="24"/>
            <w:szCs w:val="24"/>
          </w:rPr>
          <w:t>revogado pela Portaria nº 39, de 12/12/1991)</w:t>
        </w:r>
      </w:hyperlink>
    </w:p>
    <w:p w:rsidR="00F20213" w:rsidRPr="005C21D2" w:rsidRDefault="00F20213" w:rsidP="00F20213">
      <w:pPr>
        <w:pStyle w:val="Cabealho"/>
        <w:ind w:firstLine="1134"/>
        <w:jc w:val="both"/>
        <w:rPr>
          <w:sz w:val="24"/>
          <w:szCs w:val="24"/>
        </w:rPr>
      </w:pPr>
      <w:r w:rsidRPr="00F20213">
        <w:rPr>
          <w:sz w:val="24"/>
          <w:szCs w:val="24"/>
        </w:rPr>
        <w:t>§ 4º</w:t>
      </w:r>
      <w:r w:rsidR="008E24BD">
        <w:rPr>
          <w:sz w:val="24"/>
          <w:szCs w:val="24"/>
        </w:rPr>
        <w:t xml:space="preserve"> </w:t>
      </w:r>
      <w:hyperlink r:id="rId14" w:history="1">
        <w:r w:rsidR="00C27F8D" w:rsidRPr="00D24C05">
          <w:rPr>
            <w:rStyle w:val="Hyperlink"/>
            <w:i/>
            <w:sz w:val="24"/>
            <w:szCs w:val="24"/>
          </w:rPr>
          <w:t xml:space="preserve">(Parágrafo acrescido pela Portaria nº 8, de </w:t>
        </w:r>
        <w:r w:rsidR="00FB7CFB" w:rsidRPr="00D24C05">
          <w:rPr>
            <w:rStyle w:val="Hyperlink"/>
            <w:i/>
            <w:sz w:val="24"/>
            <w:szCs w:val="24"/>
          </w:rPr>
          <w:t>6/11/</w:t>
        </w:r>
        <w:r w:rsidR="00C27F8D" w:rsidRPr="00D24C05">
          <w:rPr>
            <w:rStyle w:val="Hyperlink"/>
            <w:i/>
            <w:sz w:val="24"/>
            <w:szCs w:val="24"/>
          </w:rPr>
          <w:t>1987</w:t>
        </w:r>
      </w:hyperlink>
      <w:r w:rsidR="00C27F8D" w:rsidRPr="005C21D2">
        <w:rPr>
          <w:i/>
          <w:sz w:val="24"/>
          <w:szCs w:val="24"/>
        </w:rPr>
        <w:t xml:space="preserve">, e </w:t>
      </w:r>
      <w:hyperlink r:id="rId15" w:history="1">
        <w:r w:rsidR="00C27F8D" w:rsidRPr="00D24C05">
          <w:rPr>
            <w:rStyle w:val="Hyperlink"/>
            <w:i/>
            <w:sz w:val="24"/>
            <w:szCs w:val="24"/>
          </w:rPr>
          <w:t>renumerado para § 2º pela Portaria nº 39, de 12/12/1991)</w:t>
        </w:r>
      </w:hyperlink>
    </w:p>
    <w:p w:rsidR="00F20213" w:rsidRDefault="00F20213" w:rsidP="00274EAA">
      <w:pPr>
        <w:pStyle w:val="Cabealho"/>
        <w:ind w:firstLine="1134"/>
        <w:jc w:val="both"/>
        <w:rPr>
          <w:sz w:val="24"/>
          <w:szCs w:val="24"/>
        </w:rPr>
      </w:pPr>
    </w:p>
    <w:p w:rsidR="00274EAA" w:rsidRPr="00274EAA" w:rsidRDefault="00274EAA" w:rsidP="00274EAA">
      <w:pPr>
        <w:pStyle w:val="Cabealho"/>
        <w:ind w:firstLine="1134"/>
        <w:jc w:val="both"/>
        <w:rPr>
          <w:sz w:val="24"/>
          <w:szCs w:val="24"/>
        </w:rPr>
      </w:pPr>
      <w:r w:rsidRPr="00274EAA">
        <w:rPr>
          <w:sz w:val="24"/>
          <w:szCs w:val="24"/>
        </w:rPr>
        <w:t xml:space="preserve">Art. 2º </w:t>
      </w:r>
      <w:r w:rsidR="00FD6AA4" w:rsidRPr="00FD6AA4">
        <w:rPr>
          <w:sz w:val="24"/>
          <w:szCs w:val="24"/>
        </w:rPr>
        <w:t>Nenhum servidor poderá receber, em cada mês, a título de Gratificação Especial de Desempenho, importância superior ao respectivo vencimento e vantagens fixadas no art. 1º desta Portaria, ressalvado o disposto nos itens III e IV.</w:t>
      </w:r>
      <w:r w:rsidR="00FD6AA4">
        <w:rPr>
          <w:sz w:val="24"/>
          <w:szCs w:val="24"/>
        </w:rPr>
        <w:t xml:space="preserve"> </w:t>
      </w:r>
      <w:hyperlink r:id="rId16" w:history="1">
        <w:r w:rsidR="00FD6AA4" w:rsidRPr="00FD6AA4">
          <w:rPr>
            <w:rStyle w:val="Hyperlink"/>
            <w:i/>
            <w:sz w:val="24"/>
            <w:szCs w:val="24"/>
          </w:rPr>
          <w:t>(“Caput” do artigo com redação dada pela Portaria nº 8, de 6/11/1987)</w:t>
        </w:r>
      </w:hyperlink>
    </w:p>
    <w:p w:rsidR="00274EAA" w:rsidRPr="00274EAA" w:rsidRDefault="00274EAA" w:rsidP="00274EAA">
      <w:pPr>
        <w:pStyle w:val="Cabealho"/>
        <w:ind w:firstLine="1134"/>
        <w:jc w:val="both"/>
        <w:rPr>
          <w:sz w:val="24"/>
          <w:szCs w:val="24"/>
        </w:rPr>
      </w:pPr>
      <w:r w:rsidRPr="00274EAA">
        <w:rPr>
          <w:sz w:val="24"/>
          <w:szCs w:val="24"/>
        </w:rPr>
        <w:t xml:space="preserve">Parágrafo único. O Diretor-Geral poderá determinar o pagamento da Gratificação Especial de Desempenho correspondente ao número total de sessões realizadas no mês, sem que tal medida, contudo, venha a ser computada para os efeitos do art. 5º do Ato da Mesa nº 20, de 1983. </w:t>
      </w:r>
    </w:p>
    <w:p w:rsidR="00274EAA" w:rsidRPr="00274EAA" w:rsidRDefault="00274EAA" w:rsidP="00274EAA">
      <w:pPr>
        <w:pStyle w:val="Cabealho"/>
        <w:ind w:firstLine="1134"/>
        <w:jc w:val="both"/>
        <w:rPr>
          <w:sz w:val="24"/>
          <w:szCs w:val="24"/>
        </w:rPr>
      </w:pPr>
    </w:p>
    <w:p w:rsidR="00274EAA" w:rsidRPr="00274EAA" w:rsidRDefault="00274EAA" w:rsidP="00274EAA">
      <w:pPr>
        <w:pStyle w:val="Cabealho"/>
        <w:ind w:firstLine="1134"/>
        <w:jc w:val="both"/>
        <w:rPr>
          <w:sz w:val="24"/>
          <w:szCs w:val="24"/>
        </w:rPr>
      </w:pPr>
      <w:r w:rsidRPr="00274EAA">
        <w:rPr>
          <w:sz w:val="24"/>
          <w:szCs w:val="24"/>
        </w:rPr>
        <w:t xml:space="preserve">Art. 3º A incorporação da Gratificação Especial de Desempenho aos proventos de inatividade do servidor com processo de aposentadoria em andamento no dia 1º de novembro de 1983 terá por base a média aritmética, nos últimos seis meses imediatamente anteriores à vigência da Resolução nº 38, de 1983, das retribuições, somadas, de que tratam as letras "a" e "b" do art. 3º da citada Resolução, observados os critérios fixados na presente Portaria. </w:t>
      </w:r>
    </w:p>
    <w:p w:rsidR="00274EAA" w:rsidRPr="00274EAA" w:rsidRDefault="00274EAA" w:rsidP="00274EAA">
      <w:pPr>
        <w:pStyle w:val="Cabealho"/>
        <w:ind w:firstLine="1134"/>
        <w:jc w:val="both"/>
        <w:rPr>
          <w:sz w:val="24"/>
          <w:szCs w:val="24"/>
        </w:rPr>
      </w:pPr>
    </w:p>
    <w:p w:rsidR="00274EAA" w:rsidRPr="00274EAA" w:rsidRDefault="00274EAA" w:rsidP="00274EAA">
      <w:pPr>
        <w:pStyle w:val="Cabealho"/>
        <w:ind w:firstLine="1134"/>
        <w:jc w:val="both"/>
        <w:rPr>
          <w:sz w:val="24"/>
          <w:szCs w:val="24"/>
        </w:rPr>
      </w:pPr>
      <w:r w:rsidRPr="00274EAA">
        <w:rPr>
          <w:sz w:val="24"/>
          <w:szCs w:val="24"/>
        </w:rPr>
        <w:t xml:space="preserve">Art. 4º Esta Portaria entrará em vigor na data de sua publicação, retroagindo seus efeitos a 1º de novembro de 1983. </w:t>
      </w:r>
    </w:p>
    <w:p w:rsidR="00274EAA" w:rsidRPr="00274EAA" w:rsidRDefault="00274EAA" w:rsidP="00274EAA">
      <w:pPr>
        <w:pStyle w:val="Cabealho"/>
        <w:ind w:firstLine="1134"/>
        <w:jc w:val="both"/>
        <w:rPr>
          <w:sz w:val="24"/>
          <w:szCs w:val="24"/>
        </w:rPr>
      </w:pPr>
    </w:p>
    <w:p w:rsidR="00274EAA" w:rsidRPr="00274EAA" w:rsidRDefault="00274EAA" w:rsidP="00274EAA">
      <w:pPr>
        <w:pStyle w:val="Cabealho"/>
        <w:ind w:firstLine="1134"/>
        <w:jc w:val="both"/>
        <w:rPr>
          <w:sz w:val="24"/>
          <w:szCs w:val="24"/>
        </w:rPr>
      </w:pPr>
      <w:r w:rsidRPr="00274EAA">
        <w:rPr>
          <w:sz w:val="24"/>
          <w:szCs w:val="24"/>
        </w:rPr>
        <w:t xml:space="preserve">Art. 5º Revogam-se as disposições em contrário. </w:t>
      </w:r>
    </w:p>
    <w:p w:rsidR="00274EAA" w:rsidRPr="00274EAA" w:rsidRDefault="00274EAA" w:rsidP="00274EAA">
      <w:pPr>
        <w:pStyle w:val="Cabealho"/>
        <w:ind w:firstLine="1134"/>
        <w:jc w:val="both"/>
        <w:rPr>
          <w:sz w:val="24"/>
          <w:szCs w:val="24"/>
        </w:rPr>
      </w:pPr>
    </w:p>
    <w:p w:rsidR="00274EAA" w:rsidRPr="00274EAA" w:rsidRDefault="00274EAA" w:rsidP="00274EAA">
      <w:pPr>
        <w:pStyle w:val="Cabealho"/>
        <w:ind w:firstLine="1134"/>
        <w:jc w:val="both"/>
        <w:rPr>
          <w:sz w:val="24"/>
          <w:szCs w:val="24"/>
        </w:rPr>
      </w:pPr>
      <w:r w:rsidRPr="00274EAA">
        <w:rPr>
          <w:sz w:val="24"/>
          <w:szCs w:val="24"/>
        </w:rPr>
        <w:t xml:space="preserve">Câmara dos Deputados, em 4 de dezembro de 1983. </w:t>
      </w:r>
    </w:p>
    <w:p w:rsidR="00274EAA" w:rsidRPr="00274EAA" w:rsidRDefault="00274EAA" w:rsidP="00274EAA">
      <w:pPr>
        <w:pStyle w:val="Cabealho"/>
        <w:ind w:firstLine="1134"/>
        <w:jc w:val="both"/>
        <w:rPr>
          <w:sz w:val="24"/>
          <w:szCs w:val="24"/>
        </w:rPr>
      </w:pPr>
    </w:p>
    <w:p w:rsidR="00274EAA" w:rsidRPr="00274EAA" w:rsidRDefault="00274EAA" w:rsidP="00274EAA">
      <w:pPr>
        <w:pStyle w:val="Cabealho"/>
        <w:ind w:firstLine="1134"/>
        <w:jc w:val="both"/>
        <w:rPr>
          <w:sz w:val="24"/>
          <w:szCs w:val="24"/>
        </w:rPr>
      </w:pPr>
      <w:r w:rsidRPr="00274EAA">
        <w:rPr>
          <w:sz w:val="24"/>
          <w:szCs w:val="24"/>
        </w:rPr>
        <w:t>FERNANDO LYRA,</w:t>
      </w:r>
    </w:p>
    <w:p w:rsidR="00274EAA" w:rsidRPr="00274EAA" w:rsidRDefault="00274EAA" w:rsidP="00274EAA">
      <w:pPr>
        <w:pStyle w:val="Cabealho"/>
        <w:ind w:firstLine="1134"/>
        <w:jc w:val="both"/>
        <w:rPr>
          <w:sz w:val="24"/>
          <w:szCs w:val="24"/>
        </w:rPr>
      </w:pPr>
      <w:r w:rsidRPr="00274EAA">
        <w:rPr>
          <w:sz w:val="24"/>
          <w:szCs w:val="24"/>
        </w:rPr>
        <w:t>Primeiro Secretário.</w:t>
      </w:r>
    </w:p>
    <w:sectPr w:rsidR="00274EAA" w:rsidRPr="00274EAA">
      <w:footnotePr>
        <w:pos w:val="beneathText"/>
      </w:footnotePr>
      <w:pgSz w:w="12240" w:h="15840"/>
      <w:pgMar w:top="1418" w:right="1700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6677"/>
    <w:rsid w:val="000336BB"/>
    <w:rsid w:val="00050583"/>
    <w:rsid w:val="00201639"/>
    <w:rsid w:val="00261526"/>
    <w:rsid w:val="00274EAA"/>
    <w:rsid w:val="002B7C3D"/>
    <w:rsid w:val="002D5993"/>
    <w:rsid w:val="003E4C2E"/>
    <w:rsid w:val="003E53F7"/>
    <w:rsid w:val="003F1276"/>
    <w:rsid w:val="00414769"/>
    <w:rsid w:val="00506677"/>
    <w:rsid w:val="005C21D2"/>
    <w:rsid w:val="00703C4D"/>
    <w:rsid w:val="0071427D"/>
    <w:rsid w:val="007C50D1"/>
    <w:rsid w:val="008E24BD"/>
    <w:rsid w:val="009A1597"/>
    <w:rsid w:val="009A361B"/>
    <w:rsid w:val="00B14772"/>
    <w:rsid w:val="00B9445D"/>
    <w:rsid w:val="00BF7A26"/>
    <w:rsid w:val="00C27F8D"/>
    <w:rsid w:val="00C620B1"/>
    <w:rsid w:val="00CC4BED"/>
    <w:rsid w:val="00D24C05"/>
    <w:rsid w:val="00EA7FAA"/>
    <w:rsid w:val="00F20213"/>
    <w:rsid w:val="00F25647"/>
    <w:rsid w:val="00FB7CFB"/>
    <w:rsid w:val="00FD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8283384-1BEE-4D09-B25D-6D3B179B6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1134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4"/>
      <w:lang w:eastAsia="pt-BR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styleId="Fontepargpadro0">
    <w:name w:val="Default Paragraph Font"/>
  </w:style>
  <w:style w:type="character" w:styleId="Hyperlink">
    <w:name w:val="Hyperlink"/>
    <w:semiHidden/>
    <w:rPr>
      <w:color w:val="0000FF"/>
      <w:u w:val="single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character" w:styleId="nfase">
    <w:name w:val="Emphasis"/>
    <w:qFormat/>
    <w:rPr>
      <w:i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detexto">
    <w:name w:val="Body Text"/>
    <w:basedOn w:val="Normal"/>
    <w:semiHidden/>
    <w:rPr>
      <w:sz w:val="24"/>
    </w:rPr>
  </w:style>
  <w:style w:type="paragraph" w:styleId="Lista">
    <w:name w:val="List"/>
    <w:basedOn w:val="Corpodetexto"/>
    <w:semiHidden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 Unicode MS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0">
    <w:name w:val="Title"/>
    <w:basedOn w:val="Normal"/>
    <w:next w:val="Subttulo"/>
    <w:qFormat/>
    <w:pPr>
      <w:jc w:val="center"/>
    </w:pPr>
    <w:rPr>
      <w:b/>
      <w:sz w:val="28"/>
    </w:rPr>
  </w:style>
  <w:style w:type="paragraph" w:styleId="Subttulo">
    <w:name w:val="Subtitle"/>
    <w:basedOn w:val="Ttulo"/>
    <w:next w:val="Corpodetexto"/>
    <w:qFormat/>
    <w:pPr>
      <w:jc w:val="center"/>
    </w:pPr>
    <w:rPr>
      <w:i/>
      <w:iCs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pPr>
      <w:ind w:firstLine="1134"/>
      <w:jc w:val="both"/>
    </w:pPr>
    <w:rPr>
      <w:sz w:val="24"/>
    </w:rPr>
  </w:style>
  <w:style w:type="paragraph" w:customStyle="1" w:styleId="H1">
    <w:name w:val="H1"/>
    <w:basedOn w:val="Normal"/>
    <w:next w:val="Normal"/>
    <w:pPr>
      <w:keepNext/>
      <w:spacing w:before="100" w:after="100"/>
    </w:pPr>
    <w:rPr>
      <w:b/>
      <w:kern w:val="1"/>
      <w:sz w:val="48"/>
      <w:lang w:eastAsia="pt-BR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Recuodecorpodetexto3">
    <w:name w:val="Body Text Indent 3"/>
    <w:basedOn w:val="Normal"/>
    <w:pPr>
      <w:ind w:firstLine="1134"/>
    </w:pPr>
    <w:rPr>
      <w:sz w:val="24"/>
    </w:rPr>
  </w:style>
  <w:style w:type="paragraph" w:customStyle="1" w:styleId="Default">
    <w:name w:val="Default"/>
    <w:pPr>
      <w:widowControl w:val="0"/>
      <w:suppressAutoHyphens/>
    </w:pPr>
    <w:rPr>
      <w:rFonts w:eastAsia="Arial"/>
      <w:color w:val="000000"/>
      <w:sz w:val="24"/>
      <w:lang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H3">
    <w:name w:val="H3"/>
    <w:basedOn w:val="Normal"/>
    <w:next w:val="Normal"/>
    <w:pPr>
      <w:keepNext/>
      <w:suppressAutoHyphens w:val="0"/>
      <w:spacing w:before="100" w:after="100"/>
      <w:outlineLvl w:val="3"/>
    </w:pPr>
    <w:rPr>
      <w:b/>
      <w:snapToGrid w:val="0"/>
      <w:sz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camara.leg.br/legin/int/portar/1980-1987/portaria-8-6-novembro-1987-535958-norma-cd-1secm.html" TargetMode="External"/><Relationship Id="rId13" Type="http://schemas.openxmlformats.org/officeDocument/2006/relationships/hyperlink" Target="http://www2.camara.leg.br/legin/int/portar/1991/portaria-39-12-dezembro-1991-320664-norma-cd-1secm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2.camara.leg.br/legin/int/portar/1980-1987/portaria-8-6-novembro-1987-535958-norma-cd-1secm.html" TargetMode="External"/><Relationship Id="rId12" Type="http://schemas.openxmlformats.org/officeDocument/2006/relationships/hyperlink" Target="http://www2.camara.leg.br/legin/int/portar/1980-1987/portaria-8-6-novembro-1987-535958-norma-cd-1secm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2.camara.leg.br/legin/int/portar/1980-1987/portaria-8-6-novembro-1987-535958-norma-cd-1secm.html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://www2.camara.leg.br/legin/int/portar/1991/portaria-39-12-dezembro-1991-320664-norma-cd-1secm.html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2.camara.leg.br/legin/int/portar/1991/portaria-39-12-dezembro-1991-320664-norma-cd-1secm.html" TargetMode="External"/><Relationship Id="rId10" Type="http://schemas.openxmlformats.org/officeDocument/2006/relationships/hyperlink" Target="http://www2.camara.leg.br/legin/int/portar/1980-1987/portaria-8-6-novembro-1987-535958-norma-cd-1secm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2.camara.leg.br/legin/int/portar/1991/portaria-39-12-dezembro-1991-320664-norma-cd-1secm.html" TargetMode="External"/><Relationship Id="rId14" Type="http://schemas.openxmlformats.org/officeDocument/2006/relationships/hyperlink" Target="http://www2.camara.leg.br/legin/int/portar/1980-1987/portaria-8-6-novembro-1987-535958-norma-cd-1secm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DOS DEPUTADOS</Company>
  <LinksUpToDate>false</LinksUpToDate>
  <CharactersWithSpaces>4845</CharactersWithSpaces>
  <SharedDoc>false</SharedDoc>
  <HLinks>
    <vt:vector size="60" baseType="variant">
      <vt:variant>
        <vt:i4>2097265</vt:i4>
      </vt:variant>
      <vt:variant>
        <vt:i4>27</vt:i4>
      </vt:variant>
      <vt:variant>
        <vt:i4>0</vt:i4>
      </vt:variant>
      <vt:variant>
        <vt:i4>5</vt:i4>
      </vt:variant>
      <vt:variant>
        <vt:lpwstr>http://www2.camara.leg.br/legin/int/portar/1980-1987/portaria-8-6-novembro-1987-535958-norma-cd-1secm.html</vt:lpwstr>
      </vt:variant>
      <vt:variant>
        <vt:lpwstr/>
      </vt:variant>
      <vt:variant>
        <vt:i4>6357112</vt:i4>
      </vt:variant>
      <vt:variant>
        <vt:i4>24</vt:i4>
      </vt:variant>
      <vt:variant>
        <vt:i4>0</vt:i4>
      </vt:variant>
      <vt:variant>
        <vt:i4>5</vt:i4>
      </vt:variant>
      <vt:variant>
        <vt:lpwstr>http://www2.camara.leg.br/legin/int/portar/1991/portaria-39-12-dezembro-1991-320664-norma-cd-1secm.html</vt:lpwstr>
      </vt:variant>
      <vt:variant>
        <vt:lpwstr/>
      </vt:variant>
      <vt:variant>
        <vt:i4>2097265</vt:i4>
      </vt:variant>
      <vt:variant>
        <vt:i4>21</vt:i4>
      </vt:variant>
      <vt:variant>
        <vt:i4>0</vt:i4>
      </vt:variant>
      <vt:variant>
        <vt:i4>5</vt:i4>
      </vt:variant>
      <vt:variant>
        <vt:lpwstr>http://www2.camara.leg.br/legin/int/portar/1980-1987/portaria-8-6-novembro-1987-535958-norma-cd-1secm.html</vt:lpwstr>
      </vt:variant>
      <vt:variant>
        <vt:lpwstr/>
      </vt:variant>
      <vt:variant>
        <vt:i4>6357112</vt:i4>
      </vt:variant>
      <vt:variant>
        <vt:i4>18</vt:i4>
      </vt:variant>
      <vt:variant>
        <vt:i4>0</vt:i4>
      </vt:variant>
      <vt:variant>
        <vt:i4>5</vt:i4>
      </vt:variant>
      <vt:variant>
        <vt:lpwstr>http://www2.camara.leg.br/legin/int/portar/1991/portaria-39-12-dezembro-1991-320664-norma-cd-1secm.html</vt:lpwstr>
      </vt:variant>
      <vt:variant>
        <vt:lpwstr/>
      </vt:variant>
      <vt:variant>
        <vt:i4>2097265</vt:i4>
      </vt:variant>
      <vt:variant>
        <vt:i4>15</vt:i4>
      </vt:variant>
      <vt:variant>
        <vt:i4>0</vt:i4>
      </vt:variant>
      <vt:variant>
        <vt:i4>5</vt:i4>
      </vt:variant>
      <vt:variant>
        <vt:lpwstr>http://www2.camara.leg.br/legin/int/portar/1980-1987/portaria-8-6-novembro-1987-535958-norma-cd-1secm.html</vt:lpwstr>
      </vt:variant>
      <vt:variant>
        <vt:lpwstr/>
      </vt:variant>
      <vt:variant>
        <vt:i4>6357112</vt:i4>
      </vt:variant>
      <vt:variant>
        <vt:i4>12</vt:i4>
      </vt:variant>
      <vt:variant>
        <vt:i4>0</vt:i4>
      </vt:variant>
      <vt:variant>
        <vt:i4>5</vt:i4>
      </vt:variant>
      <vt:variant>
        <vt:lpwstr>http://www2.camara.leg.br/legin/int/portar/1991/portaria-39-12-dezembro-1991-320664-norma-cd-1secm.html</vt:lpwstr>
      </vt:variant>
      <vt:variant>
        <vt:lpwstr/>
      </vt:variant>
      <vt:variant>
        <vt:i4>2097265</vt:i4>
      </vt:variant>
      <vt:variant>
        <vt:i4>9</vt:i4>
      </vt:variant>
      <vt:variant>
        <vt:i4>0</vt:i4>
      </vt:variant>
      <vt:variant>
        <vt:i4>5</vt:i4>
      </vt:variant>
      <vt:variant>
        <vt:lpwstr>http://www2.camara.leg.br/legin/int/portar/1980-1987/portaria-8-6-novembro-1987-535958-norma-cd-1secm.html</vt:lpwstr>
      </vt:variant>
      <vt:variant>
        <vt:lpwstr/>
      </vt:variant>
      <vt:variant>
        <vt:i4>6357112</vt:i4>
      </vt:variant>
      <vt:variant>
        <vt:i4>6</vt:i4>
      </vt:variant>
      <vt:variant>
        <vt:i4>0</vt:i4>
      </vt:variant>
      <vt:variant>
        <vt:i4>5</vt:i4>
      </vt:variant>
      <vt:variant>
        <vt:lpwstr>http://www2.camara.leg.br/legin/int/portar/1991/portaria-39-12-dezembro-1991-320664-norma-cd-1secm.html</vt:lpwstr>
      </vt:variant>
      <vt:variant>
        <vt:lpwstr/>
      </vt:variant>
      <vt:variant>
        <vt:i4>2097265</vt:i4>
      </vt:variant>
      <vt:variant>
        <vt:i4>3</vt:i4>
      </vt:variant>
      <vt:variant>
        <vt:i4>0</vt:i4>
      </vt:variant>
      <vt:variant>
        <vt:i4>5</vt:i4>
      </vt:variant>
      <vt:variant>
        <vt:lpwstr>http://www2.camara.leg.br/legin/int/portar/1980-1987/portaria-8-6-novembro-1987-535958-norma-cd-1secm.html</vt:lpwstr>
      </vt:variant>
      <vt:variant>
        <vt:lpwstr/>
      </vt:variant>
      <vt:variant>
        <vt:i4>2097265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http://www2.camara.leg.br/legin/int/portar/1980-1987/portaria-8-6-novembro-1987-535958-norma-cd-1secm.html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P_5915</dc:creator>
  <cp:keywords/>
  <cp:lastModifiedBy>Autor</cp:lastModifiedBy>
  <cp:revision>2</cp:revision>
  <cp:lastPrinted>2010-02-11T14:57:00Z</cp:lastPrinted>
  <dcterms:created xsi:type="dcterms:W3CDTF">2025-11-20T17:45:00Z</dcterms:created>
  <dcterms:modified xsi:type="dcterms:W3CDTF">2025-11-20T17:45:00Z</dcterms:modified>
</cp:coreProperties>
</file>