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71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DC261E" w:rsidRPr="00591FC5" w:rsidRDefault="00DC261E" w:rsidP="00591FC5">
      <w:pPr>
        <w:pStyle w:val="Cabealho"/>
        <w:jc w:val="center"/>
        <w:rPr>
          <w:b/>
          <w:sz w:val="28"/>
          <w:szCs w:val="28"/>
        </w:rPr>
      </w:pPr>
      <w:r w:rsidRPr="00591FC5">
        <w:rPr>
          <w:b/>
          <w:sz w:val="28"/>
          <w:szCs w:val="28"/>
        </w:rPr>
        <w:t>ATO DA MESA Nº 200, DE 29/08/2017</w:t>
      </w: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DC261E" w:rsidRDefault="00360425" w:rsidP="00360425">
      <w:pPr>
        <w:pStyle w:val="Cabealho"/>
        <w:ind w:left="4536"/>
        <w:jc w:val="both"/>
        <w:rPr>
          <w:sz w:val="24"/>
          <w:szCs w:val="24"/>
        </w:rPr>
      </w:pPr>
      <w:r w:rsidRPr="00360425">
        <w:rPr>
          <w:sz w:val="24"/>
          <w:szCs w:val="24"/>
        </w:rPr>
        <w:t>Regulamenta a Resolução nº 10, de 2015, que institui o</w:t>
      </w:r>
      <w:r>
        <w:rPr>
          <w:sz w:val="24"/>
          <w:szCs w:val="24"/>
        </w:rPr>
        <w:t xml:space="preserve"> </w:t>
      </w:r>
      <w:r w:rsidRPr="00360425">
        <w:rPr>
          <w:sz w:val="24"/>
          <w:szCs w:val="24"/>
        </w:rPr>
        <w:t>Prêmio Brasil Mais Inclusão Deputada Amália Barros</w:t>
      </w:r>
      <w:r w:rsidR="00DC261E" w:rsidRPr="00DC261E">
        <w:rPr>
          <w:sz w:val="24"/>
          <w:szCs w:val="24"/>
        </w:rPr>
        <w:t xml:space="preserve">. </w:t>
      </w:r>
      <w:hyperlink r:id="rId7" w:history="1">
        <w:r w:rsidRPr="00360425">
          <w:rPr>
            <w:rStyle w:val="Hyperlink"/>
            <w:i/>
            <w:sz w:val="24"/>
            <w:szCs w:val="24"/>
          </w:rPr>
          <w:t>(Ementa com redação dada pelo Ato da Mesa nº 206, de 28/7/2025)</w:t>
        </w:r>
      </w:hyperlink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  <w:r w:rsidRPr="00DC261E">
        <w:rPr>
          <w:sz w:val="24"/>
          <w:szCs w:val="24"/>
        </w:rPr>
        <w:t xml:space="preserve"> </w:t>
      </w:r>
    </w:p>
    <w:p w:rsidR="00DC261E" w:rsidRPr="00DC261E" w:rsidRDefault="00DC261E" w:rsidP="00591FC5">
      <w:pPr>
        <w:pStyle w:val="Cabealho"/>
        <w:ind w:firstLine="1134"/>
        <w:jc w:val="both"/>
        <w:rPr>
          <w:sz w:val="24"/>
          <w:szCs w:val="24"/>
        </w:rPr>
      </w:pPr>
      <w:r w:rsidRPr="00A44115">
        <w:rPr>
          <w:b/>
          <w:sz w:val="24"/>
          <w:szCs w:val="24"/>
        </w:rPr>
        <w:t>A MESA DA CÂMARA DOS DEPUTADOS</w:t>
      </w:r>
      <w:r w:rsidRPr="00DC261E">
        <w:rPr>
          <w:sz w:val="24"/>
          <w:szCs w:val="24"/>
        </w:rPr>
        <w:t>, no uso de suas atribuições regimentais, resolve:</w:t>
      </w:r>
    </w:p>
    <w:p w:rsidR="00DC261E" w:rsidRPr="00DC261E" w:rsidRDefault="00DC261E" w:rsidP="00591FC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591FC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Art. 1º As categorias previstas no art. 2º da Resolução nº 10, de 2015, que cria o "Prêmio Brasil Mais Inclusão", passam a ter a seguinte denominação:</w:t>
      </w:r>
    </w:p>
    <w:p w:rsidR="00DC261E" w:rsidRPr="00DC261E" w:rsidRDefault="00DC261E" w:rsidP="00591FC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I - "Mérito João Ribas", a ser concedido a empresas públicas ou privadas, Organizações Não Governamentais e Organizações da Sociedade Civil de Interesse Público;</w:t>
      </w:r>
    </w:p>
    <w:p w:rsidR="00DC261E" w:rsidRPr="00DC261E" w:rsidRDefault="00DC261E" w:rsidP="00591FC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II - "Mérito Darci Barbosa", a ser concedido a personalidades e entes federados.</w:t>
      </w:r>
    </w:p>
    <w:p w:rsidR="00DC261E" w:rsidRDefault="00DC261E" w:rsidP="00591FC5">
      <w:pPr>
        <w:pStyle w:val="Cabealho"/>
        <w:ind w:firstLine="1134"/>
        <w:jc w:val="both"/>
        <w:rPr>
          <w:sz w:val="24"/>
          <w:szCs w:val="24"/>
        </w:rPr>
      </w:pPr>
    </w:p>
    <w:p w:rsidR="00A82072" w:rsidRDefault="00A82072" w:rsidP="00A82072">
      <w:pPr>
        <w:pStyle w:val="Cabealho"/>
        <w:ind w:firstLine="1134"/>
        <w:jc w:val="both"/>
        <w:rPr>
          <w:sz w:val="24"/>
          <w:szCs w:val="24"/>
        </w:rPr>
      </w:pPr>
      <w:r w:rsidRPr="00A82072">
        <w:rPr>
          <w:sz w:val="24"/>
          <w:szCs w:val="24"/>
        </w:rPr>
        <w:t>Art. 1º-A O Prêmio Brasil Mais Inclusão Deputada Amália</w:t>
      </w:r>
      <w:r>
        <w:rPr>
          <w:sz w:val="24"/>
          <w:szCs w:val="24"/>
        </w:rPr>
        <w:t xml:space="preserve"> </w:t>
      </w:r>
      <w:r w:rsidRPr="00A82072">
        <w:rPr>
          <w:sz w:val="24"/>
          <w:szCs w:val="24"/>
        </w:rPr>
        <w:t>Barros consistirá na concessão anual de diploma, sendo</w:t>
      </w:r>
      <w:r>
        <w:rPr>
          <w:sz w:val="24"/>
          <w:szCs w:val="24"/>
        </w:rPr>
        <w:t xml:space="preserve"> </w:t>
      </w:r>
      <w:r w:rsidRPr="00A82072">
        <w:rPr>
          <w:sz w:val="24"/>
          <w:szCs w:val="24"/>
        </w:rPr>
        <w:t>facultada a entrega de placa ou troféu-placa aos agraciados</w:t>
      </w:r>
      <w:r>
        <w:rPr>
          <w:sz w:val="24"/>
          <w:szCs w:val="24"/>
        </w:rPr>
        <w:t xml:space="preserve">. </w:t>
      </w:r>
      <w:hyperlink r:id="rId8" w:history="1">
        <w:r w:rsidRPr="00360425">
          <w:rPr>
            <w:rStyle w:val="Hyperlink"/>
            <w:i/>
            <w:sz w:val="24"/>
            <w:szCs w:val="24"/>
          </w:rPr>
          <w:t>(Artigo acrescido pelo Ato da Mesa nº 206, de 28/7/2025)</w:t>
        </w:r>
      </w:hyperlink>
    </w:p>
    <w:p w:rsidR="00A82072" w:rsidRPr="00DC261E" w:rsidRDefault="00A82072" w:rsidP="00591FC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591FC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Art. 2º Este Ato entra em vigor na data de sua publicação.</w:t>
      </w: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A44115" w:rsidRDefault="00DC261E" w:rsidP="00DC261E">
      <w:pPr>
        <w:pStyle w:val="Cabealho"/>
        <w:jc w:val="both"/>
        <w:rPr>
          <w:b/>
          <w:sz w:val="24"/>
          <w:szCs w:val="24"/>
        </w:rPr>
      </w:pPr>
      <w:r w:rsidRPr="00A44115">
        <w:rPr>
          <w:b/>
          <w:sz w:val="24"/>
          <w:szCs w:val="24"/>
        </w:rPr>
        <w:t>JUSTIFICAÇÃO</w:t>
      </w: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O "Prêmio Brasil Mais Inclusão", criado pela Resolução nº 10, de 2015, prevê que os indicados serão classificados em duas categorias. A primeira abrange empresas públicas ou privadas, Organizações Não Governamentais e Organizações da Sociedade Civil de Interesse Público. A segunda, personalidades e entes federados.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Nesse ano, o Conselho Deliberativo do Prêmio Brasil Mais Inclusão decidiu, por unanimidade, conceder um prêmio Hors Concours a Darci Barbosa, que teve sua vida interrompida prematuramente no último dia 30 de julho, em um acidente automobilístico. Ela completaria 60 anos na quinta-feira seguinte ao acidente, 3 de agosto.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 xml:space="preserve">Com a tragédia, que abateu todos nós, surgiu a ideia de homenagear personalidades que se destacaram na defesa dos direitos das pessoas com deficiência, dando seus nomes às duas </w:t>
      </w:r>
      <w:r w:rsidRPr="00DC261E">
        <w:rPr>
          <w:sz w:val="24"/>
          <w:szCs w:val="24"/>
        </w:rPr>
        <w:lastRenderedPageBreak/>
        <w:t>diferentes categorias do Prêmio, que passam a se chamar "Mérito João Ribas" e "Mérito Darci Barbosa".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Com limitações de locomoção, desde muito cedo João Ribas mostrou especial atenção às questões atinentes à diversidade e inclusão das pessoas com deficiência, notadamente quanto a sua integração no mercado de trabalho. Graduou-se em jornalismo e ciências sociais, sagrou-se mestre e doutor. Até seu falecimento, em 2014, exerceu diversas atividades, e sempre será lembrado como notável professor, escritor e executivo.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Darci Barbosa, Fisioterapeuta e Terapeuta Ocupacional de formação, dedicou grande parte de sua vida ao trabalho realizado pela Associação de País e Amigos dos Excepcionais - APAE. Apesar de seu falecimento, em um acidente automobilístico ocorrido em julho de 2017, seu legado permanecerá na história da luta pela inclusão das pessoas com deficiência.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Sala de Reuniões, 29 de agosto de 2017.</w:t>
      </w: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A44115" w:rsidRDefault="00DC261E" w:rsidP="00DC261E">
      <w:pPr>
        <w:pStyle w:val="Cabealho"/>
        <w:jc w:val="both"/>
        <w:rPr>
          <w:b/>
          <w:sz w:val="24"/>
          <w:szCs w:val="24"/>
        </w:rPr>
      </w:pPr>
      <w:r w:rsidRPr="00A44115">
        <w:rPr>
          <w:b/>
          <w:sz w:val="24"/>
          <w:szCs w:val="24"/>
        </w:rPr>
        <w:t>RODRIGO MAIA</w:t>
      </w: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Presidente</w:t>
      </w: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A44115" w:rsidRDefault="00DC261E" w:rsidP="00DC261E">
      <w:pPr>
        <w:pStyle w:val="Cabealho"/>
        <w:jc w:val="both"/>
        <w:rPr>
          <w:b/>
          <w:sz w:val="24"/>
          <w:szCs w:val="24"/>
        </w:rPr>
      </w:pPr>
      <w:r w:rsidRPr="00A44115">
        <w:rPr>
          <w:b/>
          <w:sz w:val="24"/>
          <w:szCs w:val="24"/>
        </w:rPr>
        <w:t>Regulamentação da Resolução nº 10, de 2015.</w:t>
      </w:r>
    </w:p>
    <w:p w:rsidR="00DC261E" w:rsidRPr="00DC261E" w:rsidRDefault="00DC261E" w:rsidP="00DC261E">
      <w:pPr>
        <w:pStyle w:val="Cabealho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A Mesa Diretora, em reunião realizada no dia 24 de agosto do corrente, resolveu, por unanimidade, baixar o Ato da Mesa nº 200, de 2017, que "Regulamenta a Resolução nº 10, de 2015, para denominar "Mérito João Ribas" e "Mérito Darci Barbosa" as categorias do "Prêmio Brasil Mais Inclusão".".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Participaram da votação os Senhores Deputados: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Fábio Ramalho, Primeiro-Vice-Presidente; André Fufuca, Segundo-Vice-Presidente; Giacobo, Primeiro-Secretário; Mariana Carvalho, Segunda-Secretária; JHC, Terceiro-Secretário; e César Halum, Segundo-Suplente de Secretário.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Sala de Reuniões, em 29 de agosto de 2017.</w:t>
      </w:r>
    </w:p>
    <w:p w:rsidR="00DC261E" w:rsidRPr="00DC261E" w:rsidRDefault="00DC261E" w:rsidP="00A44115">
      <w:pPr>
        <w:pStyle w:val="Cabealho"/>
        <w:ind w:firstLine="1134"/>
        <w:jc w:val="both"/>
        <w:rPr>
          <w:sz w:val="24"/>
          <w:szCs w:val="24"/>
        </w:rPr>
      </w:pPr>
    </w:p>
    <w:p w:rsidR="00DC261E" w:rsidRPr="00A44115" w:rsidRDefault="00DC261E" w:rsidP="00A44115">
      <w:pPr>
        <w:pStyle w:val="Cabealho"/>
        <w:jc w:val="both"/>
        <w:rPr>
          <w:b/>
          <w:sz w:val="24"/>
          <w:szCs w:val="24"/>
        </w:rPr>
      </w:pPr>
      <w:r w:rsidRPr="00A44115">
        <w:rPr>
          <w:b/>
          <w:sz w:val="24"/>
          <w:szCs w:val="24"/>
        </w:rPr>
        <w:t>RODRIGO MAIA</w:t>
      </w:r>
    </w:p>
    <w:p w:rsidR="00DC261E" w:rsidRPr="00DC261E" w:rsidRDefault="00DC261E" w:rsidP="00A44115">
      <w:pPr>
        <w:pStyle w:val="Cabealho"/>
        <w:jc w:val="both"/>
        <w:rPr>
          <w:sz w:val="24"/>
          <w:szCs w:val="24"/>
        </w:rPr>
      </w:pPr>
      <w:r w:rsidRPr="00DC261E">
        <w:rPr>
          <w:sz w:val="24"/>
          <w:szCs w:val="24"/>
        </w:rPr>
        <w:t>Presidente da Câmara dos Deputados</w:t>
      </w:r>
    </w:p>
    <w:p w:rsidR="00502BA4" w:rsidRDefault="00502BA4" w:rsidP="00641CE8">
      <w:pPr>
        <w:pStyle w:val="Cabealho"/>
        <w:jc w:val="both"/>
        <w:rPr>
          <w:sz w:val="24"/>
          <w:szCs w:val="24"/>
        </w:rPr>
      </w:pP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2619A"/>
    <w:rsid w:val="00163775"/>
    <w:rsid w:val="00163DDB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0425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42216"/>
    <w:rsid w:val="00577DFB"/>
    <w:rsid w:val="00591FC5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5F6B"/>
    <w:rsid w:val="008D039C"/>
    <w:rsid w:val="008D6F8B"/>
    <w:rsid w:val="008E4285"/>
    <w:rsid w:val="008F379C"/>
    <w:rsid w:val="008F51DC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26D07"/>
    <w:rsid w:val="00A270C0"/>
    <w:rsid w:val="00A43F13"/>
    <w:rsid w:val="00A44115"/>
    <w:rsid w:val="00A54BF7"/>
    <w:rsid w:val="00A60C8A"/>
    <w:rsid w:val="00A82072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C261E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BD28D6-D14C-4405-89C0-8D5EF982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206-28-julho-2025-797789-publicacaooriginal-176015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5/atodamesa-206-28-julho-2025-797789-publicacaooriginal-176015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3788</CharactersWithSpaces>
  <SharedDoc>false</SharedDoc>
  <HLinks>
    <vt:vector size="12" baseType="variant"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https://www2.camara.leg.br/legin/int/atomes/2025/atodamesa-206-28-julho-2025-797789-publicacaooriginal-176015-cd-mesa.html</vt:lpwstr>
      </vt:variant>
      <vt:variant>
        <vt:lpwstr/>
      </vt:variant>
      <vt:variant>
        <vt:i4>6291518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https://www2.camara.leg.br/legin/int/atomes/2025/atodamesa-206-28-julho-2025-797789-publicacaooriginal-176015-cd-mesa.html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2025-11-20T17:33:00Z</dcterms:created>
  <dcterms:modified xsi:type="dcterms:W3CDTF">2025-11-20T17:33:00Z</dcterms:modified>
</cp:coreProperties>
</file>