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632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37BE5" w:rsidRDefault="00037BE5" w:rsidP="00037BE5">
      <w:pPr>
        <w:pStyle w:val="Cabealho"/>
        <w:jc w:val="both"/>
        <w:rPr>
          <w:sz w:val="24"/>
          <w:szCs w:val="24"/>
        </w:rPr>
      </w:pPr>
    </w:p>
    <w:p w:rsidR="00D420A8" w:rsidRDefault="00D420A8" w:rsidP="00037BE5">
      <w:pPr>
        <w:pStyle w:val="Cabealho"/>
        <w:jc w:val="both"/>
        <w:rPr>
          <w:sz w:val="24"/>
          <w:szCs w:val="24"/>
        </w:rPr>
      </w:pPr>
    </w:p>
    <w:p w:rsidR="00037BE5" w:rsidRPr="00D420A8" w:rsidRDefault="00037BE5" w:rsidP="00D420A8">
      <w:pPr>
        <w:pStyle w:val="Cabealho"/>
        <w:jc w:val="center"/>
        <w:rPr>
          <w:b/>
          <w:sz w:val="28"/>
          <w:szCs w:val="28"/>
        </w:rPr>
      </w:pPr>
      <w:r w:rsidRPr="00D420A8">
        <w:rPr>
          <w:b/>
          <w:sz w:val="28"/>
          <w:szCs w:val="28"/>
        </w:rPr>
        <w:t xml:space="preserve">ATO DA MESA Nº </w:t>
      </w:r>
      <w:r w:rsidR="00D2736C">
        <w:rPr>
          <w:b/>
          <w:sz w:val="28"/>
          <w:szCs w:val="28"/>
        </w:rPr>
        <w:t>68</w:t>
      </w:r>
      <w:r w:rsidRPr="00D420A8">
        <w:rPr>
          <w:b/>
          <w:sz w:val="28"/>
          <w:szCs w:val="28"/>
        </w:rPr>
        <w:t>, DE 1</w:t>
      </w:r>
      <w:r w:rsidR="00D2736C">
        <w:rPr>
          <w:b/>
          <w:sz w:val="28"/>
          <w:szCs w:val="28"/>
        </w:rPr>
        <w:t>0</w:t>
      </w:r>
      <w:r w:rsidRPr="00D420A8">
        <w:rPr>
          <w:b/>
          <w:sz w:val="28"/>
          <w:szCs w:val="28"/>
        </w:rPr>
        <w:t>/12/201</w:t>
      </w:r>
      <w:r w:rsidR="00D2736C">
        <w:rPr>
          <w:b/>
          <w:sz w:val="28"/>
          <w:szCs w:val="28"/>
        </w:rPr>
        <w:t>5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D2736C" w:rsidP="00D420A8">
      <w:pPr>
        <w:pStyle w:val="Cabealho"/>
        <w:ind w:left="4536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Altera o Ato da Mesa nº 126, de 2013, que dispõe sobre a estrutura administrativa do Departamento de Comissões</w:t>
      </w:r>
      <w:r w:rsidR="00037BE5" w:rsidRPr="00037BE5">
        <w:rPr>
          <w:sz w:val="24"/>
          <w:szCs w:val="24"/>
        </w:rPr>
        <w:t xml:space="preserve">. 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D2736C" w:rsidP="00D420A8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 MESA DA CÂMARA DOS DEPUTADOS, no uso de suas atribuições regimentais e considerando o disposto no art. 4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da Resolução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46, de 7 de dezembro de 2006, resolve</w:t>
      </w:r>
      <w:r w:rsidR="00037BE5" w:rsidRPr="00037BE5">
        <w:rPr>
          <w:sz w:val="24"/>
          <w:szCs w:val="24"/>
        </w:rPr>
        <w:t xml:space="preserve">: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 xml:space="preserve">Art. 1º Ficam extintos, na estrutura administrativa do Departamento de Comissões, o Serviço de Administração e Eventos, a Seção de Eventos e o Núcleo de Gestão de Proposição.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Art. 2º Ficam criados, na estrutura administrativa do Departamento de Comissões, a Coordenação de Apoio Técnico-Administrativo, o Serviço de Eventos e a Seção de Viagens, passando o Anexo I do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126, de 19 de dezembro de 2013, com as alterações promovidas pela Resolução da Câmara dos Deputados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54, de 19 de fevereiro de 2014, e pelo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9, de 3 de março de 2015, a vigorar na forma do Anexo I deste Ato.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Art. 3º Ficam extintas as funções comissionadas de Chefe do Núcleo de Gestão de Proposição, nível FC-3, código C2310003; de Chefe do Serviço de Administração e Eventos, nível FC-2, código C2060005; e de Chefe da Seção de Eventos, nível FC-1, código 2040360, constantes no Anexo IV do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126, de 2013.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Art. 4º Ficam criadas as funções comissionadas de Diretor da Coordenação de Apoio Técnico-Administrativo, nível FC-3; de Chefe do Serviço de Eventos, nível FC-2; e de Chefe da Seção de Viagens, nível FC-1, que passam a constar no Anexo IV do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126, de 2013.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 xml:space="preserve">Art. 5º Fica remanejada a função comissionada de Assistente Técnico, nível FC-2, código C1300047, do Serviço de Administração e Eventos para a Coordenação de Comissões Permanentes.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Art. 6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As competências das unidades administrativas do Departamento de Comissões, previstas no Anexo V do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126, de 2013, e as atribuições dos seus respectivos titulares, correlacionadas com aquelas competências, passam a ser as constantes no Anexo II deste Ato.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lastRenderedPageBreak/>
        <w:t>Art. 7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Ficam acrescidas no Anexo IV do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126, de 2013, as funções comissionadas criadas pela Resolução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54, de 2014, e pelo Ato da Mesa n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9, de 2015. </w:t>
      </w:r>
    </w:p>
    <w:p w:rsidR="00D2736C" w:rsidRPr="00D2736C" w:rsidRDefault="00D2736C" w:rsidP="00D2736C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D2736C" w:rsidP="00D2736C">
      <w:pPr>
        <w:pStyle w:val="Cabealho"/>
        <w:ind w:firstLine="1134"/>
        <w:jc w:val="both"/>
        <w:rPr>
          <w:sz w:val="24"/>
          <w:szCs w:val="24"/>
        </w:rPr>
      </w:pPr>
      <w:r w:rsidRPr="00D2736C">
        <w:rPr>
          <w:sz w:val="24"/>
          <w:szCs w:val="24"/>
        </w:rPr>
        <w:t>Art. 8</w:t>
      </w:r>
      <w:r>
        <w:rPr>
          <w:sz w:val="24"/>
          <w:szCs w:val="24"/>
        </w:rPr>
        <w:t>º</w:t>
      </w:r>
      <w:r w:rsidRPr="00D2736C">
        <w:rPr>
          <w:sz w:val="24"/>
          <w:szCs w:val="24"/>
        </w:rPr>
        <w:t xml:space="preserve"> Este Ato entra em vigor na data de sua publicação.</w:t>
      </w:r>
      <w:r w:rsidR="00037BE5" w:rsidRPr="00037BE5">
        <w:rPr>
          <w:sz w:val="24"/>
          <w:szCs w:val="24"/>
        </w:rPr>
        <w:t xml:space="preserve"> 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D420A8" w:rsidRDefault="00D420A8" w:rsidP="00037BE5">
      <w:pPr>
        <w:pStyle w:val="Cabealho"/>
        <w:jc w:val="both"/>
        <w:rPr>
          <w:sz w:val="24"/>
          <w:szCs w:val="24"/>
        </w:rPr>
      </w:pPr>
    </w:p>
    <w:p w:rsidR="00037BE5" w:rsidRPr="00934B17" w:rsidRDefault="00037BE5" w:rsidP="00D420A8">
      <w:pPr>
        <w:pStyle w:val="Cabealho"/>
        <w:jc w:val="center"/>
        <w:rPr>
          <w:b/>
          <w:sz w:val="24"/>
          <w:szCs w:val="24"/>
        </w:rPr>
      </w:pPr>
      <w:r w:rsidRPr="00934B17">
        <w:rPr>
          <w:b/>
          <w:sz w:val="24"/>
          <w:szCs w:val="24"/>
        </w:rPr>
        <w:t>JUSTIFICAÇÃO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>Este Ato da Mesa, em continuidade à reestruturação promovida pelo Ato da mesa n</w:t>
      </w:r>
      <w:r>
        <w:rPr>
          <w:sz w:val="24"/>
          <w:szCs w:val="24"/>
        </w:rPr>
        <w:t>º</w:t>
      </w:r>
      <w:r w:rsidRPr="0042351B">
        <w:rPr>
          <w:sz w:val="24"/>
          <w:szCs w:val="24"/>
        </w:rPr>
        <w:t xml:space="preserve"> 126/2013, tem por objetivo o aperfeiçoamento da gestão técnico-administrativa do Departamento de Comissões, em alinhamento às diretrizes do modelo de Gestão Estratégica da Câmara dos Deputados, visando ao aprimoramento da eficiência administrativa do órgão. </w:t>
      </w: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 xml:space="preserve">A gerência financeiro-orçamentária e de pessoal, a gestão de eventos, viagens e cerimonial, bem como a administração de material e patrimônio e de espaços físicos têm se consubstanciado em atividades complexas e igualmente estratégicas para o Departamento no atendimento das demandas de mais de quatrocentos servidores e setenta comissões atualmente em atividade. </w:t>
      </w: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>Dessa forma, mostra-se necessária a criação de uma Coordenação de Apoio Técnico-Administrativo no âmbito do Departamento de Comissões que, além de gerenciar e coadunar rotinas e processos atualmente empreendidos por serviços e seções esparsos, logre unir a visão operacional à estratégica, de modo a aperfeiçoar a gestão e o processo decisório do órgão.</w:t>
      </w: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>Ademais, foi atualizada a estrutura administrativa do Departamento de Comissões levando-se em consideração as alterações promovidas pelo Ato da Mesa n</w:t>
      </w:r>
      <w:r>
        <w:rPr>
          <w:sz w:val="24"/>
          <w:szCs w:val="24"/>
        </w:rPr>
        <w:t>º</w:t>
      </w:r>
      <w:r w:rsidRPr="0042351B">
        <w:rPr>
          <w:sz w:val="24"/>
          <w:szCs w:val="24"/>
        </w:rPr>
        <w:t xml:space="preserve"> 9, de 3 de março de 2015, e pela Resolução da Câmara dos Deputados n</w:t>
      </w:r>
      <w:r>
        <w:rPr>
          <w:sz w:val="24"/>
          <w:szCs w:val="24"/>
        </w:rPr>
        <w:t>º</w:t>
      </w:r>
      <w:r w:rsidRPr="0042351B">
        <w:rPr>
          <w:sz w:val="24"/>
          <w:szCs w:val="24"/>
        </w:rPr>
        <w:t xml:space="preserve"> 54, de 19 de fevereiro de 2014.</w:t>
      </w: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 xml:space="preserve">Sala de Reuniões, em 10 de dezembro de 2015. </w:t>
      </w: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</w:p>
    <w:p w:rsidR="0042351B" w:rsidRPr="0042351B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>EDUARDO CUNHA</w:t>
      </w:r>
    </w:p>
    <w:p w:rsidR="00037BE5" w:rsidRPr="00037BE5" w:rsidRDefault="0042351B" w:rsidP="0042351B">
      <w:pPr>
        <w:pStyle w:val="Cabealho"/>
        <w:ind w:firstLine="1134"/>
        <w:jc w:val="both"/>
        <w:rPr>
          <w:sz w:val="24"/>
          <w:szCs w:val="24"/>
        </w:rPr>
      </w:pPr>
      <w:r w:rsidRPr="0042351B">
        <w:rPr>
          <w:sz w:val="24"/>
          <w:szCs w:val="24"/>
        </w:rPr>
        <w:t>Presidente</w:t>
      </w:r>
    </w:p>
    <w:p w:rsidR="00037BE5" w:rsidRDefault="00037BE5" w:rsidP="00037BE5">
      <w:pPr>
        <w:pStyle w:val="Cabealho"/>
        <w:jc w:val="both"/>
        <w:rPr>
          <w:sz w:val="24"/>
          <w:szCs w:val="24"/>
        </w:rPr>
      </w:pPr>
    </w:p>
    <w:p w:rsidR="002F36DA" w:rsidRPr="00037BE5" w:rsidRDefault="002F36DA" w:rsidP="00037BE5">
      <w:pPr>
        <w:pStyle w:val="Cabealho"/>
        <w:jc w:val="both"/>
        <w:rPr>
          <w:sz w:val="24"/>
          <w:szCs w:val="24"/>
        </w:rPr>
      </w:pPr>
    </w:p>
    <w:p w:rsidR="00037BE5" w:rsidRPr="00934B17" w:rsidRDefault="00535B79" w:rsidP="00037BE5">
      <w:pPr>
        <w:pStyle w:val="Cabealho"/>
        <w:jc w:val="both"/>
        <w:rPr>
          <w:b/>
          <w:sz w:val="24"/>
          <w:szCs w:val="24"/>
          <w:u w:val="single"/>
        </w:rPr>
      </w:pPr>
      <w:r w:rsidRPr="00535B79">
        <w:rPr>
          <w:b/>
          <w:sz w:val="24"/>
          <w:szCs w:val="24"/>
          <w:u w:val="single"/>
        </w:rPr>
        <w:t>PROCESSO N. 141.356/2015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r w:rsidRPr="00535B79">
        <w:rPr>
          <w:sz w:val="24"/>
          <w:szCs w:val="24"/>
        </w:rPr>
        <w:t>A Mesa Diretora, em reunião realizada no dia 09 de dezembro do corrente, resolveu, por unanimidade, baixar o Ato da Mesa n° 68, de 2015, que "Altera o Ato da Mesa n° 126, de 2013, que dispõe sobre a estrutura administrativa do Departamento de Comissões.", conforme parecer do Relator, Deputado Beto Mansur, exarado à fl. 86 do Processo n. 141.356/2015.</w:t>
      </w: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r w:rsidRPr="00535B79">
        <w:rPr>
          <w:sz w:val="24"/>
          <w:szCs w:val="24"/>
        </w:rPr>
        <w:t xml:space="preserve">Participaram da votação os Senhores Deputados: </w:t>
      </w: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535B79">
        <w:rPr>
          <w:sz w:val="24"/>
          <w:szCs w:val="24"/>
        </w:rPr>
        <w:t>Giacobo</w:t>
      </w:r>
      <w:proofErr w:type="spellEnd"/>
      <w:r w:rsidRPr="00535B79">
        <w:rPr>
          <w:sz w:val="24"/>
          <w:szCs w:val="24"/>
        </w:rPr>
        <w:t xml:space="preserve">, Segundo-Vice-Presidente; Beto Mansur, Primeiro-Secretário; Felipe </w:t>
      </w:r>
      <w:proofErr w:type="spellStart"/>
      <w:r w:rsidRPr="00535B79">
        <w:rPr>
          <w:sz w:val="24"/>
          <w:szCs w:val="24"/>
        </w:rPr>
        <w:t>Bornier</w:t>
      </w:r>
      <w:proofErr w:type="spellEnd"/>
      <w:r w:rsidRPr="00535B79">
        <w:rPr>
          <w:sz w:val="24"/>
          <w:szCs w:val="24"/>
        </w:rPr>
        <w:t xml:space="preserve">, Segundo-Secretário; Mara </w:t>
      </w:r>
      <w:proofErr w:type="spellStart"/>
      <w:r w:rsidRPr="00535B79">
        <w:rPr>
          <w:sz w:val="24"/>
          <w:szCs w:val="24"/>
        </w:rPr>
        <w:t>Gabrilli</w:t>
      </w:r>
      <w:proofErr w:type="spellEnd"/>
      <w:r w:rsidRPr="00535B79">
        <w:rPr>
          <w:sz w:val="24"/>
          <w:szCs w:val="24"/>
        </w:rPr>
        <w:t xml:space="preserve">, Terceira-Secretária; e Alex </w:t>
      </w:r>
      <w:proofErr w:type="spellStart"/>
      <w:r w:rsidRPr="00535B79">
        <w:rPr>
          <w:sz w:val="24"/>
          <w:szCs w:val="24"/>
        </w:rPr>
        <w:t>Canziani</w:t>
      </w:r>
      <w:proofErr w:type="spellEnd"/>
      <w:r w:rsidRPr="00535B79">
        <w:rPr>
          <w:sz w:val="24"/>
          <w:szCs w:val="24"/>
        </w:rPr>
        <w:t xml:space="preserve">, Quarto-Secretário. </w:t>
      </w: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r w:rsidRPr="00535B79">
        <w:rPr>
          <w:sz w:val="24"/>
          <w:szCs w:val="24"/>
        </w:rPr>
        <w:lastRenderedPageBreak/>
        <w:t xml:space="preserve">Sala de Reuniões, em 10 de dezembro de 2015. </w:t>
      </w: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</w:p>
    <w:p w:rsidR="00535B79" w:rsidRPr="00535B79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r w:rsidRPr="00535B79">
        <w:rPr>
          <w:sz w:val="24"/>
          <w:szCs w:val="24"/>
        </w:rPr>
        <w:t>EDUARDO CUNHA</w:t>
      </w:r>
    </w:p>
    <w:p w:rsidR="00BD6ADA" w:rsidRDefault="00535B79" w:rsidP="00535B79">
      <w:pPr>
        <w:pStyle w:val="Cabealho"/>
        <w:ind w:firstLine="1134"/>
        <w:jc w:val="both"/>
        <w:rPr>
          <w:sz w:val="24"/>
          <w:szCs w:val="24"/>
        </w:rPr>
      </w:pPr>
      <w:r w:rsidRPr="00535B79">
        <w:rPr>
          <w:sz w:val="24"/>
          <w:szCs w:val="24"/>
        </w:rPr>
        <w:t>Presidente</w:t>
      </w:r>
    </w:p>
    <w:p w:rsidR="00934B17" w:rsidRDefault="00934B17" w:rsidP="00037BE5">
      <w:pPr>
        <w:pStyle w:val="Cabealho"/>
        <w:jc w:val="both"/>
        <w:rPr>
          <w:sz w:val="24"/>
          <w:szCs w:val="24"/>
        </w:rPr>
      </w:pPr>
    </w:p>
    <w:p w:rsidR="00934B17" w:rsidRDefault="00934B17" w:rsidP="00037BE5">
      <w:pPr>
        <w:pStyle w:val="Cabealho"/>
        <w:jc w:val="both"/>
        <w:rPr>
          <w:sz w:val="24"/>
          <w:szCs w:val="24"/>
        </w:rPr>
      </w:pPr>
    </w:p>
    <w:p w:rsidR="0045657D" w:rsidRDefault="00FB3D95" w:rsidP="00FB3D95">
      <w:pPr>
        <w:pStyle w:val="Cabealho"/>
        <w:jc w:val="center"/>
        <w:rPr>
          <w:b/>
          <w:sz w:val="24"/>
          <w:szCs w:val="24"/>
        </w:rPr>
      </w:pPr>
      <w:r w:rsidRPr="00FB3D95">
        <w:rPr>
          <w:b/>
          <w:sz w:val="24"/>
          <w:szCs w:val="24"/>
        </w:rPr>
        <w:t>ANEXO I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AA76F8">
      <w:pPr>
        <w:pStyle w:val="Cabealho"/>
        <w:jc w:val="center"/>
        <w:rPr>
          <w:sz w:val="24"/>
          <w:szCs w:val="24"/>
        </w:rPr>
      </w:pPr>
      <w:r w:rsidRPr="00FB3D95">
        <w:rPr>
          <w:sz w:val="24"/>
          <w:szCs w:val="24"/>
        </w:rPr>
        <w:t>Estrutura Administrativa do Departamento de Comissões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AA76F8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 Departamento de Comissões</w:t>
      </w:r>
    </w:p>
    <w:p w:rsidR="00FB3D95" w:rsidRPr="00FB3D95" w:rsidRDefault="00FB3D95" w:rsidP="00AA76F8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1.1 Assessoria Técnico-Jurídica</w:t>
      </w:r>
    </w:p>
    <w:p w:rsidR="00FB3D95" w:rsidRPr="00FB3D95" w:rsidRDefault="00FB3D95" w:rsidP="00523052">
      <w:pPr>
        <w:pStyle w:val="Cabealho"/>
        <w:spacing w:after="6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 Coordenação de Apoio Técnico-Administrativo</w:t>
      </w:r>
    </w:p>
    <w:p w:rsidR="00FB3D95" w:rsidRPr="00FB3D95" w:rsidRDefault="00FB3D95" w:rsidP="00523052">
      <w:pPr>
        <w:pStyle w:val="Cabealho"/>
        <w:spacing w:after="60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1.2.1 Serviço de Eventos</w:t>
      </w:r>
    </w:p>
    <w:p w:rsidR="00FB3D95" w:rsidRPr="00FB3D95" w:rsidRDefault="00FB3D95" w:rsidP="00523052">
      <w:pPr>
        <w:pStyle w:val="Cabealho"/>
        <w:spacing w:after="60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1.2.2 Serviço de Reprodução e Digitalização de Documentos Oficiais</w:t>
      </w:r>
    </w:p>
    <w:p w:rsidR="00FB3D95" w:rsidRPr="00FB3D95" w:rsidRDefault="00FB3D95" w:rsidP="00523052">
      <w:pPr>
        <w:pStyle w:val="Cabealho"/>
        <w:spacing w:after="60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1.2.3 Seção de Apoio Administrativo</w:t>
      </w:r>
    </w:p>
    <w:p w:rsidR="00FB3D95" w:rsidRPr="00FB3D95" w:rsidRDefault="00FB3D95" w:rsidP="00523052">
      <w:pPr>
        <w:pStyle w:val="Cabealho"/>
        <w:spacing w:after="60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1.2.4 Seção de Viagens</w:t>
      </w:r>
    </w:p>
    <w:p w:rsidR="00FB3D95" w:rsidRPr="00FB3D95" w:rsidRDefault="00FB3D95" w:rsidP="00523052">
      <w:pPr>
        <w:pStyle w:val="Cabealho"/>
        <w:spacing w:after="12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1.2.5 Seção de Administração de Plenários</w:t>
      </w:r>
    </w:p>
    <w:p w:rsidR="00FB3D95" w:rsidRPr="00FB3D95" w:rsidRDefault="00FB3D95" w:rsidP="00D50B02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 Coordenação de Comissões Permanentes</w:t>
      </w:r>
    </w:p>
    <w:p w:rsidR="00FB3D95" w:rsidRPr="00FB3D95" w:rsidRDefault="00FB3D95" w:rsidP="00523052">
      <w:pPr>
        <w:pStyle w:val="Cabealho"/>
        <w:spacing w:after="6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 Serviço de Autuação de Processo e de Tramitação de Proposição</w:t>
      </w:r>
    </w:p>
    <w:p w:rsidR="00FB3D95" w:rsidRPr="00FB3D95" w:rsidRDefault="00FB3D95" w:rsidP="00D50B02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1.3.1.1 Seção de Protocolo e Controle de Documentos e de Proposição</w:t>
      </w:r>
    </w:p>
    <w:p w:rsidR="00FB3D95" w:rsidRPr="00FB3D95" w:rsidRDefault="00FB3D95" w:rsidP="00D50B02">
      <w:pPr>
        <w:pStyle w:val="Cabealho"/>
        <w:spacing w:after="12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 Serviço de Controle de Matérias Apreciadas pelas Comissões e de</w:t>
      </w:r>
      <w:r w:rsidR="00D50B02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</w:t>
      </w:r>
    </w:p>
    <w:p w:rsidR="00FB3D95" w:rsidRPr="00FB3D95" w:rsidRDefault="00FB3D95" w:rsidP="00523052">
      <w:pPr>
        <w:pStyle w:val="Cabealho"/>
        <w:spacing w:after="6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 Secretaria da Comissão de Constituição e Justiça e de Cidadania</w:t>
      </w:r>
    </w:p>
    <w:p w:rsidR="00FB3D95" w:rsidRPr="00FB3D95" w:rsidRDefault="00FB3D95" w:rsidP="00AA76F8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1.3.3.1 Serviço de Comissão</w:t>
      </w:r>
    </w:p>
    <w:p w:rsidR="00FB3D95" w:rsidRPr="002F36DA" w:rsidRDefault="00FB3D95" w:rsidP="00F029FA">
      <w:pPr>
        <w:pStyle w:val="Cabealho"/>
        <w:ind w:left="1276"/>
        <w:jc w:val="both"/>
        <w:rPr>
          <w:i/>
          <w:sz w:val="24"/>
          <w:szCs w:val="24"/>
        </w:rPr>
      </w:pPr>
      <w:r w:rsidRPr="00FB3D95">
        <w:rPr>
          <w:sz w:val="24"/>
          <w:szCs w:val="24"/>
        </w:rPr>
        <w:t>1.3.3.1.1 Seção de Protocolo</w:t>
      </w:r>
      <w:r w:rsidR="002F36DA">
        <w:rPr>
          <w:sz w:val="24"/>
          <w:szCs w:val="24"/>
        </w:rPr>
        <w:t xml:space="preserve"> </w:t>
      </w:r>
      <w:hyperlink r:id="rId8" w:history="1">
        <w:r w:rsidR="002F36DA" w:rsidRPr="002F36DA">
          <w:rPr>
            <w:rStyle w:val="Hyperlink"/>
            <w:i/>
            <w:sz w:val="24"/>
            <w:szCs w:val="24"/>
          </w:rPr>
          <w:t>(Seção renomeada para ‘Seção de Apoio à Tramitação  Legislativa</w:t>
        </w:r>
        <w:r w:rsidR="002F36DA">
          <w:rPr>
            <w:rStyle w:val="Hyperlink"/>
            <w:i/>
            <w:sz w:val="24"/>
            <w:szCs w:val="24"/>
          </w:rPr>
          <w:t>’</w:t>
        </w:r>
        <w:r w:rsidR="002F36DA" w:rsidRPr="002F36DA">
          <w:rPr>
            <w:rStyle w:val="Hyperlink"/>
            <w:i/>
            <w:sz w:val="24"/>
            <w:szCs w:val="24"/>
          </w:rPr>
          <w:t xml:space="preserve"> pelo Ato da Mesa nº 123, de 10/11/2016)</w:t>
        </w:r>
      </w:hyperlink>
    </w:p>
    <w:p w:rsidR="00FB3D95" w:rsidRPr="00FB3D95" w:rsidRDefault="00FB3D95" w:rsidP="00F029FA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1.3.3.1.2 Seção de Gestão de Proposição</w:t>
      </w:r>
    </w:p>
    <w:p w:rsidR="00FB3D95" w:rsidRPr="00FB3D95" w:rsidRDefault="00FB3D95" w:rsidP="00F029FA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1.3.3.1.3 Seção de Gestão de Reunião</w:t>
      </w:r>
    </w:p>
    <w:p w:rsidR="00FB3D95" w:rsidRPr="00FB3D95" w:rsidRDefault="00FB3D95" w:rsidP="00AA76F8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1.3.3.2 Núcleo de Redação Final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1.3.3.2.1 Seção de Redação Final </w:t>
      </w:r>
      <w:r w:rsidR="002F36DA">
        <w:rPr>
          <w:sz w:val="24"/>
          <w:szCs w:val="24"/>
        </w:rPr>
        <w:t>d</w:t>
      </w:r>
      <w:r w:rsidRPr="00FB3D95">
        <w:rPr>
          <w:sz w:val="24"/>
          <w:szCs w:val="24"/>
        </w:rPr>
        <w:t>e Comissões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1.3.3.2.2 Seção de Redação Final de Plenário</w:t>
      </w:r>
    </w:p>
    <w:p w:rsidR="00FB3D95" w:rsidRPr="00FB3D95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 Secretaria da Comissão de Legislação Participativa</w:t>
      </w:r>
    </w:p>
    <w:p w:rsidR="00FB3D95" w:rsidRPr="00FB3D95" w:rsidRDefault="00FB3D95" w:rsidP="00AA76F8">
      <w:pPr>
        <w:pStyle w:val="Cabealho"/>
        <w:tabs>
          <w:tab w:val="left" w:pos="1276"/>
        </w:tabs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 Serviço de Comissão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1.3.4.1.1 Seção de Gestão de Proposição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1.3.4.1.2 Seção de Gestão de Reunião</w:t>
      </w:r>
    </w:p>
    <w:p w:rsidR="00FB3D95" w:rsidRPr="00FB3D95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 Secretaria da Comissão de Ciência e Tecnologia, Comunicação e</w:t>
      </w:r>
      <w:r w:rsidR="00AA76F8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Informática</w:t>
      </w:r>
    </w:p>
    <w:p w:rsidR="00FB3D95" w:rsidRPr="00FB3D95" w:rsidRDefault="00FB3D95" w:rsidP="00AA76F8">
      <w:pPr>
        <w:pStyle w:val="Cabealho"/>
        <w:tabs>
          <w:tab w:val="left" w:pos="851"/>
        </w:tabs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1.3.5.1 Serviço de Comissão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1.3.5.1.1 Seção de Gestão de Proposição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1.3.5.1.2 Seção de Gestão de Reunião</w:t>
      </w:r>
    </w:p>
    <w:p w:rsidR="0045657D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1.3.6 Secretaria da Comissão de Trabalho, de Administração e Serviço Público</w:t>
      </w:r>
    </w:p>
    <w:p w:rsidR="00AA76F8" w:rsidRPr="00AA76F8" w:rsidRDefault="00AA76F8" w:rsidP="00AA76F8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AA76F8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AA76F8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7 Secretaria da Comissão de Seguridade Social e Família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 w:rsidR="00017145"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 w:rsidR="00017145"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 Secretaria da Comissão de Finanças e Tributação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 Secretaria da Comissão de Defesa do Consumidor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 w:rsidRPr="00AA76F8">
        <w:rPr>
          <w:sz w:val="24"/>
          <w:szCs w:val="24"/>
        </w:rPr>
        <w:t xml:space="preserve"> Secretaria da Comissão de Desenvolvimento Econômico, Indústria e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Comércio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418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418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 Secretaria da Comissão de Segurança Pública e Combate ao Crime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Organizado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 Secretaria da Comissão de Agricultura, Pecuária, Abastecimento e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Desenvolvimento Rural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13 Secretaria da Comissão de Integração Nacional, Desenvolvimento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Regional e da Amazônia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 Secretaria da Comissão de Desenvolvimento Urbano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45657D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1.3.15 Secretaria da Comissão de Direitos Humanos e Minorias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FB3D95">
        <w:rPr>
          <w:sz w:val="24"/>
          <w:szCs w:val="24"/>
        </w:rPr>
        <w:t>3.15.1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1.3.15.1.1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 Secretaria da Comissão de Cultura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 Secretaria da Comissão de Educação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1.3.18 Secretaria da Comissão de Fiscalização Financeira e Controle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1.3.18.1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1.3.18.1.1 </w:t>
      </w:r>
      <w:r w:rsidR="00C926D3">
        <w:rPr>
          <w:sz w:val="24"/>
          <w:szCs w:val="24"/>
        </w:rPr>
        <w:t>S</w:t>
      </w:r>
      <w:r w:rsidRPr="00FB3D95">
        <w:rPr>
          <w:sz w:val="24"/>
          <w:szCs w:val="24"/>
        </w:rPr>
        <w:t>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 Secretaria da Comissão de Minas e Energia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 Secretaria da Comissão de Viação e Transportes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 Secretaria da Comissão de Turismo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1.3.22 Secretaria da Comissão de Meio Ambiente e Desenvolvimento</w:t>
      </w:r>
      <w:r w:rsidR="00C926D3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Sustentável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1.3.22.1 Serviço de Comissão</w:t>
      </w:r>
    </w:p>
    <w:p w:rsidR="00FB3D95" w:rsidRP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1.3.22.1.1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 Secretaria da Comissão de Relações Exteriores e de Defesa Nacional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1.3.23.1 Serviço de Comissão</w:t>
      </w:r>
    </w:p>
    <w:p w:rsidR="00FB3D95" w:rsidRPr="00FB3D95" w:rsidRDefault="00FB3D95" w:rsidP="00C926D3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1.3.23.1.1 Seção de Gestão de Proposição</w:t>
      </w:r>
    </w:p>
    <w:p w:rsidR="00FB3D95" w:rsidRPr="00FB3D95" w:rsidRDefault="00FB3D95" w:rsidP="005F57EC">
      <w:pPr>
        <w:pStyle w:val="Cabealho"/>
        <w:spacing w:after="12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 Secretaria da Comissão Mista de Planos, Orçamentos Públicos e</w:t>
      </w:r>
      <w:r w:rsidR="00C926D3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Fiscalização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 Serviço de Comissão</w:t>
      </w:r>
    </w:p>
    <w:p w:rsidR="00FB3D95" w:rsidRPr="00FB3D95" w:rsidRDefault="00FB3D95" w:rsidP="00C926D3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1.3.24.1.1 Seção de Gestão de Reunião</w:t>
      </w:r>
    </w:p>
    <w:p w:rsid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1.3.24.1.2 Seção de Gestão de Proposição</w:t>
      </w:r>
    </w:p>
    <w:p w:rsidR="00FB3D95" w:rsidRPr="00FB3D95" w:rsidRDefault="00FB3D95" w:rsidP="00C926D3">
      <w:pPr>
        <w:pStyle w:val="Cabealho"/>
        <w:tabs>
          <w:tab w:val="left" w:pos="426"/>
        </w:tabs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1.3.25 Secretaria da Representação Brasileira no Parlamento do Mercosul</w:t>
      </w:r>
    </w:p>
    <w:p w:rsidR="00FB3D95" w:rsidRPr="00FB3D95" w:rsidRDefault="00FB3D95" w:rsidP="005F57EC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1.3.25.1 Serviço de Comissão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 Secretaria da Comissão do Esporte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1.3.26.1 Serviço de Comissão</w:t>
      </w:r>
    </w:p>
    <w:p w:rsidR="00FB3D95" w:rsidRP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1.3.26.1.1 Seção de Gestão de Proposição</w:t>
      </w:r>
    </w:p>
    <w:p w:rsidR="00FB3D95" w:rsidRPr="00FB3D95" w:rsidRDefault="00FB3D95" w:rsidP="00D50B02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 Secretaria da Comissão de Defesa dos Direitos das Pessoas com</w:t>
      </w:r>
      <w:r w:rsidR="00D50B02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Deficiência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1.3.27.1.1 Seção de Gestão de Proposição</w:t>
      </w:r>
    </w:p>
    <w:p w:rsidR="00FB3D95" w:rsidRPr="00FB3D95" w:rsidRDefault="00FB3D95" w:rsidP="00523052">
      <w:pPr>
        <w:pStyle w:val="Cabealho"/>
        <w:spacing w:after="6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 Coordenação de Comissões Temporárias</w:t>
      </w:r>
    </w:p>
    <w:p w:rsidR="00FB3D95" w:rsidRPr="00FB3D95" w:rsidRDefault="00FB3D95" w:rsidP="00D50B02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 Serviço de Comissões Especiais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1.4.1.1 Seção de Registro e Controle de Informação</w:t>
      </w:r>
    </w:p>
    <w:p w:rsidR="00FB3D95" w:rsidRPr="00FB3D95" w:rsidRDefault="00FB3D95" w:rsidP="00523052">
      <w:pPr>
        <w:pStyle w:val="Cabealho"/>
        <w:spacing w:after="6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1.4.1.2 Seção de Apoio às Reuniões</w:t>
      </w:r>
    </w:p>
    <w:p w:rsidR="00FB3D95" w:rsidRPr="00FB3D95" w:rsidRDefault="00FB3D95" w:rsidP="00D50B02">
      <w:pPr>
        <w:pStyle w:val="Cabealho"/>
        <w:tabs>
          <w:tab w:val="left" w:pos="426"/>
        </w:tabs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 Serviço de Comissões Parlamentares de Inquérito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1.4.2.1 Seção de Apoio às Reuniões e Controle de Informação</w:t>
      </w:r>
    </w:p>
    <w:p w:rsid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1.4.2.2 Seção de Controle de Autos de Inquérito</w:t>
      </w:r>
    </w:p>
    <w:p w:rsidR="0045657D" w:rsidRDefault="0045657D" w:rsidP="0045657D">
      <w:pPr>
        <w:pStyle w:val="Cabealho"/>
        <w:jc w:val="both"/>
        <w:rPr>
          <w:sz w:val="24"/>
          <w:szCs w:val="24"/>
        </w:rPr>
      </w:pPr>
    </w:p>
    <w:p w:rsidR="00104581" w:rsidRDefault="00104581" w:rsidP="00104581">
      <w:pPr>
        <w:pStyle w:val="Cabealho"/>
        <w:jc w:val="both"/>
        <w:rPr>
          <w:sz w:val="24"/>
          <w:szCs w:val="24"/>
        </w:rPr>
      </w:pPr>
    </w:p>
    <w:p w:rsidR="0045657D" w:rsidRDefault="00AF3BF7" w:rsidP="001D6ADA">
      <w:pPr>
        <w:pStyle w:val="Cabealho"/>
        <w:jc w:val="center"/>
        <w:rPr>
          <w:b/>
          <w:sz w:val="24"/>
          <w:szCs w:val="24"/>
        </w:rPr>
      </w:pPr>
      <w:r w:rsidRPr="006D0817">
        <w:rPr>
          <w:b/>
          <w:sz w:val="24"/>
          <w:szCs w:val="24"/>
        </w:rPr>
        <w:t xml:space="preserve">ANEXO </w:t>
      </w:r>
      <w:r w:rsidR="003B46E1">
        <w:rPr>
          <w:b/>
          <w:sz w:val="24"/>
          <w:szCs w:val="24"/>
        </w:rPr>
        <w:t>II</w:t>
      </w:r>
    </w:p>
    <w:p w:rsidR="001D6ADA" w:rsidRDefault="001D6ADA" w:rsidP="0045657D">
      <w:pPr>
        <w:pStyle w:val="Cabealho"/>
        <w:jc w:val="both"/>
        <w:rPr>
          <w:b/>
          <w:sz w:val="24"/>
          <w:szCs w:val="24"/>
        </w:rPr>
      </w:pPr>
    </w:p>
    <w:p w:rsidR="00FB3D95" w:rsidRPr="00FB3D95" w:rsidRDefault="00FB3D95" w:rsidP="001D6ADA">
      <w:pPr>
        <w:pStyle w:val="Cabealho"/>
        <w:jc w:val="center"/>
        <w:rPr>
          <w:sz w:val="24"/>
          <w:szCs w:val="24"/>
        </w:rPr>
      </w:pPr>
      <w:r w:rsidRPr="00FB3D95">
        <w:rPr>
          <w:sz w:val="24"/>
          <w:szCs w:val="24"/>
        </w:rPr>
        <w:t>Competências das Unidades Administrativas do Departamento de Comissões</w:t>
      </w:r>
    </w:p>
    <w:p w:rsidR="001D6ADA" w:rsidRDefault="001D6ADA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 Departamento de Comissões: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1.1 planejar, supervisionar e gerenciar a prestação de apoio administrativo e de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assessoramento técnico-</w:t>
      </w:r>
      <w:r w:rsidR="001D6ADA">
        <w:rPr>
          <w:sz w:val="24"/>
          <w:szCs w:val="24"/>
        </w:rPr>
        <w:t>re</w:t>
      </w:r>
      <w:r w:rsidRPr="00FB3D95">
        <w:rPr>
          <w:sz w:val="24"/>
          <w:szCs w:val="24"/>
        </w:rPr>
        <w:t>gimental às Comissões Permanentes e Temporárias, bem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como às Comissões Mistas em funcionamento na Câmara dos Deputados;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 promover ações e projetos que visem ao aprimoramento dos procedimentos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relativos ao processo legislativo;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 controlar o uso dos limites orçamentários utilizados pelas Comissões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 xml:space="preserve">Permanentes e Temporárias estabelecidos no Ato da Mesa </w:t>
      </w:r>
      <w:r w:rsidR="001D6ADA">
        <w:rPr>
          <w:sz w:val="24"/>
          <w:szCs w:val="24"/>
        </w:rPr>
        <w:t>nº</w:t>
      </w:r>
      <w:r w:rsidRPr="00FB3D95">
        <w:rPr>
          <w:sz w:val="24"/>
          <w:szCs w:val="24"/>
        </w:rPr>
        <w:t xml:space="preserve"> 33, de 11 de abril de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2012;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 designar os Secretários-Executivos de Comissão das Comissões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Temporárias.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 Assessoria Técnico-Jurídica: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2.1 prestar assessoramento ao Diretor do Departamento em matéria jurídica e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regimental;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2.2 emitir pareceres, notas técnicas e realizar estudos de cunho jurídico</w:t>
      </w:r>
      <w:r w:rsidR="00810FE4">
        <w:rPr>
          <w:sz w:val="24"/>
          <w:szCs w:val="24"/>
        </w:rPr>
        <w:t>-</w:t>
      </w:r>
      <w:r w:rsidRPr="00FB3D95">
        <w:rPr>
          <w:sz w:val="24"/>
          <w:szCs w:val="24"/>
        </w:rPr>
        <w:t>regimentais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relativos aos trabalhos legislativos de interesse da Diretoria do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Departamento.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3. Coordenação de Apoio Técnico-Administrativo: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3.1 coordenar atividades de administração financeiro-orçamentária e de pessoal,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 material e patrimônio, e a gestão de eventos no Departamento de Comissões;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3.2 dar apoio à Diretoria do Departamento de Comissões no processo decisório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em atribuições de ·caráter técnico-administrativo;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3.3 participar da gestão estratégica do Departamento de Comissões, realizando e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apoiando a criação de projetos e planos, inclusive em conjunto ou interlocução com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 Diretoria Legislativa, a Diretoria-Geral e outros setores da Casa;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3.4 gerenciar o atendimento ao cidadão quanto ao acesso às informações de que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disponha o Departamento de Comissõ</w:t>
      </w:r>
      <w:r w:rsidR="00810FE4">
        <w:rPr>
          <w:sz w:val="24"/>
          <w:szCs w:val="24"/>
        </w:rPr>
        <w:t>es, nos termos do Ato da Mesa nº</w:t>
      </w:r>
      <w:r w:rsidRPr="00FB3D95">
        <w:rPr>
          <w:sz w:val="24"/>
          <w:szCs w:val="24"/>
        </w:rPr>
        <w:t xml:space="preserve"> 78, de 31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 janeiro de 2013.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4. Serviço de Eventos: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4.1 executar ·tarefas relativas à gestão de eventos que as Comissões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Permanentes e Temporárias promovam ou dos quais participem;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4.2 acompanhar o uso dos recursos orçamentários utilizados pelas Comissões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Permanentes e Temporárias em eventos;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4.3 elaborar previsão orçamentária de despesas, acompanhar a entrega de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produtos e a prestação de serviços relativos a eventos, exceto gastos com viagem,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bem como fiscalizar os respectivos contratos, quando necessário.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5. Serviço de Reprodução e </w:t>
      </w:r>
      <w:r w:rsidR="005A4556">
        <w:rPr>
          <w:sz w:val="24"/>
          <w:szCs w:val="24"/>
        </w:rPr>
        <w:t>D</w:t>
      </w:r>
      <w:r w:rsidRPr="00FB3D95">
        <w:rPr>
          <w:sz w:val="24"/>
          <w:szCs w:val="24"/>
        </w:rPr>
        <w:t>igitalização de Documentos Oficiais: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5.1 executar o serviço de reprodução e digitalização de documentos oficiais;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5.2 controlar o emprego do material de consumo e o uso do material permanente,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equipamentos e instalações;</w:t>
      </w:r>
    </w:p>
    <w:p w:rsidR="00FB3D95" w:rsidRPr="00FB3D95" w:rsidRDefault="00FB3D95" w:rsidP="005A4556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5.3 fiscalizar a execução dos serviços prestados por empresas terceirizadas na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unidade.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6. Seção de Apoio Administrativo: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6.1 receber, conferir, registrar e encaminhar os documentos recebidos no setor;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6.2 executar tarefas relativas à administração de pessoal e de recursos materiais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 de patrimônio;</w:t>
      </w:r>
    </w:p>
    <w:p w:rsidR="00FB3D95" w:rsidRPr="00FB3D95" w:rsidRDefault="00FB3D95" w:rsidP="005A4556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6.3 gerenciar dados e emitir relatórios estatísticos das atividades do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Departamento.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7. Seção de Viagens: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7.1 dar suporte administrativo para a realização de viagens de parlamentares,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servidores e colaboradores eventuais no interesse das Comissões Permanentes e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Temporárias;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7.2 acompanhar o uso dos recursos orçamentários utilizados pelas Comissões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Permanentes e Temporárias, fixados no Ato da Mesa n</w:t>
      </w:r>
      <w:r w:rsidR="003E5084">
        <w:rPr>
          <w:sz w:val="24"/>
          <w:szCs w:val="24"/>
        </w:rPr>
        <w:t>º</w:t>
      </w:r>
      <w:r w:rsidRPr="00FB3D95">
        <w:rPr>
          <w:sz w:val="24"/>
          <w:szCs w:val="24"/>
        </w:rPr>
        <w:t xml:space="preserve"> 33, de 2012, relativos 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viagens;</w:t>
      </w:r>
    </w:p>
    <w:p w:rsidR="00FB3D95" w:rsidRPr="00FB3D95" w:rsidRDefault="00FB3D95" w:rsidP="005A4556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7.3 elaborar cotações de despesas de passagens aéreas e demais serviços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relativos a viagens, atendidos por contratos mantidos pela Câmara dos Deputados,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bem como gerenciar a prestação desses serviços.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8. Seção de Administração de Plenários: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8.1 receber solicitações e administrar a utilização dos espaços que se encontram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sob a responsabilidade do Departamento;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8.2 manter a guarda dos bens patrimoniais que se encontrem nos plenários sob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responsabilidade do Departamento e zelar pelo seu bom uso e conservação.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5A4556" w:rsidP="00FB3D95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B3D95" w:rsidRPr="00FB3D95">
        <w:rPr>
          <w:sz w:val="24"/>
          <w:szCs w:val="24"/>
        </w:rPr>
        <w:t>Coordenação de Comissões Permanentes: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9.1 coordenar e orientar os trabalh</w:t>
      </w:r>
      <w:r w:rsidR="005A4556">
        <w:rPr>
          <w:sz w:val="24"/>
          <w:szCs w:val="24"/>
        </w:rPr>
        <w:t>os</w:t>
      </w:r>
      <w:r w:rsidRPr="00FB3D95">
        <w:rPr>
          <w:sz w:val="24"/>
          <w:szCs w:val="24"/>
        </w:rPr>
        <w:t xml:space="preserve"> das Secretarias das Comissões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9.2 prestar assessoramento técnico-regimental e acompanhar as atividades das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9.3 elaborar os avulsos das proposições e mantê-los atualizados;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9.4 enviar a Ordem do Dia das Comissões, as proposições e os avulsos das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proposições à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 no Diário da Câmara dos Deputados e no sítio da Câmara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 na internet;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9.5 tomar as medidas necessárias à instalação das 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9.6 fazer guardar os originais dos processos de proposição em tramitação, para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anexação dos originais dos pareceres das Comissões;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9.7 providenciar a reconstituição de processos extraviados;</w:t>
      </w:r>
    </w:p>
    <w:p w:rsidR="00FB3D95" w:rsidRPr="00FB3D95" w:rsidRDefault="00FB3D95" w:rsidP="005A4556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9.8 realizar a gestão dos processos de trabalho relativos à tramitação de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proposições na Coordenação de Comissões Permanentes e nas Comissões.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 Serviço de Autuação de Processo e Controle de T</w:t>
      </w:r>
      <w:r w:rsidR="005A4556">
        <w:rPr>
          <w:sz w:val="24"/>
          <w:szCs w:val="24"/>
        </w:rPr>
        <w:t>r</w:t>
      </w:r>
      <w:r w:rsidRPr="00FB3D95">
        <w:rPr>
          <w:sz w:val="24"/>
          <w:szCs w:val="24"/>
        </w:rPr>
        <w:t>amitação de Proposição: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10.1 autuar os processos de proposição e adotar providências necessárias para 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tramitação das proposições de acordo com o despacho do Presidente da Câmara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10.2 gerenciar as atividades de recebimento, encaminhamento e arquivamento dos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documentos recebidos na Coordenação de Co</w:t>
      </w:r>
      <w:r w:rsidR="00D64D57">
        <w:rPr>
          <w:sz w:val="24"/>
          <w:szCs w:val="24"/>
        </w:rPr>
        <w:t>m</w:t>
      </w:r>
      <w:r w:rsidRPr="00FB3D95">
        <w:rPr>
          <w:sz w:val="24"/>
          <w:szCs w:val="24"/>
        </w:rPr>
        <w:t>issões Permanentes.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 Seção de Protocolo e Controle de Documentos e de Proposição: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11.1 rec</w:t>
      </w:r>
      <w:r w:rsidR="00D64D57">
        <w:rPr>
          <w:sz w:val="24"/>
          <w:szCs w:val="24"/>
        </w:rPr>
        <w:t>e</w:t>
      </w:r>
      <w:r w:rsidRPr="00FB3D95">
        <w:rPr>
          <w:sz w:val="24"/>
          <w:szCs w:val="24"/>
        </w:rPr>
        <w:t>ber, registrar</w:t>
      </w:r>
      <w:r w:rsidR="00D64D57">
        <w:rPr>
          <w:sz w:val="24"/>
          <w:szCs w:val="24"/>
        </w:rPr>
        <w:t>,</w:t>
      </w:r>
      <w:r w:rsidRPr="00FB3D95">
        <w:rPr>
          <w:sz w:val="24"/>
          <w:szCs w:val="24"/>
        </w:rPr>
        <w:t xml:space="preserve"> encaminhar e arquivar documentos;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11.2 zelar pela guarda dos processos originais das proposições mantidos no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arquivo da Coordenação de 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11.3 encaminhar a Ordem do Dia das Comissões para publicação no Diário da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Câmara dos Deputados e no sítio da Câmara dos Deputados na internet.</w:t>
      </w:r>
    </w:p>
    <w:p w:rsidR="00FB3D95" w:rsidRPr="00FB3D95" w:rsidRDefault="00FB3D95" w:rsidP="00D64D57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11.4 providenciar a reconstituição de processos extraviados.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 Serviço de Controle de Matérias Apreciadas pelas Comissões e de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12.1 fazer a triagem de documentos produzidos pelas Comissões e definir os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encaminhamentos;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12.2 elaborar os avulsos das proposições e mantê-los atualizados com as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conclusões das Comissões;</w:t>
      </w:r>
    </w:p>
    <w:p w:rsid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12.3 encaminhar as proposições para publicação em avulso, no Diário da Câmara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 e no sítio da Câmara dos Depu</w:t>
      </w:r>
      <w:r w:rsidR="00D64D57">
        <w:rPr>
          <w:sz w:val="24"/>
          <w:szCs w:val="24"/>
        </w:rPr>
        <w:t>ta</w:t>
      </w:r>
      <w:r w:rsidRPr="00FB3D95">
        <w:rPr>
          <w:sz w:val="24"/>
          <w:szCs w:val="24"/>
        </w:rPr>
        <w:t>dos na 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 Secretaria de Comissão: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13.1 prestar apoio administrativo aos trabalhos da 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13.2 prestar assessoramento técnico-regimental ao Presidente e demais membros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 Colegiado;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13.3 coordenar as atividades relativas ao processo de tramitação de proposição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13.4 coordenar o registro, em sistema informatizado, de informações relativas às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ações legislativas;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13.5 gerenciar e otimizar a utilização de recursos de pessoal e material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necessários às atividades da 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13.6 verificar os requisitos regimentais para realização dos eventos e registrar o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uso dos limites orçamentários utilizados pela Comissão, fixados no Ato da Mesa n</w:t>
      </w:r>
      <w:r w:rsidR="00295F8C">
        <w:rPr>
          <w:sz w:val="24"/>
          <w:szCs w:val="24"/>
        </w:rPr>
        <w:t xml:space="preserve">º </w:t>
      </w:r>
      <w:r w:rsidRPr="00FB3D95">
        <w:rPr>
          <w:sz w:val="24"/>
          <w:szCs w:val="24"/>
        </w:rPr>
        <w:t>33, de 2012;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13.7 exercer as demais atribuições previstas no Regimento Interno da Câmara dos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Deputados.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 Serviço de Comissão: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14.1 controlar os expedientes e as atividades realizadas pela Secretaria da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 atinentes à tramitação de proposição, às reuniões e a outros eventos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promovidos pela Comissão;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14.2 atualizar a página da Comissão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15. Seção de Protocolo: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15.1 receber, conferir, registrar e encaminhar documentos protocolizados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Secretaria da 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16. Seção de Gestão de Proposição: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16.1 executar as atividades relacionadas à tramitação de proposições submetidas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ao exame da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17. Seção de Gestão de Reunião: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17.1 executar as atividades atinentes à realização das reuniões e dos eventos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promovidos pela 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18. Núcleo de Redação Final:</w:t>
      </w:r>
    </w:p>
    <w:p w:rsid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18.1 elaborar a Redação Final das propos1çoes aprovadas em Plenário 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da Câmara dos Deputados, observadas as disposições regimentais.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19. Seção de Redação Final de Comissões: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19.1 elaborar a Redação Final das proposições aprovadas pelas Comissões,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 xml:space="preserve">observadas </w:t>
      </w:r>
      <w:r w:rsidR="00295F8C">
        <w:rPr>
          <w:sz w:val="24"/>
          <w:szCs w:val="24"/>
        </w:rPr>
        <w:t>a</w:t>
      </w:r>
      <w:r w:rsidRPr="00FB3D95">
        <w:rPr>
          <w:sz w:val="24"/>
          <w:szCs w:val="24"/>
        </w:rPr>
        <w:t>s disposições regimentais.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20. Seção de Redação Final de Plenário: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20.1 elaborar a Redação Final das proposições aprovadas pelo Plenário.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 Coordenação de Comissões Temporárias: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21.1 coordenar e orientar os trabalhos das Secretarias das Comissões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Temporárias;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21.2 prestar assessoramento técnico-regimental e acompanhar os trabalhos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Temporárias;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21.3 promover medidas administrativas necessárias à instalação e ao bom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funcionamento das Comissões Temporárias.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 Serviço de Comissões Especiais: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22.1 gerenciar o apoio administrativo e o apoio técnico-regimental prestados às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Secretarias das Comissões Especiais, Externas e Grupos de Trabalho;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22.2 controlar os prazos regimentais;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22.3 atualizar as páginas das Comissões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 Seção de Registro e Controle de Informação: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23.1 divulgar as datas e os horários das reuniões e de outros eventos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Especiais, Externas e Grupos de Trabalho na Ordem do Dia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e no sítio da Câmara dos Deputados na internet;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23.2 manter dados estatísticos e históricos sobre as Comissões Especiais,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Externas e Grupos de Trabalho;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23.3 gerenciar os dados e emitir relatórios estatísticos referentes às reuniões, aos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eventos e às proposições que tramitam nas Comissões Especiais, Externas 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Grupos de Trabalho.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24. Seção de Apoio às Reuniões:</w:t>
      </w:r>
    </w:p>
    <w:p w:rsid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24.1 prestar apoio administrativo e apoio técnico-regimental para a realização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reuniões e demais eventos das Comissões Especiais, Externas e Grupos de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Trabalho.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 Serviço de Comissões Parlamentares de Inquérito: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25.1 coordenar e supervisionar o apoio administrativo e o apoio técnico</w:t>
      </w:r>
      <w:r w:rsidR="00295F8C">
        <w:rPr>
          <w:sz w:val="24"/>
          <w:szCs w:val="24"/>
        </w:rPr>
        <w:t>-</w:t>
      </w:r>
      <w:r w:rsidRPr="00FB3D95">
        <w:rPr>
          <w:sz w:val="24"/>
          <w:szCs w:val="24"/>
        </w:rPr>
        <w:t>regimental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prestados às Secretarias das Comissões Parlamentares de Inquérito em suas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atividades;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25.2 controlar os prazos regimentais;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25.3 acompanhar e orientar a organização dos autos de inquérito; manter dados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estatísticos e históricos sobre as Comissões Parlamentares de Inquérito;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25.4 atualizar as páginas das Comissões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 Seção de Apoio às Reuniões e Controle de Informação: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26.1 prestar apoio administrativo e apoio técnico-regimental para a realização de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reuniões e diligências das Comissões Parlamentares de Inquérito;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26.2 gerenciar as informações produzidas por essas Comissões.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 Seção de Controle de Autos de Inquérito: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27.1 auxiliar as Secretarias das Comissões Parlamentares de Inquérito no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recebimento e na autuação de documentos;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27.2 efetuar a remessa dos Autos de Inquérito ao Arquivo da Câmara dos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Deputados.</w:t>
      </w:r>
    </w:p>
    <w:sectPr w:rsidR="00FB3D95" w:rsidRPr="00FB3D9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17145"/>
    <w:rsid w:val="00031082"/>
    <w:rsid w:val="00037BE5"/>
    <w:rsid w:val="000577CA"/>
    <w:rsid w:val="000945FE"/>
    <w:rsid w:val="000C6F5F"/>
    <w:rsid w:val="000D0C70"/>
    <w:rsid w:val="000E0ECF"/>
    <w:rsid w:val="000E7A76"/>
    <w:rsid w:val="00104581"/>
    <w:rsid w:val="00107029"/>
    <w:rsid w:val="00175214"/>
    <w:rsid w:val="001A4BC9"/>
    <w:rsid w:val="001A523C"/>
    <w:rsid w:val="001B2C33"/>
    <w:rsid w:val="001C3B60"/>
    <w:rsid w:val="001C7126"/>
    <w:rsid w:val="001D6ADA"/>
    <w:rsid w:val="001E3039"/>
    <w:rsid w:val="002022C2"/>
    <w:rsid w:val="00202D1E"/>
    <w:rsid w:val="002055E6"/>
    <w:rsid w:val="00212338"/>
    <w:rsid w:val="00227994"/>
    <w:rsid w:val="00232766"/>
    <w:rsid w:val="00237EC3"/>
    <w:rsid w:val="00252324"/>
    <w:rsid w:val="00263A93"/>
    <w:rsid w:val="00263EDC"/>
    <w:rsid w:val="00271313"/>
    <w:rsid w:val="0027187A"/>
    <w:rsid w:val="002751F9"/>
    <w:rsid w:val="00295F8C"/>
    <w:rsid w:val="002B0AB7"/>
    <w:rsid w:val="002B3BBA"/>
    <w:rsid w:val="002D691A"/>
    <w:rsid w:val="002E70DF"/>
    <w:rsid w:val="002F36DA"/>
    <w:rsid w:val="00314125"/>
    <w:rsid w:val="003223A1"/>
    <w:rsid w:val="00323A1B"/>
    <w:rsid w:val="003614FD"/>
    <w:rsid w:val="003674AE"/>
    <w:rsid w:val="00371520"/>
    <w:rsid w:val="00382451"/>
    <w:rsid w:val="003852A4"/>
    <w:rsid w:val="003A65BE"/>
    <w:rsid w:val="003B058B"/>
    <w:rsid w:val="003B46E1"/>
    <w:rsid w:val="003C0426"/>
    <w:rsid w:val="003C06FE"/>
    <w:rsid w:val="003E5084"/>
    <w:rsid w:val="003F1B89"/>
    <w:rsid w:val="003F3F69"/>
    <w:rsid w:val="0040208F"/>
    <w:rsid w:val="00404DF6"/>
    <w:rsid w:val="004052FC"/>
    <w:rsid w:val="0042351B"/>
    <w:rsid w:val="00435FBD"/>
    <w:rsid w:val="004548EA"/>
    <w:rsid w:val="0045657D"/>
    <w:rsid w:val="00470F5F"/>
    <w:rsid w:val="00475BE4"/>
    <w:rsid w:val="004856EA"/>
    <w:rsid w:val="00495C17"/>
    <w:rsid w:val="004A09BB"/>
    <w:rsid w:val="004B4292"/>
    <w:rsid w:val="004C37B8"/>
    <w:rsid w:val="004D55FA"/>
    <w:rsid w:val="004E2F52"/>
    <w:rsid w:val="004E79A8"/>
    <w:rsid w:val="005015A3"/>
    <w:rsid w:val="00512151"/>
    <w:rsid w:val="005166E5"/>
    <w:rsid w:val="00523052"/>
    <w:rsid w:val="00535B79"/>
    <w:rsid w:val="00560C2A"/>
    <w:rsid w:val="00577DFB"/>
    <w:rsid w:val="005A4556"/>
    <w:rsid w:val="005D2392"/>
    <w:rsid w:val="005D2783"/>
    <w:rsid w:val="005E1653"/>
    <w:rsid w:val="005E3259"/>
    <w:rsid w:val="005F57EC"/>
    <w:rsid w:val="00602398"/>
    <w:rsid w:val="006024C4"/>
    <w:rsid w:val="00607D21"/>
    <w:rsid w:val="00642F39"/>
    <w:rsid w:val="00644E1F"/>
    <w:rsid w:val="0064607F"/>
    <w:rsid w:val="00651582"/>
    <w:rsid w:val="00660673"/>
    <w:rsid w:val="006637F4"/>
    <w:rsid w:val="00696A3D"/>
    <w:rsid w:val="006B07A3"/>
    <w:rsid w:val="006B3488"/>
    <w:rsid w:val="006C6708"/>
    <w:rsid w:val="006D0817"/>
    <w:rsid w:val="006D2527"/>
    <w:rsid w:val="006D295B"/>
    <w:rsid w:val="006E202D"/>
    <w:rsid w:val="006E58C5"/>
    <w:rsid w:val="006E5D2D"/>
    <w:rsid w:val="00700001"/>
    <w:rsid w:val="0070566E"/>
    <w:rsid w:val="007234DC"/>
    <w:rsid w:val="00723BD5"/>
    <w:rsid w:val="00725F02"/>
    <w:rsid w:val="00726D9E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0FE4"/>
    <w:rsid w:val="008119B6"/>
    <w:rsid w:val="008318D5"/>
    <w:rsid w:val="00833698"/>
    <w:rsid w:val="00835A26"/>
    <w:rsid w:val="00847B77"/>
    <w:rsid w:val="008528AE"/>
    <w:rsid w:val="00853AA1"/>
    <w:rsid w:val="008675AA"/>
    <w:rsid w:val="00876610"/>
    <w:rsid w:val="00877FB1"/>
    <w:rsid w:val="00883AFE"/>
    <w:rsid w:val="008C5F6B"/>
    <w:rsid w:val="008D0F56"/>
    <w:rsid w:val="008E4285"/>
    <w:rsid w:val="008F51DC"/>
    <w:rsid w:val="009155C6"/>
    <w:rsid w:val="00921463"/>
    <w:rsid w:val="009219FA"/>
    <w:rsid w:val="00934B17"/>
    <w:rsid w:val="00967956"/>
    <w:rsid w:val="00970227"/>
    <w:rsid w:val="00983996"/>
    <w:rsid w:val="009E2F21"/>
    <w:rsid w:val="009F1493"/>
    <w:rsid w:val="009F4383"/>
    <w:rsid w:val="00A14829"/>
    <w:rsid w:val="00A26D07"/>
    <w:rsid w:val="00A270C0"/>
    <w:rsid w:val="00A43F13"/>
    <w:rsid w:val="00A54BF7"/>
    <w:rsid w:val="00A57789"/>
    <w:rsid w:val="00A67082"/>
    <w:rsid w:val="00A85D2E"/>
    <w:rsid w:val="00A9003C"/>
    <w:rsid w:val="00AA76F8"/>
    <w:rsid w:val="00AB04AF"/>
    <w:rsid w:val="00AC6BCE"/>
    <w:rsid w:val="00AE5243"/>
    <w:rsid w:val="00AF3BF7"/>
    <w:rsid w:val="00AF529C"/>
    <w:rsid w:val="00AF6801"/>
    <w:rsid w:val="00B2523D"/>
    <w:rsid w:val="00B40BA8"/>
    <w:rsid w:val="00B435AF"/>
    <w:rsid w:val="00B52DF8"/>
    <w:rsid w:val="00B72706"/>
    <w:rsid w:val="00B738A4"/>
    <w:rsid w:val="00B821AF"/>
    <w:rsid w:val="00B84B6F"/>
    <w:rsid w:val="00BB66B4"/>
    <w:rsid w:val="00BD136A"/>
    <w:rsid w:val="00BD2117"/>
    <w:rsid w:val="00BD6ADA"/>
    <w:rsid w:val="00BE1A48"/>
    <w:rsid w:val="00BE6115"/>
    <w:rsid w:val="00C038C8"/>
    <w:rsid w:val="00C0484C"/>
    <w:rsid w:val="00C07A2E"/>
    <w:rsid w:val="00C20425"/>
    <w:rsid w:val="00C303A7"/>
    <w:rsid w:val="00C30AA2"/>
    <w:rsid w:val="00C35CC0"/>
    <w:rsid w:val="00C428CC"/>
    <w:rsid w:val="00C66170"/>
    <w:rsid w:val="00C6797F"/>
    <w:rsid w:val="00C70334"/>
    <w:rsid w:val="00C72B05"/>
    <w:rsid w:val="00C926D3"/>
    <w:rsid w:val="00CB7ABD"/>
    <w:rsid w:val="00CF7403"/>
    <w:rsid w:val="00CF7858"/>
    <w:rsid w:val="00D2736C"/>
    <w:rsid w:val="00D337C5"/>
    <w:rsid w:val="00D420A8"/>
    <w:rsid w:val="00D463B1"/>
    <w:rsid w:val="00D4744C"/>
    <w:rsid w:val="00D50B02"/>
    <w:rsid w:val="00D568B4"/>
    <w:rsid w:val="00D64D57"/>
    <w:rsid w:val="00D72970"/>
    <w:rsid w:val="00DA2508"/>
    <w:rsid w:val="00DE6C2C"/>
    <w:rsid w:val="00DE730E"/>
    <w:rsid w:val="00DF57B4"/>
    <w:rsid w:val="00DF7619"/>
    <w:rsid w:val="00E0062E"/>
    <w:rsid w:val="00E22014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029FA"/>
    <w:rsid w:val="00F13A54"/>
    <w:rsid w:val="00F3120B"/>
    <w:rsid w:val="00F372DB"/>
    <w:rsid w:val="00F830DA"/>
    <w:rsid w:val="00FB3D95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2473F6-0155-41A2-91A2-032029B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3E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123-10-novembro-2016-783907-publicacaooriginal-151392-cd-mesa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90CB-7D41-4A2F-9F98-DFBD3692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19455</CharactersWithSpaces>
  <SharedDoc>false</SharedDoc>
  <HLinks>
    <vt:vector size="6" baseType="variant"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2025-11-20T17:37:00Z</dcterms:created>
  <dcterms:modified xsi:type="dcterms:W3CDTF">2025-11-20T17:37:00Z</dcterms:modified>
</cp:coreProperties>
</file>