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99" w:rsidRDefault="00564899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7" DrawAspect="Content" ObjectID="_1825154527" r:id="rId5"/>
        </w:object>
      </w:r>
    </w:p>
    <w:p w:rsidR="00564899" w:rsidRDefault="00564899">
      <w:pPr>
        <w:pStyle w:val="Cabealho"/>
        <w:jc w:val="center"/>
      </w:pPr>
    </w:p>
    <w:p w:rsidR="00564899" w:rsidRDefault="00564899">
      <w:pPr>
        <w:pStyle w:val="Cabealho"/>
        <w:jc w:val="center"/>
      </w:pPr>
    </w:p>
    <w:p w:rsidR="00564899" w:rsidRDefault="00564899">
      <w:pPr>
        <w:pStyle w:val="Cabealho"/>
        <w:jc w:val="center"/>
      </w:pPr>
    </w:p>
    <w:p w:rsidR="00564899" w:rsidRDefault="00564899">
      <w:pPr>
        <w:pStyle w:val="Cabealho"/>
        <w:jc w:val="center"/>
      </w:pPr>
    </w:p>
    <w:p w:rsidR="00564899" w:rsidRDefault="00564899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CÂMARA DOS DEPUTADOS</w:t>
      </w:r>
    </w:p>
    <w:p w:rsidR="00564899" w:rsidRDefault="0056489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564899" w:rsidRDefault="00564899">
      <w:pPr>
        <w:jc w:val="center"/>
      </w:pPr>
    </w:p>
    <w:p w:rsidR="00564899" w:rsidRDefault="00564899">
      <w:pPr>
        <w:jc w:val="center"/>
      </w:pPr>
    </w:p>
    <w:p w:rsidR="00564899" w:rsidRDefault="00564899">
      <w:pPr>
        <w:pStyle w:val="Ttulo1"/>
      </w:pPr>
      <w:r>
        <w:t>ATO DA MESA Nº 49, DE 2004</w:t>
      </w: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pStyle w:val="Recuodecorpodetexto"/>
      </w:pPr>
      <w:r>
        <w:t xml:space="preserve">Aprova o Regimento Interno do "Parlamento Jovem Brasileiro", instituído pela Resolução nº 12, de 18 de novembro de 2003, e dá outras providências. </w:t>
      </w:r>
    </w:p>
    <w:p w:rsidR="00564899" w:rsidRDefault="00564899">
      <w:pPr>
        <w:ind w:left="4536"/>
        <w:jc w:val="both"/>
        <w:rPr>
          <w:sz w:val="24"/>
        </w:rPr>
      </w:pPr>
    </w:p>
    <w:p w:rsidR="00564899" w:rsidRDefault="00564899">
      <w:pPr>
        <w:ind w:left="4536"/>
        <w:jc w:val="both"/>
        <w:rPr>
          <w:sz w:val="24"/>
        </w:rPr>
      </w:pPr>
    </w:p>
    <w:p w:rsidR="00564899" w:rsidRDefault="00564899">
      <w:pPr>
        <w:pStyle w:val="Recuodecorpodetexto2"/>
      </w:pPr>
      <w:r>
        <w:t>A MESA DA CÂMARA DOS DEPUTADOS, no uso de suas atribuições, e em cumprimento do disposto na Resolução nº 12, de 18 de novembro de 2003, que "dispõe sobre a criação, no âmbito da Câmara dos Deputados, do 'Parlamento Jovem Brasileiro' e dá outras providências",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1º O Parlamento Jovem Brasileiro terá funcionamento e processo legislativo próprios, em conformidade com o texto anexo, denominado "Regimento Interno do Parlamento Jovem Brasileiro".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2º O Parlamento Jovem Brasileiro reunir-se-á todos os anos, no segundo semestre, em data a ser definida anualmente pela Mesa da Câmara dos Deputados, ouvido o Colégio de Líderes, nos termos do § 1º do art. 2º da Resolução nº 12 de 2003.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3º Até que se reúnam as condições necessárias à sua plena implementação, o Parlamento Jovem Brasileiro será composto de 78 (setenta e oito) deputados, selecionados em cada Estado e no Distrito Federal, com o número de representantes proporcional às bancadas parlamentares de cada unidade da Federação, conforme distribuição constante do Anexo II deste Ato.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4º Caberá à Comissão Executiva, prevista no § 1º do Art. 6º da Resolução nº 12 , de 2003, elaborar e distribuir manual contendo as orientações relativas ao processo seletivo.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5º A Comissão Executiva deverá ser informada dos nomes dos Deputados integrantes do Parlamento Jovem, bem como do respectivo Assessor Parlamentar, até 30 (trinta) dias antes da data prevista para o início dos trabalhos.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6º As proposições aprovadas ao final da legislatura do Parlamento Jovem Brasileiro serão despachadas pelo Presidente da Câmara dos Deputados à Comissão de Legislação Participativa, onde eventualmente tramitarão como sugestões de iniciativa legislativa. 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7º A Diretoria-Geral da Câmara dos Deputados fica autorizada a realizar despesas de hospedagem, alimentação e transporte dos participantes do evento, bem como de divulgação, estrutura de apoio e demais gastos que se façam necessários à consecução da Sessão do Parlamento Jovem Brasileiro, de acordo com os critérios utilizados pela Câmara dos Deputados para atividades semelhantes. </w:t>
      </w:r>
    </w:p>
    <w:p w:rsidR="00564899" w:rsidRDefault="00564899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>Parágrafo único. Eventuais despesas médicas, hospitalares e odontológicas poderão ser realizadas, em caráter emergencial, desde que autorizadas pelo Diretor-Geral, e correrão à conta do orçamento do Departamento Médico da Câmara dos Deputados..</w:t>
      </w:r>
      <w:r>
        <w:rPr>
          <w:i/>
          <w:sz w:val="24"/>
        </w:rPr>
        <w:fldChar w:fldCharType="begin"/>
      </w:r>
      <w:r w:rsidR="00616DDC">
        <w:rPr>
          <w:i/>
          <w:sz w:val="24"/>
        </w:rPr>
        <w:instrText>HYPERLINK "http://www2.camara.leg.br/legin/int/atomes/2010/atodamesa-60-3-fevereiro-2010-602965-norma-cd-mesa.html"</w:instrText>
      </w:r>
      <w:r w:rsidR="00616DDC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</w:t>
      </w:r>
      <w:bookmarkStart w:id="1" w:name="_Hlt255309460"/>
      <w:r>
        <w:rPr>
          <w:rStyle w:val="Hyperlink"/>
          <w:i/>
          <w:sz w:val="24"/>
        </w:rPr>
        <w:t>a</w:t>
      </w:r>
      <w:bookmarkEnd w:id="1"/>
      <w:r>
        <w:rPr>
          <w:rStyle w:val="Hyperlink"/>
          <w:i/>
          <w:sz w:val="24"/>
        </w:rPr>
        <w:t>rá</w:t>
      </w:r>
      <w:bookmarkStart w:id="2" w:name="_Hlt255309455"/>
      <w:r>
        <w:rPr>
          <w:rStyle w:val="Hyperlink"/>
          <w:i/>
          <w:sz w:val="24"/>
        </w:rPr>
        <w:t>g</w:t>
      </w:r>
      <w:bookmarkEnd w:id="2"/>
      <w:r>
        <w:rPr>
          <w:rStyle w:val="Hyperlink"/>
          <w:i/>
          <w:sz w:val="24"/>
        </w:rPr>
        <w:t>rafo único acrescido pelo Ato da Mesa nº 60, de 2010)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>Art. 8º As despesas decorrentes da aplicação deste Ato correrão à conta das dotações orçamentárias próprias da Câmara dos Deputados.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pStyle w:val="Ttulo2"/>
      </w:pPr>
      <w:r>
        <w:t>ANEXO I AO ATO DA MESA Nº 49/04</w:t>
      </w:r>
    </w:p>
    <w:p w:rsidR="00564899" w:rsidRDefault="00564899">
      <w:pPr>
        <w:jc w:val="both"/>
      </w:pPr>
    </w:p>
    <w:p w:rsidR="00564899" w:rsidRDefault="00564899">
      <w:pPr>
        <w:pStyle w:val="Ttulo3"/>
      </w:pPr>
      <w:r>
        <w:t>REGIMENTO INTERNO DO PARLAMENTO JOVEM BRASILEIRO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sz w:val="24"/>
        </w:rPr>
      </w:pPr>
      <w:r>
        <w:rPr>
          <w:sz w:val="24"/>
        </w:rPr>
        <w:t>CAPÍTULO I</w:t>
      </w:r>
    </w:p>
    <w:p w:rsidR="00564899" w:rsidRDefault="00564899">
      <w:pPr>
        <w:jc w:val="center"/>
        <w:rPr>
          <w:sz w:val="24"/>
        </w:rPr>
      </w:pPr>
      <w:r>
        <w:rPr>
          <w:sz w:val="24"/>
        </w:rPr>
        <w:t>DISPOSIÇÕES PRELIMINARES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</w:t>
      </w:r>
    </w:p>
    <w:p w:rsidR="00564899" w:rsidRDefault="00564899">
      <w:pPr>
        <w:pStyle w:val="Ttulo2"/>
      </w:pPr>
      <w:r>
        <w:t>Da Sede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1º O Parlamento Jovem Brasileiro, com sede na Capital Federal, funciona no Palácio do Congresso Nacional. 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Havendo motivo relevante, ou de força maior, o Parlamento Jovem Brasileiro poderá, por determinação da Comissão Organizadora, reunir-se em outro local.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Das Reuniões</w:t>
      </w:r>
    </w:p>
    <w:p w:rsidR="00564899" w:rsidRDefault="00564899">
      <w:pPr>
        <w:jc w:val="both"/>
      </w:pPr>
    </w:p>
    <w:p w:rsidR="00564899" w:rsidRDefault="00564899">
      <w:pPr>
        <w:pStyle w:val="Recuodecorpodetexto2"/>
      </w:pPr>
      <w:r>
        <w:t xml:space="preserve">Art. 2º O Parlamento Jovem Brasileiro reunir-se-á em período legislativo único, no segundo semestre de cada ano.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Direção Administrativa</w:t>
      </w:r>
    </w:p>
    <w:p w:rsidR="00564899" w:rsidRDefault="00564899">
      <w:pPr>
        <w:jc w:val="both"/>
      </w:pPr>
    </w:p>
    <w:p w:rsidR="00564899" w:rsidRDefault="00564899">
      <w:pPr>
        <w:pStyle w:val="Recuodecorpodetexto2"/>
      </w:pPr>
      <w:r>
        <w:t xml:space="preserve">Art. 3º A direção administrativa dos trabalhos do Parlamento Jovem Brasileiro incumbe a uma Comissão Organizadora, composta por servidores da Câmara dos Deputados, designados pela Comissão Executiva a que se refere o § 1º do art. 6º da Resolução nº 12 , de 2003.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Seção IV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Instalação, Posse e Eleição dos Membros da Mesa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4º A sessão de instalação e posse dos Deputados Jovens será presidida pelo Presidente da Câmara dos Deputados, ou por outro Parlamentar por ele indicado.  </w:t>
      </w: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>§1º Na sessão de instalação e posse dos Deputados Jovens, além do Presidente, falarão, por cinco minutos cada, os Deputados integrantes da Comissão Executiva do Parlamento Jovem Brasileiro.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§ 2º Terminados os discursos, o Presidente convidará um dos Deputados Jovens para, de pé, na Tribuna, proferir o seguinte compromisso: "Prometo manter, defender e cumprir a Constituição, observar as leis, promover o bem geral do povo brasileiro e sustentar a União, a integridade e a independência do Brasil". Ato contínuo, feita a chamada, cada Deputado Jovem, de pé, a ratificará dizendo: "assim o prometo", permanecendo os demais Deputados Jovens sentados e em silêncio. 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5º Concluída a posse dos Deputados Jovens, o Presidente da Câmara dos Deputados ou o seu substituto convocará nova sessão, que será presidida por um dos membros da Comissão Executiva, para eleição e posse da Mesa do Parlamento Jovem Brasileiro. </w:t>
      </w:r>
      <w:r>
        <w:rPr>
          <w:sz w:val="24"/>
        </w:rPr>
        <w:cr/>
      </w: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 xml:space="preserve">Art. 6º A eleição dos membros da Mesa far-se-á por escrutínio secreto, exigida maioria simples de votos, presente a maioria absoluta dos Deputados Jovens, observadas as seguintes exigências e formalidades: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registro, junto à Mesa, dos candidatos, organizados em chapas;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designação, para cada chapa, de um numeral que a identificará, por ordem de inscrição;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III - apresentação de cada chapa por um de seus candidatos, por cinco minutos;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>IV - votação pelo sistema eletrônico, ressalvada a hipótese de avaria no referido sistema, ou impossibilidade de se efetuar a eleição no Plenário, caso em que se fará a votação por cédula impressa.</w:t>
      </w: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>§ 1º Na falta de candidaturas para o preenchimento dos cargos que compõem a Mesa Diretora, serão seus membros escolhidos mediante sorteio.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§ 2º Na hipótese do uso de cédulas, observar-se-á o seguinte: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as cédulas serão impressas, contendo cada uma as chapas completas, com o nome dos candidatos e os cargos a que concorrem;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os votantes colocarão as cédulas em duas urnas, à vista do Plenário;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III - a Mesa levará a efeito os trabalhos de apuração, que serão acompanhados por três ou mais Deputados jovens indicados pelo Presidente da sessão;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IV - os secretários designados pelo Presidente retirarão as cédulas das urnas e verificarão se o número coincide com o de votantes, do que será cientificado o Plenário;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 - em seguida, um secretário proclamará os votos em voz alta, enquanto dois outros os anotarão, à medida que apurados. </w:t>
      </w:r>
    </w:p>
    <w:p w:rsidR="00564899" w:rsidRDefault="00564899">
      <w:pPr>
        <w:jc w:val="both"/>
      </w:pPr>
    </w:p>
    <w:p w:rsidR="00564899" w:rsidRDefault="00564899">
      <w:pPr>
        <w:pStyle w:val="Recuodecorpodetexto2"/>
      </w:pPr>
      <w:r>
        <w:t xml:space="preserve">Art. 7º Concluída a apuração dos votos, o Presidente da sessão proclamará o resultado e dará posse imediata aos eleitos. </w:t>
      </w: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jc w:val="center"/>
        <w:rPr>
          <w:sz w:val="24"/>
        </w:rPr>
      </w:pPr>
      <w:r>
        <w:rPr>
          <w:sz w:val="24"/>
        </w:rPr>
        <w:t>CAPÍTULO II</w:t>
      </w:r>
    </w:p>
    <w:p w:rsidR="00564899" w:rsidRDefault="00564899">
      <w:pPr>
        <w:jc w:val="center"/>
        <w:rPr>
          <w:sz w:val="24"/>
        </w:rPr>
      </w:pPr>
      <w:r>
        <w:rPr>
          <w:sz w:val="24"/>
        </w:rPr>
        <w:t>DOS ÓRGÃOS DO PARLAMENTO JOVEM BRASILEIRO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Mesa</w:t>
      </w:r>
    </w:p>
    <w:p w:rsidR="00564899" w:rsidRDefault="00564899">
      <w:pPr>
        <w:jc w:val="both"/>
      </w:pP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 xml:space="preserve">Art. 8º À Mesa do Parlamento Jovem incumbe a direção dos trabalhos legislativos do Parlamento Jovem Brasileiro. Parágrafo único: A Mesa do Parlamento Jovem compõe-se de presidência e de secretaria, constituindo-se, a primeira, do presidente e de vice-presidente, e a segunda, de primeiro e segundo secretários, eleitos pelos deputados jovens.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Subseção 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Presidência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9º O presidente jovem é o representante do Parlamento Jovem Brasileiro quando este se pronuncia coletivamente e o supervisor dos seus trabalhos e da sua ordem, nos termos deste Regimento.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10. São atribuições do presidente jovem, além de outras expressas neste Regimento ou que decorram da natureza de suas funções e prerrogativas: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presidir as sessões do Parlamento Jovem Brasileiro;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manter a ordem;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III - conceder a palavra aos Deputados Jovens;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IV - advertir o orador ou o </w:t>
      </w:r>
      <w:proofErr w:type="spellStart"/>
      <w:r>
        <w:rPr>
          <w:sz w:val="24"/>
        </w:rPr>
        <w:t>aparteante</w:t>
      </w:r>
      <w:proofErr w:type="spellEnd"/>
      <w:r>
        <w:rPr>
          <w:sz w:val="24"/>
        </w:rPr>
        <w:t xml:space="preserve"> quanto ao tempo de que dispõe, não permitindo que ultrapasse o tempo regimental;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 - interromper o orador que se desviar da questão, advertindo-o, e, em caso de insistência, retirar-lhe a palavra;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VI - decidir as questões de ordem e as reclamações;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VII - organizar, ouvido o Colégio de Líderes, as matérias que constarão da Ordem do Dia;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VIII - anunciar a Ordem do Dia e o número de deputados jovens presentes;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IX - conduzir as votações;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X - anunciar o resultado da votação;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XI - desempatar as votações, quando ostensivas, e votar em escrutínio secreto, contando-se a sua presença, em qualquer caso, para efeito de quorum. </w:t>
      </w:r>
    </w:p>
    <w:p w:rsidR="00564899" w:rsidRDefault="00564899">
      <w:pPr>
        <w:pStyle w:val="Recuodecorpodetexto2"/>
      </w:pPr>
      <w:r>
        <w:t xml:space="preserve">Parágrafo único. Para participar de qualquer debate em Plenário, o presidente jovem transmitirá a Presidência ao seu substituto, e não a reassumirá enquanto se debater a matéria que se propôs a discutir. </w:t>
      </w:r>
    </w:p>
    <w:p w:rsidR="00564899" w:rsidRDefault="00564899">
      <w:pPr>
        <w:jc w:val="both"/>
      </w:pPr>
    </w:p>
    <w:p w:rsidR="00564899" w:rsidRDefault="00564899">
      <w:pPr>
        <w:pStyle w:val="Recuodecorpodetexto2"/>
      </w:pPr>
      <w:r>
        <w:t xml:space="preserve">Art. 11. Ao vice-presidente jovem incumbe substituir o Presidente Jovem em suas ausências ou impedimentos.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Subseção 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Secretaria</w:t>
      </w:r>
    </w:p>
    <w:p w:rsidR="00564899" w:rsidRDefault="00564899">
      <w:pPr>
        <w:jc w:val="both"/>
      </w:pPr>
    </w:p>
    <w:p w:rsidR="00564899" w:rsidRDefault="00564899">
      <w:pPr>
        <w:ind w:firstLine="993"/>
        <w:jc w:val="both"/>
        <w:rPr>
          <w:sz w:val="24"/>
        </w:rPr>
      </w:pPr>
      <w:r>
        <w:rPr>
          <w:sz w:val="24"/>
        </w:rPr>
        <w:t xml:space="preserve">Art. 12. São atribuições dos secretários jovens: </w:t>
      </w:r>
    </w:p>
    <w:p w:rsidR="00564899" w:rsidRDefault="00564899">
      <w:pPr>
        <w:ind w:firstLine="993"/>
        <w:jc w:val="both"/>
        <w:rPr>
          <w:sz w:val="24"/>
        </w:rPr>
      </w:pPr>
      <w:r>
        <w:rPr>
          <w:sz w:val="24"/>
        </w:rPr>
        <w:t xml:space="preserve">I - proceder à chamada dos deputados jovens em sessão; </w:t>
      </w:r>
    </w:p>
    <w:p w:rsidR="00564899" w:rsidRDefault="00564899">
      <w:pPr>
        <w:ind w:firstLine="993"/>
        <w:jc w:val="both"/>
        <w:rPr>
          <w:sz w:val="24"/>
        </w:rPr>
      </w:pPr>
      <w:r>
        <w:rPr>
          <w:sz w:val="24"/>
        </w:rPr>
        <w:t xml:space="preserve">II - tomar nota dos deputados jovens que pedem a palavra; </w:t>
      </w:r>
    </w:p>
    <w:p w:rsidR="00564899" w:rsidRDefault="00564899">
      <w:pPr>
        <w:ind w:firstLine="993"/>
        <w:jc w:val="both"/>
        <w:rPr>
          <w:sz w:val="24"/>
        </w:rPr>
      </w:pPr>
      <w:r>
        <w:rPr>
          <w:sz w:val="24"/>
        </w:rPr>
        <w:t xml:space="preserve">III - anotar o tempo que o orador ocupar a Tribuna; </w:t>
      </w:r>
    </w:p>
    <w:p w:rsidR="00564899" w:rsidRDefault="00564899">
      <w:pPr>
        <w:ind w:firstLine="993"/>
        <w:jc w:val="both"/>
        <w:rPr>
          <w:sz w:val="24"/>
        </w:rPr>
      </w:pPr>
      <w:r>
        <w:rPr>
          <w:sz w:val="24"/>
        </w:rPr>
        <w:t xml:space="preserve">IV - fiscalizar a redação da ata e proceder sua leitura; </w:t>
      </w:r>
    </w:p>
    <w:p w:rsidR="00564899" w:rsidRDefault="00564899">
      <w:pPr>
        <w:ind w:firstLine="993"/>
        <w:jc w:val="both"/>
        <w:rPr>
          <w:sz w:val="24"/>
        </w:rPr>
      </w:pPr>
      <w:r>
        <w:rPr>
          <w:sz w:val="24"/>
        </w:rPr>
        <w:t xml:space="preserve">V - auxiliar o presidente jovem na direção dos trabalhos; </w:t>
      </w:r>
    </w:p>
    <w:p w:rsidR="00564899" w:rsidRDefault="00564899">
      <w:pPr>
        <w:pStyle w:val="Recuodecorpodetexto2"/>
        <w:ind w:firstLine="993"/>
      </w:pPr>
      <w:r>
        <w:t xml:space="preserve">VI - substituir o presidente jovem, em sessão, na ausência deste e do vice-presidente. 4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Do Colégio de Líderes</w:t>
      </w:r>
    </w:p>
    <w:p w:rsidR="00564899" w:rsidRDefault="00564899">
      <w:pPr>
        <w:jc w:val="both"/>
      </w:pPr>
    </w:p>
    <w:p w:rsidR="00564899" w:rsidRDefault="00564899">
      <w:pPr>
        <w:pStyle w:val="Recuodecorpodetexto2"/>
      </w:pPr>
      <w:r>
        <w:t xml:space="preserve">Art. 13. O Colégio de Líderes, constituído de representantes das Comissões Temáticas, reunir-se-á para deliberar sobre os assuntos que lhe competem, mediante consenso de seus integrantes; quando isto não for possível, prevalecerá o critério da maioria absoluta.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Das Comissões</w:t>
      </w:r>
    </w:p>
    <w:p w:rsidR="00564899" w:rsidRDefault="00564899">
      <w:pPr>
        <w:jc w:val="both"/>
      </w:pP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 xml:space="preserve">Art. 14. As Comissões do Parlamento Jovem, </w:t>
      </w:r>
      <w:proofErr w:type="spellStart"/>
      <w:r>
        <w:rPr>
          <w:sz w:val="24"/>
        </w:rPr>
        <w:t>co-partícipes</w:t>
      </w:r>
      <w:proofErr w:type="spellEnd"/>
      <w:r>
        <w:rPr>
          <w:sz w:val="24"/>
        </w:rPr>
        <w:t xml:space="preserve"> e agentes do processo legiferante, têm por finalidade apreciar os assuntos ou proposições submetidos ao seu exame e sobre eles deliberar, no âmbito dos respectivos campos temáticos. Parágrafo único: Caberá à Comissão Temática competente para apreciar o mérito, o exame da admissibilidade e adequação orçamentária e financeira da proposição.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15. Cada Comissão Temática indicará um líder e um vice-líder que a representará, para compor o Colégio de Líderes.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16. O número de membros efetivos, bem como o número de Comissões e seus respectivos campos temáticos serão estabelecidos pela Comissão Organizadora, antes do início dos trabalhos.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§ 1º A fixação levará em conta o número de membros do Parlamento Jovem e a natureza temática dos projetos apresentados.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§ 2º Nenhum deputado jovem poderá fazer parte, como membro titular, de mais de uma Comissão.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Subseção 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Presidência das Comissões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17. As comissões terão um presidente e um vice-presidente, designados, sucessivamente e em rodízio, pelas chapas que concorreram à eleição da Mesa, cabendo à chapa que tiver obtido o maior número de votos a designação para a primeira Comissão, obedecendo-se, a partir de então, a ordem decrescente das votações obtidas.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18. Os presidentes e vice-presidentes das comissões tomarão posse nas reuniões de instalação dos trabalhos das Comissões a que pertençam. Parágrafo único: Presidirá a sessão de posse o deputado jovem mais idoso da Comissão.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19. O presidente será, nos seus impedimentos, substituído pelo vice-presidente e, na ausência deste, pelo membro mais idoso da comissão.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pStyle w:val="Recuodecorpodetexto2"/>
      </w:pPr>
      <w:r>
        <w:t xml:space="preserve">Art. 20. Ao presidente da comissão compete, além do que lhe for atribuído neste Regimento: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presidir a todas as reuniões da comissão e nelas manter a ordem e a solenidade necessárias;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fazer ler a ata da reunião anterior;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III - dar à comissão conhecimento de toda a matéria recebida e despachá-la;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IV - conceder a palavra aos deputados que a solicitarem;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 - advertir o orador que se exaltar no decorrer dos debates e retirar-lhe a palavra, no caso de desobediência;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VI - submeter a votos as matérias sujeitas à deliberação da comissão e proclamar o resultado da votação;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VII - resolver, de acordo com o Regimento, as questões de ordem ou reclamações suscitadas nas comissões;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VIII - designar os relatores das proposições consignadas para análise da comissão.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Subseção 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Dos Trabalhos nas Comissões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21. As comissões reunir-se-ão em dias e horas prefixados, e seus trabalhos obedecerão à seguinte ordem: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na primeira reunião: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a) posse do Presidente e do Vice-presidente; 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b) distribuição, aos relatores designados e aos demais componentes, do texto completo dos Projetos, e de seus apensados, sob análise da Comissão; 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c) indicação do Líder que representará a Comissão no Colégio de Líderes; 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nas reuniões subseqüentes: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a) discussão dos pareceres apresentados; 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b) votação dos mesmos, iniciando-se com a votação do substitutivo, quando couber.  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22. A discussão e a votação dos pareceres serão realizadas pelo Plenário da Comissão, devendo ser observadas as seguintes normas: </w:t>
      </w: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 xml:space="preserve">I - lido o parecer, ou dispensada a sua leitura se for distribuído em avulsos, será ele de imediato submetido a discussão;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durante a discussão, podem usar da palavra, por três minutos improrrogáveis, cinco oradores inscritos, dando-se preferência ao autor do projeto e ao relator;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III - se for aprovado o parecer, será tido como da comissão e, desde logo, assinado pelo presidente, pelo relator ou relator substituto e pelos autores de votos vencidos, em separado ou com restrições, que manifestem a intenção de fazê-lo; constarão da conclusão os nomes dos votantes e os respectivos votos;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IV - se o voto do relator não for adotado pela comissão, a redação do parecer vencedor será feita, imediatamente, por deputado jovem designado pelo presidente da comissão para </w:t>
      </w:r>
      <w:proofErr w:type="spellStart"/>
      <w:r>
        <w:rPr>
          <w:sz w:val="24"/>
        </w:rPr>
        <w:t>fazêlo</w:t>
      </w:r>
      <w:proofErr w:type="spellEnd"/>
      <w:r>
        <w:rPr>
          <w:sz w:val="24"/>
        </w:rPr>
        <w:t xml:space="preserve"> e, submetido a votos, será tido como da comissão.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As deliberações das comissões serão tomadas por maioria dos votos, presente a maioria absoluta de seus membros, prevalecendo em caso de empate o voto do relator. 6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jc w:val="center"/>
        <w:rPr>
          <w:sz w:val="24"/>
        </w:rPr>
      </w:pPr>
      <w:r>
        <w:rPr>
          <w:sz w:val="24"/>
        </w:rPr>
        <w:t>CAPÍTULO III</w:t>
      </w:r>
    </w:p>
    <w:p w:rsidR="00564899" w:rsidRDefault="00564899">
      <w:pPr>
        <w:jc w:val="center"/>
        <w:rPr>
          <w:sz w:val="24"/>
        </w:rPr>
      </w:pPr>
      <w:r>
        <w:rPr>
          <w:sz w:val="24"/>
        </w:rPr>
        <w:t>DAS PROPOSIÇÕES</w:t>
      </w:r>
    </w:p>
    <w:p w:rsidR="00564899" w:rsidRDefault="00564899">
      <w:pPr>
        <w:jc w:val="both"/>
      </w:pPr>
    </w:p>
    <w:p w:rsidR="00564899" w:rsidRDefault="00564899">
      <w:pPr>
        <w:pStyle w:val="Recuodecorpodetexto3"/>
      </w:pPr>
      <w:r>
        <w:t xml:space="preserve">Art. 23. Considera-se proposição toda matéria sujeita à deliberação do Parlamento Jovem Brasileiro.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Dos Pareceres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24. Parecer é a proposição com que uma Comissão se pronuncia sobre projeto de lei sujeito a sua apreciação.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Cada proposição terá parecer independente, salvo as apensadas, na forma deste regimento, que terão um só parecer.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25. O parecer constará de três partes: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relatório, em que se fará exposição circunstanciada da matéria em exame;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voto do Relator em termos objetivos, com sua opinião sobre a conveniência da aprovação ou rejeição total da matéria, ou sobre a necessidade de dar-lhe substitutivo;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III - parecer da Comissão, com as conclusões desta, inclusive quanto aos aspectos de constitucionalidade e de adequação financeira e orçamentária.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Dos Projetos</w:t>
      </w:r>
    </w:p>
    <w:p w:rsidR="00564899" w:rsidRDefault="00564899">
      <w:pPr>
        <w:jc w:val="both"/>
      </w:pP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 xml:space="preserve">Art. 26. Os projetos de autoria dos parlamentares jovens, recebidos pela Comissão Organizadora , serão classificados de acordo com a espécie normativa e assim numerados segundo a ordem de apresentação, e despachados à comissão competente.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Antes da distribuição, a comissão organizadora verificará se existe proposição em trâmite que trate de matéria análoga ou conexa; em caso afirmativo, fará a distribuição por dependência, determinando a apensação. 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27. Na tramitação conjunta, obedecer-se-á às seguintes normas: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ao processo da proposição que deva ter precedência, segundo sua ordem de apresentação, serão apensos os demais.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As proposições serão incluídas conjuntamente na Ordem do Dia do Plenário.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 regime especial de tramitação de uma proposição estende-se às demais que lhe estejam apensas. </w:t>
      </w: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Seção III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Apreciação das Proposições no Plenário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28. Somente as proposições que tenham recebido pareceres favoráveis das Comissões serão apreciadas no Plenário do Parlamento Jovem Brasileiro.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29. O Colégio de Líderes se reunirá com o Presidente do Parlamento Jovem Brasileiro para definir a Ordem do Dia do Plenário.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Subseção 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Dos Regimes de Tramitação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30. As proposições serão submetidas ao regime de tramitação ordinária, salvo se for aprovado requerimento de urgência.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31. Poderá ser atribuído o regime de urgência a determinada proposição com vistas a priorizar a sua apreciação na Ordem do Dia do Plenário, desde que haja requerimento apresentado, que atenda aos seguintes requisitos: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o Colégio de Líderes deliberará sobre requerimentos de urgência apresentados, através de seus representantes, pelas comissões temáticas;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somente poderá ser submetido à deliberação do Colégio de Líderes o requerimento de urgência se estiver subscrito por, no mínimo, dois terços dos membros de uma comissão;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somente os projetos com pareceres favoráveis da Comissão, quer na forma original, quer na forma de um substitutivo, poderão receber a urgência.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Subseção 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Preferência</w:t>
      </w:r>
    </w:p>
    <w:p w:rsidR="00564899" w:rsidRDefault="00564899">
      <w:pPr>
        <w:jc w:val="both"/>
      </w:pP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 xml:space="preserve">Art. 32. Dar-se-á primazia na discussão ou na votação de uma proposição sobre outra, ou outras que tramitem sob o mesmo regime, se for aprovado requerimento de preferência apresentado à Mesa até o início da Ordem do Dia do Plenário. Parágrafo único: Em qualquer caso, os projetos que tramitam sob o regime de urgência gozam de preferência sobre os de tramitação ordinária.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Subseção III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Fase de Discussão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>Art. 33. Os deputados jovens que desejarem discutir proposição incluída na Ordem do Dia devem inscrever-se previamente na Mesa, antes do início da discussão.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>§ 1º Os deputados jovens, ao se inscreverem para discussão, deverão declarar-se favoráveis ou contrários à proposição a debater, para que a um orador favorável suceda, sempre que possível, um contrário.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>§ 2º Os oradores terão a palavra na ordem de inscrição, alternando-se os pronunciamentos a favor e contra a matéria sujeita à discussão.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§ 3º Admite-se a permuta de inscrição entre os deputados jovens, mas os que não se encontrarem presentes na hora da chamada perderão definitivamente a inscrição.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34. O deputado jovem só poderá falar uma vez, e pelo prazo de três minutos na discussão de qualquer projeto.  </w:t>
      </w:r>
    </w:p>
    <w:p w:rsidR="00564899" w:rsidRDefault="00564899">
      <w:pPr>
        <w:pStyle w:val="Recuodecorpodetexto2"/>
      </w:pPr>
      <w:r>
        <w:t>§ 1º Na discussão só poderão falar o autor e o relator do projeto e mais dois deputados jovens, um a favor e um contra.</w:t>
      </w: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 xml:space="preserve">§ 2º Encerrada a discussão, proceder-se-á imediatamente à votação. </w:t>
      </w:r>
    </w:p>
    <w:p w:rsidR="00564899" w:rsidRDefault="00564899">
      <w:pPr>
        <w:jc w:val="both"/>
      </w:pP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Subseção IV</w:t>
      </w:r>
    </w:p>
    <w:p w:rsidR="00564899" w:rsidRDefault="00564899">
      <w:pPr>
        <w:jc w:val="center"/>
        <w:rPr>
          <w:b/>
          <w:sz w:val="24"/>
        </w:rPr>
      </w:pPr>
      <w:r>
        <w:rPr>
          <w:b/>
          <w:sz w:val="24"/>
        </w:rPr>
        <w:t>Da Fase de Votação</w:t>
      </w:r>
    </w:p>
    <w:p w:rsidR="00564899" w:rsidRDefault="00564899">
      <w:pPr>
        <w:jc w:val="both"/>
      </w:pPr>
    </w:p>
    <w:p w:rsidR="00564899" w:rsidRDefault="00564899">
      <w:pPr>
        <w:pStyle w:val="Corpodetexto"/>
        <w:ind w:firstLine="1134"/>
        <w:rPr>
          <w:sz w:val="24"/>
        </w:rPr>
      </w:pPr>
      <w:r>
        <w:rPr>
          <w:sz w:val="24"/>
        </w:rPr>
        <w:t xml:space="preserve">Art. 35. A votação em Plenário é a fase final de apreciação das matérias pelo Parlamento Jovem Brasileiro.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36. As deliberações do Parlamento Jovem Brasileiro serão ostensivas e tomadas por maioria de votos, presente a maioria absoluta de seus membros.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37. A votação poderá ser simbólica ou nominal.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Pelo processo simbólico, que será utilizado na votação das proposições em geral, o presidente jovem, ao anunciar a votação de qualquer matéria, convidará os deputados jovens a favor a permanecerem como se encontram.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38. O processo nominal será utilizado: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nos casos em que seja exigido quorum especial de votação;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por deliberação do Colégio de Líderes, a requerimento de qualquer deputado jovem.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A votação pelo processo nominal será feita, sempre que possível, por sistema eletrônico, com a divulgação do nome de cada deputado jovem no painel, obedecidas as seguintes instruções: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 - o presidente jovem, após informar as matérias objeto da votação, fará soar sinal, alertando que se proceda à votação;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 - na votação nominal pelo sistema eletrônico, o deputado jovem votará sim ou não, ou registrará abstenção. A abstenção será computada para efeito de quorum;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III - quando o sistema eletrônico de votação não puder ser utilizado, a votação nominal será feita pela chamada dos Deputados, alternadamente, do norte para o sul e vice-versa, observando-se que: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a) os nomes serão anunciados, em voz alta, por um dos secretários jovens; 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b) os deputados jovens, levantando-se de suas cadeiras, responderão sim ou não, conforme aprovem ou rejeitem a matéria em votação; 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c) as abstenções serão também anotadas pelo Secretário Jovem. 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</w:pPr>
      <w:r>
        <w:rPr>
          <w:sz w:val="24"/>
        </w:rPr>
        <w:t>Art. 39. Os projetos de lei complementar serão aprovados por maioria absoluta do Parlamento Jovem Brasileiro, e a Proposta de Emenda à Constituição por dois terços de sua composição.</w:t>
      </w:r>
      <w:r>
        <w:t xml:space="preserve"> </w:t>
      </w: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jc w:val="both"/>
      </w:pPr>
    </w:p>
    <w:p w:rsidR="00564899" w:rsidRDefault="00564899">
      <w:pPr>
        <w:jc w:val="center"/>
        <w:rPr>
          <w:sz w:val="24"/>
        </w:rPr>
      </w:pPr>
      <w:r>
        <w:rPr>
          <w:sz w:val="24"/>
        </w:rPr>
        <w:t>CAPÍTULO IV</w:t>
      </w:r>
    </w:p>
    <w:p w:rsidR="00564899" w:rsidRDefault="00564899">
      <w:pPr>
        <w:jc w:val="center"/>
        <w:rPr>
          <w:sz w:val="24"/>
        </w:rPr>
      </w:pPr>
      <w:r>
        <w:rPr>
          <w:sz w:val="24"/>
        </w:rPr>
        <w:t>DISPOSIÇÕES FINAIS</w:t>
      </w:r>
    </w:p>
    <w:p w:rsidR="00564899" w:rsidRDefault="00564899">
      <w:pPr>
        <w:jc w:val="both"/>
      </w:pPr>
    </w:p>
    <w:p w:rsidR="00564899" w:rsidRDefault="00564899">
      <w:pPr>
        <w:pStyle w:val="Recuodecorpodetexto2"/>
      </w:pPr>
      <w:r>
        <w:t xml:space="preserve">Art. 40. No desenvolvimento de seus trabalhos, as Comissões Temáticas e o Plenário do Parlamento Jovem Brasileiro contarão com a assistência de servidores da </w:t>
      </w:r>
      <w:proofErr w:type="spellStart"/>
      <w:r>
        <w:t>Secretaria-Geral</w:t>
      </w:r>
      <w:proofErr w:type="spellEnd"/>
      <w:r>
        <w:t xml:space="preserve"> 9 da Mesa (SGM), do Departamento de Comissões (DECOM), do Centro de Formação, Treinamento e aperfeiçoamento (CEFOR), e da Consultoria Legislativa (CONSLEG). </w:t>
      </w:r>
    </w:p>
    <w:p w:rsidR="00564899" w:rsidRDefault="00564899">
      <w:pPr>
        <w:jc w:val="both"/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41. Encerrada a legislatura do Parlamento Jovem Brasileiro, as proposições irão à Comissão Organizadora para revisão e correção de eventuais vícios de linguagem, defeito ou erro manifesto, e para a sua publicação em edição especial do Diário da Câmara dos Deputados.  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>§1º As proposições aprovadas serão encaminhadas à Comissão de Legislação Participativa.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>§ 2º As proposições com parecer favorável e não votadas serão encaminhadas às Comissões Permanentes da Câmara dos Deputados, de acordo com o respectivo campo temático, para conhecimento.</w:t>
      </w: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§ 3º Um relatório contendo todas as proposições discutidas na legislatura do Parlamento Jovem será encaminhado a todos os gabinetes parlamentares.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42. Os casos omissos neste Regimento serão decididos pela Comissão Organizadora.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ind w:firstLine="1134"/>
        <w:jc w:val="both"/>
        <w:rPr>
          <w:sz w:val="24"/>
        </w:rPr>
      </w:pPr>
      <w:r>
        <w:rPr>
          <w:sz w:val="24"/>
        </w:rPr>
        <w:t xml:space="preserve">Art. 43. Os dispositivos constantes deste Regimento são passíveis de alteração pela Comissão Organizadora, sempre objetivando garantir a plena funcionalidade do Parlamento Jovem Brasileiro. </w:t>
      </w:r>
    </w:p>
    <w:p w:rsidR="00564899" w:rsidRDefault="00564899">
      <w:pPr>
        <w:ind w:firstLine="1134"/>
        <w:jc w:val="both"/>
        <w:rPr>
          <w:sz w:val="24"/>
        </w:rPr>
      </w:pPr>
    </w:p>
    <w:p w:rsidR="00564899" w:rsidRDefault="00564899">
      <w:pPr>
        <w:jc w:val="center"/>
        <w:rPr>
          <w:b/>
          <w:snapToGrid w:val="0"/>
          <w:sz w:val="24"/>
        </w:rPr>
      </w:pPr>
      <w:r>
        <w:rPr>
          <w:sz w:val="24"/>
        </w:rPr>
        <w:br w:type="page"/>
      </w:r>
      <w:r>
        <w:rPr>
          <w:b/>
          <w:snapToGrid w:val="0"/>
          <w:sz w:val="24"/>
        </w:rPr>
        <w:t>ANEXO II AO ATO DA MESA N° 49/04</w:t>
      </w:r>
    </w:p>
    <w:p w:rsidR="00564899" w:rsidRDefault="00564899">
      <w:pPr>
        <w:rPr>
          <w:snapToGrid w:val="0"/>
          <w:sz w:val="24"/>
        </w:rPr>
      </w:pPr>
    </w:p>
    <w:p w:rsidR="00564899" w:rsidRDefault="00564899">
      <w:pPr>
        <w:rPr>
          <w:snapToGrid w:val="0"/>
          <w:sz w:val="24"/>
        </w:rPr>
      </w:pPr>
    </w:p>
    <w:p w:rsidR="00564899" w:rsidRDefault="00564899">
      <w:pPr>
        <w:rPr>
          <w:snapToGrid w:val="0"/>
          <w:sz w:val="24"/>
        </w:rPr>
      </w:pPr>
      <w:r>
        <w:rPr>
          <w:snapToGrid w:val="0"/>
          <w:sz w:val="24"/>
        </w:rPr>
        <w:t>Bancadas Estaduais e do Distrito Federal do Parlamento Jovem</w:t>
      </w:r>
    </w:p>
    <w:p w:rsidR="00564899" w:rsidRDefault="00564899">
      <w:pPr>
        <w:rPr>
          <w:snapToGrid w:val="0"/>
          <w:sz w:val="24"/>
        </w:rPr>
      </w:pPr>
      <w:r>
        <w:rPr>
          <w:snapToGrid w:val="0"/>
          <w:sz w:val="24"/>
        </w:rPr>
        <w:t>Total de Deputados = 513</w:t>
      </w:r>
    </w:p>
    <w:p w:rsidR="00564899" w:rsidRDefault="00564899">
      <w:pPr>
        <w:pStyle w:val="Ttulo1"/>
        <w:jc w:val="both"/>
        <w:rPr>
          <w:b w:val="0"/>
          <w:sz w:val="24"/>
        </w:rPr>
      </w:pPr>
      <w:r>
        <w:rPr>
          <w:b w:val="0"/>
          <w:sz w:val="24"/>
        </w:rPr>
        <w:t>Total de Deputados Jovens = 78</w:t>
      </w:r>
    </w:p>
    <w:p w:rsidR="00564899" w:rsidRDefault="00564899">
      <w:pPr>
        <w:rPr>
          <w:sz w:val="24"/>
        </w:rPr>
      </w:pPr>
      <w:r>
        <w:rPr>
          <w:snapToGrid w:val="0"/>
          <w:sz w:val="24"/>
        </w:rPr>
        <w:t>Quociente = 6,5769</w:t>
      </w:r>
    </w:p>
    <w:p w:rsidR="00564899" w:rsidRDefault="00564899">
      <w:pPr>
        <w:rPr>
          <w:sz w:val="24"/>
        </w:rPr>
      </w:pPr>
    </w:p>
    <w:p w:rsidR="00564899" w:rsidRDefault="00564899">
      <w:pPr>
        <w:rPr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992"/>
        <w:gridCol w:w="1276"/>
        <w:gridCol w:w="1276"/>
        <w:gridCol w:w="1559"/>
        <w:gridCol w:w="1276"/>
        <w:gridCol w:w="1134"/>
      </w:tblGrid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UF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Cadeiras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Quociente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Inteiro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Fração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Ajuste*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Vagas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pStyle w:val="Ttulo2"/>
            </w:pPr>
            <w:r>
              <w:t>AC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1,3684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0,3684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AM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AP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BA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5,9298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0,9298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3,345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DF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1,5205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0,5205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GO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2,5848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0,5848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MA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2,7368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0,7368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MG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8,0585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0,0585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MS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MT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PA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2,5848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0,5848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PB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1,8246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0,8246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PE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3,8012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PI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1,5205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0,5205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PR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4,5614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0,5614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RJ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6,9942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0,9942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RN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RO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0.2164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RR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RS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4,7135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0,7135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SC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24.327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0,4327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SE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SP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10,6433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0,6433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TO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564899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3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TOTAL GLOBAL</w:t>
            </w:r>
            <w:r>
              <w:rPr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899" w:rsidRDefault="00564899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78</w:t>
            </w:r>
          </w:p>
        </w:tc>
      </w:tr>
    </w:tbl>
    <w:p w:rsidR="00564899" w:rsidRDefault="00564899">
      <w:pPr>
        <w:jc w:val="center"/>
        <w:rPr>
          <w:sz w:val="24"/>
        </w:rPr>
      </w:pPr>
    </w:p>
    <w:p w:rsidR="00564899" w:rsidRDefault="00564899">
      <w:r>
        <w:rPr>
          <w:snapToGrid w:val="0"/>
          <w:sz w:val="24"/>
        </w:rPr>
        <w:t>* Ajuste realizado em analogia ao § 1º do art. 27 do RICD.</w:t>
      </w:r>
    </w:p>
    <w:p w:rsidR="00564899" w:rsidRDefault="00564899">
      <w:pPr>
        <w:ind w:firstLine="1134"/>
        <w:jc w:val="both"/>
        <w:rPr>
          <w:sz w:val="24"/>
        </w:rPr>
      </w:pPr>
    </w:p>
    <w:sectPr w:rsidR="0056489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DDC"/>
    <w:rsid w:val="00564899"/>
    <w:rsid w:val="00616DDC"/>
    <w:rsid w:val="00C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5635AE-D784-42DA-B3FB-C2082971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customStyle="1" w:styleId="Hiperlink">
    <w:name w:val="Hi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paragraph" w:styleId="Corpodetexto">
    <w:name w:val="Body Text"/>
    <w:basedOn w:val="Normal"/>
    <w:semiHidden/>
    <w:pPr>
      <w:jc w:val="both"/>
    </w:pPr>
  </w:style>
  <w:style w:type="paragraph" w:styleId="Recuodecorpodetexto3">
    <w:name w:val="Body Text Indent 3"/>
    <w:basedOn w:val="Normal"/>
    <w:semiHidden/>
    <w:pPr>
      <w:ind w:firstLine="993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3441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44, DE 12 DE AGOSTO DE 1992</vt:lpstr>
    </vt:vector>
  </TitlesOfParts>
  <Company>CÂMARA DOS DEPUTADOS</Company>
  <LinksUpToDate>false</LinksUpToDate>
  <CharactersWithSpaces>21983</CharactersWithSpaces>
  <SharedDoc>false</SharedDoc>
  <HLinks>
    <vt:vector size="6" baseType="variant">
      <vt:variant>
        <vt:i4>6422636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http://www2.camara.leg.br/legin/int/atomes/2010/atodamesa-60-3-fevereiro-2010-602965-norma-cd-mesa.html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44, DE 12 DE AGOSTO DE 1992</dc:title>
  <dc:subject/>
  <dc:creator>p_6140</dc:creator>
  <cp:keywords/>
  <cp:lastModifiedBy>Autor</cp:lastModifiedBy>
  <cp:revision>2</cp:revision>
  <dcterms:created xsi:type="dcterms:W3CDTF">2025-11-20T17:36:00Z</dcterms:created>
  <dcterms:modified xsi:type="dcterms:W3CDTF">2025-11-20T17:36:00Z</dcterms:modified>
</cp:coreProperties>
</file>