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64C1C" w:rsidRDefault="00A64C1C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5pt;height:47.7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265" r:id="rId6"/>
        </w:object>
      </w:r>
    </w:p>
    <w:p w:rsidR="00A64C1C" w:rsidRDefault="00A64C1C">
      <w:pPr>
        <w:pStyle w:val="Cabealho"/>
        <w:jc w:val="center"/>
      </w:pPr>
    </w:p>
    <w:p w:rsidR="00A64C1C" w:rsidRDefault="00A64C1C">
      <w:pPr>
        <w:pStyle w:val="Cabealho"/>
        <w:jc w:val="center"/>
      </w:pPr>
    </w:p>
    <w:p w:rsidR="00A64C1C" w:rsidRDefault="00A64C1C">
      <w:pPr>
        <w:pStyle w:val="Cabealho"/>
        <w:jc w:val="center"/>
      </w:pPr>
    </w:p>
    <w:p w:rsidR="00A64C1C" w:rsidRDefault="00A64C1C">
      <w:pPr>
        <w:pStyle w:val="Cabealho"/>
        <w:jc w:val="center"/>
      </w:pPr>
    </w:p>
    <w:p w:rsidR="00A64C1C" w:rsidRDefault="00A64C1C">
      <w:pPr>
        <w:pStyle w:val="Cabealho"/>
        <w:jc w:val="center"/>
      </w:pPr>
      <w:r>
        <w:t>CÂMARA DOS DEPUTADOS</w:t>
      </w:r>
    </w:p>
    <w:p w:rsidR="00A64C1C" w:rsidRDefault="00A64C1C">
      <w:pPr>
        <w:pStyle w:val="Cabealho"/>
        <w:jc w:val="center"/>
      </w:pPr>
      <w:r>
        <w:t>Centro de Documentação e Informação</w:t>
      </w:r>
    </w:p>
    <w:p w:rsidR="00A64C1C" w:rsidRDefault="00A64C1C">
      <w:pPr>
        <w:pStyle w:val="Cabealho"/>
        <w:jc w:val="both"/>
        <w:rPr>
          <w:sz w:val="24"/>
        </w:rPr>
      </w:pPr>
    </w:p>
    <w:p w:rsidR="00A64C1C" w:rsidRDefault="00A64C1C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128, DE 27/6/2002</w:t>
      </w:r>
    </w:p>
    <w:p w:rsidR="00A64C1C" w:rsidRDefault="00A64C1C">
      <w:pPr>
        <w:pStyle w:val="Cabealho"/>
        <w:jc w:val="both"/>
        <w:rPr>
          <w:sz w:val="24"/>
        </w:rPr>
      </w:pPr>
    </w:p>
    <w:p w:rsidR="00A64C1C" w:rsidRDefault="00A64C1C">
      <w:pPr>
        <w:pStyle w:val="Cabealho"/>
        <w:jc w:val="both"/>
        <w:rPr>
          <w:sz w:val="24"/>
        </w:rPr>
      </w:pPr>
    </w:p>
    <w:p w:rsidR="00A64C1C" w:rsidRDefault="00A64C1C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Dispõe sobre a transformação de cargos e dá outras providências. </w:t>
      </w:r>
    </w:p>
    <w:p w:rsidR="00A64C1C" w:rsidRDefault="00A64C1C">
      <w:pPr>
        <w:pStyle w:val="Cabealho"/>
        <w:jc w:val="both"/>
        <w:rPr>
          <w:sz w:val="24"/>
        </w:rPr>
      </w:pPr>
    </w:p>
    <w:p w:rsidR="00A64C1C" w:rsidRDefault="00A64C1C">
      <w:pPr>
        <w:pStyle w:val="Cabealho"/>
        <w:jc w:val="both"/>
        <w:rPr>
          <w:sz w:val="24"/>
        </w:rPr>
      </w:pPr>
    </w:p>
    <w:p w:rsidR="00A64C1C" w:rsidRDefault="00A64C1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atribuições,</w:t>
      </w:r>
    </w:p>
    <w:p w:rsidR="00A64C1C" w:rsidRDefault="00A64C1C">
      <w:pPr>
        <w:pStyle w:val="Cabealho"/>
        <w:ind w:firstLine="1134"/>
        <w:jc w:val="both"/>
        <w:rPr>
          <w:sz w:val="24"/>
        </w:rPr>
      </w:pPr>
    </w:p>
    <w:p w:rsidR="00A64C1C" w:rsidRDefault="00A64C1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RESOLVE:</w:t>
      </w:r>
    </w:p>
    <w:p w:rsidR="00A64C1C" w:rsidRDefault="00A64C1C">
      <w:pPr>
        <w:pStyle w:val="Cabealho"/>
        <w:jc w:val="both"/>
        <w:rPr>
          <w:sz w:val="24"/>
        </w:rPr>
      </w:pPr>
    </w:p>
    <w:p w:rsidR="00A64C1C" w:rsidRDefault="00A64C1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1º Ficam remanejados 4 (quatro) cargos vagos da categoria funcional de Analista Legislativo - atribuição Técnico em Comunicação Social, código CD-NS-931, para Analista Legislativo - atribuição Técnico em Comunicação Social, área Televisão, código CD-NS-931.</w:t>
      </w:r>
    </w:p>
    <w:p w:rsidR="00A64C1C" w:rsidRDefault="00A64C1C">
      <w:pPr>
        <w:pStyle w:val="Cabealho"/>
        <w:ind w:firstLine="1134"/>
        <w:jc w:val="both"/>
        <w:rPr>
          <w:sz w:val="24"/>
        </w:rPr>
      </w:pPr>
    </w:p>
    <w:p w:rsidR="00A64C1C" w:rsidRDefault="00A64C1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2º Ficam transformados cargos vagos da categoria funcional de Analista Legislativo - atribuição Técnica Legislativa, código CD-AL-011, na forma do Anexo a este Ato.</w:t>
      </w:r>
    </w:p>
    <w:p w:rsidR="00A64C1C" w:rsidRDefault="00A64C1C">
      <w:pPr>
        <w:pStyle w:val="Cabealho"/>
        <w:ind w:firstLine="1134"/>
        <w:jc w:val="both"/>
        <w:rPr>
          <w:sz w:val="24"/>
        </w:rPr>
      </w:pPr>
    </w:p>
    <w:p w:rsidR="00A64C1C" w:rsidRDefault="00A64C1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3º As despesas decorrentes da aplicação do disposto neste Ato serão atendidas pelas dotações orçamentárias da Câmara dos Deputados.</w:t>
      </w:r>
    </w:p>
    <w:p w:rsidR="00A64C1C" w:rsidRDefault="00A64C1C">
      <w:pPr>
        <w:pStyle w:val="Cabealho"/>
        <w:ind w:firstLine="1134"/>
        <w:jc w:val="both"/>
        <w:rPr>
          <w:sz w:val="24"/>
        </w:rPr>
      </w:pPr>
    </w:p>
    <w:p w:rsidR="00A64C1C" w:rsidRDefault="00A64C1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4º Este Ato entra em vigor na data de sua publicação.</w:t>
      </w:r>
    </w:p>
    <w:p w:rsidR="00A64C1C" w:rsidRDefault="00A64C1C">
      <w:pPr>
        <w:pStyle w:val="Cabealho"/>
        <w:ind w:firstLine="1134"/>
        <w:jc w:val="both"/>
        <w:rPr>
          <w:sz w:val="24"/>
        </w:rPr>
      </w:pPr>
    </w:p>
    <w:p w:rsidR="00A64C1C" w:rsidRDefault="00A64C1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Sala das Reuniões, em 27/06/2002. </w:t>
      </w:r>
    </w:p>
    <w:p w:rsidR="00A64C1C" w:rsidRDefault="00A64C1C">
      <w:pPr>
        <w:pStyle w:val="Cabealho"/>
        <w:ind w:firstLine="1134"/>
        <w:jc w:val="both"/>
        <w:rPr>
          <w:sz w:val="24"/>
        </w:rPr>
      </w:pPr>
    </w:p>
    <w:p w:rsidR="00A64C1C" w:rsidRDefault="00A64C1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AÉCIO NEVES,</w:t>
      </w:r>
    </w:p>
    <w:p w:rsidR="00A64C1C" w:rsidRDefault="00A64C1C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Presidente. </w:t>
      </w:r>
    </w:p>
    <w:p w:rsidR="00A64C1C" w:rsidRDefault="00A64C1C">
      <w:pPr>
        <w:pStyle w:val="Cabealho"/>
        <w:ind w:firstLine="1134"/>
        <w:jc w:val="both"/>
        <w:rPr>
          <w:sz w:val="24"/>
        </w:rPr>
      </w:pPr>
    </w:p>
    <w:p w:rsidR="00A64C1C" w:rsidRDefault="00A64C1C">
      <w:pPr>
        <w:pStyle w:val="Cabealho"/>
        <w:jc w:val="both"/>
        <w:rPr>
          <w:sz w:val="24"/>
        </w:rPr>
      </w:pPr>
    </w:p>
    <w:p w:rsidR="00A64C1C" w:rsidRDefault="00A64C1C">
      <w:pPr>
        <w:pStyle w:val="Cabealho"/>
        <w:jc w:val="both"/>
        <w:rPr>
          <w:sz w:val="24"/>
        </w:rPr>
      </w:pPr>
    </w:p>
    <w:p w:rsidR="00A64C1C" w:rsidRDefault="00A64C1C">
      <w:pPr>
        <w:pStyle w:val="Cabealho"/>
        <w:jc w:val="both"/>
        <w:rPr>
          <w:sz w:val="24"/>
        </w:rPr>
      </w:pPr>
    </w:p>
    <w:p w:rsidR="00A64C1C" w:rsidRDefault="00A64C1C">
      <w:pPr>
        <w:pStyle w:val="Cabealho"/>
        <w:jc w:val="both"/>
        <w:rPr>
          <w:sz w:val="24"/>
        </w:rPr>
      </w:pPr>
    </w:p>
    <w:p w:rsidR="00A64C1C" w:rsidRDefault="00A64C1C">
      <w:pPr>
        <w:pStyle w:val="Cabealho"/>
        <w:jc w:val="both"/>
        <w:rPr>
          <w:sz w:val="24"/>
        </w:rPr>
      </w:pPr>
    </w:p>
    <w:p w:rsidR="00A64C1C" w:rsidRDefault="00A64C1C">
      <w:pPr>
        <w:pStyle w:val="Cabealho"/>
        <w:jc w:val="both"/>
        <w:rPr>
          <w:sz w:val="24"/>
        </w:rPr>
      </w:pPr>
    </w:p>
    <w:p w:rsidR="00A64C1C" w:rsidRDefault="00A64C1C">
      <w:pPr>
        <w:pStyle w:val="Cabealho"/>
        <w:jc w:val="both"/>
        <w:rPr>
          <w:sz w:val="24"/>
        </w:rPr>
      </w:pPr>
    </w:p>
    <w:p w:rsidR="00A64C1C" w:rsidRDefault="00A64C1C">
      <w:pPr>
        <w:pStyle w:val="Cabealho"/>
        <w:jc w:val="both"/>
        <w:rPr>
          <w:sz w:val="24"/>
        </w:rPr>
      </w:pPr>
    </w:p>
    <w:p w:rsidR="00A64C1C" w:rsidRDefault="00A64C1C">
      <w:pPr>
        <w:pStyle w:val="Cabealho"/>
        <w:jc w:val="both"/>
        <w:rPr>
          <w:sz w:val="24"/>
        </w:rPr>
      </w:pPr>
    </w:p>
    <w:p w:rsidR="00A64C1C" w:rsidRDefault="00A64C1C">
      <w:pPr>
        <w:pStyle w:val="Cabealho"/>
        <w:jc w:val="both"/>
        <w:rPr>
          <w:sz w:val="24"/>
        </w:rPr>
      </w:pPr>
    </w:p>
    <w:p w:rsidR="00A64C1C" w:rsidRDefault="00A64C1C">
      <w:pPr>
        <w:pStyle w:val="Cabealho"/>
        <w:jc w:val="center"/>
        <w:rPr>
          <w:sz w:val="24"/>
        </w:rPr>
      </w:pPr>
      <w:r>
        <w:rPr>
          <w:sz w:val="24"/>
        </w:rPr>
        <w:lastRenderedPageBreak/>
        <w:t>ANEXO DO ATO DA MESA Nº 128 DE 2002</w:t>
      </w:r>
    </w:p>
    <w:p w:rsidR="00A64C1C" w:rsidRDefault="00A64C1C">
      <w:pPr>
        <w:jc w:val="center"/>
        <w:rPr>
          <w:i/>
          <w:sz w:val="24"/>
        </w:rPr>
      </w:pPr>
      <w:hyperlink r:id="rId7" w:history="1">
        <w:r>
          <w:rPr>
            <w:rStyle w:val="Hyperlink"/>
            <w:i/>
            <w:sz w:val="24"/>
          </w:rPr>
          <w:t>(Anexo com redação dada pelo Ato da Mesa nº 142, de 15/1/2003)</w:t>
        </w:r>
      </w:hyperlink>
    </w:p>
    <w:p w:rsidR="00A64C1C" w:rsidRDefault="00A64C1C">
      <w:pPr>
        <w:pStyle w:val="Cabealho"/>
        <w:jc w:val="both"/>
        <w:rPr>
          <w:sz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3600"/>
        <w:gridCol w:w="700"/>
        <w:gridCol w:w="4056"/>
      </w:tblGrid>
      <w:tr w:rsidR="00A64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64C1C" w:rsidRDefault="00A64C1C">
            <w:pPr>
              <w:pStyle w:val="Contedodetabel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SITUAÇÃO ANTERIOR</w:t>
            </w:r>
          </w:p>
          <w:p w:rsidR="00A64C1C" w:rsidRDefault="00A64C1C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(cargos vagos a transformar)</w:t>
            </w:r>
          </w:p>
          <w:p w:rsidR="00A64C1C" w:rsidRDefault="00A64C1C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ANALISTA LEGISLATIVO</w:t>
            </w:r>
          </w:p>
        </w:tc>
        <w:tc>
          <w:tcPr>
            <w:tcW w:w="47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4C1C" w:rsidRDefault="00A64C1C">
            <w:pPr>
              <w:pStyle w:val="Contedodetabel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SITUAÇÃO NOVA</w:t>
            </w:r>
          </w:p>
          <w:p w:rsidR="00A64C1C" w:rsidRDefault="00A64C1C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(cargos transformados)</w:t>
            </w:r>
          </w:p>
          <w:p w:rsidR="00A64C1C" w:rsidRDefault="00A64C1C">
            <w:pPr>
              <w:pStyle w:val="Contedodetabela"/>
              <w:jc w:val="center"/>
              <w:rPr>
                <w:sz w:val="24"/>
              </w:rPr>
            </w:pPr>
            <w:r>
              <w:rPr>
                <w:sz w:val="24"/>
              </w:rPr>
              <w:t>ANALISTA LEGISLATIVO</w:t>
            </w:r>
          </w:p>
        </w:tc>
      </w:tr>
      <w:tr w:rsidR="00A64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</w:tcPr>
          <w:p w:rsidR="00A64C1C" w:rsidRDefault="00A64C1C">
            <w:pPr>
              <w:pStyle w:val="Contedodetabela"/>
              <w:jc w:val="center"/>
            </w:pPr>
            <w:r>
              <w:t>12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</w:tcPr>
          <w:p w:rsidR="00A64C1C" w:rsidRDefault="00A64C1C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Técnica Legislativa (CD-AL-011)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</w:tcPr>
          <w:p w:rsidR="00A64C1C" w:rsidRDefault="00A64C1C">
            <w:pPr>
              <w:pStyle w:val="Contedodetabela"/>
              <w:jc w:val="center"/>
            </w:pPr>
            <w:r>
              <w:t>12</w:t>
            </w:r>
          </w:p>
        </w:tc>
        <w:tc>
          <w:tcPr>
            <w:tcW w:w="4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4C1C" w:rsidRDefault="00A64C1C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Técnico em Comunicação Social</w:t>
            </w:r>
          </w:p>
          <w:p w:rsidR="00A64C1C" w:rsidRDefault="00A64C1C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Área: Televisão (CD-NS-931)</w:t>
            </w:r>
          </w:p>
        </w:tc>
      </w:tr>
      <w:tr w:rsidR="00A64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</w:tcPr>
          <w:p w:rsidR="00A64C1C" w:rsidRDefault="00A64C1C">
            <w:pPr>
              <w:pStyle w:val="Contedodetabela"/>
              <w:jc w:val="center"/>
            </w:pPr>
            <w:r>
              <w:t>12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</w:tcPr>
          <w:p w:rsidR="00A64C1C" w:rsidRDefault="00A64C1C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Técnica Legislativa (CD-AL-011)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</w:tcPr>
          <w:p w:rsidR="00A64C1C" w:rsidRDefault="00A64C1C">
            <w:pPr>
              <w:pStyle w:val="Contedodetabela"/>
              <w:jc w:val="center"/>
            </w:pPr>
            <w:r>
              <w:t>12</w:t>
            </w:r>
          </w:p>
        </w:tc>
        <w:tc>
          <w:tcPr>
            <w:tcW w:w="4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4C1C" w:rsidRDefault="00A64C1C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Técnico em Comunicação Social</w:t>
            </w:r>
          </w:p>
          <w:p w:rsidR="00A64C1C" w:rsidRDefault="00A64C1C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Área: Rádio (CD-NS-931)</w:t>
            </w:r>
          </w:p>
        </w:tc>
      </w:tr>
      <w:tr w:rsidR="00A64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</w:tcPr>
          <w:p w:rsidR="00A64C1C" w:rsidRDefault="00A64C1C">
            <w:pPr>
              <w:pStyle w:val="Contedodetabela"/>
              <w:jc w:val="center"/>
            </w:pPr>
            <w:r>
              <w:t>2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</w:tcPr>
          <w:p w:rsidR="00A64C1C" w:rsidRDefault="00A64C1C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Técnica Legislativa (CD-AL-011)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</w:tcPr>
          <w:p w:rsidR="00A64C1C" w:rsidRDefault="00A64C1C">
            <w:pPr>
              <w:pStyle w:val="Contedodetabela"/>
              <w:jc w:val="center"/>
            </w:pPr>
            <w:r>
              <w:t>2</w:t>
            </w:r>
          </w:p>
        </w:tc>
        <w:tc>
          <w:tcPr>
            <w:tcW w:w="4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4C1C" w:rsidRDefault="00A64C1C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Técnico em Comunicação Social</w:t>
            </w:r>
          </w:p>
          <w:p w:rsidR="00A64C1C" w:rsidRDefault="00A64C1C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Área: Imprensa Escrita (CD-NS-931)</w:t>
            </w:r>
          </w:p>
        </w:tc>
      </w:tr>
      <w:tr w:rsidR="00A64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</w:tcPr>
          <w:p w:rsidR="00A64C1C" w:rsidRDefault="00A64C1C">
            <w:pPr>
              <w:pStyle w:val="Contedodetabela"/>
              <w:jc w:val="center"/>
            </w:pPr>
            <w:r>
              <w:t>8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</w:tcPr>
          <w:p w:rsidR="00A64C1C" w:rsidRDefault="00A64C1C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Técnica Legislativa (CD-AL-011)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</w:tcPr>
          <w:p w:rsidR="00A64C1C" w:rsidRDefault="00A64C1C">
            <w:pPr>
              <w:pStyle w:val="Contedodetabela"/>
              <w:jc w:val="center"/>
            </w:pPr>
            <w:r>
              <w:t>8</w:t>
            </w:r>
          </w:p>
        </w:tc>
        <w:tc>
          <w:tcPr>
            <w:tcW w:w="4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4C1C" w:rsidRDefault="00A64C1C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Arquiteto (CD-NS-917)</w:t>
            </w:r>
          </w:p>
        </w:tc>
      </w:tr>
      <w:tr w:rsidR="00A64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3" w:type="dxa"/>
            <w:tcBorders>
              <w:left w:val="single" w:sz="1" w:space="0" w:color="000000"/>
              <w:bottom w:val="single" w:sz="1" w:space="0" w:color="000000"/>
            </w:tcBorders>
          </w:tcPr>
          <w:p w:rsidR="00A64C1C" w:rsidRDefault="00A64C1C">
            <w:pPr>
              <w:pStyle w:val="Contedodetabela"/>
              <w:jc w:val="center"/>
            </w:pPr>
            <w:r>
              <w:t>7</w:t>
            </w:r>
          </w:p>
        </w:tc>
        <w:tc>
          <w:tcPr>
            <w:tcW w:w="3600" w:type="dxa"/>
            <w:tcBorders>
              <w:left w:val="single" w:sz="1" w:space="0" w:color="000000"/>
              <w:bottom w:val="single" w:sz="1" w:space="0" w:color="000000"/>
            </w:tcBorders>
          </w:tcPr>
          <w:p w:rsidR="00A64C1C" w:rsidRDefault="00A64C1C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Técnica Legislativa (CD-AL-011)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</w:tcPr>
          <w:p w:rsidR="00A64C1C" w:rsidRDefault="00A64C1C">
            <w:pPr>
              <w:pStyle w:val="Contedodetabela"/>
              <w:jc w:val="center"/>
            </w:pPr>
            <w:r>
              <w:t>7</w:t>
            </w:r>
          </w:p>
        </w:tc>
        <w:tc>
          <w:tcPr>
            <w:tcW w:w="4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4C1C" w:rsidRDefault="00A64C1C">
            <w:pPr>
              <w:pStyle w:val="Contedodetabela"/>
              <w:rPr>
                <w:sz w:val="24"/>
              </w:rPr>
            </w:pPr>
            <w:r>
              <w:rPr>
                <w:sz w:val="24"/>
              </w:rPr>
              <w:t>Engenheiro (CD-NS-916)</w:t>
            </w:r>
          </w:p>
        </w:tc>
      </w:tr>
    </w:tbl>
    <w:p w:rsidR="00A64C1C" w:rsidRDefault="00A64C1C">
      <w:pPr>
        <w:pStyle w:val="Cabealho"/>
        <w:jc w:val="both"/>
      </w:pPr>
    </w:p>
    <w:sectPr w:rsidR="00A64C1C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82C"/>
    <w:rsid w:val="002C082C"/>
    <w:rsid w:val="00A11472"/>
    <w:rsid w:val="00A6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172264-D148-42FC-85B0-E095E78E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03/atodamesa-142-15-janeiro-2003-322026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1699</CharactersWithSpaces>
  <SharedDoc>false</SharedDoc>
  <HLinks>
    <vt:vector size="6" baseType="variant">
      <vt:variant>
        <vt:i4>2293797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http://www2.camara.leg.br/legin/int/atomes/2003/atodamesa-142-15-janeiro-2003-322026-norma-cd-mesa.html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2025-11-20T17:31:00Z</dcterms:created>
  <dcterms:modified xsi:type="dcterms:W3CDTF">2025-11-20T17:31:00Z</dcterms:modified>
</cp:coreProperties>
</file>