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425" w:rsidRDefault="002C4C02">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5" o:title=""/>
            <w10:wrap type="square"/>
          </v:shape>
          <o:OLEObject Type="Embed" ProgID="PBrush" ShapeID="_x0000_s1026" DrawAspect="Content" ObjectID="_1825736164" r:id="rId6"/>
        </w:pi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3F3F69" w:rsidRDefault="003F3F69" w:rsidP="00E23F8E">
      <w:pPr>
        <w:pStyle w:val="Corpodetexto2"/>
      </w:pPr>
    </w:p>
    <w:p w:rsidR="003230E6" w:rsidRPr="00F53764" w:rsidRDefault="00F53764" w:rsidP="00F53764">
      <w:pPr>
        <w:pStyle w:val="Corpodetexto2"/>
        <w:jc w:val="center"/>
        <w:rPr>
          <w:b/>
          <w:sz w:val="28"/>
          <w:szCs w:val="28"/>
        </w:rPr>
      </w:pPr>
      <w:r w:rsidRPr="00F53764">
        <w:rPr>
          <w:b/>
          <w:sz w:val="28"/>
          <w:szCs w:val="28"/>
        </w:rPr>
        <w:t>LEI Nº 12.351, DE 22 DE DEZEMBRO DE 2010</w:t>
      </w:r>
    </w:p>
    <w:p w:rsidR="003230E6" w:rsidRDefault="003230E6" w:rsidP="003230E6">
      <w:pPr>
        <w:pStyle w:val="Corpodetexto2"/>
      </w:pPr>
    </w:p>
    <w:p w:rsidR="003230E6" w:rsidRDefault="003230E6" w:rsidP="003230E6">
      <w:pPr>
        <w:pStyle w:val="Corpodetexto2"/>
      </w:pPr>
    </w:p>
    <w:p w:rsidR="003230E6" w:rsidRDefault="003230E6" w:rsidP="00F53764">
      <w:pPr>
        <w:pStyle w:val="Corpodetexto2"/>
        <w:ind w:left="4536"/>
      </w:pPr>
      <w:r>
        <w:t xml:space="preserve">Dispõe sobre a exploração e a produção de petróleo, de gás natural e de outros hidrocarbonetos fluidos, sob o regime de partilha de produção, em áreas do </w:t>
      </w:r>
      <w:proofErr w:type="spellStart"/>
      <w:r>
        <w:t>pré</w:t>
      </w:r>
      <w:proofErr w:type="spellEnd"/>
      <w:r>
        <w:t>-sal e em áreas estratégicas; cria o Fundo Social - FS e dispõe sobre sua estrutura e fontes de recursos; altera dispositivos da Lei nº 9.478, de 6 de agosto de 1997; e dá outras providências.</w:t>
      </w:r>
    </w:p>
    <w:p w:rsidR="003230E6" w:rsidRDefault="003230E6" w:rsidP="003230E6">
      <w:pPr>
        <w:pStyle w:val="Corpodetexto2"/>
      </w:pPr>
    </w:p>
    <w:p w:rsidR="003230E6" w:rsidRDefault="003230E6" w:rsidP="003230E6">
      <w:pPr>
        <w:pStyle w:val="Corpodetexto2"/>
      </w:pPr>
    </w:p>
    <w:p w:rsidR="003230E6" w:rsidRPr="00301F5A" w:rsidRDefault="003230E6" w:rsidP="00301F5A">
      <w:pPr>
        <w:pStyle w:val="Corpodetexto2"/>
        <w:ind w:firstLine="1134"/>
        <w:rPr>
          <w:b/>
        </w:rPr>
      </w:pPr>
      <w:r w:rsidRPr="00301F5A">
        <w:rPr>
          <w:b/>
        </w:rPr>
        <w:t xml:space="preserve">O PRESIDENTE DA REPÚBLICA </w:t>
      </w:r>
    </w:p>
    <w:p w:rsidR="003230E6" w:rsidRDefault="003230E6" w:rsidP="00301F5A">
      <w:pPr>
        <w:pStyle w:val="Corpodetexto2"/>
        <w:ind w:firstLine="1134"/>
      </w:pPr>
      <w:r>
        <w:t xml:space="preserve">Faço saber que o Congresso Nacional decreta e eu sanciono a seguinte Lei: </w:t>
      </w:r>
    </w:p>
    <w:p w:rsidR="003230E6" w:rsidRDefault="003230E6" w:rsidP="00301F5A">
      <w:pPr>
        <w:pStyle w:val="Corpodetexto2"/>
        <w:ind w:firstLine="1134"/>
      </w:pPr>
    </w:p>
    <w:p w:rsidR="003230E6" w:rsidRDefault="003230E6" w:rsidP="00301F5A">
      <w:pPr>
        <w:pStyle w:val="Corpodetexto2"/>
        <w:jc w:val="center"/>
      </w:pPr>
      <w:r>
        <w:t>CAPÍTULO I</w:t>
      </w:r>
    </w:p>
    <w:p w:rsidR="003230E6" w:rsidRDefault="003230E6" w:rsidP="00301F5A">
      <w:pPr>
        <w:pStyle w:val="Corpodetexto2"/>
        <w:jc w:val="center"/>
      </w:pPr>
      <w:r>
        <w:t>DISPOSIÇÕES PRELIMINARES</w:t>
      </w:r>
    </w:p>
    <w:p w:rsidR="003230E6" w:rsidRDefault="003230E6" w:rsidP="00301F5A">
      <w:pPr>
        <w:pStyle w:val="Corpodetexto2"/>
        <w:ind w:firstLine="1134"/>
      </w:pPr>
    </w:p>
    <w:p w:rsidR="003230E6" w:rsidRDefault="003230E6" w:rsidP="00301F5A">
      <w:pPr>
        <w:pStyle w:val="Corpodetexto2"/>
        <w:ind w:firstLine="1134"/>
      </w:pPr>
      <w:r>
        <w:t xml:space="preserve">Art. 1º Esta Lei dispõe sobre a exploração e a produção de petróleo, de gás natural e de outros hidrocarbonetos fluidos em áreas do </w:t>
      </w:r>
      <w:proofErr w:type="spellStart"/>
      <w:r>
        <w:t>pré</w:t>
      </w:r>
      <w:proofErr w:type="spellEnd"/>
      <w:r>
        <w:t xml:space="preserve">-sal e em áreas estratégicas, cria o Fundo Social - FS e dispõe sobre sua estrutura e fontes de recursos, e altera a Lei nº 9.478, de 6 de agosto de 1997. </w:t>
      </w:r>
    </w:p>
    <w:p w:rsidR="003230E6" w:rsidRDefault="003230E6" w:rsidP="00301F5A">
      <w:pPr>
        <w:pStyle w:val="Corpodetexto2"/>
        <w:ind w:firstLine="1134"/>
      </w:pPr>
    </w:p>
    <w:p w:rsidR="003230E6" w:rsidRDefault="003230E6" w:rsidP="00301F5A">
      <w:pPr>
        <w:pStyle w:val="Corpodetexto2"/>
        <w:jc w:val="center"/>
      </w:pPr>
      <w:r>
        <w:t>CAPÍTULO II</w:t>
      </w:r>
    </w:p>
    <w:p w:rsidR="003230E6" w:rsidRDefault="003230E6" w:rsidP="00301F5A">
      <w:pPr>
        <w:pStyle w:val="Corpodetexto2"/>
        <w:jc w:val="center"/>
      </w:pPr>
      <w:r>
        <w:t>DAS DEFINIÇÕES TÉCNICAS</w:t>
      </w:r>
    </w:p>
    <w:p w:rsidR="003230E6" w:rsidRDefault="003230E6" w:rsidP="00301F5A">
      <w:pPr>
        <w:pStyle w:val="Corpodetexto2"/>
        <w:ind w:firstLine="1134"/>
      </w:pPr>
    </w:p>
    <w:p w:rsidR="003230E6" w:rsidRDefault="003230E6" w:rsidP="00301F5A">
      <w:pPr>
        <w:pStyle w:val="Corpodetexto2"/>
        <w:ind w:firstLine="1134"/>
      </w:pPr>
      <w:r>
        <w:t xml:space="preserve">Art. 2º Para os fins desta Lei, são estabelecidas as seguintes definições: </w:t>
      </w:r>
    </w:p>
    <w:p w:rsidR="003230E6" w:rsidRDefault="003230E6" w:rsidP="00301F5A">
      <w:pPr>
        <w:pStyle w:val="Corpodetexto2"/>
        <w:ind w:firstLine="1134"/>
      </w:pPr>
      <w:r>
        <w:t xml:space="preserve">I - partilha de produção: regime de exploração e produção de petróleo, de gás natural e de outros hidrocarbonetos fluidos no qual o contratado exerce, por sua conta e risco, as atividades de exploração, avaliação, desenvolvimento e produção e, em caso de descoberta comercial, adquire o direito à apropriação do custo em óleo, do volume da produção correspondente aos </w:t>
      </w:r>
      <w:r w:rsidR="00A72935" w:rsidRPr="00A72935">
        <w:rPr>
          <w:i/>
        </w:rPr>
        <w:t>royalties</w:t>
      </w:r>
      <w:r>
        <w:t xml:space="preserve"> devidos, bem como de parcela do excedente em óleo, na proporção, condições e prazos estabelecidos em contrato; </w:t>
      </w:r>
    </w:p>
    <w:p w:rsidR="003230E6" w:rsidRDefault="003230E6" w:rsidP="00301F5A">
      <w:pPr>
        <w:pStyle w:val="Corpodetexto2"/>
        <w:ind w:firstLine="1134"/>
      </w:pPr>
      <w:r>
        <w:t xml:space="preserve">II - custo em óleo: parcela da produção de petróleo, de gás natural e de outros hidrocarbonetos fluidos, exigível unicamente em caso de descoberta comercial, correspondente aos custos e aos investimentos realizados pelo contratado na execução das atividades de exploração, avaliação, desenvolvimento, produção e desativação das instalações, sujeita a limites, prazos e condições estabelecidos em contrato; </w:t>
      </w:r>
    </w:p>
    <w:p w:rsidR="003230E6" w:rsidRDefault="003230E6" w:rsidP="00301F5A">
      <w:pPr>
        <w:pStyle w:val="Corpodetexto2"/>
        <w:ind w:firstLine="1134"/>
      </w:pPr>
      <w:r>
        <w:lastRenderedPageBreak/>
        <w:t xml:space="preserve">III - excedente em óleo: parcela da produção de petróleo, de gás natural e de outros hidrocarbonetos fluidos a ser repartida entre a União e o contratado, segundo critérios definidos em contrato, resultante da diferença entre o volume total da produção e as parcelas relativas ao custo em óleo, aos </w:t>
      </w:r>
      <w:r w:rsidR="00A72935" w:rsidRPr="00A72935">
        <w:rPr>
          <w:i/>
        </w:rPr>
        <w:t>royalties</w:t>
      </w:r>
      <w:r>
        <w:t xml:space="preserve"> devidos e, quando exigível, à participação de que trata o art. 43; </w:t>
      </w:r>
    </w:p>
    <w:p w:rsidR="003230E6" w:rsidRDefault="003230E6" w:rsidP="00301F5A">
      <w:pPr>
        <w:pStyle w:val="Corpodetexto2"/>
        <w:ind w:firstLine="1134"/>
      </w:pPr>
      <w:r>
        <w:t xml:space="preserve">IV - área do </w:t>
      </w:r>
      <w:proofErr w:type="spellStart"/>
      <w:r>
        <w:t>pré</w:t>
      </w:r>
      <w:proofErr w:type="spellEnd"/>
      <w:r>
        <w:t xml:space="preserve">-sal: região do subsolo formada por um prisma vertical de profundidade indeterminada, com superfície poligonal definida pelas coordenadas geográficas de seus vértices estabelecidas no Anexo desta Lei, bem como outras regiões que venham a ser delimitadas em ato do Poder Executivo, de acordo com a evolução do conhecimento geológico; </w:t>
      </w:r>
    </w:p>
    <w:p w:rsidR="003230E6" w:rsidRDefault="003230E6" w:rsidP="00301F5A">
      <w:pPr>
        <w:pStyle w:val="Corpodetexto2"/>
        <w:ind w:firstLine="1134"/>
      </w:pPr>
      <w:r>
        <w:t xml:space="preserve">V - área estratégica: região de interesse para o desenvolvimento nacional, delimitada em ato do Poder Executivo, caracterizada pelo baixo risco exploratório e elevado potencial de produção de petróleo, de gás natural e de outros hidrocarbonetos fluidos; </w:t>
      </w:r>
    </w:p>
    <w:p w:rsidR="003230E6" w:rsidRPr="00886A85" w:rsidRDefault="003230E6" w:rsidP="00301F5A">
      <w:pPr>
        <w:pStyle w:val="Corpodetexto2"/>
        <w:ind w:firstLine="1134"/>
        <w:rPr>
          <w:i/>
          <w:u w:val="single"/>
        </w:rPr>
      </w:pPr>
      <w:r>
        <w:t xml:space="preserve">VI - </w:t>
      </w:r>
      <w:r w:rsidR="00886A85" w:rsidRPr="00886A85">
        <w:t>operador: o responsável pela condução e execução, direta ou indireta, de todas as atividades de exploração, avaliação, desenvolvimento, produção e desativação das instalações de exploração e produção;</w:t>
      </w:r>
      <w:r w:rsidR="00886A85">
        <w:t xml:space="preserve"> </w:t>
      </w:r>
      <w:hyperlink r:id="rId7" w:history="1">
        <w:r w:rsidR="00886A85" w:rsidRPr="00473C5E">
          <w:rPr>
            <w:rStyle w:val="Hyperlink"/>
            <w:i/>
          </w:rPr>
          <w:t>(Inciso com redação dada pela Lei nº 13.365, de 29/11/2016)</w:t>
        </w:r>
      </w:hyperlink>
    </w:p>
    <w:p w:rsidR="003230E6" w:rsidRDefault="003230E6" w:rsidP="00301F5A">
      <w:pPr>
        <w:pStyle w:val="Corpodetexto2"/>
        <w:ind w:firstLine="1134"/>
      </w:pPr>
      <w:r>
        <w:t xml:space="preserve">VII - </w:t>
      </w:r>
      <w:r w:rsidR="00886A85" w:rsidRPr="00886A85">
        <w:t>contratado: a Petrobras, quando for realizada a contratação direta, nos termos do art. 8</w:t>
      </w:r>
      <w:r w:rsidR="00A517C9">
        <w:t>º</w:t>
      </w:r>
      <w:r w:rsidR="00886A85" w:rsidRPr="00886A85">
        <w:t>, inciso I, desta Lei, ou a empresa ou o consórcio de empresas vencedor da licitação para a exploração e produção de petróleo, de gás natural e de outros hidrocarbonetos fluidos em regime de partilha de produção;</w:t>
      </w:r>
      <w:r w:rsidR="00886A85">
        <w:t xml:space="preserve"> </w:t>
      </w:r>
      <w:hyperlink r:id="rId8" w:history="1">
        <w:r w:rsidR="00886A85" w:rsidRPr="00473C5E">
          <w:rPr>
            <w:rStyle w:val="Hyperlink"/>
            <w:i/>
          </w:rPr>
          <w:t>(Inciso com redação dada pela Lei nº 13.365, de 29/11/2016)</w:t>
        </w:r>
      </w:hyperlink>
    </w:p>
    <w:p w:rsidR="003230E6" w:rsidRDefault="003230E6" w:rsidP="00301F5A">
      <w:pPr>
        <w:pStyle w:val="Corpodetexto2"/>
        <w:ind w:firstLine="1134"/>
      </w:pPr>
      <w:r>
        <w:t xml:space="preserve">VIII - conteúdo local: proporção entre o valor dos bens produzidos e dos serviços prestados no País para execução do contrato e o valor total dos bens utilizados e dos serviços prestados para essa finalidade; </w:t>
      </w:r>
    </w:p>
    <w:p w:rsidR="003230E6" w:rsidRDefault="003230E6" w:rsidP="00301F5A">
      <w:pPr>
        <w:pStyle w:val="Corpodetexto2"/>
        <w:ind w:firstLine="1134"/>
      </w:pPr>
      <w:r>
        <w:t xml:space="preserve">IX - individualização da produção: procedimento que visa à divisão do resultado da produção e ao aproveitamento racional dos recursos naturais da União, por meio da unificação do desenvolvimento e da produção relativos à jazida que se estenda além do bloco concedido ou contratado sob o regime de partilha de produção; </w:t>
      </w:r>
    </w:p>
    <w:p w:rsidR="003230E6" w:rsidRDefault="003230E6" w:rsidP="00301F5A">
      <w:pPr>
        <w:pStyle w:val="Corpodetexto2"/>
        <w:ind w:firstLine="1134"/>
      </w:pPr>
      <w:r>
        <w:t xml:space="preserve">X - ponto de medição: local definido no plano de desenvolvimento de cada campo onde é realizada a medição volumétrica do petróleo ou do gás natural produzido, conforme regulação da Agência Nacional do Petróleo, Gás Natural e Biocombustíveis - ANP; </w:t>
      </w:r>
    </w:p>
    <w:p w:rsidR="003230E6" w:rsidRDefault="003230E6" w:rsidP="00301F5A">
      <w:pPr>
        <w:pStyle w:val="Corpodetexto2"/>
        <w:ind w:firstLine="1134"/>
      </w:pPr>
      <w:r>
        <w:t xml:space="preserve">XI - ponto de partilha: local em que há divisão entre a União e o contratado de petróleo, de gás natural e de outros hidrocarbonetos fluidos produzidos, nos termos do respectivo contrato de partilha de produção; </w:t>
      </w:r>
    </w:p>
    <w:p w:rsidR="003230E6" w:rsidRDefault="003230E6" w:rsidP="00301F5A">
      <w:pPr>
        <w:pStyle w:val="Corpodetexto2"/>
        <w:ind w:firstLine="1134"/>
      </w:pPr>
      <w:r>
        <w:t xml:space="preserve">XII - bônus de assinatura: valor fixo devido à União pelo contratado, a ser pago no ato da celebração e nos termos do respectivo contrato de partilha de produção; e </w:t>
      </w:r>
    </w:p>
    <w:p w:rsidR="003230E6" w:rsidRDefault="003230E6" w:rsidP="00301F5A">
      <w:pPr>
        <w:pStyle w:val="Corpodetexto2"/>
        <w:ind w:firstLine="1134"/>
      </w:pPr>
      <w:r>
        <w:t xml:space="preserve">XIII - </w:t>
      </w:r>
      <w:r w:rsidR="00A72935" w:rsidRPr="00A72935">
        <w:rPr>
          <w:i/>
        </w:rPr>
        <w:t>royalties</w:t>
      </w:r>
      <w:r>
        <w:t>: compensação financeira devida aos Estados, ao Distrito Federal e aos Municípios, bem como a órgãos da administração direta da União, em função da produção de petróleo, de gás natural e de outros hidrocarbonetos fluidos sob o regime de partilha de produção, nos termos do § 1</w:t>
      </w:r>
      <w:r w:rsidR="00FA3B64">
        <w:t>º</w:t>
      </w:r>
      <w:r>
        <w:t xml:space="preserve"> do art. 20 da Constituição Federal. </w:t>
      </w:r>
    </w:p>
    <w:p w:rsidR="003230E6" w:rsidRDefault="003230E6" w:rsidP="00301F5A">
      <w:pPr>
        <w:pStyle w:val="Corpodetexto2"/>
        <w:ind w:firstLine="1134"/>
      </w:pPr>
    </w:p>
    <w:p w:rsidR="003230E6" w:rsidRDefault="003230E6" w:rsidP="00A72935">
      <w:pPr>
        <w:pStyle w:val="Corpodetexto2"/>
        <w:jc w:val="center"/>
      </w:pPr>
      <w:r>
        <w:t>CAPÍTULO III</w:t>
      </w:r>
    </w:p>
    <w:p w:rsidR="003230E6" w:rsidRDefault="003230E6" w:rsidP="00A72935">
      <w:pPr>
        <w:pStyle w:val="Corpodetexto2"/>
        <w:jc w:val="center"/>
      </w:pPr>
      <w:r>
        <w:t>DO REGIME DE PARTILHA DE PRODUÇÃO</w:t>
      </w:r>
    </w:p>
    <w:p w:rsidR="003230E6" w:rsidRDefault="003230E6" w:rsidP="00A72935">
      <w:pPr>
        <w:pStyle w:val="Corpodetexto2"/>
        <w:jc w:val="center"/>
      </w:pPr>
    </w:p>
    <w:p w:rsidR="003230E6" w:rsidRPr="00A72935" w:rsidRDefault="003230E6" w:rsidP="00A72935">
      <w:pPr>
        <w:pStyle w:val="Corpodetexto2"/>
        <w:jc w:val="center"/>
        <w:rPr>
          <w:b/>
        </w:rPr>
      </w:pPr>
      <w:r w:rsidRPr="00A72935">
        <w:rPr>
          <w:b/>
        </w:rPr>
        <w:t>Seção I</w:t>
      </w:r>
    </w:p>
    <w:p w:rsidR="003230E6" w:rsidRPr="00A72935" w:rsidRDefault="003230E6" w:rsidP="00A72935">
      <w:pPr>
        <w:pStyle w:val="Corpodetexto2"/>
        <w:jc w:val="center"/>
        <w:rPr>
          <w:b/>
        </w:rPr>
      </w:pPr>
      <w:r w:rsidRPr="00A72935">
        <w:rPr>
          <w:b/>
        </w:rPr>
        <w:t>Disposições Gerais</w:t>
      </w:r>
    </w:p>
    <w:p w:rsidR="003230E6" w:rsidRDefault="003230E6" w:rsidP="00301F5A">
      <w:pPr>
        <w:pStyle w:val="Corpodetexto2"/>
        <w:ind w:firstLine="1134"/>
      </w:pPr>
    </w:p>
    <w:p w:rsidR="003230E6" w:rsidRDefault="003230E6" w:rsidP="00301F5A">
      <w:pPr>
        <w:pStyle w:val="Corpodetexto2"/>
        <w:ind w:firstLine="1134"/>
      </w:pPr>
      <w:r>
        <w:t xml:space="preserve">Art. 3º A exploração e a produção de petróleo, de gás natural e de outros hidrocarbonetos fluidos na área do </w:t>
      </w:r>
      <w:proofErr w:type="spellStart"/>
      <w:r>
        <w:t>pré</w:t>
      </w:r>
      <w:proofErr w:type="spellEnd"/>
      <w:r>
        <w:t xml:space="preserve">-sal e em áreas estratégicas serão contratadas pela União sob o regime de partilha de produção, na forma desta Lei. </w:t>
      </w:r>
    </w:p>
    <w:p w:rsidR="003230E6" w:rsidRDefault="003230E6" w:rsidP="00301F5A">
      <w:pPr>
        <w:pStyle w:val="Corpodetexto2"/>
        <w:ind w:firstLine="1134"/>
      </w:pPr>
    </w:p>
    <w:p w:rsidR="003230E6" w:rsidRPr="00191AD0" w:rsidRDefault="003230E6" w:rsidP="00301F5A">
      <w:pPr>
        <w:pStyle w:val="Corpodetexto2"/>
        <w:ind w:firstLine="1134"/>
        <w:rPr>
          <w:i/>
          <w:u w:val="single"/>
        </w:rPr>
      </w:pPr>
      <w:r>
        <w:t xml:space="preserve">Art. 4º </w:t>
      </w:r>
      <w:r w:rsidR="00191AD0" w:rsidRPr="00191AD0">
        <w:t>O Conselho Nacional de Política Energética (CNPE), considerando o interesse nacional, oferecerá à Petrobras a preferência para ser operador dos blocos a serem contratados sob o regime de partilha de produção.</w:t>
      </w:r>
      <w:r w:rsidR="00191AD0">
        <w:t xml:space="preserve"> </w:t>
      </w:r>
      <w:hyperlink r:id="rId9" w:history="1">
        <w:r w:rsidR="00191AD0" w:rsidRPr="00473C5E">
          <w:rPr>
            <w:rStyle w:val="Hyperlink"/>
            <w:i/>
          </w:rPr>
          <w:t>(“</w:t>
        </w:r>
        <w:r w:rsidR="002C4C02" w:rsidRPr="002C4C02">
          <w:rPr>
            <w:rStyle w:val="Hyperlink"/>
            <w:i/>
          </w:rPr>
          <w:t>Caput</w:t>
        </w:r>
        <w:r w:rsidR="00191AD0" w:rsidRPr="00473C5E">
          <w:rPr>
            <w:rStyle w:val="Hyperlink"/>
            <w:i/>
          </w:rPr>
          <w:t>” do artigo com redação dada pela Lei nº 13.365, de 29/11/2016)</w:t>
        </w:r>
        <w:proofErr w:type="gramStart"/>
      </w:hyperlink>
      <w:proofErr w:type="gramEnd"/>
    </w:p>
    <w:p w:rsidR="00191AD0" w:rsidRPr="00191AD0" w:rsidRDefault="00191AD0" w:rsidP="00191AD0">
      <w:pPr>
        <w:pStyle w:val="Corpodetexto2"/>
        <w:ind w:firstLine="1134"/>
        <w:rPr>
          <w:i/>
          <w:u w:val="single"/>
        </w:rPr>
      </w:pPr>
      <w:r w:rsidRPr="00191AD0">
        <w:t>§ 1</w:t>
      </w:r>
      <w:r>
        <w:t>º</w:t>
      </w:r>
      <w:r w:rsidRPr="00191AD0">
        <w:t xml:space="preserve"> A Petrobras deverá manifestar-se sobre o direito de preferência em cada um dos blocos ofertados, no prazo de até 30 (trinta) dias a partir da comunicação pelo CNPE, apresentando suas justificativas.</w:t>
      </w:r>
      <w:r>
        <w:t xml:space="preserve"> </w:t>
      </w:r>
      <w:hyperlink r:id="rId10" w:history="1">
        <w:r w:rsidRPr="00473C5E">
          <w:rPr>
            <w:rStyle w:val="Hyperlink"/>
            <w:i/>
          </w:rPr>
          <w:t>(Parágrafo acrescido pela Lei nº 13.365, de 29/11/2016)</w:t>
        </w:r>
      </w:hyperlink>
    </w:p>
    <w:p w:rsidR="00191AD0" w:rsidRPr="00191AD0" w:rsidRDefault="00191AD0" w:rsidP="00191AD0">
      <w:pPr>
        <w:pStyle w:val="Corpodetexto2"/>
        <w:ind w:firstLine="1134"/>
        <w:rPr>
          <w:i/>
          <w:u w:val="single"/>
        </w:rPr>
      </w:pPr>
      <w:r w:rsidRPr="00191AD0">
        <w:t>§ 2</w:t>
      </w:r>
      <w:r>
        <w:t>º</w:t>
      </w:r>
      <w:r w:rsidRPr="00191AD0">
        <w:t xml:space="preserve"> Após a manifestação da Petrobras, o CNPE proporá à Presidência da República quais blocos deverão ser operados pela empresa, indicando sua participação mínima no consórcio previsto no art. 20, que não poderá ser inferior a 30% (trinta por cento).</w:t>
      </w:r>
      <w:r>
        <w:t xml:space="preserve"> </w:t>
      </w:r>
      <w:hyperlink r:id="rId11" w:history="1">
        <w:r w:rsidRPr="00473C5E">
          <w:rPr>
            <w:rStyle w:val="Hyperlink"/>
            <w:i/>
          </w:rPr>
          <w:t>(</w:t>
        </w:r>
        <w:r w:rsidR="00C23F3B" w:rsidRPr="00473C5E">
          <w:rPr>
            <w:rStyle w:val="Hyperlink"/>
            <w:i/>
          </w:rPr>
          <w:t>Parágrafo acrescido pe</w:t>
        </w:r>
        <w:r w:rsidRPr="00473C5E">
          <w:rPr>
            <w:rStyle w:val="Hyperlink"/>
            <w:i/>
          </w:rPr>
          <w:t>la Lei nº 13.365, de 29/11/2016)</w:t>
        </w:r>
      </w:hyperlink>
    </w:p>
    <w:p w:rsidR="00191AD0" w:rsidRDefault="00191AD0" w:rsidP="00301F5A">
      <w:pPr>
        <w:pStyle w:val="Corpodetexto2"/>
        <w:ind w:firstLine="1134"/>
      </w:pPr>
    </w:p>
    <w:p w:rsidR="003230E6" w:rsidRDefault="003230E6" w:rsidP="00301F5A">
      <w:pPr>
        <w:pStyle w:val="Corpodetexto2"/>
        <w:ind w:firstLine="1134"/>
      </w:pPr>
      <w:r>
        <w:t xml:space="preserve">Art. 5º A União não assumirá os riscos das atividades de exploração, avaliação, desenvolvimento e produção decorrentes dos contratos de partilha de produção. </w:t>
      </w:r>
    </w:p>
    <w:p w:rsidR="003230E6" w:rsidRDefault="003230E6" w:rsidP="00301F5A">
      <w:pPr>
        <w:pStyle w:val="Corpodetexto2"/>
        <w:ind w:firstLine="1134"/>
      </w:pPr>
    </w:p>
    <w:p w:rsidR="003230E6" w:rsidRDefault="003230E6" w:rsidP="00301F5A">
      <w:pPr>
        <w:pStyle w:val="Corpodetexto2"/>
        <w:ind w:firstLine="1134"/>
      </w:pPr>
      <w:r>
        <w:t xml:space="preserve">Art. 6º Os custos e os investimentos necessários à execução do contrato de partilha de produção serão integralmente suportados pelo contratado, cabendo-lhe, no caso de descoberta comercial, a sua restituição nos termos do inciso II do art. 2º. </w:t>
      </w:r>
    </w:p>
    <w:p w:rsidR="003230E6" w:rsidRDefault="003230E6" w:rsidP="00301F5A">
      <w:pPr>
        <w:pStyle w:val="Corpodetexto2"/>
        <w:ind w:firstLine="1134"/>
      </w:pPr>
      <w:r>
        <w:t xml:space="preserve">Parágrafo único. A União, por intermédio de fundo específico criado por lei, poderá participar dos investimentos nas atividades de exploração, avaliação, desenvolvimento e produção na área do </w:t>
      </w:r>
      <w:proofErr w:type="spellStart"/>
      <w:r>
        <w:t>pré</w:t>
      </w:r>
      <w:proofErr w:type="spellEnd"/>
      <w:r>
        <w:t xml:space="preserve">-sal e em áreas estratégicas, caso em que assumirá os riscos correspondentes à sua participação, nos termos do respectivo contrato. </w:t>
      </w:r>
    </w:p>
    <w:p w:rsidR="003230E6" w:rsidRDefault="003230E6" w:rsidP="00301F5A">
      <w:pPr>
        <w:pStyle w:val="Corpodetexto2"/>
        <w:ind w:firstLine="1134"/>
      </w:pPr>
    </w:p>
    <w:p w:rsidR="003230E6" w:rsidRDefault="003230E6" w:rsidP="00301F5A">
      <w:pPr>
        <w:pStyle w:val="Corpodetexto2"/>
        <w:ind w:firstLine="1134"/>
      </w:pPr>
      <w:r>
        <w:t xml:space="preserve">Art. 7º Previamente à contratação sob o regime de partilha de produção, o Ministério de Minas e Energia, diretamente ou por meio da ANP, poderá promover a avaliação do potencial das áreas do </w:t>
      </w:r>
      <w:proofErr w:type="spellStart"/>
      <w:r>
        <w:t>pré</w:t>
      </w:r>
      <w:proofErr w:type="spellEnd"/>
      <w:r w:rsidR="00473C5E">
        <w:t>-</w:t>
      </w:r>
      <w:r>
        <w:t xml:space="preserve">sal e das áreas estratégicas. </w:t>
      </w:r>
    </w:p>
    <w:p w:rsidR="003230E6" w:rsidRDefault="003230E6" w:rsidP="00301F5A">
      <w:pPr>
        <w:pStyle w:val="Corpodetexto2"/>
        <w:ind w:firstLine="1134"/>
      </w:pPr>
      <w:r>
        <w:t xml:space="preserve">Parágrafo único. A Petrobras poderá ser contratada diretamente para realizar estudos exploratórios necessários à avaliação prevista no </w:t>
      </w:r>
      <w:r w:rsidR="002C4C02" w:rsidRPr="002C4C02">
        <w:rPr>
          <w:i/>
        </w:rPr>
        <w:t>caput</w:t>
      </w:r>
      <w:r>
        <w:t xml:space="preserve">. </w:t>
      </w:r>
    </w:p>
    <w:p w:rsidR="003230E6" w:rsidRDefault="003230E6" w:rsidP="00301F5A">
      <w:pPr>
        <w:pStyle w:val="Corpodetexto2"/>
        <w:ind w:firstLine="1134"/>
      </w:pPr>
    </w:p>
    <w:p w:rsidR="003230E6" w:rsidRDefault="003230E6" w:rsidP="00301F5A">
      <w:pPr>
        <w:pStyle w:val="Corpodetexto2"/>
        <w:ind w:firstLine="1134"/>
      </w:pPr>
      <w:r>
        <w:t xml:space="preserve">Art. 8º A União, por intermédio do Ministério de Minas e Energia, celebrará os contratos de partilha de produção: </w:t>
      </w:r>
    </w:p>
    <w:p w:rsidR="003230E6" w:rsidRDefault="003230E6" w:rsidP="00301F5A">
      <w:pPr>
        <w:pStyle w:val="Corpodetexto2"/>
        <w:ind w:firstLine="1134"/>
      </w:pPr>
      <w:r>
        <w:t xml:space="preserve">I - diretamente com a Petrobras, dispensada a licitação; ou </w:t>
      </w:r>
    </w:p>
    <w:p w:rsidR="003230E6" w:rsidRDefault="003230E6" w:rsidP="00301F5A">
      <w:pPr>
        <w:pStyle w:val="Corpodetexto2"/>
        <w:ind w:firstLine="1134"/>
      </w:pPr>
      <w:r>
        <w:t xml:space="preserve">II - mediante licitação na modalidade leilão. </w:t>
      </w:r>
    </w:p>
    <w:p w:rsidR="003230E6" w:rsidRDefault="003230E6" w:rsidP="00301F5A">
      <w:pPr>
        <w:pStyle w:val="Corpodetexto2"/>
        <w:ind w:firstLine="1134"/>
      </w:pPr>
      <w:r>
        <w:t xml:space="preserve">§ 1º A gestão dos contratos previstos no </w:t>
      </w:r>
      <w:r w:rsidR="002C4C02" w:rsidRPr="002C4C02">
        <w:rPr>
          <w:i/>
        </w:rPr>
        <w:t>caput</w:t>
      </w:r>
      <w:r>
        <w:t xml:space="preserve"> caberá à empresa pública a ser criada com este propósito. </w:t>
      </w:r>
    </w:p>
    <w:p w:rsidR="003230E6" w:rsidRDefault="003230E6" w:rsidP="00301F5A">
      <w:pPr>
        <w:pStyle w:val="Corpodetexto2"/>
        <w:ind w:firstLine="1134"/>
      </w:pPr>
      <w:r>
        <w:t xml:space="preserve">§ 2º A empresa pública de que trata o § 1º deste artigo não assumirá os riscos e não responderá pelos custos e investimentos referentes às atividades de exploração, avaliação, desenvolvimento, produção e desativação das instalações de exploração e produção decorrentes dos contratos de partilha de produção. </w:t>
      </w:r>
    </w:p>
    <w:p w:rsidR="003230E6" w:rsidRDefault="003230E6" w:rsidP="00301F5A">
      <w:pPr>
        <w:pStyle w:val="Corpodetexto2"/>
        <w:ind w:firstLine="1134"/>
      </w:pPr>
    </w:p>
    <w:p w:rsidR="003230E6" w:rsidRPr="00EF603B" w:rsidRDefault="003230E6" w:rsidP="00EF603B">
      <w:pPr>
        <w:pStyle w:val="Corpodetexto2"/>
        <w:jc w:val="center"/>
        <w:rPr>
          <w:b/>
        </w:rPr>
      </w:pPr>
      <w:r w:rsidRPr="00EF603B">
        <w:rPr>
          <w:b/>
        </w:rPr>
        <w:t>Seção II</w:t>
      </w:r>
    </w:p>
    <w:p w:rsidR="003230E6" w:rsidRPr="00EF603B" w:rsidRDefault="003230E6" w:rsidP="00EF603B">
      <w:pPr>
        <w:pStyle w:val="Corpodetexto2"/>
        <w:jc w:val="center"/>
        <w:rPr>
          <w:b/>
        </w:rPr>
      </w:pPr>
      <w:r w:rsidRPr="00EF603B">
        <w:rPr>
          <w:b/>
        </w:rPr>
        <w:t>Das Competências do Conselho Nacional de Política Energética - CNPE</w:t>
      </w:r>
    </w:p>
    <w:p w:rsidR="003230E6" w:rsidRDefault="003230E6" w:rsidP="00301F5A">
      <w:pPr>
        <w:pStyle w:val="Corpodetexto2"/>
        <w:ind w:firstLine="1134"/>
      </w:pPr>
    </w:p>
    <w:p w:rsidR="003230E6" w:rsidRDefault="003230E6" w:rsidP="00301F5A">
      <w:pPr>
        <w:pStyle w:val="Corpodetexto2"/>
        <w:ind w:firstLine="1134"/>
      </w:pPr>
      <w:r>
        <w:t xml:space="preserve">Art. 9º O Conselho Nacional de Política Energética - CNPE tem como competências, entre outras definidas na legislação, propor ao Presidente da República: </w:t>
      </w:r>
    </w:p>
    <w:p w:rsidR="003230E6" w:rsidRDefault="003230E6" w:rsidP="00301F5A">
      <w:pPr>
        <w:pStyle w:val="Corpodetexto2"/>
        <w:ind w:firstLine="1134"/>
      </w:pPr>
      <w:r>
        <w:lastRenderedPageBreak/>
        <w:t xml:space="preserve">I - o ritmo de contratação dos blocos sob o regime de partilha de produção, observando-se a política energética e o desenvolvimento e a capacidade da indústria nacional para o fornecimento de bens e serviços; </w:t>
      </w:r>
    </w:p>
    <w:p w:rsidR="003230E6" w:rsidRDefault="003230E6" w:rsidP="00301F5A">
      <w:pPr>
        <w:pStyle w:val="Corpodetexto2"/>
        <w:ind w:firstLine="1134"/>
      </w:pPr>
      <w:r>
        <w:t xml:space="preserve">II - os blocos que serão destinados à contratação direta com a Petrobras sob o regime de partilha de produção; </w:t>
      </w:r>
    </w:p>
    <w:p w:rsidR="003230E6" w:rsidRDefault="003230E6" w:rsidP="00301F5A">
      <w:pPr>
        <w:pStyle w:val="Corpodetexto2"/>
        <w:ind w:firstLine="1134"/>
      </w:pPr>
      <w:r>
        <w:t xml:space="preserve">III - os blocos que serão objeto de leilão para contratação sob o regime de partilha de produção; </w:t>
      </w:r>
    </w:p>
    <w:p w:rsidR="003230E6" w:rsidRDefault="003230E6" w:rsidP="00301F5A">
      <w:pPr>
        <w:pStyle w:val="Corpodetexto2"/>
        <w:ind w:firstLine="1134"/>
      </w:pPr>
      <w:r>
        <w:t xml:space="preserve">IV - os parâmetros técnicos e econômicos dos contratos de partilha de produção; </w:t>
      </w:r>
    </w:p>
    <w:p w:rsidR="003230E6" w:rsidRDefault="003230E6" w:rsidP="00301F5A">
      <w:pPr>
        <w:pStyle w:val="Corpodetexto2"/>
        <w:ind w:firstLine="1134"/>
      </w:pPr>
      <w:r>
        <w:t xml:space="preserve">V - a delimitação de outras regiões a serem classificadas como área do </w:t>
      </w:r>
      <w:proofErr w:type="spellStart"/>
      <w:r>
        <w:t>pré</w:t>
      </w:r>
      <w:proofErr w:type="spellEnd"/>
      <w:r>
        <w:t xml:space="preserve">-sal e áreas a serem classificadas como estratégicas, conforme a evolução do conhecimento geológico; </w:t>
      </w:r>
    </w:p>
    <w:p w:rsidR="003230E6" w:rsidRPr="0010125C" w:rsidRDefault="003230E6" w:rsidP="0010125C">
      <w:pPr>
        <w:pStyle w:val="Corpodetexto2"/>
        <w:ind w:firstLine="1134"/>
        <w:rPr>
          <w:i/>
          <w:u w:val="single"/>
        </w:rPr>
      </w:pPr>
      <w:r>
        <w:t xml:space="preserve">VI - </w:t>
      </w:r>
      <w:r w:rsidR="0010125C">
        <w:t>a política de comercialização do petróleo destinado à União nos contratos de partilha de produção, observada a prioridade de abastecimento do mercado nacional;</w:t>
      </w:r>
      <w:r>
        <w:t xml:space="preserve"> </w:t>
      </w:r>
      <w:hyperlink r:id="rId12" w:history="1">
        <w:r w:rsidR="0010125C" w:rsidRPr="0010125C">
          <w:rPr>
            <w:rStyle w:val="Hyperlink"/>
            <w:i/>
          </w:rPr>
          <w:t>(Inciso com redação dada pela Lei nº</w:t>
        </w:r>
        <w:r w:rsidR="00D37CC9">
          <w:rPr>
            <w:rStyle w:val="Hyperlink"/>
            <w:i/>
          </w:rPr>
          <w:t xml:space="preserve"> </w:t>
        </w:r>
        <w:r w:rsidR="0010125C" w:rsidRPr="0010125C">
          <w:rPr>
            <w:rStyle w:val="Hyperlink"/>
            <w:i/>
          </w:rPr>
          <w:t>13.679, de 14/6/2018)</w:t>
        </w:r>
      </w:hyperlink>
    </w:p>
    <w:p w:rsidR="003230E6" w:rsidRDefault="003230E6" w:rsidP="00301F5A">
      <w:pPr>
        <w:pStyle w:val="Corpodetexto2"/>
        <w:ind w:firstLine="1134"/>
      </w:pPr>
      <w:r>
        <w:t xml:space="preserve">VII - a política de comercialização do gás natural proveniente dos contratos de partilha de produção, observada a prioridade de abastecimento do mercado nacional. </w:t>
      </w:r>
    </w:p>
    <w:p w:rsidR="00D11F83" w:rsidRPr="00D11F83" w:rsidRDefault="00D11F83" w:rsidP="00301F5A">
      <w:pPr>
        <w:pStyle w:val="Corpodetexto2"/>
        <w:ind w:firstLine="1134"/>
        <w:rPr>
          <w:i/>
          <w:u w:val="single"/>
        </w:rPr>
      </w:pPr>
      <w:r w:rsidRPr="00D11F83">
        <w:t>VIII - a indicação da Petrobras como operador, nos termos do art. 4</w:t>
      </w:r>
      <w:r>
        <w:t>º</w:t>
      </w:r>
      <w:r w:rsidRPr="00D11F83">
        <w:t>;</w:t>
      </w:r>
      <w:r>
        <w:t xml:space="preserve"> </w:t>
      </w:r>
      <w:hyperlink r:id="rId13" w:history="1">
        <w:r w:rsidRPr="00885BB6">
          <w:rPr>
            <w:rStyle w:val="Hyperlink"/>
            <w:i/>
          </w:rPr>
          <w:t>(Inciso acrescido pela Lei nº 13.365, de 29/11/2016)</w:t>
        </w:r>
      </w:hyperlink>
    </w:p>
    <w:p w:rsidR="00D11F83" w:rsidRPr="00D11F83" w:rsidRDefault="00D11F83" w:rsidP="00D11F83">
      <w:pPr>
        <w:pStyle w:val="Corpodetexto2"/>
        <w:ind w:firstLine="1134"/>
        <w:rPr>
          <w:i/>
          <w:u w:val="single"/>
        </w:rPr>
      </w:pPr>
      <w:r w:rsidRPr="00D11F83">
        <w:t>IX - a participação mínima da Petrobras caso a empresa seja indicada como operador, nos termos do art. 4</w:t>
      </w:r>
      <w:r>
        <w:t>º</w:t>
      </w:r>
      <w:r w:rsidRPr="00D11F83">
        <w:t>.</w:t>
      </w:r>
      <w:r>
        <w:t xml:space="preserve"> </w:t>
      </w:r>
      <w:hyperlink r:id="rId14" w:history="1">
        <w:r w:rsidRPr="00885BB6">
          <w:rPr>
            <w:rStyle w:val="Hyperlink"/>
            <w:i/>
          </w:rPr>
          <w:t>(Inciso acrescido pela Lei nº 13.365, de 29/11/2016)</w:t>
        </w:r>
      </w:hyperlink>
    </w:p>
    <w:p w:rsidR="003230E6" w:rsidRDefault="003230E6" w:rsidP="00301F5A">
      <w:pPr>
        <w:pStyle w:val="Corpodetexto2"/>
        <w:ind w:firstLine="1134"/>
      </w:pPr>
    </w:p>
    <w:p w:rsidR="003230E6" w:rsidRPr="00945403" w:rsidRDefault="003230E6" w:rsidP="00945403">
      <w:pPr>
        <w:pStyle w:val="Corpodetexto2"/>
        <w:jc w:val="center"/>
        <w:rPr>
          <w:b/>
        </w:rPr>
      </w:pPr>
      <w:r w:rsidRPr="00945403">
        <w:rPr>
          <w:b/>
        </w:rPr>
        <w:t>Seção III</w:t>
      </w:r>
    </w:p>
    <w:p w:rsidR="003230E6" w:rsidRPr="00945403" w:rsidRDefault="003230E6" w:rsidP="00945403">
      <w:pPr>
        <w:pStyle w:val="Corpodetexto2"/>
        <w:jc w:val="center"/>
        <w:rPr>
          <w:b/>
        </w:rPr>
      </w:pPr>
      <w:r w:rsidRPr="00945403">
        <w:rPr>
          <w:b/>
        </w:rPr>
        <w:t>Das Competências do Ministério de Minas e Energia</w:t>
      </w:r>
    </w:p>
    <w:p w:rsidR="003230E6" w:rsidRDefault="003230E6" w:rsidP="00301F5A">
      <w:pPr>
        <w:pStyle w:val="Corpodetexto2"/>
        <w:ind w:firstLine="1134"/>
      </w:pPr>
    </w:p>
    <w:p w:rsidR="003230E6" w:rsidRDefault="003230E6" w:rsidP="00301F5A">
      <w:pPr>
        <w:pStyle w:val="Corpodetexto2"/>
        <w:ind w:firstLine="1134"/>
      </w:pPr>
      <w:r>
        <w:t xml:space="preserve">Art. 10. Caberá ao Ministério de Minas e Energia, entre outras competências: </w:t>
      </w:r>
    </w:p>
    <w:p w:rsidR="003230E6" w:rsidRDefault="003230E6" w:rsidP="00301F5A">
      <w:pPr>
        <w:pStyle w:val="Corpodetexto2"/>
        <w:ind w:firstLine="1134"/>
      </w:pPr>
      <w:r>
        <w:t xml:space="preserve">I - planejar o aproveitamento do petróleo e do gás natural; </w:t>
      </w:r>
    </w:p>
    <w:p w:rsidR="003230E6" w:rsidRDefault="003230E6" w:rsidP="00301F5A">
      <w:pPr>
        <w:pStyle w:val="Corpodetexto2"/>
        <w:ind w:firstLine="1134"/>
      </w:pPr>
      <w:r>
        <w:t xml:space="preserve">II - propor ao CNPE, ouvida a ANP, a definição dos blocos que serão objeto de concessão ou de partilha de produção; </w:t>
      </w:r>
    </w:p>
    <w:p w:rsidR="003230E6" w:rsidRDefault="003230E6" w:rsidP="00301F5A">
      <w:pPr>
        <w:pStyle w:val="Corpodetexto2"/>
        <w:ind w:firstLine="1134"/>
      </w:pPr>
      <w:r>
        <w:t xml:space="preserve">III - propor ao CNPE os seguintes parâmetros técnicos e econômicos dos contratos de partilha de produção: </w:t>
      </w:r>
    </w:p>
    <w:p w:rsidR="003230E6" w:rsidRDefault="003230E6" w:rsidP="00301F5A">
      <w:pPr>
        <w:pStyle w:val="Corpodetexto2"/>
        <w:ind w:firstLine="1134"/>
      </w:pPr>
      <w:r>
        <w:t>a) os critérios para definição do excedente em óleo da União;</w:t>
      </w:r>
    </w:p>
    <w:p w:rsidR="003230E6" w:rsidRDefault="003230E6" w:rsidP="00301F5A">
      <w:pPr>
        <w:pStyle w:val="Corpodetexto2"/>
        <w:ind w:firstLine="1134"/>
      </w:pPr>
      <w:r>
        <w:t>b) o percentual mínimo do excedente em óleo da União;</w:t>
      </w:r>
    </w:p>
    <w:p w:rsidR="003821A6" w:rsidRPr="00D11F83" w:rsidRDefault="003230E6" w:rsidP="003821A6">
      <w:pPr>
        <w:pStyle w:val="Corpodetexto2"/>
        <w:ind w:firstLine="1134"/>
        <w:rPr>
          <w:i/>
          <w:u w:val="single"/>
        </w:rPr>
      </w:pPr>
      <w:r>
        <w:t xml:space="preserve">c) </w:t>
      </w:r>
      <w:r w:rsidR="003821A6" w:rsidRPr="003821A6">
        <w:t>a indicação da Petrobras como operador e sua participação mínima, nos termos do art. 4</w:t>
      </w:r>
      <w:r w:rsidR="003821A6">
        <w:t>º</w:t>
      </w:r>
      <w:r w:rsidR="003821A6" w:rsidRPr="003821A6">
        <w:t>;</w:t>
      </w:r>
      <w:r w:rsidR="003821A6">
        <w:t xml:space="preserve"> </w:t>
      </w:r>
      <w:hyperlink r:id="rId15" w:history="1">
        <w:r w:rsidR="003821A6" w:rsidRPr="00885BB6">
          <w:rPr>
            <w:rStyle w:val="Hyperlink"/>
            <w:i/>
          </w:rPr>
          <w:t>(Alínea com redação dada pela Lei nº 13.365, de 29/11/2016)</w:t>
        </w:r>
      </w:hyperlink>
    </w:p>
    <w:p w:rsidR="003230E6" w:rsidRDefault="003230E6" w:rsidP="00301F5A">
      <w:pPr>
        <w:pStyle w:val="Corpodetexto2"/>
        <w:ind w:firstLine="1134"/>
      </w:pPr>
      <w:r>
        <w:t xml:space="preserve">d) os limites, prazos, critérios e condições para o cálculo e apropriação pelo contratado do custo em óleo e do volume da produção correspondente aos </w:t>
      </w:r>
      <w:r w:rsidR="00A72935" w:rsidRPr="00A72935">
        <w:rPr>
          <w:i/>
        </w:rPr>
        <w:t>royalties</w:t>
      </w:r>
      <w:r>
        <w:t xml:space="preserve"> devidos;</w:t>
      </w:r>
    </w:p>
    <w:p w:rsidR="003230E6" w:rsidRDefault="003230E6" w:rsidP="00301F5A">
      <w:pPr>
        <w:pStyle w:val="Corpodetexto2"/>
        <w:ind w:firstLine="1134"/>
      </w:pPr>
      <w:r>
        <w:t>e) o conteúdo local mínimo e outros critérios relacionados ao desenvolvimento da indústria nacional; e</w:t>
      </w:r>
    </w:p>
    <w:p w:rsidR="003230E6" w:rsidRDefault="003230E6" w:rsidP="00301F5A">
      <w:pPr>
        <w:pStyle w:val="Corpodetexto2"/>
        <w:ind w:firstLine="1134"/>
      </w:pPr>
      <w:r>
        <w:t>f) o valor do bônus de assinatura, bem como a parcela a ser destinada à empresa pública de que trata o § 1º do art. 8º;</w:t>
      </w:r>
    </w:p>
    <w:p w:rsidR="003230E6" w:rsidRDefault="003230E6" w:rsidP="00301F5A">
      <w:pPr>
        <w:pStyle w:val="Corpodetexto2"/>
        <w:ind w:firstLine="1134"/>
      </w:pPr>
      <w:r>
        <w:t xml:space="preserve">IV - estabelecer as diretrizes a serem observadas pela ANP para promoção da licitação prevista no inciso II do art. 8º, bem como para a elaboração das minutas dos editais e dos contratos de partilha de produção; e </w:t>
      </w:r>
    </w:p>
    <w:p w:rsidR="003230E6" w:rsidRDefault="003230E6" w:rsidP="00301F5A">
      <w:pPr>
        <w:pStyle w:val="Corpodetexto2"/>
        <w:ind w:firstLine="1134"/>
      </w:pPr>
      <w:r>
        <w:t xml:space="preserve">V - aprovar as minutas dos editais de licitação e dos contratos de partilha de produção elaboradas pela ANP. </w:t>
      </w:r>
    </w:p>
    <w:p w:rsidR="003230E6" w:rsidRDefault="003230E6" w:rsidP="00301F5A">
      <w:pPr>
        <w:pStyle w:val="Corpodetexto2"/>
        <w:ind w:firstLine="1134"/>
      </w:pPr>
      <w:r>
        <w:t xml:space="preserve">§ 1º Ao final de cada semestre, o Ministério de Minas e Energia emitirá relatório sobre as atividades relacionadas aos contratos de partilha de produção. </w:t>
      </w:r>
    </w:p>
    <w:p w:rsidR="003230E6" w:rsidRDefault="003230E6" w:rsidP="00301F5A">
      <w:pPr>
        <w:pStyle w:val="Corpodetexto2"/>
        <w:ind w:firstLine="1134"/>
      </w:pPr>
      <w:r>
        <w:lastRenderedPageBreak/>
        <w:t xml:space="preserve">§ 2º O relatório será publicado até 30 (trinta) dias após o encerramento do semestre, assegurado amplo acesso ao público. </w:t>
      </w:r>
    </w:p>
    <w:p w:rsidR="003230E6" w:rsidRDefault="003230E6" w:rsidP="00301F5A">
      <w:pPr>
        <w:pStyle w:val="Corpodetexto2"/>
        <w:ind w:firstLine="1134"/>
      </w:pPr>
    </w:p>
    <w:p w:rsidR="003230E6" w:rsidRPr="00945403" w:rsidRDefault="003230E6" w:rsidP="00945403">
      <w:pPr>
        <w:pStyle w:val="Corpodetexto2"/>
        <w:jc w:val="center"/>
        <w:rPr>
          <w:b/>
        </w:rPr>
      </w:pPr>
      <w:r w:rsidRPr="00945403">
        <w:rPr>
          <w:b/>
        </w:rPr>
        <w:t>Seção IV</w:t>
      </w:r>
    </w:p>
    <w:p w:rsidR="00945403" w:rsidRDefault="003230E6" w:rsidP="00945403">
      <w:pPr>
        <w:pStyle w:val="Corpodetexto2"/>
        <w:jc w:val="center"/>
        <w:rPr>
          <w:b/>
        </w:rPr>
      </w:pPr>
      <w:r w:rsidRPr="00945403">
        <w:rPr>
          <w:b/>
        </w:rPr>
        <w:t>Das Competências da Agência Nacional do Petróleo,</w:t>
      </w:r>
    </w:p>
    <w:p w:rsidR="003230E6" w:rsidRPr="00945403" w:rsidRDefault="003230E6" w:rsidP="00945403">
      <w:pPr>
        <w:pStyle w:val="Corpodetexto2"/>
        <w:jc w:val="center"/>
        <w:rPr>
          <w:b/>
        </w:rPr>
      </w:pPr>
      <w:r w:rsidRPr="00945403">
        <w:rPr>
          <w:b/>
        </w:rPr>
        <w:t>Gás Natural e Biocombustíveis - ANP</w:t>
      </w:r>
    </w:p>
    <w:p w:rsidR="003230E6" w:rsidRDefault="003230E6" w:rsidP="00301F5A">
      <w:pPr>
        <w:pStyle w:val="Corpodetexto2"/>
        <w:ind w:firstLine="1134"/>
      </w:pPr>
    </w:p>
    <w:p w:rsidR="003230E6" w:rsidRDefault="003230E6" w:rsidP="00301F5A">
      <w:pPr>
        <w:pStyle w:val="Corpodetexto2"/>
        <w:ind w:firstLine="1134"/>
      </w:pPr>
      <w:r>
        <w:t xml:space="preserve">Art. 11. Caberá à ANP, entre outras competências definidas em lei: </w:t>
      </w:r>
    </w:p>
    <w:p w:rsidR="003230E6" w:rsidRDefault="003230E6" w:rsidP="00301F5A">
      <w:pPr>
        <w:pStyle w:val="Corpodetexto2"/>
        <w:ind w:firstLine="1134"/>
      </w:pPr>
      <w:r>
        <w:t xml:space="preserve">I - promover estudos técnicos para subsidiar o Ministério de Minas e Energia na delimitação dos blocos que serão objeto de contrato de partilha de produção; </w:t>
      </w:r>
    </w:p>
    <w:p w:rsidR="003230E6" w:rsidRDefault="003230E6" w:rsidP="00301F5A">
      <w:pPr>
        <w:pStyle w:val="Corpodetexto2"/>
        <w:ind w:firstLine="1134"/>
      </w:pPr>
      <w:r>
        <w:t xml:space="preserve">II - elaborar e submeter à aprovação do Ministério de Minas e Energia as minutas dos contratos de partilha de produção e dos editais, no caso de licitação; </w:t>
      </w:r>
    </w:p>
    <w:p w:rsidR="003230E6" w:rsidRDefault="003230E6" w:rsidP="00301F5A">
      <w:pPr>
        <w:pStyle w:val="Corpodetexto2"/>
        <w:ind w:firstLine="1134"/>
      </w:pPr>
      <w:r>
        <w:t xml:space="preserve">III - promover as licitações previstas no inciso II do art. 8º desta Lei; </w:t>
      </w:r>
    </w:p>
    <w:p w:rsidR="003230E6" w:rsidRDefault="003230E6" w:rsidP="00301F5A">
      <w:pPr>
        <w:pStyle w:val="Corpodetexto2"/>
        <w:ind w:firstLine="1134"/>
      </w:pPr>
      <w:r>
        <w:t xml:space="preserve">IV - fazer cumprir as melhores práticas da indústria do petróleo; </w:t>
      </w:r>
    </w:p>
    <w:p w:rsidR="003230E6" w:rsidRDefault="003230E6" w:rsidP="00301F5A">
      <w:pPr>
        <w:pStyle w:val="Corpodetexto2"/>
        <w:ind w:firstLine="1134"/>
      </w:pPr>
      <w:r>
        <w:t xml:space="preserve">V - analisar e aprovar, de acordo com o disposto no inciso IV deste artigo, os planos de exploração, de avaliação e de desenvolvimento da produção, bem como os programas anuais de trabalho e de produção relativos aos contratos de partilha de produção; e </w:t>
      </w:r>
    </w:p>
    <w:p w:rsidR="003230E6" w:rsidRDefault="003230E6" w:rsidP="00301F5A">
      <w:pPr>
        <w:pStyle w:val="Corpodetexto2"/>
        <w:ind w:firstLine="1134"/>
      </w:pPr>
      <w:r>
        <w:t xml:space="preserve">VI - regular e fiscalizar as atividades realizadas sob o regime de partilha de produção, nos termos do inciso VII do art. 8º da Lei nº 9.478, de 6 de agosto de 1997. </w:t>
      </w:r>
    </w:p>
    <w:p w:rsidR="003230E6" w:rsidRDefault="003230E6" w:rsidP="00301F5A">
      <w:pPr>
        <w:pStyle w:val="Corpodetexto2"/>
        <w:ind w:firstLine="1134"/>
      </w:pPr>
    </w:p>
    <w:p w:rsidR="003230E6" w:rsidRPr="00945403" w:rsidRDefault="003230E6" w:rsidP="00945403">
      <w:pPr>
        <w:pStyle w:val="Corpodetexto2"/>
        <w:jc w:val="center"/>
        <w:rPr>
          <w:b/>
        </w:rPr>
      </w:pPr>
      <w:r w:rsidRPr="00945403">
        <w:rPr>
          <w:b/>
        </w:rPr>
        <w:t>Seção V</w:t>
      </w:r>
    </w:p>
    <w:p w:rsidR="003230E6" w:rsidRPr="00945403" w:rsidRDefault="003230E6" w:rsidP="00945403">
      <w:pPr>
        <w:pStyle w:val="Corpodetexto2"/>
        <w:jc w:val="center"/>
        <w:rPr>
          <w:b/>
        </w:rPr>
      </w:pPr>
      <w:r w:rsidRPr="00945403">
        <w:rPr>
          <w:b/>
        </w:rPr>
        <w:t>Da Contratação Direta</w:t>
      </w:r>
    </w:p>
    <w:p w:rsidR="003230E6" w:rsidRDefault="003230E6" w:rsidP="00301F5A">
      <w:pPr>
        <w:pStyle w:val="Corpodetexto2"/>
        <w:ind w:firstLine="1134"/>
      </w:pPr>
    </w:p>
    <w:p w:rsidR="003230E6" w:rsidRDefault="003230E6" w:rsidP="00301F5A">
      <w:pPr>
        <w:pStyle w:val="Corpodetexto2"/>
        <w:ind w:firstLine="1134"/>
      </w:pPr>
      <w:r>
        <w:t xml:space="preserve">Art. 12. O CNPE proporá ao Presidente da República os casos em que, visando à preservação do interesse nacional e ao atendimento dos demais objetivos da política energética, a Petrobras será contratada diretamente pela União para a exploração e produção de petróleo, de gás natural e de outros hidrocarbonetos fluidos sob o regime de partilha de produção. </w:t>
      </w:r>
    </w:p>
    <w:p w:rsidR="003230E6" w:rsidRDefault="003230E6" w:rsidP="00301F5A">
      <w:pPr>
        <w:pStyle w:val="Corpodetexto2"/>
        <w:ind w:firstLine="1134"/>
      </w:pPr>
      <w:r>
        <w:t xml:space="preserve">Parágrafo único. Os parâmetros da contratação prevista no </w:t>
      </w:r>
      <w:r w:rsidR="002C4C02" w:rsidRPr="002C4C02">
        <w:rPr>
          <w:i/>
        </w:rPr>
        <w:t>caput</w:t>
      </w:r>
      <w:r>
        <w:t xml:space="preserve"> serão propostos pelo CNPE, nos termos do inciso IV do art. 9º e do inciso III do art. 10, no que couber. </w:t>
      </w:r>
    </w:p>
    <w:p w:rsidR="003230E6" w:rsidRDefault="003230E6" w:rsidP="00301F5A">
      <w:pPr>
        <w:pStyle w:val="Corpodetexto2"/>
        <w:ind w:firstLine="1134"/>
      </w:pPr>
    </w:p>
    <w:p w:rsidR="003230E6" w:rsidRPr="00945403" w:rsidRDefault="003230E6" w:rsidP="00945403">
      <w:pPr>
        <w:pStyle w:val="Corpodetexto2"/>
        <w:jc w:val="center"/>
        <w:rPr>
          <w:b/>
        </w:rPr>
      </w:pPr>
      <w:r w:rsidRPr="00945403">
        <w:rPr>
          <w:b/>
        </w:rPr>
        <w:t>Seção VI</w:t>
      </w:r>
    </w:p>
    <w:p w:rsidR="003230E6" w:rsidRPr="00945403" w:rsidRDefault="003230E6" w:rsidP="00945403">
      <w:pPr>
        <w:pStyle w:val="Corpodetexto2"/>
        <w:jc w:val="center"/>
        <w:rPr>
          <w:b/>
        </w:rPr>
      </w:pPr>
      <w:r w:rsidRPr="00945403">
        <w:rPr>
          <w:b/>
        </w:rPr>
        <w:t>Da Licitação</w:t>
      </w:r>
    </w:p>
    <w:p w:rsidR="003230E6" w:rsidRDefault="003230E6" w:rsidP="00301F5A">
      <w:pPr>
        <w:pStyle w:val="Corpodetexto2"/>
        <w:ind w:firstLine="1134"/>
      </w:pPr>
    </w:p>
    <w:p w:rsidR="003230E6" w:rsidRDefault="003230E6" w:rsidP="00301F5A">
      <w:pPr>
        <w:pStyle w:val="Corpodetexto2"/>
        <w:ind w:firstLine="1134"/>
      </w:pPr>
      <w:r>
        <w:t xml:space="preserve">Art. 13. A licitação para a contratação sob o regime de partilha de produção obedecerá ao disposto nesta Lei, nas normas a serem expedidas pela ANP e no respectivo edital. </w:t>
      </w:r>
    </w:p>
    <w:p w:rsidR="003230E6" w:rsidRDefault="003230E6" w:rsidP="00301F5A">
      <w:pPr>
        <w:pStyle w:val="Corpodetexto2"/>
        <w:ind w:firstLine="1134"/>
      </w:pPr>
    </w:p>
    <w:p w:rsidR="003230E6" w:rsidRPr="0035058D" w:rsidRDefault="003230E6" w:rsidP="00301F5A">
      <w:pPr>
        <w:pStyle w:val="Corpodetexto2"/>
        <w:ind w:firstLine="1134"/>
        <w:rPr>
          <w:i/>
          <w:u w:val="single"/>
        </w:rPr>
      </w:pPr>
      <w:r>
        <w:t xml:space="preserve">Art. 14. </w:t>
      </w:r>
      <w:r w:rsidR="0035058D" w:rsidRPr="0035058D">
        <w:t>A Petrobras poderá participar da licitação prevista no inciso II do art. 8</w:t>
      </w:r>
      <w:r w:rsidR="0035058D">
        <w:t>º</w:t>
      </w:r>
      <w:r w:rsidR="0035058D" w:rsidRPr="0035058D">
        <w:t>, inclusive para ampliar sua participação mínima definida nos termos do art. 4</w:t>
      </w:r>
      <w:r w:rsidR="0035058D">
        <w:t>º</w:t>
      </w:r>
      <w:r w:rsidR="0035058D" w:rsidRPr="0035058D">
        <w:t>.</w:t>
      </w:r>
      <w:r w:rsidR="0035058D">
        <w:t xml:space="preserve"> </w:t>
      </w:r>
      <w:hyperlink r:id="rId16" w:history="1">
        <w:r w:rsidR="0035058D" w:rsidRPr="00885BB6">
          <w:rPr>
            <w:rStyle w:val="Hyperlink"/>
            <w:i/>
          </w:rPr>
          <w:t>(</w:t>
        </w:r>
        <w:r w:rsidR="00E96D4B">
          <w:rPr>
            <w:rStyle w:val="Hyperlink"/>
            <w:i/>
          </w:rPr>
          <w:t>A</w:t>
        </w:r>
        <w:r w:rsidR="0035058D" w:rsidRPr="00885BB6">
          <w:rPr>
            <w:rStyle w:val="Hyperlink"/>
            <w:i/>
          </w:rPr>
          <w:t>rtigo com redação dada pela Lei nº 13.365, de 29/11/2016)</w:t>
        </w:r>
      </w:hyperlink>
    </w:p>
    <w:p w:rsidR="0035058D" w:rsidRDefault="0035058D" w:rsidP="00301F5A">
      <w:pPr>
        <w:pStyle w:val="Corpodetexto2"/>
        <w:ind w:firstLine="1134"/>
      </w:pPr>
    </w:p>
    <w:p w:rsidR="003230E6" w:rsidRPr="00945403" w:rsidRDefault="003230E6" w:rsidP="00945403">
      <w:pPr>
        <w:pStyle w:val="Corpodetexto2"/>
        <w:jc w:val="center"/>
        <w:rPr>
          <w:b/>
        </w:rPr>
      </w:pPr>
      <w:r w:rsidRPr="00945403">
        <w:rPr>
          <w:b/>
        </w:rPr>
        <w:t>Subseção I</w:t>
      </w:r>
    </w:p>
    <w:p w:rsidR="003230E6" w:rsidRPr="00945403" w:rsidRDefault="003230E6" w:rsidP="00945403">
      <w:pPr>
        <w:pStyle w:val="Corpodetexto2"/>
        <w:jc w:val="center"/>
        <w:rPr>
          <w:b/>
        </w:rPr>
      </w:pPr>
      <w:r w:rsidRPr="00945403">
        <w:rPr>
          <w:b/>
        </w:rPr>
        <w:t>Do Edital de Licitação</w:t>
      </w:r>
    </w:p>
    <w:p w:rsidR="003230E6" w:rsidRDefault="003230E6" w:rsidP="00301F5A">
      <w:pPr>
        <w:pStyle w:val="Corpodetexto2"/>
        <w:ind w:firstLine="1134"/>
      </w:pPr>
    </w:p>
    <w:p w:rsidR="003230E6" w:rsidRDefault="003230E6" w:rsidP="00301F5A">
      <w:pPr>
        <w:pStyle w:val="Corpodetexto2"/>
        <w:ind w:firstLine="1134"/>
      </w:pPr>
      <w:r>
        <w:t xml:space="preserve">Art. 15. O edital de licitação será acompanhado da minuta básica do respectivo contrato e indicará, obrigatoriamente: </w:t>
      </w:r>
    </w:p>
    <w:p w:rsidR="003230E6" w:rsidRDefault="003230E6" w:rsidP="00301F5A">
      <w:pPr>
        <w:pStyle w:val="Corpodetexto2"/>
        <w:ind w:firstLine="1134"/>
      </w:pPr>
      <w:r>
        <w:t xml:space="preserve">I - o bloco objeto do contrato de partilha de produção; </w:t>
      </w:r>
    </w:p>
    <w:p w:rsidR="003230E6" w:rsidRDefault="003230E6" w:rsidP="00301F5A">
      <w:pPr>
        <w:pStyle w:val="Corpodetexto2"/>
        <w:ind w:firstLine="1134"/>
      </w:pPr>
      <w:r>
        <w:t xml:space="preserve">II - o critério de julgamento da licitação, nos termos do art. 18; </w:t>
      </w:r>
    </w:p>
    <w:p w:rsidR="003230E6" w:rsidRDefault="003230E6" w:rsidP="00301F5A">
      <w:pPr>
        <w:pStyle w:val="Corpodetexto2"/>
        <w:ind w:firstLine="1134"/>
      </w:pPr>
      <w:r>
        <w:lastRenderedPageBreak/>
        <w:t xml:space="preserve">III - o percentual mínimo do excedente em óleo da União; </w:t>
      </w:r>
    </w:p>
    <w:p w:rsidR="005936D2" w:rsidRPr="005936D2" w:rsidRDefault="003230E6" w:rsidP="00301F5A">
      <w:pPr>
        <w:pStyle w:val="Corpodetexto2"/>
        <w:ind w:firstLine="1134"/>
        <w:rPr>
          <w:i/>
          <w:u w:val="single"/>
        </w:rPr>
      </w:pPr>
      <w:r>
        <w:t xml:space="preserve">IV - </w:t>
      </w:r>
      <w:r w:rsidR="005936D2" w:rsidRPr="005936D2">
        <w:t>a formação do consórcio previsto no art. 20 e, nos termos do art. 4</w:t>
      </w:r>
      <w:r w:rsidR="00885BB6">
        <w:t>º</w:t>
      </w:r>
      <w:r w:rsidR="005936D2" w:rsidRPr="005936D2">
        <w:t>, caso a Petrobras seja indicada como operador, a participação mínima desta empresa;</w:t>
      </w:r>
      <w:r w:rsidR="005936D2">
        <w:t xml:space="preserve"> </w:t>
      </w:r>
      <w:hyperlink r:id="rId17" w:history="1">
        <w:r w:rsidR="005936D2" w:rsidRPr="00885BB6">
          <w:rPr>
            <w:rStyle w:val="Hyperlink"/>
            <w:i/>
          </w:rPr>
          <w:t>(Inciso com redação dada pela Lei nº 13.365, de 29/11/2016)</w:t>
        </w:r>
      </w:hyperlink>
    </w:p>
    <w:p w:rsidR="003230E6" w:rsidRDefault="003230E6" w:rsidP="00301F5A">
      <w:pPr>
        <w:pStyle w:val="Corpodetexto2"/>
        <w:ind w:firstLine="1134"/>
      </w:pPr>
      <w:r>
        <w:t xml:space="preserve">V - os limites, prazos, critérios e condições para o cálculo e apropriação pelo contratado do custo em óleo e do volume da produção correspondente aos </w:t>
      </w:r>
      <w:r w:rsidR="00A72935" w:rsidRPr="00A72935">
        <w:rPr>
          <w:i/>
        </w:rPr>
        <w:t>royalties</w:t>
      </w:r>
      <w:r>
        <w:t xml:space="preserve"> devidos; </w:t>
      </w:r>
    </w:p>
    <w:p w:rsidR="003230E6" w:rsidRDefault="003230E6" w:rsidP="00301F5A">
      <w:pPr>
        <w:pStyle w:val="Corpodetexto2"/>
        <w:ind w:firstLine="1134"/>
      </w:pPr>
      <w:r>
        <w:t xml:space="preserve">VI - os critérios para definição do excedente em óleo do contratado; </w:t>
      </w:r>
    </w:p>
    <w:p w:rsidR="003230E6" w:rsidRDefault="003230E6" w:rsidP="00301F5A">
      <w:pPr>
        <w:pStyle w:val="Corpodetexto2"/>
        <w:ind w:firstLine="1134"/>
      </w:pPr>
      <w:r>
        <w:t xml:space="preserve">VII - o programa exploratório mínimo e os investimentos estimados correspondentes; </w:t>
      </w:r>
    </w:p>
    <w:p w:rsidR="003230E6" w:rsidRDefault="003230E6" w:rsidP="00301F5A">
      <w:pPr>
        <w:pStyle w:val="Corpodetexto2"/>
        <w:ind w:firstLine="1134"/>
      </w:pPr>
      <w:r>
        <w:t xml:space="preserve">VIII - o conteúdo local mínimo e outros critérios relacionados ao desenvolvimento da indústria nacional; </w:t>
      </w:r>
    </w:p>
    <w:p w:rsidR="003230E6" w:rsidRDefault="003230E6" w:rsidP="00301F5A">
      <w:pPr>
        <w:pStyle w:val="Corpodetexto2"/>
        <w:ind w:firstLine="1134"/>
      </w:pPr>
      <w:r>
        <w:t xml:space="preserve">IX - o valor do bônus de assinatura, bem como a parcela a ser destinada à empresa pública de que trata o § 1º do art. 8º; </w:t>
      </w:r>
    </w:p>
    <w:p w:rsidR="003230E6" w:rsidRDefault="003230E6" w:rsidP="00301F5A">
      <w:pPr>
        <w:pStyle w:val="Corpodetexto2"/>
        <w:ind w:firstLine="1134"/>
      </w:pPr>
      <w:r>
        <w:t xml:space="preserve">X - as regras e as fases da licitação; </w:t>
      </w:r>
    </w:p>
    <w:p w:rsidR="003230E6" w:rsidRDefault="003230E6" w:rsidP="00301F5A">
      <w:pPr>
        <w:pStyle w:val="Corpodetexto2"/>
        <w:ind w:firstLine="1134"/>
      </w:pPr>
      <w:r>
        <w:t xml:space="preserve">XI - as regras aplicáveis à participação conjunta de empresas na licitação; </w:t>
      </w:r>
    </w:p>
    <w:p w:rsidR="003230E6" w:rsidRDefault="003230E6" w:rsidP="00301F5A">
      <w:pPr>
        <w:pStyle w:val="Corpodetexto2"/>
        <w:ind w:firstLine="1134"/>
      </w:pPr>
      <w:r>
        <w:t xml:space="preserve">XII - a relação de documentos exigidos e os critérios de habilitação técnica, jurídica, econômico-financeira e fiscal dos licitantes; </w:t>
      </w:r>
    </w:p>
    <w:p w:rsidR="003230E6" w:rsidRDefault="003230E6" w:rsidP="00301F5A">
      <w:pPr>
        <w:pStyle w:val="Corpodetexto2"/>
        <w:ind w:firstLine="1134"/>
      </w:pPr>
      <w:r>
        <w:t xml:space="preserve">XIII - a garantia a ser apresentada pelo licitante para sua habilitação; </w:t>
      </w:r>
    </w:p>
    <w:p w:rsidR="003230E6" w:rsidRDefault="003230E6" w:rsidP="00301F5A">
      <w:pPr>
        <w:pStyle w:val="Corpodetexto2"/>
        <w:ind w:firstLine="1134"/>
      </w:pPr>
      <w:r>
        <w:t xml:space="preserve">XIV - o prazo, o local e o horário em que serão fornecidos aos licitantes os dados, estudos e demais elementos e informações necessários à elaboração das propostas, bem como o custo de sua aquisição; e </w:t>
      </w:r>
    </w:p>
    <w:p w:rsidR="003230E6" w:rsidRDefault="003230E6" w:rsidP="00301F5A">
      <w:pPr>
        <w:pStyle w:val="Corpodetexto2"/>
        <w:ind w:firstLine="1134"/>
      </w:pPr>
      <w:r>
        <w:t xml:space="preserve">XV - o local, o horário e a forma para apresentação das propostas. </w:t>
      </w:r>
    </w:p>
    <w:p w:rsidR="003230E6" w:rsidRDefault="003230E6" w:rsidP="00301F5A">
      <w:pPr>
        <w:pStyle w:val="Corpodetexto2"/>
        <w:ind w:firstLine="1134"/>
      </w:pPr>
    </w:p>
    <w:p w:rsidR="003230E6" w:rsidRDefault="003230E6" w:rsidP="00301F5A">
      <w:pPr>
        <w:pStyle w:val="Corpodetexto2"/>
        <w:ind w:firstLine="1134"/>
      </w:pPr>
      <w:r>
        <w:t xml:space="preserve">Art. 16. Quando permitida a participação conjunta de empresas na licitação, o edital conterá, entre outras, as seguintes exigências: </w:t>
      </w:r>
    </w:p>
    <w:p w:rsidR="003230E6" w:rsidRDefault="003230E6" w:rsidP="00301F5A">
      <w:pPr>
        <w:pStyle w:val="Corpodetexto2"/>
        <w:ind w:firstLine="1134"/>
      </w:pPr>
      <w:r>
        <w:t xml:space="preserve">I - comprovação de compromisso, público ou particular, de constituição do consórcio previsto no art. 20, subscrito pelas proponentes; </w:t>
      </w:r>
    </w:p>
    <w:p w:rsidR="003230E6" w:rsidRDefault="003230E6" w:rsidP="00301F5A">
      <w:pPr>
        <w:pStyle w:val="Corpodetexto2"/>
        <w:ind w:firstLine="1134"/>
      </w:pPr>
      <w:r>
        <w:t xml:space="preserve">II - indicação da empresa responsável no processo licitatório, sem prejuízo da responsabilidade solidária das demais proponentes; </w:t>
      </w:r>
    </w:p>
    <w:p w:rsidR="003230E6" w:rsidRDefault="003230E6" w:rsidP="00301F5A">
      <w:pPr>
        <w:pStyle w:val="Corpodetexto2"/>
        <w:ind w:firstLine="1134"/>
      </w:pPr>
      <w:r>
        <w:t xml:space="preserve">III - apresentação, por parte de cada uma das empresas proponentes, dos documentos exigidos para efeito de avaliação da qualificação técnica e econômico-financeira do consórcio a ser constituído; e </w:t>
      </w:r>
    </w:p>
    <w:p w:rsidR="003230E6" w:rsidRDefault="003230E6" w:rsidP="00301F5A">
      <w:pPr>
        <w:pStyle w:val="Corpodetexto2"/>
        <w:ind w:firstLine="1134"/>
      </w:pPr>
      <w:r>
        <w:t xml:space="preserve">IV - proibição de participação de uma mesma empresa, conjunta ou isoladamente, em mais de uma proposta na licitação de um mesmo bloco. </w:t>
      </w:r>
    </w:p>
    <w:p w:rsidR="003230E6" w:rsidRDefault="003230E6" w:rsidP="00301F5A">
      <w:pPr>
        <w:pStyle w:val="Corpodetexto2"/>
        <w:ind w:firstLine="1134"/>
      </w:pPr>
    </w:p>
    <w:p w:rsidR="003230E6" w:rsidRDefault="003230E6" w:rsidP="00301F5A">
      <w:pPr>
        <w:pStyle w:val="Corpodetexto2"/>
        <w:ind w:firstLine="1134"/>
      </w:pPr>
      <w:r>
        <w:t xml:space="preserve">Art. 17. O edital conterá a exigência de que a empresa estrangeira que concorrer, em conjunto com outras empresas ou isoladamente, deverá apresentar com sua proposta, em envelope separado: </w:t>
      </w:r>
    </w:p>
    <w:p w:rsidR="003230E6" w:rsidRDefault="003230E6" w:rsidP="00301F5A">
      <w:pPr>
        <w:pStyle w:val="Corpodetexto2"/>
        <w:ind w:firstLine="1134"/>
      </w:pPr>
      <w:r>
        <w:t xml:space="preserve">I - prova de capacidade técnica, idoneidade financeira e regularidade jurídica e fiscal; </w:t>
      </w:r>
    </w:p>
    <w:p w:rsidR="003230E6" w:rsidRDefault="003230E6" w:rsidP="00301F5A">
      <w:pPr>
        <w:pStyle w:val="Corpodetexto2"/>
        <w:ind w:firstLine="1134"/>
      </w:pPr>
      <w:r>
        <w:t xml:space="preserve">II - inteiro teor dos atos constitutivos e prova de se encontrar organizada e em funcionamento regular, conforme a lei de seu país; </w:t>
      </w:r>
    </w:p>
    <w:p w:rsidR="003230E6" w:rsidRDefault="003230E6" w:rsidP="00301F5A">
      <w:pPr>
        <w:pStyle w:val="Corpodetexto2"/>
        <w:ind w:firstLine="1134"/>
      </w:pPr>
      <w:r>
        <w:t xml:space="preserve">III - designação de um representante legal perante a ANP, com poderes especiais para a prática de atos e assunção de responsabilidades relativamente à licitação e à proposta apresentada; e </w:t>
      </w:r>
    </w:p>
    <w:p w:rsidR="003230E6" w:rsidRDefault="003230E6" w:rsidP="00301F5A">
      <w:pPr>
        <w:pStyle w:val="Corpodetexto2"/>
        <w:ind w:firstLine="1134"/>
      </w:pPr>
      <w:r>
        <w:t xml:space="preserve">IV - compromisso de constituir empresa segundo as leis brasileiras, com sede e administração no Brasil, caso seja vencedora da licitação. </w:t>
      </w:r>
    </w:p>
    <w:p w:rsidR="003230E6" w:rsidRDefault="003230E6" w:rsidP="00301F5A">
      <w:pPr>
        <w:pStyle w:val="Corpodetexto2"/>
        <w:ind w:firstLine="1134"/>
      </w:pPr>
    </w:p>
    <w:p w:rsidR="003230E6" w:rsidRPr="00945403" w:rsidRDefault="003230E6" w:rsidP="00945403">
      <w:pPr>
        <w:pStyle w:val="Corpodetexto2"/>
        <w:jc w:val="center"/>
        <w:rPr>
          <w:b/>
        </w:rPr>
      </w:pPr>
      <w:r w:rsidRPr="00945403">
        <w:rPr>
          <w:b/>
        </w:rPr>
        <w:t>Subseção II</w:t>
      </w:r>
    </w:p>
    <w:p w:rsidR="003230E6" w:rsidRPr="00945403" w:rsidRDefault="003230E6" w:rsidP="00945403">
      <w:pPr>
        <w:pStyle w:val="Corpodetexto2"/>
        <w:jc w:val="center"/>
        <w:rPr>
          <w:b/>
        </w:rPr>
      </w:pPr>
      <w:r w:rsidRPr="00945403">
        <w:rPr>
          <w:b/>
        </w:rPr>
        <w:lastRenderedPageBreak/>
        <w:t>Do Julgamento da Licitação</w:t>
      </w:r>
    </w:p>
    <w:p w:rsidR="003230E6" w:rsidRDefault="003230E6" w:rsidP="00301F5A">
      <w:pPr>
        <w:pStyle w:val="Corpodetexto2"/>
        <w:ind w:firstLine="1134"/>
      </w:pPr>
    </w:p>
    <w:p w:rsidR="003230E6" w:rsidRDefault="003230E6" w:rsidP="00301F5A">
      <w:pPr>
        <w:pStyle w:val="Corpodetexto2"/>
        <w:ind w:firstLine="1134"/>
      </w:pPr>
      <w:r>
        <w:t xml:space="preserve">Art. 18. O julgamento da licitação identificará a proposta mais vantajosa segundo o critério da oferta de maior excedente em óleo para a União, respeitado o percentual mínimo definido nos termos da alínea b do inciso III do art. 10. </w:t>
      </w:r>
    </w:p>
    <w:p w:rsidR="003230E6" w:rsidRDefault="003230E6" w:rsidP="00301F5A">
      <w:pPr>
        <w:pStyle w:val="Corpodetexto2"/>
        <w:ind w:firstLine="1134"/>
      </w:pPr>
    </w:p>
    <w:p w:rsidR="003230E6" w:rsidRPr="00945403" w:rsidRDefault="003230E6" w:rsidP="00945403">
      <w:pPr>
        <w:pStyle w:val="Corpodetexto2"/>
        <w:jc w:val="center"/>
        <w:rPr>
          <w:b/>
        </w:rPr>
      </w:pPr>
      <w:r w:rsidRPr="00945403">
        <w:rPr>
          <w:b/>
        </w:rPr>
        <w:t>Seção VII</w:t>
      </w:r>
    </w:p>
    <w:p w:rsidR="003230E6" w:rsidRPr="00945403" w:rsidRDefault="003230E6" w:rsidP="00945403">
      <w:pPr>
        <w:pStyle w:val="Corpodetexto2"/>
        <w:jc w:val="center"/>
        <w:rPr>
          <w:b/>
        </w:rPr>
      </w:pPr>
      <w:r w:rsidRPr="00945403">
        <w:rPr>
          <w:b/>
        </w:rPr>
        <w:t>Do Consórcio</w:t>
      </w:r>
    </w:p>
    <w:p w:rsidR="003230E6" w:rsidRDefault="003230E6" w:rsidP="00301F5A">
      <w:pPr>
        <w:pStyle w:val="Corpodetexto2"/>
        <w:ind w:firstLine="1134"/>
      </w:pPr>
    </w:p>
    <w:p w:rsidR="003230E6" w:rsidRDefault="003230E6" w:rsidP="00301F5A">
      <w:pPr>
        <w:pStyle w:val="Corpodetexto2"/>
        <w:ind w:firstLine="1134"/>
      </w:pPr>
      <w:r>
        <w:t xml:space="preserve">Art. 19. A Petrobras, quando contratada diretamente ou no caso de ser vencedora isolada da licitação, deverá constituir consórcio com a empresa pública de que trata o § 1º do art. 8º desta Lei, na forma do disposto no art. 279 da Lei nº 6.404, de 15 de dezembro de 1976. </w:t>
      </w:r>
    </w:p>
    <w:p w:rsidR="003230E6" w:rsidRDefault="003230E6" w:rsidP="00301F5A">
      <w:pPr>
        <w:pStyle w:val="Corpodetexto2"/>
        <w:ind w:firstLine="1134"/>
      </w:pPr>
    </w:p>
    <w:p w:rsidR="003230E6" w:rsidRPr="005936D2" w:rsidRDefault="003230E6" w:rsidP="00301F5A">
      <w:pPr>
        <w:pStyle w:val="Corpodetexto2"/>
        <w:ind w:firstLine="1134"/>
        <w:rPr>
          <w:i/>
          <w:u w:val="single"/>
        </w:rPr>
      </w:pPr>
      <w:r>
        <w:t xml:space="preserve">Art. 20. </w:t>
      </w:r>
      <w:r w:rsidR="005936D2" w:rsidRPr="005936D2">
        <w:t>O licitante vencedor deverá constituir consórcio com a empresa pública de que trata o § 1</w:t>
      </w:r>
      <w:r w:rsidR="005936D2">
        <w:t>º</w:t>
      </w:r>
      <w:r w:rsidR="005936D2" w:rsidRPr="005936D2">
        <w:t xml:space="preserve"> do art. 8</w:t>
      </w:r>
      <w:r w:rsidR="005936D2">
        <w:t>º</w:t>
      </w:r>
      <w:r w:rsidR="005936D2" w:rsidRPr="005936D2">
        <w:t xml:space="preserve"> desta Lei e com a Petrobras, nos termos do art. 4</w:t>
      </w:r>
      <w:r w:rsidR="005936D2">
        <w:t>º</w:t>
      </w:r>
      <w:r w:rsidR="005936D2" w:rsidRPr="005936D2">
        <w:t>, caso ela seja indicada como operadora, na forma do disposto no art. 279 da Lei n</w:t>
      </w:r>
      <w:r w:rsidR="005936D2">
        <w:t>º</w:t>
      </w:r>
      <w:r w:rsidR="005936D2" w:rsidRPr="005936D2">
        <w:t xml:space="preserve"> 6.404, de 15 de dezembro de 1976.</w:t>
      </w:r>
      <w:r w:rsidR="005936D2">
        <w:t xml:space="preserve"> </w:t>
      </w:r>
      <w:hyperlink r:id="rId18" w:history="1">
        <w:r w:rsidR="005936D2" w:rsidRPr="00070CA4">
          <w:rPr>
            <w:rStyle w:val="Hyperlink"/>
            <w:i/>
          </w:rPr>
          <w:t>(“</w:t>
        </w:r>
        <w:r w:rsidR="002C4C02" w:rsidRPr="002C4C02">
          <w:rPr>
            <w:rStyle w:val="Hyperlink"/>
            <w:i/>
          </w:rPr>
          <w:t>Caput</w:t>
        </w:r>
        <w:r w:rsidR="005936D2" w:rsidRPr="00070CA4">
          <w:rPr>
            <w:rStyle w:val="Hyperlink"/>
            <w:i/>
          </w:rPr>
          <w:t>” do artigo com redação dada pela Lei nº 13.365, de 29/11/2016)</w:t>
        </w:r>
        <w:proofErr w:type="gramStart"/>
      </w:hyperlink>
      <w:proofErr w:type="gramEnd"/>
    </w:p>
    <w:p w:rsidR="003230E6" w:rsidRDefault="003230E6" w:rsidP="00301F5A">
      <w:pPr>
        <w:pStyle w:val="Corpodetexto2"/>
        <w:ind w:firstLine="1134"/>
      </w:pPr>
      <w:r>
        <w:t xml:space="preserve">§ 1º A participação da Petrobras no consórcio implicará sua adesão às regras do edital e à proposta vencedora. </w:t>
      </w:r>
    </w:p>
    <w:p w:rsidR="003230E6" w:rsidRDefault="003230E6" w:rsidP="00301F5A">
      <w:pPr>
        <w:pStyle w:val="Corpodetexto2"/>
        <w:ind w:firstLine="1134"/>
      </w:pPr>
      <w:r>
        <w:t xml:space="preserve">§ 2º Os direitos e as obrigações patrimoniais da Petrobras e dos demais contratados serão proporcionais à sua participação no consórcio. </w:t>
      </w:r>
    </w:p>
    <w:p w:rsidR="003230E6" w:rsidRDefault="003230E6" w:rsidP="00301F5A">
      <w:pPr>
        <w:pStyle w:val="Corpodetexto2"/>
        <w:ind w:firstLine="1134"/>
      </w:pPr>
      <w:r>
        <w:t xml:space="preserve">§ 3º </w:t>
      </w:r>
      <w:r w:rsidR="005936D2" w:rsidRPr="005936D2">
        <w:t>Caso a Petrobras seja indicada como operador, nos termos do art. 4</w:t>
      </w:r>
      <w:r w:rsidR="00FC16C5">
        <w:t>º</w:t>
      </w:r>
      <w:r w:rsidR="005936D2" w:rsidRPr="005936D2">
        <w:t>, o contrato de constituição de consórcio deverá designá-la como responsável pela execução do contrato, sem prejuízo da responsabilidade solidária das consorciadas perante o contratante ou terceiros, observado o dispost</w:t>
      </w:r>
      <w:r w:rsidR="005936D2">
        <w:t xml:space="preserve">o no § 2º do art. 8º desta Lei. </w:t>
      </w:r>
      <w:hyperlink r:id="rId19" w:history="1">
        <w:r w:rsidR="005936D2" w:rsidRPr="00070CA4">
          <w:rPr>
            <w:rStyle w:val="Hyperlink"/>
            <w:i/>
          </w:rPr>
          <w:t>(Parágrafo com redação dada pela Lei nº 13.365, de 29/11/2016)</w:t>
        </w:r>
      </w:hyperlink>
    </w:p>
    <w:p w:rsidR="003230E6" w:rsidRDefault="003230E6" w:rsidP="00301F5A">
      <w:pPr>
        <w:pStyle w:val="Corpodetexto2"/>
        <w:ind w:firstLine="1134"/>
      </w:pPr>
    </w:p>
    <w:p w:rsidR="003230E6" w:rsidRDefault="003230E6" w:rsidP="00301F5A">
      <w:pPr>
        <w:pStyle w:val="Corpodetexto2"/>
        <w:ind w:firstLine="1134"/>
      </w:pPr>
      <w:r>
        <w:t xml:space="preserve">Art. 21. A empresa pública de que trata o § 1º do art. 8º integrará o consórcio como representante dos interesses da União no contrato de partilha de produção. </w:t>
      </w:r>
    </w:p>
    <w:p w:rsidR="003230E6" w:rsidRDefault="003230E6" w:rsidP="00301F5A">
      <w:pPr>
        <w:pStyle w:val="Corpodetexto2"/>
        <w:ind w:firstLine="1134"/>
      </w:pPr>
    </w:p>
    <w:p w:rsidR="003230E6" w:rsidRDefault="003230E6" w:rsidP="00301F5A">
      <w:pPr>
        <w:pStyle w:val="Corpodetexto2"/>
        <w:ind w:firstLine="1134"/>
      </w:pPr>
      <w:r>
        <w:t xml:space="preserve">Art. 22. A administração do consórcio caberá ao seu comitê operacional. </w:t>
      </w:r>
    </w:p>
    <w:p w:rsidR="003230E6" w:rsidRDefault="003230E6" w:rsidP="00301F5A">
      <w:pPr>
        <w:pStyle w:val="Corpodetexto2"/>
        <w:ind w:firstLine="1134"/>
      </w:pPr>
    </w:p>
    <w:p w:rsidR="003230E6" w:rsidRDefault="003230E6" w:rsidP="00301F5A">
      <w:pPr>
        <w:pStyle w:val="Corpodetexto2"/>
        <w:ind w:firstLine="1134"/>
      </w:pPr>
      <w:r>
        <w:t xml:space="preserve">Art. 23. O comitê operacional será composto por representantes da empresa pública de que trata o § 1º do art. 8º e dos demais consorciados. </w:t>
      </w:r>
    </w:p>
    <w:p w:rsidR="003230E6" w:rsidRDefault="003230E6" w:rsidP="00301F5A">
      <w:pPr>
        <w:pStyle w:val="Corpodetexto2"/>
        <w:ind w:firstLine="1134"/>
      </w:pPr>
      <w:r>
        <w:t xml:space="preserve">Parágrafo único. A empresa pública de que trata o § 1º do art. 8º indicará a metade dos integrantes do comitê operacional, inclusive o seu presidente, cabendo aos demais consorciados a indicação dos outros integrantes. </w:t>
      </w:r>
    </w:p>
    <w:p w:rsidR="003230E6" w:rsidRDefault="003230E6" w:rsidP="00301F5A">
      <w:pPr>
        <w:pStyle w:val="Corpodetexto2"/>
        <w:ind w:firstLine="1134"/>
      </w:pPr>
    </w:p>
    <w:p w:rsidR="003230E6" w:rsidRDefault="003230E6" w:rsidP="00301F5A">
      <w:pPr>
        <w:pStyle w:val="Corpodetexto2"/>
        <w:ind w:firstLine="1134"/>
      </w:pPr>
      <w:r>
        <w:t xml:space="preserve">Art. 24. Caberá ao comitê operacional: </w:t>
      </w:r>
    </w:p>
    <w:p w:rsidR="003230E6" w:rsidRDefault="003230E6" w:rsidP="00301F5A">
      <w:pPr>
        <w:pStyle w:val="Corpodetexto2"/>
        <w:ind w:firstLine="1134"/>
      </w:pPr>
      <w:r>
        <w:t xml:space="preserve">I - definir os planos de exploração, a serem submetidos à análise e à aprovação da ANP; </w:t>
      </w:r>
    </w:p>
    <w:p w:rsidR="003230E6" w:rsidRDefault="003230E6" w:rsidP="00301F5A">
      <w:pPr>
        <w:pStyle w:val="Corpodetexto2"/>
        <w:ind w:firstLine="1134"/>
      </w:pPr>
      <w:r>
        <w:t xml:space="preserve">II - definir o plano de avaliação de descoberta de jazida de petróleo e de gás natural a ser submetido à análise e à aprovação da ANP; </w:t>
      </w:r>
    </w:p>
    <w:p w:rsidR="003230E6" w:rsidRDefault="003230E6" w:rsidP="00301F5A">
      <w:pPr>
        <w:pStyle w:val="Corpodetexto2"/>
        <w:ind w:firstLine="1134"/>
      </w:pPr>
      <w:r>
        <w:t xml:space="preserve">III - declarar a comercialidade de cada jazida descoberta e definir o plano de desenvolvimento da produção do campo, a ser submetido à análise e à aprovação da ANP; </w:t>
      </w:r>
    </w:p>
    <w:p w:rsidR="003230E6" w:rsidRDefault="003230E6" w:rsidP="00301F5A">
      <w:pPr>
        <w:pStyle w:val="Corpodetexto2"/>
        <w:ind w:firstLine="1134"/>
      </w:pPr>
      <w:r>
        <w:t xml:space="preserve">IV - definir os programas anuais de trabalho e de produção, a serem submetidos à análise e à aprovação da ANP; </w:t>
      </w:r>
    </w:p>
    <w:p w:rsidR="003230E6" w:rsidRDefault="003230E6" w:rsidP="00301F5A">
      <w:pPr>
        <w:pStyle w:val="Corpodetexto2"/>
        <w:ind w:firstLine="1134"/>
      </w:pPr>
      <w:r>
        <w:lastRenderedPageBreak/>
        <w:t xml:space="preserve">V - analisar e aprovar os orçamentos relacionados às atividades de exploração, avaliação, desenvolvimento e produção previstas no contrato; </w:t>
      </w:r>
    </w:p>
    <w:p w:rsidR="003230E6" w:rsidRDefault="003230E6" w:rsidP="00301F5A">
      <w:pPr>
        <w:pStyle w:val="Corpodetexto2"/>
        <w:ind w:firstLine="1134"/>
      </w:pPr>
      <w:r>
        <w:t xml:space="preserve">VI - supervisionar as operações e aprovar a contabilização dos custos realizados; </w:t>
      </w:r>
    </w:p>
    <w:p w:rsidR="003230E6" w:rsidRDefault="003230E6" w:rsidP="00301F5A">
      <w:pPr>
        <w:pStyle w:val="Corpodetexto2"/>
        <w:ind w:firstLine="1134"/>
      </w:pPr>
      <w:r>
        <w:t xml:space="preserve">VII - definir os termos do acordo de individualização da produção a ser firmado com o titular da área adjacente, observado o disposto no Capítulo IV desta Lei; e </w:t>
      </w:r>
    </w:p>
    <w:p w:rsidR="003230E6" w:rsidRDefault="003230E6" w:rsidP="00301F5A">
      <w:pPr>
        <w:pStyle w:val="Corpodetexto2"/>
        <w:ind w:firstLine="1134"/>
      </w:pPr>
      <w:r>
        <w:t xml:space="preserve">VIII - outras atribuições definidas no contrato de partilha de produção. </w:t>
      </w:r>
    </w:p>
    <w:p w:rsidR="003230E6" w:rsidRDefault="003230E6" w:rsidP="00301F5A">
      <w:pPr>
        <w:pStyle w:val="Corpodetexto2"/>
        <w:ind w:firstLine="1134"/>
      </w:pPr>
    </w:p>
    <w:p w:rsidR="003230E6" w:rsidRDefault="003230E6" w:rsidP="00301F5A">
      <w:pPr>
        <w:pStyle w:val="Corpodetexto2"/>
        <w:ind w:firstLine="1134"/>
      </w:pPr>
      <w:r>
        <w:t xml:space="preserve">Art. 25. O presidente do comitê operacional terá poder de veto e voto de qualidade, conforme previsto no contrato de partilha de produção. </w:t>
      </w:r>
    </w:p>
    <w:p w:rsidR="003230E6" w:rsidRDefault="003230E6" w:rsidP="00301F5A">
      <w:pPr>
        <w:pStyle w:val="Corpodetexto2"/>
        <w:ind w:firstLine="1134"/>
      </w:pPr>
    </w:p>
    <w:p w:rsidR="003230E6" w:rsidRDefault="003230E6" w:rsidP="00301F5A">
      <w:pPr>
        <w:pStyle w:val="Corpodetexto2"/>
        <w:ind w:firstLine="1134"/>
      </w:pPr>
      <w:r>
        <w:t xml:space="preserve">Art. 26. A assinatura do contrato de partilha de produção ficará condicionada à comprovação do arquivamento do instrumento constitutivo do consórcio no Registro do Comércio do lugar de sua sede. </w:t>
      </w:r>
    </w:p>
    <w:p w:rsidR="003230E6" w:rsidRDefault="003230E6" w:rsidP="00301F5A">
      <w:pPr>
        <w:pStyle w:val="Corpodetexto2"/>
        <w:ind w:firstLine="1134"/>
      </w:pPr>
    </w:p>
    <w:p w:rsidR="003230E6" w:rsidRPr="00945403" w:rsidRDefault="003230E6" w:rsidP="00945403">
      <w:pPr>
        <w:pStyle w:val="Corpodetexto2"/>
        <w:jc w:val="center"/>
        <w:rPr>
          <w:b/>
        </w:rPr>
      </w:pPr>
      <w:r w:rsidRPr="00945403">
        <w:rPr>
          <w:b/>
        </w:rPr>
        <w:t>Seção VIII</w:t>
      </w:r>
    </w:p>
    <w:p w:rsidR="003230E6" w:rsidRPr="00945403" w:rsidRDefault="003230E6" w:rsidP="00945403">
      <w:pPr>
        <w:pStyle w:val="Corpodetexto2"/>
        <w:jc w:val="center"/>
        <w:rPr>
          <w:b/>
        </w:rPr>
      </w:pPr>
      <w:r w:rsidRPr="00945403">
        <w:rPr>
          <w:b/>
        </w:rPr>
        <w:t>Do Contrato de Partilha de Produção</w:t>
      </w:r>
    </w:p>
    <w:p w:rsidR="003230E6" w:rsidRDefault="003230E6" w:rsidP="00301F5A">
      <w:pPr>
        <w:pStyle w:val="Corpodetexto2"/>
        <w:ind w:firstLine="1134"/>
      </w:pPr>
    </w:p>
    <w:p w:rsidR="003230E6" w:rsidRDefault="003230E6" w:rsidP="00301F5A">
      <w:pPr>
        <w:pStyle w:val="Corpodetexto2"/>
        <w:ind w:firstLine="1134"/>
      </w:pPr>
      <w:r>
        <w:t xml:space="preserve">Art. 27. O contrato de partilha de produção preverá 2 (duas) fases: </w:t>
      </w:r>
    </w:p>
    <w:p w:rsidR="003230E6" w:rsidRDefault="003230E6" w:rsidP="00301F5A">
      <w:pPr>
        <w:pStyle w:val="Corpodetexto2"/>
        <w:ind w:firstLine="1134"/>
      </w:pPr>
      <w:r>
        <w:t xml:space="preserve">I - a de exploração, que incluirá as atividades de avaliação de eventual descoberta de petróleo ou gás natural, para determinação de sua comercialidade; e </w:t>
      </w:r>
    </w:p>
    <w:p w:rsidR="003230E6" w:rsidRDefault="003230E6" w:rsidP="00301F5A">
      <w:pPr>
        <w:pStyle w:val="Corpodetexto2"/>
        <w:ind w:firstLine="1134"/>
      </w:pPr>
      <w:r>
        <w:t xml:space="preserve">II - a de produção, que incluirá as atividades de desenvolvimento. </w:t>
      </w:r>
    </w:p>
    <w:p w:rsidR="003230E6" w:rsidRDefault="003230E6" w:rsidP="00301F5A">
      <w:pPr>
        <w:pStyle w:val="Corpodetexto2"/>
        <w:ind w:firstLine="1134"/>
      </w:pPr>
    </w:p>
    <w:p w:rsidR="003230E6" w:rsidRDefault="003230E6" w:rsidP="00301F5A">
      <w:pPr>
        <w:pStyle w:val="Corpodetexto2"/>
        <w:ind w:firstLine="1134"/>
      </w:pPr>
      <w:r>
        <w:t xml:space="preserve">Art. 28. O contrato de partilha de produção de petróleo, de gás natural e de outros hidrocarbonetos fluidos não se estende a qualquer outro recurso natural, ficando o operador obrigado a informar a sua descoberta, nos termos do inciso I do art. 30. </w:t>
      </w:r>
    </w:p>
    <w:p w:rsidR="003230E6" w:rsidRDefault="003230E6" w:rsidP="00301F5A">
      <w:pPr>
        <w:pStyle w:val="Corpodetexto2"/>
        <w:ind w:firstLine="1134"/>
      </w:pPr>
    </w:p>
    <w:p w:rsidR="003230E6" w:rsidRDefault="003230E6" w:rsidP="00301F5A">
      <w:pPr>
        <w:pStyle w:val="Corpodetexto2"/>
        <w:ind w:firstLine="1134"/>
      </w:pPr>
      <w:r>
        <w:t xml:space="preserve">Art. 29. São cláusulas essenciais do contrato de partilha de produção: </w:t>
      </w:r>
    </w:p>
    <w:p w:rsidR="003230E6" w:rsidRDefault="003230E6" w:rsidP="00301F5A">
      <w:pPr>
        <w:pStyle w:val="Corpodetexto2"/>
        <w:ind w:firstLine="1134"/>
      </w:pPr>
      <w:r>
        <w:t xml:space="preserve">I - a definição do bloco objeto do contrato; </w:t>
      </w:r>
    </w:p>
    <w:p w:rsidR="003230E6" w:rsidRDefault="003230E6" w:rsidP="00301F5A">
      <w:pPr>
        <w:pStyle w:val="Corpodetexto2"/>
        <w:ind w:firstLine="1134"/>
      </w:pPr>
      <w:r>
        <w:t xml:space="preserve">II - a obrigação de o contratado assumir os riscos das atividades de exploração, avaliação, desenvolvimento e produção; </w:t>
      </w:r>
    </w:p>
    <w:p w:rsidR="003230E6" w:rsidRDefault="003230E6" w:rsidP="00301F5A">
      <w:pPr>
        <w:pStyle w:val="Corpodetexto2"/>
        <w:ind w:firstLine="1134"/>
      </w:pPr>
      <w:r>
        <w:t xml:space="preserve">III - a indicação das garantias a serem prestadas pelo contratado; </w:t>
      </w:r>
    </w:p>
    <w:p w:rsidR="003230E6" w:rsidRDefault="003230E6" w:rsidP="00301F5A">
      <w:pPr>
        <w:pStyle w:val="Corpodetexto2"/>
        <w:ind w:firstLine="1134"/>
      </w:pPr>
      <w:r>
        <w:t xml:space="preserve">IV - o direito do contratado à apropriação do custo em óleo, exigível unicamente em caso de descoberta comercial; </w:t>
      </w:r>
    </w:p>
    <w:p w:rsidR="003230E6" w:rsidRDefault="003230E6" w:rsidP="00301F5A">
      <w:pPr>
        <w:pStyle w:val="Corpodetexto2"/>
        <w:ind w:firstLine="1134"/>
      </w:pPr>
      <w:r>
        <w:t xml:space="preserve">V - os limites, prazos, critérios e condições para o cálculo e apropriação pelo contratado do custo em óleo e do volume da produção correspondente aos </w:t>
      </w:r>
      <w:r w:rsidR="00A72935" w:rsidRPr="00A72935">
        <w:rPr>
          <w:i/>
        </w:rPr>
        <w:t>royalties</w:t>
      </w:r>
      <w:r>
        <w:t xml:space="preserve"> devidos; </w:t>
      </w:r>
    </w:p>
    <w:p w:rsidR="003230E6" w:rsidRDefault="003230E6" w:rsidP="00301F5A">
      <w:pPr>
        <w:pStyle w:val="Corpodetexto2"/>
        <w:ind w:firstLine="1134"/>
      </w:pPr>
      <w:r>
        <w:t xml:space="preserve">VI - os critérios para cálculo do valor do petróleo ou do gás natural, em função dos preços de mercado, da especificação do produto e da localização do campo; </w:t>
      </w:r>
    </w:p>
    <w:p w:rsidR="003230E6" w:rsidRDefault="003230E6" w:rsidP="00301F5A">
      <w:pPr>
        <w:pStyle w:val="Corpodetexto2"/>
        <w:ind w:firstLine="1134"/>
      </w:pPr>
      <w:r>
        <w:t xml:space="preserve">VII - as regras e os prazos para a repartição do excedente em óleo, podendo incluir critérios relacionados à eficiência econômica, à rentabilidade, ao volume de produção e à variação do preço do petróleo e do gás natural, observado o percentual estabelecido segundo o disposto no art. 18; </w:t>
      </w:r>
    </w:p>
    <w:p w:rsidR="003230E6" w:rsidRDefault="003230E6" w:rsidP="00301F5A">
      <w:pPr>
        <w:pStyle w:val="Corpodetexto2"/>
        <w:ind w:firstLine="1134"/>
      </w:pPr>
      <w:r>
        <w:t xml:space="preserve">VIII - as atribuições, a composição, o funcionamento e a forma de tomada de decisões e de solução de controvérsias no âmbito do comitê operacional; </w:t>
      </w:r>
    </w:p>
    <w:p w:rsidR="003230E6" w:rsidRDefault="003230E6" w:rsidP="00301F5A">
      <w:pPr>
        <w:pStyle w:val="Corpodetexto2"/>
        <w:ind w:firstLine="1134"/>
      </w:pPr>
      <w:r>
        <w:t xml:space="preserve">IX - as regras de contabilização, bem como os procedimentos para acompanhamento e controle das atividades de exploração, avaliação, desenvolvimento e produção; </w:t>
      </w:r>
    </w:p>
    <w:p w:rsidR="003230E6" w:rsidRDefault="003230E6" w:rsidP="00301F5A">
      <w:pPr>
        <w:pStyle w:val="Corpodetexto2"/>
        <w:ind w:firstLine="1134"/>
      </w:pPr>
      <w:r>
        <w:t xml:space="preserve">X - as regras para a realização de atividades, por conta e risco do contratado, que não implicarão qualquer obrigação para a União ou contabilização no valor do custo em óleo; </w:t>
      </w:r>
    </w:p>
    <w:p w:rsidR="003230E6" w:rsidRDefault="003230E6" w:rsidP="00301F5A">
      <w:pPr>
        <w:pStyle w:val="Corpodetexto2"/>
        <w:ind w:firstLine="1134"/>
      </w:pPr>
      <w:r>
        <w:lastRenderedPageBreak/>
        <w:t xml:space="preserve">XI - o prazo de duração da fase de exploração e as condições para sua prorrogação; </w:t>
      </w:r>
    </w:p>
    <w:p w:rsidR="003230E6" w:rsidRDefault="003230E6" w:rsidP="00301F5A">
      <w:pPr>
        <w:pStyle w:val="Corpodetexto2"/>
        <w:ind w:firstLine="1134"/>
      </w:pPr>
      <w:r>
        <w:t xml:space="preserve">XII - o programa exploratório mínimo e as condições para sua revisão; </w:t>
      </w:r>
    </w:p>
    <w:p w:rsidR="003230E6" w:rsidRDefault="003230E6" w:rsidP="00301F5A">
      <w:pPr>
        <w:pStyle w:val="Corpodetexto2"/>
        <w:ind w:firstLine="1134"/>
      </w:pPr>
      <w:r>
        <w:t xml:space="preserve">XIII - os critérios para formulação e revisão dos planos de exploração e de desenvolvimento da produção, bem como dos respectivos planos de trabalho, incluindo os pontos de medição e de partilha de petróleo, de gás natural e de outros hidrocarbonetos fluidos produzidos; </w:t>
      </w:r>
    </w:p>
    <w:p w:rsidR="003230E6" w:rsidRDefault="003230E6" w:rsidP="00301F5A">
      <w:pPr>
        <w:pStyle w:val="Corpodetexto2"/>
        <w:ind w:firstLine="1134"/>
      </w:pPr>
      <w:r>
        <w:t xml:space="preserve">XIV - a obrigatoriedade de o contratado fornecer à ANP e à empresa pública de que trata o § 1º do art. 8º relatórios, dados e informações relativos à execução do contrato; </w:t>
      </w:r>
    </w:p>
    <w:p w:rsidR="003230E6" w:rsidRDefault="003230E6" w:rsidP="00301F5A">
      <w:pPr>
        <w:pStyle w:val="Corpodetexto2"/>
        <w:ind w:firstLine="1134"/>
      </w:pPr>
      <w:r>
        <w:t xml:space="preserve">XV - os critérios para devolução e desocupação de áreas pelo contratado, inclusive para a retirada de equipamentos e instalações e para a reversão de bens; </w:t>
      </w:r>
    </w:p>
    <w:p w:rsidR="003230E6" w:rsidRDefault="003230E6" w:rsidP="00301F5A">
      <w:pPr>
        <w:pStyle w:val="Corpodetexto2"/>
        <w:ind w:firstLine="1134"/>
      </w:pPr>
      <w:r>
        <w:t xml:space="preserve">XVI - as penalidades aplicáveis em caso de inadimplemento das obrigações contratuais; </w:t>
      </w:r>
    </w:p>
    <w:p w:rsidR="003230E6" w:rsidRDefault="003230E6" w:rsidP="00301F5A">
      <w:pPr>
        <w:pStyle w:val="Corpodetexto2"/>
        <w:ind w:firstLine="1134"/>
      </w:pPr>
      <w:r>
        <w:t xml:space="preserve">XVII - os procedimentos relacionados à cessão dos direitos e obrigações relativos ao contrato, conforme o disposto no art. 31; </w:t>
      </w:r>
    </w:p>
    <w:p w:rsidR="003230E6" w:rsidRDefault="003230E6" w:rsidP="00301F5A">
      <w:pPr>
        <w:pStyle w:val="Corpodetexto2"/>
        <w:ind w:firstLine="1134"/>
      </w:pPr>
      <w:r>
        <w:t xml:space="preserve">XVIII - as regras sobre solução de controvérsias, que poderão prever conciliação e arbitragem; </w:t>
      </w:r>
    </w:p>
    <w:p w:rsidR="00E232C3" w:rsidRDefault="00E232C3" w:rsidP="00301F5A">
      <w:pPr>
        <w:pStyle w:val="Corpodetexto2"/>
        <w:ind w:firstLine="1134"/>
      </w:pPr>
      <w:r>
        <w:t xml:space="preserve">XIX - o prazo de vigência do contrato, com duração de 35 (trinta e cinco) anos, e as condições fixadas pela União para sua extinção e prorrogação; </w:t>
      </w:r>
      <w:hyperlink r:id="rId20" w:history="1">
        <w:r w:rsidRPr="00AE6D9F">
          <w:rPr>
            <w:rStyle w:val="Hyperlink"/>
            <w:i/>
          </w:rPr>
          <w:t>(</w:t>
        </w:r>
        <w:r>
          <w:rPr>
            <w:rStyle w:val="Hyperlink"/>
            <w:i/>
          </w:rPr>
          <w:t>Inciso com redação dada</w:t>
        </w:r>
        <w:r w:rsidRPr="00AE6D9F">
          <w:rPr>
            <w:rStyle w:val="Hyperlink"/>
            <w:i/>
          </w:rPr>
          <w:t xml:space="preserve"> pela Lei nº 15.075, de 26/12/2024)</w:t>
        </w:r>
      </w:hyperlink>
    </w:p>
    <w:p w:rsidR="003230E6" w:rsidRDefault="00E232C3" w:rsidP="00301F5A">
      <w:pPr>
        <w:pStyle w:val="Corpodetexto2"/>
        <w:ind w:firstLine="1134"/>
      </w:pPr>
      <w:r>
        <w:t>X</w:t>
      </w:r>
      <w:r w:rsidR="003230E6">
        <w:t xml:space="preserve">X - o valor e a forma de pagamento do bônus de assinatura; </w:t>
      </w:r>
    </w:p>
    <w:p w:rsidR="003230E6" w:rsidRDefault="003230E6" w:rsidP="00301F5A">
      <w:pPr>
        <w:pStyle w:val="Corpodetexto2"/>
        <w:ind w:firstLine="1134"/>
      </w:pPr>
      <w:r>
        <w:t xml:space="preserve">XXI - a obrigatoriedade de apresentação de inventário periódico sobre as emissões de gases que provocam efeito estufa - GEF, ao qual se dará publicidade, inclusive com cópia ao Congresso Nacional; </w:t>
      </w:r>
    </w:p>
    <w:p w:rsidR="003230E6" w:rsidRDefault="003230E6" w:rsidP="00301F5A">
      <w:pPr>
        <w:pStyle w:val="Corpodetexto2"/>
        <w:ind w:firstLine="1134"/>
      </w:pPr>
      <w:r>
        <w:t xml:space="preserve">XXII - a apresentação de plano de contingência relativo a acidentes por vazamento de petróleo, de gás natural, de outros hidrocarbonetos fluidos e seus derivados; e </w:t>
      </w:r>
    </w:p>
    <w:p w:rsidR="003230E6" w:rsidRDefault="003230E6" w:rsidP="00301F5A">
      <w:pPr>
        <w:pStyle w:val="Corpodetexto2"/>
        <w:ind w:firstLine="1134"/>
      </w:pPr>
      <w:r>
        <w:t xml:space="preserve">XXIII - a obrigatoriedade da realização de auditoria ambiental de todo o processo operacional de retirada e distribuição de petróleo e gás oriundos do </w:t>
      </w:r>
      <w:proofErr w:type="spellStart"/>
      <w:r>
        <w:t>pré</w:t>
      </w:r>
      <w:proofErr w:type="spellEnd"/>
      <w:r>
        <w:t xml:space="preserve">-sal. </w:t>
      </w:r>
    </w:p>
    <w:p w:rsidR="00B81731" w:rsidRDefault="00B81731" w:rsidP="00B81731">
      <w:pPr>
        <w:pStyle w:val="Corpodetexto2"/>
        <w:ind w:firstLine="1134"/>
      </w:pPr>
      <w:r>
        <w:t xml:space="preserve">§ 1º O disposto no inciso XIX do </w:t>
      </w:r>
      <w:r w:rsidR="002C4C02" w:rsidRPr="002C4C02">
        <w:rPr>
          <w:i/>
        </w:rPr>
        <w:t>caput</w:t>
      </w:r>
      <w:r>
        <w:t xml:space="preserve"> deste artigo aplica-se, inclusive, aos contratos de partilha de produção em curso na data da publicação desta Lei. </w:t>
      </w:r>
      <w:hyperlink r:id="rId21" w:history="1">
        <w:r w:rsidRPr="00AE6D9F">
          <w:rPr>
            <w:rStyle w:val="Hyperlink"/>
            <w:i/>
          </w:rPr>
          <w:t>(</w:t>
        </w:r>
        <w:r>
          <w:rPr>
            <w:rStyle w:val="Hyperlink"/>
            <w:i/>
          </w:rPr>
          <w:t xml:space="preserve">Parágrafo acrescido </w:t>
        </w:r>
        <w:r w:rsidRPr="00AE6D9F">
          <w:rPr>
            <w:rStyle w:val="Hyperlink"/>
            <w:i/>
          </w:rPr>
          <w:t>pela Lei nº 15.075, de 26/12/2024)</w:t>
        </w:r>
      </w:hyperlink>
    </w:p>
    <w:p w:rsidR="00B81731" w:rsidRDefault="00B81731" w:rsidP="00B81731">
      <w:pPr>
        <w:pStyle w:val="Corpodetexto2"/>
        <w:ind w:firstLine="1134"/>
      </w:pPr>
      <w:r>
        <w:t xml:space="preserve">§ 2º O procedimento para a prorrogação dos contratos de partilha de produção em curso, quando houver decisão para isso, constará de aditivo contratual firmado pelo Ministério de Minas e Energia com os contratados e com a empresa pública de que trata o § 1º do art. 8º desta Lei. </w:t>
      </w:r>
      <w:hyperlink r:id="rId22" w:history="1">
        <w:r w:rsidRPr="00AE6D9F">
          <w:rPr>
            <w:rStyle w:val="Hyperlink"/>
            <w:i/>
          </w:rPr>
          <w:t>(</w:t>
        </w:r>
        <w:r>
          <w:rPr>
            <w:rStyle w:val="Hyperlink"/>
            <w:i/>
          </w:rPr>
          <w:t xml:space="preserve">Parágrafo acrescido </w:t>
        </w:r>
        <w:r w:rsidRPr="00AE6D9F">
          <w:rPr>
            <w:rStyle w:val="Hyperlink"/>
            <w:i/>
          </w:rPr>
          <w:t>pela Lei nº 15.075, de 26/12/2024)</w:t>
        </w:r>
      </w:hyperlink>
    </w:p>
    <w:p w:rsidR="003230E6" w:rsidRDefault="00B81731" w:rsidP="00B81731">
      <w:pPr>
        <w:pStyle w:val="Corpodetexto2"/>
        <w:ind w:firstLine="1134"/>
      </w:pPr>
      <w:r>
        <w:t xml:space="preserve">§ 3º A prorrogação dos contratos ficará condicionada à demonstração de vantagem para a União. </w:t>
      </w:r>
      <w:hyperlink r:id="rId23" w:history="1">
        <w:r w:rsidRPr="00AE6D9F">
          <w:rPr>
            <w:rStyle w:val="Hyperlink"/>
            <w:i/>
          </w:rPr>
          <w:t>(</w:t>
        </w:r>
        <w:r>
          <w:rPr>
            <w:rStyle w:val="Hyperlink"/>
            <w:i/>
          </w:rPr>
          <w:t xml:space="preserve">Parágrafo acrescido </w:t>
        </w:r>
        <w:r w:rsidRPr="00AE6D9F">
          <w:rPr>
            <w:rStyle w:val="Hyperlink"/>
            <w:i/>
          </w:rPr>
          <w:t>pela Lei nº 15.075, de 26/12/2024)</w:t>
        </w:r>
      </w:hyperlink>
    </w:p>
    <w:p w:rsidR="00B81731" w:rsidRDefault="00B81731" w:rsidP="00301F5A">
      <w:pPr>
        <w:pStyle w:val="Corpodetexto2"/>
        <w:ind w:firstLine="1134"/>
      </w:pPr>
    </w:p>
    <w:p w:rsidR="0037229B" w:rsidRPr="005936D2" w:rsidRDefault="003230E6" w:rsidP="0037229B">
      <w:pPr>
        <w:pStyle w:val="Corpodetexto2"/>
        <w:ind w:firstLine="1134"/>
        <w:rPr>
          <w:i/>
          <w:u w:val="single"/>
        </w:rPr>
      </w:pPr>
      <w:r>
        <w:t xml:space="preserve">Art. 30. </w:t>
      </w:r>
      <w:r w:rsidR="0037229B" w:rsidRPr="0037229B">
        <w:t>O operador do contrato de partilha de produção deverá:</w:t>
      </w:r>
      <w:r w:rsidR="0037229B">
        <w:t xml:space="preserve"> </w:t>
      </w:r>
      <w:hyperlink r:id="rId24" w:history="1">
        <w:r w:rsidR="0037229B" w:rsidRPr="00473C5E">
          <w:rPr>
            <w:rStyle w:val="Hyperlink"/>
            <w:i/>
          </w:rPr>
          <w:t>(“</w:t>
        </w:r>
        <w:r w:rsidR="002C4C02" w:rsidRPr="002C4C02">
          <w:rPr>
            <w:rStyle w:val="Hyperlink"/>
            <w:i/>
          </w:rPr>
          <w:t>Caput</w:t>
        </w:r>
        <w:r w:rsidR="0037229B" w:rsidRPr="00473C5E">
          <w:rPr>
            <w:rStyle w:val="Hyperlink"/>
            <w:i/>
          </w:rPr>
          <w:t>” do artigo com redação dada pela Lei nº 13.365, de 29/11/2016)</w:t>
        </w:r>
        <w:proofErr w:type="gramStart"/>
      </w:hyperlink>
      <w:proofErr w:type="gramEnd"/>
    </w:p>
    <w:p w:rsidR="003230E6" w:rsidRDefault="003230E6" w:rsidP="00301F5A">
      <w:pPr>
        <w:pStyle w:val="Corpodetexto2"/>
        <w:ind w:firstLine="1134"/>
      </w:pPr>
      <w:r>
        <w:t xml:space="preserve">I - informar ao comitê operacional e à ANP, no prazo contratual, a descoberta de qualquer jazida de petróleo, de gás natural, de outros hidrocarbonetos fluidos ou de quaisquer minerais; </w:t>
      </w:r>
    </w:p>
    <w:p w:rsidR="003230E6" w:rsidRDefault="003230E6" w:rsidP="00301F5A">
      <w:pPr>
        <w:pStyle w:val="Corpodetexto2"/>
        <w:ind w:firstLine="1134"/>
      </w:pPr>
      <w:r>
        <w:t xml:space="preserve">II - submeter à aprovação do comitê operacional o plano de avaliação de descoberta de jazida de petróleo, de gás natural e de outros hidrocarbonetos fluidos, para determinação de sua comercialidade; </w:t>
      </w:r>
    </w:p>
    <w:p w:rsidR="003230E6" w:rsidRDefault="003230E6" w:rsidP="00301F5A">
      <w:pPr>
        <w:pStyle w:val="Corpodetexto2"/>
        <w:ind w:firstLine="1134"/>
      </w:pPr>
      <w:r>
        <w:lastRenderedPageBreak/>
        <w:t xml:space="preserve">III - realizar a avaliação da descoberta de jazida de petróleo e de gás natural nos termos do plano de avaliação aprovado pela ANP, apresentando relatório de comercialidade ao comitê operacional; </w:t>
      </w:r>
    </w:p>
    <w:p w:rsidR="003230E6" w:rsidRDefault="003230E6" w:rsidP="00301F5A">
      <w:pPr>
        <w:pStyle w:val="Corpodetexto2"/>
        <w:ind w:firstLine="1134"/>
      </w:pPr>
      <w:r>
        <w:t xml:space="preserve">IV - submeter ao comitê operacional o plano de desenvolvimento da produção do campo, bem como os planos de trabalho e de produção, contendo cronogramas e orçamentos; </w:t>
      </w:r>
    </w:p>
    <w:p w:rsidR="003230E6" w:rsidRDefault="003230E6" w:rsidP="00301F5A">
      <w:pPr>
        <w:pStyle w:val="Corpodetexto2"/>
        <w:ind w:firstLine="1134"/>
      </w:pPr>
      <w:r>
        <w:t xml:space="preserve">V - adotar as melhores práticas da indústria do petróleo, obedecendo às normas e aos procedimentos técnicos e científicos pertinentes e utilizando técnicas apropriadas de recuperação, objetivando a racionalização da produção e o controle do declínio das reservas; e </w:t>
      </w:r>
    </w:p>
    <w:p w:rsidR="003230E6" w:rsidRDefault="003230E6" w:rsidP="00301F5A">
      <w:pPr>
        <w:pStyle w:val="Corpodetexto2"/>
        <w:ind w:firstLine="1134"/>
      </w:pPr>
      <w:r>
        <w:t xml:space="preserve">VI - encaminhar ao comitê operacional todos os dados e documentos relativos às atividades realizadas. </w:t>
      </w:r>
    </w:p>
    <w:p w:rsidR="003230E6" w:rsidRDefault="003230E6" w:rsidP="00301F5A">
      <w:pPr>
        <w:pStyle w:val="Corpodetexto2"/>
        <w:ind w:firstLine="1134"/>
      </w:pPr>
    </w:p>
    <w:p w:rsidR="003230E6" w:rsidRDefault="003230E6" w:rsidP="00301F5A">
      <w:pPr>
        <w:pStyle w:val="Corpodetexto2"/>
        <w:ind w:firstLine="1134"/>
      </w:pPr>
      <w:r>
        <w:t xml:space="preserve">Art. 31. A cessão dos direitos e obrigações relativos ao contrato de partilha de produção somente poderá ocorrer mediante prévia e expressa autorização do Ministério de Minas e Energia, ouvida a ANP, observadas as seguintes condições: </w:t>
      </w:r>
    </w:p>
    <w:p w:rsidR="003230E6" w:rsidRDefault="003230E6" w:rsidP="00301F5A">
      <w:pPr>
        <w:pStyle w:val="Corpodetexto2"/>
        <w:ind w:firstLine="1134"/>
      </w:pPr>
      <w:r>
        <w:t xml:space="preserve">I - preservação do objeto contratual e de suas condições; </w:t>
      </w:r>
    </w:p>
    <w:p w:rsidR="003230E6" w:rsidRDefault="003230E6" w:rsidP="00301F5A">
      <w:pPr>
        <w:pStyle w:val="Corpodetexto2"/>
        <w:ind w:firstLine="1134"/>
      </w:pPr>
      <w:r>
        <w:t xml:space="preserve">II - atendimento, por parte do cessionário, dos requisitos técnicos, econômicos e jurídicos estabelecidos pelo Ministério de Minas e Energia; e </w:t>
      </w:r>
    </w:p>
    <w:p w:rsidR="003230E6" w:rsidRDefault="003230E6" w:rsidP="00301F5A">
      <w:pPr>
        <w:pStyle w:val="Corpodetexto2"/>
        <w:ind w:firstLine="1134"/>
      </w:pPr>
      <w:r>
        <w:t xml:space="preserve">III - exercício do direito de preferência dos demais consorciados, na proporção de suas participações no consórcio. </w:t>
      </w:r>
    </w:p>
    <w:p w:rsidR="003230E6" w:rsidRDefault="003230E6" w:rsidP="00301F5A">
      <w:pPr>
        <w:pStyle w:val="Corpodetexto2"/>
        <w:ind w:firstLine="1134"/>
      </w:pPr>
      <w:r>
        <w:t xml:space="preserve">Parágrafo único. A Petrobras somente poderá ceder a participação nos contratos de partilha de produção que obtiver como vencedora da licitação, nos termos do art. 14. </w:t>
      </w:r>
    </w:p>
    <w:p w:rsidR="003230E6" w:rsidRDefault="003230E6" w:rsidP="00301F5A">
      <w:pPr>
        <w:pStyle w:val="Corpodetexto2"/>
        <w:ind w:firstLine="1134"/>
      </w:pPr>
    </w:p>
    <w:p w:rsidR="003230E6" w:rsidRDefault="003230E6" w:rsidP="00301F5A">
      <w:pPr>
        <w:pStyle w:val="Corpodetexto2"/>
        <w:ind w:firstLine="1134"/>
      </w:pPr>
      <w:r>
        <w:t xml:space="preserve">Art. 32. O contrato de partilha de produção extinguir-se-á: </w:t>
      </w:r>
    </w:p>
    <w:p w:rsidR="003230E6" w:rsidRDefault="003230E6" w:rsidP="00301F5A">
      <w:pPr>
        <w:pStyle w:val="Corpodetexto2"/>
        <w:ind w:firstLine="1134"/>
      </w:pPr>
      <w:r>
        <w:t xml:space="preserve">I - pelo vencimento de seu prazo; </w:t>
      </w:r>
    </w:p>
    <w:p w:rsidR="003230E6" w:rsidRDefault="003230E6" w:rsidP="00301F5A">
      <w:pPr>
        <w:pStyle w:val="Corpodetexto2"/>
        <w:ind w:firstLine="1134"/>
      </w:pPr>
      <w:r>
        <w:t xml:space="preserve">II - por acordo entre as partes; </w:t>
      </w:r>
    </w:p>
    <w:p w:rsidR="003230E6" w:rsidRDefault="003230E6" w:rsidP="00301F5A">
      <w:pPr>
        <w:pStyle w:val="Corpodetexto2"/>
        <w:ind w:firstLine="1134"/>
      </w:pPr>
      <w:r>
        <w:t xml:space="preserve">III - pelos motivos de resolução nele previstos; </w:t>
      </w:r>
    </w:p>
    <w:p w:rsidR="003230E6" w:rsidRDefault="003230E6" w:rsidP="00301F5A">
      <w:pPr>
        <w:pStyle w:val="Corpodetexto2"/>
        <w:ind w:firstLine="1134"/>
      </w:pPr>
      <w:r>
        <w:t xml:space="preserve">IV - ao término da fase de exploração, sem que tenha sido feita qualquer descoberta comercial, conforme definido no contrato; </w:t>
      </w:r>
    </w:p>
    <w:p w:rsidR="003230E6" w:rsidRDefault="003230E6" w:rsidP="00301F5A">
      <w:pPr>
        <w:pStyle w:val="Corpodetexto2"/>
        <w:ind w:firstLine="1134"/>
      </w:pPr>
      <w:r>
        <w:t xml:space="preserve">V - pelo exercício do direito de desistência pelo contratado na fase de exploração, desde que cumprido o programa exploratório mínimo ou pago o valor correspondente à parcela não cumprida, conforme previsto no contrato; e </w:t>
      </w:r>
    </w:p>
    <w:p w:rsidR="003230E6" w:rsidRDefault="003230E6" w:rsidP="00301F5A">
      <w:pPr>
        <w:pStyle w:val="Corpodetexto2"/>
        <w:ind w:firstLine="1134"/>
      </w:pPr>
      <w:r>
        <w:t xml:space="preserve">VI - pela recusa em firmar o acordo de individualização da produção, após decisão da ANP. </w:t>
      </w:r>
    </w:p>
    <w:p w:rsidR="003230E6" w:rsidRDefault="003230E6" w:rsidP="00301F5A">
      <w:pPr>
        <w:pStyle w:val="Corpodetexto2"/>
        <w:ind w:firstLine="1134"/>
      </w:pPr>
      <w:r>
        <w:t xml:space="preserve">§ 1º A devolução de áreas não implicará obrigação de qualquer natureza para a União nem conferirá ao contratado qualquer direito de indenização pelos serviços e bens. </w:t>
      </w:r>
    </w:p>
    <w:p w:rsidR="003230E6" w:rsidRDefault="003230E6" w:rsidP="00301F5A">
      <w:pPr>
        <w:pStyle w:val="Corpodetexto2"/>
        <w:ind w:firstLine="1134"/>
      </w:pPr>
      <w:r>
        <w:t xml:space="preserve">§ 2º Extinto o contrato de partilha de produção, o contratado fará a remoção dos equipamentos e bens que não sejam objeto de reversão, ficando obrigado a reparar ou a indenizar os danos decorrentes de suas atividades e a praticar os atos de recuperação ambiental determinados pelas autoridades competentes. </w:t>
      </w:r>
    </w:p>
    <w:p w:rsidR="003230E6" w:rsidRDefault="003230E6" w:rsidP="00301F5A">
      <w:pPr>
        <w:pStyle w:val="Corpodetexto2"/>
        <w:ind w:firstLine="1134"/>
      </w:pPr>
    </w:p>
    <w:p w:rsidR="003230E6" w:rsidRDefault="003230E6" w:rsidP="00945403">
      <w:pPr>
        <w:pStyle w:val="Corpodetexto2"/>
        <w:jc w:val="center"/>
      </w:pPr>
      <w:r>
        <w:t>CAPÍTULO IV</w:t>
      </w:r>
    </w:p>
    <w:p w:rsidR="003230E6" w:rsidRDefault="003230E6" w:rsidP="00945403">
      <w:pPr>
        <w:pStyle w:val="Corpodetexto2"/>
        <w:jc w:val="center"/>
      </w:pPr>
      <w:r>
        <w:t>DA INDIVIDUALIZAÇÃO DA PRODUÇÃO</w:t>
      </w:r>
    </w:p>
    <w:p w:rsidR="003230E6" w:rsidRDefault="003230E6" w:rsidP="00301F5A">
      <w:pPr>
        <w:pStyle w:val="Corpodetexto2"/>
        <w:ind w:firstLine="1134"/>
      </w:pPr>
    </w:p>
    <w:p w:rsidR="003230E6" w:rsidRDefault="003230E6" w:rsidP="00301F5A">
      <w:pPr>
        <w:pStyle w:val="Corpodetexto2"/>
        <w:ind w:firstLine="1134"/>
      </w:pPr>
      <w:r>
        <w:t xml:space="preserve">Art. 33. O procedimento de individualização da produção de petróleo, de gás natural e de outros hidrocarbonetos fluidos deverá ser instaurado quando se identificar que a jazida se estende além do bloco concedido ou contratado sob o regime de partilha de produção. </w:t>
      </w:r>
    </w:p>
    <w:p w:rsidR="003230E6" w:rsidRDefault="003230E6" w:rsidP="00301F5A">
      <w:pPr>
        <w:pStyle w:val="Corpodetexto2"/>
        <w:ind w:firstLine="1134"/>
      </w:pPr>
      <w:r>
        <w:lastRenderedPageBreak/>
        <w:t xml:space="preserve">§ 1º O concessionário ou o contratado sob o regime de partilha de produção deverá informar à ANP que a jazida será objeto de acordo de individualização da produção. </w:t>
      </w:r>
    </w:p>
    <w:p w:rsidR="003230E6" w:rsidRDefault="003230E6" w:rsidP="00301F5A">
      <w:pPr>
        <w:pStyle w:val="Corpodetexto2"/>
        <w:ind w:firstLine="1134"/>
      </w:pPr>
      <w:r>
        <w:t xml:space="preserve">§ 2º A ANP determinará o prazo para que os interessados celebrem o acordo de individualização da produção, observadas as diretrizes do CNPE. </w:t>
      </w:r>
    </w:p>
    <w:p w:rsidR="003230E6" w:rsidRDefault="003230E6" w:rsidP="00301F5A">
      <w:pPr>
        <w:pStyle w:val="Corpodetexto2"/>
        <w:ind w:firstLine="1134"/>
      </w:pPr>
    </w:p>
    <w:p w:rsidR="003230E6" w:rsidRDefault="003230E6" w:rsidP="00301F5A">
      <w:pPr>
        <w:pStyle w:val="Corpodetexto2"/>
        <w:ind w:firstLine="1134"/>
      </w:pPr>
      <w:r>
        <w:t xml:space="preserve">Art. 34. A ANP regulará os procedimentos e as diretrizes para elaboração do acordo de individualização da produção, o qual estipulará: </w:t>
      </w:r>
    </w:p>
    <w:p w:rsidR="003230E6" w:rsidRDefault="003230E6" w:rsidP="00301F5A">
      <w:pPr>
        <w:pStyle w:val="Corpodetexto2"/>
        <w:ind w:firstLine="1134"/>
      </w:pPr>
      <w:r>
        <w:t xml:space="preserve">I - a participação de cada uma das partes na jazida individualizada, bem como as hipóteses e os critérios de sua revisão; </w:t>
      </w:r>
    </w:p>
    <w:p w:rsidR="003230E6" w:rsidRDefault="003230E6" w:rsidP="00301F5A">
      <w:pPr>
        <w:pStyle w:val="Corpodetexto2"/>
        <w:ind w:firstLine="1134"/>
      </w:pPr>
      <w:r>
        <w:t xml:space="preserve">II - o plano de desenvolvimento da área objeto de individualização da produção; e </w:t>
      </w:r>
    </w:p>
    <w:p w:rsidR="003230E6" w:rsidRDefault="003230E6" w:rsidP="00301F5A">
      <w:pPr>
        <w:pStyle w:val="Corpodetexto2"/>
        <w:ind w:firstLine="1134"/>
      </w:pPr>
      <w:r>
        <w:t xml:space="preserve">III - os mecanismos de solução de controvérsias. </w:t>
      </w:r>
    </w:p>
    <w:p w:rsidR="003230E6" w:rsidRDefault="003230E6" w:rsidP="00301F5A">
      <w:pPr>
        <w:pStyle w:val="Corpodetexto2"/>
        <w:ind w:firstLine="1134"/>
      </w:pPr>
      <w:r>
        <w:t xml:space="preserve">Parágrafo único. A ANP acompanhará a negociação entre os interessados sobre os termos do acordo de individualização da produção. </w:t>
      </w:r>
    </w:p>
    <w:p w:rsidR="003230E6" w:rsidRDefault="003230E6" w:rsidP="00301F5A">
      <w:pPr>
        <w:pStyle w:val="Corpodetexto2"/>
        <w:ind w:firstLine="1134"/>
      </w:pPr>
    </w:p>
    <w:p w:rsidR="003230E6" w:rsidRDefault="003230E6" w:rsidP="00301F5A">
      <w:pPr>
        <w:pStyle w:val="Corpodetexto2"/>
        <w:ind w:firstLine="1134"/>
      </w:pPr>
      <w:r>
        <w:t xml:space="preserve">Art. 35. O acordo de individualização da produção indicará o operador da respectiva jazida. </w:t>
      </w:r>
    </w:p>
    <w:p w:rsidR="003230E6" w:rsidRDefault="003230E6" w:rsidP="00301F5A">
      <w:pPr>
        <w:pStyle w:val="Corpodetexto2"/>
        <w:ind w:firstLine="1134"/>
      </w:pPr>
    </w:p>
    <w:p w:rsidR="003230E6" w:rsidRDefault="003230E6" w:rsidP="00301F5A">
      <w:pPr>
        <w:pStyle w:val="Corpodetexto2"/>
        <w:ind w:firstLine="1134"/>
      </w:pPr>
      <w:r>
        <w:t xml:space="preserve">Art. 36. A União, representada pela empresa pública referida no § 1º do art. 8º e com base nas avaliações realizadas pela ANP, celebrará com os interessados, nos casos em que as jazidas da área do </w:t>
      </w:r>
      <w:proofErr w:type="spellStart"/>
      <w:r>
        <w:t>pré</w:t>
      </w:r>
      <w:proofErr w:type="spellEnd"/>
      <w:r>
        <w:t xml:space="preserve">-sal e das áreas estratégicas se estendam por áreas não concedidas ou não partilhadas, acordo de individualização da produção, cujos termos e condições obrigarão o futuro concessionário ou contratado sob regime de partilha de produção. </w:t>
      </w:r>
    </w:p>
    <w:p w:rsidR="003230E6" w:rsidRDefault="003230E6" w:rsidP="00301F5A">
      <w:pPr>
        <w:pStyle w:val="Corpodetexto2"/>
        <w:ind w:firstLine="1134"/>
      </w:pPr>
      <w:r>
        <w:t xml:space="preserve">§ 1º A ANP deverá fornecer à empresa pública referida no § 1º do art. 8º todas as informações necessárias para o acordo de individualização da produção. </w:t>
      </w:r>
    </w:p>
    <w:p w:rsidR="003230E6" w:rsidRDefault="003230E6" w:rsidP="00301F5A">
      <w:pPr>
        <w:pStyle w:val="Corpodetexto2"/>
        <w:ind w:firstLine="1134"/>
      </w:pPr>
      <w:r>
        <w:t xml:space="preserve">§ 2º O regime de exploração e produção a ser adotado nas áreas de que trata o </w:t>
      </w:r>
      <w:r w:rsidR="002C4C02" w:rsidRPr="002C4C02">
        <w:rPr>
          <w:i/>
        </w:rPr>
        <w:t>caput</w:t>
      </w:r>
      <w:r>
        <w:t xml:space="preserve"> independe do regime vigente nas áreas adjacentes. </w:t>
      </w:r>
    </w:p>
    <w:p w:rsidR="003230E6" w:rsidRDefault="003230E6" w:rsidP="00301F5A">
      <w:pPr>
        <w:pStyle w:val="Corpodetexto2"/>
        <w:ind w:firstLine="1134"/>
      </w:pPr>
    </w:p>
    <w:p w:rsidR="003230E6" w:rsidRDefault="003230E6" w:rsidP="00301F5A">
      <w:pPr>
        <w:pStyle w:val="Corpodetexto2"/>
        <w:ind w:firstLine="1134"/>
      </w:pPr>
      <w:r>
        <w:t xml:space="preserve">Art. 37. A União, representada pela ANP, celebrará com os interessados, após as devidas avaliações, nos casos em que a jazida não se localize na área do </w:t>
      </w:r>
      <w:proofErr w:type="spellStart"/>
      <w:r>
        <w:t>pré</w:t>
      </w:r>
      <w:proofErr w:type="spellEnd"/>
      <w:r>
        <w:t xml:space="preserve">-sal ou em áreas estratégicas e se estenda por áreas não concedidas, acordo de individualização da produção, cujos termos e condições obrigarão o futuro concessionário. </w:t>
      </w:r>
    </w:p>
    <w:p w:rsidR="003230E6" w:rsidRDefault="003230E6" w:rsidP="00301F5A">
      <w:pPr>
        <w:pStyle w:val="Corpodetexto2"/>
        <w:ind w:firstLine="1134"/>
      </w:pPr>
    </w:p>
    <w:p w:rsidR="003230E6" w:rsidRDefault="003230E6" w:rsidP="00301F5A">
      <w:pPr>
        <w:pStyle w:val="Corpodetexto2"/>
        <w:ind w:firstLine="1134"/>
      </w:pPr>
      <w:r>
        <w:t xml:space="preserve">Art. 38. A ANP poderá contratar diretamente a Petrobras para realizar as atividades de avaliação das jazidas previstas nos </w:t>
      </w:r>
      <w:proofErr w:type="spellStart"/>
      <w:r>
        <w:t>arts</w:t>
      </w:r>
      <w:proofErr w:type="spellEnd"/>
      <w:r>
        <w:t xml:space="preserve">. 36 e 37. </w:t>
      </w:r>
    </w:p>
    <w:p w:rsidR="003230E6" w:rsidRDefault="003230E6" w:rsidP="00301F5A">
      <w:pPr>
        <w:pStyle w:val="Corpodetexto2"/>
        <w:ind w:firstLine="1134"/>
      </w:pPr>
    </w:p>
    <w:p w:rsidR="003230E6" w:rsidRDefault="003230E6" w:rsidP="00301F5A">
      <w:pPr>
        <w:pStyle w:val="Corpodetexto2"/>
        <w:ind w:firstLine="1134"/>
      </w:pPr>
      <w:r>
        <w:t xml:space="preserve">Art. 39. Os acordos de individualização da produção serão submetidos à prévia aprovação da ANP. </w:t>
      </w:r>
    </w:p>
    <w:p w:rsidR="003230E6" w:rsidRDefault="003230E6" w:rsidP="00301F5A">
      <w:pPr>
        <w:pStyle w:val="Corpodetexto2"/>
        <w:ind w:firstLine="1134"/>
      </w:pPr>
      <w:r>
        <w:t xml:space="preserve">Parágrafo único. A ANP deverá se manifestar em até 60 (sessenta) dias, contados do recebimento da proposta de acordo. </w:t>
      </w:r>
    </w:p>
    <w:p w:rsidR="003230E6" w:rsidRDefault="003230E6" w:rsidP="00301F5A">
      <w:pPr>
        <w:pStyle w:val="Corpodetexto2"/>
        <w:ind w:firstLine="1134"/>
      </w:pPr>
    </w:p>
    <w:p w:rsidR="003230E6" w:rsidRDefault="003230E6" w:rsidP="00301F5A">
      <w:pPr>
        <w:pStyle w:val="Corpodetexto2"/>
        <w:ind w:firstLine="1134"/>
      </w:pPr>
      <w:r>
        <w:t xml:space="preserve">Art. 40. Transcorrido o prazo de que trata o § 2º do art. 33 e não havendo acordo entre as partes, caberá à ANP determinar, em até 120 (cento e vinte) dias e com base em laudo técnico, a forma como serão apropriados os direitos e as obrigações sobre a jazida e notificar as partes para que firmem o respectivo acordo de individualização da produção. </w:t>
      </w:r>
    </w:p>
    <w:p w:rsidR="003230E6" w:rsidRDefault="003230E6" w:rsidP="00301F5A">
      <w:pPr>
        <w:pStyle w:val="Corpodetexto2"/>
        <w:ind w:firstLine="1134"/>
      </w:pPr>
      <w:r>
        <w:t xml:space="preserve">Parágrafo único. A recusa de uma das partes em firmar o acordo de individualização da produção implicará resolução dos contratos de concessão ou de partilha de produção. </w:t>
      </w:r>
    </w:p>
    <w:p w:rsidR="003230E6" w:rsidRDefault="003230E6" w:rsidP="00301F5A">
      <w:pPr>
        <w:pStyle w:val="Corpodetexto2"/>
        <w:ind w:firstLine="1134"/>
      </w:pPr>
    </w:p>
    <w:p w:rsidR="003230E6" w:rsidRDefault="003230E6" w:rsidP="00301F5A">
      <w:pPr>
        <w:pStyle w:val="Corpodetexto2"/>
        <w:ind w:firstLine="1134"/>
      </w:pPr>
      <w:r>
        <w:lastRenderedPageBreak/>
        <w:t xml:space="preserve">Art. 41. O desenvolvimento e a produção da jazida ficarão suspensos enquanto não aprovado o acordo de individualização da produção, exceto nos casos autorizados e sob as condições definidas pela ANP. </w:t>
      </w:r>
    </w:p>
    <w:p w:rsidR="003230E6" w:rsidRDefault="003230E6" w:rsidP="00301F5A">
      <w:pPr>
        <w:pStyle w:val="Corpodetexto2"/>
        <w:ind w:firstLine="1134"/>
      </w:pPr>
    </w:p>
    <w:p w:rsidR="003230E6" w:rsidRDefault="003230E6" w:rsidP="00945403">
      <w:pPr>
        <w:pStyle w:val="Corpodetexto2"/>
        <w:jc w:val="center"/>
      </w:pPr>
      <w:r>
        <w:t>CAPÍTULO V</w:t>
      </w:r>
    </w:p>
    <w:p w:rsidR="00945403" w:rsidRDefault="003230E6" w:rsidP="00945403">
      <w:pPr>
        <w:pStyle w:val="Corpodetexto2"/>
        <w:jc w:val="center"/>
      </w:pPr>
      <w:r>
        <w:t>DAS RECEITAS GOVERNAMENTAIS NO</w:t>
      </w:r>
    </w:p>
    <w:p w:rsidR="003230E6" w:rsidRDefault="003230E6" w:rsidP="00945403">
      <w:pPr>
        <w:pStyle w:val="Corpodetexto2"/>
        <w:jc w:val="center"/>
      </w:pPr>
      <w:r>
        <w:t>REGIME DE PARTILHA DE PRODUÇÃO</w:t>
      </w:r>
    </w:p>
    <w:p w:rsidR="003230E6" w:rsidRDefault="003230E6" w:rsidP="00301F5A">
      <w:pPr>
        <w:pStyle w:val="Corpodetexto2"/>
        <w:ind w:firstLine="1134"/>
      </w:pPr>
    </w:p>
    <w:p w:rsidR="003230E6" w:rsidRDefault="003230E6" w:rsidP="00301F5A">
      <w:pPr>
        <w:pStyle w:val="Corpodetexto2"/>
        <w:ind w:firstLine="1134"/>
      </w:pPr>
      <w:r>
        <w:t xml:space="preserve">Art. 42. O regime de partilha de produção terá as seguintes receitas governamentais: </w:t>
      </w:r>
    </w:p>
    <w:p w:rsidR="003230E6" w:rsidRDefault="003230E6" w:rsidP="00301F5A">
      <w:pPr>
        <w:pStyle w:val="Corpodetexto2"/>
        <w:ind w:firstLine="1134"/>
      </w:pPr>
      <w:r>
        <w:t xml:space="preserve">I - </w:t>
      </w:r>
      <w:r w:rsidR="00A72935" w:rsidRPr="00A72935">
        <w:rPr>
          <w:i/>
        </w:rPr>
        <w:t>royalties</w:t>
      </w:r>
      <w:r>
        <w:t xml:space="preserve">; e </w:t>
      </w:r>
    </w:p>
    <w:p w:rsidR="003230E6" w:rsidRDefault="003230E6" w:rsidP="00301F5A">
      <w:pPr>
        <w:pStyle w:val="Corpodetexto2"/>
        <w:ind w:firstLine="1134"/>
      </w:pPr>
      <w:r>
        <w:t xml:space="preserve">II - bônus de assinatura. </w:t>
      </w:r>
    </w:p>
    <w:p w:rsidR="000C4761" w:rsidRPr="00D75A6D" w:rsidRDefault="000C4761" w:rsidP="000C4761">
      <w:pPr>
        <w:pStyle w:val="Corpodetexto2"/>
        <w:ind w:firstLine="1134"/>
        <w:rPr>
          <w:i/>
          <w:color w:val="FF0000"/>
        </w:rPr>
      </w:pPr>
      <w:r>
        <w:t xml:space="preserve">§ 1º Os </w:t>
      </w:r>
      <w:r w:rsidRPr="000C4761">
        <w:rPr>
          <w:i/>
        </w:rPr>
        <w:t>royalties</w:t>
      </w:r>
      <w:r>
        <w:t>, com alíquota de 15% (quinze por cento) do valor da produção, correspondem à compensação financeira pela exploração do petróleo, de gás natural e de outros hidrocarbonetos líquidos de que trata o § 1º do art. 20 da Constituição Federal, sendo vedado, em qualquer hipótese, seu ressarcimento ao contratado e sua inclusão no cálculo do custo em óleo.</w:t>
      </w:r>
      <w:r w:rsidR="00D75A6D">
        <w:t xml:space="preserve"> </w:t>
      </w:r>
      <w:hyperlink r:id="rId25" w:history="1">
        <w:r w:rsidR="00D75A6D" w:rsidRPr="0042066B">
          <w:rPr>
            <w:rStyle w:val="Hyperlink"/>
            <w:i/>
          </w:rPr>
          <w:t>(Parágrafo com redação dada pela Lei nº 12.734, de 30/11/2012)</w:t>
        </w:r>
      </w:hyperlink>
    </w:p>
    <w:p w:rsidR="000C4761" w:rsidRDefault="000C4761" w:rsidP="000C4761">
      <w:pPr>
        <w:pStyle w:val="Corpodetexto2"/>
        <w:ind w:firstLine="1134"/>
      </w:pPr>
      <w:r>
        <w:t>§ 2º O bônus de assinatura não integra o custo em óleo e corresponde a valor fixo devido à União pelo contratado, devendo ser estabelecido pelo contrato de partilha de produção e pago no ato da sua assinatura, sendo vedado, em qualquer hipótese, seu ressarcimento ao contratado.</w:t>
      </w:r>
      <w:r w:rsidR="00D75A6D">
        <w:t xml:space="preserve"> </w:t>
      </w:r>
      <w:hyperlink r:id="rId26" w:history="1">
        <w:r w:rsidR="00D75A6D" w:rsidRPr="0042066B">
          <w:rPr>
            <w:rStyle w:val="Hyperlink"/>
            <w:i/>
          </w:rPr>
          <w:t>(Parágrafo com redação dada pela Lei nº 12.734, de 30/11/2012)</w:t>
        </w:r>
      </w:hyperlink>
    </w:p>
    <w:p w:rsidR="000C4761" w:rsidRDefault="000C4761" w:rsidP="00301F5A">
      <w:pPr>
        <w:pStyle w:val="Corpodetexto2"/>
        <w:ind w:firstLine="1134"/>
      </w:pPr>
    </w:p>
    <w:p w:rsidR="00562BB8" w:rsidRDefault="00562BB8" w:rsidP="00562BB8">
      <w:pPr>
        <w:pStyle w:val="Corpodetexto2"/>
        <w:ind w:firstLine="1134"/>
      </w:pPr>
      <w:r>
        <w:t xml:space="preserve">Art. 42-A. Os </w:t>
      </w:r>
      <w:r w:rsidR="00711E76" w:rsidRPr="00711E76">
        <w:rPr>
          <w:i/>
        </w:rPr>
        <w:t>royalties</w:t>
      </w:r>
      <w:r>
        <w:t xml:space="preserve"> serão pagos mensalmente pelo contratado em moeda nacional, e incidirão sobre a produção de petróleo, de gás natural e de outros hidrocarbonetos fluidos, calculados a partir da data de início da produção comercial.</w:t>
      </w:r>
    </w:p>
    <w:p w:rsidR="00562BB8" w:rsidRDefault="00562BB8" w:rsidP="00562BB8">
      <w:pPr>
        <w:pStyle w:val="Corpodetexto2"/>
        <w:ind w:firstLine="1134"/>
      </w:pPr>
      <w:r>
        <w:t xml:space="preserve">§ 1º Os critérios para o cálculo do valor dos </w:t>
      </w:r>
      <w:r w:rsidR="00711E76" w:rsidRPr="00711E76">
        <w:rPr>
          <w:i/>
        </w:rPr>
        <w:t>royalties</w:t>
      </w:r>
      <w:r>
        <w:t xml:space="preserve"> serão estabelecidos em ato do Poder Executivo, em função dos preços de mercado do petróleo, do gás natural e de outros hidrocarbonetos fluidos, das especificações do produto e da localização do campo.</w:t>
      </w:r>
    </w:p>
    <w:p w:rsidR="00562BB8" w:rsidRDefault="00562BB8" w:rsidP="00562BB8">
      <w:pPr>
        <w:pStyle w:val="Corpodetexto2"/>
        <w:ind w:firstLine="1134"/>
      </w:pPr>
      <w:r>
        <w:t xml:space="preserve">§ 2º A queima de gás em </w:t>
      </w:r>
      <w:proofErr w:type="spellStart"/>
      <w:r w:rsidRPr="00A20A5C">
        <w:rPr>
          <w:i/>
        </w:rPr>
        <w:t>flares</w:t>
      </w:r>
      <w:proofErr w:type="spellEnd"/>
      <w:r>
        <w:t xml:space="preserve">, em prejuízo de sua comercialização, e a perda de produto ocorrida sob a responsabilidade do contratado serão incluídas no volume total da produção a ser computada para cálculo dos </w:t>
      </w:r>
      <w:r w:rsidR="00711E76" w:rsidRPr="00711E76">
        <w:rPr>
          <w:i/>
        </w:rPr>
        <w:t>royalties</w:t>
      </w:r>
      <w:r>
        <w:t>, sob os regimes de concessão e partilha, e para cálculo da participação especial, devida sob regime de concessão.</w:t>
      </w:r>
      <w:r w:rsidR="00A20A5C">
        <w:t xml:space="preserve"> </w:t>
      </w:r>
      <w:hyperlink r:id="rId27" w:history="1">
        <w:r w:rsidR="00A20A5C" w:rsidRPr="0042066B">
          <w:rPr>
            <w:rStyle w:val="Hyperlink"/>
            <w:i/>
          </w:rPr>
          <w:t>(Artigo acrescido pela Lei nº 12.734, de 30/11/2012)</w:t>
        </w:r>
      </w:hyperlink>
    </w:p>
    <w:p w:rsidR="00562BB8" w:rsidRDefault="00562BB8" w:rsidP="00562BB8">
      <w:pPr>
        <w:pStyle w:val="Corpodetexto2"/>
        <w:ind w:firstLine="1134"/>
      </w:pPr>
    </w:p>
    <w:p w:rsidR="00137C72" w:rsidRDefault="00562BB8" w:rsidP="00137C72">
      <w:pPr>
        <w:pStyle w:val="Corpodetexto2"/>
        <w:ind w:firstLine="1134"/>
      </w:pPr>
      <w:r>
        <w:t xml:space="preserve">Art. 42-B. Os </w:t>
      </w:r>
      <w:r w:rsidR="00711E76" w:rsidRPr="00711E76">
        <w:rPr>
          <w:i/>
        </w:rPr>
        <w:t>royalties</w:t>
      </w:r>
      <w:r>
        <w:t xml:space="preserve"> devidos em função da produção de petróleo, de gás natural e de outros hidrocarbonetos fluidos sob o regime de partilha de produção serão distribuídos da seguinte forma:</w:t>
      </w:r>
      <w:r w:rsidR="00137C72">
        <w:t xml:space="preserve"> </w:t>
      </w:r>
      <w:hyperlink r:id="rId28" w:history="1">
        <w:r w:rsidR="00137C72" w:rsidRPr="0042066B">
          <w:rPr>
            <w:rStyle w:val="Hyperlink"/>
            <w:i/>
          </w:rPr>
          <w:t>(</w:t>
        </w:r>
        <w:r w:rsidR="00F731A1">
          <w:rPr>
            <w:rStyle w:val="Hyperlink"/>
            <w:i/>
          </w:rPr>
          <w:t>A</w:t>
        </w:r>
        <w:r w:rsidR="00137C72" w:rsidRPr="0042066B">
          <w:rPr>
            <w:rStyle w:val="Hyperlink"/>
            <w:i/>
          </w:rPr>
          <w:t>rtigo acrescido pela Lei nº 12.734, de 30/11/2012)</w:t>
        </w:r>
      </w:hyperlink>
    </w:p>
    <w:p w:rsidR="00562BB8" w:rsidRDefault="00562BB8" w:rsidP="00562BB8">
      <w:pPr>
        <w:pStyle w:val="Corpodetexto2"/>
        <w:ind w:firstLine="1134"/>
      </w:pPr>
      <w:r>
        <w:t>I - quando a produção ocorrer em terra, rios, lagos, ilhas lacustres ou fluviais:</w:t>
      </w:r>
      <w:r w:rsidR="00F731A1" w:rsidRPr="00F731A1">
        <w:rPr>
          <w:i/>
          <w:color w:val="FF0000"/>
        </w:rPr>
        <w:t xml:space="preserve"> </w:t>
      </w:r>
      <w:hyperlink r:id="rId29" w:history="1">
        <w:r w:rsidR="00F731A1" w:rsidRPr="0042066B">
          <w:rPr>
            <w:rStyle w:val="Hyperlink"/>
            <w:i/>
          </w:rPr>
          <w:t>(</w:t>
        </w:r>
        <w:r w:rsidR="00F731A1">
          <w:rPr>
            <w:rStyle w:val="Hyperlink"/>
            <w:i/>
          </w:rPr>
          <w:t>Incis</w:t>
        </w:r>
        <w:r w:rsidR="00F731A1" w:rsidRPr="0042066B">
          <w:rPr>
            <w:rStyle w:val="Hyperlink"/>
            <w:i/>
          </w:rPr>
          <w:t>o acrescido pela Lei nº 12.734, de 30/11/2012)</w:t>
        </w:r>
      </w:hyperlink>
    </w:p>
    <w:p w:rsidR="00562BB8" w:rsidRDefault="00562BB8" w:rsidP="00562BB8">
      <w:pPr>
        <w:pStyle w:val="Corpodetexto2"/>
        <w:ind w:firstLine="1134"/>
      </w:pPr>
      <w:r>
        <w:t>a) 20% (vinte por cento) para os Estados ou o Distrito Federal, se for o caso, produtores;</w:t>
      </w:r>
      <w:r w:rsidR="00F731A1">
        <w:t xml:space="preserve"> </w:t>
      </w:r>
      <w:hyperlink r:id="rId30" w:history="1">
        <w:r w:rsidR="00F731A1" w:rsidRPr="0042066B">
          <w:rPr>
            <w:rStyle w:val="Hyperlink"/>
            <w:i/>
          </w:rPr>
          <w:t>(</w:t>
        </w:r>
        <w:r w:rsidR="00F731A1">
          <w:rPr>
            <w:rStyle w:val="Hyperlink"/>
            <w:i/>
          </w:rPr>
          <w:t>Alínea</w:t>
        </w:r>
        <w:r w:rsidR="00F731A1" w:rsidRPr="0042066B">
          <w:rPr>
            <w:rStyle w:val="Hyperlink"/>
            <w:i/>
          </w:rPr>
          <w:t xml:space="preserve"> acrescid</w:t>
        </w:r>
        <w:r w:rsidR="00F731A1">
          <w:rPr>
            <w:rStyle w:val="Hyperlink"/>
            <w:i/>
          </w:rPr>
          <w:t>a</w:t>
        </w:r>
        <w:r w:rsidR="00F731A1" w:rsidRPr="0042066B">
          <w:rPr>
            <w:rStyle w:val="Hyperlink"/>
            <w:i/>
          </w:rPr>
          <w:t xml:space="preserve"> pela Lei nº 12.734, de 30/11/2012)</w:t>
        </w:r>
      </w:hyperlink>
    </w:p>
    <w:p w:rsidR="00562BB8" w:rsidRDefault="00562BB8" w:rsidP="00562BB8">
      <w:pPr>
        <w:pStyle w:val="Corpodetexto2"/>
        <w:ind w:firstLine="1134"/>
      </w:pPr>
      <w:r>
        <w:t>b) 10% (dez por cento) para os Municípios produtores;</w:t>
      </w:r>
      <w:r w:rsidR="00F731A1">
        <w:t xml:space="preserve"> </w:t>
      </w:r>
      <w:hyperlink r:id="rId31" w:history="1">
        <w:r w:rsidR="00F731A1" w:rsidRPr="0042066B">
          <w:rPr>
            <w:rStyle w:val="Hyperlink"/>
            <w:i/>
          </w:rPr>
          <w:t>(</w:t>
        </w:r>
        <w:r w:rsidR="00F731A1">
          <w:rPr>
            <w:rStyle w:val="Hyperlink"/>
            <w:i/>
          </w:rPr>
          <w:t>Alínea</w:t>
        </w:r>
        <w:r w:rsidR="00F731A1" w:rsidRPr="0042066B">
          <w:rPr>
            <w:rStyle w:val="Hyperlink"/>
            <w:i/>
          </w:rPr>
          <w:t xml:space="preserve"> acrescid</w:t>
        </w:r>
        <w:r w:rsidR="00F731A1">
          <w:rPr>
            <w:rStyle w:val="Hyperlink"/>
            <w:i/>
          </w:rPr>
          <w:t>a</w:t>
        </w:r>
        <w:r w:rsidR="00F731A1" w:rsidRPr="0042066B">
          <w:rPr>
            <w:rStyle w:val="Hyperlink"/>
            <w:i/>
          </w:rPr>
          <w:t xml:space="preserve"> pela Lei nº 12.734, de 30/11/2012)</w:t>
        </w:r>
      </w:hyperlink>
    </w:p>
    <w:p w:rsidR="00562BB8" w:rsidRDefault="00562BB8" w:rsidP="00562BB8">
      <w:pPr>
        <w:pStyle w:val="Corpodetexto2"/>
        <w:ind w:firstLine="1134"/>
      </w:pPr>
      <w:r>
        <w:t>c) 5% (cinco por cento) para os Municípios afetados por operações de embarque e desembarque de petróleo, gás natural e outro hidrocarboneto fluido, na forma e critérios estabelecidos pela Agência Nacional do Petróleo, Gás Natural e Biocombustíveis (ANP);</w:t>
      </w:r>
      <w:r w:rsidR="00F731A1">
        <w:t xml:space="preserve"> </w:t>
      </w:r>
      <w:hyperlink r:id="rId32" w:history="1">
        <w:r w:rsidR="00F731A1" w:rsidRPr="0042066B">
          <w:rPr>
            <w:rStyle w:val="Hyperlink"/>
            <w:i/>
          </w:rPr>
          <w:t>(</w:t>
        </w:r>
        <w:r w:rsidR="00F731A1">
          <w:rPr>
            <w:rStyle w:val="Hyperlink"/>
            <w:i/>
          </w:rPr>
          <w:t>Alínea</w:t>
        </w:r>
        <w:r w:rsidR="00F731A1" w:rsidRPr="0042066B">
          <w:rPr>
            <w:rStyle w:val="Hyperlink"/>
            <w:i/>
          </w:rPr>
          <w:t xml:space="preserve"> acrescid</w:t>
        </w:r>
        <w:r w:rsidR="00F731A1">
          <w:rPr>
            <w:rStyle w:val="Hyperlink"/>
            <w:i/>
          </w:rPr>
          <w:t>a</w:t>
        </w:r>
        <w:r w:rsidR="00F731A1" w:rsidRPr="0042066B">
          <w:rPr>
            <w:rStyle w:val="Hyperlink"/>
            <w:i/>
          </w:rPr>
          <w:t xml:space="preserve"> pela Lei nº 12.734, de 30/11/2012)</w:t>
        </w:r>
      </w:hyperlink>
    </w:p>
    <w:p w:rsidR="00562BB8" w:rsidRDefault="00562BB8" w:rsidP="00562BB8">
      <w:pPr>
        <w:pStyle w:val="Corpodetexto2"/>
        <w:ind w:firstLine="1134"/>
      </w:pPr>
      <w:r>
        <w:lastRenderedPageBreak/>
        <w:t>d) 25% (vinte e cinco por cento) para constituição de fundo especial, a ser distribuído entre Estados e o Distrito Federal, se for o caso, de acordo com os seguintes critérios:</w:t>
      </w:r>
      <w:r w:rsidR="00F731A1">
        <w:t xml:space="preserve"> </w:t>
      </w:r>
      <w:hyperlink r:id="rId33" w:history="1">
        <w:r w:rsidR="00F731A1" w:rsidRPr="0042066B">
          <w:rPr>
            <w:rStyle w:val="Hyperlink"/>
            <w:i/>
          </w:rPr>
          <w:t>(</w:t>
        </w:r>
        <w:r w:rsidR="00F731A1">
          <w:rPr>
            <w:rStyle w:val="Hyperlink"/>
            <w:i/>
          </w:rPr>
          <w:t>Alínea</w:t>
        </w:r>
        <w:r w:rsidR="00F731A1" w:rsidRPr="0042066B">
          <w:rPr>
            <w:rStyle w:val="Hyperlink"/>
            <w:i/>
          </w:rPr>
          <w:t xml:space="preserve"> acrescid</w:t>
        </w:r>
        <w:r w:rsidR="00F731A1">
          <w:rPr>
            <w:rStyle w:val="Hyperlink"/>
            <w:i/>
          </w:rPr>
          <w:t>a</w:t>
        </w:r>
        <w:r w:rsidR="00F731A1" w:rsidRPr="0042066B">
          <w:rPr>
            <w:rStyle w:val="Hyperlink"/>
            <w:i/>
          </w:rPr>
          <w:t xml:space="preserve"> pela Lei nº 12.734, de 30/11/2012)</w:t>
        </w:r>
      </w:hyperlink>
    </w:p>
    <w:p w:rsidR="00562BB8" w:rsidRPr="00F16CD3" w:rsidRDefault="00562BB8" w:rsidP="00F16CD3">
      <w:pPr>
        <w:pStyle w:val="Corpodetexto2"/>
        <w:ind w:firstLine="1134"/>
        <w:rPr>
          <w:i/>
          <w:color w:val="FF0000"/>
        </w:rPr>
      </w:pPr>
      <w:r>
        <w:t xml:space="preserve">1. </w:t>
      </w:r>
      <w:r w:rsidR="00F16CD3">
        <w:t xml:space="preserve">os recursos serão distribuídos somente para os Estados e, se for o caso, o Distrito Federal, que não tenham recebido recursos em decorrência do disposto na alínea "a" deste inciso, na alínea "a" do inciso II deste artigo, na alínea "a" do inciso II dos </w:t>
      </w:r>
      <w:proofErr w:type="spellStart"/>
      <w:r w:rsidR="00F16CD3">
        <w:t>arts</w:t>
      </w:r>
      <w:proofErr w:type="spellEnd"/>
      <w:r w:rsidR="00F16CD3">
        <w:t>. 48 e 49 da Lei n</w:t>
      </w:r>
      <w:r w:rsidR="00B362E5">
        <w:t>º</w:t>
      </w:r>
      <w:r w:rsidR="00F16CD3">
        <w:t xml:space="preserve"> 9.478, de 6 de agosto de 1997, e no inciso II do § 2</w:t>
      </w:r>
      <w:r w:rsidR="00B362E5">
        <w:t>º</w:t>
      </w:r>
      <w:r w:rsidR="00F16CD3">
        <w:t xml:space="preserve"> do art. 50 da Lei n</w:t>
      </w:r>
      <w:r w:rsidR="00B362E5">
        <w:t>º</w:t>
      </w:r>
      <w:r w:rsidR="00F16CD3">
        <w:t xml:space="preserve"> 9.478, de 6 de agosto de 1997</w:t>
      </w:r>
      <w:r>
        <w:t>;</w:t>
      </w:r>
      <w:r w:rsidR="00F16CD3">
        <w:t xml:space="preserve"> </w:t>
      </w:r>
      <w:hyperlink r:id="rId34" w:history="1">
        <w:r w:rsidR="00F16CD3" w:rsidRPr="00EA40C5">
          <w:rPr>
            <w:rStyle w:val="Hyperlink"/>
            <w:i/>
          </w:rPr>
          <w:t xml:space="preserve">(Item </w:t>
        </w:r>
        <w:r w:rsidR="005647F0" w:rsidRPr="00EA40C5">
          <w:rPr>
            <w:rStyle w:val="Hyperlink"/>
            <w:i/>
          </w:rPr>
          <w:t xml:space="preserve">acrescido pela Lei nº 12.734, de 30/11/2012, </w:t>
        </w:r>
        <w:r w:rsidR="00F16CD3" w:rsidRPr="00EA40C5">
          <w:rPr>
            <w:rStyle w:val="Hyperlink"/>
            <w:i/>
          </w:rPr>
          <w:t>vetado pelo Presidente da República, mantido pelo Congresso Nacional e publicado no DOU de 15/3/2013)</w:t>
        </w:r>
      </w:hyperlink>
    </w:p>
    <w:p w:rsidR="00562BB8" w:rsidRDefault="00562BB8" w:rsidP="00562BB8">
      <w:pPr>
        <w:pStyle w:val="Corpodetexto2"/>
        <w:ind w:firstLine="1134"/>
      </w:pPr>
      <w:r>
        <w:t>2. o rateio dos recursos do fundo especial obedecerá às mesmas regras do rateio do Fundo de Participação dos Estados e do Distrito Federal (FPE), de que trata o art. 159 da Constituição;</w:t>
      </w:r>
      <w:r w:rsidR="00F731A1">
        <w:t xml:space="preserve"> </w:t>
      </w:r>
      <w:hyperlink r:id="rId35" w:history="1">
        <w:r w:rsidR="00F731A1" w:rsidRPr="0042066B">
          <w:rPr>
            <w:rStyle w:val="Hyperlink"/>
            <w:i/>
          </w:rPr>
          <w:t>(</w:t>
        </w:r>
        <w:r w:rsidR="00F731A1">
          <w:rPr>
            <w:rStyle w:val="Hyperlink"/>
            <w:i/>
          </w:rPr>
          <w:t>Item</w:t>
        </w:r>
        <w:r w:rsidR="00F731A1" w:rsidRPr="0042066B">
          <w:rPr>
            <w:rStyle w:val="Hyperlink"/>
            <w:i/>
          </w:rPr>
          <w:t xml:space="preserve"> acrescid</w:t>
        </w:r>
        <w:r w:rsidR="00F731A1">
          <w:rPr>
            <w:rStyle w:val="Hyperlink"/>
            <w:i/>
          </w:rPr>
          <w:t>o</w:t>
        </w:r>
        <w:r w:rsidR="00F731A1" w:rsidRPr="0042066B">
          <w:rPr>
            <w:rStyle w:val="Hyperlink"/>
            <w:i/>
          </w:rPr>
          <w:t xml:space="preserve"> pela Lei nº 12.734, de 30/11/2012)</w:t>
        </w:r>
      </w:hyperlink>
    </w:p>
    <w:p w:rsidR="00562BB8" w:rsidRDefault="00562BB8" w:rsidP="00E505CA">
      <w:pPr>
        <w:pStyle w:val="Corpodetexto2"/>
        <w:ind w:firstLine="1134"/>
      </w:pPr>
      <w:r>
        <w:t xml:space="preserve">3. </w:t>
      </w:r>
      <w:r w:rsidR="00E505CA">
        <w:t>o percentual que o FPE destina aos Estados e ao Distrito Federal, se for o caso, que serão excluídos do rateio dos recursos do fundo especial em decorrência do disposto no item 1 será redistribuído entre os demais Estados e o Distrito Federal, se for o caso, proporcionalmente às suas participações no FPE</w:t>
      </w:r>
      <w:r>
        <w:t>;</w:t>
      </w:r>
      <w:r w:rsidR="00E505CA">
        <w:t xml:space="preserve"> </w:t>
      </w:r>
      <w:hyperlink r:id="rId36" w:history="1">
        <w:r w:rsidR="00E505CA" w:rsidRPr="00EA40C5">
          <w:rPr>
            <w:rStyle w:val="Hyperlink"/>
            <w:i/>
          </w:rPr>
          <w:t xml:space="preserve">(Item </w:t>
        </w:r>
        <w:r w:rsidR="005647F0" w:rsidRPr="00EA40C5">
          <w:rPr>
            <w:rStyle w:val="Hyperlink"/>
            <w:i/>
          </w:rPr>
          <w:t xml:space="preserve">acrescido pela Lei nº 12.734, de 30/11/2012, </w:t>
        </w:r>
        <w:r w:rsidR="00E505CA" w:rsidRPr="00EA40C5">
          <w:rPr>
            <w:rStyle w:val="Hyperlink"/>
            <w:i/>
          </w:rPr>
          <w:t>vetado pelo Presidente da República, mantido pelo Congresso Nacional e publicado no DOU de 15/3/2013)</w:t>
        </w:r>
      </w:hyperlink>
    </w:p>
    <w:p w:rsidR="00562BB8" w:rsidRDefault="00562BB8" w:rsidP="00551AB7">
      <w:pPr>
        <w:pStyle w:val="Corpodetexto2"/>
        <w:ind w:firstLine="1134"/>
      </w:pPr>
      <w:r>
        <w:t xml:space="preserve">4. </w:t>
      </w:r>
      <w:r w:rsidR="00551AB7">
        <w:t xml:space="preserve">o Estado produtor ou confrontante, e o Distrito Federal, se for produtor, poderá optar por receber os recursos do fundo especial de que trata esta alínea, desde que não receba recursos em decorrência do disposto na alínea "a" deste inciso, na alínea "a" do inciso II deste artigo, na alínea "a" do inciso II dos </w:t>
      </w:r>
      <w:proofErr w:type="spellStart"/>
      <w:r w:rsidR="00551AB7">
        <w:t>arts</w:t>
      </w:r>
      <w:proofErr w:type="spellEnd"/>
      <w:r w:rsidR="00551AB7">
        <w:t>. 48 e 49 da Lei no 9.478, de 6 de agosto de 1997, e no inciso II do § 2º do art. 50 da Lei nº 9.478, de 6 de agosto de 1997</w:t>
      </w:r>
      <w:r>
        <w:t>;</w:t>
      </w:r>
      <w:r w:rsidR="00551AB7">
        <w:t xml:space="preserve"> </w:t>
      </w:r>
      <w:hyperlink r:id="rId37" w:history="1">
        <w:r w:rsidR="00551AB7" w:rsidRPr="00EA40C5">
          <w:rPr>
            <w:rStyle w:val="Hyperlink"/>
            <w:i/>
          </w:rPr>
          <w:t xml:space="preserve">(Item </w:t>
        </w:r>
        <w:r w:rsidR="005647F0" w:rsidRPr="00EA40C5">
          <w:rPr>
            <w:rStyle w:val="Hyperlink"/>
            <w:i/>
          </w:rPr>
          <w:t xml:space="preserve">acrescido pela Lei nº 12.734, de 30/11/2012, </w:t>
        </w:r>
        <w:r w:rsidR="00551AB7" w:rsidRPr="00EA40C5">
          <w:rPr>
            <w:rStyle w:val="Hyperlink"/>
            <w:i/>
          </w:rPr>
          <w:t>vetado pelo Presidente da República, mantido pelo Congresso Nacional e publicado no DOU de 15/3/2013)</w:t>
        </w:r>
      </w:hyperlink>
    </w:p>
    <w:p w:rsidR="00562BB8" w:rsidRDefault="00562BB8" w:rsidP="00A81C4D">
      <w:pPr>
        <w:pStyle w:val="Corpodetexto2"/>
        <w:ind w:firstLine="1134"/>
      </w:pPr>
      <w:r>
        <w:t xml:space="preserve">5. </w:t>
      </w:r>
      <w:r w:rsidR="00A81C4D">
        <w:t xml:space="preserve">os recursos que Estados produtores ou confrontantes, ou que o Distrito Federal, se for o caso, tenham deixado de arrecadar em função da opção prevista no item 4 serão adicionados aos recursos do fundo especial de que trata esta alínea; </w:t>
      </w:r>
      <w:hyperlink r:id="rId38" w:history="1">
        <w:r w:rsidR="00A81C4D" w:rsidRPr="00EA40C5">
          <w:rPr>
            <w:rStyle w:val="Hyperlink"/>
            <w:i/>
          </w:rPr>
          <w:t xml:space="preserve">(Item </w:t>
        </w:r>
        <w:r w:rsidR="005647F0" w:rsidRPr="00EA40C5">
          <w:rPr>
            <w:rStyle w:val="Hyperlink"/>
            <w:i/>
          </w:rPr>
          <w:t xml:space="preserve">acrescido pela Lei nº 12.734, de 30/11/2012, </w:t>
        </w:r>
        <w:r w:rsidR="00A81C4D" w:rsidRPr="00EA40C5">
          <w:rPr>
            <w:rStyle w:val="Hyperlink"/>
            <w:i/>
          </w:rPr>
          <w:t>vetado pelo Presidente da República, mantido pelo Congresso Nacional e publicado no DOU de 15/3/2013)</w:t>
        </w:r>
      </w:hyperlink>
    </w:p>
    <w:p w:rsidR="00562BB8" w:rsidRDefault="00562BB8" w:rsidP="00562BB8">
      <w:pPr>
        <w:pStyle w:val="Corpodetexto2"/>
        <w:ind w:firstLine="1134"/>
      </w:pPr>
      <w:r>
        <w:t>e) 25% (vinte e cinco por cento) para constituição de fundo especial, a ser distribuído entre os Municípios de acordo com os seguintes critérios:</w:t>
      </w:r>
      <w:r w:rsidR="00F731A1">
        <w:t xml:space="preserve"> </w:t>
      </w:r>
      <w:hyperlink r:id="rId39" w:history="1">
        <w:r w:rsidR="00F731A1" w:rsidRPr="0042066B">
          <w:rPr>
            <w:rStyle w:val="Hyperlink"/>
            <w:i/>
          </w:rPr>
          <w:t>(</w:t>
        </w:r>
        <w:r w:rsidR="00F731A1">
          <w:rPr>
            <w:rStyle w:val="Hyperlink"/>
            <w:i/>
          </w:rPr>
          <w:t>Alínea</w:t>
        </w:r>
        <w:r w:rsidR="00F731A1" w:rsidRPr="0042066B">
          <w:rPr>
            <w:rStyle w:val="Hyperlink"/>
            <w:i/>
          </w:rPr>
          <w:t xml:space="preserve"> acrescid</w:t>
        </w:r>
        <w:r w:rsidR="00F731A1">
          <w:rPr>
            <w:rStyle w:val="Hyperlink"/>
            <w:i/>
          </w:rPr>
          <w:t>a</w:t>
        </w:r>
        <w:r w:rsidR="00F731A1" w:rsidRPr="0042066B">
          <w:rPr>
            <w:rStyle w:val="Hyperlink"/>
            <w:i/>
          </w:rPr>
          <w:t xml:space="preserve"> pela Lei nº 12.734, de 30/11/2012)</w:t>
        </w:r>
      </w:hyperlink>
    </w:p>
    <w:p w:rsidR="00562BB8" w:rsidRDefault="00562BB8" w:rsidP="003A59DB">
      <w:pPr>
        <w:pStyle w:val="Corpodetexto2"/>
        <w:ind w:firstLine="1134"/>
      </w:pPr>
      <w:r>
        <w:t xml:space="preserve">1. </w:t>
      </w:r>
      <w:r w:rsidR="003A59DB">
        <w:t xml:space="preserve">os recursos serão distribuídos somente para os Municípios que não tenham recebido recursos em decorrência do disposto nas alíneas "b" e "c" deste inciso e do inciso II deste artigo, nas alíneas "b" e "c" do inciso II dos </w:t>
      </w:r>
      <w:proofErr w:type="spellStart"/>
      <w:r w:rsidR="003A59DB">
        <w:t>arts</w:t>
      </w:r>
      <w:proofErr w:type="spellEnd"/>
      <w:r w:rsidR="003A59DB">
        <w:t>. 48 e 49 da Lei nº 9.478, de 6 de agosto de 1997, e no inciso III do § 2º do art. 50 da Lei nº 9.478, de 6 de agosto de 1997;</w:t>
      </w:r>
      <w:r w:rsidR="006B68FB">
        <w:t xml:space="preserve"> </w:t>
      </w:r>
      <w:hyperlink r:id="rId40" w:history="1">
        <w:r w:rsidR="006B68FB" w:rsidRPr="0042066B">
          <w:rPr>
            <w:rStyle w:val="Hyperlink"/>
            <w:i/>
          </w:rPr>
          <w:t>(</w:t>
        </w:r>
        <w:r w:rsidR="006B68FB">
          <w:rPr>
            <w:rStyle w:val="Hyperlink"/>
            <w:i/>
          </w:rPr>
          <w:t>Item</w:t>
        </w:r>
        <w:r w:rsidR="006B68FB" w:rsidRPr="0042066B">
          <w:rPr>
            <w:rStyle w:val="Hyperlink"/>
            <w:i/>
          </w:rPr>
          <w:t xml:space="preserve"> acrescid</w:t>
        </w:r>
        <w:r w:rsidR="006B68FB">
          <w:rPr>
            <w:rStyle w:val="Hyperlink"/>
            <w:i/>
          </w:rPr>
          <w:t>o</w:t>
        </w:r>
        <w:r w:rsidR="006B68FB" w:rsidRPr="0042066B">
          <w:rPr>
            <w:rStyle w:val="Hyperlink"/>
            <w:i/>
          </w:rPr>
          <w:t xml:space="preserve"> pela Lei nº 12.734, de 30/11/2012)</w:t>
        </w:r>
      </w:hyperlink>
    </w:p>
    <w:p w:rsidR="00562BB8" w:rsidRDefault="00562BB8" w:rsidP="00562BB8">
      <w:pPr>
        <w:pStyle w:val="Corpodetexto2"/>
        <w:ind w:firstLine="1134"/>
      </w:pPr>
      <w:r>
        <w:t>2. o rateio dos recursos do fundo especial obedecerá às mesmas regras do rateio do Fundo de Participação dos Municípios (FPM), de que trata o art. 159 da Constituição;</w:t>
      </w:r>
      <w:r w:rsidR="006B68FB">
        <w:t xml:space="preserve"> </w:t>
      </w:r>
      <w:hyperlink r:id="rId41" w:history="1">
        <w:r w:rsidR="006B68FB" w:rsidRPr="0042066B">
          <w:rPr>
            <w:rStyle w:val="Hyperlink"/>
            <w:i/>
          </w:rPr>
          <w:t>(</w:t>
        </w:r>
        <w:r w:rsidR="006B68FB">
          <w:rPr>
            <w:rStyle w:val="Hyperlink"/>
            <w:i/>
          </w:rPr>
          <w:t>Item</w:t>
        </w:r>
        <w:r w:rsidR="006B68FB" w:rsidRPr="0042066B">
          <w:rPr>
            <w:rStyle w:val="Hyperlink"/>
            <w:i/>
          </w:rPr>
          <w:t xml:space="preserve"> acrescid</w:t>
        </w:r>
        <w:r w:rsidR="006B68FB">
          <w:rPr>
            <w:rStyle w:val="Hyperlink"/>
            <w:i/>
          </w:rPr>
          <w:t>o</w:t>
        </w:r>
        <w:r w:rsidR="006B68FB" w:rsidRPr="0042066B">
          <w:rPr>
            <w:rStyle w:val="Hyperlink"/>
            <w:i/>
          </w:rPr>
          <w:t xml:space="preserve"> pela Lei nº 12.734, de 30/11/2012)</w:t>
        </w:r>
      </w:hyperlink>
    </w:p>
    <w:p w:rsidR="00562BB8" w:rsidRDefault="00562BB8" w:rsidP="00B50B6A">
      <w:pPr>
        <w:pStyle w:val="Corpodetexto2"/>
        <w:ind w:firstLine="1134"/>
      </w:pPr>
      <w:r>
        <w:t xml:space="preserve">3. </w:t>
      </w:r>
      <w:r w:rsidR="00B50B6A">
        <w:t>o percentual que o FPM destina aos Municípios que serão excluídos do rateio dos recursos do fundo especial em decorrência do disposto no item 1 será redistribuído entre Municípios proporcionalmente às suas participações no FPM</w:t>
      </w:r>
      <w:r>
        <w:t>;</w:t>
      </w:r>
      <w:r w:rsidR="00B50B6A">
        <w:t xml:space="preserve"> </w:t>
      </w:r>
      <w:hyperlink r:id="rId42" w:history="1">
        <w:r w:rsidR="00B50B6A" w:rsidRPr="00EA40C5">
          <w:rPr>
            <w:rStyle w:val="Hyperlink"/>
            <w:i/>
          </w:rPr>
          <w:t xml:space="preserve">(Item </w:t>
        </w:r>
        <w:r w:rsidR="005647F0" w:rsidRPr="00EA40C5">
          <w:rPr>
            <w:rStyle w:val="Hyperlink"/>
            <w:i/>
          </w:rPr>
          <w:t xml:space="preserve">acrescido pela Lei nº 12.734, de 30/11/2012, </w:t>
        </w:r>
        <w:r w:rsidR="00B50B6A" w:rsidRPr="00EA40C5">
          <w:rPr>
            <w:rStyle w:val="Hyperlink"/>
            <w:i/>
          </w:rPr>
          <w:t>vetado pelo Presidente da República, mantido pelo Congresso Nacional e publicado no DOU de 15/3/2013)</w:t>
        </w:r>
      </w:hyperlink>
    </w:p>
    <w:p w:rsidR="00562BB8" w:rsidRDefault="00562BB8" w:rsidP="00943D21">
      <w:pPr>
        <w:pStyle w:val="Corpodetexto2"/>
        <w:ind w:firstLine="1134"/>
      </w:pPr>
      <w:r>
        <w:t xml:space="preserve">4. </w:t>
      </w:r>
      <w:r w:rsidR="00943D21">
        <w:t xml:space="preserve">o Município produtor ou confrontante poderá optar por receber os recursos do fundo especial de que trata esta alínea, desde que não receba recursos em decorrência do disposto </w:t>
      </w:r>
      <w:r w:rsidR="00943D21">
        <w:lastRenderedPageBreak/>
        <w:t xml:space="preserve">nas alíneas "b" e "c" deste inciso e do inciso II deste artigo, nas alíneas "b" e "c" do inciso II dos </w:t>
      </w:r>
      <w:proofErr w:type="spellStart"/>
      <w:r w:rsidR="00943D21">
        <w:t>arts</w:t>
      </w:r>
      <w:proofErr w:type="spellEnd"/>
      <w:r w:rsidR="00943D21">
        <w:t>. 48 e 49 da Lei nº 9.478, de 6 de agosto de 1997, e no inciso III do § 2º do art. 50 da Lei nº 9.478, de 6 de agosto de 1997;</w:t>
      </w:r>
      <w:r w:rsidR="00775798">
        <w:t xml:space="preserve"> </w:t>
      </w:r>
      <w:hyperlink r:id="rId43" w:history="1">
        <w:r w:rsidR="00775798" w:rsidRPr="00EA40C5">
          <w:rPr>
            <w:rStyle w:val="Hyperlink"/>
            <w:i/>
          </w:rPr>
          <w:t xml:space="preserve">(Item </w:t>
        </w:r>
        <w:r w:rsidR="005647F0" w:rsidRPr="00EA40C5">
          <w:rPr>
            <w:rStyle w:val="Hyperlink"/>
            <w:i/>
          </w:rPr>
          <w:t xml:space="preserve">acrescido pela Lei nº 12.734, de 30/11/2012, </w:t>
        </w:r>
        <w:r w:rsidR="00775798" w:rsidRPr="00EA40C5">
          <w:rPr>
            <w:rStyle w:val="Hyperlink"/>
            <w:i/>
          </w:rPr>
          <w:t>vetado pelo Presidente da República, mantido pelo Congresso Nacional e publicado no DOU de 15/3/2013)</w:t>
        </w:r>
      </w:hyperlink>
    </w:p>
    <w:p w:rsidR="000C4761" w:rsidRDefault="00562BB8" w:rsidP="002306B7">
      <w:pPr>
        <w:pStyle w:val="Corpodetexto2"/>
        <w:ind w:firstLine="1134"/>
      </w:pPr>
      <w:r>
        <w:t xml:space="preserve">5. </w:t>
      </w:r>
      <w:r w:rsidR="002306B7">
        <w:t>os recursos que Municípios produtores ou confrontantes tenham deixado de arrecadar em função da opção prevista no item 4 serão adicionados aos recursos do fundo especial de que trata esta alínea</w:t>
      </w:r>
      <w:r>
        <w:t>;</w:t>
      </w:r>
      <w:r w:rsidR="002306B7">
        <w:t xml:space="preserve"> </w:t>
      </w:r>
      <w:hyperlink r:id="rId44" w:history="1">
        <w:r w:rsidR="002306B7" w:rsidRPr="00EA40C5">
          <w:rPr>
            <w:rStyle w:val="Hyperlink"/>
            <w:i/>
          </w:rPr>
          <w:t xml:space="preserve">(Item </w:t>
        </w:r>
        <w:r w:rsidR="005647F0" w:rsidRPr="00EA40C5">
          <w:rPr>
            <w:rStyle w:val="Hyperlink"/>
            <w:i/>
          </w:rPr>
          <w:t xml:space="preserve">acrescido pela Lei nº 12.734, de 30/11/2012, </w:t>
        </w:r>
        <w:r w:rsidR="002306B7" w:rsidRPr="00EA40C5">
          <w:rPr>
            <w:rStyle w:val="Hyperlink"/>
            <w:i/>
          </w:rPr>
          <w:t>vetado pelo Presidente da República, mantido pelo Congresso Nacional e publicado no DOU de 15/3/2013)</w:t>
        </w:r>
      </w:hyperlink>
    </w:p>
    <w:p w:rsidR="00562BB8" w:rsidRDefault="00562BB8" w:rsidP="00562BB8">
      <w:pPr>
        <w:pStyle w:val="Corpodetexto2"/>
        <w:ind w:firstLine="1134"/>
      </w:pPr>
      <w:r>
        <w:t>f) 15% (quinze por cento) para a União, a ser destinado ao Fundo Social, instituído por esta Lei, deduzidas as parcelas destinadas aos órgãos específicos da Administração Direta da União, nos termos do regulamento do Poder Executivo;</w:t>
      </w:r>
      <w:r w:rsidR="006B68FB">
        <w:t xml:space="preserve"> </w:t>
      </w:r>
      <w:hyperlink r:id="rId45" w:history="1">
        <w:r w:rsidR="006B68FB" w:rsidRPr="0042066B">
          <w:rPr>
            <w:rStyle w:val="Hyperlink"/>
            <w:i/>
          </w:rPr>
          <w:t>(</w:t>
        </w:r>
        <w:r w:rsidR="006B68FB">
          <w:rPr>
            <w:rStyle w:val="Hyperlink"/>
            <w:i/>
          </w:rPr>
          <w:t>Alínea</w:t>
        </w:r>
        <w:r w:rsidR="006B68FB" w:rsidRPr="0042066B">
          <w:rPr>
            <w:rStyle w:val="Hyperlink"/>
            <w:i/>
          </w:rPr>
          <w:t xml:space="preserve"> acrescid</w:t>
        </w:r>
        <w:r w:rsidR="006B68FB">
          <w:rPr>
            <w:rStyle w:val="Hyperlink"/>
            <w:i/>
          </w:rPr>
          <w:t>a</w:t>
        </w:r>
        <w:r w:rsidR="006B68FB" w:rsidRPr="0042066B">
          <w:rPr>
            <w:rStyle w:val="Hyperlink"/>
            <w:i/>
          </w:rPr>
          <w:t xml:space="preserve"> pela Lei nº 12.734, de 30/11/2012)</w:t>
        </w:r>
      </w:hyperlink>
    </w:p>
    <w:p w:rsidR="00562BB8" w:rsidRDefault="00562BB8" w:rsidP="00562BB8">
      <w:pPr>
        <w:pStyle w:val="Corpodetexto2"/>
        <w:ind w:firstLine="1134"/>
      </w:pPr>
      <w:r>
        <w:t>II - quando a produção ocorrer na plataforma continental, no mar territorial ou na zona econômica exclusiva:</w:t>
      </w:r>
      <w:r w:rsidR="006B68FB">
        <w:t xml:space="preserve"> </w:t>
      </w:r>
      <w:hyperlink r:id="rId46" w:history="1">
        <w:r w:rsidR="006B68FB" w:rsidRPr="0042066B">
          <w:rPr>
            <w:rStyle w:val="Hyperlink"/>
            <w:i/>
          </w:rPr>
          <w:t>(</w:t>
        </w:r>
        <w:r w:rsidR="006B68FB">
          <w:rPr>
            <w:rStyle w:val="Hyperlink"/>
            <w:i/>
          </w:rPr>
          <w:t>Inciso</w:t>
        </w:r>
        <w:r w:rsidR="006B68FB" w:rsidRPr="0042066B">
          <w:rPr>
            <w:rStyle w:val="Hyperlink"/>
            <w:i/>
          </w:rPr>
          <w:t xml:space="preserve"> acrescid</w:t>
        </w:r>
        <w:r w:rsidR="006B68FB">
          <w:rPr>
            <w:rStyle w:val="Hyperlink"/>
            <w:i/>
          </w:rPr>
          <w:t>o</w:t>
        </w:r>
        <w:r w:rsidR="006B68FB" w:rsidRPr="0042066B">
          <w:rPr>
            <w:rStyle w:val="Hyperlink"/>
            <w:i/>
          </w:rPr>
          <w:t xml:space="preserve"> pela Lei nº 12.734, de 30/11/2012)</w:t>
        </w:r>
      </w:hyperlink>
    </w:p>
    <w:p w:rsidR="00562BB8" w:rsidRDefault="00562BB8" w:rsidP="00562BB8">
      <w:pPr>
        <w:pStyle w:val="Corpodetexto2"/>
        <w:ind w:firstLine="1134"/>
      </w:pPr>
      <w:r>
        <w:t>a) 22% (vinte e dois por cento) para os Estados confrontantes;</w:t>
      </w:r>
      <w:r w:rsidR="006B68FB">
        <w:t xml:space="preserve"> </w:t>
      </w:r>
      <w:hyperlink r:id="rId47" w:history="1">
        <w:r w:rsidR="006B68FB" w:rsidRPr="0042066B">
          <w:rPr>
            <w:rStyle w:val="Hyperlink"/>
            <w:i/>
          </w:rPr>
          <w:t>(</w:t>
        </w:r>
        <w:r w:rsidR="006B68FB">
          <w:rPr>
            <w:rStyle w:val="Hyperlink"/>
            <w:i/>
          </w:rPr>
          <w:t>Alínea</w:t>
        </w:r>
        <w:r w:rsidR="006B68FB" w:rsidRPr="0042066B">
          <w:rPr>
            <w:rStyle w:val="Hyperlink"/>
            <w:i/>
          </w:rPr>
          <w:t xml:space="preserve"> acrescid</w:t>
        </w:r>
        <w:r w:rsidR="006B68FB">
          <w:rPr>
            <w:rStyle w:val="Hyperlink"/>
            <w:i/>
          </w:rPr>
          <w:t>a</w:t>
        </w:r>
        <w:r w:rsidR="006B68FB" w:rsidRPr="0042066B">
          <w:rPr>
            <w:rStyle w:val="Hyperlink"/>
            <w:i/>
          </w:rPr>
          <w:t xml:space="preserve"> pela Lei nº 12.734, de 30/11/2012)</w:t>
        </w:r>
      </w:hyperlink>
    </w:p>
    <w:p w:rsidR="00562BB8" w:rsidRDefault="00562BB8" w:rsidP="00562BB8">
      <w:pPr>
        <w:pStyle w:val="Corpodetexto2"/>
        <w:ind w:firstLine="1134"/>
      </w:pPr>
      <w:r>
        <w:t>b) 5% (cinco por cento) para os Municípios confrontantes;</w:t>
      </w:r>
      <w:r w:rsidR="006B68FB">
        <w:t xml:space="preserve"> </w:t>
      </w:r>
      <w:hyperlink r:id="rId48" w:history="1">
        <w:r w:rsidR="006B68FB" w:rsidRPr="0042066B">
          <w:rPr>
            <w:rStyle w:val="Hyperlink"/>
            <w:i/>
          </w:rPr>
          <w:t>(</w:t>
        </w:r>
        <w:r w:rsidR="006B68FB">
          <w:rPr>
            <w:rStyle w:val="Hyperlink"/>
            <w:i/>
          </w:rPr>
          <w:t>Alínea</w:t>
        </w:r>
        <w:r w:rsidR="006B68FB" w:rsidRPr="0042066B">
          <w:rPr>
            <w:rStyle w:val="Hyperlink"/>
            <w:i/>
          </w:rPr>
          <w:t xml:space="preserve"> acrescid</w:t>
        </w:r>
        <w:r w:rsidR="006B68FB">
          <w:rPr>
            <w:rStyle w:val="Hyperlink"/>
            <w:i/>
          </w:rPr>
          <w:t>a</w:t>
        </w:r>
        <w:r w:rsidR="006B68FB" w:rsidRPr="0042066B">
          <w:rPr>
            <w:rStyle w:val="Hyperlink"/>
            <w:i/>
          </w:rPr>
          <w:t xml:space="preserve"> pela Lei nº 12.734, de 30/11/2012)</w:t>
        </w:r>
      </w:hyperlink>
    </w:p>
    <w:p w:rsidR="00562BB8" w:rsidRDefault="00562BB8" w:rsidP="00562BB8">
      <w:pPr>
        <w:pStyle w:val="Corpodetexto2"/>
        <w:ind w:firstLine="1134"/>
      </w:pPr>
      <w:r>
        <w:t>c) 2% (dois por cento) para os Municípios afetados por operações de embarque e desembarque de petróleo, gás natural e outro hidrocarboneto fluido, na forma e critérios estabelecidos pela ANP;</w:t>
      </w:r>
      <w:r w:rsidR="006B68FB">
        <w:t xml:space="preserve"> </w:t>
      </w:r>
      <w:hyperlink r:id="rId49" w:history="1">
        <w:r w:rsidR="006B68FB" w:rsidRPr="0042066B">
          <w:rPr>
            <w:rStyle w:val="Hyperlink"/>
            <w:i/>
          </w:rPr>
          <w:t>(</w:t>
        </w:r>
        <w:r w:rsidR="006B68FB">
          <w:rPr>
            <w:rStyle w:val="Hyperlink"/>
            <w:i/>
          </w:rPr>
          <w:t>Alínea</w:t>
        </w:r>
        <w:r w:rsidR="006B68FB" w:rsidRPr="0042066B">
          <w:rPr>
            <w:rStyle w:val="Hyperlink"/>
            <w:i/>
          </w:rPr>
          <w:t xml:space="preserve"> acrescid</w:t>
        </w:r>
        <w:r w:rsidR="006B68FB">
          <w:rPr>
            <w:rStyle w:val="Hyperlink"/>
            <w:i/>
          </w:rPr>
          <w:t>a</w:t>
        </w:r>
        <w:r w:rsidR="006B68FB" w:rsidRPr="0042066B">
          <w:rPr>
            <w:rStyle w:val="Hyperlink"/>
            <w:i/>
          </w:rPr>
          <w:t xml:space="preserve"> pela Lei nº 12.734, de 30/11/2012)</w:t>
        </w:r>
      </w:hyperlink>
    </w:p>
    <w:p w:rsidR="00562BB8" w:rsidRDefault="00562BB8" w:rsidP="00562BB8">
      <w:pPr>
        <w:pStyle w:val="Corpodetexto2"/>
        <w:ind w:firstLine="1134"/>
      </w:pPr>
      <w:r>
        <w:t>d) 24,5% (vinte e quatro inteiros e cinco décimos por cento) para constituição de fundo especial, a ser distribuído entre Estados e o Distrito Federal, se for o caso, de acordo com os seguintes critérios:</w:t>
      </w:r>
      <w:r w:rsidR="006B68FB">
        <w:t xml:space="preserve"> </w:t>
      </w:r>
      <w:hyperlink r:id="rId50" w:history="1">
        <w:r w:rsidR="006B68FB" w:rsidRPr="0042066B">
          <w:rPr>
            <w:rStyle w:val="Hyperlink"/>
            <w:i/>
          </w:rPr>
          <w:t>(</w:t>
        </w:r>
        <w:r w:rsidR="006B68FB">
          <w:rPr>
            <w:rStyle w:val="Hyperlink"/>
            <w:i/>
          </w:rPr>
          <w:t>Alínea</w:t>
        </w:r>
        <w:r w:rsidR="006B68FB" w:rsidRPr="0042066B">
          <w:rPr>
            <w:rStyle w:val="Hyperlink"/>
            <w:i/>
          </w:rPr>
          <w:t xml:space="preserve"> acrescid</w:t>
        </w:r>
        <w:r w:rsidR="006B68FB">
          <w:rPr>
            <w:rStyle w:val="Hyperlink"/>
            <w:i/>
          </w:rPr>
          <w:t>a</w:t>
        </w:r>
        <w:r w:rsidR="006B68FB" w:rsidRPr="0042066B">
          <w:rPr>
            <w:rStyle w:val="Hyperlink"/>
            <w:i/>
          </w:rPr>
          <w:t xml:space="preserve"> pela Lei nº 12.734, de 30/11/2012)</w:t>
        </w:r>
      </w:hyperlink>
    </w:p>
    <w:p w:rsidR="00562BB8" w:rsidRDefault="00562BB8" w:rsidP="005628C7">
      <w:pPr>
        <w:pStyle w:val="Corpodetexto2"/>
        <w:ind w:firstLine="1134"/>
      </w:pPr>
      <w:r>
        <w:t xml:space="preserve">1. </w:t>
      </w:r>
      <w:r w:rsidR="005628C7">
        <w:t xml:space="preserve">os recursos serão distribuídos somente para os Estados e, se for o caso, o Distrito Federal, que não tenham recebido recursos em decorrência do disposto na alínea "a" do inciso I e deste inciso II, na alínea "a" do inciso II dos </w:t>
      </w:r>
      <w:proofErr w:type="spellStart"/>
      <w:r w:rsidR="005628C7">
        <w:t>arts</w:t>
      </w:r>
      <w:proofErr w:type="spellEnd"/>
      <w:r w:rsidR="005628C7">
        <w:t>. 48 e 49 da Lei nº 9.478, de 6 de agosto de 1997, e no inciso II do § 2</w:t>
      </w:r>
      <w:r w:rsidR="00421C46">
        <w:t>º</w:t>
      </w:r>
      <w:r w:rsidR="005628C7">
        <w:t xml:space="preserve"> do art. 50 da Lei nº 9.478, de 6 de agosto de 1997</w:t>
      </w:r>
      <w:r>
        <w:t>;</w:t>
      </w:r>
      <w:r w:rsidR="005628C7">
        <w:t xml:space="preserve"> </w:t>
      </w:r>
      <w:hyperlink r:id="rId51" w:history="1">
        <w:r w:rsidR="005628C7" w:rsidRPr="00EA40C5">
          <w:rPr>
            <w:rStyle w:val="Hyperlink"/>
            <w:i/>
          </w:rPr>
          <w:t xml:space="preserve">(Item </w:t>
        </w:r>
        <w:r w:rsidR="005647F0" w:rsidRPr="00EA40C5">
          <w:rPr>
            <w:rStyle w:val="Hyperlink"/>
            <w:i/>
          </w:rPr>
          <w:t xml:space="preserve">acrescido pela Lei nº 12.734, de 30/11/2012, </w:t>
        </w:r>
        <w:r w:rsidR="005628C7" w:rsidRPr="00EA40C5">
          <w:rPr>
            <w:rStyle w:val="Hyperlink"/>
            <w:i/>
          </w:rPr>
          <w:t>vetado pelo Presidente da República, mantido pelo Congresso Nacional e publicado no DOU de 15/3/2013)</w:t>
        </w:r>
      </w:hyperlink>
    </w:p>
    <w:p w:rsidR="00562BB8" w:rsidRDefault="00562BB8" w:rsidP="00562BB8">
      <w:pPr>
        <w:pStyle w:val="Corpodetexto2"/>
        <w:ind w:firstLine="1134"/>
      </w:pPr>
      <w:r>
        <w:t>2. o rateio dos recursos do fundo especial obedecerá às mesmas regras do rateio do Fundo de Participação dos Estados e do Distrito Federal (FPE), de que trata o art. 159 da Constituição;</w:t>
      </w:r>
      <w:r w:rsidR="006B68FB">
        <w:t xml:space="preserve"> </w:t>
      </w:r>
      <w:hyperlink r:id="rId52" w:history="1">
        <w:r w:rsidR="006B68FB" w:rsidRPr="0042066B">
          <w:rPr>
            <w:rStyle w:val="Hyperlink"/>
            <w:i/>
          </w:rPr>
          <w:t>(</w:t>
        </w:r>
        <w:r w:rsidR="006B68FB">
          <w:rPr>
            <w:rStyle w:val="Hyperlink"/>
            <w:i/>
          </w:rPr>
          <w:t>Item</w:t>
        </w:r>
        <w:r w:rsidR="006B68FB" w:rsidRPr="0042066B">
          <w:rPr>
            <w:rStyle w:val="Hyperlink"/>
            <w:i/>
          </w:rPr>
          <w:t xml:space="preserve"> acrescid</w:t>
        </w:r>
        <w:r w:rsidR="006B68FB">
          <w:rPr>
            <w:rStyle w:val="Hyperlink"/>
            <w:i/>
          </w:rPr>
          <w:t>o</w:t>
        </w:r>
        <w:r w:rsidR="006B68FB" w:rsidRPr="0042066B">
          <w:rPr>
            <w:rStyle w:val="Hyperlink"/>
            <w:i/>
          </w:rPr>
          <w:t xml:space="preserve"> pela Lei nº 12.734, de 30/11/2012)</w:t>
        </w:r>
      </w:hyperlink>
    </w:p>
    <w:p w:rsidR="00562BB8" w:rsidRDefault="00562BB8" w:rsidP="00B75C0B">
      <w:pPr>
        <w:pStyle w:val="Corpodetexto2"/>
        <w:ind w:firstLine="1134"/>
      </w:pPr>
      <w:r>
        <w:t xml:space="preserve">3. </w:t>
      </w:r>
      <w:r w:rsidR="00B75C0B">
        <w:t>o percentual que o FPE destina aos Estados e ao Distrito Federal, se for o caso, que serão excluídos do rateio dos recursos do fundo especial em decorrência do disposto no item 1 será redistribuído entre os demais Estados e o Distrito Federal, se for o caso, proporcionalmente às suas participações no FPE</w:t>
      </w:r>
      <w:r>
        <w:t>;</w:t>
      </w:r>
      <w:r w:rsidR="00B75C0B">
        <w:t xml:space="preserve"> </w:t>
      </w:r>
      <w:hyperlink r:id="rId53" w:history="1">
        <w:r w:rsidR="00B75C0B" w:rsidRPr="00EA40C5">
          <w:rPr>
            <w:rStyle w:val="Hyperlink"/>
            <w:i/>
          </w:rPr>
          <w:t xml:space="preserve">(Item </w:t>
        </w:r>
        <w:r w:rsidR="005647F0" w:rsidRPr="00EA40C5">
          <w:rPr>
            <w:rStyle w:val="Hyperlink"/>
            <w:i/>
          </w:rPr>
          <w:t xml:space="preserve">acrescido pela Lei nº 12.734, de 30/11/2012, </w:t>
        </w:r>
        <w:r w:rsidR="00B75C0B" w:rsidRPr="00EA40C5">
          <w:rPr>
            <w:rStyle w:val="Hyperlink"/>
            <w:i/>
          </w:rPr>
          <w:t>vetado pelo Presidente da República, mantido pelo Congresso Nacional e publicado no DOU de 15/3/2013)</w:t>
        </w:r>
      </w:hyperlink>
    </w:p>
    <w:p w:rsidR="00562BB8" w:rsidRDefault="00562BB8" w:rsidP="00B75C0B">
      <w:pPr>
        <w:pStyle w:val="Corpodetexto2"/>
        <w:ind w:firstLine="1134"/>
      </w:pPr>
      <w:r>
        <w:t xml:space="preserve">4. </w:t>
      </w:r>
      <w:r w:rsidR="00B75C0B">
        <w:t xml:space="preserve">o Estado produtor ou confrontante, e o Distrito Federal, se for produtor, poderá optar por receber os recursos do fundo especial de que trata esta alínea, desde que não receba recursos em decorrência do disposto na alínea "a" do inciso I e deste inciso II, na alínea "a" do inciso II dos </w:t>
      </w:r>
      <w:proofErr w:type="spellStart"/>
      <w:r w:rsidR="00B75C0B">
        <w:t>arts</w:t>
      </w:r>
      <w:proofErr w:type="spellEnd"/>
      <w:r w:rsidR="00B75C0B">
        <w:t>. 48 e 49 da Lei nº 9.478, de 6 de agosto de 1997, e no inciso II do § 2º do art. 50 da Lei nº 9.478, de 6 de agosto de 1997</w:t>
      </w:r>
      <w:r>
        <w:t>;</w:t>
      </w:r>
      <w:r w:rsidR="00B75C0B">
        <w:t xml:space="preserve"> </w:t>
      </w:r>
      <w:hyperlink r:id="rId54" w:history="1">
        <w:r w:rsidR="00B75C0B" w:rsidRPr="00EA40C5">
          <w:rPr>
            <w:rStyle w:val="Hyperlink"/>
            <w:i/>
          </w:rPr>
          <w:t xml:space="preserve">(Item </w:t>
        </w:r>
        <w:r w:rsidR="005647F0" w:rsidRPr="00EA40C5">
          <w:rPr>
            <w:rStyle w:val="Hyperlink"/>
            <w:i/>
          </w:rPr>
          <w:t xml:space="preserve">acrescido pela Lei nº 12.734, de 30/11/2012, </w:t>
        </w:r>
        <w:r w:rsidR="00B75C0B" w:rsidRPr="00EA40C5">
          <w:rPr>
            <w:rStyle w:val="Hyperlink"/>
            <w:i/>
          </w:rPr>
          <w:t>vetado pelo Presidente da República, mantido pelo Congresso Nacional e publicado no DOU de 15/3/2013)</w:t>
        </w:r>
      </w:hyperlink>
    </w:p>
    <w:p w:rsidR="00562BB8" w:rsidRDefault="00562BB8" w:rsidP="00877E50">
      <w:pPr>
        <w:pStyle w:val="Corpodetexto2"/>
        <w:ind w:firstLine="1134"/>
      </w:pPr>
      <w:r>
        <w:t xml:space="preserve">5. </w:t>
      </w:r>
      <w:r w:rsidR="00877E50">
        <w:t xml:space="preserve">os recursos que Estados produtores ou confrontantes, ou que o Distrito Federal, se for o caso, tenham deixado de arrecadar em função da opção prevista no item 4 serão adicionados </w:t>
      </w:r>
      <w:r w:rsidR="00877E50">
        <w:lastRenderedPageBreak/>
        <w:t>aos recursos do fundo especial de que trata esta alínea</w:t>
      </w:r>
      <w:r>
        <w:t>;</w:t>
      </w:r>
      <w:r w:rsidR="00877E50">
        <w:t xml:space="preserve"> </w:t>
      </w:r>
      <w:hyperlink r:id="rId55" w:history="1">
        <w:r w:rsidR="00877E50" w:rsidRPr="00EA40C5">
          <w:rPr>
            <w:rStyle w:val="Hyperlink"/>
            <w:i/>
          </w:rPr>
          <w:t xml:space="preserve">(Item </w:t>
        </w:r>
        <w:r w:rsidR="005647F0" w:rsidRPr="00EA40C5">
          <w:rPr>
            <w:rStyle w:val="Hyperlink"/>
            <w:i/>
          </w:rPr>
          <w:t xml:space="preserve">acrescido pela Lei nº 12.734, de 30/11/2012, </w:t>
        </w:r>
        <w:r w:rsidR="00877E50" w:rsidRPr="00EA40C5">
          <w:rPr>
            <w:rStyle w:val="Hyperlink"/>
            <w:i/>
          </w:rPr>
          <w:t>vetado pelo Presidente da República, mantido pelo Congresso Nacional e publicado no DOU de 15/3/2013)</w:t>
        </w:r>
      </w:hyperlink>
    </w:p>
    <w:p w:rsidR="00562BB8" w:rsidRDefault="00562BB8" w:rsidP="00562BB8">
      <w:pPr>
        <w:pStyle w:val="Corpodetexto2"/>
        <w:ind w:firstLine="1134"/>
      </w:pPr>
      <w:r>
        <w:t>e) 24,5% (vinte e quatro inteiros e cinco décimos por cento) para constituição de fundo especial, a ser distribuído entre os Municípios de acordo com os seguintes critérios:</w:t>
      </w:r>
      <w:r w:rsidR="006B68FB">
        <w:t xml:space="preserve"> </w:t>
      </w:r>
      <w:hyperlink r:id="rId56" w:history="1">
        <w:r w:rsidR="006B68FB" w:rsidRPr="0042066B">
          <w:rPr>
            <w:rStyle w:val="Hyperlink"/>
            <w:i/>
          </w:rPr>
          <w:t>(</w:t>
        </w:r>
        <w:r w:rsidR="006B68FB">
          <w:rPr>
            <w:rStyle w:val="Hyperlink"/>
            <w:i/>
          </w:rPr>
          <w:t>Alínea</w:t>
        </w:r>
        <w:r w:rsidR="006B68FB" w:rsidRPr="0042066B">
          <w:rPr>
            <w:rStyle w:val="Hyperlink"/>
            <w:i/>
          </w:rPr>
          <w:t xml:space="preserve"> acrescid</w:t>
        </w:r>
        <w:r w:rsidR="006B68FB">
          <w:rPr>
            <w:rStyle w:val="Hyperlink"/>
            <w:i/>
          </w:rPr>
          <w:t>a</w:t>
        </w:r>
        <w:r w:rsidR="006B68FB" w:rsidRPr="0042066B">
          <w:rPr>
            <w:rStyle w:val="Hyperlink"/>
            <w:i/>
          </w:rPr>
          <w:t xml:space="preserve"> pela Lei nº 12.734, de 30/11/2012)</w:t>
        </w:r>
      </w:hyperlink>
    </w:p>
    <w:p w:rsidR="00562BB8" w:rsidRDefault="00562BB8" w:rsidP="004A464F">
      <w:pPr>
        <w:pStyle w:val="Corpodetexto2"/>
        <w:ind w:firstLine="1134"/>
      </w:pPr>
      <w:r>
        <w:t xml:space="preserve">1. </w:t>
      </w:r>
      <w:r w:rsidR="004A464F">
        <w:t xml:space="preserve">os recursos serão distribuídos somente para os Municípios que não tenham recebido recursos em decorrência do disposto nas alíneas "b" e "c" do inciso I e deste inciso II, nas alíneas "b" e "c" do inciso II dos </w:t>
      </w:r>
      <w:proofErr w:type="spellStart"/>
      <w:r w:rsidR="004A464F">
        <w:t>arts</w:t>
      </w:r>
      <w:proofErr w:type="spellEnd"/>
      <w:r w:rsidR="004A464F">
        <w:t>. 48 e 49 da Lei nº 9.478, de 6 de agosto de 1997, e no inciso III do § 2º do art. 50 da Lei nº 9.478, de 6 de agosto de 1997</w:t>
      </w:r>
      <w:r>
        <w:t>;</w:t>
      </w:r>
      <w:r w:rsidR="004A464F">
        <w:t xml:space="preserve"> </w:t>
      </w:r>
      <w:hyperlink r:id="rId57" w:history="1">
        <w:r w:rsidR="004A464F" w:rsidRPr="00EA40C5">
          <w:rPr>
            <w:rStyle w:val="Hyperlink"/>
            <w:i/>
          </w:rPr>
          <w:t xml:space="preserve">(Item </w:t>
        </w:r>
        <w:r w:rsidR="005647F0" w:rsidRPr="00EA40C5">
          <w:rPr>
            <w:rStyle w:val="Hyperlink"/>
            <w:i/>
          </w:rPr>
          <w:t xml:space="preserve">acrescido pela Lei nº 12.734, de 30/11/2012, </w:t>
        </w:r>
        <w:r w:rsidR="004A464F" w:rsidRPr="00EA40C5">
          <w:rPr>
            <w:rStyle w:val="Hyperlink"/>
            <w:i/>
          </w:rPr>
          <w:t>vetado pelo Presidente da República, mantido pelo Congresso Nacional e publicado no DOU de 15/3/2013)</w:t>
        </w:r>
      </w:hyperlink>
    </w:p>
    <w:p w:rsidR="00562BB8" w:rsidRDefault="00562BB8" w:rsidP="00562BB8">
      <w:pPr>
        <w:pStyle w:val="Corpodetexto2"/>
        <w:ind w:firstLine="1134"/>
      </w:pPr>
      <w:r>
        <w:t>2. o rateio dos recursos do fundo especial obedecerá às mesmas regras do rateio do Fundo de Participação dos Municípios (FPM), de que trata o art. 159 da Constituição;</w:t>
      </w:r>
      <w:r w:rsidR="006B68FB">
        <w:t xml:space="preserve"> </w:t>
      </w:r>
      <w:hyperlink r:id="rId58" w:history="1">
        <w:r w:rsidR="006B68FB" w:rsidRPr="0042066B">
          <w:rPr>
            <w:rStyle w:val="Hyperlink"/>
            <w:i/>
          </w:rPr>
          <w:t>(</w:t>
        </w:r>
        <w:r w:rsidR="006B68FB">
          <w:rPr>
            <w:rStyle w:val="Hyperlink"/>
            <w:i/>
          </w:rPr>
          <w:t>Item</w:t>
        </w:r>
        <w:r w:rsidR="006B68FB" w:rsidRPr="0042066B">
          <w:rPr>
            <w:rStyle w:val="Hyperlink"/>
            <w:i/>
          </w:rPr>
          <w:t xml:space="preserve"> acrescid</w:t>
        </w:r>
        <w:r w:rsidR="006B68FB">
          <w:rPr>
            <w:rStyle w:val="Hyperlink"/>
            <w:i/>
          </w:rPr>
          <w:t>o</w:t>
        </w:r>
        <w:r w:rsidR="006B68FB" w:rsidRPr="0042066B">
          <w:rPr>
            <w:rStyle w:val="Hyperlink"/>
            <w:i/>
          </w:rPr>
          <w:t xml:space="preserve"> pela Lei nº 12.734, de 30/11/2012)</w:t>
        </w:r>
      </w:hyperlink>
    </w:p>
    <w:p w:rsidR="00562BB8" w:rsidRDefault="00562BB8" w:rsidP="00853802">
      <w:pPr>
        <w:pStyle w:val="Corpodetexto2"/>
        <w:ind w:firstLine="1134"/>
      </w:pPr>
      <w:r>
        <w:t xml:space="preserve">3. </w:t>
      </w:r>
      <w:r w:rsidR="00853802">
        <w:t>o percentual que o FPM destina aos Municípios que serão excluídos do rateio dos recursos do fundo especial em decorrência do disposto no item 1 será redistribuído entre Municípios proporcionalmente às suas participações no FPM</w:t>
      </w:r>
      <w:r>
        <w:t>;</w:t>
      </w:r>
      <w:r w:rsidR="00853802">
        <w:t xml:space="preserve"> </w:t>
      </w:r>
      <w:hyperlink r:id="rId59" w:history="1">
        <w:r w:rsidR="00853802" w:rsidRPr="00EA40C5">
          <w:rPr>
            <w:rStyle w:val="Hyperlink"/>
            <w:i/>
          </w:rPr>
          <w:t xml:space="preserve">(Item </w:t>
        </w:r>
        <w:r w:rsidR="005647F0" w:rsidRPr="00EA40C5">
          <w:rPr>
            <w:rStyle w:val="Hyperlink"/>
            <w:i/>
          </w:rPr>
          <w:t xml:space="preserve">acrescido pela Lei nº 12.734, de 30/11/2012, </w:t>
        </w:r>
        <w:r w:rsidR="00853802" w:rsidRPr="00EA40C5">
          <w:rPr>
            <w:rStyle w:val="Hyperlink"/>
            <w:i/>
          </w:rPr>
          <w:t>vetado pelo Presidente da República, mantido pelo Congresso Nacional e publicado no DOU de 15/3/2013)</w:t>
        </w:r>
      </w:hyperlink>
    </w:p>
    <w:p w:rsidR="00562BB8" w:rsidRDefault="00562BB8" w:rsidP="003B313C">
      <w:pPr>
        <w:pStyle w:val="Corpodetexto2"/>
        <w:ind w:firstLine="1134"/>
      </w:pPr>
      <w:r>
        <w:t xml:space="preserve">4. </w:t>
      </w:r>
      <w:r w:rsidR="003B313C">
        <w:t xml:space="preserve">o Município produtor ou confrontante poderá optar por receber os recursos do fundo especial de que trata esta alínea, desde que não receba recursos em decorrência do disposto nas alíneas "b" e "c" do inciso I e deste inciso II, nas alíneas "b" e "c" do inciso II dos </w:t>
      </w:r>
      <w:proofErr w:type="spellStart"/>
      <w:r w:rsidR="003B313C">
        <w:t>arts</w:t>
      </w:r>
      <w:proofErr w:type="spellEnd"/>
      <w:r w:rsidR="003B313C">
        <w:t>. 48 e 49 da Lei nº 9.478, de 6 de agosto de 1997, e no inciso III do § 2º do art. 50 da Lei nº 9.478, de 6 de agosto de 1997</w:t>
      </w:r>
      <w:r>
        <w:t>;</w:t>
      </w:r>
      <w:r w:rsidR="003B313C">
        <w:t xml:space="preserve"> </w:t>
      </w:r>
      <w:hyperlink r:id="rId60" w:history="1">
        <w:r w:rsidR="003B313C" w:rsidRPr="00EA40C5">
          <w:rPr>
            <w:rStyle w:val="Hyperlink"/>
            <w:i/>
          </w:rPr>
          <w:t xml:space="preserve">(Item </w:t>
        </w:r>
        <w:r w:rsidR="005647F0" w:rsidRPr="00EA40C5">
          <w:rPr>
            <w:rStyle w:val="Hyperlink"/>
            <w:i/>
          </w:rPr>
          <w:t xml:space="preserve">acrescido pela Lei nº 12.734, de 30/11/2012, </w:t>
        </w:r>
        <w:r w:rsidR="003B313C" w:rsidRPr="00EA40C5">
          <w:rPr>
            <w:rStyle w:val="Hyperlink"/>
            <w:i/>
          </w:rPr>
          <w:t>vetado pelo Presidente da República, mantido pelo Congresso Nacional e publicado no DOU de 15/3/2013)</w:t>
        </w:r>
      </w:hyperlink>
    </w:p>
    <w:p w:rsidR="00562BB8" w:rsidRDefault="00562BB8" w:rsidP="00740012">
      <w:pPr>
        <w:pStyle w:val="Corpodetexto2"/>
        <w:ind w:firstLine="1134"/>
      </w:pPr>
      <w:r>
        <w:t xml:space="preserve">5. </w:t>
      </w:r>
      <w:r w:rsidR="00740012">
        <w:t>os recursos que Municípios produtores ou confrontantes tenham deixado de arrecadar em função da opção prevista no item 4 serão adicionados aos recursos do fundo especial de que trata esta alínea</w:t>
      </w:r>
      <w:r>
        <w:t>;</w:t>
      </w:r>
      <w:r w:rsidR="006B68FB">
        <w:t xml:space="preserve"> </w:t>
      </w:r>
      <w:hyperlink r:id="rId61" w:history="1">
        <w:r w:rsidR="006B68FB" w:rsidRPr="0042066B">
          <w:rPr>
            <w:rStyle w:val="Hyperlink"/>
            <w:i/>
          </w:rPr>
          <w:t>(</w:t>
        </w:r>
        <w:r w:rsidR="006B68FB">
          <w:rPr>
            <w:rStyle w:val="Hyperlink"/>
            <w:i/>
          </w:rPr>
          <w:t>Item</w:t>
        </w:r>
        <w:r w:rsidR="006B68FB" w:rsidRPr="0042066B">
          <w:rPr>
            <w:rStyle w:val="Hyperlink"/>
            <w:i/>
          </w:rPr>
          <w:t xml:space="preserve"> acrescid</w:t>
        </w:r>
        <w:r w:rsidR="006B68FB">
          <w:rPr>
            <w:rStyle w:val="Hyperlink"/>
            <w:i/>
          </w:rPr>
          <w:t>o</w:t>
        </w:r>
        <w:r w:rsidR="006B68FB" w:rsidRPr="0042066B">
          <w:rPr>
            <w:rStyle w:val="Hyperlink"/>
            <w:i/>
          </w:rPr>
          <w:t xml:space="preserve"> pela Lei nº 12.734, de 30/11/2012)</w:t>
        </w:r>
      </w:hyperlink>
    </w:p>
    <w:p w:rsidR="00562BB8" w:rsidRPr="00DD1033" w:rsidRDefault="00562BB8" w:rsidP="00F43471">
      <w:pPr>
        <w:pStyle w:val="Corpodetexto2"/>
        <w:ind w:firstLine="1134"/>
        <w:rPr>
          <w:color w:val="FF0000"/>
        </w:rPr>
      </w:pPr>
      <w:r>
        <w:t xml:space="preserve">f) </w:t>
      </w:r>
      <w:r w:rsidR="00F43471" w:rsidRPr="00F43471">
        <w:t>22% (vinte e dois por cento) para a União, a ser destinado ao Fundo Social, instituído por esta Lei, deduzidas as parcelas destinadas aos órgãos específicos da Administração Direta da União, nos termos do regulamento do Poder Executivo.</w:t>
      </w:r>
      <w:r w:rsidR="002F32BB" w:rsidRPr="002F32BB">
        <w:rPr>
          <w:i/>
          <w:color w:val="FF0000"/>
        </w:rPr>
        <w:t xml:space="preserve"> </w:t>
      </w:r>
      <w:hyperlink r:id="rId62" w:history="1">
        <w:r w:rsidR="002F32BB" w:rsidRPr="0042066B">
          <w:rPr>
            <w:rStyle w:val="Hyperlink"/>
            <w:i/>
          </w:rPr>
          <w:t>(</w:t>
        </w:r>
        <w:r w:rsidR="002F32BB">
          <w:rPr>
            <w:rStyle w:val="Hyperlink"/>
            <w:i/>
          </w:rPr>
          <w:t>Alínea</w:t>
        </w:r>
        <w:r w:rsidR="002F32BB" w:rsidRPr="0042066B">
          <w:rPr>
            <w:rStyle w:val="Hyperlink"/>
            <w:i/>
          </w:rPr>
          <w:t xml:space="preserve"> acrescid</w:t>
        </w:r>
        <w:r w:rsidR="002F32BB">
          <w:rPr>
            <w:rStyle w:val="Hyperlink"/>
            <w:i/>
          </w:rPr>
          <w:t>a</w:t>
        </w:r>
        <w:r w:rsidR="002F32BB" w:rsidRPr="0042066B">
          <w:rPr>
            <w:rStyle w:val="Hyperlink"/>
            <w:i/>
          </w:rPr>
          <w:t xml:space="preserve"> pela Lei nº 12.734, de 30/11/2012</w:t>
        </w:r>
        <w:r w:rsidR="00F43471">
          <w:rPr>
            <w:rStyle w:val="Hyperlink"/>
            <w:i/>
          </w:rPr>
          <w:t>)</w:t>
        </w:r>
      </w:hyperlink>
    </w:p>
    <w:p w:rsidR="003C4AE9" w:rsidRDefault="003C4AE9" w:rsidP="003C4AE9">
      <w:pPr>
        <w:pStyle w:val="Corpodetexto2"/>
        <w:ind w:firstLine="1134"/>
      </w:pPr>
      <w:r>
        <w:t xml:space="preserve">§ 1º A soma dos valores referentes aos </w:t>
      </w:r>
      <w:r w:rsidRPr="003C4AE9">
        <w:rPr>
          <w:i/>
        </w:rPr>
        <w:t>royalties</w:t>
      </w:r>
      <w:r>
        <w:t xml:space="preserve"> devidos aos Municípios nos termos das alíneas "b" e "c" dos incisos I e II deste artigo, com os royalties devidos nos termos das alíneas "b" e "c" dos incisos I e II dos </w:t>
      </w:r>
      <w:proofErr w:type="spellStart"/>
      <w:r>
        <w:t>arts</w:t>
      </w:r>
      <w:proofErr w:type="spellEnd"/>
      <w:r>
        <w:t>. 48 e 49 da Lei nº 9.478, de</w:t>
      </w:r>
      <w:r w:rsidR="00894C96">
        <w:t xml:space="preserve"> </w:t>
      </w:r>
      <w:r>
        <w:t>6 de agosto de 1997, com a participação especial devida nos termos do inciso III do § 2º do art. 50 da Lei n</w:t>
      </w:r>
      <w:r w:rsidR="00AD274B">
        <w:t>º</w:t>
      </w:r>
      <w:r>
        <w:t xml:space="preserve"> 9.478, de 6 de agosto de 1997, ficarão limitados ao maior dos seguintes valores:</w:t>
      </w:r>
    </w:p>
    <w:p w:rsidR="003C4AE9" w:rsidRDefault="003C4AE9" w:rsidP="003C4AE9">
      <w:pPr>
        <w:pStyle w:val="Corpodetexto2"/>
        <w:ind w:firstLine="1134"/>
      </w:pPr>
      <w:r>
        <w:t xml:space="preserve">I - os valores que o Município recebeu a título de </w:t>
      </w:r>
      <w:r w:rsidRPr="003C4AE9">
        <w:rPr>
          <w:i/>
        </w:rPr>
        <w:t>royalties</w:t>
      </w:r>
      <w:r>
        <w:t xml:space="preserve"> e participação especial em 2011;</w:t>
      </w:r>
    </w:p>
    <w:p w:rsidR="00562BB8" w:rsidRDefault="003C4AE9" w:rsidP="003C4AE9">
      <w:pPr>
        <w:pStyle w:val="Corpodetexto2"/>
        <w:ind w:firstLine="1134"/>
      </w:pPr>
      <w:r>
        <w:t xml:space="preserve">II - 2 (duas) vezes o valor </w:t>
      </w:r>
      <w:r w:rsidRPr="003457F5">
        <w:rPr>
          <w:i/>
        </w:rPr>
        <w:t>per capita</w:t>
      </w:r>
      <w:r>
        <w:t xml:space="preserve"> distribuído pelo FPM, calculado em nível nacional, multiplicado pela população do Município</w:t>
      </w:r>
      <w:r w:rsidR="00A529AF">
        <w:t xml:space="preserve">. </w:t>
      </w:r>
      <w:hyperlink r:id="rId63" w:history="1">
        <w:r w:rsidR="00A529AF" w:rsidRPr="00EA40C5">
          <w:rPr>
            <w:rStyle w:val="Hyperlink"/>
            <w:i/>
          </w:rPr>
          <w:t xml:space="preserve">(Parágrafo </w:t>
        </w:r>
        <w:r w:rsidR="005647F0" w:rsidRPr="00EA40C5">
          <w:rPr>
            <w:rStyle w:val="Hyperlink"/>
            <w:i/>
          </w:rPr>
          <w:t xml:space="preserve">acrescido pela Lei nº 12.734, de 30/11/2012, </w:t>
        </w:r>
        <w:r w:rsidR="00A529AF" w:rsidRPr="00EA40C5">
          <w:rPr>
            <w:rStyle w:val="Hyperlink"/>
            <w:i/>
          </w:rPr>
          <w:t>vetado pelo Presidente da República, mantido pelo Congresso Nacional e publicado no DOU de 15/3/2013)</w:t>
        </w:r>
      </w:hyperlink>
    </w:p>
    <w:p w:rsidR="00562BB8" w:rsidRDefault="00562BB8" w:rsidP="009C36CD">
      <w:pPr>
        <w:pStyle w:val="Corpodetexto2"/>
        <w:ind w:firstLine="1134"/>
      </w:pPr>
      <w:r>
        <w:t xml:space="preserve">§ 2º </w:t>
      </w:r>
      <w:r w:rsidR="009C36CD">
        <w:t xml:space="preserve">A parcela dos </w:t>
      </w:r>
      <w:r w:rsidR="009C36CD" w:rsidRPr="00EB056C">
        <w:rPr>
          <w:i/>
        </w:rPr>
        <w:t>royalties</w:t>
      </w:r>
      <w:r w:rsidR="009C36CD">
        <w:t xml:space="preserve"> de que trata este artigo que contribuiu para o valor que exceder o limite de pagamentos aos Municípios em decorrência do disposto no § 1º será transferida para o fundo especial de que trata a alínea "e" dos incisos I e II. </w:t>
      </w:r>
      <w:hyperlink r:id="rId64" w:history="1">
        <w:r w:rsidR="009C36CD" w:rsidRPr="00EA40C5">
          <w:rPr>
            <w:rStyle w:val="Hyperlink"/>
            <w:i/>
          </w:rPr>
          <w:t xml:space="preserve">(Parágrafo </w:t>
        </w:r>
        <w:r w:rsidR="005647F0" w:rsidRPr="00EA40C5">
          <w:rPr>
            <w:rStyle w:val="Hyperlink"/>
            <w:i/>
          </w:rPr>
          <w:t xml:space="preserve">acrescido </w:t>
        </w:r>
        <w:r w:rsidR="005647F0" w:rsidRPr="00EA40C5">
          <w:rPr>
            <w:rStyle w:val="Hyperlink"/>
            <w:i/>
          </w:rPr>
          <w:lastRenderedPageBreak/>
          <w:t xml:space="preserve">pela Lei nº 12.734, de 30/11/2012, </w:t>
        </w:r>
        <w:r w:rsidR="009C36CD" w:rsidRPr="00EA40C5">
          <w:rPr>
            <w:rStyle w:val="Hyperlink"/>
            <w:i/>
          </w:rPr>
          <w:t>vetado pelo Presidente da República, mantido pelo Congresso Nacional e publicado no DOU de 15/3/2013)</w:t>
        </w:r>
      </w:hyperlink>
    </w:p>
    <w:p w:rsidR="00562BB8" w:rsidRDefault="00562BB8" w:rsidP="00EB056C">
      <w:pPr>
        <w:pStyle w:val="Corpodetexto2"/>
        <w:ind w:firstLine="1134"/>
      </w:pPr>
      <w:r>
        <w:t xml:space="preserve">§ 3º </w:t>
      </w:r>
      <w:r w:rsidR="00EB056C">
        <w:t xml:space="preserve">Os pontos de entrega às concessionárias de gás natural produzido no País serão considerados instalações de embarque e desembarque, para fins de pagamento de </w:t>
      </w:r>
      <w:r w:rsidR="00EB056C" w:rsidRPr="002E6F08">
        <w:rPr>
          <w:i/>
        </w:rPr>
        <w:t>royalties</w:t>
      </w:r>
      <w:r w:rsidR="00EB056C">
        <w:t xml:space="preserve"> aos Municípios afetados por essas operações, em razão do disposto na alínea "c" dos incisos I e II</w:t>
      </w:r>
      <w:r>
        <w:t>.</w:t>
      </w:r>
      <w:r w:rsidR="002E6F08">
        <w:t xml:space="preserve"> </w:t>
      </w:r>
      <w:hyperlink r:id="rId65" w:history="1">
        <w:r w:rsidR="002E6F08" w:rsidRPr="00EA40C5">
          <w:rPr>
            <w:rStyle w:val="Hyperlink"/>
            <w:i/>
          </w:rPr>
          <w:t xml:space="preserve">(Parágrafo </w:t>
        </w:r>
        <w:r w:rsidR="005647F0" w:rsidRPr="00EA40C5">
          <w:rPr>
            <w:rStyle w:val="Hyperlink"/>
            <w:i/>
          </w:rPr>
          <w:t xml:space="preserve">acrescido pela Lei nº 12.734, de 30/11/2012, </w:t>
        </w:r>
        <w:r w:rsidR="002E6F08" w:rsidRPr="00EA40C5">
          <w:rPr>
            <w:rStyle w:val="Hyperlink"/>
            <w:i/>
          </w:rPr>
          <w:t>vetado pelo Presidente da República, mantido pelo Congresso Nacional e publicado no DOU de 15/3/2013)</w:t>
        </w:r>
      </w:hyperlink>
    </w:p>
    <w:p w:rsidR="00137C72" w:rsidRDefault="00562BB8" w:rsidP="002E6F08">
      <w:pPr>
        <w:pStyle w:val="Corpodetexto2"/>
        <w:ind w:firstLine="1134"/>
      </w:pPr>
      <w:r>
        <w:t xml:space="preserve">§ 4º </w:t>
      </w:r>
      <w:r w:rsidR="002E6F08">
        <w:t xml:space="preserve">A opção dos Estados, Distrito Federal e Municípios de que trata o item 4 das alíneas "d" e "e" dos incisos I e II poderá ser feita após conhecido o valor dos </w:t>
      </w:r>
      <w:r w:rsidR="002E6F08" w:rsidRPr="002E6F08">
        <w:rPr>
          <w:i/>
        </w:rPr>
        <w:t>royalties</w:t>
      </w:r>
      <w:r w:rsidR="002E6F08">
        <w:t xml:space="preserve"> e da participação especial a serem distribuídos, nos termos do regulamento</w:t>
      </w:r>
      <w:r>
        <w:t>.</w:t>
      </w:r>
      <w:r w:rsidR="00137C72">
        <w:t xml:space="preserve"> </w:t>
      </w:r>
      <w:hyperlink r:id="rId66" w:history="1">
        <w:r w:rsidR="00137C72" w:rsidRPr="00EA40C5">
          <w:rPr>
            <w:rStyle w:val="Hyperlink"/>
            <w:i/>
          </w:rPr>
          <w:t xml:space="preserve">(Parágrafo </w:t>
        </w:r>
        <w:r w:rsidR="005647F0" w:rsidRPr="00EA40C5">
          <w:rPr>
            <w:rStyle w:val="Hyperlink"/>
            <w:i/>
          </w:rPr>
          <w:t xml:space="preserve">acrescido pela Lei nº 12.734, de 30/11/2012, </w:t>
        </w:r>
        <w:r w:rsidR="00137C72" w:rsidRPr="00EA40C5">
          <w:rPr>
            <w:rStyle w:val="Hyperlink"/>
            <w:i/>
          </w:rPr>
          <w:t>vetado pelo Presidente da República, mantido pelo Congresso Nacional e publicado no DOU de 15/3/2013)</w:t>
        </w:r>
      </w:hyperlink>
    </w:p>
    <w:p w:rsidR="00562BB8" w:rsidRDefault="00562BB8" w:rsidP="00562BB8">
      <w:pPr>
        <w:pStyle w:val="Corpodetexto2"/>
        <w:ind w:firstLine="1134"/>
      </w:pPr>
    </w:p>
    <w:p w:rsidR="00562BB8" w:rsidRPr="00AF21FB" w:rsidRDefault="00562BB8" w:rsidP="00AF21FB">
      <w:pPr>
        <w:pStyle w:val="Corpodetexto2"/>
        <w:ind w:firstLine="1134"/>
      </w:pPr>
      <w:r>
        <w:t xml:space="preserve">Art. 42-C. </w:t>
      </w:r>
      <w:r w:rsidR="00AF21FB">
        <w:t xml:space="preserve">Os recursos do fundo especial de que tratam os incisos I e II do </w:t>
      </w:r>
      <w:r w:rsidR="002C4C02" w:rsidRPr="002C4C02">
        <w:rPr>
          <w:i/>
        </w:rPr>
        <w:t>caput</w:t>
      </w:r>
      <w:r w:rsidR="00AF21FB">
        <w:t xml:space="preserve"> do art. 42-B terão a destinação prevista no art. 50-E da Lei no 9.478, de </w:t>
      </w:r>
      <w:proofErr w:type="gramStart"/>
      <w:r w:rsidR="00AF21FB">
        <w:t>6</w:t>
      </w:r>
      <w:proofErr w:type="gramEnd"/>
      <w:r w:rsidR="00AF21FB">
        <w:t xml:space="preserve"> de agosto de 1997. </w:t>
      </w:r>
      <w:hyperlink r:id="rId67" w:history="1">
        <w:r w:rsidR="00AF21FB" w:rsidRPr="00EA40C5">
          <w:rPr>
            <w:rStyle w:val="Hyperlink"/>
            <w:i/>
          </w:rPr>
          <w:t>(Artigo acrescido pela Lei nº 12.734, de 30/11/2012, vetado pelo Presidente da República, mantido pelo Congresso Nacional e publicado no DOU de 15/3/2013)</w:t>
        </w:r>
      </w:hyperlink>
    </w:p>
    <w:p w:rsidR="003F542E" w:rsidRDefault="003F542E" w:rsidP="00301F5A">
      <w:pPr>
        <w:pStyle w:val="Corpodetexto2"/>
        <w:ind w:firstLine="1134"/>
      </w:pPr>
    </w:p>
    <w:p w:rsidR="003230E6" w:rsidRDefault="003230E6" w:rsidP="00301F5A">
      <w:pPr>
        <w:pStyle w:val="Corpodetexto2"/>
        <w:ind w:firstLine="1134"/>
      </w:pPr>
      <w:r>
        <w:t xml:space="preserve">Art. 43. O contrato de partilha de produção, quando o bloco se localizar em terra, conterá cláusula determinando o pagamento, em moeda nacional, de participação equivalente a até 1% (um por cento) do valor da produção de petróleo ou gás natural aos proprietários da terra onde se localiza o bloco. </w:t>
      </w:r>
    </w:p>
    <w:p w:rsidR="003230E6" w:rsidRDefault="003230E6" w:rsidP="00301F5A">
      <w:pPr>
        <w:pStyle w:val="Corpodetexto2"/>
        <w:ind w:firstLine="1134"/>
      </w:pPr>
      <w:r>
        <w:t xml:space="preserve">§ 1º A participação a que se refere o </w:t>
      </w:r>
      <w:r w:rsidR="002C4C02" w:rsidRPr="002C4C02">
        <w:rPr>
          <w:i/>
        </w:rPr>
        <w:t>caput</w:t>
      </w:r>
      <w:r>
        <w:t xml:space="preserve"> será distribuída na proporção da produção realizada nas propriedades regularmente demarcadas na superfície do bloco, vedada a sua inclusão no cálculo do custo em óleo. </w:t>
      </w:r>
    </w:p>
    <w:p w:rsidR="003230E6" w:rsidRDefault="003230E6" w:rsidP="00301F5A">
      <w:pPr>
        <w:pStyle w:val="Corpodetexto2"/>
        <w:ind w:firstLine="1134"/>
      </w:pPr>
      <w:r>
        <w:t xml:space="preserve">§ 2º O cálculo da participação de terceiro de que trata o </w:t>
      </w:r>
      <w:r w:rsidR="002C4C02" w:rsidRPr="002C4C02">
        <w:rPr>
          <w:i/>
        </w:rPr>
        <w:t>caput</w:t>
      </w:r>
      <w:r>
        <w:t xml:space="preserve"> será efetivado pela ANP. </w:t>
      </w:r>
    </w:p>
    <w:p w:rsidR="003230E6" w:rsidRDefault="003230E6" w:rsidP="00301F5A">
      <w:pPr>
        <w:pStyle w:val="Corpodetexto2"/>
        <w:ind w:firstLine="1134"/>
      </w:pPr>
    </w:p>
    <w:p w:rsidR="003230E6" w:rsidRDefault="003230E6" w:rsidP="00301F5A">
      <w:pPr>
        <w:pStyle w:val="Corpodetexto2"/>
        <w:ind w:firstLine="1134"/>
      </w:pPr>
      <w:r>
        <w:t xml:space="preserve">Art. 44. Não se aplicará o disposto no art. 50 da Lei nº 9.478, de 6 de agosto de 1997, aos contratos de partilha de produção. </w:t>
      </w:r>
    </w:p>
    <w:p w:rsidR="003230E6" w:rsidRDefault="003230E6" w:rsidP="00301F5A">
      <w:pPr>
        <w:pStyle w:val="Corpodetexto2"/>
        <w:ind w:firstLine="1134"/>
      </w:pPr>
    </w:p>
    <w:p w:rsidR="003230E6" w:rsidRDefault="003230E6" w:rsidP="00945403">
      <w:pPr>
        <w:pStyle w:val="Corpodetexto2"/>
        <w:jc w:val="center"/>
      </w:pPr>
      <w:r>
        <w:t>CAPÍTULO VI</w:t>
      </w:r>
    </w:p>
    <w:p w:rsidR="00945403" w:rsidRDefault="003230E6" w:rsidP="00945403">
      <w:pPr>
        <w:pStyle w:val="Corpodetexto2"/>
        <w:jc w:val="center"/>
      </w:pPr>
      <w:r>
        <w:t>DA COMERCIALIZAÇÃO DO PETRÓLEO, DO GÁS NATURAL E DE</w:t>
      </w:r>
    </w:p>
    <w:p w:rsidR="003230E6" w:rsidRDefault="003230E6" w:rsidP="00945403">
      <w:pPr>
        <w:pStyle w:val="Corpodetexto2"/>
        <w:jc w:val="center"/>
      </w:pPr>
      <w:r>
        <w:t>OUTROS HIDROCARBONETOS FLUIDOS DA UNIÃO</w:t>
      </w:r>
    </w:p>
    <w:p w:rsidR="003230E6" w:rsidRDefault="003230E6" w:rsidP="00301F5A">
      <w:pPr>
        <w:pStyle w:val="Corpodetexto2"/>
        <w:ind w:firstLine="1134"/>
      </w:pPr>
    </w:p>
    <w:p w:rsidR="003230E6" w:rsidRDefault="003230E6" w:rsidP="00301F5A">
      <w:pPr>
        <w:pStyle w:val="Corpodetexto2"/>
        <w:ind w:firstLine="1134"/>
      </w:pPr>
      <w:r>
        <w:t xml:space="preserve">Art. 45. O petróleo, o gás natural e outros hidrocarbonetos fluidos destinados à União serão comercializados de acordo com as normas do direito privado, dispensada a licitação, segundo a política de comercialização referida nos incisos VI e VII do art. 9º. </w:t>
      </w:r>
    </w:p>
    <w:p w:rsidR="003230E6" w:rsidRDefault="003230E6" w:rsidP="00301F5A">
      <w:pPr>
        <w:pStyle w:val="Corpodetexto2"/>
        <w:ind w:firstLine="1134"/>
      </w:pPr>
      <w:r>
        <w:t xml:space="preserve">Parágrafo único. A empresa pública de que trata o § 1º do art. 8º, representando a União, poderá contratar diretamente a Petrobras, dispensada a licitação, como agente comercializador do petróleo, do gás natural e de outros hidrocarbonetos fluidos referidos no </w:t>
      </w:r>
      <w:r w:rsidR="002C4C02" w:rsidRPr="002C4C02">
        <w:rPr>
          <w:i/>
        </w:rPr>
        <w:t>caput</w:t>
      </w:r>
      <w:r>
        <w:t xml:space="preserve">. </w:t>
      </w:r>
    </w:p>
    <w:p w:rsidR="003230E6" w:rsidRDefault="003230E6" w:rsidP="00301F5A">
      <w:pPr>
        <w:pStyle w:val="Corpodetexto2"/>
        <w:ind w:firstLine="1134"/>
      </w:pPr>
    </w:p>
    <w:p w:rsidR="00C11E30" w:rsidRDefault="00C11E30" w:rsidP="00C11E30">
      <w:pPr>
        <w:pStyle w:val="Corpodetexto2"/>
        <w:ind w:firstLine="1134"/>
      </w:pPr>
      <w:r>
        <w:t xml:space="preserve">Art. 45-A. </w:t>
      </w:r>
      <w:hyperlink r:id="rId68" w:history="1">
        <w:r>
          <w:rPr>
            <w:rStyle w:val="Hyperlink"/>
            <w:i/>
            <w:szCs w:val="24"/>
          </w:rPr>
          <w:t xml:space="preserve">(Artigo acrescido </w:t>
        </w:r>
        <w:r w:rsidRPr="000C4F3E">
          <w:rPr>
            <w:rStyle w:val="Hyperlink"/>
            <w:i/>
            <w:szCs w:val="24"/>
          </w:rPr>
          <w:t xml:space="preserve">pela Medida Provisória nº </w:t>
        </w:r>
        <w:bookmarkStart w:id="0" w:name="_GoBack"/>
        <w:r w:rsidRPr="000C4F3E">
          <w:rPr>
            <w:rStyle w:val="Hyperlink"/>
            <w:i/>
            <w:szCs w:val="24"/>
          </w:rPr>
          <w:t>1.304</w:t>
        </w:r>
        <w:bookmarkEnd w:id="0"/>
        <w:r w:rsidRPr="000C4F3E">
          <w:rPr>
            <w:rStyle w:val="Hyperlink"/>
            <w:i/>
            <w:szCs w:val="24"/>
          </w:rPr>
          <w:t>, de 11/7/2025</w:t>
        </w:r>
      </w:hyperlink>
      <w:r w:rsidR="00463430">
        <w:rPr>
          <w:rStyle w:val="Hyperlink"/>
          <w:i/>
          <w:szCs w:val="24"/>
        </w:rPr>
        <w:t>,</w:t>
      </w:r>
      <w:r w:rsidR="00463430" w:rsidRPr="00463430">
        <w:rPr>
          <w:rStyle w:val="Hyperlink"/>
          <w:szCs w:val="24"/>
          <w:u w:val="none"/>
        </w:rPr>
        <w:t xml:space="preserve"> </w:t>
      </w:r>
      <w:hyperlink r:id="rId69" w:history="1">
        <w:r w:rsidR="00463430" w:rsidRPr="00CB1515">
          <w:rPr>
            <w:rFonts w:eastAsia="Calibri"/>
            <w:i/>
            <w:color w:val="0000FF"/>
            <w:szCs w:val="22"/>
            <w:u w:val="single"/>
            <w:lang w:eastAsia="en-US"/>
          </w:rPr>
          <w:t xml:space="preserve">e </w:t>
        </w:r>
        <w:r w:rsidR="00463430">
          <w:rPr>
            <w:rFonts w:eastAsia="Calibri"/>
            <w:i/>
            <w:color w:val="0000FF"/>
            <w:szCs w:val="22"/>
            <w:u w:val="single"/>
            <w:lang w:eastAsia="en-US"/>
          </w:rPr>
          <w:t xml:space="preserve">não mantido </w:t>
        </w:r>
        <w:r w:rsidR="00463430" w:rsidRPr="00CB1515">
          <w:rPr>
            <w:rFonts w:eastAsia="Calibri"/>
            <w:i/>
            <w:color w:val="0000FF"/>
            <w:szCs w:val="22"/>
            <w:u w:val="single"/>
            <w:lang w:eastAsia="en-US"/>
          </w:rPr>
          <w:t>pela Lei nº 15.269, de 24/11/2025</w:t>
        </w:r>
        <w:r w:rsidR="00463430">
          <w:rPr>
            <w:rFonts w:eastAsia="Calibri"/>
            <w:i/>
            <w:color w:val="0000FF"/>
            <w:szCs w:val="22"/>
            <w:u w:val="single"/>
            <w:lang w:eastAsia="en-US"/>
          </w:rPr>
          <w:t>, na qual foi convertida a referida Medida Provisória</w:t>
        </w:r>
        <w:r w:rsidR="00463430" w:rsidRPr="00CB1515">
          <w:rPr>
            <w:rFonts w:eastAsia="Calibri"/>
            <w:i/>
            <w:color w:val="0000FF"/>
            <w:szCs w:val="22"/>
            <w:u w:val="single"/>
            <w:lang w:eastAsia="en-US"/>
          </w:rPr>
          <w:t>)</w:t>
        </w:r>
        <w:proofErr w:type="gramStart"/>
      </w:hyperlink>
      <w:proofErr w:type="gramEnd"/>
    </w:p>
    <w:p w:rsidR="00C11E30" w:rsidRDefault="00C11E30" w:rsidP="00C11E30">
      <w:pPr>
        <w:pStyle w:val="Corpodetexto2"/>
        <w:ind w:firstLine="1134"/>
      </w:pPr>
    </w:p>
    <w:p w:rsidR="00BE73D0" w:rsidRDefault="00BE73D0" w:rsidP="00BE73D0">
      <w:pPr>
        <w:pStyle w:val="Corpodetexto2"/>
        <w:ind w:firstLine="1134"/>
      </w:pPr>
      <w:r>
        <w:lastRenderedPageBreak/>
        <w:t>Art. 45-B. Quando houver a contratação do agente comercializador pela PPSA, a posse ou a propriedade do gás natural não processado, do gás natural processado, do GLP e dos demais derivados produzidos no processamento, conforme o caso</w:t>
      </w:r>
      <w:proofErr w:type="gramStart"/>
      <w:r>
        <w:t>, poderão</w:t>
      </w:r>
      <w:proofErr w:type="gramEnd"/>
      <w:r>
        <w:t xml:space="preserve"> ser transferidos a título oneroso ao agente comercializador, de acordo com o contrato firmado.</w:t>
      </w:r>
    </w:p>
    <w:p w:rsidR="00BE73D0" w:rsidRDefault="00BE73D0" w:rsidP="00BE73D0">
      <w:pPr>
        <w:pStyle w:val="Corpodetexto2"/>
        <w:ind w:firstLine="1134"/>
      </w:pPr>
      <w:r>
        <w:t xml:space="preserve">§ 1º Fica a PPSA autorizada, quando da contratação da Petrobras como agente comercializador, nos termos do disposto no art. 45, parágrafo único, a transferir a propriedade ou a posse do gás natural da União para a Petrobras antes da entrada do Sistema Integrado de Escoamento, e readquirir a propriedade ou a posse dos produtos processados após a saída do Sistema Integrado de Processamento. </w:t>
      </w:r>
    </w:p>
    <w:p w:rsidR="00C11E30" w:rsidRDefault="00BE73D0" w:rsidP="00BE73D0">
      <w:pPr>
        <w:pStyle w:val="Corpodetexto2"/>
        <w:ind w:firstLine="1134"/>
      </w:pPr>
      <w:r>
        <w:t>§ 2º O gás natural da União poderá ser transferido diretamente pela Petrobras ao destinatário final da comercialização, mediante acordo entre a PPSA e o agente comercializador</w:t>
      </w:r>
      <w:r w:rsidR="00C11E30">
        <w:t xml:space="preserve"> </w:t>
      </w:r>
      <w:hyperlink r:id="rId70" w:history="1">
        <w:r w:rsidR="00C11E30">
          <w:rPr>
            <w:rStyle w:val="Hyperlink"/>
            <w:i/>
            <w:szCs w:val="24"/>
          </w:rPr>
          <w:t xml:space="preserve">(Artigo acrescido </w:t>
        </w:r>
        <w:r w:rsidR="00C11E30" w:rsidRPr="000C4F3E">
          <w:rPr>
            <w:rStyle w:val="Hyperlink"/>
            <w:i/>
            <w:szCs w:val="24"/>
          </w:rPr>
          <w:t>pela Medida Provisória nº 1.304, de 11/7/2025</w:t>
        </w:r>
      </w:hyperlink>
      <w:r>
        <w:rPr>
          <w:rStyle w:val="Hyperlink"/>
          <w:i/>
          <w:szCs w:val="24"/>
        </w:rPr>
        <w:t>,</w:t>
      </w:r>
      <w:r w:rsidRPr="00BE73D0">
        <w:rPr>
          <w:rStyle w:val="Hyperlink"/>
          <w:szCs w:val="24"/>
          <w:u w:val="none"/>
        </w:rPr>
        <w:t xml:space="preserve"> </w:t>
      </w:r>
      <w:hyperlink r:id="rId71" w:history="1">
        <w:r>
          <w:rPr>
            <w:rFonts w:eastAsia="Calibri"/>
            <w:i/>
            <w:color w:val="0000FF"/>
            <w:szCs w:val="22"/>
            <w:u w:val="single"/>
            <w:lang w:eastAsia="en-US"/>
          </w:rPr>
          <w:t>convertida na</w:t>
        </w:r>
        <w:r w:rsidRPr="00CB1515">
          <w:rPr>
            <w:rFonts w:eastAsia="Calibri"/>
            <w:i/>
            <w:color w:val="0000FF"/>
            <w:szCs w:val="22"/>
            <w:u w:val="single"/>
            <w:lang w:eastAsia="en-US"/>
          </w:rPr>
          <w:t xml:space="preserve"> Lei nº 15.269, de 24/11/2025)</w:t>
        </w:r>
        <w:proofErr w:type="gramStart"/>
      </w:hyperlink>
      <w:proofErr w:type="gramEnd"/>
    </w:p>
    <w:p w:rsidR="00C11E30" w:rsidRDefault="00C11E30" w:rsidP="00301F5A">
      <w:pPr>
        <w:pStyle w:val="Corpodetexto2"/>
        <w:ind w:firstLine="1134"/>
      </w:pPr>
    </w:p>
    <w:p w:rsidR="003230E6" w:rsidRDefault="003230E6" w:rsidP="00301F5A">
      <w:pPr>
        <w:pStyle w:val="Corpodetexto2"/>
        <w:ind w:firstLine="1134"/>
      </w:pPr>
      <w:r>
        <w:t xml:space="preserve">Art. 46. A receita advinda da comercialização referida no art. 45 será destinada ao Fundo Social, conforme dispõem os </w:t>
      </w:r>
      <w:proofErr w:type="spellStart"/>
      <w:r>
        <w:t>arts</w:t>
      </w:r>
      <w:proofErr w:type="spellEnd"/>
      <w:r>
        <w:t xml:space="preserve">. 47 a 60. </w:t>
      </w:r>
    </w:p>
    <w:p w:rsidR="003230E6" w:rsidRDefault="007D3B05" w:rsidP="00301F5A">
      <w:pPr>
        <w:pStyle w:val="Corpodetexto2"/>
        <w:ind w:firstLine="1134"/>
      </w:pPr>
      <w:r>
        <w:t xml:space="preserve">I – </w:t>
      </w:r>
      <w:hyperlink r:id="rId72" w:history="1">
        <w:r w:rsidRPr="006D34D4">
          <w:rPr>
            <w:rStyle w:val="Hyperlink"/>
            <w:i/>
            <w:szCs w:val="24"/>
          </w:rPr>
          <w:t>(VETADO na Lei 14.052, de 8/9/2020)</w:t>
        </w:r>
      </w:hyperlink>
    </w:p>
    <w:p w:rsidR="007D3B05" w:rsidRDefault="007D3B05" w:rsidP="00301F5A">
      <w:pPr>
        <w:pStyle w:val="Corpodetexto2"/>
        <w:ind w:firstLine="1134"/>
      </w:pPr>
      <w:r>
        <w:t xml:space="preserve">II – </w:t>
      </w:r>
      <w:hyperlink r:id="rId73" w:history="1">
        <w:r w:rsidRPr="006D34D4">
          <w:rPr>
            <w:rStyle w:val="Hyperlink"/>
            <w:i/>
            <w:szCs w:val="24"/>
          </w:rPr>
          <w:t>(VETADO na Lei 14.052, de 8/9/2020)</w:t>
        </w:r>
      </w:hyperlink>
    </w:p>
    <w:p w:rsidR="007D3B05" w:rsidRDefault="007D3B05" w:rsidP="00301F5A">
      <w:pPr>
        <w:pStyle w:val="Corpodetexto2"/>
        <w:ind w:firstLine="1134"/>
      </w:pPr>
      <w:r>
        <w:t xml:space="preserve">III – </w:t>
      </w:r>
      <w:hyperlink r:id="rId74" w:history="1">
        <w:r w:rsidRPr="006D34D4">
          <w:rPr>
            <w:rStyle w:val="Hyperlink"/>
            <w:i/>
            <w:szCs w:val="24"/>
          </w:rPr>
          <w:t>(VETADO na Lei 14.052, de 8/9/2020)</w:t>
        </w:r>
      </w:hyperlink>
    </w:p>
    <w:p w:rsidR="007D3B05" w:rsidRDefault="007D3B05" w:rsidP="00301F5A">
      <w:pPr>
        <w:pStyle w:val="Corpodetexto2"/>
        <w:ind w:firstLine="1134"/>
      </w:pPr>
    </w:p>
    <w:p w:rsidR="00B63D30" w:rsidRDefault="00B63D30" w:rsidP="0090032A">
      <w:pPr>
        <w:pStyle w:val="Corpodetexto2"/>
        <w:jc w:val="center"/>
      </w:pPr>
      <w:r>
        <w:t>CAPÍTULO VI-A</w:t>
      </w:r>
    </w:p>
    <w:p w:rsidR="00B63D30" w:rsidRDefault="00B63D30" w:rsidP="0090032A">
      <w:pPr>
        <w:pStyle w:val="Corpodetexto2"/>
        <w:jc w:val="center"/>
      </w:pPr>
      <w:r>
        <w:t>DA ALIENAÇÃO DE DIREITOS E OBRIGAÇÕES DECORRENTES DE ACORDOS DE INDIVIDUALIZAÇÃO DA PRODUÇÃO EM ÁREAS NÃO CONCEDIDAS OU NÃO PARTILHADAS NA ÁREA DO PRÉ-SAL E EM ÁREAS ESTRATÉGICAS</w:t>
      </w:r>
    </w:p>
    <w:p w:rsidR="00F34004" w:rsidRDefault="002C4C02" w:rsidP="0090032A">
      <w:pPr>
        <w:pStyle w:val="Corpodetexto2"/>
        <w:jc w:val="center"/>
      </w:pPr>
      <w:hyperlink r:id="rId75" w:history="1">
        <w:r w:rsidR="00F34004" w:rsidRPr="00512DBF">
          <w:rPr>
            <w:rStyle w:val="Hyperlink"/>
            <w:i/>
            <w:szCs w:val="24"/>
          </w:rPr>
          <w:t>(</w:t>
        </w:r>
        <w:r w:rsidR="00F34004">
          <w:rPr>
            <w:rStyle w:val="Hyperlink"/>
            <w:i/>
            <w:szCs w:val="24"/>
          </w:rPr>
          <w:t xml:space="preserve">Capítulo </w:t>
        </w:r>
        <w:r w:rsidR="00F34004" w:rsidRPr="00512DBF">
          <w:rPr>
            <w:rStyle w:val="Hyperlink"/>
            <w:i/>
            <w:szCs w:val="24"/>
          </w:rPr>
          <w:t>acrescido pela Lei nº 15.164, de 14/7/2025)</w:t>
        </w:r>
      </w:hyperlink>
    </w:p>
    <w:p w:rsidR="00B63D30" w:rsidRDefault="00B63D30" w:rsidP="00B63D30">
      <w:pPr>
        <w:pStyle w:val="Corpodetexto2"/>
        <w:ind w:firstLine="1134"/>
      </w:pPr>
    </w:p>
    <w:p w:rsidR="00B63D30" w:rsidRDefault="00B63D30" w:rsidP="00B63D30">
      <w:pPr>
        <w:pStyle w:val="Corpodetexto2"/>
        <w:ind w:firstLine="1134"/>
      </w:pPr>
      <w:r>
        <w:t>Art. 46-A. Fica a União autorizada a alienar seus direitos e obrigações decorrentes</w:t>
      </w:r>
      <w:r w:rsidR="00F34004">
        <w:t xml:space="preserve"> </w:t>
      </w:r>
      <w:r>
        <w:t>da celebração de acordos de individualização da produção em áreas não concedidas ou</w:t>
      </w:r>
      <w:r w:rsidR="00F34004">
        <w:t xml:space="preserve"> </w:t>
      </w:r>
      <w:r>
        <w:t xml:space="preserve">não partilhadas na área do </w:t>
      </w:r>
      <w:proofErr w:type="spellStart"/>
      <w:r>
        <w:t>pré</w:t>
      </w:r>
      <w:proofErr w:type="spellEnd"/>
      <w:r>
        <w:t>-sal e em áreas estratégicas, de que trata o art. 36 desta</w:t>
      </w:r>
      <w:r w:rsidR="00F34004">
        <w:t xml:space="preserve"> </w:t>
      </w:r>
      <w:r>
        <w:t>Lei, mediante licitação na modalidade leilão.</w:t>
      </w:r>
    </w:p>
    <w:p w:rsidR="00B63D30" w:rsidRDefault="00B63D30" w:rsidP="00B63D30">
      <w:pPr>
        <w:pStyle w:val="Corpodetexto2"/>
        <w:ind w:firstLine="1134"/>
      </w:pPr>
      <w:r>
        <w:t>§ 1º O edital da licitação definirá, entre outras regras, o valor mínimo a ser pago à</w:t>
      </w:r>
      <w:r w:rsidR="00F34004">
        <w:t xml:space="preserve"> </w:t>
      </w:r>
      <w:r>
        <w:t xml:space="preserve">União pela alienação de que trata o </w:t>
      </w:r>
      <w:r w:rsidR="002C4C02" w:rsidRPr="002C4C02">
        <w:rPr>
          <w:i/>
        </w:rPr>
        <w:t>caput</w:t>
      </w:r>
      <w:r>
        <w:t xml:space="preserve"> deste artigo.</w:t>
      </w:r>
    </w:p>
    <w:p w:rsidR="00B63D30" w:rsidRDefault="00B63D30" w:rsidP="00B63D30">
      <w:pPr>
        <w:pStyle w:val="Corpodetexto2"/>
        <w:ind w:firstLine="1134"/>
      </w:pPr>
      <w:r>
        <w:t>§ 2º Caberá à Empresa Brasileira de Administração de Petróleo e Gás Natural S.A. -</w:t>
      </w:r>
      <w:r w:rsidR="00F34004">
        <w:t xml:space="preserve"> </w:t>
      </w:r>
      <w:proofErr w:type="spellStart"/>
      <w:r>
        <w:t>Pré</w:t>
      </w:r>
      <w:proofErr w:type="spellEnd"/>
      <w:r>
        <w:t>-Sal Petróleo S.A. (PPSA) elaborar o edital da licitação e realizar o leilão de que trata</w:t>
      </w:r>
      <w:r w:rsidR="00F34004">
        <w:t xml:space="preserve"> </w:t>
      </w:r>
      <w:r>
        <w:t xml:space="preserve">o </w:t>
      </w:r>
      <w:r w:rsidR="002C4C02" w:rsidRPr="002C4C02">
        <w:rPr>
          <w:i/>
        </w:rPr>
        <w:t>caput</w:t>
      </w:r>
      <w:r>
        <w:t xml:space="preserve"> deste artigo.</w:t>
      </w:r>
    </w:p>
    <w:p w:rsidR="00B63D30" w:rsidRDefault="00B63D30" w:rsidP="00B63D30">
      <w:pPr>
        <w:pStyle w:val="Corpodetexto2"/>
        <w:ind w:firstLine="1134"/>
      </w:pPr>
      <w:r>
        <w:t xml:space="preserve">§ 3º O vencedor da licitação de que trata o </w:t>
      </w:r>
      <w:r w:rsidR="002C4C02" w:rsidRPr="002C4C02">
        <w:rPr>
          <w:i/>
        </w:rPr>
        <w:t>caput</w:t>
      </w:r>
      <w:r>
        <w:t xml:space="preserve"> deste artigo sub-rogar-se-á nos</w:t>
      </w:r>
      <w:r w:rsidR="00F34004">
        <w:t xml:space="preserve"> </w:t>
      </w:r>
      <w:r>
        <w:t xml:space="preserve">direitos e obrigações assumidos pela União nos acordos de individualização de </w:t>
      </w:r>
      <w:proofErr w:type="gramStart"/>
      <w:r>
        <w:t>produção</w:t>
      </w:r>
      <w:r w:rsidR="00F34004">
        <w:t xml:space="preserve"> </w:t>
      </w:r>
      <w:r>
        <w:t>a ele transferidos</w:t>
      </w:r>
      <w:proofErr w:type="gramEnd"/>
      <w:r>
        <w:t xml:space="preserve"> e nos contratos complementares aos acordos de individualização da</w:t>
      </w:r>
      <w:r w:rsidR="00F34004">
        <w:t xml:space="preserve"> </w:t>
      </w:r>
      <w:r>
        <w:t>produção, nos termos definidos pelo edital da licitação.</w:t>
      </w:r>
    </w:p>
    <w:p w:rsidR="00B63D30" w:rsidRDefault="00B63D30" w:rsidP="00B63D30">
      <w:pPr>
        <w:pStyle w:val="Corpodetexto2"/>
        <w:ind w:firstLine="1134"/>
      </w:pPr>
      <w:r>
        <w:t>§ 4º Realizada a transferência de direitos e obrigações, a União não poderá</w:t>
      </w:r>
      <w:r w:rsidR="00F34004">
        <w:t xml:space="preserve"> </w:t>
      </w:r>
      <w:r>
        <w:t>conceder ou contratar a exploração e a produção da sua parcela de participação na</w:t>
      </w:r>
      <w:r w:rsidR="00F34004">
        <w:t xml:space="preserve"> </w:t>
      </w:r>
      <w:r>
        <w:t>jazida compartilhada durante a vigência dos acordos de individualização da produção.</w:t>
      </w:r>
    </w:p>
    <w:p w:rsidR="00B63D30" w:rsidRDefault="00B63D30" w:rsidP="00B63D30">
      <w:pPr>
        <w:pStyle w:val="Corpodetexto2"/>
        <w:ind w:firstLine="1134"/>
      </w:pPr>
      <w:r>
        <w:t>§ 5º As prerrogativas exclusivas da PPSA, decorrentes de sua condição de</w:t>
      </w:r>
      <w:r w:rsidR="00F34004">
        <w:t xml:space="preserve"> </w:t>
      </w:r>
      <w:r>
        <w:t>representante da União nos acordos de individualização da produção, não serão</w:t>
      </w:r>
      <w:r w:rsidR="00F34004">
        <w:t xml:space="preserve"> </w:t>
      </w:r>
      <w:r>
        <w:t xml:space="preserve">transferidas aos vencedores da licitação de que trata o </w:t>
      </w:r>
      <w:r w:rsidR="002C4C02" w:rsidRPr="002C4C02">
        <w:rPr>
          <w:i/>
        </w:rPr>
        <w:t>caput</w:t>
      </w:r>
      <w:r>
        <w:t xml:space="preserve"> deste artigo.</w:t>
      </w:r>
    </w:p>
    <w:p w:rsidR="00B63D30" w:rsidRDefault="00B63D30" w:rsidP="00B63D30">
      <w:pPr>
        <w:pStyle w:val="Corpodetexto2"/>
        <w:ind w:firstLine="1134"/>
      </w:pPr>
      <w:r>
        <w:t xml:space="preserve">§ 6º Os vencedores da licitação de que trata o </w:t>
      </w:r>
      <w:r w:rsidR="002C4C02" w:rsidRPr="002C4C02">
        <w:rPr>
          <w:i/>
        </w:rPr>
        <w:t>caput</w:t>
      </w:r>
      <w:r>
        <w:t xml:space="preserve"> deste artigo assumirão direitos</w:t>
      </w:r>
      <w:r w:rsidR="00F34004">
        <w:t xml:space="preserve"> </w:t>
      </w:r>
      <w:r>
        <w:t>e obrigações equivalentes aos dos demais não operadores das áreas concedidas ou</w:t>
      </w:r>
      <w:r w:rsidR="00F34004">
        <w:t xml:space="preserve"> </w:t>
      </w:r>
      <w:r>
        <w:t xml:space="preserve">partilhadas </w:t>
      </w:r>
      <w:r>
        <w:lastRenderedPageBreak/>
        <w:t>adjacentes, respeitadas as participações definidas nos respectivos acordos de</w:t>
      </w:r>
      <w:r w:rsidR="00F34004">
        <w:t xml:space="preserve"> </w:t>
      </w:r>
      <w:r>
        <w:t>individualização da produção.</w:t>
      </w:r>
      <w:r w:rsidR="00262819">
        <w:t xml:space="preserve"> </w:t>
      </w:r>
      <w:hyperlink r:id="rId76" w:history="1">
        <w:r w:rsidR="00262819" w:rsidRPr="00512DBF">
          <w:rPr>
            <w:rStyle w:val="Hyperlink"/>
            <w:i/>
            <w:szCs w:val="24"/>
          </w:rPr>
          <w:t>(</w:t>
        </w:r>
        <w:r w:rsidR="00262819">
          <w:rPr>
            <w:rStyle w:val="Hyperlink"/>
            <w:i/>
            <w:szCs w:val="24"/>
          </w:rPr>
          <w:t xml:space="preserve">Artigo </w:t>
        </w:r>
        <w:r w:rsidR="00262819" w:rsidRPr="00512DBF">
          <w:rPr>
            <w:rStyle w:val="Hyperlink"/>
            <w:i/>
            <w:szCs w:val="24"/>
          </w:rPr>
          <w:t>acrescido pela Lei nº 15.164, de 14/7/2025)</w:t>
        </w:r>
      </w:hyperlink>
    </w:p>
    <w:p w:rsidR="00F34004" w:rsidRDefault="00F34004" w:rsidP="00B63D30">
      <w:pPr>
        <w:pStyle w:val="Corpodetexto2"/>
        <w:ind w:firstLine="1134"/>
      </w:pPr>
    </w:p>
    <w:p w:rsidR="00B63D30" w:rsidRDefault="00B63D30" w:rsidP="00B63D30">
      <w:pPr>
        <w:pStyle w:val="Corpodetexto2"/>
        <w:ind w:firstLine="1134"/>
      </w:pPr>
      <w:r>
        <w:t>Art. 46-B. Compete ao Ministério de Minas e Energia, com apoio da PPSA, propor ao</w:t>
      </w:r>
      <w:r w:rsidR="00F34004">
        <w:t xml:space="preserve"> </w:t>
      </w:r>
      <w:r>
        <w:t>CNPE o valor mínimo de que trata o § 1º do art. 46-A desta Lei para cada acordo de</w:t>
      </w:r>
      <w:r w:rsidR="00F34004">
        <w:t xml:space="preserve"> </w:t>
      </w:r>
      <w:r>
        <w:t>individualização da produção.</w:t>
      </w:r>
    </w:p>
    <w:p w:rsidR="00B63D30" w:rsidRDefault="00B63D30" w:rsidP="00B63D30">
      <w:pPr>
        <w:pStyle w:val="Corpodetexto2"/>
        <w:ind w:firstLine="1134"/>
      </w:pPr>
      <w:r>
        <w:t xml:space="preserve">Parágrafo único. O CNPE aprovará o valor mínimo de que trata o </w:t>
      </w:r>
      <w:r w:rsidR="002C4C02" w:rsidRPr="002C4C02">
        <w:rPr>
          <w:i/>
        </w:rPr>
        <w:t>caput</w:t>
      </w:r>
      <w:r>
        <w:t xml:space="preserve"> deste artigo</w:t>
      </w:r>
      <w:r w:rsidR="00F34004">
        <w:t xml:space="preserve"> </w:t>
      </w:r>
      <w:r>
        <w:t>e os parâmetros técnicos e econômicos da licitação.</w:t>
      </w:r>
      <w:r w:rsidR="00262819">
        <w:t xml:space="preserve"> </w:t>
      </w:r>
      <w:hyperlink r:id="rId77" w:history="1">
        <w:r w:rsidR="00262819" w:rsidRPr="00512DBF">
          <w:rPr>
            <w:rStyle w:val="Hyperlink"/>
            <w:i/>
            <w:szCs w:val="24"/>
          </w:rPr>
          <w:t>(</w:t>
        </w:r>
        <w:r w:rsidR="00262819">
          <w:rPr>
            <w:rStyle w:val="Hyperlink"/>
            <w:i/>
            <w:szCs w:val="24"/>
          </w:rPr>
          <w:t xml:space="preserve">Artigo </w:t>
        </w:r>
        <w:r w:rsidR="00262819" w:rsidRPr="00512DBF">
          <w:rPr>
            <w:rStyle w:val="Hyperlink"/>
            <w:i/>
            <w:szCs w:val="24"/>
          </w:rPr>
          <w:t>acrescido pela Lei nº 15.164, de 14/7/2025)</w:t>
        </w:r>
      </w:hyperlink>
    </w:p>
    <w:p w:rsidR="00F34004" w:rsidRDefault="00F34004" w:rsidP="00B63D30">
      <w:pPr>
        <w:pStyle w:val="Corpodetexto2"/>
        <w:ind w:firstLine="1134"/>
      </w:pPr>
    </w:p>
    <w:p w:rsidR="00B63D30" w:rsidRDefault="00B63D30" w:rsidP="00B63D30">
      <w:pPr>
        <w:pStyle w:val="Corpodetexto2"/>
        <w:ind w:firstLine="1134"/>
      </w:pPr>
      <w:r>
        <w:t>Art. 46-C. O julgamento da licitação identificará a proposta mais vantajosa segundo</w:t>
      </w:r>
      <w:r w:rsidR="00F34004">
        <w:t xml:space="preserve"> </w:t>
      </w:r>
      <w:r>
        <w:t>o critério do maior lance ofertado, cujo valor deverá ser pago em parcela única no ato da</w:t>
      </w:r>
      <w:r w:rsidR="00F34004">
        <w:t xml:space="preserve"> </w:t>
      </w:r>
      <w:r>
        <w:t>celebração do contrato de alienação ou, nos termos do edital de licitação, no prazo</w:t>
      </w:r>
      <w:r w:rsidR="00F34004">
        <w:t xml:space="preserve"> </w:t>
      </w:r>
      <w:r>
        <w:t>máximo de 90 (noventa) dias, contado da celebração do contrato de alienação.</w:t>
      </w:r>
    </w:p>
    <w:p w:rsidR="00B63D30" w:rsidRDefault="00B63D30" w:rsidP="00B63D30">
      <w:pPr>
        <w:pStyle w:val="Corpodetexto2"/>
        <w:ind w:firstLine="1134"/>
      </w:pPr>
      <w:r>
        <w:t xml:space="preserve">§ 1º O contrato referido no </w:t>
      </w:r>
      <w:r w:rsidR="002C4C02" w:rsidRPr="002C4C02">
        <w:rPr>
          <w:i/>
        </w:rPr>
        <w:t>caput</w:t>
      </w:r>
      <w:r>
        <w:t xml:space="preserve"> deste artigo não preverá, em qualquer hipótese,</w:t>
      </w:r>
      <w:r w:rsidR="00F34004">
        <w:t xml:space="preserve"> </w:t>
      </w:r>
      <w:r>
        <w:t>cláusula de garantia ou assunção de risco pela União.</w:t>
      </w:r>
    </w:p>
    <w:p w:rsidR="00B63D30" w:rsidRDefault="00B63D30" w:rsidP="00B63D30">
      <w:pPr>
        <w:pStyle w:val="Corpodetexto2"/>
        <w:ind w:firstLine="1134"/>
      </w:pPr>
      <w:r>
        <w:t>§ 2º A PPSA poderá fornecer aos licitantes os dados de que dispõe relativos a cada</w:t>
      </w:r>
      <w:r w:rsidR="00F34004">
        <w:t xml:space="preserve"> </w:t>
      </w:r>
      <w:r>
        <w:t>área não contratada para que os licitantes estimem a produção que cabe à União nessas</w:t>
      </w:r>
      <w:r w:rsidR="00F34004">
        <w:t xml:space="preserve"> </w:t>
      </w:r>
      <w:r>
        <w:t>áreas, mediante prévia celebração de acordo de confidencialidade.</w:t>
      </w:r>
    </w:p>
    <w:p w:rsidR="00B63D30" w:rsidRDefault="00B63D30" w:rsidP="00B63D30">
      <w:pPr>
        <w:pStyle w:val="Corpodetexto2"/>
        <w:ind w:firstLine="1134"/>
      </w:pPr>
      <w:r>
        <w:t>§ 3º As partes originais dos acordos de individualização da produção deverão fornecer</w:t>
      </w:r>
      <w:r w:rsidR="00F34004">
        <w:t xml:space="preserve"> </w:t>
      </w:r>
      <w:r>
        <w:t>informações e autorizações necessárias para que a PPSA, seus representantes e contratados</w:t>
      </w:r>
      <w:r w:rsidR="00F34004">
        <w:t xml:space="preserve"> </w:t>
      </w:r>
      <w:r>
        <w:t>possam acessar os dados necessários à elaboração de estimativas de produção e custos.</w:t>
      </w:r>
    </w:p>
    <w:p w:rsidR="00B63D30" w:rsidRDefault="00B63D30" w:rsidP="00B63D30">
      <w:pPr>
        <w:pStyle w:val="Corpodetexto2"/>
        <w:ind w:firstLine="1134"/>
      </w:pPr>
      <w:r>
        <w:t>§ 4º O edital de que trata o § 1º do art. 46-A desta Lei e o contrato de alienação a ser</w:t>
      </w:r>
      <w:r w:rsidR="00F34004">
        <w:t xml:space="preserve"> </w:t>
      </w:r>
      <w:r>
        <w:t>firmado terão previsão expressa de que não haverá garantia, ressarcimento ou assunção de</w:t>
      </w:r>
      <w:r w:rsidR="00F34004">
        <w:t xml:space="preserve"> </w:t>
      </w:r>
      <w:r>
        <w:t>risco pela União em caso de produção realizada em volumes menores que o estimado.</w:t>
      </w:r>
      <w:r w:rsidR="00262819">
        <w:t xml:space="preserve"> </w:t>
      </w:r>
      <w:hyperlink r:id="rId78" w:history="1">
        <w:r w:rsidR="00262819" w:rsidRPr="00512DBF">
          <w:rPr>
            <w:rStyle w:val="Hyperlink"/>
            <w:i/>
            <w:szCs w:val="24"/>
          </w:rPr>
          <w:t>(</w:t>
        </w:r>
        <w:r w:rsidR="00262819">
          <w:rPr>
            <w:rStyle w:val="Hyperlink"/>
            <w:i/>
            <w:szCs w:val="24"/>
          </w:rPr>
          <w:t xml:space="preserve">Artigo </w:t>
        </w:r>
        <w:r w:rsidR="00262819" w:rsidRPr="00512DBF">
          <w:rPr>
            <w:rStyle w:val="Hyperlink"/>
            <w:i/>
            <w:szCs w:val="24"/>
          </w:rPr>
          <w:t>acrescido pela Lei nº 15.164, de 14/7/2025)</w:t>
        </w:r>
      </w:hyperlink>
    </w:p>
    <w:p w:rsidR="00F34004" w:rsidRDefault="00F34004" w:rsidP="00B63D30">
      <w:pPr>
        <w:pStyle w:val="Corpodetexto2"/>
        <w:ind w:firstLine="1134"/>
      </w:pPr>
    </w:p>
    <w:p w:rsidR="00B63D30" w:rsidRDefault="00B63D30" w:rsidP="00B63D30">
      <w:pPr>
        <w:pStyle w:val="Corpodetexto2"/>
        <w:ind w:firstLine="1134"/>
      </w:pPr>
      <w:r>
        <w:t>Art. 46-D. Excepcionalmente, o CNPE poderá prever a aplicação do disposto neste</w:t>
      </w:r>
      <w:r w:rsidR="00262819">
        <w:t xml:space="preserve"> </w:t>
      </w:r>
      <w:r>
        <w:t>Capítulo a determinados contratos de partilha de produção, com vistas à alienação do direito</w:t>
      </w:r>
      <w:r w:rsidR="00262819">
        <w:t xml:space="preserve"> </w:t>
      </w:r>
      <w:r>
        <w:t>à apropriação do excedente em óleo da União, mediante licitação na modalidade leilão.</w:t>
      </w:r>
    </w:p>
    <w:p w:rsidR="00B63D30" w:rsidRDefault="00B63D30" w:rsidP="00B63D30">
      <w:pPr>
        <w:pStyle w:val="Corpodetexto2"/>
        <w:ind w:firstLine="1134"/>
      </w:pPr>
      <w:r>
        <w:t>Parágrafo único. As prerrogativas exclusivas da PPSA, decorrentes de sua condição</w:t>
      </w:r>
      <w:r w:rsidR="00262819">
        <w:t xml:space="preserve"> </w:t>
      </w:r>
      <w:r>
        <w:t>de representante da União, não serão transferidas aos vencedores da licitação de que</w:t>
      </w:r>
      <w:r w:rsidR="00262819">
        <w:t xml:space="preserve"> </w:t>
      </w:r>
      <w:r>
        <w:t xml:space="preserve">trata o </w:t>
      </w:r>
      <w:r w:rsidR="002C4C02" w:rsidRPr="002C4C02">
        <w:rPr>
          <w:i/>
        </w:rPr>
        <w:t>caput</w:t>
      </w:r>
      <w:r>
        <w:t xml:space="preserve"> deste artigo.</w:t>
      </w:r>
      <w:r w:rsidR="00262819">
        <w:t xml:space="preserve"> </w:t>
      </w:r>
      <w:hyperlink r:id="rId79" w:history="1">
        <w:r w:rsidR="00262819" w:rsidRPr="00512DBF">
          <w:rPr>
            <w:rStyle w:val="Hyperlink"/>
            <w:i/>
            <w:szCs w:val="24"/>
          </w:rPr>
          <w:t>(</w:t>
        </w:r>
        <w:r w:rsidR="00262819">
          <w:rPr>
            <w:rStyle w:val="Hyperlink"/>
            <w:i/>
            <w:szCs w:val="24"/>
          </w:rPr>
          <w:t xml:space="preserve">Artigo </w:t>
        </w:r>
        <w:r w:rsidR="00262819" w:rsidRPr="00512DBF">
          <w:rPr>
            <w:rStyle w:val="Hyperlink"/>
            <w:i/>
            <w:szCs w:val="24"/>
          </w:rPr>
          <w:t>acrescido pela Lei nº 15.164, de 14/7/2025)</w:t>
        </w:r>
      </w:hyperlink>
      <w:r w:rsidR="00262819" w:rsidRPr="00262819">
        <w:rPr>
          <w:i/>
          <w:szCs w:val="24"/>
        </w:rPr>
        <w:t xml:space="preserve"> </w:t>
      </w:r>
      <w:hyperlink r:id="rId80" w:history="1">
        <w:r w:rsidR="00262819" w:rsidRPr="00512DBF">
          <w:rPr>
            <w:rStyle w:val="Hyperlink"/>
            <w:i/>
            <w:szCs w:val="24"/>
          </w:rPr>
          <w:t>(</w:t>
        </w:r>
        <w:r w:rsidR="00262819">
          <w:rPr>
            <w:rStyle w:val="Hyperlink"/>
            <w:i/>
            <w:szCs w:val="24"/>
          </w:rPr>
          <w:t xml:space="preserve">Artigo </w:t>
        </w:r>
        <w:r w:rsidR="00262819" w:rsidRPr="00512DBF">
          <w:rPr>
            <w:rStyle w:val="Hyperlink"/>
            <w:i/>
            <w:szCs w:val="24"/>
          </w:rPr>
          <w:t>acrescido pela Lei nº 15.164, de 14/7/2025)</w:t>
        </w:r>
      </w:hyperlink>
    </w:p>
    <w:p w:rsidR="00B63D30" w:rsidRDefault="00B63D30" w:rsidP="00301F5A">
      <w:pPr>
        <w:pStyle w:val="Corpodetexto2"/>
        <w:ind w:firstLine="1134"/>
      </w:pPr>
    </w:p>
    <w:p w:rsidR="003230E6" w:rsidRDefault="003230E6" w:rsidP="00945403">
      <w:pPr>
        <w:pStyle w:val="Corpodetexto2"/>
        <w:jc w:val="center"/>
      </w:pPr>
      <w:r>
        <w:t>CAPÍTULO VII</w:t>
      </w:r>
    </w:p>
    <w:p w:rsidR="003230E6" w:rsidRDefault="003230E6" w:rsidP="00945403">
      <w:pPr>
        <w:pStyle w:val="Corpodetexto2"/>
        <w:jc w:val="center"/>
      </w:pPr>
      <w:r>
        <w:t>DO FUNDO SOCIAL - FS</w:t>
      </w:r>
    </w:p>
    <w:p w:rsidR="003230E6" w:rsidRDefault="003230E6" w:rsidP="00945403">
      <w:pPr>
        <w:pStyle w:val="Corpodetexto2"/>
        <w:jc w:val="center"/>
      </w:pPr>
    </w:p>
    <w:p w:rsidR="003230E6" w:rsidRPr="00945403" w:rsidRDefault="003230E6" w:rsidP="00945403">
      <w:pPr>
        <w:pStyle w:val="Corpodetexto2"/>
        <w:jc w:val="center"/>
        <w:rPr>
          <w:b/>
        </w:rPr>
      </w:pPr>
      <w:r w:rsidRPr="00945403">
        <w:rPr>
          <w:b/>
        </w:rPr>
        <w:t>Seção I</w:t>
      </w:r>
    </w:p>
    <w:p w:rsidR="003230E6" w:rsidRPr="00945403" w:rsidRDefault="003230E6" w:rsidP="00945403">
      <w:pPr>
        <w:pStyle w:val="Corpodetexto2"/>
        <w:jc w:val="center"/>
        <w:rPr>
          <w:b/>
        </w:rPr>
      </w:pPr>
      <w:r w:rsidRPr="00945403">
        <w:rPr>
          <w:b/>
        </w:rPr>
        <w:t>Da Definição e Objetivos do Fundo Social - FS</w:t>
      </w:r>
    </w:p>
    <w:p w:rsidR="003230E6" w:rsidRDefault="003230E6" w:rsidP="00301F5A">
      <w:pPr>
        <w:pStyle w:val="Corpodetexto2"/>
        <w:ind w:firstLine="1134"/>
      </w:pPr>
    </w:p>
    <w:p w:rsidR="003230E6" w:rsidRDefault="003230E6" w:rsidP="00301F5A">
      <w:pPr>
        <w:pStyle w:val="Corpodetexto2"/>
        <w:ind w:firstLine="1134"/>
      </w:pPr>
      <w:r>
        <w:t xml:space="preserve">Art. 47. É criado o Fundo Social - FS, de natureza contábil e financeira, vinculado à Presidência da República, com a finalidade de constituir fonte de recursos para o desenvolvimento social e regional, na forma de programas e projetos nas áreas de combate à pobreza e de desenvolvimento: </w:t>
      </w:r>
    </w:p>
    <w:p w:rsidR="003230E6" w:rsidRDefault="003230E6" w:rsidP="00301F5A">
      <w:pPr>
        <w:pStyle w:val="Corpodetexto2"/>
        <w:ind w:firstLine="1134"/>
      </w:pPr>
      <w:r>
        <w:t xml:space="preserve">I - da educação; </w:t>
      </w:r>
    </w:p>
    <w:p w:rsidR="003230E6" w:rsidRDefault="003230E6" w:rsidP="00301F5A">
      <w:pPr>
        <w:pStyle w:val="Corpodetexto2"/>
        <w:ind w:firstLine="1134"/>
      </w:pPr>
      <w:r>
        <w:lastRenderedPageBreak/>
        <w:t xml:space="preserve">II - da cultura; </w:t>
      </w:r>
    </w:p>
    <w:p w:rsidR="003230E6" w:rsidRDefault="003230E6" w:rsidP="00301F5A">
      <w:pPr>
        <w:pStyle w:val="Corpodetexto2"/>
        <w:ind w:firstLine="1134"/>
      </w:pPr>
      <w:r>
        <w:t xml:space="preserve">III - do esporte; </w:t>
      </w:r>
    </w:p>
    <w:p w:rsidR="003230E6" w:rsidRDefault="003230E6" w:rsidP="00301F5A">
      <w:pPr>
        <w:pStyle w:val="Corpodetexto2"/>
        <w:ind w:firstLine="1134"/>
      </w:pPr>
      <w:r>
        <w:t xml:space="preserve">IV - da saúde pública; </w:t>
      </w:r>
    </w:p>
    <w:p w:rsidR="003230E6" w:rsidRDefault="003230E6" w:rsidP="00301F5A">
      <w:pPr>
        <w:pStyle w:val="Corpodetexto2"/>
        <w:ind w:firstLine="1134"/>
      </w:pPr>
      <w:r>
        <w:t xml:space="preserve">V - da ciência e tecnologia; </w:t>
      </w:r>
    </w:p>
    <w:p w:rsidR="003230E6" w:rsidRDefault="003230E6" w:rsidP="00301F5A">
      <w:pPr>
        <w:pStyle w:val="Corpodetexto2"/>
        <w:ind w:firstLine="1134"/>
      </w:pPr>
      <w:r>
        <w:t xml:space="preserve">VI - do meio ambiente; e </w:t>
      </w:r>
    </w:p>
    <w:p w:rsidR="00BF6729" w:rsidRDefault="004C1F08" w:rsidP="004C1F08">
      <w:pPr>
        <w:pStyle w:val="Corpodetexto2"/>
        <w:ind w:firstLine="1134"/>
      </w:pPr>
      <w:r>
        <w:t>VII - de mitigação e adaptação às mudanças climáticas e a seus efeitos e de enfrentamento das consequências sociais e econômicas de calamidades públicas;</w:t>
      </w:r>
      <w:r w:rsidR="00BF6729">
        <w:t xml:space="preserve"> </w:t>
      </w:r>
      <w:hyperlink r:id="rId81" w:history="1">
        <w:r w:rsidR="00BF6729" w:rsidRPr="00BF6729">
          <w:rPr>
            <w:rStyle w:val="Hyperlink"/>
            <w:i/>
          </w:rPr>
          <w:t>(Inciso com redação dada pela Medida Provisória nº 1.291, de 6/3/2025</w:t>
        </w:r>
      </w:hyperlink>
      <w:r>
        <w:rPr>
          <w:i/>
        </w:rPr>
        <w:t xml:space="preserve">, </w:t>
      </w:r>
      <w:hyperlink r:id="rId82" w:history="1">
        <w:r w:rsidRPr="004F6647">
          <w:rPr>
            <w:rStyle w:val="Hyperlink"/>
            <w:i/>
          </w:rPr>
          <w:t>convertida na Lei nº 15.164, de 14/7/2025)</w:t>
        </w:r>
      </w:hyperlink>
    </w:p>
    <w:p w:rsidR="00BF6729" w:rsidRDefault="00BF6729" w:rsidP="00BF6729">
      <w:pPr>
        <w:pStyle w:val="Corpodetexto2"/>
        <w:ind w:firstLine="1134"/>
      </w:pPr>
      <w:r>
        <w:t xml:space="preserve">VIII - da infraestrutura social; e </w:t>
      </w:r>
      <w:hyperlink r:id="rId83" w:history="1">
        <w:r w:rsidRPr="00BF6729">
          <w:rPr>
            <w:rStyle w:val="Hyperlink"/>
            <w:i/>
          </w:rPr>
          <w:t xml:space="preserve">(Inciso </w:t>
        </w:r>
        <w:r>
          <w:rPr>
            <w:rStyle w:val="Hyperlink"/>
            <w:i/>
          </w:rPr>
          <w:t>acrescido p</w:t>
        </w:r>
        <w:r w:rsidRPr="00BF6729">
          <w:rPr>
            <w:rStyle w:val="Hyperlink"/>
            <w:i/>
          </w:rPr>
          <w:t>ela Medida Provisória nº 1.291, de 6/3/2025</w:t>
        </w:r>
      </w:hyperlink>
      <w:r w:rsidR="004F6647">
        <w:rPr>
          <w:i/>
        </w:rPr>
        <w:t xml:space="preserve">, </w:t>
      </w:r>
      <w:hyperlink r:id="rId84" w:history="1">
        <w:r w:rsidR="004F6647" w:rsidRPr="004F6647">
          <w:rPr>
            <w:rStyle w:val="Hyperlink"/>
            <w:i/>
          </w:rPr>
          <w:t>convertida na Lei nº 15.164, de 14/7/2025)</w:t>
        </w:r>
      </w:hyperlink>
    </w:p>
    <w:p w:rsidR="003230E6" w:rsidRDefault="00BF6729" w:rsidP="00BF6729">
      <w:pPr>
        <w:pStyle w:val="Corpodetexto2"/>
        <w:ind w:firstLine="1134"/>
      </w:pPr>
      <w:r>
        <w:t>IX - da habitação de interesse social.</w:t>
      </w:r>
      <w:r w:rsidR="003230E6">
        <w:t xml:space="preserve"> </w:t>
      </w:r>
      <w:hyperlink r:id="rId85" w:history="1">
        <w:r w:rsidRPr="00BF6729">
          <w:rPr>
            <w:rStyle w:val="Hyperlink"/>
            <w:i/>
          </w:rPr>
          <w:t xml:space="preserve">(Inciso </w:t>
        </w:r>
        <w:r>
          <w:rPr>
            <w:rStyle w:val="Hyperlink"/>
            <w:i/>
          </w:rPr>
          <w:t>acrescido p</w:t>
        </w:r>
        <w:r w:rsidRPr="00BF6729">
          <w:rPr>
            <w:rStyle w:val="Hyperlink"/>
            <w:i/>
          </w:rPr>
          <w:t>ela Medida Provisória nº 1.291, de 6/3/2025</w:t>
        </w:r>
      </w:hyperlink>
      <w:r w:rsidR="004F6647">
        <w:rPr>
          <w:i/>
        </w:rPr>
        <w:t xml:space="preserve">, </w:t>
      </w:r>
      <w:hyperlink r:id="rId86" w:history="1">
        <w:r w:rsidR="004F6647" w:rsidRPr="004F6647">
          <w:rPr>
            <w:rStyle w:val="Hyperlink"/>
            <w:i/>
          </w:rPr>
          <w:t>convertida na Lei nº 15.164, de 14/7/2025)</w:t>
        </w:r>
      </w:hyperlink>
    </w:p>
    <w:p w:rsidR="004F6647" w:rsidRDefault="004F6647" w:rsidP="004F6647">
      <w:pPr>
        <w:pStyle w:val="Corpodetexto2"/>
        <w:ind w:firstLine="1134"/>
      </w:pPr>
      <w:r>
        <w:t>X - da infraestrutura hídrica;</w:t>
      </w:r>
      <w:r w:rsidR="00EB5AA2">
        <w:t xml:space="preserve"> </w:t>
      </w:r>
      <w:hyperlink r:id="rId87" w:history="1">
        <w:r w:rsidR="00EB5AA2">
          <w:rPr>
            <w:rStyle w:val="Hyperlink"/>
            <w:i/>
          </w:rPr>
          <w:t xml:space="preserve">(Inciso acrescido pela </w:t>
        </w:r>
        <w:r w:rsidR="00EB5AA2" w:rsidRPr="004F6647">
          <w:rPr>
            <w:rStyle w:val="Hyperlink"/>
            <w:i/>
          </w:rPr>
          <w:t>Lei nº 15.164, de 14/7/2025)</w:t>
        </w:r>
      </w:hyperlink>
    </w:p>
    <w:p w:rsidR="004F6647" w:rsidRDefault="004F6647" w:rsidP="004F6647">
      <w:pPr>
        <w:pStyle w:val="Corpodetexto2"/>
        <w:ind w:firstLine="1134"/>
      </w:pPr>
      <w:r>
        <w:t>XI - da segurança alimentar e nutricional;</w:t>
      </w:r>
      <w:r w:rsidR="00EB5AA2">
        <w:t xml:space="preserve"> </w:t>
      </w:r>
      <w:hyperlink r:id="rId88" w:history="1">
        <w:r w:rsidR="00EB5AA2">
          <w:rPr>
            <w:rStyle w:val="Hyperlink"/>
            <w:i/>
          </w:rPr>
          <w:t xml:space="preserve">(Inciso acrescido pela </w:t>
        </w:r>
        <w:r w:rsidR="00EB5AA2" w:rsidRPr="004F6647">
          <w:rPr>
            <w:rStyle w:val="Hyperlink"/>
            <w:i/>
          </w:rPr>
          <w:t>Lei nº 15.164, de 14/7/2025)</w:t>
        </w:r>
      </w:hyperlink>
    </w:p>
    <w:p w:rsidR="004F6647" w:rsidRDefault="004F6647" w:rsidP="004F6647">
      <w:pPr>
        <w:pStyle w:val="Corpodetexto2"/>
        <w:ind w:firstLine="1134"/>
      </w:pPr>
      <w:r>
        <w:t>XII - da defesa dos direitos e dos interesses dos povos indígenas</w:t>
      </w:r>
      <w:r w:rsidR="00EB5AA2">
        <w:t xml:space="preserve">. </w:t>
      </w:r>
      <w:hyperlink r:id="rId89" w:history="1">
        <w:r w:rsidR="00EB5AA2">
          <w:rPr>
            <w:rStyle w:val="Hyperlink"/>
            <w:i/>
          </w:rPr>
          <w:t xml:space="preserve">(Inciso acrescido pela </w:t>
        </w:r>
        <w:r w:rsidR="00EB5AA2" w:rsidRPr="004F6647">
          <w:rPr>
            <w:rStyle w:val="Hyperlink"/>
            <w:i/>
          </w:rPr>
          <w:t>Lei nº 15.164, de 14/7/2025)</w:t>
        </w:r>
      </w:hyperlink>
    </w:p>
    <w:p w:rsidR="003230E6" w:rsidRDefault="003230E6" w:rsidP="00301F5A">
      <w:pPr>
        <w:pStyle w:val="Corpodetexto2"/>
        <w:ind w:firstLine="1134"/>
      </w:pPr>
      <w:r>
        <w:t xml:space="preserve">§ 1º Os programas e projetos de que trata o </w:t>
      </w:r>
      <w:r w:rsidR="002C4C02" w:rsidRPr="002C4C02">
        <w:rPr>
          <w:i/>
        </w:rPr>
        <w:t>caput</w:t>
      </w:r>
      <w:r>
        <w:t xml:space="preserve"> observarão o plano plurianual - PPA, a lei de diretrizes orçamentárias - LDO e as respectivas dotações consignadas na lei orçamentária anual - LOA. </w:t>
      </w:r>
    </w:p>
    <w:p w:rsidR="003230E6" w:rsidRDefault="003230E6" w:rsidP="00301F5A">
      <w:pPr>
        <w:pStyle w:val="Corpodetexto2"/>
        <w:ind w:firstLine="1134"/>
      </w:pPr>
      <w:r>
        <w:t xml:space="preserve">§ 2º (VETADO) </w:t>
      </w:r>
    </w:p>
    <w:p w:rsidR="003230E6" w:rsidRDefault="008007C8" w:rsidP="00301F5A">
      <w:pPr>
        <w:pStyle w:val="Corpodetexto2"/>
        <w:ind w:firstLine="1134"/>
      </w:pPr>
      <w:r>
        <w:t xml:space="preserve">§ 3º </w:t>
      </w:r>
      <w:hyperlink r:id="rId90" w:history="1">
        <w:r w:rsidRPr="008007C8">
          <w:rPr>
            <w:rStyle w:val="Hyperlink"/>
            <w:i/>
          </w:rPr>
          <w:t>(Parágrafo acrescido pela Medida Provisória nº 59</w:t>
        </w:r>
        <w:r w:rsidR="005E51F4">
          <w:rPr>
            <w:rStyle w:val="Hyperlink"/>
            <w:i/>
          </w:rPr>
          <w:t>2, de 3/12/201</w:t>
        </w:r>
        <w:r w:rsidRPr="008007C8">
          <w:rPr>
            <w:rStyle w:val="Hyperlink"/>
            <w:i/>
          </w:rPr>
          <w:t>2</w:t>
        </w:r>
      </w:hyperlink>
      <w:r w:rsidR="005463A1">
        <w:rPr>
          <w:i/>
        </w:rPr>
        <w:t xml:space="preserve">, </w:t>
      </w:r>
      <w:hyperlink r:id="rId91" w:history="1">
        <w:r w:rsidR="005463A1" w:rsidRPr="005463A1">
          <w:rPr>
            <w:rStyle w:val="Hyperlink"/>
            <w:i/>
          </w:rPr>
          <w:t>com prazo de vigência encerrado em</w:t>
        </w:r>
        <w:r w:rsidR="00B543F8">
          <w:rPr>
            <w:rStyle w:val="Hyperlink"/>
            <w:i/>
          </w:rPr>
          <w:t xml:space="preserve"> </w:t>
        </w:r>
        <w:r w:rsidR="005463A1" w:rsidRPr="005463A1">
          <w:rPr>
            <w:rStyle w:val="Hyperlink"/>
            <w:i/>
          </w:rPr>
          <w:t>12/5/2013, conforme Ato Declaratório nº 31, de 31/5/2013, publicado no DOU de 3/6/2013)</w:t>
        </w:r>
      </w:hyperlink>
    </w:p>
    <w:p w:rsidR="0086689A" w:rsidRDefault="0086689A" w:rsidP="0086689A">
      <w:pPr>
        <w:pStyle w:val="Corpodetexto2"/>
        <w:ind w:firstLine="1134"/>
      </w:pPr>
      <w:r>
        <w:t xml:space="preserve">§ 4º Além das hipóteses de que trata o </w:t>
      </w:r>
      <w:r w:rsidR="002C4C02" w:rsidRPr="002C4C02">
        <w:rPr>
          <w:i/>
        </w:rPr>
        <w:t>caput</w:t>
      </w:r>
      <w:r>
        <w:t xml:space="preserve"> deste artigo, é autorizada a destinação de recursos para: </w:t>
      </w:r>
      <w:hyperlink r:id="rId92" w:history="1">
        <w:r w:rsidRPr="00050F74">
          <w:rPr>
            <w:rStyle w:val="Hyperlink"/>
            <w:i/>
          </w:rPr>
          <w:t>(Parágrafo acrescido pela Lei nº 14.981, de 20/9/2024</w:t>
        </w:r>
      </w:hyperlink>
      <w:r>
        <w:rPr>
          <w:i/>
        </w:rPr>
        <w:t xml:space="preserve">, </w:t>
      </w:r>
      <w:hyperlink r:id="rId93" w:history="1">
        <w:r>
          <w:rPr>
            <w:rStyle w:val="Hyperlink"/>
            <w:i/>
          </w:rPr>
          <w:t xml:space="preserve">e com redação dada pela </w:t>
        </w:r>
        <w:r w:rsidRPr="004F6647">
          <w:rPr>
            <w:rStyle w:val="Hyperlink"/>
            <w:i/>
          </w:rPr>
          <w:t>Lei nº 15.164, de 14/7/2025)</w:t>
        </w:r>
        <w:proofErr w:type="gramStart"/>
      </w:hyperlink>
      <w:proofErr w:type="gramEnd"/>
    </w:p>
    <w:p w:rsidR="0086689A" w:rsidRDefault="0086689A" w:rsidP="0086689A">
      <w:pPr>
        <w:pStyle w:val="Corpodetexto2"/>
        <w:ind w:firstLine="1134"/>
      </w:pPr>
      <w:r>
        <w:t xml:space="preserve">I - a disponibilização de linhas de financiamento a pessoas jurídicas e físicas localizadas em ente federativo em estado de calamidade pública, nos termos do art. 47-A desta Lei; e </w:t>
      </w:r>
      <w:hyperlink r:id="rId94" w:history="1">
        <w:r>
          <w:rPr>
            <w:rStyle w:val="Hyperlink"/>
            <w:i/>
          </w:rPr>
          <w:t xml:space="preserve">(Inciso acrescido pela </w:t>
        </w:r>
        <w:r w:rsidRPr="004F6647">
          <w:rPr>
            <w:rStyle w:val="Hyperlink"/>
            <w:i/>
          </w:rPr>
          <w:t>Lei nº 15.164, de 14/7/2025)</w:t>
        </w:r>
      </w:hyperlink>
    </w:p>
    <w:p w:rsidR="008007C8" w:rsidRDefault="0086689A" w:rsidP="0086689A">
      <w:pPr>
        <w:pStyle w:val="Corpodetexto2"/>
        <w:ind w:firstLine="1134"/>
      </w:pPr>
      <w:r>
        <w:t>II - a gestão do Sistema Único de Assistência Social (Suas).</w:t>
      </w:r>
      <w:r w:rsidR="00050F74">
        <w:t xml:space="preserve"> </w:t>
      </w:r>
      <w:hyperlink r:id="rId95" w:history="1">
        <w:r>
          <w:rPr>
            <w:rStyle w:val="Hyperlink"/>
            <w:i/>
          </w:rPr>
          <w:t xml:space="preserve">(Inciso acrescido pela </w:t>
        </w:r>
        <w:r w:rsidRPr="004F6647">
          <w:rPr>
            <w:rStyle w:val="Hyperlink"/>
            <w:i/>
          </w:rPr>
          <w:t>Lei nº 15.164, de 14/7/2025)</w:t>
        </w:r>
      </w:hyperlink>
    </w:p>
    <w:p w:rsidR="00E2628B" w:rsidRDefault="00E2628B" w:rsidP="0086689A">
      <w:pPr>
        <w:pStyle w:val="Corpodetexto2"/>
        <w:ind w:firstLine="1134"/>
      </w:pPr>
      <w:r>
        <w:t xml:space="preserve">III - </w:t>
      </w:r>
      <w:hyperlink r:id="rId96" w:history="1">
        <w:r w:rsidRPr="000C3B69">
          <w:rPr>
            <w:rFonts w:eastAsia="Calibri"/>
            <w:i/>
            <w:color w:val="0000FF"/>
            <w:szCs w:val="24"/>
            <w:u w:val="single"/>
            <w:lang w:eastAsia="en-US"/>
          </w:rPr>
          <w:t>(VETADO na Lei nº 15.269, de 24/11/2025)</w:t>
        </w:r>
        <w:proofErr w:type="gramStart"/>
      </w:hyperlink>
      <w:proofErr w:type="gramEnd"/>
    </w:p>
    <w:p w:rsidR="008007C8" w:rsidRDefault="0086689A" w:rsidP="0086689A">
      <w:pPr>
        <w:pStyle w:val="Corpodetexto2"/>
        <w:ind w:firstLine="1134"/>
      </w:pPr>
      <w:r>
        <w:t xml:space="preserve">§ 5º Para fins desta Lei, as famílias elegíveis ao Programa Minha Casa, Minha Vida, instituído pela Lei nº 14.620, de 13 de julho de 2023, estão contempladas nos programas e projetos previstos no inciso IX do </w:t>
      </w:r>
      <w:r w:rsidR="002C4C02" w:rsidRPr="002C4C02">
        <w:rPr>
          <w:i/>
        </w:rPr>
        <w:t>caput</w:t>
      </w:r>
      <w:r>
        <w:t xml:space="preserve"> deste artigo. </w:t>
      </w:r>
      <w:hyperlink r:id="rId97" w:history="1">
        <w:r>
          <w:rPr>
            <w:rStyle w:val="Hyperlink"/>
            <w:i/>
          </w:rPr>
          <w:t xml:space="preserve">(Parágrafo acrescido pela </w:t>
        </w:r>
        <w:r w:rsidRPr="004F6647">
          <w:rPr>
            <w:rStyle w:val="Hyperlink"/>
            <w:i/>
          </w:rPr>
          <w:t>Lei nº 15.164, de 14/7/2025)</w:t>
        </w:r>
      </w:hyperlink>
    </w:p>
    <w:p w:rsidR="0086689A" w:rsidRDefault="0086689A" w:rsidP="00050F74">
      <w:pPr>
        <w:pStyle w:val="Corpodetexto2"/>
        <w:ind w:firstLine="1134"/>
        <w:rPr>
          <w:i/>
        </w:rPr>
      </w:pPr>
      <w:r w:rsidRPr="0086689A">
        <w:t xml:space="preserve">§ 6º </w:t>
      </w:r>
      <w:hyperlink r:id="rId98" w:history="1">
        <w:r w:rsidR="00171240">
          <w:rPr>
            <w:rStyle w:val="Hyperlink"/>
            <w:i/>
          </w:rPr>
          <w:t xml:space="preserve">(VETADO na </w:t>
        </w:r>
        <w:r w:rsidR="00171240" w:rsidRPr="004F6647">
          <w:rPr>
            <w:rStyle w:val="Hyperlink"/>
            <w:i/>
          </w:rPr>
          <w:t>Lei nº 15.164, de 14/7/2025)</w:t>
        </w:r>
      </w:hyperlink>
    </w:p>
    <w:p w:rsidR="00171240" w:rsidRDefault="00171240" w:rsidP="00050F74">
      <w:pPr>
        <w:pStyle w:val="Corpodetexto2"/>
        <w:ind w:firstLine="1134"/>
      </w:pPr>
    </w:p>
    <w:p w:rsidR="00050F74" w:rsidRDefault="00050F74" w:rsidP="00050F74">
      <w:pPr>
        <w:pStyle w:val="Corpodetexto2"/>
        <w:ind w:firstLine="1134"/>
      </w:pPr>
      <w:r>
        <w:t xml:space="preserve">Art. 47-A. É autorizada a utilização do superávit financeiro do FS apurado em 31 de dezembro de 2023, inclusive do principal, limitada ao montante de R$ 20.000.000.000,00 (vinte bilhões de reais), incluídos os montantes do superávit financeiro já transferidos até a data de publicação da lei que introduziu este artigo, em decorrência da aplicação do disposto na Medida Provisória nº 1.226, de 29 de maio de 2024, como fonte de recursos para a disponibilização de linhas de financiamento com a finalidade de apoiar ações de mitigação e adaptação às mudanças climáticas e de enfrentamento das consequências sociais e econômicas de calamidades públicas, </w:t>
      </w:r>
      <w:r>
        <w:lastRenderedPageBreak/>
        <w:t>nos termos do art. 65 da Lei Complementar nº 101, de 4 de maio de 2000 (Lei de Responsabilidade Fiscal).</w:t>
      </w:r>
    </w:p>
    <w:p w:rsidR="00050F74" w:rsidRDefault="00050F74" w:rsidP="00050F74">
      <w:pPr>
        <w:pStyle w:val="Corpodetexto2"/>
        <w:ind w:firstLine="1134"/>
      </w:pPr>
      <w:r>
        <w:t xml:space="preserve">§ 1º As ações a que se refere o </w:t>
      </w:r>
      <w:r w:rsidR="002C4C02" w:rsidRPr="002C4C02">
        <w:rPr>
          <w:i/>
        </w:rPr>
        <w:t>caput</w:t>
      </w:r>
      <w:r>
        <w:t xml:space="preserve"> deste artigo poderão consistir no financiamento à aquisição de máquinas e equipamentos para o setor produtivo e de materiais de construção e serviços relacionados, entre outros definidos em ato do Ministro de Estado da Fazenda.</w:t>
      </w:r>
    </w:p>
    <w:p w:rsidR="00050F74" w:rsidRDefault="00050F74" w:rsidP="00050F74">
      <w:pPr>
        <w:pStyle w:val="Corpodetexto2"/>
        <w:ind w:firstLine="1134"/>
      </w:pPr>
      <w:r>
        <w:t xml:space="preserve">§ 2º As linhas de financiamento de que trata o </w:t>
      </w:r>
      <w:r w:rsidR="002C4C02" w:rsidRPr="002C4C02">
        <w:rPr>
          <w:i/>
        </w:rPr>
        <w:t>caput</w:t>
      </w:r>
      <w:r>
        <w:t xml:space="preserve"> deste artigo serão fornecidas ao Banco Nacional de Desenvolvimento Econômico e Social (BNDES) ou a instituições financeiras por ele habilitadas, que assumirão os riscos das operações, incluído o risco de crédito, e as ofertarão a pessoas físicas e jurídicas localizadas em ente federativo em estado de calamidade pública.</w:t>
      </w:r>
    </w:p>
    <w:p w:rsidR="00050F74" w:rsidRDefault="00050F74" w:rsidP="00050F74">
      <w:pPr>
        <w:pStyle w:val="Corpodetexto2"/>
        <w:ind w:firstLine="1134"/>
      </w:pPr>
      <w:r>
        <w:t>§ 3º No caso de pessoas jurídicas que tomarem recursos das linhas de financiamento, o contrato de financiamento firmado com a instituição financeira deverá prever cláusula de compromisso de manutenção ou ampliação do número de empregos existentes.</w:t>
      </w:r>
    </w:p>
    <w:p w:rsidR="00050F74" w:rsidRDefault="00050F74" w:rsidP="00050F74">
      <w:pPr>
        <w:pStyle w:val="Corpodetexto2"/>
        <w:ind w:firstLine="1134"/>
      </w:pPr>
      <w:r>
        <w:t>§ 4º O não cumprimento do compromisso de que trata o § 3º deste artigo implicará a perda do benefício da taxa de juros prevista para a linha de financiamento e a aplicação à operação de encargos financeiros a preços de mercado, nos termos definidos pelo Conselho Monetário Nacional.</w:t>
      </w:r>
    </w:p>
    <w:p w:rsidR="00050F74" w:rsidRDefault="00050F74" w:rsidP="00050F74">
      <w:pPr>
        <w:pStyle w:val="Corpodetexto2"/>
        <w:ind w:firstLine="1134"/>
      </w:pPr>
      <w:r>
        <w:t xml:space="preserve">§ 5º As condições, os encargos financeiros, os prazos e as demais normas regulamentadoras das linhas de financiamento de que trata o </w:t>
      </w:r>
      <w:r w:rsidR="002C4C02" w:rsidRPr="002C4C02">
        <w:rPr>
          <w:i/>
        </w:rPr>
        <w:t>caput</w:t>
      </w:r>
      <w:r>
        <w:t xml:space="preserve"> deste artigo serão estabelecidos pelo Conselho Monetário Nacional.</w:t>
      </w:r>
    </w:p>
    <w:p w:rsidR="00050F74" w:rsidRDefault="00050F74" w:rsidP="00050F74">
      <w:pPr>
        <w:pStyle w:val="Corpodetexto2"/>
        <w:ind w:firstLine="1134"/>
      </w:pPr>
      <w:r>
        <w:t xml:space="preserve">§ 6º Poderão constituir fontes adicionais de recursos das linhas de financiamento de que trata o </w:t>
      </w:r>
      <w:r w:rsidR="002C4C02" w:rsidRPr="002C4C02">
        <w:rPr>
          <w:i/>
        </w:rPr>
        <w:t>caput</w:t>
      </w:r>
      <w:r>
        <w:t xml:space="preserve"> deste artigo:</w:t>
      </w:r>
    </w:p>
    <w:p w:rsidR="00050F74" w:rsidRDefault="00050F74" w:rsidP="00050F74">
      <w:pPr>
        <w:pStyle w:val="Corpodetexto2"/>
        <w:ind w:firstLine="1134"/>
      </w:pPr>
      <w:r>
        <w:t>I - doações realizadas por entidades nacionais e internacionais, públicas ou privadas;</w:t>
      </w:r>
    </w:p>
    <w:p w:rsidR="00050F74" w:rsidRDefault="00050F74" w:rsidP="00050F74">
      <w:pPr>
        <w:pStyle w:val="Corpodetexto2"/>
        <w:ind w:firstLine="1134"/>
      </w:pPr>
      <w:r>
        <w:t>II - empréstimos de instituições financeiras nacionais e internacionais;</w:t>
      </w:r>
    </w:p>
    <w:p w:rsidR="00050F74" w:rsidRDefault="00050F74" w:rsidP="00050F74">
      <w:pPr>
        <w:pStyle w:val="Corpodetexto2"/>
        <w:ind w:firstLine="1134"/>
      </w:pPr>
      <w:r>
        <w:t>III - reversão dos saldos anuais do FS não aplicados;</w:t>
      </w:r>
    </w:p>
    <w:p w:rsidR="00050F74" w:rsidRDefault="00050F74" w:rsidP="00050F74">
      <w:pPr>
        <w:pStyle w:val="Corpodetexto2"/>
        <w:ind w:firstLine="1134"/>
      </w:pPr>
      <w:r>
        <w:t>IV - recursos oriundos de juros e amortizações de financiamentos;</w:t>
      </w:r>
    </w:p>
    <w:p w:rsidR="00050F74" w:rsidRDefault="00050F74" w:rsidP="00050F74">
      <w:pPr>
        <w:pStyle w:val="Corpodetexto2"/>
        <w:ind w:firstLine="1134"/>
      </w:pPr>
      <w:r>
        <w:t>V - rendimentos auferidos com a aplicação dos recursos do FS;</w:t>
      </w:r>
    </w:p>
    <w:p w:rsidR="00050F74" w:rsidRDefault="00050F74" w:rsidP="00050F74">
      <w:pPr>
        <w:pStyle w:val="Corpodetexto2"/>
        <w:ind w:firstLine="1134"/>
      </w:pPr>
      <w:r>
        <w:t>VI - recursos de outras fontes.</w:t>
      </w:r>
    </w:p>
    <w:p w:rsidR="00050F74" w:rsidRDefault="00050F74" w:rsidP="00050F74">
      <w:pPr>
        <w:pStyle w:val="Corpodetexto2"/>
        <w:ind w:firstLine="1134"/>
      </w:pPr>
      <w:r>
        <w:t xml:space="preserve">§ 7º As fontes de recursos de que tratam os incisos III, IV e V do § 6º ficarão limitadas ao montante a que se refere o </w:t>
      </w:r>
      <w:r w:rsidR="002C4C02" w:rsidRPr="002C4C02">
        <w:rPr>
          <w:i/>
        </w:rPr>
        <w:t>caput</w:t>
      </w:r>
      <w:r>
        <w:t xml:space="preserve"> deste artigo.</w:t>
      </w:r>
    </w:p>
    <w:p w:rsidR="00D3385E" w:rsidRDefault="00050F74" w:rsidP="00050F74">
      <w:pPr>
        <w:pStyle w:val="Corpodetexto2"/>
        <w:ind w:firstLine="1134"/>
      </w:pPr>
      <w:r>
        <w:t xml:space="preserve">§ 8º Para o repasse dos recursos do FS de que trata este artigo ao BNDES ou a instituições financeiras por ele habilitadas, a União, por intermédio do Ministério da Fazenda, celebrará contrato, mediante dispensa de licitação, para fins de operacionalizar o repasse dos recursos. </w:t>
      </w:r>
      <w:hyperlink r:id="rId99" w:history="1">
        <w:r w:rsidRPr="00050F74">
          <w:rPr>
            <w:rStyle w:val="Hyperlink"/>
            <w:i/>
          </w:rPr>
          <w:t>(</w:t>
        </w:r>
        <w:r>
          <w:rPr>
            <w:rStyle w:val="Hyperlink"/>
            <w:i/>
          </w:rPr>
          <w:t xml:space="preserve">Artigo </w:t>
        </w:r>
        <w:r w:rsidRPr="00050F74">
          <w:rPr>
            <w:rStyle w:val="Hyperlink"/>
            <w:i/>
          </w:rPr>
          <w:t>acrescido pela Lei nº 14.981, de 20/9/2024)</w:t>
        </w:r>
      </w:hyperlink>
    </w:p>
    <w:p w:rsidR="00D3385E" w:rsidRDefault="00D3385E" w:rsidP="00301F5A">
      <w:pPr>
        <w:pStyle w:val="Corpodetexto2"/>
        <w:ind w:firstLine="1134"/>
      </w:pPr>
    </w:p>
    <w:p w:rsidR="00E2628B" w:rsidRDefault="00E2628B" w:rsidP="00301F5A">
      <w:pPr>
        <w:pStyle w:val="Corpodetexto2"/>
        <w:ind w:firstLine="1134"/>
      </w:pPr>
      <w:r>
        <w:t xml:space="preserve">Art. 47-B. </w:t>
      </w:r>
      <w:hyperlink r:id="rId100" w:history="1">
        <w:r w:rsidRPr="000C3B69">
          <w:rPr>
            <w:rFonts w:eastAsia="Calibri"/>
            <w:i/>
            <w:color w:val="0000FF"/>
            <w:szCs w:val="24"/>
            <w:u w:val="single"/>
            <w:lang w:eastAsia="en-US"/>
          </w:rPr>
          <w:t>(VETADO na Lei nº 15.269, de 24/11/2025)</w:t>
        </w:r>
        <w:proofErr w:type="gramStart"/>
      </w:hyperlink>
      <w:proofErr w:type="gramEnd"/>
    </w:p>
    <w:p w:rsidR="00E2628B" w:rsidRDefault="00E2628B" w:rsidP="00301F5A">
      <w:pPr>
        <w:pStyle w:val="Corpodetexto2"/>
        <w:ind w:firstLine="1134"/>
      </w:pPr>
    </w:p>
    <w:p w:rsidR="003230E6" w:rsidRDefault="003230E6" w:rsidP="004F6D49">
      <w:pPr>
        <w:pStyle w:val="Corpodetexto2"/>
        <w:ind w:firstLine="1134"/>
      </w:pPr>
      <w:r>
        <w:t xml:space="preserve">Art. 48. </w:t>
      </w:r>
      <w:hyperlink r:id="rId101" w:history="1">
        <w:r w:rsidR="004F6D49" w:rsidRPr="00BF6729">
          <w:rPr>
            <w:rStyle w:val="Hyperlink"/>
            <w:i/>
          </w:rPr>
          <w:t>(</w:t>
        </w:r>
        <w:r w:rsidR="004F6D49">
          <w:rPr>
            <w:rStyle w:val="Hyperlink"/>
            <w:i/>
          </w:rPr>
          <w:t xml:space="preserve">Revogado </w:t>
        </w:r>
        <w:r w:rsidR="004F6D49" w:rsidRPr="00BF6729">
          <w:rPr>
            <w:rStyle w:val="Hyperlink"/>
            <w:i/>
          </w:rPr>
          <w:t>pela Medida Provisória nº 1.291, de 6/3/2025</w:t>
        </w:r>
      </w:hyperlink>
      <w:r w:rsidR="004510AB">
        <w:rPr>
          <w:i/>
        </w:rPr>
        <w:t>,</w:t>
      </w:r>
      <w:r>
        <w:t xml:space="preserve"> </w:t>
      </w:r>
      <w:hyperlink r:id="rId102" w:history="1">
        <w:r w:rsidR="004510AB" w:rsidRPr="00512DBF">
          <w:rPr>
            <w:rStyle w:val="Hyperlink"/>
            <w:i/>
            <w:szCs w:val="24"/>
          </w:rPr>
          <w:t>convertida na Lei nº 15.164, de 14/7/2025)</w:t>
        </w:r>
      </w:hyperlink>
    </w:p>
    <w:p w:rsidR="003230E6" w:rsidRDefault="003230E6" w:rsidP="00301F5A">
      <w:pPr>
        <w:pStyle w:val="Corpodetexto2"/>
        <w:ind w:firstLine="1134"/>
      </w:pPr>
    </w:p>
    <w:p w:rsidR="003230E6" w:rsidRPr="00945403" w:rsidRDefault="003230E6" w:rsidP="00945403">
      <w:pPr>
        <w:pStyle w:val="Corpodetexto2"/>
        <w:jc w:val="center"/>
        <w:rPr>
          <w:b/>
        </w:rPr>
      </w:pPr>
      <w:r w:rsidRPr="00945403">
        <w:rPr>
          <w:b/>
        </w:rPr>
        <w:t>Seção II</w:t>
      </w:r>
    </w:p>
    <w:p w:rsidR="003230E6" w:rsidRPr="00945403" w:rsidRDefault="003230E6" w:rsidP="00945403">
      <w:pPr>
        <w:pStyle w:val="Corpodetexto2"/>
        <w:jc w:val="center"/>
        <w:rPr>
          <w:b/>
        </w:rPr>
      </w:pPr>
      <w:r w:rsidRPr="00945403">
        <w:rPr>
          <w:b/>
        </w:rPr>
        <w:t>Dos Recursos do Fundo Social - FS</w:t>
      </w:r>
    </w:p>
    <w:p w:rsidR="003230E6" w:rsidRDefault="003230E6" w:rsidP="00301F5A">
      <w:pPr>
        <w:pStyle w:val="Corpodetexto2"/>
        <w:ind w:firstLine="1134"/>
      </w:pPr>
    </w:p>
    <w:p w:rsidR="003230E6" w:rsidRDefault="003230E6" w:rsidP="00301F5A">
      <w:pPr>
        <w:pStyle w:val="Corpodetexto2"/>
        <w:ind w:firstLine="1134"/>
      </w:pPr>
      <w:r>
        <w:t xml:space="preserve">Art. 49. Constituem recursos do FS: </w:t>
      </w:r>
    </w:p>
    <w:p w:rsidR="003230E6" w:rsidRDefault="003230E6" w:rsidP="00301F5A">
      <w:pPr>
        <w:pStyle w:val="Corpodetexto2"/>
        <w:ind w:firstLine="1134"/>
      </w:pPr>
      <w:r>
        <w:t xml:space="preserve">I - parcela do valor do bônus de assinatura destinada ao FS pelos contratos de partilha de produção; </w:t>
      </w:r>
    </w:p>
    <w:p w:rsidR="003230E6" w:rsidRDefault="003230E6" w:rsidP="00301F5A">
      <w:pPr>
        <w:pStyle w:val="Corpodetexto2"/>
        <w:ind w:firstLine="1134"/>
      </w:pPr>
      <w:r>
        <w:lastRenderedPageBreak/>
        <w:t xml:space="preserve">II - parcela dos </w:t>
      </w:r>
      <w:r w:rsidR="00A72935" w:rsidRPr="00A72935">
        <w:rPr>
          <w:i/>
        </w:rPr>
        <w:t>royalties</w:t>
      </w:r>
      <w:r>
        <w:t xml:space="preserve"> que cabe à União, deduzidas aquelas destinadas aos seus órgãos específicos, conforme estabelecido nos contratos de partilha de produção, na forma do regulamento; </w:t>
      </w:r>
    </w:p>
    <w:p w:rsidR="003230E6" w:rsidRDefault="003230E6" w:rsidP="00301F5A">
      <w:pPr>
        <w:pStyle w:val="Corpodetexto2"/>
        <w:ind w:firstLine="1134"/>
      </w:pPr>
      <w:r>
        <w:t xml:space="preserve">III - receita advinda da comercialização de petróleo, de gás natural e de outros hidrocarbonetos fluidos da União, conforme definido em lei; </w:t>
      </w:r>
    </w:p>
    <w:p w:rsidR="003230E6" w:rsidRDefault="003230E6" w:rsidP="00301F5A">
      <w:pPr>
        <w:pStyle w:val="Corpodetexto2"/>
        <w:ind w:firstLine="1134"/>
      </w:pPr>
      <w:r>
        <w:t xml:space="preserve">IV - </w:t>
      </w:r>
      <w:hyperlink r:id="rId103" w:history="1">
        <w:r w:rsidR="00F159FA" w:rsidRPr="00EA40C5">
          <w:rPr>
            <w:rStyle w:val="Hyperlink"/>
            <w:i/>
          </w:rPr>
          <w:t>(Revogado pel</w:t>
        </w:r>
        <w:r w:rsidR="007A3DCD" w:rsidRPr="00EA40C5">
          <w:rPr>
            <w:rStyle w:val="Hyperlink"/>
            <w:i/>
          </w:rPr>
          <w:t>o inciso II do art. 4º da</w:t>
        </w:r>
        <w:r w:rsidR="00F159FA" w:rsidRPr="00EA40C5">
          <w:rPr>
            <w:rStyle w:val="Hyperlink"/>
            <w:i/>
          </w:rPr>
          <w:t xml:space="preserve"> Lei nº 12.734, de 30/11/2012, vetado pelo Presidente da República, mantido pelo Congresso Nacional e publicado no DOU de 15/3/2013)</w:t>
        </w:r>
      </w:hyperlink>
    </w:p>
    <w:p w:rsidR="003230E6" w:rsidRDefault="003230E6" w:rsidP="00301F5A">
      <w:pPr>
        <w:pStyle w:val="Corpodetexto2"/>
        <w:ind w:firstLine="1134"/>
      </w:pPr>
      <w:r>
        <w:t xml:space="preserve">V - os resultados de aplicações financeiras sobre suas disponibilidades; e </w:t>
      </w:r>
    </w:p>
    <w:p w:rsidR="003230E6" w:rsidRDefault="003230E6" w:rsidP="00301F5A">
      <w:pPr>
        <w:pStyle w:val="Corpodetexto2"/>
        <w:ind w:firstLine="1134"/>
      </w:pPr>
      <w:r>
        <w:t xml:space="preserve">VI - outros recursos destinados ao FS por lei. </w:t>
      </w:r>
    </w:p>
    <w:p w:rsidR="00BA685D" w:rsidRDefault="003230E6" w:rsidP="009D15F4">
      <w:pPr>
        <w:pStyle w:val="Corpodetexto2"/>
        <w:ind w:firstLine="1134"/>
      </w:pPr>
      <w:r>
        <w:t xml:space="preserve">§ 1º </w:t>
      </w:r>
      <w:hyperlink r:id="rId104" w:history="1">
        <w:r w:rsidR="009D15F4" w:rsidRPr="00EA40C5">
          <w:rPr>
            <w:rStyle w:val="Hyperlink"/>
            <w:i/>
          </w:rPr>
          <w:t>(Revogado pelo inciso II do art. 4º da Lei nº 12.734, de 30/11/2012, vetado pelo Presidente da República, mantido pelo Congresso Nacional e publicado no DOU de 15/3/2013)</w:t>
        </w:r>
      </w:hyperlink>
    </w:p>
    <w:p w:rsidR="003230E6" w:rsidRDefault="003230E6" w:rsidP="00301F5A">
      <w:pPr>
        <w:pStyle w:val="Corpodetexto2"/>
        <w:ind w:firstLine="1134"/>
      </w:pPr>
      <w:r>
        <w:t>§ 2º</w:t>
      </w:r>
      <w:r w:rsidR="0028028C">
        <w:t xml:space="preserve"> </w:t>
      </w:r>
      <w:r w:rsidR="0028028C" w:rsidRPr="0028028C">
        <w:t>O cumprimento do disposto no § 1º deste artigo obedecerá a regra de transição, a critério do Poder Executivo, estabelecida na forma do regulamento</w:t>
      </w:r>
      <w:r w:rsidR="0028028C">
        <w:t>.</w:t>
      </w:r>
    </w:p>
    <w:p w:rsidR="003230E6" w:rsidRDefault="003230E6" w:rsidP="00301F5A">
      <w:pPr>
        <w:pStyle w:val="Corpodetexto2"/>
        <w:ind w:firstLine="1134"/>
      </w:pPr>
    </w:p>
    <w:p w:rsidR="003230E6" w:rsidRPr="00DE4E0C" w:rsidRDefault="003230E6" w:rsidP="00DE4E0C">
      <w:pPr>
        <w:pStyle w:val="Corpodetexto2"/>
        <w:jc w:val="center"/>
        <w:rPr>
          <w:b/>
        </w:rPr>
      </w:pPr>
      <w:r w:rsidRPr="00DE4E0C">
        <w:rPr>
          <w:b/>
        </w:rPr>
        <w:t>Seção III</w:t>
      </w:r>
    </w:p>
    <w:p w:rsidR="003230E6" w:rsidRPr="00DE4E0C" w:rsidRDefault="003230E6" w:rsidP="00DE4E0C">
      <w:pPr>
        <w:pStyle w:val="Corpodetexto2"/>
        <w:jc w:val="center"/>
        <w:rPr>
          <w:b/>
        </w:rPr>
      </w:pPr>
      <w:r w:rsidRPr="00DE4E0C">
        <w:rPr>
          <w:b/>
        </w:rPr>
        <w:t>Da Política de Investimentos do Fundo Social</w:t>
      </w:r>
    </w:p>
    <w:p w:rsidR="003230E6" w:rsidRDefault="003230E6" w:rsidP="00301F5A">
      <w:pPr>
        <w:pStyle w:val="Corpodetexto2"/>
        <w:ind w:firstLine="1134"/>
      </w:pPr>
    </w:p>
    <w:p w:rsidR="003230E6" w:rsidRDefault="003230E6" w:rsidP="004F6D49">
      <w:pPr>
        <w:pStyle w:val="Corpodetexto2"/>
        <w:ind w:firstLine="1134"/>
      </w:pPr>
      <w:proofErr w:type="spellStart"/>
      <w:r>
        <w:t>Art</w:t>
      </w:r>
      <w:r w:rsidR="004F6D49">
        <w:t>s</w:t>
      </w:r>
      <w:proofErr w:type="spellEnd"/>
      <w:r>
        <w:t>. 50</w:t>
      </w:r>
      <w:r w:rsidR="004F6D49">
        <w:t xml:space="preserve"> a 57</w:t>
      </w:r>
      <w:r>
        <w:t xml:space="preserve">. </w:t>
      </w:r>
      <w:hyperlink r:id="rId105" w:history="1">
        <w:r w:rsidR="004F6D49" w:rsidRPr="00BF6729">
          <w:rPr>
            <w:rStyle w:val="Hyperlink"/>
            <w:i/>
          </w:rPr>
          <w:t>(</w:t>
        </w:r>
        <w:r w:rsidR="004F6D49">
          <w:rPr>
            <w:rStyle w:val="Hyperlink"/>
            <w:i/>
          </w:rPr>
          <w:t xml:space="preserve">Revogados </w:t>
        </w:r>
        <w:r w:rsidR="004F6D49" w:rsidRPr="00BF6729">
          <w:rPr>
            <w:rStyle w:val="Hyperlink"/>
            <w:i/>
          </w:rPr>
          <w:t>pela Medida Provisória nº 1.291, de 6/3/2025</w:t>
        </w:r>
      </w:hyperlink>
      <w:r w:rsidR="004510AB">
        <w:rPr>
          <w:i/>
        </w:rPr>
        <w:t>,</w:t>
      </w:r>
      <w:r>
        <w:t xml:space="preserve"> </w:t>
      </w:r>
      <w:hyperlink r:id="rId106" w:history="1">
        <w:r w:rsidR="004510AB" w:rsidRPr="00512DBF">
          <w:rPr>
            <w:rStyle w:val="Hyperlink"/>
            <w:i/>
            <w:szCs w:val="24"/>
          </w:rPr>
          <w:t>convertida na Lei nº 15.164, de 14/7/2025)</w:t>
        </w:r>
      </w:hyperlink>
    </w:p>
    <w:p w:rsidR="003230E6" w:rsidRDefault="003230E6" w:rsidP="00301F5A">
      <w:pPr>
        <w:pStyle w:val="Corpodetexto2"/>
        <w:ind w:firstLine="1134"/>
      </w:pPr>
    </w:p>
    <w:p w:rsidR="003230E6" w:rsidRPr="00DE4E0C" w:rsidRDefault="003230E6" w:rsidP="00DE4E0C">
      <w:pPr>
        <w:pStyle w:val="Corpodetexto2"/>
        <w:jc w:val="center"/>
        <w:rPr>
          <w:b/>
        </w:rPr>
      </w:pPr>
      <w:r w:rsidRPr="00DE4E0C">
        <w:rPr>
          <w:b/>
        </w:rPr>
        <w:t>Seção IV</w:t>
      </w:r>
    </w:p>
    <w:p w:rsidR="003230E6" w:rsidRPr="00DE4E0C" w:rsidRDefault="003230E6" w:rsidP="00DE4E0C">
      <w:pPr>
        <w:pStyle w:val="Corpodetexto2"/>
        <w:jc w:val="center"/>
        <w:rPr>
          <w:b/>
        </w:rPr>
      </w:pPr>
      <w:r w:rsidRPr="00DE4E0C">
        <w:rPr>
          <w:b/>
        </w:rPr>
        <w:t>Da Gestão do Fundo Social</w:t>
      </w:r>
    </w:p>
    <w:p w:rsidR="003230E6" w:rsidRDefault="003230E6" w:rsidP="00301F5A">
      <w:pPr>
        <w:pStyle w:val="Corpodetexto2"/>
        <w:ind w:firstLine="1134"/>
      </w:pPr>
    </w:p>
    <w:p w:rsidR="003735AC" w:rsidRDefault="00CC009A" w:rsidP="00CC009A">
      <w:pPr>
        <w:pStyle w:val="Corpodetexto2"/>
        <w:ind w:firstLine="1134"/>
      </w:pPr>
      <w:r>
        <w:t>Art. 58. O FS será administrado pelo Conselho Deliberativo do Fundo Social (CDFS), ao qual compete</w:t>
      </w:r>
      <w:r w:rsidR="003735AC">
        <w:t xml:space="preserve">: </w:t>
      </w:r>
      <w:hyperlink r:id="rId107" w:history="1">
        <w:r w:rsidR="003735AC" w:rsidRPr="00BF6729">
          <w:rPr>
            <w:rStyle w:val="Hyperlink"/>
            <w:i/>
          </w:rPr>
          <w:t>(</w:t>
        </w:r>
        <w:r w:rsidR="003735AC">
          <w:rPr>
            <w:rStyle w:val="Hyperlink"/>
            <w:i/>
          </w:rPr>
          <w:t>“</w:t>
        </w:r>
        <w:r w:rsidR="002C4C02" w:rsidRPr="002C4C02">
          <w:rPr>
            <w:rStyle w:val="Hyperlink"/>
            <w:i/>
          </w:rPr>
          <w:t>Caput</w:t>
        </w:r>
        <w:r w:rsidR="003735AC">
          <w:rPr>
            <w:rStyle w:val="Hyperlink"/>
            <w:i/>
          </w:rPr>
          <w:t xml:space="preserve">” do artigo </w:t>
        </w:r>
        <w:r w:rsidR="003735AC" w:rsidRPr="00BF6729">
          <w:rPr>
            <w:rStyle w:val="Hyperlink"/>
            <w:i/>
          </w:rPr>
          <w:t>com redação dada pela Medida Provisória nº 1.291, de 6/3/2025</w:t>
        </w:r>
      </w:hyperlink>
      <w:r w:rsidR="00FD1DC3">
        <w:rPr>
          <w:i/>
        </w:rPr>
        <w:t xml:space="preserve">, </w:t>
      </w:r>
      <w:hyperlink r:id="rId108" w:history="1">
        <w:r w:rsidR="00FD1DC3" w:rsidRPr="00512DBF">
          <w:rPr>
            <w:rStyle w:val="Hyperlink"/>
            <w:i/>
            <w:szCs w:val="24"/>
          </w:rPr>
          <w:t>convertida na Lei nº 15.164, de 14/7/2025)</w:t>
        </w:r>
        <w:proofErr w:type="gramStart"/>
      </w:hyperlink>
      <w:proofErr w:type="gramEnd"/>
    </w:p>
    <w:p w:rsidR="00FD1DC3" w:rsidRDefault="00FD1DC3" w:rsidP="00FD1DC3">
      <w:pPr>
        <w:pStyle w:val="Corpodetexto2"/>
        <w:ind w:firstLine="1134"/>
      </w:pPr>
      <w:r>
        <w:t xml:space="preserve">I - propor a alocação e os órgãos destinatários dos recursos do FS no projeto de lei orçamentária anual, ouvidos os órgãos competentes e observados a destinação prevista no art. 47 desta Lei e o disposto no inciso III do </w:t>
      </w:r>
      <w:r w:rsidR="002C4C02" w:rsidRPr="002C4C02">
        <w:rPr>
          <w:i/>
        </w:rPr>
        <w:t>caput</w:t>
      </w:r>
      <w:r>
        <w:t xml:space="preserve"> do art. 2º da Lei nº 12.858, de </w:t>
      </w:r>
      <w:proofErr w:type="gramStart"/>
      <w:r>
        <w:t>9</w:t>
      </w:r>
      <w:proofErr w:type="gramEnd"/>
      <w:r>
        <w:t xml:space="preserve"> de setembro de 2013, e nas regras fiscais vigentes; e </w:t>
      </w:r>
      <w:hyperlink r:id="rId109" w:history="1">
        <w:r w:rsidRPr="00BF6729">
          <w:rPr>
            <w:rStyle w:val="Hyperlink"/>
            <w:i/>
          </w:rPr>
          <w:t xml:space="preserve">(Inciso </w:t>
        </w:r>
        <w:r>
          <w:rPr>
            <w:rStyle w:val="Hyperlink"/>
            <w:i/>
          </w:rPr>
          <w:t xml:space="preserve">acrescido </w:t>
        </w:r>
        <w:r w:rsidRPr="00BF6729">
          <w:rPr>
            <w:rStyle w:val="Hyperlink"/>
            <w:i/>
          </w:rPr>
          <w:t>pela Medida Provisória nº 1.291, de 6/3/2025</w:t>
        </w:r>
      </w:hyperlink>
      <w:r>
        <w:rPr>
          <w:i/>
        </w:rPr>
        <w:t xml:space="preserve">, </w:t>
      </w:r>
      <w:hyperlink r:id="rId110" w:history="1">
        <w:r w:rsidRPr="00512DBF">
          <w:rPr>
            <w:rStyle w:val="Hyperlink"/>
            <w:i/>
            <w:szCs w:val="24"/>
          </w:rPr>
          <w:t>convertida na Lei nº 15.164, de 14/7/2025)</w:t>
        </w:r>
      </w:hyperlink>
    </w:p>
    <w:p w:rsidR="003230E6" w:rsidRDefault="00FD1DC3" w:rsidP="00FD1DC3">
      <w:pPr>
        <w:pStyle w:val="Corpodetexto2"/>
        <w:ind w:firstLine="1134"/>
      </w:pPr>
      <w:r>
        <w:t>II - publicar o plano anual de aplicação dos recursos e o relatório anual do FS com informações sobre todas as fontes a ele vinculadas e a sua execução orçamentária e financeira, nos termos do regimento interno.</w:t>
      </w:r>
      <w:r w:rsidR="003230E6">
        <w:t xml:space="preserve"> </w:t>
      </w:r>
      <w:hyperlink r:id="rId111" w:history="1">
        <w:r w:rsidRPr="00BF6729">
          <w:rPr>
            <w:rStyle w:val="Hyperlink"/>
            <w:i/>
          </w:rPr>
          <w:t xml:space="preserve">(Inciso </w:t>
        </w:r>
        <w:r>
          <w:rPr>
            <w:rStyle w:val="Hyperlink"/>
            <w:i/>
          </w:rPr>
          <w:t xml:space="preserve">acrescido </w:t>
        </w:r>
        <w:r w:rsidRPr="00BF6729">
          <w:rPr>
            <w:rStyle w:val="Hyperlink"/>
            <w:i/>
          </w:rPr>
          <w:t>pela Medida Provisória nº 1.291, de 6/3/2025</w:t>
        </w:r>
      </w:hyperlink>
      <w:r>
        <w:rPr>
          <w:i/>
        </w:rPr>
        <w:t xml:space="preserve">, </w:t>
      </w:r>
      <w:hyperlink r:id="rId112" w:history="1">
        <w:r w:rsidRPr="00512DBF">
          <w:rPr>
            <w:rStyle w:val="Hyperlink"/>
            <w:i/>
            <w:szCs w:val="24"/>
          </w:rPr>
          <w:t>convertida na Lei nº 15.164, de 14/7/2025)</w:t>
        </w:r>
      </w:hyperlink>
    </w:p>
    <w:p w:rsidR="00F05D38" w:rsidRDefault="00984A05" w:rsidP="00984A05">
      <w:pPr>
        <w:pStyle w:val="Corpodetexto2"/>
        <w:ind w:firstLine="1134"/>
      </w:pPr>
      <w:r>
        <w:t>§ 1º Regulamento disporá sobre a composição, as demais competências e o funcionamento do CDFS e sobre condições e diretrizes para aplicação dos recursos do FS.</w:t>
      </w:r>
      <w:r w:rsidR="00F05D38">
        <w:t xml:space="preserve"> </w:t>
      </w:r>
      <w:hyperlink r:id="rId113" w:history="1">
        <w:r w:rsidR="00F05D38" w:rsidRPr="00BF6729">
          <w:rPr>
            <w:rStyle w:val="Hyperlink"/>
            <w:i/>
          </w:rPr>
          <w:t>(</w:t>
        </w:r>
        <w:r w:rsidR="00F05D38">
          <w:rPr>
            <w:rStyle w:val="Hyperlink"/>
            <w:i/>
          </w:rPr>
          <w:t xml:space="preserve">Parágrafo </w:t>
        </w:r>
        <w:r w:rsidR="00F05D38" w:rsidRPr="00BF6729">
          <w:rPr>
            <w:rStyle w:val="Hyperlink"/>
            <w:i/>
          </w:rPr>
          <w:t>com redação dada pela Medida Provisória nº 1.291, de 6/3/2025</w:t>
        </w:r>
      </w:hyperlink>
      <w:r>
        <w:rPr>
          <w:i/>
        </w:rPr>
        <w:t xml:space="preserve">, </w:t>
      </w:r>
      <w:hyperlink r:id="rId114" w:history="1">
        <w:r w:rsidRPr="00512DBF">
          <w:rPr>
            <w:rStyle w:val="Hyperlink"/>
            <w:i/>
            <w:szCs w:val="24"/>
          </w:rPr>
          <w:t>convertida na Lei nº 15.164, de 14/7/2025)</w:t>
        </w:r>
      </w:hyperlink>
    </w:p>
    <w:p w:rsidR="009B66F6" w:rsidRDefault="009B66F6" w:rsidP="009B66F6">
      <w:pPr>
        <w:pStyle w:val="Corpodetexto2"/>
        <w:ind w:firstLine="1134"/>
      </w:pPr>
      <w:r>
        <w:t xml:space="preserve">§ 1º-A. Para fins do disposto neste artigo, fica autorizada a contratação, mediante dispensa de licitação, de instituição financeira oficial federal para dar apoio operacional e gerir os recursos do FS, nos termos de regulamento. </w:t>
      </w:r>
      <w:hyperlink r:id="rId115" w:history="1">
        <w:r w:rsidRPr="00512DBF">
          <w:rPr>
            <w:rStyle w:val="Hyperlink"/>
            <w:i/>
            <w:szCs w:val="24"/>
          </w:rPr>
          <w:t>(</w:t>
        </w:r>
        <w:r>
          <w:rPr>
            <w:rStyle w:val="Hyperlink"/>
            <w:i/>
            <w:szCs w:val="24"/>
          </w:rPr>
          <w:t xml:space="preserve">Parágrafo </w:t>
        </w:r>
        <w:r w:rsidRPr="00512DBF">
          <w:rPr>
            <w:rStyle w:val="Hyperlink"/>
            <w:i/>
            <w:szCs w:val="24"/>
          </w:rPr>
          <w:t>acrescido pela Lei nº 15.164, de 14/7/2025)</w:t>
        </w:r>
      </w:hyperlink>
    </w:p>
    <w:p w:rsidR="00F05D38" w:rsidRDefault="0065321E" w:rsidP="0065321E">
      <w:pPr>
        <w:pStyle w:val="Corpodetexto2"/>
        <w:ind w:firstLine="1134"/>
      </w:pPr>
      <w:r>
        <w:t>§ 2º A participação no CDFS será considerada prestação de serviço público relevante, não remunerada</w:t>
      </w:r>
      <w:r w:rsidR="00F05D38">
        <w:t xml:space="preserve">. </w:t>
      </w:r>
      <w:hyperlink r:id="rId116" w:history="1">
        <w:r w:rsidR="0067462B" w:rsidRPr="00512DBF">
          <w:rPr>
            <w:rStyle w:val="Hyperlink"/>
            <w:i/>
            <w:szCs w:val="24"/>
          </w:rPr>
          <w:t>(</w:t>
        </w:r>
        <w:r w:rsidR="0067462B">
          <w:rPr>
            <w:rStyle w:val="Hyperlink"/>
            <w:i/>
            <w:szCs w:val="24"/>
          </w:rPr>
          <w:t xml:space="preserve">Parágrafo com redação dada </w:t>
        </w:r>
        <w:r w:rsidR="0067462B" w:rsidRPr="00512DBF">
          <w:rPr>
            <w:rStyle w:val="Hyperlink"/>
            <w:i/>
            <w:szCs w:val="24"/>
          </w:rPr>
          <w:t>pela Lei nº 15.164, de 14/7/2025)</w:t>
        </w:r>
      </w:hyperlink>
    </w:p>
    <w:p w:rsidR="003230E6" w:rsidRDefault="00F05D38" w:rsidP="00F05D38">
      <w:pPr>
        <w:pStyle w:val="Corpodetexto2"/>
        <w:ind w:firstLine="1134"/>
      </w:pPr>
      <w:r>
        <w:t xml:space="preserve">§ 3º </w:t>
      </w:r>
      <w:hyperlink r:id="rId117" w:history="1">
        <w:r w:rsidR="0067462B" w:rsidRPr="00512DBF">
          <w:rPr>
            <w:rStyle w:val="Hyperlink"/>
            <w:i/>
            <w:szCs w:val="24"/>
          </w:rPr>
          <w:t>(</w:t>
        </w:r>
        <w:r w:rsidR="0067462B">
          <w:rPr>
            <w:rStyle w:val="Hyperlink"/>
            <w:i/>
            <w:szCs w:val="24"/>
          </w:rPr>
          <w:t xml:space="preserve">Revogado </w:t>
        </w:r>
        <w:r w:rsidR="0067462B" w:rsidRPr="00512DBF">
          <w:rPr>
            <w:rStyle w:val="Hyperlink"/>
            <w:i/>
            <w:szCs w:val="24"/>
          </w:rPr>
          <w:t>pela Lei nº 15.164, de 14/7/2025)</w:t>
        </w:r>
      </w:hyperlink>
    </w:p>
    <w:p w:rsidR="003230E6" w:rsidRDefault="003230E6" w:rsidP="00301F5A">
      <w:pPr>
        <w:pStyle w:val="Corpodetexto2"/>
        <w:ind w:firstLine="1134"/>
      </w:pPr>
      <w:r>
        <w:lastRenderedPageBreak/>
        <w:t xml:space="preserve">§ 4º O CDFS deverá submeter os programas e projetos a criteriosa avaliação quantitativa e qualitativa durante todas as fases de execução, monitorando os impactos efetivos sobre a população e nas regiões de intervenção, com o apoio de instituições públicas e universitárias de pesquisa. </w:t>
      </w:r>
    </w:p>
    <w:p w:rsidR="003230E6" w:rsidRDefault="0067462B" w:rsidP="0067462B">
      <w:pPr>
        <w:pStyle w:val="Corpodetexto2"/>
        <w:ind w:firstLine="1134"/>
      </w:pPr>
      <w:r>
        <w:t>§ 5º Os recursos do FS destinados aos programas e projetos de que trata o art. 47 desta Lei deverão observar critérios de redução das desigualdades sociais e regionais</w:t>
      </w:r>
      <w:r w:rsidR="003230E6">
        <w:t xml:space="preserve">. </w:t>
      </w:r>
      <w:hyperlink r:id="rId118" w:history="1">
        <w:r w:rsidR="00E7410B" w:rsidRPr="00512DBF">
          <w:rPr>
            <w:rStyle w:val="Hyperlink"/>
            <w:i/>
            <w:szCs w:val="24"/>
          </w:rPr>
          <w:t>(</w:t>
        </w:r>
        <w:r w:rsidR="00E7410B">
          <w:rPr>
            <w:rStyle w:val="Hyperlink"/>
            <w:i/>
            <w:szCs w:val="24"/>
          </w:rPr>
          <w:t xml:space="preserve">Parágrafo </w:t>
        </w:r>
        <w:r w:rsidR="00E7410B" w:rsidRPr="00512DBF">
          <w:rPr>
            <w:rStyle w:val="Hyperlink"/>
            <w:i/>
            <w:szCs w:val="24"/>
          </w:rPr>
          <w:t>acrescido pela Lei nº 15.164, de 14/7/2025)</w:t>
        </w:r>
      </w:hyperlink>
    </w:p>
    <w:p w:rsidR="003230E6" w:rsidRDefault="003230E6" w:rsidP="00301F5A">
      <w:pPr>
        <w:pStyle w:val="Corpodetexto2"/>
        <w:ind w:firstLine="1134"/>
      </w:pPr>
    </w:p>
    <w:p w:rsidR="003230E6" w:rsidRDefault="003230E6" w:rsidP="004F6D49">
      <w:pPr>
        <w:pStyle w:val="Corpodetexto2"/>
        <w:ind w:firstLine="1134"/>
      </w:pPr>
      <w:r w:rsidRPr="004510AB">
        <w:t xml:space="preserve">Art. 59. </w:t>
      </w:r>
      <w:hyperlink r:id="rId119" w:history="1">
        <w:r w:rsidR="004F6D49" w:rsidRPr="004510AB">
          <w:rPr>
            <w:rStyle w:val="Hyperlink"/>
            <w:i/>
          </w:rPr>
          <w:t>(Revogado pela Medida Provisória nº 1.291, de 6/3/2025</w:t>
        </w:r>
      </w:hyperlink>
      <w:r w:rsidR="004510AB">
        <w:rPr>
          <w:i/>
        </w:rPr>
        <w:t>,</w:t>
      </w:r>
      <w:r>
        <w:t xml:space="preserve"> </w:t>
      </w:r>
      <w:hyperlink r:id="rId120" w:history="1">
        <w:r w:rsidR="004510AB" w:rsidRPr="00512DBF">
          <w:rPr>
            <w:rStyle w:val="Hyperlink"/>
            <w:i/>
            <w:szCs w:val="24"/>
          </w:rPr>
          <w:t>convertida na Lei nº 15.164, de 14/7/2025)</w:t>
        </w:r>
      </w:hyperlink>
    </w:p>
    <w:p w:rsidR="003230E6" w:rsidRDefault="003230E6" w:rsidP="00301F5A">
      <w:pPr>
        <w:pStyle w:val="Corpodetexto2"/>
        <w:ind w:firstLine="1134"/>
      </w:pPr>
    </w:p>
    <w:p w:rsidR="00E7410B" w:rsidRDefault="00E7410B" w:rsidP="00E7410B">
      <w:pPr>
        <w:pStyle w:val="Corpodetexto2"/>
        <w:ind w:firstLine="1134"/>
      </w:pPr>
      <w:r>
        <w:t>Art. 59-A. A União poderá destinar recursos do FS com o fim de constituir fonte para disponibilização de linhas de financiamento relativas a fundos públicos ou a políticas públicas previstas em lei, desde que:</w:t>
      </w:r>
    </w:p>
    <w:p w:rsidR="00E7410B" w:rsidRDefault="00E7410B" w:rsidP="00E7410B">
      <w:pPr>
        <w:pStyle w:val="Corpodetexto2"/>
        <w:ind w:firstLine="1134"/>
      </w:pPr>
      <w:r>
        <w:t>I - os recursos não sejam utilizados, direta ou indiretamente, para concessão de garantias; e</w:t>
      </w:r>
    </w:p>
    <w:p w:rsidR="00E7410B" w:rsidRDefault="00E7410B" w:rsidP="00E7410B">
      <w:pPr>
        <w:pStyle w:val="Corpodetexto2"/>
        <w:ind w:firstLine="1134"/>
      </w:pPr>
      <w:r>
        <w:t>II - os riscos das operações de crédito não sejam assumidos pela União.</w:t>
      </w:r>
    </w:p>
    <w:p w:rsidR="00E7410B" w:rsidRDefault="00E7410B" w:rsidP="00E7410B">
      <w:pPr>
        <w:pStyle w:val="Corpodetexto2"/>
        <w:ind w:firstLine="1134"/>
      </w:pPr>
      <w:r>
        <w:t>§ 1º Na hipótese deste artigo, caso não haja na legislação específica disposições sobre as condições financeiras das linhas de financiamento, caberá ao CDFS propor e ao Conselho Monetário Nacional, nos termos do art. 4º da Lei nº 4.595, de 31 de dezembro de 1964, aprovar resolução que estabeleça os encargos financeiros, os prazos de financiamento e as comissões devidas pelo tomador de financiamento com recursos do FS, a título de administração e risco das operações.</w:t>
      </w:r>
    </w:p>
    <w:p w:rsidR="00E7410B" w:rsidRDefault="00E7410B" w:rsidP="00E7410B">
      <w:pPr>
        <w:pStyle w:val="Corpodetexto2"/>
        <w:ind w:firstLine="1134"/>
      </w:pPr>
      <w:r>
        <w:t>§ 2º Os agentes financeiros apresentarão ao CDFS relatório circunstanciado sobre as operações de financiamento com recursos do FS.</w:t>
      </w:r>
    </w:p>
    <w:p w:rsidR="00E7410B" w:rsidRDefault="00E7410B" w:rsidP="00E7410B">
      <w:pPr>
        <w:pStyle w:val="Corpodetexto2"/>
        <w:ind w:firstLine="1134"/>
      </w:pPr>
      <w:r>
        <w:t xml:space="preserve">§ 3º Ato do Poder Executivo regulamentará o disposto neste artigo. </w:t>
      </w:r>
      <w:hyperlink r:id="rId121" w:history="1">
        <w:r w:rsidRPr="00512DBF">
          <w:rPr>
            <w:rStyle w:val="Hyperlink"/>
            <w:i/>
            <w:szCs w:val="24"/>
          </w:rPr>
          <w:t>(</w:t>
        </w:r>
        <w:r>
          <w:rPr>
            <w:rStyle w:val="Hyperlink"/>
            <w:i/>
            <w:szCs w:val="24"/>
          </w:rPr>
          <w:t xml:space="preserve">Artigo </w:t>
        </w:r>
        <w:r w:rsidRPr="00512DBF">
          <w:rPr>
            <w:rStyle w:val="Hyperlink"/>
            <w:i/>
            <w:szCs w:val="24"/>
          </w:rPr>
          <w:t>acrescido pela Lei nº 15.164, de 14/7/2025)</w:t>
        </w:r>
      </w:hyperlink>
    </w:p>
    <w:p w:rsidR="00E7410B" w:rsidRDefault="00E7410B" w:rsidP="00301F5A">
      <w:pPr>
        <w:pStyle w:val="Corpodetexto2"/>
        <w:ind w:firstLine="1134"/>
      </w:pPr>
    </w:p>
    <w:p w:rsidR="003230E6" w:rsidRDefault="003230E6" w:rsidP="00301F5A">
      <w:pPr>
        <w:pStyle w:val="Corpodetexto2"/>
        <w:ind w:firstLine="1134"/>
      </w:pPr>
      <w:r w:rsidRPr="004510AB">
        <w:t xml:space="preserve">Art. 60. </w:t>
      </w:r>
      <w:hyperlink r:id="rId122" w:history="1">
        <w:r w:rsidR="004510AB" w:rsidRPr="004510AB">
          <w:rPr>
            <w:rStyle w:val="Hyperlink"/>
            <w:i/>
          </w:rPr>
          <w:t>(Revogado pela Medida Provisória nº 1.291, de 6/3/2025</w:t>
        </w:r>
      </w:hyperlink>
      <w:r w:rsidR="004510AB">
        <w:rPr>
          <w:i/>
        </w:rPr>
        <w:t>,</w:t>
      </w:r>
      <w:r w:rsidR="004510AB">
        <w:t xml:space="preserve"> </w:t>
      </w:r>
      <w:hyperlink r:id="rId123" w:history="1">
        <w:r w:rsidR="004510AB" w:rsidRPr="00512DBF">
          <w:rPr>
            <w:rStyle w:val="Hyperlink"/>
            <w:i/>
            <w:szCs w:val="24"/>
          </w:rPr>
          <w:t>convertida na Lei nº 15.164, de 14/7/2025)</w:t>
        </w:r>
      </w:hyperlink>
      <w:r>
        <w:t xml:space="preserve"> </w:t>
      </w:r>
    </w:p>
    <w:p w:rsidR="003230E6" w:rsidRDefault="003230E6" w:rsidP="00301F5A">
      <w:pPr>
        <w:pStyle w:val="Corpodetexto2"/>
        <w:ind w:firstLine="1134"/>
      </w:pPr>
    </w:p>
    <w:p w:rsidR="00E7410B" w:rsidRDefault="00E7410B" w:rsidP="00E7410B">
      <w:pPr>
        <w:pStyle w:val="Corpodetexto2"/>
        <w:ind w:firstLine="1134"/>
      </w:pPr>
      <w:r>
        <w:t>Art. 60-A. Os atos e as operações decorrentes das transferências de recursos do FS para operações reembolsáveis ficam isentos do Imposto sobre a Renda das Pessoas Jurídicas (IRPJ) e da Contribuição Social sobre o Lucro Líquido (CSLL), inclusive no que se refere aos ganhos líquidos mensais e à retenção na fonte sobre os rendimentos auferidos de aplicação financeira de renda fixa e de renda variável com recursos do Fundo na aplicação desses recursos.</w:t>
      </w:r>
    </w:p>
    <w:p w:rsidR="00E7410B" w:rsidRDefault="00E7410B" w:rsidP="00E7410B">
      <w:pPr>
        <w:pStyle w:val="Corpodetexto2"/>
        <w:ind w:firstLine="1134"/>
      </w:pPr>
      <w:r>
        <w:t xml:space="preserve">§ 1º Ficam reduzidas a </w:t>
      </w:r>
      <w:proofErr w:type="gramStart"/>
      <w:r>
        <w:t>0</w:t>
      </w:r>
      <w:proofErr w:type="gramEnd"/>
      <w:r>
        <w:t xml:space="preserve"> (zero) as alíquotas da Contribuição para os Programas de Integração Social e de Formação do Patrimônio do Servidor Público (Contribuição para o PIS/Pasep) e da Contribuição para o Financiamento da Seguridade Social (</w:t>
      </w:r>
      <w:proofErr w:type="spellStart"/>
      <w:r>
        <w:t>Cofins</w:t>
      </w:r>
      <w:proofErr w:type="spellEnd"/>
      <w:r>
        <w:t xml:space="preserve">) incidentes sobre as receitas e os ganhos líquidos de que trata o </w:t>
      </w:r>
      <w:r w:rsidR="002C4C02" w:rsidRPr="002C4C02">
        <w:rPr>
          <w:i/>
        </w:rPr>
        <w:t>caput</w:t>
      </w:r>
      <w:r>
        <w:t xml:space="preserve"> deste artigo.</w:t>
      </w:r>
    </w:p>
    <w:p w:rsidR="00E7410B" w:rsidRDefault="00E7410B" w:rsidP="00E7410B">
      <w:pPr>
        <w:pStyle w:val="Corpodetexto2"/>
        <w:ind w:firstLine="1134"/>
      </w:pPr>
      <w:r>
        <w:t>§ 2º Fica a Casa Civil da Presidência da República designada como órgão gestor responsável pelo acompanhamento e pela avaliação do benefício de que trata este artigo.</w:t>
      </w:r>
      <w:r w:rsidR="00721A0A">
        <w:t xml:space="preserve"> </w:t>
      </w:r>
      <w:hyperlink r:id="rId124" w:history="1">
        <w:r w:rsidR="00721A0A" w:rsidRPr="00512DBF">
          <w:rPr>
            <w:rStyle w:val="Hyperlink"/>
            <w:i/>
            <w:szCs w:val="24"/>
          </w:rPr>
          <w:t>(</w:t>
        </w:r>
        <w:r w:rsidR="00721A0A">
          <w:rPr>
            <w:rStyle w:val="Hyperlink"/>
            <w:i/>
            <w:szCs w:val="24"/>
          </w:rPr>
          <w:t xml:space="preserve">Artigo </w:t>
        </w:r>
        <w:r w:rsidR="00721A0A" w:rsidRPr="00512DBF">
          <w:rPr>
            <w:rStyle w:val="Hyperlink"/>
            <w:i/>
            <w:szCs w:val="24"/>
          </w:rPr>
          <w:t>acrescido pela Lei nº 15.164, de 14/7/2025)</w:t>
        </w:r>
      </w:hyperlink>
    </w:p>
    <w:p w:rsidR="00721A0A" w:rsidRDefault="00721A0A" w:rsidP="00E7410B">
      <w:pPr>
        <w:pStyle w:val="Corpodetexto2"/>
        <w:ind w:firstLine="1134"/>
      </w:pPr>
    </w:p>
    <w:p w:rsidR="003230E6" w:rsidRDefault="003230E6" w:rsidP="00DE4E0C">
      <w:pPr>
        <w:pStyle w:val="Corpodetexto2"/>
        <w:jc w:val="center"/>
      </w:pPr>
      <w:r>
        <w:t>CAPÍTULO VIII</w:t>
      </w:r>
    </w:p>
    <w:p w:rsidR="003230E6" w:rsidRDefault="003230E6" w:rsidP="00DE4E0C">
      <w:pPr>
        <w:pStyle w:val="Corpodetexto2"/>
        <w:jc w:val="center"/>
      </w:pPr>
      <w:r>
        <w:t>DISPOSIÇÕES FINAIS E TRANSITÓRIAS</w:t>
      </w:r>
    </w:p>
    <w:p w:rsidR="003230E6" w:rsidRDefault="003230E6" w:rsidP="00301F5A">
      <w:pPr>
        <w:pStyle w:val="Corpodetexto2"/>
        <w:ind w:firstLine="1134"/>
      </w:pPr>
    </w:p>
    <w:p w:rsidR="003230E6" w:rsidRDefault="003230E6" w:rsidP="00301F5A">
      <w:pPr>
        <w:pStyle w:val="Corpodetexto2"/>
        <w:ind w:firstLine="1134"/>
      </w:pPr>
      <w:r>
        <w:lastRenderedPageBreak/>
        <w:t xml:space="preserve">Art. 61. Aplicam-se às atividades de exploração, avaliação, desenvolvimento e produção de que trata esta Lei os regimes aduaneiros especiais e os incentivos fiscais aplicáveis à indústria de petróleo no Brasil. </w:t>
      </w:r>
    </w:p>
    <w:p w:rsidR="003230E6" w:rsidRDefault="003230E6" w:rsidP="00301F5A">
      <w:pPr>
        <w:pStyle w:val="Corpodetexto2"/>
        <w:ind w:firstLine="1134"/>
      </w:pPr>
    </w:p>
    <w:p w:rsidR="003230E6" w:rsidRDefault="003230E6" w:rsidP="00301F5A">
      <w:pPr>
        <w:pStyle w:val="Corpodetexto2"/>
        <w:ind w:firstLine="1134"/>
      </w:pPr>
      <w:r>
        <w:t xml:space="preserve">Art. 62. A Lei nº 9.478, de 6 de agosto de 1997, passa a vigorar com as seguintes alterações: </w:t>
      </w:r>
    </w:p>
    <w:p w:rsidR="003230E6" w:rsidRDefault="003230E6" w:rsidP="00301F5A">
      <w:pPr>
        <w:pStyle w:val="Corpodetexto2"/>
        <w:ind w:firstLine="1134"/>
      </w:pPr>
    </w:p>
    <w:p w:rsidR="003230E6" w:rsidRDefault="003230E6" w:rsidP="00DE4E0C">
      <w:pPr>
        <w:pStyle w:val="Corpodetexto2"/>
        <w:ind w:left="1701"/>
      </w:pPr>
      <w:r>
        <w:t xml:space="preserve">"Art. 2º ............................................................................................. </w:t>
      </w:r>
    </w:p>
    <w:p w:rsidR="003230E6" w:rsidRDefault="003230E6" w:rsidP="00DE4E0C">
      <w:pPr>
        <w:pStyle w:val="Corpodetexto2"/>
        <w:ind w:left="1701"/>
      </w:pPr>
      <w:r>
        <w:t xml:space="preserve">.......................................................................................................... </w:t>
      </w:r>
    </w:p>
    <w:p w:rsidR="003230E6" w:rsidRDefault="003230E6" w:rsidP="00DE4E0C">
      <w:pPr>
        <w:pStyle w:val="Corpodetexto2"/>
        <w:ind w:left="1701"/>
      </w:pPr>
      <w:r>
        <w:t xml:space="preserve">VIII - definir os blocos a serem objeto de concessão ou partilha de produção; </w:t>
      </w:r>
    </w:p>
    <w:p w:rsidR="003230E6" w:rsidRDefault="003230E6" w:rsidP="00DE4E0C">
      <w:pPr>
        <w:pStyle w:val="Corpodetexto2"/>
        <w:ind w:left="1701"/>
      </w:pPr>
      <w:r>
        <w:t xml:space="preserve">IX - definir a estratégia e a política de desenvolvimento econômico e tecnológico da indústria de petróleo, de gás natural e de outros hidrocarbonetos fluidos, bem como da sua cadeia de suprimento; </w:t>
      </w:r>
    </w:p>
    <w:p w:rsidR="003230E6" w:rsidRDefault="003230E6" w:rsidP="00DE4E0C">
      <w:pPr>
        <w:pStyle w:val="Corpodetexto2"/>
        <w:ind w:left="1701"/>
      </w:pPr>
      <w:r>
        <w:t xml:space="preserve">X - induzir o incremento dos índices mínimos de conteúdo local de bens e serviços, a serem observados em licitações e contratos de concessão e de partilha de produção, observado o disposto no inciso IX. </w:t>
      </w:r>
    </w:p>
    <w:p w:rsidR="003230E6" w:rsidRDefault="003230E6" w:rsidP="00DE4E0C">
      <w:pPr>
        <w:pStyle w:val="Corpodetexto2"/>
        <w:ind w:left="1701"/>
      </w:pPr>
      <w:r>
        <w:t>..............................................................................................." (NR)</w:t>
      </w:r>
    </w:p>
    <w:p w:rsidR="00DE4E0C" w:rsidRDefault="00DE4E0C" w:rsidP="00DE4E0C">
      <w:pPr>
        <w:pStyle w:val="Corpodetexto2"/>
        <w:ind w:left="1701"/>
      </w:pPr>
    </w:p>
    <w:p w:rsidR="003230E6" w:rsidRDefault="003230E6" w:rsidP="00DE4E0C">
      <w:pPr>
        <w:pStyle w:val="Corpodetexto2"/>
        <w:ind w:left="1701"/>
      </w:pPr>
      <w:r>
        <w:t>"Art. 5º As atividades econômicas de que trata o art. 4º desta Lei serão reguladas e fiscalizadas pela União e poderão ser exercidas, mediante concessão, autorização ou contratação sob o regime de partilha de produção, por empresas constituídas sob as leis brasileiras, com sede e administração no País." (NR)</w:t>
      </w:r>
    </w:p>
    <w:p w:rsidR="00DE4E0C" w:rsidRDefault="00DE4E0C" w:rsidP="00DE4E0C">
      <w:pPr>
        <w:pStyle w:val="Corpodetexto2"/>
        <w:ind w:left="1701"/>
      </w:pPr>
    </w:p>
    <w:p w:rsidR="003230E6" w:rsidRDefault="003230E6" w:rsidP="00DE4E0C">
      <w:pPr>
        <w:pStyle w:val="Corpodetexto2"/>
        <w:ind w:left="1701"/>
      </w:pPr>
      <w:r>
        <w:t xml:space="preserve">"Art. 8º ............................................................................................. </w:t>
      </w:r>
    </w:p>
    <w:p w:rsidR="003230E6" w:rsidRDefault="003230E6" w:rsidP="00DE4E0C">
      <w:pPr>
        <w:pStyle w:val="Corpodetexto2"/>
        <w:ind w:left="1701"/>
      </w:pPr>
      <w:r>
        <w:t xml:space="preserve">.......................................................................................................... </w:t>
      </w:r>
    </w:p>
    <w:p w:rsidR="003230E6" w:rsidRDefault="003230E6" w:rsidP="00DE4E0C">
      <w:pPr>
        <w:pStyle w:val="Corpodetexto2"/>
        <w:ind w:left="1701"/>
      </w:pPr>
      <w:r>
        <w:t xml:space="preserve">II - promover estudos visando à delimitação de blocos, para efeito de concessão ou contratação sob o regime de partilha de produção das atividades de exploração, desenvolvimento e produção; </w:t>
      </w:r>
    </w:p>
    <w:p w:rsidR="003230E6" w:rsidRDefault="003230E6" w:rsidP="00DE4E0C">
      <w:pPr>
        <w:pStyle w:val="Corpodetexto2"/>
        <w:ind w:left="1701"/>
      </w:pPr>
      <w:r>
        <w:t>..............................................................................................." (NR)</w:t>
      </w:r>
    </w:p>
    <w:p w:rsidR="00DE4E0C" w:rsidRDefault="00DE4E0C" w:rsidP="00DE4E0C">
      <w:pPr>
        <w:pStyle w:val="Corpodetexto2"/>
        <w:ind w:left="1701"/>
      </w:pPr>
    </w:p>
    <w:p w:rsidR="003230E6" w:rsidRDefault="003230E6" w:rsidP="00DE4E0C">
      <w:pPr>
        <w:pStyle w:val="Corpodetexto2"/>
        <w:ind w:left="1701"/>
      </w:pPr>
      <w:r>
        <w:t>"Art. 21. Todos os direitos de exploração e produção de petróleo, de gás natural e de outros hidrocarbonetos fluidos em território nacional, nele compreendidos a parte terrestre, o mar territorial, a plataforma continental e a zona econômica exclusiva, pertencem à União, cabendo sua administração à ANP, ressalvadas as competências de outros órgãos e entidades expressamente estabelecidas em lei." (NR)</w:t>
      </w:r>
    </w:p>
    <w:p w:rsidR="00DE4E0C" w:rsidRDefault="00DE4E0C" w:rsidP="00DE4E0C">
      <w:pPr>
        <w:pStyle w:val="Corpodetexto2"/>
        <w:ind w:left="1701"/>
      </w:pPr>
    </w:p>
    <w:p w:rsidR="003230E6" w:rsidRDefault="003230E6" w:rsidP="00DE4E0C">
      <w:pPr>
        <w:pStyle w:val="Corpodetexto2"/>
        <w:ind w:left="1701"/>
      </w:pPr>
      <w:r>
        <w:t xml:space="preserve">"Art. 22. .......................................................................................... </w:t>
      </w:r>
    </w:p>
    <w:p w:rsidR="003230E6" w:rsidRDefault="003230E6" w:rsidP="00DE4E0C">
      <w:pPr>
        <w:pStyle w:val="Corpodetexto2"/>
        <w:ind w:left="1701"/>
      </w:pPr>
      <w:r>
        <w:t xml:space="preserve">......................................................................................................... </w:t>
      </w:r>
    </w:p>
    <w:p w:rsidR="003230E6" w:rsidRDefault="003230E6" w:rsidP="00DE4E0C">
      <w:pPr>
        <w:pStyle w:val="Corpodetexto2"/>
        <w:ind w:left="1701"/>
      </w:pPr>
      <w:r>
        <w:t xml:space="preserve">§ </w:t>
      </w:r>
      <w:proofErr w:type="gramStart"/>
      <w:r>
        <w:t xml:space="preserve">3º O Ministério de Minas e Energia terá acesso irrestrito e gratuito ao acervo a que se refere o </w:t>
      </w:r>
      <w:r w:rsidR="002C4C02" w:rsidRPr="002C4C02">
        <w:rPr>
          <w:i/>
        </w:rPr>
        <w:t>caput</w:t>
      </w:r>
      <w:r>
        <w:t xml:space="preserve"> deste artigo, com o objetivo de realizar estudos e planejamento setorial, mantido o sigilo a que esteja submetido, quando for o caso."</w:t>
      </w:r>
      <w:proofErr w:type="gramEnd"/>
      <w:r>
        <w:t xml:space="preserve"> (NR)</w:t>
      </w:r>
    </w:p>
    <w:p w:rsidR="00DE4E0C" w:rsidRDefault="00DE4E0C" w:rsidP="00DE4E0C">
      <w:pPr>
        <w:pStyle w:val="Corpodetexto2"/>
        <w:ind w:left="1701"/>
      </w:pPr>
    </w:p>
    <w:p w:rsidR="003230E6" w:rsidRDefault="003230E6" w:rsidP="00DE4E0C">
      <w:pPr>
        <w:pStyle w:val="Corpodetexto2"/>
        <w:ind w:left="1701"/>
      </w:pPr>
      <w:r>
        <w:t xml:space="preserve">"Art. 23. As atividades de exploração, desenvolvimento e produção de petróleo e de gás natural serão exercidas mediante contratos de concessão, precedidos de </w:t>
      </w:r>
      <w:r>
        <w:lastRenderedPageBreak/>
        <w:t xml:space="preserve">licitação, na forma estabelecida nesta Lei, ou sob o regime de partilha de produção nas áreas do </w:t>
      </w:r>
      <w:proofErr w:type="spellStart"/>
      <w:r>
        <w:t>pré</w:t>
      </w:r>
      <w:proofErr w:type="spellEnd"/>
      <w:r>
        <w:t xml:space="preserve">-sal e nas áreas estratégicas, conforme legislação específica. </w:t>
      </w:r>
    </w:p>
    <w:p w:rsidR="003230E6" w:rsidRDefault="003230E6" w:rsidP="00DE4E0C">
      <w:pPr>
        <w:pStyle w:val="Corpodetexto2"/>
        <w:ind w:left="1701"/>
      </w:pPr>
      <w:r>
        <w:t>..............................................................................................." (NR)</w:t>
      </w:r>
    </w:p>
    <w:p w:rsidR="00DE4E0C" w:rsidRDefault="00DE4E0C" w:rsidP="00301F5A">
      <w:pPr>
        <w:pStyle w:val="Corpodetexto2"/>
        <w:ind w:firstLine="1134"/>
      </w:pPr>
    </w:p>
    <w:p w:rsidR="003230E6" w:rsidRDefault="003230E6" w:rsidP="00301F5A">
      <w:pPr>
        <w:pStyle w:val="Corpodetexto2"/>
        <w:ind w:firstLine="1134"/>
      </w:pPr>
      <w:r>
        <w:t xml:space="preserve">Art. 63. Enquanto não for criada a empresa pública de que trata o § 1º do art. 8º, suas competências serão exercidas pela União, por intermédio da ANP, podendo ainda ser delegadas por meio de ato do Poder Executivo. </w:t>
      </w:r>
    </w:p>
    <w:p w:rsidR="003230E6" w:rsidRDefault="003230E6" w:rsidP="00301F5A">
      <w:pPr>
        <w:pStyle w:val="Corpodetexto2"/>
        <w:ind w:firstLine="1134"/>
      </w:pPr>
    </w:p>
    <w:p w:rsidR="003230E6" w:rsidRDefault="003230E6" w:rsidP="00301F5A">
      <w:pPr>
        <w:pStyle w:val="Corpodetexto2"/>
        <w:ind w:firstLine="1134"/>
      </w:pPr>
      <w:r>
        <w:t xml:space="preserve">Art. 64. (VETADO) </w:t>
      </w:r>
    </w:p>
    <w:p w:rsidR="003230E6" w:rsidRDefault="003230E6" w:rsidP="00301F5A">
      <w:pPr>
        <w:pStyle w:val="Corpodetexto2"/>
        <w:ind w:firstLine="1134"/>
      </w:pPr>
    </w:p>
    <w:p w:rsidR="003230E6" w:rsidRDefault="003230E6" w:rsidP="00301F5A">
      <w:pPr>
        <w:pStyle w:val="Corpodetexto2"/>
        <w:ind w:firstLine="1134"/>
      </w:pPr>
      <w:r>
        <w:t xml:space="preserve">Art. 65. O Poder Executivo estabelecerá política e medidas específicas visando ao aumento da participação de empresas de pequeno e médio porte nas atividades de exploração, desenvolvimento e produção de petróleo e gás natural. </w:t>
      </w:r>
    </w:p>
    <w:p w:rsidR="003230E6" w:rsidRDefault="003230E6" w:rsidP="00301F5A">
      <w:pPr>
        <w:pStyle w:val="Corpodetexto2"/>
        <w:ind w:firstLine="1134"/>
      </w:pPr>
      <w:r>
        <w:t xml:space="preserve">Parágrafo único. O Poder Executivo regulamentará o disposto no </w:t>
      </w:r>
      <w:r w:rsidR="002C4C02" w:rsidRPr="002C4C02">
        <w:rPr>
          <w:i/>
        </w:rPr>
        <w:t>caput</w:t>
      </w:r>
      <w:r>
        <w:t xml:space="preserve"> no prazo de 120 (cento e vinte) dias, contado da data de publicação desta Lei. </w:t>
      </w:r>
    </w:p>
    <w:p w:rsidR="003230E6" w:rsidRDefault="003230E6" w:rsidP="00301F5A">
      <w:pPr>
        <w:pStyle w:val="Corpodetexto2"/>
        <w:ind w:firstLine="1134"/>
      </w:pPr>
    </w:p>
    <w:p w:rsidR="00721A0A" w:rsidRDefault="00721A0A" w:rsidP="00721A0A">
      <w:pPr>
        <w:pStyle w:val="Corpodetexto2"/>
        <w:ind w:firstLine="1134"/>
      </w:pPr>
      <w:r>
        <w:t>Art. 65-A. Para fins de cumprimento da legislação orçamentária e fiscal, o Poder Executivo federal incluirá a renúncia de receita prevista no art. 60-A desta Lei na estimativa de receita da lei orçamentária anual a partir do exercício de 2026.</w:t>
      </w:r>
    </w:p>
    <w:p w:rsidR="00721A0A" w:rsidRDefault="00721A0A" w:rsidP="00721A0A">
      <w:pPr>
        <w:pStyle w:val="Corpodetexto2"/>
        <w:ind w:firstLine="1134"/>
      </w:pPr>
      <w:r>
        <w:t xml:space="preserve">Parágrafo único. A renúncia fiscal prevista no art. 60-A desta Lei vigorará de 1º de janeiro de 2026 a 31 de dezembro de 2030. </w:t>
      </w:r>
      <w:hyperlink r:id="rId125" w:history="1">
        <w:r w:rsidRPr="00512DBF">
          <w:rPr>
            <w:rStyle w:val="Hyperlink"/>
            <w:i/>
            <w:szCs w:val="24"/>
          </w:rPr>
          <w:t>(</w:t>
        </w:r>
        <w:r>
          <w:rPr>
            <w:rStyle w:val="Hyperlink"/>
            <w:i/>
            <w:szCs w:val="24"/>
          </w:rPr>
          <w:t xml:space="preserve">Artigo </w:t>
        </w:r>
        <w:r w:rsidRPr="00512DBF">
          <w:rPr>
            <w:rStyle w:val="Hyperlink"/>
            <w:i/>
            <w:szCs w:val="24"/>
          </w:rPr>
          <w:t>acrescido pela Lei nº 15.164, de 14/7/2025)</w:t>
        </w:r>
      </w:hyperlink>
    </w:p>
    <w:p w:rsidR="00721A0A" w:rsidRDefault="00721A0A" w:rsidP="00301F5A">
      <w:pPr>
        <w:pStyle w:val="Corpodetexto2"/>
        <w:ind w:firstLine="1134"/>
      </w:pPr>
    </w:p>
    <w:p w:rsidR="003230E6" w:rsidRDefault="003230E6" w:rsidP="00301F5A">
      <w:pPr>
        <w:pStyle w:val="Corpodetexto2"/>
        <w:ind w:firstLine="1134"/>
      </w:pPr>
      <w:r>
        <w:t xml:space="preserve">Art. 66. O Poder Executivo regulamentará o disposto nesta Lei. </w:t>
      </w:r>
    </w:p>
    <w:p w:rsidR="003230E6" w:rsidRDefault="003230E6" w:rsidP="00301F5A">
      <w:pPr>
        <w:pStyle w:val="Corpodetexto2"/>
        <w:ind w:firstLine="1134"/>
      </w:pPr>
    </w:p>
    <w:p w:rsidR="003230E6" w:rsidRDefault="003230E6" w:rsidP="00301F5A">
      <w:pPr>
        <w:pStyle w:val="Corpodetexto2"/>
        <w:ind w:firstLine="1134"/>
      </w:pPr>
      <w:r>
        <w:t xml:space="preserve">Art. 67. Revogam-se o § 1º do art. 23 e o art. 27 da Lei nº 9.478, de 6 de agosto de 1997. </w:t>
      </w:r>
    </w:p>
    <w:p w:rsidR="003230E6" w:rsidRDefault="003230E6" w:rsidP="00301F5A">
      <w:pPr>
        <w:pStyle w:val="Corpodetexto2"/>
        <w:ind w:firstLine="1134"/>
      </w:pPr>
    </w:p>
    <w:p w:rsidR="003230E6" w:rsidRDefault="003230E6" w:rsidP="00301F5A">
      <w:pPr>
        <w:pStyle w:val="Corpodetexto2"/>
        <w:ind w:firstLine="1134"/>
      </w:pPr>
      <w:r>
        <w:t xml:space="preserve">Art. 68. Esta Lei entra em vigor na data de sua publicação. </w:t>
      </w:r>
    </w:p>
    <w:p w:rsidR="003230E6" w:rsidRDefault="003230E6" w:rsidP="00301F5A">
      <w:pPr>
        <w:pStyle w:val="Corpodetexto2"/>
        <w:ind w:firstLine="1134"/>
      </w:pPr>
    </w:p>
    <w:p w:rsidR="003230E6" w:rsidRDefault="003230E6" w:rsidP="00301F5A">
      <w:pPr>
        <w:pStyle w:val="Corpodetexto2"/>
        <w:ind w:firstLine="1134"/>
      </w:pPr>
      <w:r>
        <w:t xml:space="preserve">Brasília, 22 de dezembro de 2010; 189º da Independência e 122º da República. </w:t>
      </w:r>
    </w:p>
    <w:p w:rsidR="003230E6" w:rsidRDefault="003230E6" w:rsidP="00301F5A">
      <w:pPr>
        <w:pStyle w:val="Corpodetexto2"/>
        <w:ind w:firstLine="1134"/>
      </w:pPr>
    </w:p>
    <w:p w:rsidR="003230E6" w:rsidRDefault="003230E6" w:rsidP="00301F5A">
      <w:pPr>
        <w:pStyle w:val="Corpodetexto2"/>
        <w:ind w:firstLine="1134"/>
      </w:pPr>
      <w:r>
        <w:t xml:space="preserve">LUIZ INÁCIO LULA DA SILVA </w:t>
      </w:r>
    </w:p>
    <w:p w:rsidR="003230E6" w:rsidRDefault="003230E6" w:rsidP="00301F5A">
      <w:pPr>
        <w:pStyle w:val="Corpodetexto2"/>
        <w:ind w:firstLine="1134"/>
      </w:pPr>
      <w:r>
        <w:t xml:space="preserve">Guido Mantega </w:t>
      </w:r>
    </w:p>
    <w:p w:rsidR="003230E6" w:rsidRDefault="003230E6" w:rsidP="00301F5A">
      <w:pPr>
        <w:pStyle w:val="Corpodetexto2"/>
        <w:ind w:firstLine="1134"/>
      </w:pPr>
      <w:r>
        <w:t xml:space="preserve">Miguel Jorge </w:t>
      </w:r>
    </w:p>
    <w:p w:rsidR="003230E6" w:rsidRDefault="003230E6" w:rsidP="00301F5A">
      <w:pPr>
        <w:pStyle w:val="Corpodetexto2"/>
        <w:ind w:firstLine="1134"/>
      </w:pPr>
      <w:r>
        <w:t xml:space="preserve">Márcio Pereira Zimmermann </w:t>
      </w:r>
    </w:p>
    <w:p w:rsidR="003230E6" w:rsidRDefault="003230E6" w:rsidP="00301F5A">
      <w:pPr>
        <w:pStyle w:val="Corpodetexto2"/>
        <w:ind w:firstLine="1134"/>
      </w:pPr>
      <w:r>
        <w:t xml:space="preserve">Paulo Bernardo Silva </w:t>
      </w:r>
    </w:p>
    <w:p w:rsidR="003230E6" w:rsidRDefault="003230E6" w:rsidP="00301F5A">
      <w:pPr>
        <w:pStyle w:val="Corpodetexto2"/>
        <w:ind w:firstLine="1134"/>
      </w:pPr>
      <w:r>
        <w:t xml:space="preserve">Sergio Machado Rezende </w:t>
      </w:r>
    </w:p>
    <w:p w:rsidR="003230E6" w:rsidRDefault="003230E6" w:rsidP="00301F5A">
      <w:pPr>
        <w:pStyle w:val="Corpodetexto2"/>
        <w:ind w:firstLine="1134"/>
      </w:pPr>
      <w:r>
        <w:t xml:space="preserve">Carlos E. Esteves Lima </w:t>
      </w:r>
    </w:p>
    <w:p w:rsidR="003230E6" w:rsidRDefault="003230E6" w:rsidP="00301F5A">
      <w:pPr>
        <w:pStyle w:val="Corpodetexto2"/>
        <w:ind w:firstLine="1134"/>
      </w:pPr>
      <w:r>
        <w:t xml:space="preserve">Alexandre Rocha Santos Padilha </w:t>
      </w:r>
    </w:p>
    <w:p w:rsidR="003230E6" w:rsidRDefault="003230E6" w:rsidP="00301F5A">
      <w:pPr>
        <w:pStyle w:val="Corpodetexto2"/>
        <w:ind w:firstLine="1134"/>
      </w:pPr>
      <w:proofErr w:type="spellStart"/>
      <w:r>
        <w:t>Luis</w:t>
      </w:r>
      <w:proofErr w:type="spellEnd"/>
      <w:r>
        <w:t xml:space="preserve"> Inácio Lucena Adams</w:t>
      </w:r>
    </w:p>
    <w:p w:rsidR="00606F5E" w:rsidRDefault="00606F5E" w:rsidP="00301F5A">
      <w:pPr>
        <w:pStyle w:val="Corpodetexto2"/>
        <w:ind w:firstLine="1134"/>
      </w:pPr>
    </w:p>
    <w:p w:rsidR="00606F5E" w:rsidRPr="002446EA" w:rsidRDefault="00606F5E" w:rsidP="002446EA">
      <w:pPr>
        <w:jc w:val="center"/>
        <w:rPr>
          <w:b/>
          <w:color w:val="000000"/>
          <w:sz w:val="24"/>
          <w:szCs w:val="24"/>
        </w:rPr>
      </w:pPr>
      <w:r w:rsidRPr="002446EA">
        <w:rPr>
          <w:b/>
          <w:color w:val="000000"/>
          <w:sz w:val="24"/>
          <w:szCs w:val="24"/>
        </w:rPr>
        <w:t>ANEXO</w:t>
      </w:r>
    </w:p>
    <w:p w:rsidR="002446EA" w:rsidRPr="002446EA" w:rsidRDefault="002446EA" w:rsidP="002446EA">
      <w:pPr>
        <w:jc w:val="center"/>
        <w:rPr>
          <w:sz w:val="24"/>
          <w:szCs w:val="24"/>
        </w:rPr>
      </w:pPr>
    </w:p>
    <w:tbl>
      <w:tblPr>
        <w:tblW w:w="3750" w:type="pct"/>
        <w:jc w:val="center"/>
        <w:tblCellMar>
          <w:left w:w="0" w:type="dxa"/>
          <w:right w:w="0" w:type="dxa"/>
        </w:tblCellMar>
        <w:tblLook w:val="04A0" w:firstRow="1" w:lastRow="0" w:firstColumn="1" w:lastColumn="0" w:noHBand="0" w:noVBand="1"/>
      </w:tblPr>
      <w:tblGrid>
        <w:gridCol w:w="2980"/>
        <w:gridCol w:w="2408"/>
        <w:gridCol w:w="1681"/>
      </w:tblGrid>
      <w:tr w:rsidR="00606F5E" w:rsidRPr="00606F5E" w:rsidTr="00496A72">
        <w:trPr>
          <w:jc w:val="center"/>
        </w:trPr>
        <w:tc>
          <w:tcPr>
            <w:tcW w:w="0" w:type="auto"/>
            <w:gridSpan w:val="3"/>
            <w:tcBorders>
              <w:top w:val="outset" w:sz="8" w:space="0" w:color="auto"/>
              <w:left w:val="outset" w:sz="8" w:space="0" w:color="auto"/>
              <w:bottom w:val="single" w:sz="8" w:space="0" w:color="auto"/>
              <w:right w:val="single" w:sz="8" w:space="0" w:color="auto"/>
            </w:tcBorders>
            <w:hideMark/>
          </w:tcPr>
          <w:p w:rsidR="00606F5E" w:rsidRPr="002446EA" w:rsidRDefault="00606F5E" w:rsidP="002446EA">
            <w:pPr>
              <w:jc w:val="center"/>
              <w:rPr>
                <w:sz w:val="24"/>
                <w:szCs w:val="24"/>
              </w:rPr>
            </w:pPr>
            <w:r w:rsidRPr="002446EA">
              <w:rPr>
                <w:color w:val="000000"/>
                <w:sz w:val="24"/>
                <w:szCs w:val="24"/>
              </w:rPr>
              <w:t>POLÍGONO PRÉ-SAL</w:t>
            </w:r>
          </w:p>
        </w:tc>
      </w:tr>
      <w:tr w:rsidR="00606F5E" w:rsidRPr="00606F5E" w:rsidTr="00496A72">
        <w:trPr>
          <w:jc w:val="center"/>
        </w:trPr>
        <w:tc>
          <w:tcPr>
            <w:tcW w:w="0" w:type="auto"/>
            <w:gridSpan w:val="3"/>
            <w:tcBorders>
              <w:top w:val="outset" w:sz="8" w:space="0" w:color="000000"/>
              <w:left w:val="outset" w:sz="8" w:space="0" w:color="auto"/>
              <w:bottom w:val="single" w:sz="8" w:space="0" w:color="auto"/>
              <w:right w:val="single" w:sz="8" w:space="0" w:color="auto"/>
            </w:tcBorders>
            <w:hideMark/>
          </w:tcPr>
          <w:p w:rsidR="00606F5E" w:rsidRPr="002446EA" w:rsidRDefault="00606F5E" w:rsidP="002446EA">
            <w:pPr>
              <w:jc w:val="center"/>
              <w:rPr>
                <w:sz w:val="24"/>
                <w:szCs w:val="24"/>
              </w:rPr>
            </w:pPr>
            <w:r w:rsidRPr="002446EA">
              <w:rPr>
                <w:color w:val="000000"/>
                <w:sz w:val="24"/>
                <w:szCs w:val="24"/>
              </w:rPr>
              <w:t>COORDENADAS POLICÔNICA/SAD69/MC54</w:t>
            </w:r>
          </w:p>
        </w:tc>
      </w:tr>
      <w:tr w:rsidR="00606F5E" w:rsidRPr="00606F5E" w:rsidTr="00496A72">
        <w:trPr>
          <w:jc w:val="center"/>
        </w:trPr>
        <w:tc>
          <w:tcPr>
            <w:tcW w:w="0" w:type="auto"/>
            <w:tcBorders>
              <w:top w:val="outset" w:sz="8" w:space="0" w:color="000000"/>
              <w:left w:val="outset" w:sz="8" w:space="0" w:color="auto"/>
              <w:bottom w:val="single" w:sz="8" w:space="0" w:color="auto"/>
              <w:right w:val="single" w:sz="8" w:space="0" w:color="auto"/>
            </w:tcBorders>
            <w:hideMark/>
          </w:tcPr>
          <w:p w:rsidR="00606F5E" w:rsidRPr="002446EA" w:rsidRDefault="00606F5E" w:rsidP="002446EA">
            <w:pPr>
              <w:jc w:val="center"/>
              <w:rPr>
                <w:sz w:val="24"/>
                <w:szCs w:val="24"/>
              </w:rPr>
            </w:pPr>
            <w:r w:rsidRPr="002446EA">
              <w:rPr>
                <w:color w:val="000000"/>
                <w:sz w:val="24"/>
                <w:szCs w:val="24"/>
              </w:rPr>
              <w:lastRenderedPageBreak/>
              <w:t>Longitude (W)</w:t>
            </w:r>
          </w:p>
        </w:tc>
        <w:tc>
          <w:tcPr>
            <w:tcW w:w="0" w:type="auto"/>
            <w:tcBorders>
              <w:top w:val="outset" w:sz="8" w:space="0" w:color="000000"/>
              <w:left w:val="outset" w:sz="8" w:space="0" w:color="000000"/>
              <w:bottom w:val="single" w:sz="8" w:space="0" w:color="auto"/>
              <w:right w:val="single" w:sz="8" w:space="0" w:color="auto"/>
            </w:tcBorders>
            <w:hideMark/>
          </w:tcPr>
          <w:p w:rsidR="00606F5E" w:rsidRPr="002446EA" w:rsidRDefault="00606F5E" w:rsidP="002446EA">
            <w:pPr>
              <w:jc w:val="center"/>
              <w:rPr>
                <w:sz w:val="24"/>
                <w:szCs w:val="24"/>
              </w:rPr>
            </w:pPr>
            <w:r w:rsidRPr="002446EA">
              <w:rPr>
                <w:color w:val="000000"/>
                <w:sz w:val="24"/>
                <w:szCs w:val="24"/>
              </w:rPr>
              <w:t>Latitude (S)</w:t>
            </w:r>
          </w:p>
        </w:tc>
        <w:tc>
          <w:tcPr>
            <w:tcW w:w="0" w:type="auto"/>
            <w:tcBorders>
              <w:top w:val="outset" w:sz="8" w:space="0" w:color="000000"/>
              <w:left w:val="outset" w:sz="8" w:space="0" w:color="000000"/>
              <w:bottom w:val="single" w:sz="8" w:space="0" w:color="auto"/>
              <w:right w:val="single" w:sz="8" w:space="0" w:color="auto"/>
            </w:tcBorders>
            <w:hideMark/>
          </w:tcPr>
          <w:p w:rsidR="00606F5E" w:rsidRPr="002446EA" w:rsidRDefault="00606F5E" w:rsidP="002446EA">
            <w:pPr>
              <w:jc w:val="center"/>
              <w:rPr>
                <w:sz w:val="24"/>
                <w:szCs w:val="24"/>
              </w:rPr>
            </w:pPr>
            <w:r w:rsidRPr="002446EA">
              <w:rPr>
                <w:color w:val="000000"/>
                <w:sz w:val="24"/>
                <w:szCs w:val="24"/>
              </w:rPr>
              <w:t>Vértices</w:t>
            </w:r>
          </w:p>
        </w:tc>
      </w:tr>
      <w:tr w:rsidR="00606F5E" w:rsidRPr="00606F5E" w:rsidTr="00496A72">
        <w:trPr>
          <w:jc w:val="center"/>
        </w:trPr>
        <w:tc>
          <w:tcPr>
            <w:tcW w:w="0" w:type="auto"/>
            <w:tcBorders>
              <w:top w:val="outset" w:sz="8" w:space="0" w:color="000000"/>
              <w:left w:val="outset" w:sz="8" w:space="0" w:color="auto"/>
              <w:bottom w:val="single" w:sz="8" w:space="0" w:color="auto"/>
              <w:right w:val="single" w:sz="8" w:space="0" w:color="auto"/>
            </w:tcBorders>
            <w:hideMark/>
          </w:tcPr>
          <w:p w:rsidR="00606F5E" w:rsidRPr="002446EA" w:rsidRDefault="00606F5E" w:rsidP="002446EA">
            <w:pPr>
              <w:jc w:val="center"/>
              <w:rPr>
                <w:sz w:val="24"/>
                <w:szCs w:val="24"/>
              </w:rPr>
            </w:pPr>
            <w:r w:rsidRPr="002446EA">
              <w:rPr>
                <w:color w:val="000000"/>
                <w:sz w:val="24"/>
                <w:szCs w:val="24"/>
              </w:rPr>
              <w:t>5828309.85</w:t>
            </w:r>
          </w:p>
        </w:tc>
        <w:tc>
          <w:tcPr>
            <w:tcW w:w="0" w:type="auto"/>
            <w:tcBorders>
              <w:top w:val="outset" w:sz="8" w:space="0" w:color="000000"/>
              <w:left w:val="outset" w:sz="8" w:space="0" w:color="000000"/>
              <w:bottom w:val="single" w:sz="8" w:space="0" w:color="auto"/>
              <w:right w:val="single" w:sz="8" w:space="0" w:color="auto"/>
            </w:tcBorders>
            <w:hideMark/>
          </w:tcPr>
          <w:p w:rsidR="00606F5E" w:rsidRPr="002446EA" w:rsidRDefault="00606F5E" w:rsidP="002446EA">
            <w:pPr>
              <w:jc w:val="center"/>
              <w:rPr>
                <w:sz w:val="24"/>
                <w:szCs w:val="24"/>
              </w:rPr>
            </w:pPr>
            <w:r w:rsidRPr="002446EA">
              <w:rPr>
                <w:color w:val="000000"/>
                <w:sz w:val="24"/>
                <w:szCs w:val="24"/>
              </w:rPr>
              <w:t>7131717.65</w:t>
            </w:r>
          </w:p>
        </w:tc>
        <w:tc>
          <w:tcPr>
            <w:tcW w:w="0" w:type="auto"/>
            <w:tcBorders>
              <w:top w:val="outset" w:sz="8" w:space="0" w:color="000000"/>
              <w:left w:val="outset" w:sz="8" w:space="0" w:color="000000"/>
              <w:bottom w:val="single" w:sz="8" w:space="0" w:color="auto"/>
              <w:right w:val="single" w:sz="8" w:space="0" w:color="auto"/>
            </w:tcBorders>
            <w:hideMark/>
          </w:tcPr>
          <w:p w:rsidR="00606F5E" w:rsidRPr="002446EA" w:rsidRDefault="00606F5E" w:rsidP="002446EA">
            <w:pPr>
              <w:jc w:val="center"/>
              <w:rPr>
                <w:sz w:val="24"/>
                <w:szCs w:val="24"/>
              </w:rPr>
            </w:pPr>
            <w:r w:rsidRPr="002446EA">
              <w:rPr>
                <w:color w:val="000000"/>
                <w:sz w:val="24"/>
                <w:szCs w:val="24"/>
              </w:rPr>
              <w:t>1</w:t>
            </w:r>
          </w:p>
        </w:tc>
      </w:tr>
      <w:tr w:rsidR="00606F5E" w:rsidRPr="00606F5E" w:rsidTr="00496A72">
        <w:trPr>
          <w:jc w:val="center"/>
        </w:trPr>
        <w:tc>
          <w:tcPr>
            <w:tcW w:w="0" w:type="auto"/>
            <w:tcBorders>
              <w:top w:val="outset" w:sz="8" w:space="0" w:color="000000"/>
              <w:left w:val="outset" w:sz="8" w:space="0" w:color="auto"/>
              <w:bottom w:val="single" w:sz="8" w:space="0" w:color="auto"/>
              <w:right w:val="single" w:sz="8" w:space="0" w:color="auto"/>
            </w:tcBorders>
            <w:hideMark/>
          </w:tcPr>
          <w:p w:rsidR="00606F5E" w:rsidRPr="002446EA" w:rsidRDefault="00606F5E" w:rsidP="002446EA">
            <w:pPr>
              <w:jc w:val="center"/>
              <w:rPr>
                <w:sz w:val="24"/>
                <w:szCs w:val="24"/>
              </w:rPr>
            </w:pPr>
            <w:r w:rsidRPr="002446EA">
              <w:rPr>
                <w:color w:val="000000"/>
                <w:sz w:val="24"/>
                <w:szCs w:val="24"/>
              </w:rPr>
              <w:t>5929556.50</w:t>
            </w:r>
          </w:p>
        </w:tc>
        <w:tc>
          <w:tcPr>
            <w:tcW w:w="0" w:type="auto"/>
            <w:tcBorders>
              <w:top w:val="outset" w:sz="8" w:space="0" w:color="000000"/>
              <w:left w:val="outset" w:sz="8" w:space="0" w:color="000000"/>
              <w:bottom w:val="single" w:sz="8" w:space="0" w:color="auto"/>
              <w:right w:val="single" w:sz="8" w:space="0" w:color="auto"/>
            </w:tcBorders>
            <w:hideMark/>
          </w:tcPr>
          <w:p w:rsidR="00606F5E" w:rsidRPr="002446EA" w:rsidRDefault="00606F5E" w:rsidP="002446EA">
            <w:pPr>
              <w:jc w:val="center"/>
              <w:rPr>
                <w:sz w:val="24"/>
                <w:szCs w:val="24"/>
              </w:rPr>
            </w:pPr>
            <w:r w:rsidRPr="002446EA">
              <w:rPr>
                <w:color w:val="000000"/>
                <w:sz w:val="24"/>
                <w:szCs w:val="24"/>
              </w:rPr>
              <w:t>7221864.57</w:t>
            </w:r>
          </w:p>
        </w:tc>
        <w:tc>
          <w:tcPr>
            <w:tcW w:w="0" w:type="auto"/>
            <w:tcBorders>
              <w:top w:val="outset" w:sz="8" w:space="0" w:color="000000"/>
              <w:left w:val="outset" w:sz="8" w:space="0" w:color="000000"/>
              <w:bottom w:val="single" w:sz="8" w:space="0" w:color="auto"/>
              <w:right w:val="single" w:sz="8" w:space="0" w:color="auto"/>
            </w:tcBorders>
            <w:hideMark/>
          </w:tcPr>
          <w:p w:rsidR="00606F5E" w:rsidRPr="002446EA" w:rsidRDefault="00606F5E" w:rsidP="002446EA">
            <w:pPr>
              <w:jc w:val="center"/>
              <w:rPr>
                <w:sz w:val="24"/>
                <w:szCs w:val="24"/>
              </w:rPr>
            </w:pPr>
            <w:r w:rsidRPr="002446EA">
              <w:rPr>
                <w:color w:val="000000"/>
                <w:sz w:val="24"/>
                <w:szCs w:val="24"/>
              </w:rPr>
              <w:t>2</w:t>
            </w:r>
          </w:p>
        </w:tc>
      </w:tr>
      <w:tr w:rsidR="00606F5E" w:rsidRPr="00606F5E" w:rsidTr="00496A72">
        <w:trPr>
          <w:jc w:val="center"/>
        </w:trPr>
        <w:tc>
          <w:tcPr>
            <w:tcW w:w="0" w:type="auto"/>
            <w:tcBorders>
              <w:top w:val="outset" w:sz="8" w:space="0" w:color="000000"/>
              <w:left w:val="outset" w:sz="8" w:space="0" w:color="auto"/>
              <w:bottom w:val="single" w:sz="8" w:space="0" w:color="auto"/>
              <w:right w:val="single" w:sz="8" w:space="0" w:color="auto"/>
            </w:tcBorders>
            <w:hideMark/>
          </w:tcPr>
          <w:p w:rsidR="00606F5E" w:rsidRPr="002446EA" w:rsidRDefault="00606F5E" w:rsidP="002446EA">
            <w:pPr>
              <w:jc w:val="center"/>
              <w:rPr>
                <w:sz w:val="24"/>
                <w:szCs w:val="24"/>
              </w:rPr>
            </w:pPr>
            <w:r w:rsidRPr="002446EA">
              <w:rPr>
                <w:color w:val="000000"/>
                <w:sz w:val="24"/>
                <w:szCs w:val="24"/>
              </w:rPr>
              <w:t>6051237.54</w:t>
            </w:r>
          </w:p>
        </w:tc>
        <w:tc>
          <w:tcPr>
            <w:tcW w:w="0" w:type="auto"/>
            <w:tcBorders>
              <w:top w:val="outset" w:sz="8" w:space="0" w:color="000000"/>
              <w:left w:val="outset" w:sz="8" w:space="0" w:color="000000"/>
              <w:bottom w:val="single" w:sz="8" w:space="0" w:color="auto"/>
              <w:right w:val="single" w:sz="8" w:space="0" w:color="auto"/>
            </w:tcBorders>
            <w:hideMark/>
          </w:tcPr>
          <w:p w:rsidR="00606F5E" w:rsidRPr="002446EA" w:rsidRDefault="00606F5E" w:rsidP="002446EA">
            <w:pPr>
              <w:jc w:val="center"/>
              <w:rPr>
                <w:sz w:val="24"/>
                <w:szCs w:val="24"/>
              </w:rPr>
            </w:pPr>
            <w:r w:rsidRPr="002446EA">
              <w:rPr>
                <w:color w:val="000000"/>
                <w:sz w:val="24"/>
                <w:szCs w:val="24"/>
              </w:rPr>
              <w:t>7283090.25</w:t>
            </w:r>
          </w:p>
        </w:tc>
        <w:tc>
          <w:tcPr>
            <w:tcW w:w="0" w:type="auto"/>
            <w:tcBorders>
              <w:top w:val="outset" w:sz="8" w:space="0" w:color="000000"/>
              <w:left w:val="outset" w:sz="8" w:space="0" w:color="000000"/>
              <w:bottom w:val="single" w:sz="8" w:space="0" w:color="auto"/>
              <w:right w:val="single" w:sz="8" w:space="0" w:color="auto"/>
            </w:tcBorders>
            <w:hideMark/>
          </w:tcPr>
          <w:p w:rsidR="00606F5E" w:rsidRPr="002446EA" w:rsidRDefault="00606F5E" w:rsidP="002446EA">
            <w:pPr>
              <w:jc w:val="center"/>
              <w:rPr>
                <w:sz w:val="24"/>
                <w:szCs w:val="24"/>
              </w:rPr>
            </w:pPr>
            <w:r w:rsidRPr="002446EA">
              <w:rPr>
                <w:color w:val="000000"/>
                <w:sz w:val="24"/>
                <w:szCs w:val="24"/>
              </w:rPr>
              <w:t>3</w:t>
            </w:r>
          </w:p>
        </w:tc>
      </w:tr>
      <w:tr w:rsidR="00606F5E" w:rsidRPr="00606F5E" w:rsidTr="00496A72">
        <w:trPr>
          <w:jc w:val="center"/>
        </w:trPr>
        <w:tc>
          <w:tcPr>
            <w:tcW w:w="0" w:type="auto"/>
            <w:tcBorders>
              <w:top w:val="outset" w:sz="8" w:space="0" w:color="000000"/>
              <w:left w:val="outset" w:sz="8" w:space="0" w:color="auto"/>
              <w:bottom w:val="single" w:sz="8" w:space="0" w:color="auto"/>
              <w:right w:val="single" w:sz="8" w:space="0" w:color="auto"/>
            </w:tcBorders>
            <w:hideMark/>
          </w:tcPr>
          <w:p w:rsidR="00606F5E" w:rsidRPr="002446EA" w:rsidRDefault="00606F5E" w:rsidP="002446EA">
            <w:pPr>
              <w:jc w:val="center"/>
              <w:rPr>
                <w:sz w:val="24"/>
                <w:szCs w:val="24"/>
              </w:rPr>
            </w:pPr>
            <w:r w:rsidRPr="002446EA">
              <w:rPr>
                <w:color w:val="000000"/>
                <w:sz w:val="24"/>
                <w:szCs w:val="24"/>
              </w:rPr>
              <w:t>6267090.28</w:t>
            </w:r>
          </w:p>
        </w:tc>
        <w:tc>
          <w:tcPr>
            <w:tcW w:w="0" w:type="auto"/>
            <w:tcBorders>
              <w:top w:val="outset" w:sz="8" w:space="0" w:color="000000"/>
              <w:left w:val="outset" w:sz="8" w:space="0" w:color="000000"/>
              <w:bottom w:val="single" w:sz="8" w:space="0" w:color="auto"/>
              <w:right w:val="single" w:sz="8" w:space="0" w:color="auto"/>
            </w:tcBorders>
            <w:hideMark/>
          </w:tcPr>
          <w:p w:rsidR="00606F5E" w:rsidRPr="002446EA" w:rsidRDefault="00606F5E" w:rsidP="002446EA">
            <w:pPr>
              <w:jc w:val="center"/>
              <w:rPr>
                <w:sz w:val="24"/>
                <w:szCs w:val="24"/>
              </w:rPr>
            </w:pPr>
            <w:r w:rsidRPr="002446EA">
              <w:rPr>
                <w:color w:val="000000"/>
                <w:sz w:val="24"/>
                <w:szCs w:val="24"/>
              </w:rPr>
              <w:t>7318567.19</w:t>
            </w:r>
          </w:p>
        </w:tc>
        <w:tc>
          <w:tcPr>
            <w:tcW w:w="0" w:type="auto"/>
            <w:tcBorders>
              <w:top w:val="outset" w:sz="8" w:space="0" w:color="000000"/>
              <w:left w:val="outset" w:sz="8" w:space="0" w:color="000000"/>
              <w:bottom w:val="single" w:sz="8" w:space="0" w:color="auto"/>
              <w:right w:val="single" w:sz="8" w:space="0" w:color="auto"/>
            </w:tcBorders>
            <w:hideMark/>
          </w:tcPr>
          <w:p w:rsidR="00606F5E" w:rsidRPr="002446EA" w:rsidRDefault="00606F5E" w:rsidP="002446EA">
            <w:pPr>
              <w:jc w:val="center"/>
              <w:rPr>
                <w:sz w:val="24"/>
                <w:szCs w:val="24"/>
              </w:rPr>
            </w:pPr>
            <w:r w:rsidRPr="002446EA">
              <w:rPr>
                <w:color w:val="000000"/>
                <w:sz w:val="24"/>
                <w:szCs w:val="24"/>
              </w:rPr>
              <w:t>4</w:t>
            </w:r>
          </w:p>
        </w:tc>
      </w:tr>
      <w:tr w:rsidR="00606F5E" w:rsidRPr="00606F5E" w:rsidTr="00496A72">
        <w:trPr>
          <w:jc w:val="center"/>
        </w:trPr>
        <w:tc>
          <w:tcPr>
            <w:tcW w:w="0" w:type="auto"/>
            <w:tcBorders>
              <w:top w:val="outset" w:sz="8" w:space="0" w:color="000000"/>
              <w:left w:val="outset" w:sz="8" w:space="0" w:color="auto"/>
              <w:bottom w:val="single" w:sz="8" w:space="0" w:color="auto"/>
              <w:right w:val="single" w:sz="8" w:space="0" w:color="auto"/>
            </w:tcBorders>
            <w:hideMark/>
          </w:tcPr>
          <w:p w:rsidR="00606F5E" w:rsidRPr="002446EA" w:rsidRDefault="00606F5E" w:rsidP="002446EA">
            <w:pPr>
              <w:jc w:val="center"/>
              <w:rPr>
                <w:sz w:val="24"/>
                <w:szCs w:val="24"/>
              </w:rPr>
            </w:pPr>
            <w:r w:rsidRPr="002446EA">
              <w:rPr>
                <w:color w:val="000000"/>
                <w:sz w:val="24"/>
                <w:szCs w:val="24"/>
              </w:rPr>
              <w:t>6435210.56</w:t>
            </w:r>
          </w:p>
        </w:tc>
        <w:tc>
          <w:tcPr>
            <w:tcW w:w="0" w:type="auto"/>
            <w:tcBorders>
              <w:top w:val="outset" w:sz="8" w:space="0" w:color="000000"/>
              <w:left w:val="outset" w:sz="8" w:space="0" w:color="000000"/>
              <w:bottom w:val="single" w:sz="8" w:space="0" w:color="auto"/>
              <w:right w:val="single" w:sz="8" w:space="0" w:color="auto"/>
            </w:tcBorders>
            <w:hideMark/>
          </w:tcPr>
          <w:p w:rsidR="00606F5E" w:rsidRPr="002446EA" w:rsidRDefault="00606F5E" w:rsidP="002446EA">
            <w:pPr>
              <w:jc w:val="center"/>
              <w:rPr>
                <w:sz w:val="24"/>
                <w:szCs w:val="24"/>
              </w:rPr>
            </w:pPr>
            <w:r w:rsidRPr="002446EA">
              <w:rPr>
                <w:color w:val="000000"/>
                <w:sz w:val="24"/>
                <w:szCs w:val="24"/>
              </w:rPr>
              <w:t>7528148.23</w:t>
            </w:r>
          </w:p>
        </w:tc>
        <w:tc>
          <w:tcPr>
            <w:tcW w:w="0" w:type="auto"/>
            <w:tcBorders>
              <w:top w:val="outset" w:sz="8" w:space="0" w:color="000000"/>
              <w:left w:val="outset" w:sz="8" w:space="0" w:color="000000"/>
              <w:bottom w:val="single" w:sz="8" w:space="0" w:color="auto"/>
              <w:right w:val="single" w:sz="8" w:space="0" w:color="auto"/>
            </w:tcBorders>
            <w:hideMark/>
          </w:tcPr>
          <w:p w:rsidR="00606F5E" w:rsidRPr="002446EA" w:rsidRDefault="00606F5E" w:rsidP="002446EA">
            <w:pPr>
              <w:jc w:val="center"/>
              <w:rPr>
                <w:sz w:val="24"/>
                <w:szCs w:val="24"/>
              </w:rPr>
            </w:pPr>
            <w:r w:rsidRPr="002446EA">
              <w:rPr>
                <w:color w:val="000000"/>
                <w:sz w:val="24"/>
                <w:szCs w:val="24"/>
              </w:rPr>
              <w:t>5</w:t>
            </w:r>
          </w:p>
        </w:tc>
      </w:tr>
      <w:tr w:rsidR="00606F5E" w:rsidRPr="00606F5E" w:rsidTr="00496A72">
        <w:trPr>
          <w:jc w:val="center"/>
        </w:trPr>
        <w:tc>
          <w:tcPr>
            <w:tcW w:w="0" w:type="auto"/>
            <w:tcBorders>
              <w:top w:val="outset" w:sz="8" w:space="0" w:color="000000"/>
              <w:left w:val="outset" w:sz="8" w:space="0" w:color="auto"/>
              <w:bottom w:val="single" w:sz="8" w:space="0" w:color="auto"/>
              <w:right w:val="single" w:sz="8" w:space="0" w:color="auto"/>
            </w:tcBorders>
            <w:hideMark/>
          </w:tcPr>
          <w:p w:rsidR="00606F5E" w:rsidRPr="002446EA" w:rsidRDefault="00606F5E" w:rsidP="002446EA">
            <w:pPr>
              <w:jc w:val="center"/>
              <w:rPr>
                <w:sz w:val="24"/>
                <w:szCs w:val="24"/>
              </w:rPr>
            </w:pPr>
            <w:r w:rsidRPr="002446EA">
              <w:rPr>
                <w:color w:val="000000"/>
                <w:sz w:val="24"/>
                <w:szCs w:val="24"/>
              </w:rPr>
              <w:t>6424907.47</w:t>
            </w:r>
          </w:p>
        </w:tc>
        <w:tc>
          <w:tcPr>
            <w:tcW w:w="0" w:type="auto"/>
            <w:tcBorders>
              <w:top w:val="outset" w:sz="8" w:space="0" w:color="000000"/>
              <w:left w:val="outset" w:sz="8" w:space="0" w:color="000000"/>
              <w:bottom w:val="single" w:sz="8" w:space="0" w:color="auto"/>
              <w:right w:val="single" w:sz="8" w:space="0" w:color="auto"/>
            </w:tcBorders>
            <w:hideMark/>
          </w:tcPr>
          <w:p w:rsidR="00606F5E" w:rsidRPr="002446EA" w:rsidRDefault="00606F5E" w:rsidP="002446EA">
            <w:pPr>
              <w:jc w:val="center"/>
              <w:rPr>
                <w:sz w:val="24"/>
                <w:szCs w:val="24"/>
              </w:rPr>
            </w:pPr>
            <w:r w:rsidRPr="002446EA">
              <w:rPr>
                <w:color w:val="000000"/>
                <w:sz w:val="24"/>
                <w:szCs w:val="24"/>
              </w:rPr>
              <w:t>7588826.11</w:t>
            </w:r>
          </w:p>
        </w:tc>
        <w:tc>
          <w:tcPr>
            <w:tcW w:w="0" w:type="auto"/>
            <w:tcBorders>
              <w:top w:val="outset" w:sz="8" w:space="0" w:color="000000"/>
              <w:left w:val="outset" w:sz="8" w:space="0" w:color="000000"/>
              <w:bottom w:val="single" w:sz="8" w:space="0" w:color="auto"/>
              <w:right w:val="single" w:sz="8" w:space="0" w:color="auto"/>
            </w:tcBorders>
            <w:hideMark/>
          </w:tcPr>
          <w:p w:rsidR="00606F5E" w:rsidRPr="002446EA" w:rsidRDefault="00606F5E" w:rsidP="002446EA">
            <w:pPr>
              <w:jc w:val="center"/>
              <w:rPr>
                <w:sz w:val="24"/>
                <w:szCs w:val="24"/>
              </w:rPr>
            </w:pPr>
            <w:r w:rsidRPr="002446EA">
              <w:rPr>
                <w:color w:val="000000"/>
                <w:sz w:val="24"/>
                <w:szCs w:val="24"/>
              </w:rPr>
              <w:t>6</w:t>
            </w:r>
          </w:p>
        </w:tc>
      </w:tr>
      <w:tr w:rsidR="00606F5E" w:rsidRPr="00606F5E" w:rsidTr="00496A72">
        <w:trPr>
          <w:jc w:val="center"/>
        </w:trPr>
        <w:tc>
          <w:tcPr>
            <w:tcW w:w="0" w:type="auto"/>
            <w:tcBorders>
              <w:top w:val="outset" w:sz="8" w:space="0" w:color="000000"/>
              <w:left w:val="outset" w:sz="8" w:space="0" w:color="auto"/>
              <w:bottom w:val="single" w:sz="8" w:space="0" w:color="auto"/>
              <w:right w:val="single" w:sz="8" w:space="0" w:color="auto"/>
            </w:tcBorders>
            <w:hideMark/>
          </w:tcPr>
          <w:p w:rsidR="00606F5E" w:rsidRPr="002446EA" w:rsidRDefault="00606F5E" w:rsidP="002446EA">
            <w:pPr>
              <w:jc w:val="center"/>
              <w:rPr>
                <w:sz w:val="24"/>
                <w:szCs w:val="24"/>
              </w:rPr>
            </w:pPr>
            <w:r w:rsidRPr="002446EA">
              <w:rPr>
                <w:color w:val="000000"/>
                <w:sz w:val="24"/>
                <w:szCs w:val="24"/>
              </w:rPr>
              <w:t>6474447.16</w:t>
            </w:r>
          </w:p>
        </w:tc>
        <w:tc>
          <w:tcPr>
            <w:tcW w:w="0" w:type="auto"/>
            <w:tcBorders>
              <w:top w:val="outset" w:sz="8" w:space="0" w:color="000000"/>
              <w:left w:val="outset" w:sz="8" w:space="0" w:color="000000"/>
              <w:bottom w:val="single" w:sz="8" w:space="0" w:color="auto"/>
              <w:right w:val="single" w:sz="8" w:space="0" w:color="auto"/>
            </w:tcBorders>
            <w:hideMark/>
          </w:tcPr>
          <w:p w:rsidR="00606F5E" w:rsidRPr="002446EA" w:rsidRDefault="00606F5E" w:rsidP="002446EA">
            <w:pPr>
              <w:jc w:val="center"/>
              <w:rPr>
                <w:sz w:val="24"/>
                <w:szCs w:val="24"/>
              </w:rPr>
            </w:pPr>
            <w:r w:rsidRPr="002446EA">
              <w:rPr>
                <w:color w:val="000000"/>
                <w:sz w:val="24"/>
                <w:szCs w:val="24"/>
              </w:rPr>
              <w:t>7641777.76</w:t>
            </w:r>
          </w:p>
        </w:tc>
        <w:tc>
          <w:tcPr>
            <w:tcW w:w="0" w:type="auto"/>
            <w:tcBorders>
              <w:top w:val="outset" w:sz="8" w:space="0" w:color="000000"/>
              <w:left w:val="outset" w:sz="8" w:space="0" w:color="000000"/>
              <w:bottom w:val="single" w:sz="8" w:space="0" w:color="auto"/>
              <w:right w:val="single" w:sz="8" w:space="0" w:color="auto"/>
            </w:tcBorders>
            <w:hideMark/>
          </w:tcPr>
          <w:p w:rsidR="00606F5E" w:rsidRPr="002446EA" w:rsidRDefault="00606F5E" w:rsidP="002446EA">
            <w:pPr>
              <w:jc w:val="center"/>
              <w:rPr>
                <w:sz w:val="24"/>
                <w:szCs w:val="24"/>
              </w:rPr>
            </w:pPr>
            <w:r w:rsidRPr="002446EA">
              <w:rPr>
                <w:color w:val="000000"/>
                <w:sz w:val="24"/>
                <w:szCs w:val="24"/>
              </w:rPr>
              <w:t>7</w:t>
            </w:r>
          </w:p>
        </w:tc>
      </w:tr>
      <w:tr w:rsidR="00606F5E" w:rsidRPr="00606F5E" w:rsidTr="00496A72">
        <w:trPr>
          <w:jc w:val="center"/>
        </w:trPr>
        <w:tc>
          <w:tcPr>
            <w:tcW w:w="0" w:type="auto"/>
            <w:tcBorders>
              <w:top w:val="outset" w:sz="8" w:space="0" w:color="000000"/>
              <w:left w:val="outset" w:sz="8" w:space="0" w:color="auto"/>
              <w:bottom w:val="single" w:sz="8" w:space="0" w:color="auto"/>
              <w:right w:val="single" w:sz="8" w:space="0" w:color="auto"/>
            </w:tcBorders>
            <w:hideMark/>
          </w:tcPr>
          <w:p w:rsidR="00606F5E" w:rsidRPr="002446EA" w:rsidRDefault="00606F5E" w:rsidP="002446EA">
            <w:pPr>
              <w:jc w:val="center"/>
              <w:rPr>
                <w:sz w:val="24"/>
                <w:szCs w:val="24"/>
              </w:rPr>
            </w:pPr>
            <w:r w:rsidRPr="002446EA">
              <w:rPr>
                <w:color w:val="000000"/>
                <w:sz w:val="24"/>
                <w:szCs w:val="24"/>
              </w:rPr>
              <w:t>6549160.52</w:t>
            </w:r>
          </w:p>
        </w:tc>
        <w:tc>
          <w:tcPr>
            <w:tcW w:w="0" w:type="auto"/>
            <w:tcBorders>
              <w:top w:val="outset" w:sz="8" w:space="0" w:color="000000"/>
              <w:left w:val="outset" w:sz="8" w:space="0" w:color="000000"/>
              <w:bottom w:val="single" w:sz="8" w:space="0" w:color="auto"/>
              <w:right w:val="single" w:sz="8" w:space="0" w:color="auto"/>
            </w:tcBorders>
            <w:hideMark/>
          </w:tcPr>
          <w:p w:rsidR="00606F5E" w:rsidRPr="002446EA" w:rsidRDefault="00606F5E" w:rsidP="002446EA">
            <w:pPr>
              <w:jc w:val="center"/>
              <w:rPr>
                <w:sz w:val="24"/>
                <w:szCs w:val="24"/>
              </w:rPr>
            </w:pPr>
            <w:r w:rsidRPr="002446EA">
              <w:rPr>
                <w:color w:val="000000"/>
                <w:sz w:val="24"/>
                <w:szCs w:val="24"/>
              </w:rPr>
              <w:t>7502144.27</w:t>
            </w:r>
          </w:p>
        </w:tc>
        <w:tc>
          <w:tcPr>
            <w:tcW w:w="0" w:type="auto"/>
            <w:tcBorders>
              <w:top w:val="outset" w:sz="8" w:space="0" w:color="000000"/>
              <w:left w:val="outset" w:sz="8" w:space="0" w:color="000000"/>
              <w:bottom w:val="single" w:sz="8" w:space="0" w:color="auto"/>
              <w:right w:val="single" w:sz="8" w:space="0" w:color="auto"/>
            </w:tcBorders>
            <w:hideMark/>
          </w:tcPr>
          <w:p w:rsidR="00606F5E" w:rsidRPr="002446EA" w:rsidRDefault="00606F5E" w:rsidP="002446EA">
            <w:pPr>
              <w:jc w:val="center"/>
              <w:rPr>
                <w:sz w:val="24"/>
                <w:szCs w:val="24"/>
              </w:rPr>
            </w:pPr>
            <w:r w:rsidRPr="002446EA">
              <w:rPr>
                <w:color w:val="000000"/>
                <w:sz w:val="24"/>
                <w:szCs w:val="24"/>
              </w:rPr>
              <w:t>8</w:t>
            </w:r>
          </w:p>
        </w:tc>
      </w:tr>
      <w:tr w:rsidR="00606F5E" w:rsidRPr="00606F5E" w:rsidTr="00496A72">
        <w:trPr>
          <w:jc w:val="center"/>
        </w:trPr>
        <w:tc>
          <w:tcPr>
            <w:tcW w:w="0" w:type="auto"/>
            <w:tcBorders>
              <w:top w:val="outset" w:sz="8" w:space="0" w:color="000000"/>
              <w:left w:val="outset" w:sz="8" w:space="0" w:color="auto"/>
              <w:bottom w:val="single" w:sz="8" w:space="0" w:color="auto"/>
              <w:right w:val="single" w:sz="8" w:space="0" w:color="auto"/>
            </w:tcBorders>
            <w:hideMark/>
          </w:tcPr>
          <w:p w:rsidR="00606F5E" w:rsidRPr="002446EA" w:rsidRDefault="00606F5E" w:rsidP="002446EA">
            <w:pPr>
              <w:jc w:val="center"/>
              <w:rPr>
                <w:sz w:val="24"/>
                <w:szCs w:val="24"/>
              </w:rPr>
            </w:pPr>
            <w:r w:rsidRPr="002446EA">
              <w:rPr>
                <w:color w:val="000000"/>
                <w:sz w:val="24"/>
                <w:szCs w:val="24"/>
              </w:rPr>
              <w:t>6502632.19</w:t>
            </w:r>
          </w:p>
        </w:tc>
        <w:tc>
          <w:tcPr>
            <w:tcW w:w="0" w:type="auto"/>
            <w:tcBorders>
              <w:top w:val="outset" w:sz="8" w:space="0" w:color="000000"/>
              <w:left w:val="outset" w:sz="8" w:space="0" w:color="000000"/>
              <w:bottom w:val="single" w:sz="8" w:space="0" w:color="auto"/>
              <w:right w:val="single" w:sz="8" w:space="0" w:color="auto"/>
            </w:tcBorders>
            <w:hideMark/>
          </w:tcPr>
          <w:p w:rsidR="00606F5E" w:rsidRPr="002446EA" w:rsidRDefault="00606F5E" w:rsidP="002446EA">
            <w:pPr>
              <w:jc w:val="center"/>
              <w:rPr>
                <w:sz w:val="24"/>
                <w:szCs w:val="24"/>
              </w:rPr>
            </w:pPr>
            <w:r w:rsidRPr="002446EA">
              <w:rPr>
                <w:color w:val="000000"/>
                <w:sz w:val="24"/>
                <w:szCs w:val="24"/>
              </w:rPr>
              <w:t>7429577.67</w:t>
            </w:r>
          </w:p>
        </w:tc>
        <w:tc>
          <w:tcPr>
            <w:tcW w:w="0" w:type="auto"/>
            <w:tcBorders>
              <w:top w:val="outset" w:sz="8" w:space="0" w:color="000000"/>
              <w:left w:val="outset" w:sz="8" w:space="0" w:color="000000"/>
              <w:bottom w:val="single" w:sz="8" w:space="0" w:color="auto"/>
              <w:right w:val="single" w:sz="8" w:space="0" w:color="auto"/>
            </w:tcBorders>
            <w:hideMark/>
          </w:tcPr>
          <w:p w:rsidR="00606F5E" w:rsidRPr="002446EA" w:rsidRDefault="00606F5E" w:rsidP="002446EA">
            <w:pPr>
              <w:jc w:val="center"/>
              <w:rPr>
                <w:sz w:val="24"/>
                <w:szCs w:val="24"/>
              </w:rPr>
            </w:pPr>
            <w:r w:rsidRPr="002446EA">
              <w:rPr>
                <w:color w:val="000000"/>
                <w:sz w:val="24"/>
                <w:szCs w:val="24"/>
              </w:rPr>
              <w:t>9</w:t>
            </w:r>
          </w:p>
        </w:tc>
      </w:tr>
      <w:tr w:rsidR="00606F5E" w:rsidRPr="00606F5E" w:rsidTr="00496A72">
        <w:trPr>
          <w:jc w:val="center"/>
        </w:trPr>
        <w:tc>
          <w:tcPr>
            <w:tcW w:w="0" w:type="auto"/>
            <w:tcBorders>
              <w:top w:val="outset" w:sz="8" w:space="0" w:color="000000"/>
              <w:left w:val="outset" w:sz="8" w:space="0" w:color="auto"/>
              <w:bottom w:val="single" w:sz="8" w:space="0" w:color="auto"/>
              <w:right w:val="single" w:sz="8" w:space="0" w:color="auto"/>
            </w:tcBorders>
            <w:hideMark/>
          </w:tcPr>
          <w:p w:rsidR="00606F5E" w:rsidRPr="002446EA" w:rsidRDefault="00606F5E" w:rsidP="002446EA">
            <w:pPr>
              <w:jc w:val="center"/>
              <w:rPr>
                <w:sz w:val="24"/>
                <w:szCs w:val="24"/>
              </w:rPr>
            </w:pPr>
            <w:r w:rsidRPr="002446EA">
              <w:rPr>
                <w:color w:val="000000"/>
                <w:sz w:val="24"/>
                <w:szCs w:val="24"/>
              </w:rPr>
              <w:t>6152150.71</w:t>
            </w:r>
          </w:p>
        </w:tc>
        <w:tc>
          <w:tcPr>
            <w:tcW w:w="0" w:type="auto"/>
            <w:tcBorders>
              <w:top w:val="outset" w:sz="8" w:space="0" w:color="000000"/>
              <w:left w:val="outset" w:sz="8" w:space="0" w:color="000000"/>
              <w:bottom w:val="single" w:sz="8" w:space="0" w:color="auto"/>
              <w:right w:val="single" w:sz="8" w:space="0" w:color="auto"/>
            </w:tcBorders>
            <w:hideMark/>
          </w:tcPr>
          <w:p w:rsidR="00606F5E" w:rsidRPr="002446EA" w:rsidRDefault="00606F5E" w:rsidP="002446EA">
            <w:pPr>
              <w:jc w:val="center"/>
              <w:rPr>
                <w:sz w:val="24"/>
                <w:szCs w:val="24"/>
              </w:rPr>
            </w:pPr>
            <w:r w:rsidRPr="002446EA">
              <w:rPr>
                <w:color w:val="000000"/>
                <w:sz w:val="24"/>
                <w:szCs w:val="24"/>
              </w:rPr>
              <w:t>7019438.85</w:t>
            </w:r>
          </w:p>
        </w:tc>
        <w:tc>
          <w:tcPr>
            <w:tcW w:w="0" w:type="auto"/>
            <w:tcBorders>
              <w:top w:val="outset" w:sz="8" w:space="0" w:color="000000"/>
              <w:left w:val="outset" w:sz="8" w:space="0" w:color="000000"/>
              <w:bottom w:val="single" w:sz="8" w:space="0" w:color="auto"/>
              <w:right w:val="single" w:sz="8" w:space="0" w:color="auto"/>
            </w:tcBorders>
            <w:hideMark/>
          </w:tcPr>
          <w:p w:rsidR="00606F5E" w:rsidRPr="002446EA" w:rsidRDefault="00606F5E" w:rsidP="002446EA">
            <w:pPr>
              <w:jc w:val="center"/>
              <w:rPr>
                <w:sz w:val="24"/>
                <w:szCs w:val="24"/>
              </w:rPr>
            </w:pPr>
            <w:r w:rsidRPr="002446EA">
              <w:rPr>
                <w:color w:val="000000"/>
                <w:sz w:val="24"/>
                <w:szCs w:val="24"/>
              </w:rPr>
              <w:t>10</w:t>
            </w:r>
          </w:p>
        </w:tc>
      </w:tr>
      <w:tr w:rsidR="00606F5E" w:rsidRPr="00606F5E" w:rsidTr="00496A72">
        <w:trPr>
          <w:jc w:val="center"/>
        </w:trPr>
        <w:tc>
          <w:tcPr>
            <w:tcW w:w="0" w:type="auto"/>
            <w:tcBorders>
              <w:top w:val="outset" w:sz="8" w:space="0" w:color="000000"/>
              <w:left w:val="outset" w:sz="8" w:space="0" w:color="auto"/>
              <w:bottom w:val="single" w:sz="8" w:space="0" w:color="auto"/>
              <w:right w:val="single" w:sz="8" w:space="0" w:color="auto"/>
            </w:tcBorders>
            <w:hideMark/>
          </w:tcPr>
          <w:p w:rsidR="00606F5E" w:rsidRPr="002446EA" w:rsidRDefault="00606F5E" w:rsidP="002446EA">
            <w:pPr>
              <w:jc w:val="center"/>
              <w:rPr>
                <w:sz w:val="24"/>
                <w:szCs w:val="24"/>
              </w:rPr>
            </w:pPr>
            <w:r w:rsidRPr="002446EA">
              <w:rPr>
                <w:color w:val="000000"/>
                <w:sz w:val="24"/>
                <w:szCs w:val="24"/>
              </w:rPr>
              <w:t>5836128.16</w:t>
            </w:r>
          </w:p>
        </w:tc>
        <w:tc>
          <w:tcPr>
            <w:tcW w:w="0" w:type="auto"/>
            <w:tcBorders>
              <w:top w:val="outset" w:sz="8" w:space="0" w:color="000000"/>
              <w:left w:val="outset" w:sz="8" w:space="0" w:color="000000"/>
              <w:bottom w:val="single" w:sz="8" w:space="0" w:color="auto"/>
              <w:right w:val="single" w:sz="8" w:space="0" w:color="auto"/>
            </w:tcBorders>
            <w:hideMark/>
          </w:tcPr>
          <w:p w:rsidR="00606F5E" w:rsidRPr="002446EA" w:rsidRDefault="00606F5E" w:rsidP="002446EA">
            <w:pPr>
              <w:jc w:val="center"/>
              <w:rPr>
                <w:sz w:val="24"/>
                <w:szCs w:val="24"/>
              </w:rPr>
            </w:pPr>
            <w:r w:rsidRPr="002446EA">
              <w:rPr>
                <w:color w:val="000000"/>
                <w:sz w:val="24"/>
                <w:szCs w:val="24"/>
              </w:rPr>
              <w:t>6995039.24</w:t>
            </w:r>
          </w:p>
        </w:tc>
        <w:tc>
          <w:tcPr>
            <w:tcW w:w="0" w:type="auto"/>
            <w:tcBorders>
              <w:top w:val="outset" w:sz="8" w:space="0" w:color="000000"/>
              <w:left w:val="outset" w:sz="8" w:space="0" w:color="000000"/>
              <w:bottom w:val="single" w:sz="8" w:space="0" w:color="auto"/>
              <w:right w:val="single" w:sz="8" w:space="0" w:color="auto"/>
            </w:tcBorders>
            <w:hideMark/>
          </w:tcPr>
          <w:p w:rsidR="00606F5E" w:rsidRPr="002446EA" w:rsidRDefault="00606F5E" w:rsidP="002446EA">
            <w:pPr>
              <w:jc w:val="center"/>
              <w:rPr>
                <w:sz w:val="24"/>
                <w:szCs w:val="24"/>
              </w:rPr>
            </w:pPr>
            <w:r w:rsidRPr="002446EA">
              <w:rPr>
                <w:color w:val="000000"/>
                <w:sz w:val="24"/>
                <w:szCs w:val="24"/>
              </w:rPr>
              <w:t>11</w:t>
            </w:r>
          </w:p>
        </w:tc>
      </w:tr>
      <w:tr w:rsidR="00606F5E" w:rsidRPr="00606F5E" w:rsidTr="00496A72">
        <w:trPr>
          <w:jc w:val="center"/>
        </w:trPr>
        <w:tc>
          <w:tcPr>
            <w:tcW w:w="0" w:type="auto"/>
            <w:tcBorders>
              <w:top w:val="outset" w:sz="8" w:space="0" w:color="000000"/>
              <w:left w:val="outset" w:sz="8" w:space="0" w:color="auto"/>
              <w:bottom w:val="single" w:sz="8" w:space="0" w:color="auto"/>
              <w:right w:val="single" w:sz="8" w:space="0" w:color="auto"/>
            </w:tcBorders>
            <w:hideMark/>
          </w:tcPr>
          <w:p w:rsidR="00606F5E" w:rsidRPr="002446EA" w:rsidRDefault="00606F5E" w:rsidP="002446EA">
            <w:pPr>
              <w:jc w:val="center"/>
              <w:rPr>
                <w:sz w:val="24"/>
                <w:szCs w:val="24"/>
              </w:rPr>
            </w:pPr>
            <w:r w:rsidRPr="002446EA">
              <w:rPr>
                <w:color w:val="000000"/>
                <w:sz w:val="24"/>
                <w:szCs w:val="24"/>
              </w:rPr>
              <w:t>5828309.85</w:t>
            </w:r>
          </w:p>
        </w:tc>
        <w:tc>
          <w:tcPr>
            <w:tcW w:w="0" w:type="auto"/>
            <w:tcBorders>
              <w:top w:val="outset" w:sz="8" w:space="0" w:color="000000"/>
              <w:left w:val="outset" w:sz="8" w:space="0" w:color="000000"/>
              <w:bottom w:val="single" w:sz="8" w:space="0" w:color="auto"/>
              <w:right w:val="single" w:sz="8" w:space="0" w:color="auto"/>
            </w:tcBorders>
            <w:hideMark/>
          </w:tcPr>
          <w:p w:rsidR="00606F5E" w:rsidRPr="002446EA" w:rsidRDefault="00606F5E" w:rsidP="002446EA">
            <w:pPr>
              <w:jc w:val="center"/>
              <w:rPr>
                <w:sz w:val="24"/>
                <w:szCs w:val="24"/>
              </w:rPr>
            </w:pPr>
            <w:r w:rsidRPr="002446EA">
              <w:rPr>
                <w:color w:val="000000"/>
                <w:sz w:val="24"/>
                <w:szCs w:val="24"/>
              </w:rPr>
              <w:t>7131717.65</w:t>
            </w:r>
          </w:p>
        </w:tc>
        <w:tc>
          <w:tcPr>
            <w:tcW w:w="0" w:type="auto"/>
            <w:tcBorders>
              <w:top w:val="outset" w:sz="8" w:space="0" w:color="000000"/>
              <w:left w:val="outset" w:sz="8" w:space="0" w:color="000000"/>
              <w:bottom w:val="single" w:sz="8" w:space="0" w:color="auto"/>
              <w:right w:val="single" w:sz="8" w:space="0" w:color="auto"/>
            </w:tcBorders>
            <w:hideMark/>
          </w:tcPr>
          <w:p w:rsidR="00606F5E" w:rsidRPr="002446EA" w:rsidRDefault="00606F5E" w:rsidP="002446EA">
            <w:pPr>
              <w:jc w:val="center"/>
              <w:rPr>
                <w:sz w:val="24"/>
                <w:szCs w:val="24"/>
              </w:rPr>
            </w:pPr>
            <w:r w:rsidRPr="002446EA">
              <w:rPr>
                <w:color w:val="000000"/>
                <w:sz w:val="24"/>
                <w:szCs w:val="24"/>
              </w:rPr>
              <w:t>1</w:t>
            </w:r>
          </w:p>
        </w:tc>
      </w:tr>
    </w:tbl>
    <w:p w:rsidR="00606F5E" w:rsidRPr="002446EA" w:rsidRDefault="00606F5E" w:rsidP="009D6C4F">
      <w:pPr>
        <w:pStyle w:val="Corpodetexto2"/>
        <w:rPr>
          <w:szCs w:val="24"/>
        </w:rPr>
      </w:pPr>
    </w:p>
    <w:sectPr w:rsidR="00606F5E" w:rsidRPr="002446EA">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9BB"/>
    <w:rsid w:val="00050F74"/>
    <w:rsid w:val="00064C68"/>
    <w:rsid w:val="00070CA4"/>
    <w:rsid w:val="000751DB"/>
    <w:rsid w:val="000C4761"/>
    <w:rsid w:val="0010125C"/>
    <w:rsid w:val="001141C9"/>
    <w:rsid w:val="00130E16"/>
    <w:rsid w:val="00137C72"/>
    <w:rsid w:val="00170C15"/>
    <w:rsid w:val="00171240"/>
    <w:rsid w:val="00191AD0"/>
    <w:rsid w:val="001A4BC9"/>
    <w:rsid w:val="001F0FB5"/>
    <w:rsid w:val="002213AD"/>
    <w:rsid w:val="002306B7"/>
    <w:rsid w:val="00232766"/>
    <w:rsid w:val="002446EA"/>
    <w:rsid w:val="00246699"/>
    <w:rsid w:val="00262819"/>
    <w:rsid w:val="002635E5"/>
    <w:rsid w:val="0028028C"/>
    <w:rsid w:val="002B5FF8"/>
    <w:rsid w:val="002C4C02"/>
    <w:rsid w:val="002E6F08"/>
    <w:rsid w:val="002E70DF"/>
    <w:rsid w:val="002F055A"/>
    <w:rsid w:val="002F32BB"/>
    <w:rsid w:val="00301F5A"/>
    <w:rsid w:val="00307928"/>
    <w:rsid w:val="00316650"/>
    <w:rsid w:val="003230E6"/>
    <w:rsid w:val="00326D7F"/>
    <w:rsid w:val="003457F5"/>
    <w:rsid w:val="0035058D"/>
    <w:rsid w:val="00365C1D"/>
    <w:rsid w:val="0037229B"/>
    <w:rsid w:val="003735AC"/>
    <w:rsid w:val="003821A6"/>
    <w:rsid w:val="003875F9"/>
    <w:rsid w:val="003A59DB"/>
    <w:rsid w:val="003B313C"/>
    <w:rsid w:val="003C4AE9"/>
    <w:rsid w:val="003E1F23"/>
    <w:rsid w:val="003F3F69"/>
    <w:rsid w:val="003F542E"/>
    <w:rsid w:val="0042066B"/>
    <w:rsid w:val="00421C46"/>
    <w:rsid w:val="00435FBD"/>
    <w:rsid w:val="004510AB"/>
    <w:rsid w:val="00455431"/>
    <w:rsid w:val="00463430"/>
    <w:rsid w:val="00473C5E"/>
    <w:rsid w:val="00496A72"/>
    <w:rsid w:val="004A09BB"/>
    <w:rsid w:val="004A464F"/>
    <w:rsid w:val="004C1F08"/>
    <w:rsid w:val="004F6647"/>
    <w:rsid w:val="004F6D49"/>
    <w:rsid w:val="00502C1E"/>
    <w:rsid w:val="00524646"/>
    <w:rsid w:val="00541F06"/>
    <w:rsid w:val="005463A1"/>
    <w:rsid w:val="00551AB7"/>
    <w:rsid w:val="005628C7"/>
    <w:rsid w:val="00562BB8"/>
    <w:rsid w:val="005647F0"/>
    <w:rsid w:val="005936D2"/>
    <w:rsid w:val="005C1B37"/>
    <w:rsid w:val="005E51F4"/>
    <w:rsid w:val="00602398"/>
    <w:rsid w:val="00606F5E"/>
    <w:rsid w:val="006132EF"/>
    <w:rsid w:val="00644E1F"/>
    <w:rsid w:val="0065321E"/>
    <w:rsid w:val="00655F72"/>
    <w:rsid w:val="00666D12"/>
    <w:rsid w:val="0067462B"/>
    <w:rsid w:val="006B32A5"/>
    <w:rsid w:val="006B68FB"/>
    <w:rsid w:val="00701CEF"/>
    <w:rsid w:val="007064DA"/>
    <w:rsid w:val="00711E76"/>
    <w:rsid w:val="007178CD"/>
    <w:rsid w:val="00721A0A"/>
    <w:rsid w:val="00726333"/>
    <w:rsid w:val="00740012"/>
    <w:rsid w:val="0074415D"/>
    <w:rsid w:val="00763D3A"/>
    <w:rsid w:val="00775798"/>
    <w:rsid w:val="007A041C"/>
    <w:rsid w:val="007A3DCD"/>
    <w:rsid w:val="007B1E59"/>
    <w:rsid w:val="007D3B05"/>
    <w:rsid w:val="007D7D15"/>
    <w:rsid w:val="007F34B2"/>
    <w:rsid w:val="008007C8"/>
    <w:rsid w:val="008022D4"/>
    <w:rsid w:val="00833698"/>
    <w:rsid w:val="00853802"/>
    <w:rsid w:val="0086689A"/>
    <w:rsid w:val="00877E50"/>
    <w:rsid w:val="00885BB6"/>
    <w:rsid w:val="00886A85"/>
    <w:rsid w:val="00893A59"/>
    <w:rsid w:val="00894C96"/>
    <w:rsid w:val="008B1EC4"/>
    <w:rsid w:val="0090032A"/>
    <w:rsid w:val="009119DE"/>
    <w:rsid w:val="009375CD"/>
    <w:rsid w:val="00943D21"/>
    <w:rsid w:val="00945403"/>
    <w:rsid w:val="00984A05"/>
    <w:rsid w:val="009B3840"/>
    <w:rsid w:val="009B66F6"/>
    <w:rsid w:val="009C36CD"/>
    <w:rsid w:val="009D15F4"/>
    <w:rsid w:val="009D6C4F"/>
    <w:rsid w:val="009F7A72"/>
    <w:rsid w:val="00A20A5C"/>
    <w:rsid w:val="00A3226E"/>
    <w:rsid w:val="00A517C9"/>
    <w:rsid w:val="00A529AF"/>
    <w:rsid w:val="00A72935"/>
    <w:rsid w:val="00A81C4D"/>
    <w:rsid w:val="00AD274B"/>
    <w:rsid w:val="00AF21FB"/>
    <w:rsid w:val="00B362E5"/>
    <w:rsid w:val="00B435AF"/>
    <w:rsid w:val="00B50B6A"/>
    <w:rsid w:val="00B543F8"/>
    <w:rsid w:val="00B62A7B"/>
    <w:rsid w:val="00B63D30"/>
    <w:rsid w:val="00B75C0B"/>
    <w:rsid w:val="00B81731"/>
    <w:rsid w:val="00B836D0"/>
    <w:rsid w:val="00BA685D"/>
    <w:rsid w:val="00BE73D0"/>
    <w:rsid w:val="00BF6729"/>
    <w:rsid w:val="00C11E30"/>
    <w:rsid w:val="00C20425"/>
    <w:rsid w:val="00C23F3B"/>
    <w:rsid w:val="00C27706"/>
    <w:rsid w:val="00C359F8"/>
    <w:rsid w:val="00C428CC"/>
    <w:rsid w:val="00C7263A"/>
    <w:rsid w:val="00C81CE0"/>
    <w:rsid w:val="00C9284F"/>
    <w:rsid w:val="00CC009A"/>
    <w:rsid w:val="00CC3D8E"/>
    <w:rsid w:val="00CC4F78"/>
    <w:rsid w:val="00CE1F8F"/>
    <w:rsid w:val="00CF47FC"/>
    <w:rsid w:val="00D11F83"/>
    <w:rsid w:val="00D3385E"/>
    <w:rsid w:val="00D34BC9"/>
    <w:rsid w:val="00D37CC9"/>
    <w:rsid w:val="00D75A6D"/>
    <w:rsid w:val="00DA2508"/>
    <w:rsid w:val="00DD1033"/>
    <w:rsid w:val="00DE4E0C"/>
    <w:rsid w:val="00E100E0"/>
    <w:rsid w:val="00E232C3"/>
    <w:rsid w:val="00E23F8E"/>
    <w:rsid w:val="00E2628B"/>
    <w:rsid w:val="00E505CA"/>
    <w:rsid w:val="00E50638"/>
    <w:rsid w:val="00E7410B"/>
    <w:rsid w:val="00E874A7"/>
    <w:rsid w:val="00E9024B"/>
    <w:rsid w:val="00E96D4B"/>
    <w:rsid w:val="00EA40C5"/>
    <w:rsid w:val="00EB056C"/>
    <w:rsid w:val="00EB5AA2"/>
    <w:rsid w:val="00EF603B"/>
    <w:rsid w:val="00F05D38"/>
    <w:rsid w:val="00F13A54"/>
    <w:rsid w:val="00F159FA"/>
    <w:rsid w:val="00F16CD3"/>
    <w:rsid w:val="00F24263"/>
    <w:rsid w:val="00F31B50"/>
    <w:rsid w:val="00F34004"/>
    <w:rsid w:val="00F43471"/>
    <w:rsid w:val="00F52DA0"/>
    <w:rsid w:val="00F53764"/>
    <w:rsid w:val="00F731A1"/>
    <w:rsid w:val="00F93D3F"/>
    <w:rsid w:val="00FA3B64"/>
    <w:rsid w:val="00FC16C5"/>
    <w:rsid w:val="00FC6CDA"/>
    <w:rsid w:val="00FD0975"/>
    <w:rsid w:val="00FD1DC3"/>
    <w:rsid w:val="00FD6C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ind w:firstLine="1134"/>
      <w:jc w:val="both"/>
      <w:outlineLvl w:val="0"/>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2.camara.leg.br/legin/fed/lei/2012/lei-12734-30-novembro-2012-774705-publicacaooriginal-138258-pl.html" TargetMode="External"/><Relationship Id="rId117" Type="http://schemas.openxmlformats.org/officeDocument/2006/relationships/hyperlink" Target="https://www2.camara.leg.br/legin/fed/lei/2025/lei-15164-14-julho-2025-797722-publicacaooriginal-175900-pl.html" TargetMode="External"/><Relationship Id="rId21" Type="http://schemas.openxmlformats.org/officeDocument/2006/relationships/hyperlink" Target="https://www2.camara.leg.br/legin/fed/lei/2024/lei-15075-26-dezembro-2024-796827-publicacaooriginal-173957-pl.html" TargetMode="External"/><Relationship Id="rId42" Type="http://schemas.openxmlformats.org/officeDocument/2006/relationships/hyperlink" Target="http://www2.camara.leg.br/legin/fed/lei/2012/lei-12734-30-novembro-2012-774705-promulgacaodevetos-139252-pl.html" TargetMode="External"/><Relationship Id="rId47" Type="http://schemas.openxmlformats.org/officeDocument/2006/relationships/hyperlink" Target="http://www2.camara.leg.br/legin/fed/lei/2012/lei-12734-30-novembro-2012-774705-publicacaooriginal-138258-pl.html" TargetMode="External"/><Relationship Id="rId63" Type="http://schemas.openxmlformats.org/officeDocument/2006/relationships/hyperlink" Target="http://www2.camara.leg.br/legin/fed/lei/2012/lei-12734-30-novembro-2012-774705-promulgacaodevetos-139252-pl.html" TargetMode="External"/><Relationship Id="rId68" Type="http://schemas.openxmlformats.org/officeDocument/2006/relationships/hyperlink" Target="https://www2.camara.leg.br/legin/fed/medpro/2025/medidaprovisoria-1304-11-julho-2025-797721-publicacaooriginal-175895-pe.html" TargetMode="External"/><Relationship Id="rId84" Type="http://schemas.openxmlformats.org/officeDocument/2006/relationships/hyperlink" Target="https://www2.camara.leg.br/legin/fed/lei/2025/lei-15164-14-julho-2025-797722-publicacaooriginal-175900-pl.html" TargetMode="External"/><Relationship Id="rId89" Type="http://schemas.openxmlformats.org/officeDocument/2006/relationships/hyperlink" Target="https://www2.camara.leg.br/legin/fed/lei/2025/lei-15164-14-julho-2025-797722-publicacaooriginal-175900-pl.html" TargetMode="External"/><Relationship Id="rId112" Type="http://schemas.openxmlformats.org/officeDocument/2006/relationships/hyperlink" Target="https://www2.camara.leg.br/legin/fed/lei/2025/lei-15164-14-julho-2025-797722-publicacaooriginal-175900-pl.html" TargetMode="External"/><Relationship Id="rId16" Type="http://schemas.openxmlformats.org/officeDocument/2006/relationships/hyperlink" Target="http://www2.camara.leg.br/legin/fed/lei/2016/lei-13365-29-novembro-2016-783954-publicacaooriginal-151458-pl.html" TargetMode="External"/><Relationship Id="rId107" Type="http://schemas.openxmlformats.org/officeDocument/2006/relationships/hyperlink" Target="https://www2.camara.leg.br/legin/fed/medpro/2025/medidaprovisoria-1291-6-marco-2025-796990-publicacaooriginal-174520-pe.html" TargetMode="External"/><Relationship Id="rId11" Type="http://schemas.openxmlformats.org/officeDocument/2006/relationships/hyperlink" Target="http://www2.camara.leg.br/legin/fed/lei/2016/lei-13365-29-novembro-2016-783954-publicacaooriginal-151458-pl.html" TargetMode="External"/><Relationship Id="rId32" Type="http://schemas.openxmlformats.org/officeDocument/2006/relationships/hyperlink" Target="http://www2.camara.leg.br/legin/fed/lei/2012/lei-12734-30-novembro-2012-774705-publicacaooriginal-138258-pl.html" TargetMode="External"/><Relationship Id="rId37" Type="http://schemas.openxmlformats.org/officeDocument/2006/relationships/hyperlink" Target="http://www2.camara.leg.br/legin/fed/lei/2012/lei-12734-30-novembro-2012-774705-promulgacaodevetos-139252-pl.html" TargetMode="External"/><Relationship Id="rId53" Type="http://schemas.openxmlformats.org/officeDocument/2006/relationships/hyperlink" Target="http://www2.camara.leg.br/legin/fed/lei/2012/lei-12734-30-novembro-2012-774705-promulgacaodevetos-139252-pl.html" TargetMode="External"/><Relationship Id="rId58" Type="http://schemas.openxmlformats.org/officeDocument/2006/relationships/hyperlink" Target="http://www2.camara.leg.br/legin/fed/lei/2012/lei-12734-30-novembro-2012-774705-publicacaooriginal-138258-pl.html" TargetMode="External"/><Relationship Id="rId74" Type="http://schemas.openxmlformats.org/officeDocument/2006/relationships/hyperlink" Target="https://www2.camara.leg.br/legin/fed/lei/2020/lei-14052-8-setembro-2020-790609-veto-161442-pl.html" TargetMode="External"/><Relationship Id="rId79" Type="http://schemas.openxmlformats.org/officeDocument/2006/relationships/hyperlink" Target="https://www2.camara.leg.br/legin/fed/lei/2025/lei-15164-14-julho-2025-797722-publicacaooriginal-175900-pl.html" TargetMode="External"/><Relationship Id="rId102" Type="http://schemas.openxmlformats.org/officeDocument/2006/relationships/hyperlink" Target="https://www2.camara.leg.br/legin/fed/lei/2025/lei-15164-14-julho-2025-797722-publicacaooriginal-175900-pl.html" TargetMode="External"/><Relationship Id="rId123" Type="http://schemas.openxmlformats.org/officeDocument/2006/relationships/hyperlink" Target="https://www2.camara.leg.br/legin/fed/lei/2025/lei-15164-14-julho-2025-797722-publicacaooriginal-175900-pl.html" TargetMode="External"/><Relationship Id="rId5" Type="http://schemas.openxmlformats.org/officeDocument/2006/relationships/image" Target="media/image1.png"/><Relationship Id="rId90" Type="http://schemas.openxmlformats.org/officeDocument/2006/relationships/hyperlink" Target="https://www2.camara.leg.br/legin/fed/medpro/2012/medidaprovisoria-592-3-dezembro-2012-774707-publicacaooriginal-138264-pe.html" TargetMode="External"/><Relationship Id="rId95" Type="http://schemas.openxmlformats.org/officeDocument/2006/relationships/hyperlink" Target="https://www2.camara.leg.br/legin/fed/lei/2025/lei-15164-14-julho-2025-797722-publicacaooriginal-175900-pl.html" TargetMode="External"/><Relationship Id="rId19" Type="http://schemas.openxmlformats.org/officeDocument/2006/relationships/hyperlink" Target="http://www2.camara.leg.br/legin/fed/lei/2016/lei-13365-29-novembro-2016-783954-publicacaooriginal-151458-pl.html" TargetMode="External"/><Relationship Id="rId14" Type="http://schemas.openxmlformats.org/officeDocument/2006/relationships/hyperlink" Target="http://www2.camara.leg.br/legin/fed/lei/2016/lei-13365-29-novembro-2016-783954-publicacaooriginal-151458-pl.html" TargetMode="External"/><Relationship Id="rId22" Type="http://schemas.openxmlformats.org/officeDocument/2006/relationships/hyperlink" Target="https://www2.camara.leg.br/legin/fed/lei/2024/lei-15075-26-dezembro-2024-796827-publicacaooriginal-173957-pl.html" TargetMode="External"/><Relationship Id="rId27" Type="http://schemas.openxmlformats.org/officeDocument/2006/relationships/hyperlink" Target="http://www2.camara.leg.br/legin/fed/lei/2012/lei-12734-30-novembro-2012-774705-publicacaooriginal-138258-pl.html" TargetMode="External"/><Relationship Id="rId30" Type="http://schemas.openxmlformats.org/officeDocument/2006/relationships/hyperlink" Target="http://www2.camara.leg.br/legin/fed/lei/2012/lei-12734-30-novembro-2012-774705-publicacaooriginal-138258-pl.html" TargetMode="External"/><Relationship Id="rId35" Type="http://schemas.openxmlformats.org/officeDocument/2006/relationships/hyperlink" Target="http://www2.camara.leg.br/legin/fed/lei/2012/lei-12734-30-novembro-2012-774705-publicacaooriginal-138258-pl.html" TargetMode="External"/><Relationship Id="rId43" Type="http://schemas.openxmlformats.org/officeDocument/2006/relationships/hyperlink" Target="http://www2.camara.leg.br/legin/fed/lei/2012/lei-12734-30-novembro-2012-774705-promulgacaodevetos-139252-pl.html" TargetMode="External"/><Relationship Id="rId48" Type="http://schemas.openxmlformats.org/officeDocument/2006/relationships/hyperlink" Target="http://www2.camara.leg.br/legin/fed/lei/2012/lei-12734-30-novembro-2012-774705-publicacaooriginal-138258-pl.html" TargetMode="External"/><Relationship Id="rId56" Type="http://schemas.openxmlformats.org/officeDocument/2006/relationships/hyperlink" Target="http://www2.camara.leg.br/legin/fed/lei/2012/lei-12734-30-novembro-2012-774705-publicacaooriginal-138258-pl.html" TargetMode="External"/><Relationship Id="rId64" Type="http://schemas.openxmlformats.org/officeDocument/2006/relationships/hyperlink" Target="http://www2.camara.leg.br/legin/fed/lei/2012/lei-12734-30-novembro-2012-774705-promulgacaodevetos-139252-pl.html" TargetMode="External"/><Relationship Id="rId69" Type="http://schemas.openxmlformats.org/officeDocument/2006/relationships/hyperlink" Target="https://www2.camara.leg.br/legin/fed/lei/2025/lei-15269-24-novembro-2025-798346-publicacaooriginal-177095-pl.html" TargetMode="External"/><Relationship Id="rId77" Type="http://schemas.openxmlformats.org/officeDocument/2006/relationships/hyperlink" Target="https://www2.camara.leg.br/legin/fed/lei/2025/lei-15164-14-julho-2025-797722-publicacaooriginal-175900-pl.html" TargetMode="External"/><Relationship Id="rId100" Type="http://schemas.openxmlformats.org/officeDocument/2006/relationships/hyperlink" Target="https://www2.camara.leg.br/legin/fed/lei/2025/lei-15269-24-novembro-2025-798346-veto-177096-pl.html" TargetMode="External"/><Relationship Id="rId105" Type="http://schemas.openxmlformats.org/officeDocument/2006/relationships/hyperlink" Target="https://www2.camara.leg.br/legin/fed/medpro/2025/medidaprovisoria-1291-6-marco-2025-796990-publicacaooriginal-174520-pe.html" TargetMode="External"/><Relationship Id="rId113" Type="http://schemas.openxmlformats.org/officeDocument/2006/relationships/hyperlink" Target="https://www2.camara.leg.br/legin/fed/medpro/2025/medidaprovisoria-1291-6-marco-2025-796990-publicacaooriginal-174520-pe.html" TargetMode="External"/><Relationship Id="rId118" Type="http://schemas.openxmlformats.org/officeDocument/2006/relationships/hyperlink" Target="https://www2.camara.leg.br/legin/fed/lei/2025/lei-15164-14-julho-2025-797722-publicacaooriginal-175900-pl.html" TargetMode="External"/><Relationship Id="rId126" Type="http://schemas.openxmlformats.org/officeDocument/2006/relationships/fontTable" Target="fontTable.xml"/><Relationship Id="rId8" Type="http://schemas.openxmlformats.org/officeDocument/2006/relationships/hyperlink" Target="http://www2.camara.leg.br/legin/fed/lei/2016/lei-13365-29-novembro-2016-783954-publicacaooriginal-151458-pl.html" TargetMode="External"/><Relationship Id="rId51" Type="http://schemas.openxmlformats.org/officeDocument/2006/relationships/hyperlink" Target="http://www2.camara.leg.br/legin/fed/lei/2012/lei-12734-30-novembro-2012-774705-promulgacaodevetos-139252-pl.html" TargetMode="External"/><Relationship Id="rId72" Type="http://schemas.openxmlformats.org/officeDocument/2006/relationships/hyperlink" Target="https://www2.camara.leg.br/legin/fed/lei/2020/lei-14052-8-setembro-2020-790609-veto-161442-pl.html" TargetMode="External"/><Relationship Id="rId80" Type="http://schemas.openxmlformats.org/officeDocument/2006/relationships/hyperlink" Target="https://www2.camara.leg.br/legin/fed/lei/2025/lei-15164-14-julho-2025-797722-publicacaooriginal-175900-pl.html" TargetMode="External"/><Relationship Id="rId85" Type="http://schemas.openxmlformats.org/officeDocument/2006/relationships/hyperlink" Target="https://www2.camara.leg.br/legin/fed/medpro/2025/medidaprovisoria-1291-6-marco-2025-796990-publicacaooriginal-174520-pe.html" TargetMode="External"/><Relationship Id="rId93" Type="http://schemas.openxmlformats.org/officeDocument/2006/relationships/hyperlink" Target="https://www2.camara.leg.br/legin/fed/lei/2025/lei-15164-14-julho-2025-797722-publicacaooriginal-175900-pl.html" TargetMode="External"/><Relationship Id="rId98" Type="http://schemas.openxmlformats.org/officeDocument/2006/relationships/hyperlink" Target="https://www2.camara.leg.br/legin/fed/lei/2025/lei-15164-14-julho-2025-797722-veto-175901-pl.html" TargetMode="External"/><Relationship Id="rId121" Type="http://schemas.openxmlformats.org/officeDocument/2006/relationships/hyperlink" Target="https://www2.camara.leg.br/legin/fed/lei/2025/lei-15164-14-julho-2025-797722-publicacaooriginal-175900-pl.html" TargetMode="External"/><Relationship Id="rId3" Type="http://schemas.openxmlformats.org/officeDocument/2006/relationships/settings" Target="settings.xml"/><Relationship Id="rId12" Type="http://schemas.openxmlformats.org/officeDocument/2006/relationships/hyperlink" Target="http://www2.camara.leg.br/legin/fed/lei/2018/lei-13679-14-junho-2018-786860-publicacaooriginal-155847-pl.html" TargetMode="External"/><Relationship Id="rId17" Type="http://schemas.openxmlformats.org/officeDocument/2006/relationships/hyperlink" Target="http://www2.camara.leg.br/legin/fed/lei/2016/lei-13365-29-novembro-2016-783954-publicacaooriginal-151458-pl.html" TargetMode="External"/><Relationship Id="rId25" Type="http://schemas.openxmlformats.org/officeDocument/2006/relationships/hyperlink" Target="http://www2.camara.leg.br/legin/fed/lei/2012/lei-12734-30-novembro-2012-774705-publicacaooriginal-138258-pl.html" TargetMode="External"/><Relationship Id="rId33" Type="http://schemas.openxmlformats.org/officeDocument/2006/relationships/hyperlink" Target="http://www2.camara.leg.br/legin/fed/lei/2012/lei-12734-30-novembro-2012-774705-publicacaooriginal-138258-pl.html" TargetMode="External"/><Relationship Id="rId38" Type="http://schemas.openxmlformats.org/officeDocument/2006/relationships/hyperlink" Target="http://www2.camara.leg.br/legin/fed/lei/2012/lei-12734-30-novembro-2012-774705-promulgacaodevetos-139252-pl.html" TargetMode="External"/><Relationship Id="rId46" Type="http://schemas.openxmlformats.org/officeDocument/2006/relationships/hyperlink" Target="http://www2.camara.leg.br/legin/fed/lei/2012/lei-12734-30-novembro-2012-774705-publicacaooriginal-138258-pl.html" TargetMode="External"/><Relationship Id="rId59" Type="http://schemas.openxmlformats.org/officeDocument/2006/relationships/hyperlink" Target="http://www2.camara.leg.br/legin/fed/lei/2012/lei-12734-30-novembro-2012-774705-promulgacaodevetos-139252-pl.html" TargetMode="External"/><Relationship Id="rId67" Type="http://schemas.openxmlformats.org/officeDocument/2006/relationships/hyperlink" Target="http://www2.camara.leg.br/legin/fed/lei/2012/lei-12734-30-novembro-2012-774705-promulgacaodevetos-139252-pl.html" TargetMode="External"/><Relationship Id="rId103" Type="http://schemas.openxmlformats.org/officeDocument/2006/relationships/hyperlink" Target="http://www2.camara.leg.br/legin/fed/lei/2012/lei-12734-30-novembro-2012-774705-promulgacaodevetos-139252-pl.html" TargetMode="External"/><Relationship Id="rId108" Type="http://schemas.openxmlformats.org/officeDocument/2006/relationships/hyperlink" Target="https://www2.camara.leg.br/legin/fed/lei/2025/lei-15164-14-julho-2025-797722-publicacaooriginal-175900-pl.html" TargetMode="External"/><Relationship Id="rId116" Type="http://schemas.openxmlformats.org/officeDocument/2006/relationships/hyperlink" Target="https://www2.camara.leg.br/legin/fed/lei/2025/lei-15164-14-julho-2025-797722-publicacaooriginal-175900-pl.html" TargetMode="External"/><Relationship Id="rId124" Type="http://schemas.openxmlformats.org/officeDocument/2006/relationships/hyperlink" Target="https://www2.camara.leg.br/legin/fed/lei/2025/lei-15164-14-julho-2025-797722-publicacaooriginal-175900-pl.html" TargetMode="External"/><Relationship Id="rId20" Type="http://schemas.openxmlformats.org/officeDocument/2006/relationships/hyperlink" Target="https://www2.camara.leg.br/legin/fed/lei/2024/lei-15075-26-dezembro-2024-796827-publicacaooriginal-173957-pl.html" TargetMode="External"/><Relationship Id="rId41" Type="http://schemas.openxmlformats.org/officeDocument/2006/relationships/hyperlink" Target="http://www2.camara.leg.br/legin/fed/lei/2012/lei-12734-30-novembro-2012-774705-publicacaooriginal-138258-pl.html" TargetMode="External"/><Relationship Id="rId54" Type="http://schemas.openxmlformats.org/officeDocument/2006/relationships/hyperlink" Target="http://www2.camara.leg.br/legin/fed/lei/2012/lei-12734-30-novembro-2012-774705-promulgacaodevetos-139252-pl.html" TargetMode="External"/><Relationship Id="rId62" Type="http://schemas.openxmlformats.org/officeDocument/2006/relationships/hyperlink" Target="http://www2.camara.leg.br/legin/fed/lei/2012/lei-12734-30-novembro-2012-774705-publicacaooriginal-138258-pl.html" TargetMode="External"/><Relationship Id="rId70" Type="http://schemas.openxmlformats.org/officeDocument/2006/relationships/hyperlink" Target="https://www2.camara.leg.br/legin/fed/medpro/2025/medidaprovisoria-1304-11-julho-2025-797721-publicacaooriginal-175895-pe.html" TargetMode="External"/><Relationship Id="rId75" Type="http://schemas.openxmlformats.org/officeDocument/2006/relationships/hyperlink" Target="https://www2.camara.leg.br/legin/fed/lei/2025/lei-15164-14-julho-2025-797722-publicacaooriginal-175900-pl.html" TargetMode="External"/><Relationship Id="rId83" Type="http://schemas.openxmlformats.org/officeDocument/2006/relationships/hyperlink" Target="https://www2.camara.leg.br/legin/fed/medpro/2025/medidaprovisoria-1291-6-marco-2025-796990-publicacaooriginal-174520-pe.html" TargetMode="External"/><Relationship Id="rId88" Type="http://schemas.openxmlformats.org/officeDocument/2006/relationships/hyperlink" Target="https://www2.camara.leg.br/legin/fed/lei/2025/lei-15164-14-julho-2025-797722-publicacaooriginal-175900-pl.html" TargetMode="External"/><Relationship Id="rId91" Type="http://schemas.openxmlformats.org/officeDocument/2006/relationships/hyperlink" Target="https://www2.camara.leg.br/legin/fed/atodecpm/2013/atodeclaratoriodopresidentedamesa-31-31-maio-2013-776094-publicacaooriginal-139956-cn.html" TargetMode="External"/><Relationship Id="rId96" Type="http://schemas.openxmlformats.org/officeDocument/2006/relationships/hyperlink" Target="https://www2.camara.leg.br/legin/fed/lei/2025/lei-15269-24-novembro-2025-798346-veto-177096-pl.html" TargetMode="External"/><Relationship Id="rId111" Type="http://schemas.openxmlformats.org/officeDocument/2006/relationships/hyperlink" Target="https://www2.camara.leg.br/legin/fed/medpro/2025/medidaprovisoria-1291-6-marco-2025-796990-publicacaooriginal-174520-pe.html" TargetMode="External"/><Relationship Id="rId1" Type="http://schemas.openxmlformats.org/officeDocument/2006/relationships/styles" Target="styles.xml"/><Relationship Id="rId6" Type="http://schemas.openxmlformats.org/officeDocument/2006/relationships/oleObject" Target="embeddings/oleObject1.bin"/><Relationship Id="rId15" Type="http://schemas.openxmlformats.org/officeDocument/2006/relationships/hyperlink" Target="http://www2.camara.leg.br/legin/fed/lei/2016/lei-13365-29-novembro-2016-783954-publicacaooriginal-151458-pl.html" TargetMode="External"/><Relationship Id="rId23" Type="http://schemas.openxmlformats.org/officeDocument/2006/relationships/hyperlink" Target="https://www2.camara.leg.br/legin/fed/lei/2024/lei-15075-26-dezembro-2024-796827-publicacaooriginal-173957-pl.html" TargetMode="External"/><Relationship Id="rId28" Type="http://schemas.openxmlformats.org/officeDocument/2006/relationships/hyperlink" Target="http://www2.camara.leg.br/legin/fed/lei/2012/lei-12734-30-novembro-2012-774705-publicacaooriginal-138258-pl.html" TargetMode="External"/><Relationship Id="rId36" Type="http://schemas.openxmlformats.org/officeDocument/2006/relationships/hyperlink" Target="http://www2.camara.leg.br/legin/fed/lei/2012/lei-12734-30-novembro-2012-774705-promulgacaodevetos-139252-pl.html" TargetMode="External"/><Relationship Id="rId49" Type="http://schemas.openxmlformats.org/officeDocument/2006/relationships/hyperlink" Target="http://www2.camara.leg.br/legin/fed/lei/2012/lei-12734-30-novembro-2012-774705-publicacaooriginal-138258-pl.html" TargetMode="External"/><Relationship Id="rId57" Type="http://schemas.openxmlformats.org/officeDocument/2006/relationships/hyperlink" Target="http://www2.camara.leg.br/legin/fed/lei/2012/lei-12734-30-novembro-2012-774705-promulgacaodevetos-139252-pl.html" TargetMode="External"/><Relationship Id="rId106" Type="http://schemas.openxmlformats.org/officeDocument/2006/relationships/hyperlink" Target="https://www2.camara.leg.br/legin/fed/lei/2025/lei-15164-14-julho-2025-797722-publicacaooriginal-175900-pl.html" TargetMode="External"/><Relationship Id="rId114" Type="http://schemas.openxmlformats.org/officeDocument/2006/relationships/hyperlink" Target="https://www2.camara.leg.br/legin/fed/lei/2025/lei-15164-14-julho-2025-797722-publicacaooriginal-175900-pl.html" TargetMode="External"/><Relationship Id="rId119" Type="http://schemas.openxmlformats.org/officeDocument/2006/relationships/hyperlink" Target="https://www2.camara.leg.br/legin/fed/medpro/2025/medidaprovisoria-1291-6-marco-2025-796990-publicacaooriginal-174520-pe.html" TargetMode="External"/><Relationship Id="rId127" Type="http://schemas.openxmlformats.org/officeDocument/2006/relationships/theme" Target="theme/theme1.xml"/><Relationship Id="rId10" Type="http://schemas.openxmlformats.org/officeDocument/2006/relationships/hyperlink" Target="http://www2.camara.leg.br/legin/fed/lei/2016/lei-13365-29-novembro-2016-783954-publicacaooriginal-151458-pl.html" TargetMode="External"/><Relationship Id="rId31" Type="http://schemas.openxmlformats.org/officeDocument/2006/relationships/hyperlink" Target="http://www2.camara.leg.br/legin/fed/lei/2012/lei-12734-30-novembro-2012-774705-publicacaooriginal-138258-pl.html" TargetMode="External"/><Relationship Id="rId44" Type="http://schemas.openxmlformats.org/officeDocument/2006/relationships/hyperlink" Target="http://www2.camara.leg.br/legin/fed/lei/2012/lei-12734-30-novembro-2012-774705-promulgacaodevetos-139252-pl.html" TargetMode="External"/><Relationship Id="rId52" Type="http://schemas.openxmlformats.org/officeDocument/2006/relationships/hyperlink" Target="http://www2.camara.leg.br/legin/fed/lei/2012/lei-12734-30-novembro-2012-774705-publicacaooriginal-138258-pl.html" TargetMode="External"/><Relationship Id="rId60" Type="http://schemas.openxmlformats.org/officeDocument/2006/relationships/hyperlink" Target="http://www2.camara.leg.br/legin/fed/lei/2012/lei-12734-30-novembro-2012-774705-promulgacaodevetos-139252-pl.html" TargetMode="External"/><Relationship Id="rId65" Type="http://schemas.openxmlformats.org/officeDocument/2006/relationships/hyperlink" Target="http://www2.camara.leg.br/legin/fed/lei/2012/lei-12734-30-novembro-2012-774705-promulgacaodevetos-139252-pl.html" TargetMode="External"/><Relationship Id="rId73" Type="http://schemas.openxmlformats.org/officeDocument/2006/relationships/hyperlink" Target="https://www2.camara.leg.br/legin/fed/lei/2020/lei-14052-8-setembro-2020-790609-veto-161442-pl.html" TargetMode="External"/><Relationship Id="rId78" Type="http://schemas.openxmlformats.org/officeDocument/2006/relationships/hyperlink" Target="https://www2.camara.leg.br/legin/fed/lei/2025/lei-15164-14-julho-2025-797722-publicacaooriginal-175900-pl.html" TargetMode="External"/><Relationship Id="rId81" Type="http://schemas.openxmlformats.org/officeDocument/2006/relationships/hyperlink" Target="https://www2.camara.leg.br/legin/fed/medpro/2025/medidaprovisoria-1291-6-marco-2025-796990-publicacaooriginal-174520-pe.html" TargetMode="External"/><Relationship Id="rId86" Type="http://schemas.openxmlformats.org/officeDocument/2006/relationships/hyperlink" Target="https://www2.camara.leg.br/legin/fed/lei/2025/lei-15164-14-julho-2025-797722-publicacaooriginal-175900-pl.html" TargetMode="External"/><Relationship Id="rId94" Type="http://schemas.openxmlformats.org/officeDocument/2006/relationships/hyperlink" Target="https://www2.camara.leg.br/legin/fed/lei/2025/lei-15164-14-julho-2025-797722-publicacaooriginal-175900-pl.html" TargetMode="External"/><Relationship Id="rId99" Type="http://schemas.openxmlformats.org/officeDocument/2006/relationships/hyperlink" Target="https://www2.camara.leg.br/legin/fed/lei/2024/lei-14981-20-setembro-2024-796270-publicacaooriginal-173062-pl.html" TargetMode="External"/><Relationship Id="rId101" Type="http://schemas.openxmlformats.org/officeDocument/2006/relationships/hyperlink" Target="https://www2.camara.leg.br/legin/fed/medpro/2025/medidaprovisoria-1291-6-marco-2025-796990-publicacaooriginal-174520-pe.html" TargetMode="External"/><Relationship Id="rId122" Type="http://schemas.openxmlformats.org/officeDocument/2006/relationships/hyperlink" Target="https://www2.camara.leg.br/legin/fed/medpro/2025/medidaprovisoria-1291-6-marco-2025-796990-publicacaooriginal-174520-pe.html" TargetMode="External"/><Relationship Id="rId4" Type="http://schemas.openxmlformats.org/officeDocument/2006/relationships/webSettings" Target="webSettings.xml"/><Relationship Id="rId9" Type="http://schemas.openxmlformats.org/officeDocument/2006/relationships/hyperlink" Target="http://www2.camara.leg.br/legin/fed/lei/2016/lei-13365-29-novembro-2016-783954-publicacaooriginal-151458-pl.html" TargetMode="External"/><Relationship Id="rId13" Type="http://schemas.openxmlformats.org/officeDocument/2006/relationships/hyperlink" Target="http://www2.camara.leg.br/legin/fed/lei/2016/lei-13365-29-novembro-2016-783954-publicacaooriginal-151458-pl.html" TargetMode="External"/><Relationship Id="rId18" Type="http://schemas.openxmlformats.org/officeDocument/2006/relationships/hyperlink" Target="http://www2.camara.leg.br/legin/fed/lei/2016/lei-13365-29-novembro-2016-783954-publicacaooriginal-151458-pl.html" TargetMode="External"/><Relationship Id="rId39" Type="http://schemas.openxmlformats.org/officeDocument/2006/relationships/hyperlink" Target="http://www2.camara.leg.br/legin/fed/lei/2012/lei-12734-30-novembro-2012-774705-publicacaooriginal-138258-pl.html" TargetMode="External"/><Relationship Id="rId109" Type="http://schemas.openxmlformats.org/officeDocument/2006/relationships/hyperlink" Target="https://www2.camara.leg.br/legin/fed/medpro/2025/medidaprovisoria-1291-6-marco-2025-796990-publicacaooriginal-174520-pe.html" TargetMode="External"/><Relationship Id="rId34" Type="http://schemas.openxmlformats.org/officeDocument/2006/relationships/hyperlink" Target="http://www2.camara.leg.br/legin/fed/lei/2012/lei-12734-30-novembro-2012-774705-promulgacaodevetos-139252-pl.html" TargetMode="External"/><Relationship Id="rId50" Type="http://schemas.openxmlformats.org/officeDocument/2006/relationships/hyperlink" Target="http://www2.camara.leg.br/legin/fed/lei/2012/lei-12734-30-novembro-2012-774705-publicacaooriginal-138258-pl.html" TargetMode="External"/><Relationship Id="rId55" Type="http://schemas.openxmlformats.org/officeDocument/2006/relationships/hyperlink" Target="http://www2.camara.leg.br/legin/fed/lei/2012/lei-12734-30-novembro-2012-774705-promulgacaodevetos-139252-pl.html" TargetMode="External"/><Relationship Id="rId76" Type="http://schemas.openxmlformats.org/officeDocument/2006/relationships/hyperlink" Target="https://www2.camara.leg.br/legin/fed/lei/2025/lei-15164-14-julho-2025-797722-publicacaooriginal-175900-pl.html" TargetMode="External"/><Relationship Id="rId97" Type="http://schemas.openxmlformats.org/officeDocument/2006/relationships/hyperlink" Target="https://www2.camara.leg.br/legin/fed/lei/2025/lei-15164-14-julho-2025-797722-publicacaooriginal-175900-pl.html" TargetMode="External"/><Relationship Id="rId104" Type="http://schemas.openxmlformats.org/officeDocument/2006/relationships/hyperlink" Target="http://www2.camara.leg.br/legin/fed/lei/2012/lei-12734-30-novembro-2012-774705-promulgacaodevetos-139252-pl.html" TargetMode="External"/><Relationship Id="rId120" Type="http://schemas.openxmlformats.org/officeDocument/2006/relationships/hyperlink" Target="https://www2.camara.leg.br/legin/fed/lei/2025/lei-15164-14-julho-2025-797722-publicacaooriginal-175900-pl.html" TargetMode="External"/><Relationship Id="rId125" Type="http://schemas.openxmlformats.org/officeDocument/2006/relationships/hyperlink" Target="https://www2.camara.leg.br/legin/fed/lei/2025/lei-15164-14-julho-2025-797722-publicacaooriginal-175900-pl.html" TargetMode="External"/><Relationship Id="rId7" Type="http://schemas.openxmlformats.org/officeDocument/2006/relationships/hyperlink" Target="http://www2.camara.leg.br/legin/fed/lei/2016/lei-13365-29-novembro-2016-783954-publicacaooriginal-151458-pl.html" TargetMode="External"/><Relationship Id="rId71" Type="http://schemas.openxmlformats.org/officeDocument/2006/relationships/hyperlink" Target="https://www2.camara.leg.br/legin/fed/lei/2025/lei-15269-24-novembro-2025-798346-publicacaooriginal-177095-pl.html" TargetMode="External"/><Relationship Id="rId92" Type="http://schemas.openxmlformats.org/officeDocument/2006/relationships/hyperlink" Target="https://www2.camara.leg.br/legin/fed/lei/2024/lei-14981-20-setembro-2024-796270-publicacaooriginal-173062-pl.html" TargetMode="External"/><Relationship Id="rId2" Type="http://schemas.microsoft.com/office/2007/relationships/stylesWithEffects" Target="stylesWithEffects.xml"/><Relationship Id="rId29" Type="http://schemas.openxmlformats.org/officeDocument/2006/relationships/hyperlink" Target="http://www2.camara.leg.br/legin/fed/lei/2012/lei-12734-30-novembro-2012-774705-publicacaooriginal-138258-pl.html" TargetMode="External"/><Relationship Id="rId24" Type="http://schemas.openxmlformats.org/officeDocument/2006/relationships/hyperlink" Target="http://www2.camara.leg.br/legin/fed/lei/2016/lei-13365-29-novembro-2016-783954-publicacaooriginal-151458-pl.html" TargetMode="External"/><Relationship Id="rId40" Type="http://schemas.openxmlformats.org/officeDocument/2006/relationships/hyperlink" Target="http://www2.camara.leg.br/legin/fed/lei/2012/lei-12734-30-novembro-2012-774705-publicacaooriginal-138258-pl.html" TargetMode="External"/><Relationship Id="rId45" Type="http://schemas.openxmlformats.org/officeDocument/2006/relationships/hyperlink" Target="http://www2.camara.leg.br/legin/fed/lei/2012/lei-12734-30-novembro-2012-774705-publicacaooriginal-138258-pl.html" TargetMode="External"/><Relationship Id="rId66" Type="http://schemas.openxmlformats.org/officeDocument/2006/relationships/hyperlink" Target="http://www2.camara.leg.br/legin/fed/lei/2012/lei-12734-30-novembro-2012-774705-promulgacaodevetos-139252-pl.html" TargetMode="External"/><Relationship Id="rId87" Type="http://schemas.openxmlformats.org/officeDocument/2006/relationships/hyperlink" Target="https://www2.camara.leg.br/legin/fed/lei/2025/lei-15164-14-julho-2025-797722-publicacaooriginal-175900-pl.html" TargetMode="External"/><Relationship Id="rId110" Type="http://schemas.openxmlformats.org/officeDocument/2006/relationships/hyperlink" Target="https://www2.camara.leg.br/legin/fed/lei/2025/lei-15164-14-julho-2025-797722-publicacaooriginal-175900-pl.html" TargetMode="External"/><Relationship Id="rId115" Type="http://schemas.openxmlformats.org/officeDocument/2006/relationships/hyperlink" Target="https://www2.camara.leg.br/legin/fed/lei/2025/lei-15164-14-julho-2025-797722-publicacaooriginal-175900-pl.html" TargetMode="External"/><Relationship Id="rId61" Type="http://schemas.openxmlformats.org/officeDocument/2006/relationships/hyperlink" Target="http://www2.camara.leg.br/legin/fed/lei/2012/lei-12734-30-novembro-2012-774705-publicacaooriginal-138258-pl.html" TargetMode="External"/><Relationship Id="rId82" Type="http://schemas.openxmlformats.org/officeDocument/2006/relationships/hyperlink" Target="https://www2.camara.leg.br/legin/fed/lei/2025/lei-15164-14-julho-2025-797722-publicacaooriginal-175900-pl.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25</Pages>
  <Words>13465</Words>
  <Characters>72713</Characters>
  <Application>Microsoft Office Word</Application>
  <DocSecurity>0</DocSecurity>
  <Lines>605</Lines>
  <Paragraphs>172</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86006</CharactersWithSpaces>
  <SharedDoc>false</SharedDoc>
  <HLinks>
    <vt:vector size="690" baseType="variant">
      <vt:variant>
        <vt:i4>7864441</vt:i4>
      </vt:variant>
      <vt:variant>
        <vt:i4>342</vt:i4>
      </vt:variant>
      <vt:variant>
        <vt:i4>0</vt:i4>
      </vt:variant>
      <vt:variant>
        <vt:i4>5</vt:i4>
      </vt:variant>
      <vt:variant>
        <vt:lpwstr>https://www2.camara.leg.br/legin/fed/lei/2025/lei-15164-14-julho-2025-797722-publicacaooriginal-175900-pl.html</vt:lpwstr>
      </vt:variant>
      <vt:variant>
        <vt:lpwstr/>
      </vt:variant>
      <vt:variant>
        <vt:i4>7864441</vt:i4>
      </vt:variant>
      <vt:variant>
        <vt:i4>339</vt:i4>
      </vt:variant>
      <vt:variant>
        <vt:i4>0</vt:i4>
      </vt:variant>
      <vt:variant>
        <vt:i4>5</vt:i4>
      </vt:variant>
      <vt:variant>
        <vt:lpwstr>https://www2.camara.leg.br/legin/fed/lei/2025/lei-15164-14-julho-2025-797722-publicacaooriginal-175900-pl.html</vt:lpwstr>
      </vt:variant>
      <vt:variant>
        <vt:lpwstr/>
      </vt:variant>
      <vt:variant>
        <vt:i4>7864441</vt:i4>
      </vt:variant>
      <vt:variant>
        <vt:i4>336</vt:i4>
      </vt:variant>
      <vt:variant>
        <vt:i4>0</vt:i4>
      </vt:variant>
      <vt:variant>
        <vt:i4>5</vt:i4>
      </vt:variant>
      <vt:variant>
        <vt:lpwstr>https://www2.camara.leg.br/legin/fed/lei/2025/lei-15164-14-julho-2025-797722-publicacaooriginal-175900-pl.html</vt:lpwstr>
      </vt:variant>
      <vt:variant>
        <vt:lpwstr/>
      </vt:variant>
      <vt:variant>
        <vt:i4>5046352</vt:i4>
      </vt:variant>
      <vt:variant>
        <vt:i4>333</vt:i4>
      </vt:variant>
      <vt:variant>
        <vt:i4>0</vt:i4>
      </vt:variant>
      <vt:variant>
        <vt:i4>5</vt:i4>
      </vt:variant>
      <vt:variant>
        <vt:lpwstr>https://www2.camara.leg.br/legin/fed/medpro/2025/medidaprovisoria-1291-6-marco-2025-796990-publicacaooriginal-174520-pe.html</vt:lpwstr>
      </vt:variant>
      <vt:variant>
        <vt:lpwstr/>
      </vt:variant>
      <vt:variant>
        <vt:i4>7864441</vt:i4>
      </vt:variant>
      <vt:variant>
        <vt:i4>330</vt:i4>
      </vt:variant>
      <vt:variant>
        <vt:i4>0</vt:i4>
      </vt:variant>
      <vt:variant>
        <vt:i4>5</vt:i4>
      </vt:variant>
      <vt:variant>
        <vt:lpwstr>https://www2.camara.leg.br/legin/fed/lei/2025/lei-15164-14-julho-2025-797722-publicacaooriginal-175900-pl.html</vt:lpwstr>
      </vt:variant>
      <vt:variant>
        <vt:lpwstr/>
      </vt:variant>
      <vt:variant>
        <vt:i4>7864441</vt:i4>
      </vt:variant>
      <vt:variant>
        <vt:i4>327</vt:i4>
      </vt:variant>
      <vt:variant>
        <vt:i4>0</vt:i4>
      </vt:variant>
      <vt:variant>
        <vt:i4>5</vt:i4>
      </vt:variant>
      <vt:variant>
        <vt:lpwstr>https://www2.camara.leg.br/legin/fed/lei/2025/lei-15164-14-julho-2025-797722-publicacaooriginal-175900-pl.html</vt:lpwstr>
      </vt:variant>
      <vt:variant>
        <vt:lpwstr/>
      </vt:variant>
      <vt:variant>
        <vt:i4>5046352</vt:i4>
      </vt:variant>
      <vt:variant>
        <vt:i4>324</vt:i4>
      </vt:variant>
      <vt:variant>
        <vt:i4>0</vt:i4>
      </vt:variant>
      <vt:variant>
        <vt:i4>5</vt:i4>
      </vt:variant>
      <vt:variant>
        <vt:lpwstr>https://www2.camara.leg.br/legin/fed/medpro/2025/medidaprovisoria-1291-6-marco-2025-796990-publicacaooriginal-174520-pe.html</vt:lpwstr>
      </vt:variant>
      <vt:variant>
        <vt:lpwstr/>
      </vt:variant>
      <vt:variant>
        <vt:i4>7864441</vt:i4>
      </vt:variant>
      <vt:variant>
        <vt:i4>321</vt:i4>
      </vt:variant>
      <vt:variant>
        <vt:i4>0</vt:i4>
      </vt:variant>
      <vt:variant>
        <vt:i4>5</vt:i4>
      </vt:variant>
      <vt:variant>
        <vt:lpwstr>https://www2.camara.leg.br/legin/fed/lei/2025/lei-15164-14-julho-2025-797722-publicacaooriginal-175900-pl.html</vt:lpwstr>
      </vt:variant>
      <vt:variant>
        <vt:lpwstr/>
      </vt:variant>
      <vt:variant>
        <vt:i4>7864441</vt:i4>
      </vt:variant>
      <vt:variant>
        <vt:i4>318</vt:i4>
      </vt:variant>
      <vt:variant>
        <vt:i4>0</vt:i4>
      </vt:variant>
      <vt:variant>
        <vt:i4>5</vt:i4>
      </vt:variant>
      <vt:variant>
        <vt:lpwstr>https://www2.camara.leg.br/legin/fed/lei/2025/lei-15164-14-julho-2025-797722-publicacaooriginal-175900-pl.html</vt:lpwstr>
      </vt:variant>
      <vt:variant>
        <vt:lpwstr/>
      </vt:variant>
      <vt:variant>
        <vt:i4>7864441</vt:i4>
      </vt:variant>
      <vt:variant>
        <vt:i4>315</vt:i4>
      </vt:variant>
      <vt:variant>
        <vt:i4>0</vt:i4>
      </vt:variant>
      <vt:variant>
        <vt:i4>5</vt:i4>
      </vt:variant>
      <vt:variant>
        <vt:lpwstr>https://www2.camara.leg.br/legin/fed/lei/2025/lei-15164-14-julho-2025-797722-publicacaooriginal-175900-pl.html</vt:lpwstr>
      </vt:variant>
      <vt:variant>
        <vt:lpwstr/>
      </vt:variant>
      <vt:variant>
        <vt:i4>7864441</vt:i4>
      </vt:variant>
      <vt:variant>
        <vt:i4>312</vt:i4>
      </vt:variant>
      <vt:variant>
        <vt:i4>0</vt:i4>
      </vt:variant>
      <vt:variant>
        <vt:i4>5</vt:i4>
      </vt:variant>
      <vt:variant>
        <vt:lpwstr>https://www2.camara.leg.br/legin/fed/lei/2025/lei-15164-14-julho-2025-797722-publicacaooriginal-175900-pl.html</vt:lpwstr>
      </vt:variant>
      <vt:variant>
        <vt:lpwstr/>
      </vt:variant>
      <vt:variant>
        <vt:i4>7864441</vt:i4>
      </vt:variant>
      <vt:variant>
        <vt:i4>309</vt:i4>
      </vt:variant>
      <vt:variant>
        <vt:i4>0</vt:i4>
      </vt:variant>
      <vt:variant>
        <vt:i4>5</vt:i4>
      </vt:variant>
      <vt:variant>
        <vt:lpwstr>https://www2.camara.leg.br/legin/fed/lei/2025/lei-15164-14-julho-2025-797722-publicacaooriginal-175900-pl.html</vt:lpwstr>
      </vt:variant>
      <vt:variant>
        <vt:lpwstr/>
      </vt:variant>
      <vt:variant>
        <vt:i4>5046352</vt:i4>
      </vt:variant>
      <vt:variant>
        <vt:i4>306</vt:i4>
      </vt:variant>
      <vt:variant>
        <vt:i4>0</vt:i4>
      </vt:variant>
      <vt:variant>
        <vt:i4>5</vt:i4>
      </vt:variant>
      <vt:variant>
        <vt:lpwstr>https://www2.camara.leg.br/legin/fed/medpro/2025/medidaprovisoria-1291-6-marco-2025-796990-publicacaooriginal-174520-pe.html</vt:lpwstr>
      </vt:variant>
      <vt:variant>
        <vt:lpwstr/>
      </vt:variant>
      <vt:variant>
        <vt:i4>7864441</vt:i4>
      </vt:variant>
      <vt:variant>
        <vt:i4>303</vt:i4>
      </vt:variant>
      <vt:variant>
        <vt:i4>0</vt:i4>
      </vt:variant>
      <vt:variant>
        <vt:i4>5</vt:i4>
      </vt:variant>
      <vt:variant>
        <vt:lpwstr>https://www2.camara.leg.br/legin/fed/lei/2025/lei-15164-14-julho-2025-797722-publicacaooriginal-175900-pl.html</vt:lpwstr>
      </vt:variant>
      <vt:variant>
        <vt:lpwstr/>
      </vt:variant>
      <vt:variant>
        <vt:i4>5046352</vt:i4>
      </vt:variant>
      <vt:variant>
        <vt:i4>300</vt:i4>
      </vt:variant>
      <vt:variant>
        <vt:i4>0</vt:i4>
      </vt:variant>
      <vt:variant>
        <vt:i4>5</vt:i4>
      </vt:variant>
      <vt:variant>
        <vt:lpwstr>https://www2.camara.leg.br/legin/fed/medpro/2025/medidaprovisoria-1291-6-marco-2025-796990-publicacaooriginal-174520-pe.html</vt:lpwstr>
      </vt:variant>
      <vt:variant>
        <vt:lpwstr/>
      </vt:variant>
      <vt:variant>
        <vt:i4>7864441</vt:i4>
      </vt:variant>
      <vt:variant>
        <vt:i4>297</vt:i4>
      </vt:variant>
      <vt:variant>
        <vt:i4>0</vt:i4>
      </vt:variant>
      <vt:variant>
        <vt:i4>5</vt:i4>
      </vt:variant>
      <vt:variant>
        <vt:lpwstr>https://www2.camara.leg.br/legin/fed/lei/2025/lei-15164-14-julho-2025-797722-publicacaooriginal-175900-pl.html</vt:lpwstr>
      </vt:variant>
      <vt:variant>
        <vt:lpwstr/>
      </vt:variant>
      <vt:variant>
        <vt:i4>5046352</vt:i4>
      </vt:variant>
      <vt:variant>
        <vt:i4>294</vt:i4>
      </vt:variant>
      <vt:variant>
        <vt:i4>0</vt:i4>
      </vt:variant>
      <vt:variant>
        <vt:i4>5</vt:i4>
      </vt:variant>
      <vt:variant>
        <vt:lpwstr>https://www2.camara.leg.br/legin/fed/medpro/2025/medidaprovisoria-1291-6-marco-2025-796990-publicacaooriginal-174520-pe.html</vt:lpwstr>
      </vt:variant>
      <vt:variant>
        <vt:lpwstr/>
      </vt:variant>
      <vt:variant>
        <vt:i4>7864441</vt:i4>
      </vt:variant>
      <vt:variant>
        <vt:i4>291</vt:i4>
      </vt:variant>
      <vt:variant>
        <vt:i4>0</vt:i4>
      </vt:variant>
      <vt:variant>
        <vt:i4>5</vt:i4>
      </vt:variant>
      <vt:variant>
        <vt:lpwstr>https://www2.camara.leg.br/legin/fed/lei/2025/lei-15164-14-julho-2025-797722-publicacaooriginal-175900-pl.html</vt:lpwstr>
      </vt:variant>
      <vt:variant>
        <vt:lpwstr/>
      </vt:variant>
      <vt:variant>
        <vt:i4>5046352</vt:i4>
      </vt:variant>
      <vt:variant>
        <vt:i4>288</vt:i4>
      </vt:variant>
      <vt:variant>
        <vt:i4>0</vt:i4>
      </vt:variant>
      <vt:variant>
        <vt:i4>5</vt:i4>
      </vt:variant>
      <vt:variant>
        <vt:lpwstr>https://www2.camara.leg.br/legin/fed/medpro/2025/medidaprovisoria-1291-6-marco-2025-796990-publicacaooriginal-174520-pe.html</vt:lpwstr>
      </vt:variant>
      <vt:variant>
        <vt:lpwstr/>
      </vt:variant>
      <vt:variant>
        <vt:i4>7864441</vt:i4>
      </vt:variant>
      <vt:variant>
        <vt:i4>285</vt:i4>
      </vt:variant>
      <vt:variant>
        <vt:i4>0</vt:i4>
      </vt:variant>
      <vt:variant>
        <vt:i4>5</vt:i4>
      </vt:variant>
      <vt:variant>
        <vt:lpwstr>https://www2.camara.leg.br/legin/fed/lei/2025/lei-15164-14-julho-2025-797722-publicacaooriginal-175900-pl.html</vt:lpwstr>
      </vt:variant>
      <vt:variant>
        <vt:lpwstr/>
      </vt:variant>
      <vt:variant>
        <vt:i4>5046352</vt:i4>
      </vt:variant>
      <vt:variant>
        <vt:i4>282</vt:i4>
      </vt:variant>
      <vt:variant>
        <vt:i4>0</vt:i4>
      </vt:variant>
      <vt:variant>
        <vt:i4>5</vt:i4>
      </vt:variant>
      <vt:variant>
        <vt:lpwstr>https://www2.camara.leg.br/legin/fed/medpro/2025/medidaprovisoria-1291-6-marco-2025-796990-publicacaooriginal-174520-pe.html</vt:lpwstr>
      </vt:variant>
      <vt:variant>
        <vt:lpwstr/>
      </vt:variant>
      <vt:variant>
        <vt:i4>20</vt:i4>
      </vt:variant>
      <vt:variant>
        <vt:i4>279</vt:i4>
      </vt:variant>
      <vt:variant>
        <vt:i4>0</vt:i4>
      </vt:variant>
      <vt:variant>
        <vt:i4>5</vt:i4>
      </vt:variant>
      <vt:variant>
        <vt:lpwstr>http://www2.camara.leg.br/legin/fed/lei/2012/lei-12734-30-novembro-2012-774705-promulgacaodevetos-139252-pl.html</vt:lpwstr>
      </vt:variant>
      <vt:variant>
        <vt:lpwstr/>
      </vt:variant>
      <vt:variant>
        <vt:i4>20</vt:i4>
      </vt:variant>
      <vt:variant>
        <vt:i4>276</vt:i4>
      </vt:variant>
      <vt:variant>
        <vt:i4>0</vt:i4>
      </vt:variant>
      <vt:variant>
        <vt:i4>5</vt:i4>
      </vt:variant>
      <vt:variant>
        <vt:lpwstr>http://www2.camara.leg.br/legin/fed/lei/2012/lei-12734-30-novembro-2012-774705-promulgacaodevetos-139252-pl.html</vt:lpwstr>
      </vt:variant>
      <vt:variant>
        <vt:lpwstr/>
      </vt:variant>
      <vt:variant>
        <vt:i4>7864441</vt:i4>
      </vt:variant>
      <vt:variant>
        <vt:i4>273</vt:i4>
      </vt:variant>
      <vt:variant>
        <vt:i4>0</vt:i4>
      </vt:variant>
      <vt:variant>
        <vt:i4>5</vt:i4>
      </vt:variant>
      <vt:variant>
        <vt:lpwstr>https://www2.camara.leg.br/legin/fed/lei/2025/lei-15164-14-julho-2025-797722-publicacaooriginal-175900-pl.html</vt:lpwstr>
      </vt:variant>
      <vt:variant>
        <vt:lpwstr/>
      </vt:variant>
      <vt:variant>
        <vt:i4>5046352</vt:i4>
      </vt:variant>
      <vt:variant>
        <vt:i4>270</vt:i4>
      </vt:variant>
      <vt:variant>
        <vt:i4>0</vt:i4>
      </vt:variant>
      <vt:variant>
        <vt:i4>5</vt:i4>
      </vt:variant>
      <vt:variant>
        <vt:lpwstr>https://www2.camara.leg.br/legin/fed/medpro/2025/medidaprovisoria-1291-6-marco-2025-796990-publicacaooriginal-174520-pe.html</vt:lpwstr>
      </vt:variant>
      <vt:variant>
        <vt:lpwstr/>
      </vt:variant>
      <vt:variant>
        <vt:i4>1048593</vt:i4>
      </vt:variant>
      <vt:variant>
        <vt:i4>267</vt:i4>
      </vt:variant>
      <vt:variant>
        <vt:i4>0</vt:i4>
      </vt:variant>
      <vt:variant>
        <vt:i4>5</vt:i4>
      </vt:variant>
      <vt:variant>
        <vt:lpwstr>https://www2.camara.leg.br/legin/fed/lei/2024/lei-14981-20-setembro-2024-796270-publicacaooriginal-173062-pl.html</vt:lpwstr>
      </vt:variant>
      <vt:variant>
        <vt:lpwstr/>
      </vt:variant>
      <vt:variant>
        <vt:i4>917522</vt:i4>
      </vt:variant>
      <vt:variant>
        <vt:i4>264</vt:i4>
      </vt:variant>
      <vt:variant>
        <vt:i4>0</vt:i4>
      </vt:variant>
      <vt:variant>
        <vt:i4>5</vt:i4>
      </vt:variant>
      <vt:variant>
        <vt:lpwstr>https://www2.camara.leg.br/legin/fed/lei/2025/lei-15164-14-julho-2025-797722-veto-175901-pl.html</vt:lpwstr>
      </vt:variant>
      <vt:variant>
        <vt:lpwstr/>
      </vt:variant>
      <vt:variant>
        <vt:i4>7864441</vt:i4>
      </vt:variant>
      <vt:variant>
        <vt:i4>261</vt:i4>
      </vt:variant>
      <vt:variant>
        <vt:i4>0</vt:i4>
      </vt:variant>
      <vt:variant>
        <vt:i4>5</vt:i4>
      </vt:variant>
      <vt:variant>
        <vt:lpwstr>https://www2.camara.leg.br/legin/fed/lei/2025/lei-15164-14-julho-2025-797722-publicacaooriginal-175900-pl.html</vt:lpwstr>
      </vt:variant>
      <vt:variant>
        <vt:lpwstr/>
      </vt:variant>
      <vt:variant>
        <vt:i4>7864441</vt:i4>
      </vt:variant>
      <vt:variant>
        <vt:i4>258</vt:i4>
      </vt:variant>
      <vt:variant>
        <vt:i4>0</vt:i4>
      </vt:variant>
      <vt:variant>
        <vt:i4>5</vt:i4>
      </vt:variant>
      <vt:variant>
        <vt:lpwstr>https://www2.camara.leg.br/legin/fed/lei/2025/lei-15164-14-julho-2025-797722-publicacaooriginal-175900-pl.html</vt:lpwstr>
      </vt:variant>
      <vt:variant>
        <vt:lpwstr/>
      </vt:variant>
      <vt:variant>
        <vt:i4>7864441</vt:i4>
      </vt:variant>
      <vt:variant>
        <vt:i4>255</vt:i4>
      </vt:variant>
      <vt:variant>
        <vt:i4>0</vt:i4>
      </vt:variant>
      <vt:variant>
        <vt:i4>5</vt:i4>
      </vt:variant>
      <vt:variant>
        <vt:lpwstr>https://www2.camara.leg.br/legin/fed/lei/2025/lei-15164-14-julho-2025-797722-publicacaooriginal-175900-pl.html</vt:lpwstr>
      </vt:variant>
      <vt:variant>
        <vt:lpwstr/>
      </vt:variant>
      <vt:variant>
        <vt:i4>7864441</vt:i4>
      </vt:variant>
      <vt:variant>
        <vt:i4>252</vt:i4>
      </vt:variant>
      <vt:variant>
        <vt:i4>0</vt:i4>
      </vt:variant>
      <vt:variant>
        <vt:i4>5</vt:i4>
      </vt:variant>
      <vt:variant>
        <vt:lpwstr>https://www2.camara.leg.br/legin/fed/lei/2025/lei-15164-14-julho-2025-797722-publicacaooriginal-175900-pl.html</vt:lpwstr>
      </vt:variant>
      <vt:variant>
        <vt:lpwstr/>
      </vt:variant>
      <vt:variant>
        <vt:i4>1048593</vt:i4>
      </vt:variant>
      <vt:variant>
        <vt:i4>249</vt:i4>
      </vt:variant>
      <vt:variant>
        <vt:i4>0</vt:i4>
      </vt:variant>
      <vt:variant>
        <vt:i4>5</vt:i4>
      </vt:variant>
      <vt:variant>
        <vt:lpwstr>https://www2.camara.leg.br/legin/fed/lei/2024/lei-14981-20-setembro-2024-796270-publicacaooriginal-173062-pl.html</vt:lpwstr>
      </vt:variant>
      <vt:variant>
        <vt:lpwstr/>
      </vt:variant>
      <vt:variant>
        <vt:i4>1900632</vt:i4>
      </vt:variant>
      <vt:variant>
        <vt:i4>246</vt:i4>
      </vt:variant>
      <vt:variant>
        <vt:i4>0</vt:i4>
      </vt:variant>
      <vt:variant>
        <vt:i4>5</vt:i4>
      </vt:variant>
      <vt:variant>
        <vt:lpwstr>https://www2.camara.leg.br/legin/fed/atodecpm/2013/atodeclaratoriodopresidentedamesa-31-31-maio-2013-776094-publicacaooriginal-139956-cn.html</vt:lpwstr>
      </vt:variant>
      <vt:variant>
        <vt:lpwstr/>
      </vt:variant>
      <vt:variant>
        <vt:i4>3670120</vt:i4>
      </vt:variant>
      <vt:variant>
        <vt:i4>243</vt:i4>
      </vt:variant>
      <vt:variant>
        <vt:i4>0</vt:i4>
      </vt:variant>
      <vt:variant>
        <vt:i4>5</vt:i4>
      </vt:variant>
      <vt:variant>
        <vt:lpwstr>https://www2.camara.leg.br/legin/fed/medpro/2012/medidaprovisoria-592-3-dezembro-2012-774707-publicacaooriginal-138264-pe.html</vt:lpwstr>
      </vt:variant>
      <vt:variant>
        <vt:lpwstr/>
      </vt:variant>
      <vt:variant>
        <vt:i4>7864441</vt:i4>
      </vt:variant>
      <vt:variant>
        <vt:i4>240</vt:i4>
      </vt:variant>
      <vt:variant>
        <vt:i4>0</vt:i4>
      </vt:variant>
      <vt:variant>
        <vt:i4>5</vt:i4>
      </vt:variant>
      <vt:variant>
        <vt:lpwstr>https://www2.camara.leg.br/legin/fed/lei/2025/lei-15164-14-julho-2025-797722-publicacaooriginal-175900-pl.html</vt:lpwstr>
      </vt:variant>
      <vt:variant>
        <vt:lpwstr/>
      </vt:variant>
      <vt:variant>
        <vt:i4>7864441</vt:i4>
      </vt:variant>
      <vt:variant>
        <vt:i4>237</vt:i4>
      </vt:variant>
      <vt:variant>
        <vt:i4>0</vt:i4>
      </vt:variant>
      <vt:variant>
        <vt:i4>5</vt:i4>
      </vt:variant>
      <vt:variant>
        <vt:lpwstr>https://www2.camara.leg.br/legin/fed/lei/2025/lei-15164-14-julho-2025-797722-publicacaooriginal-175900-pl.html</vt:lpwstr>
      </vt:variant>
      <vt:variant>
        <vt:lpwstr/>
      </vt:variant>
      <vt:variant>
        <vt:i4>7864441</vt:i4>
      </vt:variant>
      <vt:variant>
        <vt:i4>234</vt:i4>
      </vt:variant>
      <vt:variant>
        <vt:i4>0</vt:i4>
      </vt:variant>
      <vt:variant>
        <vt:i4>5</vt:i4>
      </vt:variant>
      <vt:variant>
        <vt:lpwstr>https://www2.camara.leg.br/legin/fed/lei/2025/lei-15164-14-julho-2025-797722-publicacaooriginal-175900-pl.html</vt:lpwstr>
      </vt:variant>
      <vt:variant>
        <vt:lpwstr/>
      </vt:variant>
      <vt:variant>
        <vt:i4>7864441</vt:i4>
      </vt:variant>
      <vt:variant>
        <vt:i4>231</vt:i4>
      </vt:variant>
      <vt:variant>
        <vt:i4>0</vt:i4>
      </vt:variant>
      <vt:variant>
        <vt:i4>5</vt:i4>
      </vt:variant>
      <vt:variant>
        <vt:lpwstr>https://www2.camara.leg.br/legin/fed/lei/2025/lei-15164-14-julho-2025-797722-publicacaooriginal-175900-pl.html</vt:lpwstr>
      </vt:variant>
      <vt:variant>
        <vt:lpwstr/>
      </vt:variant>
      <vt:variant>
        <vt:i4>5046352</vt:i4>
      </vt:variant>
      <vt:variant>
        <vt:i4>228</vt:i4>
      </vt:variant>
      <vt:variant>
        <vt:i4>0</vt:i4>
      </vt:variant>
      <vt:variant>
        <vt:i4>5</vt:i4>
      </vt:variant>
      <vt:variant>
        <vt:lpwstr>https://www2.camara.leg.br/legin/fed/medpro/2025/medidaprovisoria-1291-6-marco-2025-796990-publicacaooriginal-174520-pe.html</vt:lpwstr>
      </vt:variant>
      <vt:variant>
        <vt:lpwstr/>
      </vt:variant>
      <vt:variant>
        <vt:i4>7864441</vt:i4>
      </vt:variant>
      <vt:variant>
        <vt:i4>225</vt:i4>
      </vt:variant>
      <vt:variant>
        <vt:i4>0</vt:i4>
      </vt:variant>
      <vt:variant>
        <vt:i4>5</vt:i4>
      </vt:variant>
      <vt:variant>
        <vt:lpwstr>https://www2.camara.leg.br/legin/fed/lei/2025/lei-15164-14-julho-2025-797722-publicacaooriginal-175900-pl.html</vt:lpwstr>
      </vt:variant>
      <vt:variant>
        <vt:lpwstr/>
      </vt:variant>
      <vt:variant>
        <vt:i4>5046352</vt:i4>
      </vt:variant>
      <vt:variant>
        <vt:i4>222</vt:i4>
      </vt:variant>
      <vt:variant>
        <vt:i4>0</vt:i4>
      </vt:variant>
      <vt:variant>
        <vt:i4>5</vt:i4>
      </vt:variant>
      <vt:variant>
        <vt:lpwstr>https://www2.camara.leg.br/legin/fed/medpro/2025/medidaprovisoria-1291-6-marco-2025-796990-publicacaooriginal-174520-pe.html</vt:lpwstr>
      </vt:variant>
      <vt:variant>
        <vt:lpwstr/>
      </vt:variant>
      <vt:variant>
        <vt:i4>7864441</vt:i4>
      </vt:variant>
      <vt:variant>
        <vt:i4>219</vt:i4>
      </vt:variant>
      <vt:variant>
        <vt:i4>0</vt:i4>
      </vt:variant>
      <vt:variant>
        <vt:i4>5</vt:i4>
      </vt:variant>
      <vt:variant>
        <vt:lpwstr>https://www2.camara.leg.br/legin/fed/lei/2025/lei-15164-14-julho-2025-797722-publicacaooriginal-175900-pl.html</vt:lpwstr>
      </vt:variant>
      <vt:variant>
        <vt:lpwstr/>
      </vt:variant>
      <vt:variant>
        <vt:i4>5046352</vt:i4>
      </vt:variant>
      <vt:variant>
        <vt:i4>216</vt:i4>
      </vt:variant>
      <vt:variant>
        <vt:i4>0</vt:i4>
      </vt:variant>
      <vt:variant>
        <vt:i4>5</vt:i4>
      </vt:variant>
      <vt:variant>
        <vt:lpwstr>https://www2.camara.leg.br/legin/fed/medpro/2025/medidaprovisoria-1291-6-marco-2025-796990-publicacaooriginal-174520-pe.html</vt:lpwstr>
      </vt:variant>
      <vt:variant>
        <vt:lpwstr/>
      </vt:variant>
      <vt:variant>
        <vt:i4>7864441</vt:i4>
      </vt:variant>
      <vt:variant>
        <vt:i4>213</vt:i4>
      </vt:variant>
      <vt:variant>
        <vt:i4>0</vt:i4>
      </vt:variant>
      <vt:variant>
        <vt:i4>5</vt:i4>
      </vt:variant>
      <vt:variant>
        <vt:lpwstr>https://www2.camara.leg.br/legin/fed/lei/2025/lei-15164-14-julho-2025-797722-publicacaooriginal-175900-pl.html</vt:lpwstr>
      </vt:variant>
      <vt:variant>
        <vt:lpwstr/>
      </vt:variant>
      <vt:variant>
        <vt:i4>7864441</vt:i4>
      </vt:variant>
      <vt:variant>
        <vt:i4>210</vt:i4>
      </vt:variant>
      <vt:variant>
        <vt:i4>0</vt:i4>
      </vt:variant>
      <vt:variant>
        <vt:i4>5</vt:i4>
      </vt:variant>
      <vt:variant>
        <vt:lpwstr>https://www2.camara.leg.br/legin/fed/lei/2025/lei-15164-14-julho-2025-797722-publicacaooriginal-175900-pl.html</vt:lpwstr>
      </vt:variant>
      <vt:variant>
        <vt:lpwstr/>
      </vt:variant>
      <vt:variant>
        <vt:i4>7864441</vt:i4>
      </vt:variant>
      <vt:variant>
        <vt:i4>207</vt:i4>
      </vt:variant>
      <vt:variant>
        <vt:i4>0</vt:i4>
      </vt:variant>
      <vt:variant>
        <vt:i4>5</vt:i4>
      </vt:variant>
      <vt:variant>
        <vt:lpwstr>https://www2.camara.leg.br/legin/fed/lei/2025/lei-15164-14-julho-2025-797722-publicacaooriginal-175900-pl.html</vt:lpwstr>
      </vt:variant>
      <vt:variant>
        <vt:lpwstr/>
      </vt:variant>
      <vt:variant>
        <vt:i4>7864441</vt:i4>
      </vt:variant>
      <vt:variant>
        <vt:i4>204</vt:i4>
      </vt:variant>
      <vt:variant>
        <vt:i4>0</vt:i4>
      </vt:variant>
      <vt:variant>
        <vt:i4>5</vt:i4>
      </vt:variant>
      <vt:variant>
        <vt:lpwstr>https://www2.camara.leg.br/legin/fed/lei/2025/lei-15164-14-julho-2025-797722-publicacaooriginal-175900-pl.html</vt:lpwstr>
      </vt:variant>
      <vt:variant>
        <vt:lpwstr/>
      </vt:variant>
      <vt:variant>
        <vt:i4>7864441</vt:i4>
      </vt:variant>
      <vt:variant>
        <vt:i4>201</vt:i4>
      </vt:variant>
      <vt:variant>
        <vt:i4>0</vt:i4>
      </vt:variant>
      <vt:variant>
        <vt:i4>5</vt:i4>
      </vt:variant>
      <vt:variant>
        <vt:lpwstr>https://www2.camara.leg.br/legin/fed/lei/2025/lei-15164-14-julho-2025-797722-publicacaooriginal-175900-pl.html</vt:lpwstr>
      </vt:variant>
      <vt:variant>
        <vt:lpwstr/>
      </vt:variant>
      <vt:variant>
        <vt:i4>7864441</vt:i4>
      </vt:variant>
      <vt:variant>
        <vt:i4>198</vt:i4>
      </vt:variant>
      <vt:variant>
        <vt:i4>0</vt:i4>
      </vt:variant>
      <vt:variant>
        <vt:i4>5</vt:i4>
      </vt:variant>
      <vt:variant>
        <vt:lpwstr>https://www2.camara.leg.br/legin/fed/lei/2025/lei-15164-14-julho-2025-797722-publicacaooriginal-175900-pl.html</vt:lpwstr>
      </vt:variant>
      <vt:variant>
        <vt:lpwstr/>
      </vt:variant>
      <vt:variant>
        <vt:i4>7602225</vt:i4>
      </vt:variant>
      <vt:variant>
        <vt:i4>195</vt:i4>
      </vt:variant>
      <vt:variant>
        <vt:i4>0</vt:i4>
      </vt:variant>
      <vt:variant>
        <vt:i4>5</vt:i4>
      </vt:variant>
      <vt:variant>
        <vt:lpwstr>https://www2.camara.leg.br/legin/fed/lei/2020/lei-14052-8-setembro-2020-790609-veto-161442-pl.html</vt:lpwstr>
      </vt:variant>
      <vt:variant>
        <vt:lpwstr/>
      </vt:variant>
      <vt:variant>
        <vt:i4>7602225</vt:i4>
      </vt:variant>
      <vt:variant>
        <vt:i4>192</vt:i4>
      </vt:variant>
      <vt:variant>
        <vt:i4>0</vt:i4>
      </vt:variant>
      <vt:variant>
        <vt:i4>5</vt:i4>
      </vt:variant>
      <vt:variant>
        <vt:lpwstr>https://www2.camara.leg.br/legin/fed/lei/2020/lei-14052-8-setembro-2020-790609-veto-161442-pl.html</vt:lpwstr>
      </vt:variant>
      <vt:variant>
        <vt:lpwstr/>
      </vt:variant>
      <vt:variant>
        <vt:i4>7602225</vt:i4>
      </vt:variant>
      <vt:variant>
        <vt:i4>189</vt:i4>
      </vt:variant>
      <vt:variant>
        <vt:i4>0</vt:i4>
      </vt:variant>
      <vt:variant>
        <vt:i4>5</vt:i4>
      </vt:variant>
      <vt:variant>
        <vt:lpwstr>https://www2.camara.leg.br/legin/fed/lei/2020/lei-14052-8-setembro-2020-790609-veto-161442-pl.html</vt:lpwstr>
      </vt:variant>
      <vt:variant>
        <vt:lpwstr/>
      </vt:variant>
      <vt:variant>
        <vt:i4>1638482</vt:i4>
      </vt:variant>
      <vt:variant>
        <vt:i4>186</vt:i4>
      </vt:variant>
      <vt:variant>
        <vt:i4>0</vt:i4>
      </vt:variant>
      <vt:variant>
        <vt:i4>5</vt:i4>
      </vt:variant>
      <vt:variant>
        <vt:lpwstr>https://www2.camara.leg.br/legin/fed/medpro/2025/medidaprovisoria-1304-11-julho-2025-797721-publicacaooriginal-175895-pe.html</vt:lpwstr>
      </vt:variant>
      <vt:variant>
        <vt:lpwstr/>
      </vt:variant>
      <vt:variant>
        <vt:i4>1638482</vt:i4>
      </vt:variant>
      <vt:variant>
        <vt:i4>183</vt:i4>
      </vt:variant>
      <vt:variant>
        <vt:i4>0</vt:i4>
      </vt:variant>
      <vt:variant>
        <vt:i4>5</vt:i4>
      </vt:variant>
      <vt:variant>
        <vt:lpwstr>https://www2.camara.leg.br/legin/fed/medpro/2025/medidaprovisoria-1304-11-julho-2025-797721-publicacaooriginal-175895-pe.html</vt:lpwstr>
      </vt:variant>
      <vt:variant>
        <vt:lpwstr/>
      </vt:variant>
      <vt:variant>
        <vt:i4>20</vt:i4>
      </vt:variant>
      <vt:variant>
        <vt:i4>180</vt:i4>
      </vt:variant>
      <vt:variant>
        <vt:i4>0</vt:i4>
      </vt:variant>
      <vt:variant>
        <vt:i4>5</vt:i4>
      </vt:variant>
      <vt:variant>
        <vt:lpwstr>http://www2.camara.leg.br/legin/fed/lei/2012/lei-12734-30-novembro-2012-774705-promulgacaodevetos-139252-pl.html</vt:lpwstr>
      </vt:variant>
      <vt:variant>
        <vt:lpwstr/>
      </vt:variant>
      <vt:variant>
        <vt:i4>20</vt:i4>
      </vt:variant>
      <vt:variant>
        <vt:i4>177</vt:i4>
      </vt:variant>
      <vt:variant>
        <vt:i4>0</vt:i4>
      </vt:variant>
      <vt:variant>
        <vt:i4>5</vt:i4>
      </vt:variant>
      <vt:variant>
        <vt:lpwstr>http://www2.camara.leg.br/legin/fed/lei/2012/lei-12734-30-novembro-2012-774705-promulgacaodevetos-139252-pl.html</vt:lpwstr>
      </vt:variant>
      <vt:variant>
        <vt:lpwstr/>
      </vt:variant>
      <vt:variant>
        <vt:i4>20</vt:i4>
      </vt:variant>
      <vt:variant>
        <vt:i4>174</vt:i4>
      </vt:variant>
      <vt:variant>
        <vt:i4>0</vt:i4>
      </vt:variant>
      <vt:variant>
        <vt:i4>5</vt:i4>
      </vt:variant>
      <vt:variant>
        <vt:lpwstr>http://www2.camara.leg.br/legin/fed/lei/2012/lei-12734-30-novembro-2012-774705-promulgacaodevetos-139252-pl.html</vt:lpwstr>
      </vt:variant>
      <vt:variant>
        <vt:lpwstr/>
      </vt:variant>
      <vt:variant>
        <vt:i4>20</vt:i4>
      </vt:variant>
      <vt:variant>
        <vt:i4>171</vt:i4>
      </vt:variant>
      <vt:variant>
        <vt:i4>0</vt:i4>
      </vt:variant>
      <vt:variant>
        <vt:i4>5</vt:i4>
      </vt:variant>
      <vt:variant>
        <vt:lpwstr>http://www2.camara.leg.br/legin/fed/lei/2012/lei-12734-30-novembro-2012-774705-promulgacaodevetos-139252-pl.html</vt:lpwstr>
      </vt:variant>
      <vt:variant>
        <vt:lpwstr/>
      </vt:variant>
      <vt:variant>
        <vt:i4>20</vt:i4>
      </vt:variant>
      <vt:variant>
        <vt:i4>168</vt:i4>
      </vt:variant>
      <vt:variant>
        <vt:i4>0</vt:i4>
      </vt:variant>
      <vt:variant>
        <vt:i4>5</vt:i4>
      </vt:variant>
      <vt:variant>
        <vt:lpwstr>http://www2.camara.leg.br/legin/fed/lei/2012/lei-12734-30-novembro-2012-774705-promulgacaodevetos-139252-pl.html</vt:lpwstr>
      </vt:variant>
      <vt:variant>
        <vt:lpwstr/>
      </vt:variant>
      <vt:variant>
        <vt:i4>1114130</vt:i4>
      </vt:variant>
      <vt:variant>
        <vt:i4>165</vt:i4>
      </vt:variant>
      <vt:variant>
        <vt:i4>0</vt:i4>
      </vt:variant>
      <vt:variant>
        <vt:i4>5</vt:i4>
      </vt:variant>
      <vt:variant>
        <vt:lpwstr>http://www2.camara.leg.br/legin/fed/lei/2012/lei-12734-30-novembro-2012-774705-publicacaooriginal-138258-pl.html</vt:lpwstr>
      </vt:variant>
      <vt:variant>
        <vt:lpwstr/>
      </vt:variant>
      <vt:variant>
        <vt:i4>1114130</vt:i4>
      </vt:variant>
      <vt:variant>
        <vt:i4>162</vt:i4>
      </vt:variant>
      <vt:variant>
        <vt:i4>0</vt:i4>
      </vt:variant>
      <vt:variant>
        <vt:i4>5</vt:i4>
      </vt:variant>
      <vt:variant>
        <vt:lpwstr>http://www2.camara.leg.br/legin/fed/lei/2012/lei-12734-30-novembro-2012-774705-publicacaooriginal-138258-pl.html</vt:lpwstr>
      </vt:variant>
      <vt:variant>
        <vt:lpwstr/>
      </vt:variant>
      <vt:variant>
        <vt:i4>20</vt:i4>
      </vt:variant>
      <vt:variant>
        <vt:i4>159</vt:i4>
      </vt:variant>
      <vt:variant>
        <vt:i4>0</vt:i4>
      </vt:variant>
      <vt:variant>
        <vt:i4>5</vt:i4>
      </vt:variant>
      <vt:variant>
        <vt:lpwstr>http://www2.camara.leg.br/legin/fed/lei/2012/lei-12734-30-novembro-2012-774705-promulgacaodevetos-139252-pl.html</vt:lpwstr>
      </vt:variant>
      <vt:variant>
        <vt:lpwstr/>
      </vt:variant>
      <vt:variant>
        <vt:i4>20</vt:i4>
      </vt:variant>
      <vt:variant>
        <vt:i4>156</vt:i4>
      </vt:variant>
      <vt:variant>
        <vt:i4>0</vt:i4>
      </vt:variant>
      <vt:variant>
        <vt:i4>5</vt:i4>
      </vt:variant>
      <vt:variant>
        <vt:lpwstr>http://www2.camara.leg.br/legin/fed/lei/2012/lei-12734-30-novembro-2012-774705-promulgacaodevetos-139252-pl.html</vt:lpwstr>
      </vt:variant>
      <vt:variant>
        <vt:lpwstr/>
      </vt:variant>
      <vt:variant>
        <vt:i4>1114130</vt:i4>
      </vt:variant>
      <vt:variant>
        <vt:i4>153</vt:i4>
      </vt:variant>
      <vt:variant>
        <vt:i4>0</vt:i4>
      </vt:variant>
      <vt:variant>
        <vt:i4>5</vt:i4>
      </vt:variant>
      <vt:variant>
        <vt:lpwstr>http://www2.camara.leg.br/legin/fed/lei/2012/lei-12734-30-novembro-2012-774705-publicacaooriginal-138258-pl.html</vt:lpwstr>
      </vt:variant>
      <vt:variant>
        <vt:lpwstr/>
      </vt:variant>
      <vt:variant>
        <vt:i4>20</vt:i4>
      </vt:variant>
      <vt:variant>
        <vt:i4>150</vt:i4>
      </vt:variant>
      <vt:variant>
        <vt:i4>0</vt:i4>
      </vt:variant>
      <vt:variant>
        <vt:i4>5</vt:i4>
      </vt:variant>
      <vt:variant>
        <vt:lpwstr>http://www2.camara.leg.br/legin/fed/lei/2012/lei-12734-30-novembro-2012-774705-promulgacaodevetos-139252-pl.html</vt:lpwstr>
      </vt:variant>
      <vt:variant>
        <vt:lpwstr/>
      </vt:variant>
      <vt:variant>
        <vt:i4>1114130</vt:i4>
      </vt:variant>
      <vt:variant>
        <vt:i4>147</vt:i4>
      </vt:variant>
      <vt:variant>
        <vt:i4>0</vt:i4>
      </vt:variant>
      <vt:variant>
        <vt:i4>5</vt:i4>
      </vt:variant>
      <vt:variant>
        <vt:lpwstr>http://www2.camara.leg.br/legin/fed/lei/2012/lei-12734-30-novembro-2012-774705-publicacaooriginal-138258-pl.html</vt:lpwstr>
      </vt:variant>
      <vt:variant>
        <vt:lpwstr/>
      </vt:variant>
      <vt:variant>
        <vt:i4>20</vt:i4>
      </vt:variant>
      <vt:variant>
        <vt:i4>144</vt:i4>
      </vt:variant>
      <vt:variant>
        <vt:i4>0</vt:i4>
      </vt:variant>
      <vt:variant>
        <vt:i4>5</vt:i4>
      </vt:variant>
      <vt:variant>
        <vt:lpwstr>http://www2.camara.leg.br/legin/fed/lei/2012/lei-12734-30-novembro-2012-774705-promulgacaodevetos-139252-pl.html</vt:lpwstr>
      </vt:variant>
      <vt:variant>
        <vt:lpwstr/>
      </vt:variant>
      <vt:variant>
        <vt:i4>20</vt:i4>
      </vt:variant>
      <vt:variant>
        <vt:i4>141</vt:i4>
      </vt:variant>
      <vt:variant>
        <vt:i4>0</vt:i4>
      </vt:variant>
      <vt:variant>
        <vt:i4>5</vt:i4>
      </vt:variant>
      <vt:variant>
        <vt:lpwstr>http://www2.camara.leg.br/legin/fed/lei/2012/lei-12734-30-novembro-2012-774705-promulgacaodevetos-139252-pl.html</vt:lpwstr>
      </vt:variant>
      <vt:variant>
        <vt:lpwstr/>
      </vt:variant>
      <vt:variant>
        <vt:i4>20</vt:i4>
      </vt:variant>
      <vt:variant>
        <vt:i4>138</vt:i4>
      </vt:variant>
      <vt:variant>
        <vt:i4>0</vt:i4>
      </vt:variant>
      <vt:variant>
        <vt:i4>5</vt:i4>
      </vt:variant>
      <vt:variant>
        <vt:lpwstr>http://www2.camara.leg.br/legin/fed/lei/2012/lei-12734-30-novembro-2012-774705-promulgacaodevetos-139252-pl.html</vt:lpwstr>
      </vt:variant>
      <vt:variant>
        <vt:lpwstr/>
      </vt:variant>
      <vt:variant>
        <vt:i4>1114130</vt:i4>
      </vt:variant>
      <vt:variant>
        <vt:i4>135</vt:i4>
      </vt:variant>
      <vt:variant>
        <vt:i4>0</vt:i4>
      </vt:variant>
      <vt:variant>
        <vt:i4>5</vt:i4>
      </vt:variant>
      <vt:variant>
        <vt:lpwstr>http://www2.camara.leg.br/legin/fed/lei/2012/lei-12734-30-novembro-2012-774705-publicacaooriginal-138258-pl.html</vt:lpwstr>
      </vt:variant>
      <vt:variant>
        <vt:lpwstr/>
      </vt:variant>
      <vt:variant>
        <vt:i4>20</vt:i4>
      </vt:variant>
      <vt:variant>
        <vt:i4>132</vt:i4>
      </vt:variant>
      <vt:variant>
        <vt:i4>0</vt:i4>
      </vt:variant>
      <vt:variant>
        <vt:i4>5</vt:i4>
      </vt:variant>
      <vt:variant>
        <vt:lpwstr>http://www2.camara.leg.br/legin/fed/lei/2012/lei-12734-30-novembro-2012-774705-promulgacaodevetos-139252-pl.html</vt:lpwstr>
      </vt:variant>
      <vt:variant>
        <vt:lpwstr/>
      </vt:variant>
      <vt:variant>
        <vt:i4>1114130</vt:i4>
      </vt:variant>
      <vt:variant>
        <vt:i4>129</vt:i4>
      </vt:variant>
      <vt:variant>
        <vt:i4>0</vt:i4>
      </vt:variant>
      <vt:variant>
        <vt:i4>5</vt:i4>
      </vt:variant>
      <vt:variant>
        <vt:lpwstr>http://www2.camara.leg.br/legin/fed/lei/2012/lei-12734-30-novembro-2012-774705-publicacaooriginal-138258-pl.html</vt:lpwstr>
      </vt:variant>
      <vt:variant>
        <vt:lpwstr/>
      </vt:variant>
      <vt:variant>
        <vt:i4>1114130</vt:i4>
      </vt:variant>
      <vt:variant>
        <vt:i4>126</vt:i4>
      </vt:variant>
      <vt:variant>
        <vt:i4>0</vt:i4>
      </vt:variant>
      <vt:variant>
        <vt:i4>5</vt:i4>
      </vt:variant>
      <vt:variant>
        <vt:lpwstr>http://www2.camara.leg.br/legin/fed/lei/2012/lei-12734-30-novembro-2012-774705-publicacaooriginal-138258-pl.html</vt:lpwstr>
      </vt:variant>
      <vt:variant>
        <vt:lpwstr/>
      </vt:variant>
      <vt:variant>
        <vt:i4>1114130</vt:i4>
      </vt:variant>
      <vt:variant>
        <vt:i4>123</vt:i4>
      </vt:variant>
      <vt:variant>
        <vt:i4>0</vt:i4>
      </vt:variant>
      <vt:variant>
        <vt:i4>5</vt:i4>
      </vt:variant>
      <vt:variant>
        <vt:lpwstr>http://www2.camara.leg.br/legin/fed/lei/2012/lei-12734-30-novembro-2012-774705-publicacaooriginal-138258-pl.html</vt:lpwstr>
      </vt:variant>
      <vt:variant>
        <vt:lpwstr/>
      </vt:variant>
      <vt:variant>
        <vt:i4>1114130</vt:i4>
      </vt:variant>
      <vt:variant>
        <vt:i4>120</vt:i4>
      </vt:variant>
      <vt:variant>
        <vt:i4>0</vt:i4>
      </vt:variant>
      <vt:variant>
        <vt:i4>5</vt:i4>
      </vt:variant>
      <vt:variant>
        <vt:lpwstr>http://www2.camara.leg.br/legin/fed/lei/2012/lei-12734-30-novembro-2012-774705-publicacaooriginal-138258-pl.html</vt:lpwstr>
      </vt:variant>
      <vt:variant>
        <vt:lpwstr/>
      </vt:variant>
      <vt:variant>
        <vt:i4>1114130</vt:i4>
      </vt:variant>
      <vt:variant>
        <vt:i4>117</vt:i4>
      </vt:variant>
      <vt:variant>
        <vt:i4>0</vt:i4>
      </vt:variant>
      <vt:variant>
        <vt:i4>5</vt:i4>
      </vt:variant>
      <vt:variant>
        <vt:lpwstr>http://www2.camara.leg.br/legin/fed/lei/2012/lei-12734-30-novembro-2012-774705-publicacaooriginal-138258-pl.html</vt:lpwstr>
      </vt:variant>
      <vt:variant>
        <vt:lpwstr/>
      </vt:variant>
      <vt:variant>
        <vt:i4>1114130</vt:i4>
      </vt:variant>
      <vt:variant>
        <vt:i4>114</vt:i4>
      </vt:variant>
      <vt:variant>
        <vt:i4>0</vt:i4>
      </vt:variant>
      <vt:variant>
        <vt:i4>5</vt:i4>
      </vt:variant>
      <vt:variant>
        <vt:lpwstr>http://www2.camara.leg.br/legin/fed/lei/2012/lei-12734-30-novembro-2012-774705-publicacaooriginal-138258-pl.html</vt:lpwstr>
      </vt:variant>
      <vt:variant>
        <vt:lpwstr/>
      </vt:variant>
      <vt:variant>
        <vt:i4>20</vt:i4>
      </vt:variant>
      <vt:variant>
        <vt:i4>111</vt:i4>
      </vt:variant>
      <vt:variant>
        <vt:i4>0</vt:i4>
      </vt:variant>
      <vt:variant>
        <vt:i4>5</vt:i4>
      </vt:variant>
      <vt:variant>
        <vt:lpwstr>http://www2.camara.leg.br/legin/fed/lei/2012/lei-12734-30-novembro-2012-774705-promulgacaodevetos-139252-pl.html</vt:lpwstr>
      </vt:variant>
      <vt:variant>
        <vt:lpwstr/>
      </vt:variant>
      <vt:variant>
        <vt:i4>20</vt:i4>
      </vt:variant>
      <vt:variant>
        <vt:i4>108</vt:i4>
      </vt:variant>
      <vt:variant>
        <vt:i4>0</vt:i4>
      </vt:variant>
      <vt:variant>
        <vt:i4>5</vt:i4>
      </vt:variant>
      <vt:variant>
        <vt:lpwstr>http://www2.camara.leg.br/legin/fed/lei/2012/lei-12734-30-novembro-2012-774705-promulgacaodevetos-139252-pl.html</vt:lpwstr>
      </vt:variant>
      <vt:variant>
        <vt:lpwstr/>
      </vt:variant>
      <vt:variant>
        <vt:i4>20</vt:i4>
      </vt:variant>
      <vt:variant>
        <vt:i4>105</vt:i4>
      </vt:variant>
      <vt:variant>
        <vt:i4>0</vt:i4>
      </vt:variant>
      <vt:variant>
        <vt:i4>5</vt:i4>
      </vt:variant>
      <vt:variant>
        <vt:lpwstr>http://www2.camara.leg.br/legin/fed/lei/2012/lei-12734-30-novembro-2012-774705-promulgacaodevetos-139252-pl.html</vt:lpwstr>
      </vt:variant>
      <vt:variant>
        <vt:lpwstr/>
      </vt:variant>
      <vt:variant>
        <vt:i4>1114130</vt:i4>
      </vt:variant>
      <vt:variant>
        <vt:i4>102</vt:i4>
      </vt:variant>
      <vt:variant>
        <vt:i4>0</vt:i4>
      </vt:variant>
      <vt:variant>
        <vt:i4>5</vt:i4>
      </vt:variant>
      <vt:variant>
        <vt:lpwstr>http://www2.camara.leg.br/legin/fed/lei/2012/lei-12734-30-novembro-2012-774705-publicacaooriginal-138258-pl.html</vt:lpwstr>
      </vt:variant>
      <vt:variant>
        <vt:lpwstr/>
      </vt:variant>
      <vt:variant>
        <vt:i4>1114130</vt:i4>
      </vt:variant>
      <vt:variant>
        <vt:i4>99</vt:i4>
      </vt:variant>
      <vt:variant>
        <vt:i4>0</vt:i4>
      </vt:variant>
      <vt:variant>
        <vt:i4>5</vt:i4>
      </vt:variant>
      <vt:variant>
        <vt:lpwstr>http://www2.camara.leg.br/legin/fed/lei/2012/lei-12734-30-novembro-2012-774705-publicacaooriginal-138258-pl.html</vt:lpwstr>
      </vt:variant>
      <vt:variant>
        <vt:lpwstr/>
      </vt:variant>
      <vt:variant>
        <vt:i4>1114130</vt:i4>
      </vt:variant>
      <vt:variant>
        <vt:i4>96</vt:i4>
      </vt:variant>
      <vt:variant>
        <vt:i4>0</vt:i4>
      </vt:variant>
      <vt:variant>
        <vt:i4>5</vt:i4>
      </vt:variant>
      <vt:variant>
        <vt:lpwstr>http://www2.camara.leg.br/legin/fed/lei/2012/lei-12734-30-novembro-2012-774705-publicacaooriginal-138258-pl.html</vt:lpwstr>
      </vt:variant>
      <vt:variant>
        <vt:lpwstr/>
      </vt:variant>
      <vt:variant>
        <vt:i4>20</vt:i4>
      </vt:variant>
      <vt:variant>
        <vt:i4>93</vt:i4>
      </vt:variant>
      <vt:variant>
        <vt:i4>0</vt:i4>
      </vt:variant>
      <vt:variant>
        <vt:i4>5</vt:i4>
      </vt:variant>
      <vt:variant>
        <vt:lpwstr>http://www2.camara.leg.br/legin/fed/lei/2012/lei-12734-30-novembro-2012-774705-promulgacaodevetos-139252-pl.html</vt:lpwstr>
      </vt:variant>
      <vt:variant>
        <vt:lpwstr/>
      </vt:variant>
      <vt:variant>
        <vt:i4>20</vt:i4>
      </vt:variant>
      <vt:variant>
        <vt:i4>90</vt:i4>
      </vt:variant>
      <vt:variant>
        <vt:i4>0</vt:i4>
      </vt:variant>
      <vt:variant>
        <vt:i4>5</vt:i4>
      </vt:variant>
      <vt:variant>
        <vt:lpwstr>http://www2.camara.leg.br/legin/fed/lei/2012/lei-12734-30-novembro-2012-774705-promulgacaodevetos-139252-pl.html</vt:lpwstr>
      </vt:variant>
      <vt:variant>
        <vt:lpwstr/>
      </vt:variant>
      <vt:variant>
        <vt:i4>20</vt:i4>
      </vt:variant>
      <vt:variant>
        <vt:i4>87</vt:i4>
      </vt:variant>
      <vt:variant>
        <vt:i4>0</vt:i4>
      </vt:variant>
      <vt:variant>
        <vt:i4>5</vt:i4>
      </vt:variant>
      <vt:variant>
        <vt:lpwstr>http://www2.camara.leg.br/legin/fed/lei/2012/lei-12734-30-novembro-2012-774705-promulgacaodevetos-139252-pl.html</vt:lpwstr>
      </vt:variant>
      <vt:variant>
        <vt:lpwstr/>
      </vt:variant>
      <vt:variant>
        <vt:i4>1114130</vt:i4>
      </vt:variant>
      <vt:variant>
        <vt:i4>84</vt:i4>
      </vt:variant>
      <vt:variant>
        <vt:i4>0</vt:i4>
      </vt:variant>
      <vt:variant>
        <vt:i4>5</vt:i4>
      </vt:variant>
      <vt:variant>
        <vt:lpwstr>http://www2.camara.leg.br/legin/fed/lei/2012/lei-12734-30-novembro-2012-774705-publicacaooriginal-138258-pl.html</vt:lpwstr>
      </vt:variant>
      <vt:variant>
        <vt:lpwstr/>
      </vt:variant>
      <vt:variant>
        <vt:i4>20</vt:i4>
      </vt:variant>
      <vt:variant>
        <vt:i4>81</vt:i4>
      </vt:variant>
      <vt:variant>
        <vt:i4>0</vt:i4>
      </vt:variant>
      <vt:variant>
        <vt:i4>5</vt:i4>
      </vt:variant>
      <vt:variant>
        <vt:lpwstr>http://www2.camara.leg.br/legin/fed/lei/2012/lei-12734-30-novembro-2012-774705-promulgacaodevetos-139252-pl.html</vt:lpwstr>
      </vt:variant>
      <vt:variant>
        <vt:lpwstr/>
      </vt:variant>
      <vt:variant>
        <vt:i4>1114130</vt:i4>
      </vt:variant>
      <vt:variant>
        <vt:i4>78</vt:i4>
      </vt:variant>
      <vt:variant>
        <vt:i4>0</vt:i4>
      </vt:variant>
      <vt:variant>
        <vt:i4>5</vt:i4>
      </vt:variant>
      <vt:variant>
        <vt:lpwstr>http://www2.camara.leg.br/legin/fed/lei/2012/lei-12734-30-novembro-2012-774705-publicacaooriginal-138258-pl.html</vt:lpwstr>
      </vt:variant>
      <vt:variant>
        <vt:lpwstr/>
      </vt:variant>
      <vt:variant>
        <vt:i4>1114130</vt:i4>
      </vt:variant>
      <vt:variant>
        <vt:i4>75</vt:i4>
      </vt:variant>
      <vt:variant>
        <vt:i4>0</vt:i4>
      </vt:variant>
      <vt:variant>
        <vt:i4>5</vt:i4>
      </vt:variant>
      <vt:variant>
        <vt:lpwstr>http://www2.camara.leg.br/legin/fed/lei/2012/lei-12734-30-novembro-2012-774705-publicacaooriginal-138258-pl.html</vt:lpwstr>
      </vt:variant>
      <vt:variant>
        <vt:lpwstr/>
      </vt:variant>
      <vt:variant>
        <vt:i4>1114130</vt:i4>
      </vt:variant>
      <vt:variant>
        <vt:i4>72</vt:i4>
      </vt:variant>
      <vt:variant>
        <vt:i4>0</vt:i4>
      </vt:variant>
      <vt:variant>
        <vt:i4>5</vt:i4>
      </vt:variant>
      <vt:variant>
        <vt:lpwstr>http://www2.camara.leg.br/legin/fed/lei/2012/lei-12734-30-novembro-2012-774705-publicacaooriginal-138258-pl.html</vt:lpwstr>
      </vt:variant>
      <vt:variant>
        <vt:lpwstr/>
      </vt:variant>
      <vt:variant>
        <vt:i4>1114130</vt:i4>
      </vt:variant>
      <vt:variant>
        <vt:i4>69</vt:i4>
      </vt:variant>
      <vt:variant>
        <vt:i4>0</vt:i4>
      </vt:variant>
      <vt:variant>
        <vt:i4>5</vt:i4>
      </vt:variant>
      <vt:variant>
        <vt:lpwstr>http://www2.camara.leg.br/legin/fed/lei/2012/lei-12734-30-novembro-2012-774705-publicacaooriginal-138258-pl.html</vt:lpwstr>
      </vt:variant>
      <vt:variant>
        <vt:lpwstr/>
      </vt:variant>
      <vt:variant>
        <vt:i4>1114130</vt:i4>
      </vt:variant>
      <vt:variant>
        <vt:i4>66</vt:i4>
      </vt:variant>
      <vt:variant>
        <vt:i4>0</vt:i4>
      </vt:variant>
      <vt:variant>
        <vt:i4>5</vt:i4>
      </vt:variant>
      <vt:variant>
        <vt:lpwstr>http://www2.camara.leg.br/legin/fed/lei/2012/lei-12734-30-novembro-2012-774705-publicacaooriginal-138258-pl.html</vt:lpwstr>
      </vt:variant>
      <vt:variant>
        <vt:lpwstr/>
      </vt:variant>
      <vt:variant>
        <vt:i4>1114130</vt:i4>
      </vt:variant>
      <vt:variant>
        <vt:i4>63</vt:i4>
      </vt:variant>
      <vt:variant>
        <vt:i4>0</vt:i4>
      </vt:variant>
      <vt:variant>
        <vt:i4>5</vt:i4>
      </vt:variant>
      <vt:variant>
        <vt:lpwstr>http://www2.camara.leg.br/legin/fed/lei/2012/lei-12734-30-novembro-2012-774705-publicacaooriginal-138258-pl.html</vt:lpwstr>
      </vt:variant>
      <vt:variant>
        <vt:lpwstr/>
      </vt:variant>
      <vt:variant>
        <vt:i4>1114130</vt:i4>
      </vt:variant>
      <vt:variant>
        <vt:i4>60</vt:i4>
      </vt:variant>
      <vt:variant>
        <vt:i4>0</vt:i4>
      </vt:variant>
      <vt:variant>
        <vt:i4>5</vt:i4>
      </vt:variant>
      <vt:variant>
        <vt:lpwstr>http://www2.camara.leg.br/legin/fed/lei/2012/lei-12734-30-novembro-2012-774705-publicacaooriginal-138258-pl.html</vt:lpwstr>
      </vt:variant>
      <vt:variant>
        <vt:lpwstr/>
      </vt:variant>
      <vt:variant>
        <vt:i4>1114130</vt:i4>
      </vt:variant>
      <vt:variant>
        <vt:i4>57</vt:i4>
      </vt:variant>
      <vt:variant>
        <vt:i4>0</vt:i4>
      </vt:variant>
      <vt:variant>
        <vt:i4>5</vt:i4>
      </vt:variant>
      <vt:variant>
        <vt:lpwstr>http://www2.camara.leg.br/legin/fed/lei/2012/lei-12734-30-novembro-2012-774705-publicacaooriginal-138258-pl.html</vt:lpwstr>
      </vt:variant>
      <vt:variant>
        <vt:lpwstr/>
      </vt:variant>
      <vt:variant>
        <vt:i4>1114130</vt:i4>
      </vt:variant>
      <vt:variant>
        <vt:i4>54</vt:i4>
      </vt:variant>
      <vt:variant>
        <vt:i4>0</vt:i4>
      </vt:variant>
      <vt:variant>
        <vt:i4>5</vt:i4>
      </vt:variant>
      <vt:variant>
        <vt:lpwstr>http://www2.camara.leg.br/legin/fed/lei/2012/lei-12734-30-novembro-2012-774705-publicacaooriginal-138258-pl.html</vt:lpwstr>
      </vt:variant>
      <vt:variant>
        <vt:lpwstr/>
      </vt:variant>
      <vt:variant>
        <vt:i4>1114128</vt:i4>
      </vt:variant>
      <vt:variant>
        <vt:i4>51</vt:i4>
      </vt:variant>
      <vt:variant>
        <vt:i4>0</vt:i4>
      </vt:variant>
      <vt:variant>
        <vt:i4>5</vt:i4>
      </vt:variant>
      <vt:variant>
        <vt:lpwstr>http://www2.camara.leg.br/legin/fed/lei/2016/lei-13365-29-novembro-2016-783954-publicacaooriginal-151458-pl.html</vt:lpwstr>
      </vt:variant>
      <vt:variant>
        <vt:lpwstr/>
      </vt:variant>
      <vt:variant>
        <vt:i4>458781</vt:i4>
      </vt:variant>
      <vt:variant>
        <vt:i4>48</vt:i4>
      </vt:variant>
      <vt:variant>
        <vt:i4>0</vt:i4>
      </vt:variant>
      <vt:variant>
        <vt:i4>5</vt:i4>
      </vt:variant>
      <vt:variant>
        <vt:lpwstr>https://www2.camara.leg.br/legin/fed/lei/2024/lei-15075-26-dezembro-2024-796827-publicacaooriginal-173957-pl.html</vt:lpwstr>
      </vt:variant>
      <vt:variant>
        <vt:lpwstr/>
      </vt:variant>
      <vt:variant>
        <vt:i4>458781</vt:i4>
      </vt:variant>
      <vt:variant>
        <vt:i4>45</vt:i4>
      </vt:variant>
      <vt:variant>
        <vt:i4>0</vt:i4>
      </vt:variant>
      <vt:variant>
        <vt:i4>5</vt:i4>
      </vt:variant>
      <vt:variant>
        <vt:lpwstr>https://www2.camara.leg.br/legin/fed/lei/2024/lei-15075-26-dezembro-2024-796827-publicacaooriginal-173957-pl.html</vt:lpwstr>
      </vt:variant>
      <vt:variant>
        <vt:lpwstr/>
      </vt:variant>
      <vt:variant>
        <vt:i4>458781</vt:i4>
      </vt:variant>
      <vt:variant>
        <vt:i4>42</vt:i4>
      </vt:variant>
      <vt:variant>
        <vt:i4>0</vt:i4>
      </vt:variant>
      <vt:variant>
        <vt:i4>5</vt:i4>
      </vt:variant>
      <vt:variant>
        <vt:lpwstr>https://www2.camara.leg.br/legin/fed/lei/2024/lei-15075-26-dezembro-2024-796827-publicacaooriginal-173957-pl.html</vt:lpwstr>
      </vt:variant>
      <vt:variant>
        <vt:lpwstr/>
      </vt:variant>
      <vt:variant>
        <vt:i4>458781</vt:i4>
      </vt:variant>
      <vt:variant>
        <vt:i4>39</vt:i4>
      </vt:variant>
      <vt:variant>
        <vt:i4>0</vt:i4>
      </vt:variant>
      <vt:variant>
        <vt:i4>5</vt:i4>
      </vt:variant>
      <vt:variant>
        <vt:lpwstr>https://www2.camara.leg.br/legin/fed/lei/2024/lei-15075-26-dezembro-2024-796827-publicacaooriginal-173957-pl.html</vt:lpwstr>
      </vt:variant>
      <vt:variant>
        <vt:lpwstr/>
      </vt:variant>
      <vt:variant>
        <vt:i4>1114128</vt:i4>
      </vt:variant>
      <vt:variant>
        <vt:i4>36</vt:i4>
      </vt:variant>
      <vt:variant>
        <vt:i4>0</vt:i4>
      </vt:variant>
      <vt:variant>
        <vt:i4>5</vt:i4>
      </vt:variant>
      <vt:variant>
        <vt:lpwstr>http://www2.camara.leg.br/legin/fed/lei/2016/lei-13365-29-novembro-2016-783954-publicacaooriginal-151458-pl.html</vt:lpwstr>
      </vt:variant>
      <vt:variant>
        <vt:lpwstr/>
      </vt:variant>
      <vt:variant>
        <vt:i4>1114128</vt:i4>
      </vt:variant>
      <vt:variant>
        <vt:i4>33</vt:i4>
      </vt:variant>
      <vt:variant>
        <vt:i4>0</vt:i4>
      </vt:variant>
      <vt:variant>
        <vt:i4>5</vt:i4>
      </vt:variant>
      <vt:variant>
        <vt:lpwstr>http://www2.camara.leg.br/legin/fed/lei/2016/lei-13365-29-novembro-2016-783954-publicacaooriginal-151458-pl.html</vt:lpwstr>
      </vt:variant>
      <vt:variant>
        <vt:lpwstr/>
      </vt:variant>
      <vt:variant>
        <vt:i4>1114128</vt:i4>
      </vt:variant>
      <vt:variant>
        <vt:i4>30</vt:i4>
      </vt:variant>
      <vt:variant>
        <vt:i4>0</vt:i4>
      </vt:variant>
      <vt:variant>
        <vt:i4>5</vt:i4>
      </vt:variant>
      <vt:variant>
        <vt:lpwstr>http://www2.camara.leg.br/legin/fed/lei/2016/lei-13365-29-novembro-2016-783954-publicacaooriginal-151458-pl.html</vt:lpwstr>
      </vt:variant>
      <vt:variant>
        <vt:lpwstr/>
      </vt:variant>
      <vt:variant>
        <vt:i4>1114128</vt:i4>
      </vt:variant>
      <vt:variant>
        <vt:i4>27</vt:i4>
      </vt:variant>
      <vt:variant>
        <vt:i4>0</vt:i4>
      </vt:variant>
      <vt:variant>
        <vt:i4>5</vt:i4>
      </vt:variant>
      <vt:variant>
        <vt:lpwstr>http://www2.camara.leg.br/legin/fed/lei/2016/lei-13365-29-novembro-2016-783954-publicacaooriginal-151458-pl.html</vt:lpwstr>
      </vt:variant>
      <vt:variant>
        <vt:lpwstr/>
      </vt:variant>
      <vt:variant>
        <vt:i4>1114128</vt:i4>
      </vt:variant>
      <vt:variant>
        <vt:i4>24</vt:i4>
      </vt:variant>
      <vt:variant>
        <vt:i4>0</vt:i4>
      </vt:variant>
      <vt:variant>
        <vt:i4>5</vt:i4>
      </vt:variant>
      <vt:variant>
        <vt:lpwstr>http://www2.camara.leg.br/legin/fed/lei/2016/lei-13365-29-novembro-2016-783954-publicacaooriginal-151458-pl.html</vt:lpwstr>
      </vt:variant>
      <vt:variant>
        <vt:lpwstr/>
      </vt:variant>
      <vt:variant>
        <vt:i4>1114128</vt:i4>
      </vt:variant>
      <vt:variant>
        <vt:i4>21</vt:i4>
      </vt:variant>
      <vt:variant>
        <vt:i4>0</vt:i4>
      </vt:variant>
      <vt:variant>
        <vt:i4>5</vt:i4>
      </vt:variant>
      <vt:variant>
        <vt:lpwstr>http://www2.camara.leg.br/legin/fed/lei/2016/lei-13365-29-novembro-2016-783954-publicacaooriginal-151458-pl.html</vt:lpwstr>
      </vt:variant>
      <vt:variant>
        <vt:lpwstr/>
      </vt:variant>
      <vt:variant>
        <vt:i4>1114128</vt:i4>
      </vt:variant>
      <vt:variant>
        <vt:i4>18</vt:i4>
      </vt:variant>
      <vt:variant>
        <vt:i4>0</vt:i4>
      </vt:variant>
      <vt:variant>
        <vt:i4>5</vt:i4>
      </vt:variant>
      <vt:variant>
        <vt:lpwstr>http://www2.camara.leg.br/legin/fed/lei/2016/lei-13365-29-novembro-2016-783954-publicacaooriginal-151458-pl.html</vt:lpwstr>
      </vt:variant>
      <vt:variant>
        <vt:lpwstr/>
      </vt:variant>
      <vt:variant>
        <vt:i4>1638401</vt:i4>
      </vt:variant>
      <vt:variant>
        <vt:i4>15</vt:i4>
      </vt:variant>
      <vt:variant>
        <vt:i4>0</vt:i4>
      </vt:variant>
      <vt:variant>
        <vt:i4>5</vt:i4>
      </vt:variant>
      <vt:variant>
        <vt:lpwstr>http://www2.camara.leg.br/legin/fed/lei/2018/lei-13679-14-junho-2018-786860-publicacaooriginal-155847-pl.html</vt:lpwstr>
      </vt:variant>
      <vt:variant>
        <vt:lpwstr/>
      </vt:variant>
      <vt:variant>
        <vt:i4>1114128</vt:i4>
      </vt:variant>
      <vt:variant>
        <vt:i4>12</vt:i4>
      </vt:variant>
      <vt:variant>
        <vt:i4>0</vt:i4>
      </vt:variant>
      <vt:variant>
        <vt:i4>5</vt:i4>
      </vt:variant>
      <vt:variant>
        <vt:lpwstr>http://www2.camara.leg.br/legin/fed/lei/2016/lei-13365-29-novembro-2016-783954-publicacaooriginal-151458-pl.html</vt:lpwstr>
      </vt:variant>
      <vt:variant>
        <vt:lpwstr/>
      </vt:variant>
      <vt:variant>
        <vt:i4>1114128</vt:i4>
      </vt:variant>
      <vt:variant>
        <vt:i4>9</vt:i4>
      </vt:variant>
      <vt:variant>
        <vt:i4>0</vt:i4>
      </vt:variant>
      <vt:variant>
        <vt:i4>5</vt:i4>
      </vt:variant>
      <vt:variant>
        <vt:lpwstr>http://www2.camara.leg.br/legin/fed/lei/2016/lei-13365-29-novembro-2016-783954-publicacaooriginal-151458-pl.html</vt:lpwstr>
      </vt:variant>
      <vt:variant>
        <vt:lpwstr/>
      </vt:variant>
      <vt:variant>
        <vt:i4>1114128</vt:i4>
      </vt:variant>
      <vt:variant>
        <vt:i4>6</vt:i4>
      </vt:variant>
      <vt:variant>
        <vt:i4>0</vt:i4>
      </vt:variant>
      <vt:variant>
        <vt:i4>5</vt:i4>
      </vt:variant>
      <vt:variant>
        <vt:lpwstr>http://www2.camara.leg.br/legin/fed/lei/2016/lei-13365-29-novembro-2016-783954-publicacaooriginal-151458-pl.html</vt:lpwstr>
      </vt:variant>
      <vt:variant>
        <vt:lpwstr/>
      </vt:variant>
      <vt:variant>
        <vt:i4>1114128</vt:i4>
      </vt:variant>
      <vt:variant>
        <vt:i4>3</vt:i4>
      </vt:variant>
      <vt:variant>
        <vt:i4>0</vt:i4>
      </vt:variant>
      <vt:variant>
        <vt:i4>5</vt:i4>
      </vt:variant>
      <vt:variant>
        <vt:lpwstr>http://www2.camara.leg.br/legin/fed/lei/2016/lei-13365-29-novembro-2016-783954-publicacaooriginal-151458-pl.html</vt:lpwstr>
      </vt:variant>
      <vt:variant>
        <vt:lpwstr/>
      </vt:variant>
      <vt:variant>
        <vt:i4>1114128</vt:i4>
      </vt:variant>
      <vt:variant>
        <vt:i4>0</vt:i4>
      </vt:variant>
      <vt:variant>
        <vt:i4>0</vt:i4>
      </vt:variant>
      <vt:variant>
        <vt:i4>5</vt:i4>
      </vt:variant>
      <vt:variant>
        <vt:lpwstr>http://www2.camara.leg.br/legin/fed/lei/2016/lei-13365-29-novembro-2016-783954-publicacaooriginal-151458-pl.html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dc:description/>
  <cp:lastModifiedBy>Alexandre Pereira Pinheiro</cp:lastModifiedBy>
  <cp:revision>4</cp:revision>
  <cp:lastPrinted>2009-10-20T17:50:00Z</cp:lastPrinted>
  <dcterms:created xsi:type="dcterms:W3CDTF">2025-11-21T18:31:00Z</dcterms:created>
  <dcterms:modified xsi:type="dcterms:W3CDTF">2025-11-27T11:10:00Z</dcterms:modified>
</cp:coreProperties>
</file>