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BD" w:rsidRDefault="005D064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492455" r:id="rId6"/>
        </w:pict>
      </w:r>
    </w:p>
    <w:p w:rsidR="008447BD" w:rsidRDefault="008447BD">
      <w:pPr>
        <w:pStyle w:val="Cabealho"/>
        <w:jc w:val="center"/>
      </w:pPr>
    </w:p>
    <w:p w:rsidR="008447BD" w:rsidRDefault="008447BD">
      <w:pPr>
        <w:pStyle w:val="Cabealho"/>
        <w:jc w:val="center"/>
      </w:pPr>
    </w:p>
    <w:p w:rsidR="008447BD" w:rsidRDefault="008447BD">
      <w:pPr>
        <w:pStyle w:val="Cabealho"/>
        <w:jc w:val="center"/>
      </w:pPr>
    </w:p>
    <w:p w:rsidR="008447BD" w:rsidRDefault="008447BD">
      <w:pPr>
        <w:pStyle w:val="Cabealho"/>
        <w:jc w:val="center"/>
      </w:pPr>
    </w:p>
    <w:p w:rsidR="008447BD" w:rsidRDefault="008447BD">
      <w:pPr>
        <w:pStyle w:val="Cabealho"/>
        <w:jc w:val="center"/>
        <w:rPr>
          <w:b/>
        </w:rPr>
      </w:pPr>
      <w:r>
        <w:rPr>
          <w:b/>
        </w:rPr>
        <w:t>CÂMARA DOS DEPUTADOS</w:t>
      </w:r>
    </w:p>
    <w:p w:rsidR="008447BD" w:rsidRDefault="008447BD">
      <w:pPr>
        <w:pStyle w:val="Cabealho"/>
        <w:jc w:val="center"/>
      </w:pPr>
      <w:r>
        <w:t>Centro de Documentação e Informação</w:t>
      </w:r>
    </w:p>
    <w:p w:rsidR="008447BD" w:rsidRDefault="008447BD">
      <w:pPr>
        <w:pStyle w:val="Cabealho"/>
        <w:jc w:val="both"/>
      </w:pPr>
    </w:p>
    <w:p w:rsidR="008447BD" w:rsidRDefault="008447BD">
      <w:pPr>
        <w:pStyle w:val="Cabealho"/>
        <w:jc w:val="center"/>
        <w:rPr>
          <w:b/>
          <w:sz w:val="28"/>
        </w:rPr>
      </w:pPr>
      <w:r>
        <w:rPr>
          <w:b/>
          <w:sz w:val="28"/>
        </w:rPr>
        <w:t>LEI Nº 9.430, DE 27 DE DEZEMBRO DE 1996</w:t>
      </w:r>
    </w:p>
    <w:p w:rsidR="008447BD" w:rsidRDefault="008447BD">
      <w:pPr>
        <w:pStyle w:val="Cabealho"/>
        <w:jc w:val="both"/>
      </w:pPr>
    </w:p>
    <w:p w:rsidR="008447BD" w:rsidRDefault="008447BD">
      <w:pPr>
        <w:pStyle w:val="Cabealho"/>
        <w:jc w:val="both"/>
      </w:pPr>
    </w:p>
    <w:p w:rsidR="008447BD" w:rsidRDefault="008447BD">
      <w:pPr>
        <w:pStyle w:val="Cabealho"/>
        <w:ind w:left="4536"/>
        <w:jc w:val="both"/>
        <w:rPr>
          <w:sz w:val="24"/>
        </w:rPr>
      </w:pPr>
      <w:r>
        <w:rPr>
          <w:sz w:val="24"/>
        </w:rPr>
        <w:t xml:space="preserve">Dispõe sobre a legislação tributária federal, as contribuições para a seguridade social, o processo administrativo de consulta e dá outras providências. </w:t>
      </w:r>
    </w:p>
    <w:p w:rsidR="008447BD" w:rsidRDefault="008447BD">
      <w:pPr>
        <w:pStyle w:val="Cabealho"/>
        <w:jc w:val="both"/>
      </w:pPr>
      <w:r>
        <w:t xml:space="preserve"> </w:t>
      </w:r>
    </w:p>
    <w:p w:rsidR="008447BD" w:rsidRDefault="008447BD">
      <w:pPr>
        <w:pStyle w:val="Cabealho"/>
        <w:jc w:val="both"/>
      </w:pPr>
    </w:p>
    <w:p w:rsidR="008447BD" w:rsidRDefault="008447BD">
      <w:pPr>
        <w:pStyle w:val="Cabealho"/>
        <w:ind w:firstLine="1134"/>
        <w:jc w:val="both"/>
        <w:rPr>
          <w:b/>
          <w:sz w:val="24"/>
        </w:rPr>
      </w:pPr>
      <w:r>
        <w:rPr>
          <w:b/>
          <w:sz w:val="24"/>
        </w:rPr>
        <w:t xml:space="preserve">O PRESIDENTE DA REPÚBLICA </w:t>
      </w:r>
    </w:p>
    <w:p w:rsidR="008447BD" w:rsidRDefault="008447BD">
      <w:pPr>
        <w:pStyle w:val="Cabealho"/>
        <w:ind w:firstLine="1134"/>
        <w:jc w:val="both"/>
        <w:rPr>
          <w:sz w:val="24"/>
        </w:rPr>
      </w:pPr>
      <w:r>
        <w:rPr>
          <w:sz w:val="24"/>
        </w:rPr>
        <w:t xml:space="preserve">Faço saber que o Congresso Nacional decreta e eu sanciono a seguinte Lei: </w:t>
      </w:r>
    </w:p>
    <w:p w:rsidR="008447BD" w:rsidRDefault="008447BD">
      <w:pPr>
        <w:pStyle w:val="Cabealho"/>
        <w:ind w:firstLine="1134"/>
        <w:jc w:val="both"/>
        <w:rPr>
          <w:sz w:val="24"/>
        </w:rPr>
      </w:pPr>
    </w:p>
    <w:p w:rsidR="008447BD" w:rsidRDefault="008447BD">
      <w:pPr>
        <w:pStyle w:val="Cabealho"/>
        <w:jc w:val="center"/>
        <w:rPr>
          <w:sz w:val="24"/>
        </w:rPr>
      </w:pPr>
      <w:r>
        <w:rPr>
          <w:sz w:val="24"/>
        </w:rPr>
        <w:t>CAPÍTULO I</w:t>
      </w:r>
    </w:p>
    <w:p w:rsidR="008447BD" w:rsidRDefault="008447BD">
      <w:pPr>
        <w:pStyle w:val="Cabealho"/>
        <w:jc w:val="center"/>
        <w:rPr>
          <w:sz w:val="24"/>
        </w:rPr>
      </w:pPr>
      <w:r>
        <w:rPr>
          <w:sz w:val="24"/>
        </w:rPr>
        <w:t>IMPOSTO DE RENDA - PESSOA JURÍDICA</w:t>
      </w:r>
    </w:p>
    <w:p w:rsidR="008447BD" w:rsidRDefault="008447BD">
      <w:pPr>
        <w:pStyle w:val="Cabealho"/>
        <w:jc w:val="center"/>
        <w:rPr>
          <w:sz w:val="24"/>
        </w:rPr>
      </w:pPr>
    </w:p>
    <w:p w:rsidR="008447BD" w:rsidRDefault="008447BD">
      <w:pPr>
        <w:pStyle w:val="Cabealho"/>
        <w:jc w:val="center"/>
        <w:rPr>
          <w:b/>
          <w:sz w:val="24"/>
        </w:rPr>
      </w:pPr>
      <w:r>
        <w:rPr>
          <w:b/>
          <w:sz w:val="24"/>
        </w:rPr>
        <w:t>Seção I</w:t>
      </w:r>
    </w:p>
    <w:p w:rsidR="008447BD" w:rsidRDefault="008447BD">
      <w:pPr>
        <w:pStyle w:val="Cabealho"/>
        <w:jc w:val="center"/>
        <w:rPr>
          <w:b/>
          <w:sz w:val="24"/>
        </w:rPr>
      </w:pPr>
      <w:r>
        <w:rPr>
          <w:b/>
          <w:sz w:val="24"/>
        </w:rPr>
        <w:t>Apuração da Base de Cálculo</w:t>
      </w:r>
    </w:p>
    <w:p w:rsidR="008447BD" w:rsidRDefault="008447BD">
      <w:pPr>
        <w:pStyle w:val="Cabealho"/>
        <w:ind w:firstLine="1134"/>
        <w:jc w:val="both"/>
        <w:rPr>
          <w:sz w:val="24"/>
        </w:rPr>
      </w:pPr>
    </w:p>
    <w:p w:rsidR="008447BD" w:rsidRDefault="008447BD">
      <w:pPr>
        <w:pStyle w:val="Cabealho"/>
        <w:jc w:val="center"/>
        <w:rPr>
          <w:b/>
          <w:sz w:val="24"/>
        </w:rPr>
      </w:pPr>
      <w:r>
        <w:rPr>
          <w:b/>
          <w:sz w:val="24"/>
        </w:rPr>
        <w:t>Período de Apuração Trimestral</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1º A partir do ano-calendário de 1997, o imposto de renda das pessoas jurídicas será determinado com base no lucro real, presumido, ou arbitrado, por períodos de apuração trimestrais, encerrados nos dias 31 de março, 30 de junho, 30 de setembro e 31 de dezembro de cada ano-calendário, observada a legislação vigente, com as alterações desta Lei. </w:t>
      </w:r>
    </w:p>
    <w:p w:rsidR="008447BD" w:rsidRDefault="008447BD">
      <w:pPr>
        <w:pStyle w:val="Cabealho"/>
        <w:ind w:firstLine="1134"/>
        <w:jc w:val="both"/>
        <w:rPr>
          <w:sz w:val="24"/>
        </w:rPr>
      </w:pPr>
      <w:r>
        <w:rPr>
          <w:sz w:val="24"/>
        </w:rPr>
        <w:t xml:space="preserve">§ 1º Nos casos de incorporação, fusão ou cisão, a apuração da base de cálculo e do imposto de renda devido será efetuada na data do evento, observado o disposto no art. 21 da Lei nº 9.249, de 26 de dezembro de 1995. </w:t>
      </w:r>
    </w:p>
    <w:p w:rsidR="008447BD" w:rsidRDefault="008447BD">
      <w:pPr>
        <w:pStyle w:val="Cabealho"/>
        <w:ind w:firstLine="1134"/>
        <w:jc w:val="both"/>
        <w:rPr>
          <w:sz w:val="24"/>
        </w:rPr>
      </w:pPr>
      <w:r>
        <w:rPr>
          <w:sz w:val="24"/>
        </w:rPr>
        <w:t>§ 2º Na extinção da pessoa jurídica, pelo encerramento da liquidação, a apuração da base de cálculo e do imposto devido será efetuada na data desse evento.</w:t>
      </w:r>
    </w:p>
    <w:p w:rsidR="008447BD" w:rsidRDefault="008447BD">
      <w:pPr>
        <w:pStyle w:val="Cabealho"/>
        <w:ind w:firstLine="1134"/>
        <w:jc w:val="both"/>
        <w:rPr>
          <w:sz w:val="24"/>
        </w:rPr>
      </w:pPr>
      <w:r>
        <w:rPr>
          <w:sz w:val="24"/>
        </w:rPr>
        <w:t xml:space="preserve"> </w:t>
      </w:r>
    </w:p>
    <w:p w:rsidR="008447BD" w:rsidRDefault="008447BD">
      <w:pPr>
        <w:pStyle w:val="Cabealho"/>
        <w:jc w:val="center"/>
        <w:rPr>
          <w:b/>
          <w:sz w:val="24"/>
        </w:rPr>
      </w:pPr>
      <w:r>
        <w:rPr>
          <w:b/>
          <w:sz w:val="24"/>
        </w:rPr>
        <w:t>Pagamento por Estimativa</w:t>
      </w:r>
    </w:p>
    <w:p w:rsidR="008447BD" w:rsidRDefault="008447BD">
      <w:pPr>
        <w:pStyle w:val="Cabealho"/>
        <w:ind w:firstLine="1134"/>
        <w:jc w:val="both"/>
        <w:rPr>
          <w:sz w:val="24"/>
        </w:rPr>
      </w:pPr>
    </w:p>
    <w:p w:rsidR="008447BD" w:rsidRPr="00177ECC" w:rsidRDefault="004070E6">
      <w:pPr>
        <w:pStyle w:val="Cabealho"/>
        <w:ind w:firstLine="1134"/>
        <w:jc w:val="both"/>
        <w:rPr>
          <w:i/>
          <w:sz w:val="24"/>
        </w:rPr>
      </w:pPr>
      <w:r w:rsidRPr="004070E6">
        <w:rPr>
          <w:sz w:val="24"/>
        </w:rPr>
        <w:t xml:space="preserve">Art. 2º </w:t>
      </w:r>
      <w:r w:rsidR="00986716" w:rsidRPr="00986716">
        <w:rPr>
          <w:sz w:val="24"/>
        </w:rPr>
        <w:t>A pessoa jurídica sujeita a tributação com base no lucro real poderá optar pelo pagamento do imposto, em cada mês, determinado sobre base de cálculo estimada, mediante a aplicação dos percentuais de que trata o art. 15 da Lei nº 9.249, de 26 de dezembro de 1995, sobre a receita bruta definida pelo art. 12 do Decreto-Lei n</w:t>
      </w:r>
      <w:r w:rsidR="00986716">
        <w:rPr>
          <w:sz w:val="24"/>
        </w:rPr>
        <w:t>º</w:t>
      </w:r>
      <w:r w:rsidR="00986716" w:rsidRPr="00986716">
        <w:rPr>
          <w:sz w:val="24"/>
        </w:rPr>
        <w:t xml:space="preserve"> 1.598, de 26 de dezembro de 1977, auferida mensalmente, deduzida das devoluções, vendas canceladas e dos descontos incondicionais concedidos, observado o disposto nos §§ 1º e 2º do art. 29 e nos </w:t>
      </w:r>
      <w:proofErr w:type="spellStart"/>
      <w:r w:rsidR="00986716" w:rsidRPr="00986716">
        <w:rPr>
          <w:sz w:val="24"/>
        </w:rPr>
        <w:t>arts</w:t>
      </w:r>
      <w:proofErr w:type="spellEnd"/>
      <w:r w:rsidR="00986716" w:rsidRPr="00986716">
        <w:rPr>
          <w:sz w:val="24"/>
        </w:rPr>
        <w:t>. 30, 32, 34 e 35 da Lei nº 8.981, de 20 de janeiro de 1995</w:t>
      </w:r>
      <w:r w:rsidRPr="004070E6">
        <w:rPr>
          <w:sz w:val="24"/>
        </w:rPr>
        <w:t>.</w:t>
      </w:r>
      <w:r>
        <w:rPr>
          <w:sz w:val="24"/>
        </w:rPr>
        <w:t xml:space="preserve"> </w:t>
      </w:r>
      <w:hyperlink r:id="rId7" w:history="1">
        <w:r w:rsidR="00177ECC" w:rsidRPr="00177ECC">
          <w:rPr>
            <w:rStyle w:val="Hyperlink"/>
            <w:i/>
            <w:sz w:val="24"/>
          </w:rPr>
          <w:t>(</w:t>
        </w:r>
        <w:r>
          <w:rPr>
            <w:rStyle w:val="Hyperlink"/>
            <w:i/>
            <w:sz w:val="24"/>
          </w:rPr>
          <w:t>“</w:t>
        </w:r>
        <w:r w:rsidR="006C26C8" w:rsidRPr="006C26C8">
          <w:rPr>
            <w:rStyle w:val="Hyperlink"/>
            <w:i/>
            <w:sz w:val="24"/>
          </w:rPr>
          <w:t>Caput</w:t>
        </w:r>
        <w:r>
          <w:rPr>
            <w:rStyle w:val="Hyperlink"/>
            <w:i/>
            <w:sz w:val="24"/>
          </w:rPr>
          <w:t xml:space="preserve">” do artigo com redação dada pela </w:t>
        </w:r>
        <w:r w:rsidR="00177ECC" w:rsidRPr="00177ECC">
          <w:rPr>
            <w:rStyle w:val="Hyperlink"/>
            <w:i/>
            <w:sz w:val="24"/>
          </w:rPr>
          <w:t xml:space="preserve">Medida </w:t>
        </w:r>
        <w:r w:rsidR="00177ECC" w:rsidRPr="00177ECC">
          <w:rPr>
            <w:rStyle w:val="Hyperlink"/>
            <w:i/>
            <w:sz w:val="24"/>
          </w:rPr>
          <w:lastRenderedPageBreak/>
          <w:t xml:space="preserve">Provisória nº 627, de </w:t>
        </w:r>
        <w:proofErr w:type="gramStart"/>
        <w:r w:rsidR="00177ECC" w:rsidRPr="00177ECC">
          <w:rPr>
            <w:rStyle w:val="Hyperlink"/>
            <w:i/>
            <w:sz w:val="24"/>
          </w:rPr>
          <w:t>11/11/2013</w:t>
        </w:r>
        <w:r>
          <w:rPr>
            <w:rStyle w:val="Hyperlink"/>
            <w:i/>
            <w:sz w:val="24"/>
          </w:rPr>
          <w:t>,</w:t>
        </w:r>
        <w:proofErr w:type="gramEnd"/>
      </w:hyperlink>
      <w:r w:rsidR="00986716">
        <w:rPr>
          <w:i/>
          <w:sz w:val="24"/>
        </w:rPr>
        <w:t xml:space="preserve"> </w:t>
      </w:r>
      <w:hyperlink r:id="rId8" w:history="1">
        <w:r w:rsidR="00986716" w:rsidRPr="001A097E">
          <w:rPr>
            <w:rStyle w:val="Hyperlink"/>
            <w:i/>
            <w:sz w:val="24"/>
          </w:rPr>
          <w:t>convertida na Lei nº 12.973, de 13/5/2014, em vigor a partir de 1/1/2015)</w:t>
        </w:r>
      </w:hyperlink>
    </w:p>
    <w:p w:rsidR="008447BD" w:rsidRDefault="008447BD">
      <w:pPr>
        <w:pStyle w:val="Cabealho"/>
        <w:ind w:firstLine="1134"/>
        <w:jc w:val="both"/>
        <w:rPr>
          <w:sz w:val="24"/>
        </w:rPr>
      </w:pPr>
      <w:r>
        <w:rPr>
          <w:sz w:val="24"/>
        </w:rPr>
        <w:t xml:space="preserve">§ 1º O imposto a ser pago mensalmente na forma deste artigo será determinado mediante a aplicação, sobre a base de cálculo, da alíquota de quinze por cento. </w:t>
      </w:r>
    </w:p>
    <w:p w:rsidR="008447BD" w:rsidRDefault="008447BD">
      <w:pPr>
        <w:pStyle w:val="Cabealho"/>
        <w:ind w:firstLine="1134"/>
        <w:jc w:val="both"/>
        <w:rPr>
          <w:sz w:val="24"/>
        </w:rPr>
      </w:pPr>
      <w:r>
        <w:rPr>
          <w:sz w:val="24"/>
        </w:rPr>
        <w:t xml:space="preserve">§ 2º A parcela da base de cálculo, apurada mensalmente, que exceder a R$20.000,00 (vinte mil reais) ficará sujeita à incidência de adicional de imposto de renda à alíquota de dez por cento. </w:t>
      </w:r>
    </w:p>
    <w:p w:rsidR="008447BD" w:rsidRDefault="008447BD">
      <w:pPr>
        <w:pStyle w:val="Cabealho"/>
        <w:ind w:firstLine="1134"/>
        <w:jc w:val="both"/>
        <w:rPr>
          <w:sz w:val="24"/>
        </w:rPr>
      </w:pPr>
      <w:r>
        <w:rPr>
          <w:sz w:val="24"/>
        </w:rPr>
        <w:t xml:space="preserve">§ 3º A pessoa jurídica que optar pelo pagamento do imposto na forma deste artigo deverá apurar o lucro real em 31 de dezembro de cada ano, exceto nas hipóteses de que tratam os §§ 1º e 2º do artigo anterior. </w:t>
      </w:r>
    </w:p>
    <w:p w:rsidR="008447BD" w:rsidRDefault="008447BD">
      <w:pPr>
        <w:pStyle w:val="Cabealho"/>
        <w:ind w:firstLine="1134"/>
        <w:jc w:val="both"/>
        <w:rPr>
          <w:sz w:val="24"/>
        </w:rPr>
      </w:pPr>
      <w:r>
        <w:rPr>
          <w:sz w:val="24"/>
        </w:rPr>
        <w:t xml:space="preserve">§ 4º Para efeito de determinação do saldo de imposto a pagar ou a ser compensado, a pessoa jurídica poderá deduzir do imposto devido o valor: </w:t>
      </w:r>
    </w:p>
    <w:p w:rsidR="008447BD" w:rsidRDefault="008447BD">
      <w:pPr>
        <w:pStyle w:val="Cabealho"/>
        <w:ind w:firstLine="1134"/>
        <w:jc w:val="both"/>
        <w:rPr>
          <w:sz w:val="24"/>
        </w:rPr>
      </w:pPr>
      <w:r>
        <w:rPr>
          <w:sz w:val="24"/>
        </w:rPr>
        <w:t xml:space="preserve">I - dos incentivos fiscais de dedução do imposto, observados os limites e prazos fixados na legislação vigente, bem como o disposto no § 4º do art. 3º da Lei nº 9.249, de 26 de dezembro de 1995; </w:t>
      </w:r>
    </w:p>
    <w:p w:rsidR="008447BD" w:rsidRDefault="008447BD">
      <w:pPr>
        <w:pStyle w:val="Cabealho"/>
        <w:ind w:firstLine="1134"/>
        <w:jc w:val="both"/>
        <w:rPr>
          <w:sz w:val="24"/>
        </w:rPr>
      </w:pPr>
      <w:r>
        <w:rPr>
          <w:sz w:val="24"/>
        </w:rPr>
        <w:t xml:space="preserve">II - dos incentivos fiscais de redução e isenção do imposto, calculados com base no lucro da exploração; </w:t>
      </w:r>
    </w:p>
    <w:p w:rsidR="008447BD" w:rsidRDefault="008447BD">
      <w:pPr>
        <w:pStyle w:val="Cabealho"/>
        <w:ind w:firstLine="1134"/>
        <w:jc w:val="both"/>
        <w:rPr>
          <w:sz w:val="24"/>
        </w:rPr>
      </w:pPr>
      <w:r>
        <w:rPr>
          <w:sz w:val="24"/>
        </w:rPr>
        <w:t xml:space="preserve">III - do imposto de renda pago ou retido na fonte, incidente sobre receitas computadas na determinação do lucro real; </w:t>
      </w:r>
    </w:p>
    <w:p w:rsidR="008447BD" w:rsidRDefault="008447BD">
      <w:pPr>
        <w:pStyle w:val="Cabealho"/>
        <w:ind w:firstLine="1134"/>
        <w:jc w:val="both"/>
        <w:rPr>
          <w:sz w:val="24"/>
        </w:rPr>
      </w:pPr>
      <w:r>
        <w:rPr>
          <w:sz w:val="24"/>
        </w:rPr>
        <w:t xml:space="preserve">IV - do imposto de renda pago na forma deste artigo.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II</w:t>
      </w:r>
    </w:p>
    <w:p w:rsidR="008447BD" w:rsidRDefault="008447BD">
      <w:pPr>
        <w:pStyle w:val="Cabealho"/>
        <w:jc w:val="center"/>
        <w:rPr>
          <w:b/>
          <w:sz w:val="24"/>
        </w:rPr>
      </w:pPr>
      <w:r>
        <w:rPr>
          <w:b/>
          <w:sz w:val="24"/>
        </w:rPr>
        <w:t>Pagamento do Imposto</w:t>
      </w:r>
    </w:p>
    <w:p w:rsidR="008447BD" w:rsidRDefault="008447BD">
      <w:pPr>
        <w:pStyle w:val="Cabealho"/>
        <w:ind w:firstLine="1134"/>
        <w:jc w:val="both"/>
        <w:rPr>
          <w:sz w:val="24"/>
        </w:rPr>
      </w:pPr>
    </w:p>
    <w:p w:rsidR="008447BD" w:rsidRDefault="008447BD">
      <w:pPr>
        <w:pStyle w:val="Cabealho"/>
        <w:jc w:val="center"/>
        <w:rPr>
          <w:b/>
          <w:sz w:val="24"/>
        </w:rPr>
      </w:pPr>
      <w:r>
        <w:rPr>
          <w:b/>
          <w:sz w:val="24"/>
        </w:rPr>
        <w:t>Escolha da Forma de Pagamento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3º A adoção da forma de pagamento do imposto prevista no art. 1º, pelas pessoas jurídicas sujeitas ao regime do lucro real, ou a opção pela forma do art. 2º será irretratável para todo o ano-calendário. </w:t>
      </w:r>
    </w:p>
    <w:p w:rsidR="008447BD" w:rsidRDefault="008447BD">
      <w:pPr>
        <w:pStyle w:val="Cabealho"/>
        <w:ind w:firstLine="1134"/>
        <w:jc w:val="both"/>
        <w:rPr>
          <w:sz w:val="24"/>
        </w:rPr>
      </w:pPr>
      <w:r>
        <w:rPr>
          <w:sz w:val="24"/>
        </w:rPr>
        <w:t xml:space="preserve">Parágrafo único. A opção pela forma estabelecida no art. 2º será manifestada com o pagamento do imposto correspondente ao mês de janeiro ou de início de atividade. </w:t>
      </w:r>
    </w:p>
    <w:p w:rsidR="008447BD" w:rsidRDefault="008447BD">
      <w:pPr>
        <w:pStyle w:val="Cabealho"/>
        <w:ind w:firstLine="1134"/>
        <w:jc w:val="both"/>
        <w:rPr>
          <w:sz w:val="24"/>
        </w:rPr>
      </w:pPr>
    </w:p>
    <w:p w:rsidR="008447BD" w:rsidRDefault="008447BD">
      <w:pPr>
        <w:pStyle w:val="Cabealho"/>
        <w:jc w:val="center"/>
        <w:rPr>
          <w:b/>
          <w:sz w:val="24"/>
        </w:rPr>
      </w:pPr>
      <w:r>
        <w:rPr>
          <w:b/>
          <w:sz w:val="24"/>
        </w:rPr>
        <w:t>Adicional do Imposto de Renda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4º Os §§ 1º e 2º do art. 3º da Lei nº 9.249, de 26 de dezembro de 1995, passam a vigorar com a seguinte redação: </w:t>
      </w:r>
    </w:p>
    <w:p w:rsidR="008447BD" w:rsidRDefault="008447BD">
      <w:pPr>
        <w:pStyle w:val="Cabealho"/>
        <w:ind w:firstLine="1134"/>
        <w:jc w:val="both"/>
        <w:rPr>
          <w:sz w:val="24"/>
        </w:rPr>
      </w:pPr>
    </w:p>
    <w:p w:rsidR="008447BD" w:rsidRDefault="008447BD">
      <w:pPr>
        <w:pStyle w:val="Cabealho"/>
        <w:ind w:left="1701"/>
        <w:jc w:val="both"/>
        <w:rPr>
          <w:sz w:val="24"/>
        </w:rPr>
      </w:pPr>
      <w:r>
        <w:rPr>
          <w:sz w:val="24"/>
        </w:rPr>
        <w:t xml:space="preserve">"Art. 3º..........................................................................................................  </w:t>
      </w:r>
    </w:p>
    <w:p w:rsidR="008447BD" w:rsidRDefault="008447BD">
      <w:pPr>
        <w:pStyle w:val="Cabealho"/>
        <w:ind w:left="1701"/>
        <w:jc w:val="both"/>
        <w:rPr>
          <w:sz w:val="24"/>
        </w:rPr>
      </w:pPr>
    </w:p>
    <w:p w:rsidR="008447BD" w:rsidRDefault="008447BD">
      <w:pPr>
        <w:pStyle w:val="Cabealho"/>
        <w:ind w:left="1701"/>
        <w:jc w:val="both"/>
        <w:rPr>
          <w:sz w:val="24"/>
        </w:rPr>
      </w:pPr>
      <w:r>
        <w:rPr>
          <w:sz w:val="24"/>
        </w:rPr>
        <w:t xml:space="preserve">§ 1º A parcela do lucro real, presumido ou arbitrado, que exceder o valor resultante da multiplicação de R$20.000,00 (vinte mil reais) pelo número de meses do respectivo período de apuração, sujeita-se à incidência de adicional de imposto de renda à alíquota de dez por cento. </w:t>
      </w:r>
    </w:p>
    <w:p w:rsidR="008447BD" w:rsidRDefault="008447BD">
      <w:pPr>
        <w:pStyle w:val="Cabealho"/>
        <w:ind w:left="1701"/>
        <w:jc w:val="both"/>
        <w:rPr>
          <w:sz w:val="24"/>
        </w:rPr>
      </w:pPr>
      <w:r>
        <w:rPr>
          <w:sz w:val="24"/>
        </w:rPr>
        <w:t>§ 2º O disposto no parágrafo anterior aplica-se, inclusive, nos casos de incorporação, fusão ou cisão e de extinção da pessoa jurídica pelo encerramento da liquidação.</w:t>
      </w:r>
    </w:p>
    <w:p w:rsidR="008447BD" w:rsidRDefault="008447BD">
      <w:pPr>
        <w:pStyle w:val="Cabealho"/>
        <w:ind w:left="1701"/>
        <w:jc w:val="both"/>
        <w:rPr>
          <w:sz w:val="24"/>
        </w:rPr>
      </w:pPr>
      <w:r>
        <w:rPr>
          <w:sz w:val="24"/>
        </w:rPr>
        <w:t>..............................................................................................................."</w:t>
      </w:r>
    </w:p>
    <w:p w:rsidR="008447BD" w:rsidRDefault="008447BD">
      <w:pPr>
        <w:pStyle w:val="Cabealho"/>
        <w:jc w:val="both"/>
        <w:rPr>
          <w:sz w:val="24"/>
        </w:rPr>
      </w:pPr>
    </w:p>
    <w:p w:rsidR="008447BD" w:rsidRDefault="008447BD">
      <w:pPr>
        <w:pStyle w:val="Cabealho"/>
        <w:jc w:val="center"/>
        <w:rPr>
          <w:b/>
          <w:sz w:val="24"/>
        </w:rPr>
      </w:pPr>
      <w:r>
        <w:rPr>
          <w:b/>
          <w:sz w:val="24"/>
        </w:rPr>
        <w:t>Imposto Correspondente a Período Trimestral</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5º O imposto de renda devido, apurado na forma do art. 1º, será pago em quota única, até o último dia útil do mês </w:t>
      </w:r>
      <w:proofErr w:type="spellStart"/>
      <w:r>
        <w:rPr>
          <w:sz w:val="24"/>
        </w:rPr>
        <w:t>subseqüente</w:t>
      </w:r>
      <w:proofErr w:type="spellEnd"/>
      <w:r>
        <w:rPr>
          <w:sz w:val="24"/>
        </w:rPr>
        <w:t xml:space="preserve"> ao do encerramento do período de apuração. </w:t>
      </w:r>
    </w:p>
    <w:p w:rsidR="008447BD" w:rsidRDefault="008447BD">
      <w:pPr>
        <w:pStyle w:val="Cabealho"/>
        <w:ind w:firstLine="1134"/>
        <w:jc w:val="both"/>
        <w:rPr>
          <w:sz w:val="24"/>
        </w:rPr>
      </w:pPr>
      <w:r>
        <w:rPr>
          <w:sz w:val="24"/>
        </w:rPr>
        <w:t xml:space="preserve">§ 1º A opção da pessoa jurídica, o imposto devido poderá ser pago em até três quotas mensais, iguais e sucessivas, vencíveis no último dia útil dos três meses </w:t>
      </w:r>
      <w:proofErr w:type="spellStart"/>
      <w:r>
        <w:rPr>
          <w:sz w:val="24"/>
        </w:rPr>
        <w:t>subseqüentes</w:t>
      </w:r>
      <w:proofErr w:type="spellEnd"/>
      <w:r>
        <w:rPr>
          <w:sz w:val="24"/>
        </w:rPr>
        <w:t xml:space="preserve"> ao de encerramento do período de apuração a que corresponder. </w:t>
      </w:r>
    </w:p>
    <w:p w:rsidR="008447BD" w:rsidRDefault="008447BD">
      <w:pPr>
        <w:pStyle w:val="Cabealho"/>
        <w:ind w:firstLine="1134"/>
        <w:jc w:val="both"/>
        <w:rPr>
          <w:sz w:val="24"/>
        </w:rPr>
      </w:pPr>
      <w:r>
        <w:rPr>
          <w:sz w:val="24"/>
        </w:rPr>
        <w:t xml:space="preserve">§ 2º Nenhuma quota poderá ter valor inferior a R$1.000,00 (mil reais) e o imposto de valor inferior a R$2.000,00 (dois mil reais) será pago em quota única, até o último dia útil do mês </w:t>
      </w:r>
      <w:proofErr w:type="spellStart"/>
      <w:r>
        <w:rPr>
          <w:sz w:val="24"/>
        </w:rPr>
        <w:t>subseqüente</w:t>
      </w:r>
      <w:proofErr w:type="spellEnd"/>
      <w:r>
        <w:rPr>
          <w:sz w:val="24"/>
        </w:rPr>
        <w:t xml:space="preserve"> ao do encerramento do período de apuração. </w:t>
      </w:r>
    </w:p>
    <w:p w:rsidR="008447BD" w:rsidRDefault="008447BD">
      <w:pPr>
        <w:pStyle w:val="Cabealho"/>
        <w:ind w:firstLine="1134"/>
        <w:jc w:val="both"/>
        <w:rPr>
          <w:sz w:val="24"/>
        </w:rPr>
      </w:pPr>
      <w:r>
        <w:rPr>
          <w:sz w:val="24"/>
        </w:rPr>
        <w:t xml:space="preserve">§ 3º As quotas do imposto serão acrescidas de juros equivalentes à taxa referencial do Sistema Especial de Liquidação e Custódia - SELIC para títulos federais, acumulada mensalmente, calculados a partir do primeiro dia do segundo mês </w:t>
      </w:r>
      <w:proofErr w:type="spellStart"/>
      <w:r>
        <w:rPr>
          <w:sz w:val="24"/>
        </w:rPr>
        <w:t>subseqüente</w:t>
      </w:r>
      <w:proofErr w:type="spellEnd"/>
      <w:r>
        <w:rPr>
          <w:sz w:val="24"/>
        </w:rPr>
        <w:t xml:space="preserve"> ao do encerramento do período de apuração até o último dia do mês anterior ao do pagamento e de um por cento no mês do pagamento. </w:t>
      </w:r>
    </w:p>
    <w:p w:rsidR="008447BD" w:rsidRDefault="008447BD">
      <w:pPr>
        <w:pStyle w:val="Cabealho"/>
        <w:ind w:firstLine="1134"/>
        <w:jc w:val="both"/>
        <w:rPr>
          <w:sz w:val="24"/>
        </w:rPr>
      </w:pPr>
      <w:r>
        <w:rPr>
          <w:sz w:val="24"/>
        </w:rPr>
        <w:t xml:space="preserve">§ 4º Nos casos de incorporação, fusão ou cisão e de extinção da pessoa jurídica pelo encerramento da liquidação, o imposto devido deverá ser pago até o último dia útil do mês </w:t>
      </w:r>
      <w:proofErr w:type="spellStart"/>
      <w:r>
        <w:rPr>
          <w:sz w:val="24"/>
        </w:rPr>
        <w:t>subseqüente</w:t>
      </w:r>
      <w:proofErr w:type="spellEnd"/>
      <w:r>
        <w:rPr>
          <w:sz w:val="24"/>
        </w:rPr>
        <w:t xml:space="preserve"> ao do evento, não se lhes aplicando a opção prevista no § 1º. </w:t>
      </w:r>
      <w:r>
        <w:rPr>
          <w:sz w:val="24"/>
        </w:rPr>
        <w:cr/>
      </w:r>
    </w:p>
    <w:p w:rsidR="008447BD" w:rsidRDefault="008447BD">
      <w:pPr>
        <w:pStyle w:val="Cabealho"/>
        <w:jc w:val="center"/>
        <w:rPr>
          <w:b/>
          <w:sz w:val="24"/>
        </w:rPr>
      </w:pPr>
      <w:r>
        <w:rPr>
          <w:b/>
          <w:sz w:val="24"/>
        </w:rPr>
        <w:t>Pagamento por Estimativa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6º O imposto devido, apurado na forma do art. 2º, deverá ser pago até o último dia útil do mês </w:t>
      </w:r>
      <w:proofErr w:type="spellStart"/>
      <w:r>
        <w:rPr>
          <w:sz w:val="24"/>
        </w:rPr>
        <w:t>subseqüente</w:t>
      </w:r>
      <w:proofErr w:type="spellEnd"/>
      <w:r>
        <w:rPr>
          <w:sz w:val="24"/>
        </w:rPr>
        <w:t xml:space="preserve"> àquele a que se referir. </w:t>
      </w:r>
    </w:p>
    <w:p w:rsidR="00106DB6" w:rsidRPr="00106DB6" w:rsidRDefault="00106DB6" w:rsidP="00106DB6">
      <w:pPr>
        <w:pStyle w:val="Cabealho"/>
        <w:ind w:firstLine="1134"/>
        <w:jc w:val="both"/>
        <w:rPr>
          <w:sz w:val="24"/>
        </w:rPr>
      </w:pPr>
      <w:r w:rsidRPr="00106DB6">
        <w:rPr>
          <w:sz w:val="24"/>
        </w:rPr>
        <w:t xml:space="preserve">§ 1º O saldo do imposto apurado em 31 de dezembro receberá o seguinte tratamento: </w:t>
      </w:r>
    </w:p>
    <w:p w:rsidR="00106DB6" w:rsidRPr="00106DB6" w:rsidRDefault="00106DB6" w:rsidP="00106DB6">
      <w:pPr>
        <w:pStyle w:val="Cabealho"/>
        <w:ind w:firstLine="1134"/>
        <w:jc w:val="both"/>
        <w:rPr>
          <w:sz w:val="24"/>
        </w:rPr>
      </w:pPr>
      <w:r w:rsidRPr="00106DB6">
        <w:rPr>
          <w:sz w:val="24"/>
        </w:rPr>
        <w:t xml:space="preserve">I - se positivo, será pago em quota única, até o último dia útil do mês de março do ano subsequente, observado o disposto no § 2º; ou </w:t>
      </w:r>
    </w:p>
    <w:p w:rsidR="00106DB6" w:rsidRPr="00106DB6" w:rsidRDefault="00106DB6" w:rsidP="00106DB6">
      <w:pPr>
        <w:pStyle w:val="Cabealho"/>
        <w:ind w:firstLine="1134"/>
        <w:jc w:val="both"/>
        <w:rPr>
          <w:i/>
          <w:sz w:val="24"/>
        </w:rPr>
      </w:pPr>
      <w:r w:rsidRPr="00106DB6">
        <w:rPr>
          <w:sz w:val="24"/>
        </w:rPr>
        <w:t>II - se negativo, poderá ser objeto de restituição ou de compensação nos termos do art. 74.</w:t>
      </w:r>
      <w:r>
        <w:rPr>
          <w:sz w:val="24"/>
        </w:rPr>
        <w:t xml:space="preserve"> </w:t>
      </w:r>
      <w:hyperlink r:id="rId9" w:history="1">
        <w:r w:rsidRPr="00106DB6">
          <w:rPr>
            <w:rStyle w:val="Hyperlink"/>
            <w:i/>
            <w:sz w:val="24"/>
          </w:rPr>
          <w:t>(Parágrafo com redação dada pela Lei nº 12.844, de 19/7/2013)</w:t>
        </w:r>
      </w:hyperlink>
    </w:p>
    <w:p w:rsidR="008447BD" w:rsidRDefault="008447BD">
      <w:pPr>
        <w:pStyle w:val="Cabealho"/>
        <w:ind w:firstLine="1134"/>
        <w:jc w:val="both"/>
        <w:rPr>
          <w:sz w:val="24"/>
        </w:rPr>
      </w:pPr>
      <w:r>
        <w:rPr>
          <w:sz w:val="24"/>
        </w:rPr>
        <w:t xml:space="preserve">§ 2º o saldo do imposto a pagar de que trata o inciso I do parágrafo anterior será acrescido de juros calculados à taxa a que se refere o § 3º do art. 5º, a partir de 1º de fevereiro até o último dia do mês anterior ao do pagamento e de um por cento no mês do pagamento. </w:t>
      </w:r>
    </w:p>
    <w:p w:rsidR="008447BD" w:rsidRDefault="008447BD">
      <w:pPr>
        <w:pStyle w:val="Cabealho"/>
        <w:ind w:firstLine="1134"/>
        <w:jc w:val="both"/>
        <w:rPr>
          <w:sz w:val="24"/>
        </w:rPr>
      </w:pPr>
      <w:r>
        <w:rPr>
          <w:sz w:val="24"/>
        </w:rPr>
        <w:t xml:space="preserve">§ 3º O prazo a que se refere o inciso I do § 1º não se aplica ao imposto relativo ao mês de dezembro, que deverá ser pago até o último dia útil do mês de janeiro do ano </w:t>
      </w:r>
      <w:proofErr w:type="spellStart"/>
      <w:r>
        <w:rPr>
          <w:sz w:val="24"/>
        </w:rPr>
        <w:t>subseqüente</w:t>
      </w:r>
      <w:proofErr w:type="spellEnd"/>
      <w:r>
        <w:rPr>
          <w:sz w:val="24"/>
        </w:rPr>
        <w:t xml:space="preserve">. </w:t>
      </w:r>
    </w:p>
    <w:p w:rsidR="008447BD" w:rsidRDefault="008447BD">
      <w:pPr>
        <w:pStyle w:val="Cabealho"/>
        <w:ind w:firstLine="1134"/>
        <w:jc w:val="both"/>
        <w:rPr>
          <w:sz w:val="24"/>
        </w:rPr>
      </w:pPr>
    </w:p>
    <w:p w:rsidR="008447BD" w:rsidRDefault="008447BD">
      <w:pPr>
        <w:pStyle w:val="Cabealho"/>
        <w:jc w:val="center"/>
        <w:rPr>
          <w:b/>
          <w:sz w:val="24"/>
        </w:rPr>
      </w:pPr>
      <w:r>
        <w:rPr>
          <w:b/>
          <w:sz w:val="24"/>
        </w:rPr>
        <w:t>Disposições Transitórias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7º Alternativamente ao disposto no art. 40 da Lei nº 8.981, de 20 de janeiro de 1995, com as alterações da Lei nº 9.065, de 20 de junho de 1995, a pessoa jurídica tributada com base no lucro real ou presumido poderá efetuar o pagamento do saldo do imposto devido, apurado em 31 de dezembro de 1996, em até quatro quotas mensais, iguais e sucessivas, devendo a primeira ser paga até o último dia útil do mês de março de 1997 e as demais no último dia útil dos meses </w:t>
      </w:r>
      <w:proofErr w:type="spellStart"/>
      <w:r>
        <w:rPr>
          <w:sz w:val="24"/>
        </w:rPr>
        <w:t>subseqüentes</w:t>
      </w:r>
      <w:proofErr w:type="spellEnd"/>
      <w:r>
        <w:rPr>
          <w:sz w:val="24"/>
        </w:rPr>
        <w:t xml:space="preserve">. </w:t>
      </w:r>
    </w:p>
    <w:p w:rsidR="008447BD" w:rsidRDefault="008447BD">
      <w:pPr>
        <w:pStyle w:val="Cabealho"/>
        <w:ind w:firstLine="1134"/>
        <w:jc w:val="both"/>
        <w:rPr>
          <w:sz w:val="24"/>
        </w:rPr>
      </w:pPr>
      <w:r>
        <w:rPr>
          <w:sz w:val="24"/>
        </w:rPr>
        <w:t xml:space="preserve">§ 1º Nenhuma quota poderá ter valor inferior a R$1.000,00 (mil reais) e o imposto de valor inferior a R$2.000,00 (dois mil reais) será pago em quota única, até o último dia útil do mês de março de 1997. </w:t>
      </w:r>
    </w:p>
    <w:p w:rsidR="008447BD" w:rsidRDefault="008447BD">
      <w:pPr>
        <w:pStyle w:val="Cabealho"/>
        <w:ind w:firstLine="1134"/>
        <w:jc w:val="both"/>
        <w:rPr>
          <w:sz w:val="24"/>
        </w:rPr>
      </w:pPr>
      <w:r>
        <w:rPr>
          <w:sz w:val="24"/>
        </w:rPr>
        <w:t xml:space="preserve">§ 2º As quotas do imposto serão acrescidas de juros calculados à taxa a que se refere o § 3º do art. 5º, a partir de 1º de abril de 1997 até o último dia do mês anterior ao do pagamento e de um por cento no mês do pagamento. </w:t>
      </w:r>
    </w:p>
    <w:p w:rsidR="008447BD" w:rsidRDefault="008447BD">
      <w:pPr>
        <w:pStyle w:val="Cabealho"/>
        <w:ind w:firstLine="1134"/>
        <w:jc w:val="both"/>
        <w:rPr>
          <w:sz w:val="24"/>
        </w:rPr>
      </w:pPr>
      <w:r>
        <w:rPr>
          <w:sz w:val="24"/>
        </w:rPr>
        <w:t xml:space="preserve">§ 3º Havendo saldo de imposto pago a maior, a pessoa jurídica poderá compensá-lo com o imposto devido, correspondente aos períodos de apuração </w:t>
      </w:r>
      <w:proofErr w:type="spellStart"/>
      <w:r>
        <w:rPr>
          <w:sz w:val="24"/>
        </w:rPr>
        <w:t>subseqüentes</w:t>
      </w:r>
      <w:proofErr w:type="spellEnd"/>
      <w:r>
        <w:rPr>
          <w:sz w:val="24"/>
        </w:rPr>
        <w:t xml:space="preserve">, facultado o pedido de restituição.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8º As pessoas jurídicas, mesmo as que não tenham optado pela forma de pagamento do art. 2º, deverão calcular e pagar o imposto de renda relativo aos meses de janeiro e fevereiro de 1997 de conformidade com o referido dispositivo. </w:t>
      </w:r>
    </w:p>
    <w:p w:rsidR="008447BD" w:rsidRDefault="008447BD">
      <w:pPr>
        <w:pStyle w:val="Cabealho"/>
        <w:ind w:firstLine="1134"/>
        <w:jc w:val="both"/>
        <w:rPr>
          <w:sz w:val="24"/>
        </w:rPr>
      </w:pPr>
      <w:r>
        <w:rPr>
          <w:sz w:val="24"/>
        </w:rPr>
        <w:t xml:space="preserve">Parágrafo único. Para as empresas submetidas às normas do art. 1º o imposto pago com base na receita bruta auferida nos meses de janeiro e fevereiro de 1997 será deduzido do que for devido em relação ao período de apuração encerrado no dia 31 de março de 1997.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III</w:t>
      </w:r>
    </w:p>
    <w:p w:rsidR="008447BD" w:rsidRDefault="008447BD">
      <w:pPr>
        <w:pStyle w:val="Cabealho"/>
        <w:jc w:val="center"/>
        <w:rPr>
          <w:b/>
          <w:sz w:val="24"/>
        </w:rPr>
      </w:pPr>
      <w:r>
        <w:rPr>
          <w:b/>
          <w:sz w:val="24"/>
        </w:rPr>
        <w:t>Perdas no Recebimento de Créditos</w:t>
      </w:r>
    </w:p>
    <w:p w:rsidR="008447BD" w:rsidRDefault="008447BD">
      <w:pPr>
        <w:pStyle w:val="Cabealho"/>
        <w:ind w:firstLine="1134"/>
        <w:jc w:val="both"/>
        <w:rPr>
          <w:sz w:val="24"/>
        </w:rPr>
      </w:pPr>
    </w:p>
    <w:p w:rsidR="008447BD" w:rsidRDefault="008447BD">
      <w:pPr>
        <w:pStyle w:val="Cabealho"/>
        <w:jc w:val="center"/>
        <w:rPr>
          <w:b/>
          <w:sz w:val="24"/>
        </w:rPr>
      </w:pPr>
      <w:r>
        <w:rPr>
          <w:b/>
          <w:sz w:val="24"/>
        </w:rPr>
        <w:t>Dedução</w:t>
      </w:r>
    </w:p>
    <w:p w:rsidR="008447BD" w:rsidRDefault="008447BD">
      <w:pPr>
        <w:pStyle w:val="Cabealho"/>
        <w:jc w:val="both"/>
        <w:rPr>
          <w:sz w:val="24"/>
        </w:rPr>
      </w:pPr>
    </w:p>
    <w:p w:rsidR="008447BD" w:rsidRDefault="008447BD">
      <w:pPr>
        <w:pStyle w:val="Cabealho"/>
        <w:ind w:firstLine="1134"/>
        <w:jc w:val="both"/>
        <w:rPr>
          <w:sz w:val="24"/>
        </w:rPr>
      </w:pPr>
      <w:r>
        <w:rPr>
          <w:sz w:val="24"/>
        </w:rPr>
        <w:t xml:space="preserve">Art. 9º As perdas no recebimento de créditos decorrentes das atividades da pessoa jurídica poderão ser deduzidas como despesas, para determinação do lucro real, observado o disposto neste artigo. </w:t>
      </w:r>
    </w:p>
    <w:p w:rsidR="008447BD" w:rsidRDefault="008447BD">
      <w:pPr>
        <w:pStyle w:val="Cabealho"/>
        <w:ind w:firstLine="1134"/>
        <w:jc w:val="both"/>
        <w:rPr>
          <w:sz w:val="24"/>
        </w:rPr>
      </w:pPr>
      <w:r>
        <w:rPr>
          <w:sz w:val="24"/>
        </w:rPr>
        <w:t xml:space="preserve">§ 1º Poderão ser registrados como perda os créditos: </w:t>
      </w:r>
    </w:p>
    <w:p w:rsidR="008447BD" w:rsidRDefault="008447BD">
      <w:pPr>
        <w:pStyle w:val="Cabealho"/>
        <w:ind w:firstLine="1134"/>
        <w:jc w:val="both"/>
        <w:rPr>
          <w:sz w:val="24"/>
        </w:rPr>
      </w:pPr>
      <w:r>
        <w:rPr>
          <w:sz w:val="24"/>
        </w:rPr>
        <w:t xml:space="preserve">I - em relação aos quais tenha havido a declaração de insolvência do devedor, em sentença emanada do Poder Judiciário; </w:t>
      </w:r>
    </w:p>
    <w:p w:rsidR="008447BD" w:rsidRDefault="008447BD">
      <w:pPr>
        <w:pStyle w:val="Cabealho"/>
        <w:ind w:firstLine="1134"/>
        <w:jc w:val="both"/>
        <w:rPr>
          <w:sz w:val="24"/>
        </w:rPr>
      </w:pPr>
      <w:r>
        <w:rPr>
          <w:sz w:val="24"/>
        </w:rPr>
        <w:t xml:space="preserve">II - sem garantia, de valor: </w:t>
      </w:r>
    </w:p>
    <w:p w:rsidR="008447BD" w:rsidRDefault="008447BD">
      <w:pPr>
        <w:pStyle w:val="Cabealho"/>
        <w:ind w:firstLine="1134"/>
        <w:jc w:val="both"/>
        <w:rPr>
          <w:sz w:val="24"/>
        </w:rPr>
      </w:pPr>
      <w:r>
        <w:rPr>
          <w:sz w:val="24"/>
        </w:rPr>
        <w:t xml:space="preserve">a) até R$5.000,00 (cinco mil reais), por operação, vencidos há mais de seis meses, independentemente de iniciados os procedimentos judiciais para o seu recebimento;  </w:t>
      </w:r>
    </w:p>
    <w:p w:rsidR="008447BD" w:rsidRDefault="008447BD">
      <w:pPr>
        <w:pStyle w:val="Cabealho"/>
        <w:ind w:firstLine="1134"/>
        <w:jc w:val="both"/>
        <w:rPr>
          <w:sz w:val="24"/>
        </w:rPr>
      </w:pPr>
      <w:r>
        <w:rPr>
          <w:sz w:val="24"/>
        </w:rPr>
        <w:t xml:space="preserve">b) acima de R$5.000,00 (cinco mil reais) até R$30.000,00 (trinta mil reais), por operação, vencidos há mais de um ano, independentemente de iniciados os procedimentos judiciais para o seu recebimento, porém, mantida a cobrança administrativa;  </w:t>
      </w:r>
    </w:p>
    <w:p w:rsidR="008447BD" w:rsidRDefault="008447BD">
      <w:pPr>
        <w:pStyle w:val="Cabealho"/>
        <w:ind w:firstLine="1134"/>
        <w:jc w:val="both"/>
        <w:rPr>
          <w:sz w:val="24"/>
        </w:rPr>
      </w:pPr>
      <w:r>
        <w:rPr>
          <w:sz w:val="24"/>
        </w:rPr>
        <w:t xml:space="preserve">c) superior a R$30.000,00 (trinta mil reais), vencidos há mais de um ano, desde que iniciados e mantidos os procedimentos judiciais para o seu recebimento;  </w:t>
      </w:r>
    </w:p>
    <w:p w:rsidR="008447BD" w:rsidRDefault="008447BD">
      <w:pPr>
        <w:pStyle w:val="Cabealho"/>
        <w:ind w:firstLine="1134"/>
        <w:jc w:val="both"/>
        <w:rPr>
          <w:sz w:val="24"/>
        </w:rPr>
      </w:pPr>
      <w:r>
        <w:rPr>
          <w:sz w:val="24"/>
        </w:rPr>
        <w:t xml:space="preserve">III - com garantia, vencidos há mais de dois anos, desde que iniciados e mantidos os procedimentos judiciais para o seu recebimento ou o arresto das garantias; </w:t>
      </w:r>
    </w:p>
    <w:p w:rsidR="004C1D64" w:rsidRPr="004E2C3C" w:rsidRDefault="004C1D64" w:rsidP="004C1D64">
      <w:pPr>
        <w:pStyle w:val="Cabealho"/>
        <w:ind w:firstLine="1134"/>
        <w:jc w:val="both"/>
        <w:rPr>
          <w:sz w:val="24"/>
        </w:rPr>
      </w:pPr>
      <w:r w:rsidRPr="00840A43">
        <w:rPr>
          <w:sz w:val="24"/>
        </w:rPr>
        <w:t>IV - contra devedor declarado falido ou pessoa jurídica em</w:t>
      </w:r>
      <w:r>
        <w:rPr>
          <w:sz w:val="24"/>
        </w:rPr>
        <w:t xml:space="preserve"> </w:t>
      </w:r>
      <w:r w:rsidRPr="00840A43">
        <w:rPr>
          <w:sz w:val="24"/>
        </w:rPr>
        <w:t>concordata ou recuperação judicial, relativamente à parcela que</w:t>
      </w:r>
      <w:r>
        <w:rPr>
          <w:sz w:val="24"/>
        </w:rPr>
        <w:t xml:space="preserve"> </w:t>
      </w:r>
      <w:r w:rsidRPr="00840A43">
        <w:rPr>
          <w:sz w:val="24"/>
        </w:rPr>
        <w:t>exceder o valor que esta tenha se comprometido a pagar, observado</w:t>
      </w:r>
      <w:r>
        <w:rPr>
          <w:sz w:val="24"/>
        </w:rPr>
        <w:t xml:space="preserve"> </w:t>
      </w:r>
      <w:r w:rsidRPr="00840A43">
        <w:rPr>
          <w:sz w:val="24"/>
        </w:rPr>
        <w:t>o disposto no § 5º.</w:t>
      </w:r>
      <w:r>
        <w:rPr>
          <w:sz w:val="24"/>
        </w:rPr>
        <w:t xml:space="preserve"> </w:t>
      </w:r>
      <w:hyperlink r:id="rId10" w:history="1">
        <w:r w:rsidRPr="00840A43">
          <w:rPr>
            <w:rStyle w:val="Hyperlink"/>
            <w:i/>
            <w:sz w:val="24"/>
          </w:rPr>
          <w:t>(Inciso com redação dada pela Medida Provisória nº 656, de 7/10/2014</w:t>
        </w:r>
      </w:hyperlink>
      <w:r w:rsidR="004E2C3C">
        <w:rPr>
          <w:sz w:val="24"/>
        </w:rPr>
        <w:t xml:space="preserve"> </w:t>
      </w:r>
      <w:hyperlink r:id="rId11" w:history="1">
        <w:r w:rsidR="004E2C3C" w:rsidRPr="004E2C3C">
          <w:rPr>
            <w:rStyle w:val="Hyperlink"/>
            <w:i/>
            <w:sz w:val="24"/>
          </w:rPr>
          <w:t>e convertida na Lei nº 13.097, de 19/1/2015)</w:t>
        </w:r>
      </w:hyperlink>
    </w:p>
    <w:p w:rsidR="004C1D64" w:rsidRPr="004E2C3C" w:rsidRDefault="004C1D64" w:rsidP="004C1D64">
      <w:pPr>
        <w:pStyle w:val="Cabealho"/>
        <w:ind w:firstLine="1134"/>
        <w:jc w:val="both"/>
        <w:rPr>
          <w:sz w:val="24"/>
        </w:rPr>
      </w:pPr>
      <w:r w:rsidRPr="00840A43">
        <w:rPr>
          <w:sz w:val="24"/>
        </w:rPr>
        <w:t>§ 2º No caso de contrato de crédito em que o não pagamento</w:t>
      </w:r>
      <w:r>
        <w:rPr>
          <w:sz w:val="24"/>
        </w:rPr>
        <w:t xml:space="preserve"> </w:t>
      </w:r>
      <w:r w:rsidRPr="00840A43">
        <w:rPr>
          <w:sz w:val="24"/>
        </w:rPr>
        <w:t>de uma ou mais parcelas implique o vencimento automático de</w:t>
      </w:r>
      <w:r>
        <w:rPr>
          <w:sz w:val="24"/>
        </w:rPr>
        <w:t xml:space="preserve"> </w:t>
      </w:r>
      <w:r w:rsidRPr="00840A43">
        <w:rPr>
          <w:sz w:val="24"/>
        </w:rPr>
        <w:t>todas as demais parcelas vincendas, os limites a que se referem</w:t>
      </w:r>
      <w:r>
        <w:rPr>
          <w:sz w:val="24"/>
        </w:rPr>
        <w:t xml:space="preserve"> </w:t>
      </w:r>
      <w:r w:rsidRPr="00840A43">
        <w:rPr>
          <w:sz w:val="24"/>
        </w:rPr>
        <w:t>as alíneas "a" e "b" do inciso II do § 1º e as alíneas "a" e "b" do</w:t>
      </w:r>
      <w:r>
        <w:rPr>
          <w:sz w:val="24"/>
        </w:rPr>
        <w:t xml:space="preserve"> </w:t>
      </w:r>
      <w:r w:rsidRPr="00840A43">
        <w:rPr>
          <w:sz w:val="24"/>
        </w:rPr>
        <w:t>inciso II do § 7º serão considerados em relação ao total dos</w:t>
      </w:r>
      <w:r>
        <w:rPr>
          <w:sz w:val="24"/>
        </w:rPr>
        <w:t xml:space="preserve"> </w:t>
      </w:r>
      <w:r w:rsidRPr="00840A43">
        <w:rPr>
          <w:sz w:val="24"/>
        </w:rPr>
        <w:t>créditos, por operação, com o mesmo devedor.</w:t>
      </w:r>
      <w:r>
        <w:rPr>
          <w:sz w:val="24"/>
        </w:rPr>
        <w:t xml:space="preserve"> </w:t>
      </w:r>
      <w:hyperlink r:id="rId12" w:history="1">
        <w:r w:rsidRPr="00840A43">
          <w:rPr>
            <w:rStyle w:val="Hyperlink"/>
            <w:i/>
            <w:sz w:val="24"/>
          </w:rPr>
          <w:t>(</w:t>
        </w:r>
        <w:r>
          <w:rPr>
            <w:rStyle w:val="Hyperlink"/>
            <w:i/>
            <w:sz w:val="24"/>
          </w:rPr>
          <w:t xml:space="preserve">Parágrafo </w:t>
        </w:r>
        <w:r w:rsidRPr="00840A43">
          <w:rPr>
            <w:rStyle w:val="Hyperlink"/>
            <w:i/>
            <w:sz w:val="24"/>
          </w:rPr>
          <w:t>com redação dada pela Medida Provisória nº 656, de 7/10/2014</w:t>
        </w:r>
      </w:hyperlink>
      <w:r w:rsidR="004E2C3C">
        <w:rPr>
          <w:i/>
          <w:color w:val="FF0000"/>
          <w:sz w:val="24"/>
        </w:rPr>
        <w:t xml:space="preserve"> </w:t>
      </w:r>
      <w:hyperlink r:id="rId13" w:history="1">
        <w:r w:rsidR="004E2C3C" w:rsidRPr="004E2C3C">
          <w:rPr>
            <w:rStyle w:val="Hyperlink"/>
            <w:i/>
            <w:sz w:val="24"/>
          </w:rPr>
          <w:t>e convertida na Lei nº 13.097, de 19/1/2015)</w:t>
        </w:r>
      </w:hyperlink>
    </w:p>
    <w:p w:rsidR="008447BD" w:rsidRDefault="008447BD">
      <w:pPr>
        <w:pStyle w:val="Cabealho"/>
        <w:ind w:firstLine="1134"/>
        <w:jc w:val="both"/>
        <w:rPr>
          <w:sz w:val="24"/>
        </w:rPr>
      </w:pPr>
      <w:r>
        <w:rPr>
          <w:sz w:val="24"/>
        </w:rPr>
        <w:t xml:space="preserve">§ 3º Para os fins desta Lei, considera-se crédito garantido o proveniente de vendas com reserva de domínio, de alienação fiduciária em garantia ou de operações com outras garantias reais. </w:t>
      </w:r>
    </w:p>
    <w:p w:rsidR="005A5EDD" w:rsidRPr="004E2C3C" w:rsidRDefault="005A5EDD" w:rsidP="005A5EDD">
      <w:pPr>
        <w:pStyle w:val="Cabealho"/>
        <w:ind w:firstLine="1134"/>
        <w:jc w:val="both"/>
        <w:rPr>
          <w:sz w:val="24"/>
        </w:rPr>
      </w:pPr>
      <w:r w:rsidRPr="00840A43">
        <w:rPr>
          <w:sz w:val="24"/>
        </w:rPr>
        <w:t>§ 4º No caso de crédito com pessoa jurídica em processo</w:t>
      </w:r>
      <w:r>
        <w:rPr>
          <w:sz w:val="24"/>
        </w:rPr>
        <w:t xml:space="preserve"> </w:t>
      </w:r>
      <w:r w:rsidRPr="00840A43">
        <w:rPr>
          <w:sz w:val="24"/>
        </w:rPr>
        <w:t>falimentar, em concordata ou em recuperação judicial, a dedução</w:t>
      </w:r>
      <w:r>
        <w:rPr>
          <w:sz w:val="24"/>
        </w:rPr>
        <w:t xml:space="preserve"> </w:t>
      </w:r>
      <w:r w:rsidRPr="00840A43">
        <w:rPr>
          <w:sz w:val="24"/>
        </w:rPr>
        <w:t>da perda será admitida a partir da data da decretação da falência</w:t>
      </w:r>
      <w:r>
        <w:rPr>
          <w:sz w:val="24"/>
        </w:rPr>
        <w:t xml:space="preserve"> </w:t>
      </w:r>
      <w:r w:rsidRPr="00840A43">
        <w:rPr>
          <w:sz w:val="24"/>
        </w:rPr>
        <w:t>ou do deferimento do processamento da concordata ou recuperação</w:t>
      </w:r>
      <w:r>
        <w:rPr>
          <w:sz w:val="24"/>
        </w:rPr>
        <w:t xml:space="preserve"> </w:t>
      </w:r>
      <w:r w:rsidRPr="00840A43">
        <w:rPr>
          <w:sz w:val="24"/>
        </w:rPr>
        <w:t>judicial, desde que a credora tenha adotado os procedimentos</w:t>
      </w:r>
      <w:r>
        <w:rPr>
          <w:sz w:val="24"/>
        </w:rPr>
        <w:t xml:space="preserve"> </w:t>
      </w:r>
      <w:r w:rsidRPr="00840A43">
        <w:rPr>
          <w:sz w:val="24"/>
        </w:rPr>
        <w:t>judiciais necessários para o recebimento do crédito.</w:t>
      </w:r>
      <w:r>
        <w:rPr>
          <w:sz w:val="24"/>
        </w:rPr>
        <w:t xml:space="preserve"> </w:t>
      </w:r>
      <w:hyperlink r:id="rId14" w:history="1">
        <w:r w:rsidRPr="00840A43">
          <w:rPr>
            <w:rStyle w:val="Hyperlink"/>
            <w:i/>
            <w:sz w:val="24"/>
          </w:rPr>
          <w:t>(</w:t>
        </w:r>
        <w:r>
          <w:rPr>
            <w:rStyle w:val="Hyperlink"/>
            <w:i/>
            <w:sz w:val="24"/>
          </w:rPr>
          <w:t xml:space="preserve">Parágrafo </w:t>
        </w:r>
        <w:r w:rsidRPr="00840A43">
          <w:rPr>
            <w:rStyle w:val="Hyperlink"/>
            <w:i/>
            <w:sz w:val="24"/>
          </w:rPr>
          <w:t>com redação dada pela Medida Provisória nº 656, de 7/10/2014</w:t>
        </w:r>
      </w:hyperlink>
      <w:r w:rsidR="004E2C3C">
        <w:rPr>
          <w:color w:val="FF0000"/>
          <w:sz w:val="24"/>
        </w:rPr>
        <w:t xml:space="preserve"> </w:t>
      </w:r>
      <w:hyperlink r:id="rId15" w:history="1">
        <w:r w:rsidR="004E2C3C" w:rsidRPr="004E2C3C">
          <w:rPr>
            <w:rStyle w:val="Hyperlink"/>
            <w:i/>
            <w:sz w:val="24"/>
          </w:rPr>
          <w:t>e convertida na Lei nº 13.097, de 19/1/2015)</w:t>
        </w:r>
      </w:hyperlink>
    </w:p>
    <w:p w:rsidR="005A5EDD" w:rsidRPr="004E2C3C" w:rsidRDefault="005A5EDD" w:rsidP="005A5EDD">
      <w:pPr>
        <w:pStyle w:val="Cabealho"/>
        <w:ind w:firstLine="1134"/>
        <w:jc w:val="both"/>
        <w:rPr>
          <w:sz w:val="24"/>
        </w:rPr>
      </w:pPr>
      <w:r w:rsidRPr="00DC16AA">
        <w:rPr>
          <w:sz w:val="24"/>
        </w:rPr>
        <w:t>§ 5º A parcela do crédito cujo compromisso de pagar não</w:t>
      </w:r>
      <w:r>
        <w:rPr>
          <w:sz w:val="24"/>
        </w:rPr>
        <w:t xml:space="preserve"> </w:t>
      </w:r>
      <w:r w:rsidRPr="00DC16AA">
        <w:rPr>
          <w:sz w:val="24"/>
        </w:rPr>
        <w:t>houver sido honrado pela pessoa jurídica em concordata ou recuperação</w:t>
      </w:r>
      <w:r>
        <w:rPr>
          <w:sz w:val="24"/>
        </w:rPr>
        <w:t xml:space="preserve"> </w:t>
      </w:r>
      <w:r w:rsidRPr="00DC16AA">
        <w:rPr>
          <w:sz w:val="24"/>
        </w:rPr>
        <w:t>judicial poderá, também, ser deduzida como perda,</w:t>
      </w:r>
      <w:r>
        <w:rPr>
          <w:sz w:val="24"/>
        </w:rPr>
        <w:t xml:space="preserve"> </w:t>
      </w:r>
      <w:r w:rsidRPr="00DC16AA">
        <w:rPr>
          <w:sz w:val="24"/>
        </w:rPr>
        <w:t>observadas as condições previstas neste artigo.</w:t>
      </w:r>
      <w:r>
        <w:rPr>
          <w:sz w:val="24"/>
        </w:rPr>
        <w:t xml:space="preserve"> </w:t>
      </w:r>
      <w:hyperlink r:id="rId16" w:history="1">
        <w:r w:rsidRPr="00840A43">
          <w:rPr>
            <w:rStyle w:val="Hyperlink"/>
            <w:i/>
            <w:sz w:val="24"/>
          </w:rPr>
          <w:t>(</w:t>
        </w:r>
        <w:r>
          <w:rPr>
            <w:rStyle w:val="Hyperlink"/>
            <w:i/>
            <w:sz w:val="24"/>
          </w:rPr>
          <w:t xml:space="preserve">Parágrafo </w:t>
        </w:r>
        <w:r w:rsidRPr="00840A43">
          <w:rPr>
            <w:rStyle w:val="Hyperlink"/>
            <w:i/>
            <w:sz w:val="24"/>
          </w:rPr>
          <w:t>com redação dada pela Medida Provisória nº 656, de 7/10/2014</w:t>
        </w:r>
      </w:hyperlink>
      <w:r w:rsidR="004E2C3C">
        <w:rPr>
          <w:color w:val="FF0000"/>
          <w:sz w:val="24"/>
        </w:rPr>
        <w:t xml:space="preserve"> </w:t>
      </w:r>
      <w:hyperlink r:id="rId17" w:history="1">
        <w:r w:rsidR="004E2C3C" w:rsidRPr="004E2C3C">
          <w:rPr>
            <w:rStyle w:val="Hyperlink"/>
            <w:i/>
            <w:sz w:val="24"/>
          </w:rPr>
          <w:t>e convertida na Lei nº 13.097, de 19/1/2015)</w:t>
        </w:r>
      </w:hyperlink>
    </w:p>
    <w:p w:rsidR="008447BD" w:rsidRDefault="008447BD">
      <w:pPr>
        <w:pStyle w:val="Cabealho"/>
        <w:ind w:firstLine="1134"/>
        <w:jc w:val="both"/>
        <w:rPr>
          <w:sz w:val="24"/>
        </w:rPr>
      </w:pPr>
      <w:r>
        <w:rPr>
          <w:sz w:val="24"/>
        </w:rPr>
        <w:t>§ 6º Não será admitida a dedução de perda no recebimento de créditos com pessoa jurídica que seja controladora, controlada, coligada ou interligada, bem como com pessoa física que seja acionista controlador, sócio, titular ou administrador da pessoa jurídica credora, ou parente até o tercei</w:t>
      </w:r>
      <w:r w:rsidR="001874FA">
        <w:rPr>
          <w:sz w:val="24"/>
        </w:rPr>
        <w:t>ro grau dessas pessoas físicas.</w:t>
      </w:r>
    </w:p>
    <w:p w:rsidR="001874FA" w:rsidRPr="00486DAE" w:rsidRDefault="001874FA" w:rsidP="001874FA">
      <w:pPr>
        <w:pStyle w:val="Cabealho"/>
        <w:ind w:firstLine="1134"/>
        <w:jc w:val="both"/>
        <w:rPr>
          <w:sz w:val="24"/>
        </w:rPr>
      </w:pPr>
      <w:r w:rsidRPr="00486DAE">
        <w:rPr>
          <w:sz w:val="24"/>
        </w:rPr>
        <w:t>§ 7º Para os contratos inadimplidos a partir da data de publicação</w:t>
      </w:r>
      <w:r>
        <w:rPr>
          <w:sz w:val="24"/>
        </w:rPr>
        <w:t xml:space="preserve"> </w:t>
      </w:r>
      <w:r w:rsidRPr="00486DAE">
        <w:rPr>
          <w:sz w:val="24"/>
        </w:rPr>
        <w:t>da Medida Provisória nº 656, de 7 de outubro de 2014,</w:t>
      </w:r>
      <w:r>
        <w:rPr>
          <w:sz w:val="24"/>
        </w:rPr>
        <w:t xml:space="preserve"> </w:t>
      </w:r>
      <w:r w:rsidRPr="00486DAE">
        <w:rPr>
          <w:sz w:val="24"/>
        </w:rPr>
        <w:t>poderão ser registrados como perda os créditos:</w:t>
      </w:r>
    </w:p>
    <w:p w:rsidR="001874FA" w:rsidRPr="00486DAE" w:rsidRDefault="001874FA" w:rsidP="001874FA">
      <w:pPr>
        <w:pStyle w:val="Cabealho"/>
        <w:ind w:firstLine="1134"/>
        <w:jc w:val="both"/>
        <w:rPr>
          <w:sz w:val="24"/>
        </w:rPr>
      </w:pPr>
      <w:r w:rsidRPr="00486DAE">
        <w:rPr>
          <w:sz w:val="24"/>
        </w:rPr>
        <w:t>I - em relação aos quais tenha havido a declaração de insolvência</w:t>
      </w:r>
      <w:r>
        <w:rPr>
          <w:sz w:val="24"/>
        </w:rPr>
        <w:t xml:space="preserve"> </w:t>
      </w:r>
      <w:r w:rsidRPr="00486DAE">
        <w:rPr>
          <w:sz w:val="24"/>
        </w:rPr>
        <w:t>do devedor, em sentença emanada do Poder Judiciário;</w:t>
      </w:r>
    </w:p>
    <w:p w:rsidR="001874FA" w:rsidRPr="00486DAE" w:rsidRDefault="001874FA" w:rsidP="001874FA">
      <w:pPr>
        <w:pStyle w:val="Cabealho"/>
        <w:ind w:firstLine="1134"/>
        <w:jc w:val="both"/>
        <w:rPr>
          <w:sz w:val="24"/>
        </w:rPr>
      </w:pPr>
      <w:r w:rsidRPr="00486DAE">
        <w:rPr>
          <w:sz w:val="24"/>
        </w:rPr>
        <w:t>II - sem garantia, de valor:</w:t>
      </w:r>
    </w:p>
    <w:p w:rsidR="001874FA" w:rsidRPr="00486DAE" w:rsidRDefault="001874FA" w:rsidP="001874FA">
      <w:pPr>
        <w:pStyle w:val="Cabealho"/>
        <w:ind w:firstLine="1134"/>
        <w:jc w:val="both"/>
        <w:rPr>
          <w:sz w:val="24"/>
        </w:rPr>
      </w:pPr>
      <w:r w:rsidRPr="00486DAE">
        <w:rPr>
          <w:sz w:val="24"/>
        </w:rPr>
        <w:t>a) até R$ 15.000,00 (quinze mil reais), por operação, vencidos</w:t>
      </w:r>
      <w:r>
        <w:rPr>
          <w:sz w:val="24"/>
        </w:rPr>
        <w:t xml:space="preserve"> </w:t>
      </w:r>
      <w:r w:rsidRPr="00486DAE">
        <w:rPr>
          <w:sz w:val="24"/>
        </w:rPr>
        <w:t>há mais de seis meses, independentemente de iniciados os</w:t>
      </w:r>
      <w:r>
        <w:rPr>
          <w:sz w:val="24"/>
        </w:rPr>
        <w:t xml:space="preserve"> </w:t>
      </w:r>
      <w:r w:rsidRPr="00486DAE">
        <w:rPr>
          <w:sz w:val="24"/>
        </w:rPr>
        <w:t>procedimentos judiciais para o seu recebimento;</w:t>
      </w:r>
    </w:p>
    <w:p w:rsidR="001874FA" w:rsidRPr="00486DAE" w:rsidRDefault="001874FA" w:rsidP="001874FA">
      <w:pPr>
        <w:pStyle w:val="Cabealho"/>
        <w:ind w:firstLine="1134"/>
        <w:jc w:val="both"/>
        <w:rPr>
          <w:sz w:val="24"/>
        </w:rPr>
      </w:pPr>
      <w:r w:rsidRPr="00486DAE">
        <w:rPr>
          <w:sz w:val="24"/>
        </w:rPr>
        <w:t>b) acima de R$ 15.000,00 (quinze mil reais) até R$</w:t>
      </w:r>
      <w:r>
        <w:rPr>
          <w:sz w:val="24"/>
        </w:rPr>
        <w:t xml:space="preserve"> </w:t>
      </w:r>
      <w:r w:rsidRPr="00486DAE">
        <w:rPr>
          <w:sz w:val="24"/>
        </w:rPr>
        <w:t>100.000,00 (cem mil reais), por operação, vencidos há mais de um</w:t>
      </w:r>
      <w:r>
        <w:rPr>
          <w:sz w:val="24"/>
        </w:rPr>
        <w:t xml:space="preserve"> </w:t>
      </w:r>
      <w:r w:rsidRPr="00486DAE">
        <w:rPr>
          <w:sz w:val="24"/>
        </w:rPr>
        <w:t>ano, independentemente de iniciados os procedimentos judiciais</w:t>
      </w:r>
      <w:r>
        <w:rPr>
          <w:sz w:val="24"/>
        </w:rPr>
        <w:t xml:space="preserve"> </w:t>
      </w:r>
      <w:r w:rsidRPr="00486DAE">
        <w:rPr>
          <w:sz w:val="24"/>
        </w:rPr>
        <w:t>para o seu recebimento, mantida a cobrança administrativa; e</w:t>
      </w:r>
    </w:p>
    <w:p w:rsidR="001874FA" w:rsidRPr="00486DAE" w:rsidRDefault="001874FA" w:rsidP="001874FA">
      <w:pPr>
        <w:pStyle w:val="Cabealho"/>
        <w:ind w:firstLine="1134"/>
        <w:jc w:val="both"/>
        <w:rPr>
          <w:sz w:val="24"/>
        </w:rPr>
      </w:pPr>
      <w:r w:rsidRPr="00486DAE">
        <w:rPr>
          <w:sz w:val="24"/>
        </w:rPr>
        <w:t>c) superior a R$ 100.000,00 (cem mil reais), vencidos há</w:t>
      </w:r>
      <w:r>
        <w:rPr>
          <w:sz w:val="24"/>
        </w:rPr>
        <w:t xml:space="preserve"> </w:t>
      </w:r>
      <w:r w:rsidRPr="00486DAE">
        <w:rPr>
          <w:sz w:val="24"/>
        </w:rPr>
        <w:t>mais de um ano, desde que iniciados e mantidos os procedimentos</w:t>
      </w:r>
      <w:r>
        <w:rPr>
          <w:sz w:val="24"/>
        </w:rPr>
        <w:t xml:space="preserve"> </w:t>
      </w:r>
      <w:r w:rsidRPr="00486DAE">
        <w:rPr>
          <w:sz w:val="24"/>
        </w:rPr>
        <w:t>judiciais para o seu recebimento;</w:t>
      </w:r>
    </w:p>
    <w:p w:rsidR="001874FA" w:rsidRPr="00486DAE" w:rsidRDefault="001874FA" w:rsidP="001874FA">
      <w:pPr>
        <w:pStyle w:val="Cabealho"/>
        <w:ind w:firstLine="1134"/>
        <w:jc w:val="both"/>
        <w:rPr>
          <w:sz w:val="24"/>
        </w:rPr>
      </w:pPr>
      <w:r w:rsidRPr="00486DAE">
        <w:rPr>
          <w:sz w:val="24"/>
        </w:rPr>
        <w:t>III - com garantia, vencidos há mais de dois anos, de valor:</w:t>
      </w:r>
    </w:p>
    <w:p w:rsidR="001874FA" w:rsidRPr="00486DAE" w:rsidRDefault="001874FA" w:rsidP="001874FA">
      <w:pPr>
        <w:pStyle w:val="Cabealho"/>
        <w:ind w:firstLine="1134"/>
        <w:jc w:val="both"/>
        <w:rPr>
          <w:sz w:val="24"/>
        </w:rPr>
      </w:pPr>
      <w:r w:rsidRPr="00486DAE">
        <w:rPr>
          <w:sz w:val="24"/>
        </w:rPr>
        <w:t>a) até R$ 50.000,00 (cinquenta mil reais), independentemente</w:t>
      </w:r>
      <w:r>
        <w:rPr>
          <w:sz w:val="24"/>
        </w:rPr>
        <w:t xml:space="preserve"> </w:t>
      </w:r>
      <w:r w:rsidRPr="00486DAE">
        <w:rPr>
          <w:sz w:val="24"/>
        </w:rPr>
        <w:t>de iniciados os procedimentos judiciais para o seu recebimento</w:t>
      </w:r>
      <w:r>
        <w:rPr>
          <w:sz w:val="24"/>
        </w:rPr>
        <w:t xml:space="preserve"> </w:t>
      </w:r>
      <w:r w:rsidRPr="00486DAE">
        <w:rPr>
          <w:sz w:val="24"/>
        </w:rPr>
        <w:t>ou o arresto das garantias; e</w:t>
      </w:r>
    </w:p>
    <w:p w:rsidR="001874FA" w:rsidRDefault="001874FA" w:rsidP="001874FA">
      <w:pPr>
        <w:pStyle w:val="Cabealho"/>
        <w:ind w:firstLine="1134"/>
        <w:jc w:val="both"/>
        <w:rPr>
          <w:sz w:val="24"/>
        </w:rPr>
      </w:pPr>
      <w:r w:rsidRPr="00486DAE">
        <w:rPr>
          <w:sz w:val="24"/>
        </w:rPr>
        <w:t>b) superior a R$ 50.000,00 (cinquenta mil reais), desde que</w:t>
      </w:r>
      <w:r>
        <w:rPr>
          <w:sz w:val="24"/>
        </w:rPr>
        <w:t xml:space="preserve"> </w:t>
      </w:r>
      <w:r w:rsidRPr="00486DAE">
        <w:rPr>
          <w:sz w:val="24"/>
        </w:rPr>
        <w:t>iniciados e mantidos os procedimentos judiciais para o seu recebimento</w:t>
      </w:r>
      <w:r>
        <w:rPr>
          <w:sz w:val="24"/>
        </w:rPr>
        <w:t xml:space="preserve"> </w:t>
      </w:r>
      <w:r w:rsidRPr="00486DAE">
        <w:rPr>
          <w:sz w:val="24"/>
        </w:rPr>
        <w:t>ou o arresto das garantias; e</w:t>
      </w:r>
    </w:p>
    <w:p w:rsidR="001874FA" w:rsidRPr="009613EC" w:rsidRDefault="001874FA" w:rsidP="001874FA">
      <w:pPr>
        <w:pStyle w:val="Cabealho"/>
        <w:ind w:firstLine="1134"/>
        <w:jc w:val="both"/>
        <w:rPr>
          <w:sz w:val="24"/>
        </w:rPr>
      </w:pPr>
      <w:r w:rsidRPr="00486DAE">
        <w:rPr>
          <w:sz w:val="24"/>
        </w:rPr>
        <w:t>IV - contra devedor declarado falido ou pessoa jurídica em</w:t>
      </w:r>
      <w:r>
        <w:rPr>
          <w:sz w:val="24"/>
        </w:rPr>
        <w:t xml:space="preserve"> </w:t>
      </w:r>
      <w:r w:rsidRPr="00486DAE">
        <w:rPr>
          <w:sz w:val="24"/>
        </w:rPr>
        <w:t>concordata ou recuperação judicial, relativamente à parcela que</w:t>
      </w:r>
      <w:r>
        <w:rPr>
          <w:sz w:val="24"/>
        </w:rPr>
        <w:t xml:space="preserve"> </w:t>
      </w:r>
      <w:r w:rsidRPr="00486DAE">
        <w:rPr>
          <w:sz w:val="24"/>
        </w:rPr>
        <w:t>exceder o valor que esta tenha se comprometido a pagar, observado</w:t>
      </w:r>
      <w:r>
        <w:rPr>
          <w:sz w:val="24"/>
        </w:rPr>
        <w:t xml:space="preserve"> o disposto no § 5º. </w:t>
      </w:r>
      <w:hyperlink r:id="rId18" w:history="1">
        <w:r w:rsidRPr="00840A43">
          <w:rPr>
            <w:rStyle w:val="Hyperlink"/>
            <w:i/>
            <w:sz w:val="24"/>
          </w:rPr>
          <w:t>(</w:t>
        </w:r>
        <w:r>
          <w:rPr>
            <w:rStyle w:val="Hyperlink"/>
            <w:i/>
            <w:sz w:val="24"/>
          </w:rPr>
          <w:t xml:space="preserve">Parágrafo acrescido </w:t>
        </w:r>
        <w:r w:rsidRPr="00840A43">
          <w:rPr>
            <w:rStyle w:val="Hyperlink"/>
            <w:i/>
            <w:sz w:val="24"/>
          </w:rPr>
          <w:t>pela Medida Provisória nº 656, de 7/10/2014</w:t>
        </w:r>
      </w:hyperlink>
      <w:r w:rsidR="009613EC">
        <w:rPr>
          <w:sz w:val="24"/>
        </w:rPr>
        <w:t xml:space="preserve"> </w:t>
      </w:r>
      <w:hyperlink r:id="rId19" w:history="1">
        <w:r w:rsidR="009613EC" w:rsidRPr="004E2C3C">
          <w:rPr>
            <w:rStyle w:val="Hyperlink"/>
            <w:i/>
            <w:sz w:val="24"/>
          </w:rPr>
          <w:t>e convertida na Lei nº 13.097, de 19/1/2015)</w:t>
        </w:r>
      </w:hyperlink>
    </w:p>
    <w:p w:rsidR="008447BD" w:rsidRDefault="008447BD">
      <w:pPr>
        <w:pStyle w:val="Cabealho"/>
        <w:ind w:firstLine="1134"/>
        <w:jc w:val="both"/>
        <w:rPr>
          <w:sz w:val="24"/>
        </w:rPr>
      </w:pPr>
    </w:p>
    <w:p w:rsidR="00EB2A26" w:rsidRPr="00EB2A26" w:rsidRDefault="00EB2A26" w:rsidP="00EB2A26">
      <w:pPr>
        <w:pStyle w:val="Cabealho"/>
        <w:ind w:firstLine="1134"/>
        <w:jc w:val="both"/>
        <w:rPr>
          <w:i/>
          <w:sz w:val="24"/>
        </w:rPr>
      </w:pPr>
      <w:r w:rsidRPr="00EB2A26">
        <w:rPr>
          <w:sz w:val="24"/>
        </w:rPr>
        <w:t xml:space="preserve">Art. 9º-A. Na hipótese de inadimplência do débito, as exigências de </w:t>
      </w:r>
      <w:proofErr w:type="spellStart"/>
      <w:r w:rsidRPr="00EB2A26">
        <w:rPr>
          <w:sz w:val="24"/>
        </w:rPr>
        <w:t>judicialização</w:t>
      </w:r>
      <w:proofErr w:type="spellEnd"/>
      <w:r>
        <w:rPr>
          <w:sz w:val="24"/>
        </w:rPr>
        <w:t xml:space="preserve"> </w:t>
      </w:r>
      <w:r w:rsidRPr="00EB2A26">
        <w:rPr>
          <w:sz w:val="24"/>
        </w:rPr>
        <w:t xml:space="preserve">de que tratam a alínea </w:t>
      </w:r>
      <w:r w:rsidRPr="00EB2A26">
        <w:rPr>
          <w:i/>
          <w:sz w:val="24"/>
        </w:rPr>
        <w:t>c</w:t>
      </w:r>
      <w:r w:rsidRPr="00EB2A26">
        <w:rPr>
          <w:sz w:val="24"/>
        </w:rPr>
        <w:t xml:space="preserve"> do inciso II e a alínea </w:t>
      </w:r>
      <w:r w:rsidRPr="00EB2A26">
        <w:rPr>
          <w:i/>
          <w:sz w:val="24"/>
        </w:rPr>
        <w:t>b</w:t>
      </w:r>
      <w:r w:rsidRPr="00EB2A26">
        <w:rPr>
          <w:sz w:val="24"/>
        </w:rPr>
        <w:t xml:space="preserve"> do inciso III do § 7º do art. 9º e o art.</w:t>
      </w:r>
      <w:r>
        <w:rPr>
          <w:sz w:val="24"/>
        </w:rPr>
        <w:t xml:space="preserve"> </w:t>
      </w:r>
      <w:r w:rsidRPr="00EB2A26">
        <w:rPr>
          <w:sz w:val="24"/>
        </w:rPr>
        <w:t>11 desta Lei poderão ser substituídas pelo instrumento de que trata a Lei nº 9.492, de</w:t>
      </w:r>
      <w:r>
        <w:rPr>
          <w:sz w:val="24"/>
        </w:rPr>
        <w:t xml:space="preserve"> </w:t>
      </w:r>
      <w:r w:rsidRPr="00EB2A26">
        <w:rPr>
          <w:sz w:val="24"/>
        </w:rPr>
        <w:t>10 de setembro de 1997, e os credores deverão arcar, nesse caso, com o pagamento</w:t>
      </w:r>
      <w:r>
        <w:rPr>
          <w:sz w:val="24"/>
        </w:rPr>
        <w:t xml:space="preserve"> </w:t>
      </w:r>
      <w:r w:rsidRPr="00EB2A26">
        <w:rPr>
          <w:sz w:val="24"/>
        </w:rPr>
        <w:t>antecipado de taxas, de emolumentos, de acréscimos legais e de demais despesas por</w:t>
      </w:r>
      <w:r>
        <w:rPr>
          <w:sz w:val="24"/>
        </w:rPr>
        <w:t xml:space="preserve"> </w:t>
      </w:r>
      <w:r w:rsidRPr="00EB2A26">
        <w:rPr>
          <w:sz w:val="24"/>
        </w:rPr>
        <w:t>ocasião da protocolização e dos demais atos.</w:t>
      </w:r>
      <w:r>
        <w:rPr>
          <w:sz w:val="24"/>
        </w:rPr>
        <w:t xml:space="preserve"> </w:t>
      </w:r>
      <w:hyperlink r:id="rId20" w:history="1">
        <w:r w:rsidRPr="00EB2A26">
          <w:rPr>
            <w:rStyle w:val="Hyperlink"/>
            <w:i/>
            <w:sz w:val="24"/>
          </w:rPr>
          <w:t>(Artigo acrescido pela Lei nº 14.043, de 19/8/2020)</w:t>
        </w:r>
      </w:hyperlink>
    </w:p>
    <w:p w:rsidR="00EB2A26" w:rsidRDefault="00EB2A26">
      <w:pPr>
        <w:pStyle w:val="Cabealho"/>
        <w:ind w:firstLine="1134"/>
        <w:jc w:val="both"/>
        <w:rPr>
          <w:sz w:val="24"/>
        </w:rPr>
      </w:pPr>
    </w:p>
    <w:p w:rsidR="008447BD" w:rsidRDefault="008447BD" w:rsidP="00EB2A26">
      <w:pPr>
        <w:pStyle w:val="Cabealho"/>
        <w:keepNext/>
        <w:jc w:val="center"/>
        <w:rPr>
          <w:b/>
          <w:sz w:val="24"/>
        </w:rPr>
      </w:pPr>
      <w:r>
        <w:rPr>
          <w:b/>
          <w:sz w:val="24"/>
        </w:rPr>
        <w:t>Registro Contábil das Perdas</w:t>
      </w:r>
    </w:p>
    <w:p w:rsidR="008447BD" w:rsidRDefault="008447BD" w:rsidP="00EB2A26">
      <w:pPr>
        <w:pStyle w:val="Cabealho"/>
        <w:keepNext/>
        <w:ind w:firstLine="1134"/>
        <w:jc w:val="both"/>
        <w:rPr>
          <w:sz w:val="24"/>
        </w:rPr>
      </w:pPr>
    </w:p>
    <w:p w:rsidR="008447BD" w:rsidRDefault="008447BD">
      <w:pPr>
        <w:pStyle w:val="Cabealho"/>
        <w:ind w:firstLine="1134"/>
        <w:jc w:val="both"/>
        <w:rPr>
          <w:sz w:val="24"/>
        </w:rPr>
      </w:pPr>
      <w:r>
        <w:rPr>
          <w:sz w:val="24"/>
        </w:rPr>
        <w:t xml:space="preserve">Art. 10. Os registros contábeis das perdas admitidas nesta Lei serão efetuados a débito de conta de resultado e a crédito: </w:t>
      </w:r>
    </w:p>
    <w:p w:rsidR="001874FA" w:rsidRPr="009613EC" w:rsidRDefault="001874FA" w:rsidP="001874FA">
      <w:pPr>
        <w:pStyle w:val="Cabealho"/>
        <w:ind w:firstLine="1134"/>
        <w:jc w:val="both"/>
        <w:rPr>
          <w:sz w:val="24"/>
        </w:rPr>
      </w:pPr>
      <w:r w:rsidRPr="00B112E0">
        <w:rPr>
          <w:sz w:val="24"/>
        </w:rPr>
        <w:t>I - da conta que registra o crédito de que trata a alínea "a" do inciso</w:t>
      </w:r>
      <w:r>
        <w:rPr>
          <w:sz w:val="24"/>
        </w:rPr>
        <w:t xml:space="preserve"> </w:t>
      </w:r>
      <w:r w:rsidRPr="00B112E0">
        <w:rPr>
          <w:sz w:val="24"/>
        </w:rPr>
        <w:t>II do § 1º do art. 9º e a alínea "a" do inciso II do § 7º do art. 9º;</w:t>
      </w:r>
      <w:r>
        <w:rPr>
          <w:sz w:val="24"/>
        </w:rPr>
        <w:t xml:space="preserve"> </w:t>
      </w:r>
      <w:hyperlink r:id="rId21" w:history="1">
        <w:r w:rsidRPr="00840A43">
          <w:rPr>
            <w:rStyle w:val="Hyperlink"/>
            <w:i/>
            <w:sz w:val="24"/>
          </w:rPr>
          <w:t>(</w:t>
        </w:r>
        <w:r>
          <w:rPr>
            <w:rStyle w:val="Hyperlink"/>
            <w:i/>
            <w:sz w:val="24"/>
          </w:rPr>
          <w:t xml:space="preserve">Inciso </w:t>
        </w:r>
        <w:r w:rsidRPr="00840A43">
          <w:rPr>
            <w:rStyle w:val="Hyperlink"/>
            <w:i/>
            <w:sz w:val="24"/>
          </w:rPr>
          <w:t>com redação dada pela Medida Provisória nº 656, de 7/10/2014</w:t>
        </w:r>
      </w:hyperlink>
      <w:r w:rsidR="009613EC">
        <w:rPr>
          <w:sz w:val="24"/>
        </w:rPr>
        <w:t xml:space="preserve"> </w:t>
      </w:r>
      <w:hyperlink r:id="rId22" w:history="1">
        <w:r w:rsidR="009613EC" w:rsidRPr="004E2C3C">
          <w:rPr>
            <w:rStyle w:val="Hyperlink"/>
            <w:i/>
            <w:sz w:val="24"/>
          </w:rPr>
          <w:t>e convertida na Lei nº 13.097, de 19/1/2015)</w:t>
        </w:r>
      </w:hyperlink>
    </w:p>
    <w:p w:rsidR="008447BD" w:rsidRDefault="008447BD">
      <w:pPr>
        <w:pStyle w:val="Cabealho"/>
        <w:ind w:firstLine="1134"/>
        <w:jc w:val="both"/>
        <w:rPr>
          <w:sz w:val="24"/>
        </w:rPr>
      </w:pPr>
      <w:r>
        <w:rPr>
          <w:sz w:val="24"/>
        </w:rPr>
        <w:t xml:space="preserve">II - de conta redutora do crédito, nas demais hipóteses. </w:t>
      </w:r>
    </w:p>
    <w:p w:rsidR="008447BD" w:rsidRDefault="008447BD">
      <w:pPr>
        <w:pStyle w:val="Cabealho"/>
        <w:ind w:firstLine="1134"/>
        <w:jc w:val="both"/>
        <w:rPr>
          <w:sz w:val="24"/>
        </w:rPr>
      </w:pPr>
      <w:r>
        <w:rPr>
          <w:sz w:val="24"/>
        </w:rPr>
        <w:t xml:space="preserve">§ 1º Ocorrendo a desistência da cobrança pela via judicial, antes de decorridos cinco anos do vencimento do crédito, a perda eventualmente registrada deverá ser estornada ou adicionada ao lucro líquido, para determinação do lucro real correspondente ao período de apuração em que se der a desistência. </w:t>
      </w:r>
    </w:p>
    <w:p w:rsidR="008447BD" w:rsidRDefault="008447BD">
      <w:pPr>
        <w:pStyle w:val="Cabealho"/>
        <w:ind w:firstLine="1134"/>
        <w:jc w:val="both"/>
        <w:rPr>
          <w:sz w:val="24"/>
        </w:rPr>
      </w:pPr>
      <w:r>
        <w:rPr>
          <w:sz w:val="24"/>
        </w:rPr>
        <w:t xml:space="preserve">§ 2º Na hipótese do parágrafo anterior, o imposto será considerado como postergado desde o período de apuração em que tenha sido reconhecida a perda. </w:t>
      </w:r>
    </w:p>
    <w:p w:rsidR="008447BD" w:rsidRDefault="008447BD">
      <w:pPr>
        <w:pStyle w:val="Cabealho"/>
        <w:ind w:firstLine="1134"/>
        <w:jc w:val="both"/>
        <w:rPr>
          <w:sz w:val="24"/>
        </w:rPr>
      </w:pPr>
      <w:r>
        <w:rPr>
          <w:sz w:val="24"/>
        </w:rPr>
        <w:t xml:space="preserve">§ 3º Se a solução da cobrança se der em virtude de acordo homologado por sentença judicial, o valor da perda a ser estornado ou adicionado ao lucro líquido para determinação do lucro real será igual à soma da quantia recebida com o saldo a receber renegociado, não sendo aplicável o disposto no parágrafo anterior. </w:t>
      </w:r>
    </w:p>
    <w:p w:rsidR="008447BD" w:rsidRDefault="008447BD">
      <w:pPr>
        <w:pStyle w:val="Cabealho"/>
        <w:ind w:firstLine="1134"/>
        <w:jc w:val="both"/>
        <w:rPr>
          <w:sz w:val="24"/>
        </w:rPr>
      </w:pPr>
      <w:r>
        <w:rPr>
          <w:sz w:val="24"/>
        </w:rPr>
        <w:t xml:space="preserve">§ 4º Os valores registrados na conta redutora do crédito referida no inciso II do </w:t>
      </w:r>
      <w:r w:rsidR="006C26C8" w:rsidRPr="006C26C8">
        <w:rPr>
          <w:i/>
          <w:sz w:val="24"/>
        </w:rPr>
        <w:t>caput</w:t>
      </w:r>
      <w:r>
        <w:rPr>
          <w:sz w:val="24"/>
        </w:rPr>
        <w:t xml:space="preserve"> poderão ser baixados definitivamente em contrapartida à conta que registre o crédito, a partir do período de apuração em que se </w:t>
      </w:r>
      <w:proofErr w:type="gramStart"/>
      <w:r>
        <w:rPr>
          <w:sz w:val="24"/>
        </w:rPr>
        <w:t>completar</w:t>
      </w:r>
      <w:proofErr w:type="gramEnd"/>
      <w:r>
        <w:rPr>
          <w:sz w:val="24"/>
        </w:rPr>
        <w:t xml:space="preserve"> cinco anos do vencimento do crédito sem que o mesmo tenha sido liquidado pelo devedor. </w:t>
      </w:r>
    </w:p>
    <w:p w:rsidR="008447BD" w:rsidRDefault="008447BD">
      <w:pPr>
        <w:pStyle w:val="Cabealho"/>
        <w:ind w:firstLine="1134"/>
        <w:jc w:val="both"/>
        <w:rPr>
          <w:sz w:val="24"/>
        </w:rPr>
      </w:pPr>
    </w:p>
    <w:p w:rsidR="008447BD" w:rsidRDefault="008447BD">
      <w:pPr>
        <w:pStyle w:val="Cabealho"/>
        <w:jc w:val="center"/>
        <w:rPr>
          <w:b/>
          <w:sz w:val="24"/>
        </w:rPr>
      </w:pPr>
      <w:r>
        <w:rPr>
          <w:b/>
          <w:sz w:val="24"/>
        </w:rPr>
        <w:t>Encargos Financeiros de Créditos Vencidos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11. Após dois meses do vencimento do crédito, sem que tenha havido o seu recebimento, a pessoa jurídica credora poderá excluir do lucro líquido, para determinação do lucro real, o valor dos encargos financeiros incidentes sobre o crédito, contabilizado como receita auferido a partir do prazo definido neste artigo. </w:t>
      </w:r>
    </w:p>
    <w:p w:rsidR="005A6589" w:rsidRPr="009613EC" w:rsidRDefault="005A6589" w:rsidP="005A6589">
      <w:pPr>
        <w:pStyle w:val="Cabealho"/>
        <w:ind w:firstLine="1134"/>
        <w:jc w:val="both"/>
        <w:rPr>
          <w:sz w:val="24"/>
        </w:rPr>
      </w:pPr>
      <w:r w:rsidRPr="001928D6">
        <w:rPr>
          <w:sz w:val="24"/>
        </w:rPr>
        <w:t>§ 1º Ressalvadas as hipóteses das alíneas "a" e "b" do inciso</w:t>
      </w:r>
      <w:r>
        <w:rPr>
          <w:sz w:val="24"/>
        </w:rPr>
        <w:t xml:space="preserve"> </w:t>
      </w:r>
      <w:r w:rsidRPr="001928D6">
        <w:rPr>
          <w:sz w:val="24"/>
        </w:rPr>
        <w:t>II do § 1º do art. 9º, das alíneas "a" e "b" do inciso II do § 7º do</w:t>
      </w:r>
      <w:r>
        <w:rPr>
          <w:sz w:val="24"/>
        </w:rPr>
        <w:t xml:space="preserve"> </w:t>
      </w:r>
      <w:r w:rsidRPr="001928D6">
        <w:rPr>
          <w:sz w:val="24"/>
        </w:rPr>
        <w:t>art. 9º e da alínea "a" do inciso III do § 7º do art. 9º, o disposto</w:t>
      </w:r>
      <w:r w:rsidR="00AD6108">
        <w:rPr>
          <w:sz w:val="24"/>
        </w:rPr>
        <w:t xml:space="preserve"> </w:t>
      </w:r>
      <w:r w:rsidRPr="001928D6">
        <w:rPr>
          <w:sz w:val="24"/>
        </w:rPr>
        <w:t>neste artigo somente se aplica quando a pessoa jurídica houver</w:t>
      </w:r>
      <w:r>
        <w:rPr>
          <w:sz w:val="24"/>
        </w:rPr>
        <w:t xml:space="preserve"> </w:t>
      </w:r>
      <w:r w:rsidRPr="001928D6">
        <w:rPr>
          <w:sz w:val="24"/>
        </w:rPr>
        <w:t>tomado as providências de caráter judicial necessárias ao recebimento</w:t>
      </w:r>
      <w:r>
        <w:rPr>
          <w:sz w:val="24"/>
        </w:rPr>
        <w:t xml:space="preserve"> </w:t>
      </w:r>
      <w:r w:rsidRPr="001928D6">
        <w:rPr>
          <w:sz w:val="24"/>
        </w:rPr>
        <w:t>do crédito.</w:t>
      </w:r>
      <w:r>
        <w:rPr>
          <w:sz w:val="24"/>
        </w:rPr>
        <w:t xml:space="preserve"> </w:t>
      </w:r>
      <w:hyperlink r:id="rId23" w:history="1">
        <w:r w:rsidRPr="00840A43">
          <w:rPr>
            <w:rStyle w:val="Hyperlink"/>
            <w:i/>
            <w:sz w:val="24"/>
          </w:rPr>
          <w:t>(</w:t>
        </w:r>
        <w:r>
          <w:rPr>
            <w:rStyle w:val="Hyperlink"/>
            <w:i/>
            <w:sz w:val="24"/>
          </w:rPr>
          <w:t xml:space="preserve">Parágrafo </w:t>
        </w:r>
        <w:r w:rsidRPr="00840A43">
          <w:rPr>
            <w:rStyle w:val="Hyperlink"/>
            <w:i/>
            <w:sz w:val="24"/>
          </w:rPr>
          <w:t>com redação dada pela Medida Provisória nº 656, de 7/10/2014</w:t>
        </w:r>
      </w:hyperlink>
      <w:r w:rsidR="009613EC">
        <w:rPr>
          <w:sz w:val="24"/>
        </w:rPr>
        <w:t xml:space="preserve"> </w:t>
      </w:r>
      <w:hyperlink r:id="rId24" w:history="1">
        <w:r w:rsidR="009613EC" w:rsidRPr="004E2C3C">
          <w:rPr>
            <w:rStyle w:val="Hyperlink"/>
            <w:i/>
            <w:sz w:val="24"/>
          </w:rPr>
          <w:t>e convertida na Lei nº 13.097, de 19/1/2015)</w:t>
        </w:r>
      </w:hyperlink>
    </w:p>
    <w:p w:rsidR="008447BD" w:rsidRDefault="008447BD">
      <w:pPr>
        <w:pStyle w:val="Cabealho"/>
        <w:ind w:firstLine="1134"/>
        <w:jc w:val="both"/>
        <w:rPr>
          <w:sz w:val="24"/>
        </w:rPr>
      </w:pPr>
      <w:r>
        <w:rPr>
          <w:sz w:val="24"/>
        </w:rPr>
        <w:t xml:space="preserve">§ 2º Os valores excluídos deverão ser adicionados no período de apuração em que, para os fins legais, se tornarem disponíveis para a pessoa jurídica credora ou em que reconhecida a respectiva perda. </w:t>
      </w:r>
    </w:p>
    <w:p w:rsidR="008447BD" w:rsidRDefault="008447BD">
      <w:pPr>
        <w:pStyle w:val="Cabealho"/>
        <w:ind w:firstLine="1134"/>
        <w:jc w:val="both"/>
        <w:rPr>
          <w:sz w:val="24"/>
        </w:rPr>
      </w:pPr>
      <w:r>
        <w:rPr>
          <w:sz w:val="24"/>
        </w:rPr>
        <w:t xml:space="preserve">§ 3º A partir da citação inicial para o pagamento do débito, a pessoa jurídica devedora deverá adicionar ao lucro líquido, para determinação do lucro real, os encargos incidentes sobre o débito vencido e não pago que tenham sido deduzidos como despesa ou custo, incorridos a partir daquela data. </w:t>
      </w:r>
    </w:p>
    <w:p w:rsidR="008447BD" w:rsidRDefault="008447BD">
      <w:pPr>
        <w:pStyle w:val="Cabealho"/>
        <w:ind w:firstLine="1134"/>
        <w:jc w:val="both"/>
        <w:rPr>
          <w:sz w:val="24"/>
        </w:rPr>
      </w:pPr>
      <w:r>
        <w:rPr>
          <w:sz w:val="24"/>
        </w:rPr>
        <w:t xml:space="preserve">§ 4º Os valores adicionados a que se refere o parágrafo anterior poderão ser excluídos do lucro líquido, para determinação do lucro real, no período de apuração em que ocorra a quitação do débito por qualquer forma. </w:t>
      </w:r>
    </w:p>
    <w:p w:rsidR="008447BD" w:rsidRDefault="008447BD">
      <w:pPr>
        <w:pStyle w:val="Cabealho"/>
        <w:ind w:firstLine="1134"/>
        <w:jc w:val="both"/>
        <w:rPr>
          <w:sz w:val="24"/>
        </w:rPr>
      </w:pPr>
    </w:p>
    <w:p w:rsidR="008447BD" w:rsidRDefault="008447BD">
      <w:pPr>
        <w:pStyle w:val="Cabealho"/>
        <w:jc w:val="center"/>
        <w:rPr>
          <w:b/>
          <w:sz w:val="24"/>
        </w:rPr>
      </w:pPr>
      <w:r>
        <w:rPr>
          <w:b/>
          <w:sz w:val="24"/>
        </w:rPr>
        <w:t>Créditos Recuperados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12. Deverá ser computado na determinação do lucro real o montante dos créditos deduzidos que tenham sido recuperados, em qualquer época ou a qualquer título, inclusive nos casos de novação da dívida ou do arresto dos bens recebidos em garantia real. </w:t>
      </w:r>
    </w:p>
    <w:p w:rsidR="008447BD" w:rsidRPr="00A676F2" w:rsidRDefault="008447BD">
      <w:pPr>
        <w:pStyle w:val="Cabealho"/>
        <w:ind w:firstLine="1134"/>
        <w:jc w:val="both"/>
        <w:rPr>
          <w:i/>
          <w:sz w:val="24"/>
        </w:rPr>
      </w:pPr>
      <w:r>
        <w:rPr>
          <w:sz w:val="24"/>
        </w:rPr>
        <w:t xml:space="preserve">§ 1º Os bens recebidos a título de quitação do débito serão escriturados pelo valor do crédito ou avaliados pelo valor definido na decisão judicial que tenha determinado sua incorporação ao patrimônio do credor. </w:t>
      </w:r>
      <w:hyperlink r:id="rId25" w:history="1">
        <w:r w:rsidRPr="00CE22FC">
          <w:rPr>
            <w:rStyle w:val="Hyperlink"/>
            <w:i/>
            <w:sz w:val="24"/>
          </w:rPr>
          <w:t>(Parágrafo único transformado em § 1º pela Medida Provisória nº 517, de 30/12/2010</w:t>
        </w:r>
        <w:r w:rsidR="00A676F2" w:rsidRPr="00CE22FC">
          <w:rPr>
            <w:rStyle w:val="Hyperlink"/>
            <w:i/>
            <w:sz w:val="24"/>
          </w:rPr>
          <w:t>,</w:t>
        </w:r>
      </w:hyperlink>
      <w:r w:rsidR="00A676F2">
        <w:rPr>
          <w:i/>
          <w:color w:val="FF0000"/>
          <w:sz w:val="24"/>
        </w:rPr>
        <w:t xml:space="preserve"> </w:t>
      </w:r>
      <w:hyperlink r:id="rId26" w:history="1">
        <w:r w:rsidR="00A676F2" w:rsidRPr="00CE22FC">
          <w:rPr>
            <w:rStyle w:val="Hyperlink"/>
            <w:i/>
            <w:sz w:val="24"/>
          </w:rPr>
          <w:t>convertida na Lei nº 12.431, de 24/6/2011</w:t>
        </w:r>
        <w:r w:rsidRPr="00CE22FC">
          <w:rPr>
            <w:rStyle w:val="Hyperlink"/>
            <w:i/>
            <w:sz w:val="24"/>
          </w:rPr>
          <w:t>)</w:t>
        </w:r>
      </w:hyperlink>
    </w:p>
    <w:p w:rsidR="00CE22FC" w:rsidRPr="00CE22FC" w:rsidRDefault="00CE22FC" w:rsidP="00CE22FC">
      <w:pPr>
        <w:pStyle w:val="Cabealho"/>
        <w:ind w:firstLine="1134"/>
        <w:jc w:val="both"/>
        <w:rPr>
          <w:sz w:val="24"/>
        </w:rPr>
      </w:pPr>
      <w:r w:rsidRPr="00CE22FC">
        <w:rPr>
          <w:sz w:val="24"/>
        </w:rPr>
        <w:t xml:space="preserve">§ 2º </w:t>
      </w:r>
      <w:r w:rsidR="0022433A" w:rsidRPr="0022433A">
        <w:rPr>
          <w:sz w:val="24"/>
        </w:rPr>
        <w:t>Nas operações de crédito realizadas por instituições financeiras autorizadas a funcionar pelo Banco Central do Brasil, nos casos de renegociação de dívida, o reconhecimento da receita para fins de incidência de imposto sobre a renda e da Contribuição Social sobre o Lucro Líquido ocorrerá no momento do efetivo recebimento do crédito.</w:t>
      </w:r>
      <w:r w:rsidRPr="00CE22FC">
        <w:rPr>
          <w:sz w:val="24"/>
        </w:rPr>
        <w:t xml:space="preserve"> </w:t>
      </w:r>
      <w:hyperlink r:id="rId27" w:history="1">
        <w:r w:rsidR="0022433A" w:rsidRPr="00CE22FC">
          <w:rPr>
            <w:rStyle w:val="Hyperlink"/>
            <w:i/>
            <w:sz w:val="24"/>
          </w:rPr>
          <w:t>(Parágrafo acrescido pela Medida Provisória nº 517, de 30/12/2010,</w:t>
        </w:r>
      </w:hyperlink>
      <w:r w:rsidR="004229CD">
        <w:rPr>
          <w:i/>
          <w:color w:val="FF0000"/>
          <w:sz w:val="24"/>
        </w:rPr>
        <w:t xml:space="preserve"> </w:t>
      </w:r>
      <w:hyperlink r:id="rId28" w:history="1">
        <w:r w:rsidR="004229CD" w:rsidRPr="00CE22FC">
          <w:rPr>
            <w:rStyle w:val="Hyperlink"/>
            <w:i/>
            <w:sz w:val="24"/>
          </w:rPr>
          <w:t>convertida na Lei nº 12.431, de 24/6/2011</w:t>
        </w:r>
        <w:r w:rsidR="004229CD">
          <w:rPr>
            <w:rStyle w:val="Hyperlink"/>
            <w:i/>
            <w:sz w:val="24"/>
          </w:rPr>
          <w:t>,</w:t>
        </w:r>
      </w:hyperlink>
      <w:r w:rsidR="0022433A">
        <w:rPr>
          <w:i/>
          <w:color w:val="FF0000"/>
          <w:sz w:val="24"/>
        </w:rPr>
        <w:t xml:space="preserve"> </w:t>
      </w:r>
      <w:hyperlink r:id="rId29" w:history="1">
        <w:r w:rsidR="0022433A">
          <w:rPr>
            <w:rStyle w:val="Hyperlink"/>
            <w:i/>
            <w:sz w:val="24"/>
          </w:rPr>
          <w:t xml:space="preserve">com redação dada pela </w:t>
        </w:r>
        <w:r w:rsidR="0022433A" w:rsidRPr="00897914">
          <w:rPr>
            <w:rStyle w:val="Hyperlink"/>
            <w:i/>
            <w:sz w:val="24"/>
          </w:rPr>
          <w:t>Lei nº 12.715, de 17/9/2012</w:t>
        </w:r>
        <w:r w:rsidR="0022433A">
          <w:rPr>
            <w:rStyle w:val="Hyperlink"/>
            <w:i/>
            <w:sz w:val="24"/>
          </w:rPr>
          <w:t>, em vigor a partir de 1-1-2013</w:t>
        </w:r>
        <w:r w:rsidR="0022433A" w:rsidRPr="00897914">
          <w:rPr>
            <w:rStyle w:val="Hyperlink"/>
            <w:i/>
            <w:sz w:val="24"/>
          </w:rPr>
          <w:t>)</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Disposição Transitória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13. No balanço levantado para determinação do lucro real em 31 de dezembro de 1996, a pessoa jurídica poderá optar pela constituição de provisão para créditos de liquidação duvidosa na forma do art. 43 da Lei nº 8.981, de 20 de janeiro de 1995, com as alterações da Lei nº 9.065, de 20 de junho de 1995, ou pelos critérios de perdas a que se referem os </w:t>
      </w:r>
      <w:proofErr w:type="spellStart"/>
      <w:r>
        <w:rPr>
          <w:sz w:val="24"/>
        </w:rPr>
        <w:t>arts</w:t>
      </w:r>
      <w:proofErr w:type="spellEnd"/>
      <w:r>
        <w:rPr>
          <w:sz w:val="24"/>
        </w:rPr>
        <w:t xml:space="preserve">. 9º a 12. </w:t>
      </w:r>
    </w:p>
    <w:p w:rsidR="008447BD" w:rsidRDefault="008447BD">
      <w:pPr>
        <w:pStyle w:val="Cabealho"/>
        <w:jc w:val="both"/>
        <w:rPr>
          <w:sz w:val="24"/>
        </w:rPr>
      </w:pPr>
    </w:p>
    <w:p w:rsidR="008447BD" w:rsidRDefault="008447BD">
      <w:pPr>
        <w:pStyle w:val="Cabealho"/>
        <w:jc w:val="center"/>
        <w:rPr>
          <w:b/>
          <w:sz w:val="24"/>
        </w:rPr>
      </w:pPr>
      <w:r>
        <w:rPr>
          <w:b/>
          <w:sz w:val="24"/>
        </w:rPr>
        <w:t>Saldo de Provisões Existente em 31.12.96</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14. A partir do ano-calendário de 1997, ficam revogadas as normas previstas no art. 43 da Lei nº 8.981, de 20 de janeiro de 1995, com as alterações da Lei nº 9.065, de 20 de junho de 1995, bem como a autorização para a constituição de provisão nos termos dos artigos citados, contida no inciso I do art. 13 da Lei nº 9.249, de 26 de dezembro de 1995. </w:t>
      </w:r>
    </w:p>
    <w:p w:rsidR="008447BD" w:rsidRDefault="008447BD">
      <w:pPr>
        <w:pStyle w:val="Cabealho"/>
        <w:ind w:firstLine="1134"/>
        <w:jc w:val="both"/>
        <w:rPr>
          <w:sz w:val="24"/>
        </w:rPr>
      </w:pPr>
      <w:r>
        <w:rPr>
          <w:sz w:val="24"/>
        </w:rPr>
        <w:t xml:space="preserve">§ 1º A pessoa jurídica que, no balanço de 31 de dezembro de 1996, optar pelos critérios de dedução de perdas de que tratam os </w:t>
      </w:r>
      <w:proofErr w:type="spellStart"/>
      <w:r>
        <w:rPr>
          <w:sz w:val="24"/>
        </w:rPr>
        <w:t>arts</w:t>
      </w:r>
      <w:proofErr w:type="spellEnd"/>
      <w:r>
        <w:rPr>
          <w:sz w:val="24"/>
        </w:rPr>
        <w:t xml:space="preserve">. 9º a 12 deverá, nesse mesmo balanço, reverter os saldos das provisões para créditos de liquidação duvidosa, constituídas na forma do art. 43 da Lei nº 8.981, de 20 de janeiro de 1995, com as alterações da Lei nº 9.065, de 20 de junho de 1995. </w:t>
      </w:r>
    </w:p>
    <w:p w:rsidR="008447BD" w:rsidRDefault="008447BD">
      <w:pPr>
        <w:pStyle w:val="Cabealho"/>
        <w:ind w:firstLine="1134"/>
        <w:jc w:val="both"/>
        <w:rPr>
          <w:sz w:val="24"/>
        </w:rPr>
      </w:pPr>
      <w:r>
        <w:rPr>
          <w:sz w:val="24"/>
        </w:rPr>
        <w:t xml:space="preserve">§ 2º Para a pessoa jurídica que, no balanço de 31 de dezembro de 1996, optar pela constituição de provisão na forma do art. 43 da Lei nº 8.981, de 20 de janeiro de 1995, com as alterações da Lei nº 9.065, de 20 de junho de 1995, a reversão a que se refere o parágrafo anterior será efetuada no balanço correspondente ao primeiro período de apuração encerrado em 1997, se houver adotado o regime de apuração trimestral, ou no balanço de 31 de dezembro de 1997 ou da data da extinção, se houver optado pelo pagamento mensal de que trata o art. 2º. </w:t>
      </w:r>
    </w:p>
    <w:p w:rsidR="008447BD" w:rsidRDefault="008447BD">
      <w:pPr>
        <w:pStyle w:val="Cabealho"/>
        <w:ind w:firstLine="1134"/>
        <w:jc w:val="both"/>
        <w:rPr>
          <w:sz w:val="24"/>
        </w:rPr>
      </w:pPr>
      <w:r>
        <w:rPr>
          <w:sz w:val="24"/>
        </w:rPr>
        <w:t xml:space="preserve">§ 3º Nos casos de incorporação, fusão ou cisão, a reversão de que trata o parágrafo anterior será efetuada no balanço que servir de base à apuração do lucro real correspondente. </w:t>
      </w:r>
    </w:p>
    <w:p w:rsidR="008447BD" w:rsidRDefault="008447BD">
      <w:pPr>
        <w:pStyle w:val="Cabealho"/>
        <w:jc w:val="both"/>
        <w:rPr>
          <w:sz w:val="24"/>
        </w:rPr>
      </w:pPr>
    </w:p>
    <w:p w:rsidR="008447BD" w:rsidRDefault="008447BD">
      <w:pPr>
        <w:pStyle w:val="Cabealho"/>
        <w:jc w:val="center"/>
        <w:rPr>
          <w:b/>
          <w:sz w:val="24"/>
        </w:rPr>
      </w:pPr>
      <w:r>
        <w:rPr>
          <w:b/>
          <w:sz w:val="24"/>
        </w:rPr>
        <w:t>Seção IV</w:t>
      </w:r>
    </w:p>
    <w:p w:rsidR="008447BD" w:rsidRDefault="008447BD">
      <w:pPr>
        <w:pStyle w:val="Cabealho"/>
        <w:jc w:val="center"/>
        <w:rPr>
          <w:b/>
          <w:sz w:val="24"/>
        </w:rPr>
      </w:pPr>
      <w:r>
        <w:rPr>
          <w:b/>
          <w:sz w:val="24"/>
        </w:rPr>
        <w:t>Rendimentos do Exterior</w:t>
      </w:r>
    </w:p>
    <w:p w:rsidR="008447BD" w:rsidRDefault="008447BD">
      <w:pPr>
        <w:pStyle w:val="Cabealho"/>
        <w:jc w:val="both"/>
        <w:rPr>
          <w:sz w:val="24"/>
        </w:rPr>
      </w:pPr>
    </w:p>
    <w:p w:rsidR="008447BD" w:rsidRDefault="008447BD">
      <w:pPr>
        <w:pStyle w:val="Cabealho"/>
        <w:jc w:val="center"/>
        <w:rPr>
          <w:b/>
          <w:sz w:val="24"/>
        </w:rPr>
      </w:pPr>
      <w:r>
        <w:rPr>
          <w:b/>
          <w:sz w:val="24"/>
        </w:rPr>
        <w:t>Compensação de Imposto Pago</w:t>
      </w:r>
    </w:p>
    <w:p w:rsidR="008447BD" w:rsidRDefault="008447BD">
      <w:pPr>
        <w:pStyle w:val="Cabealho"/>
        <w:jc w:val="both"/>
        <w:rPr>
          <w:sz w:val="24"/>
        </w:rPr>
      </w:pPr>
    </w:p>
    <w:p w:rsidR="008447BD" w:rsidRDefault="008447BD">
      <w:pPr>
        <w:pStyle w:val="Cabealho"/>
        <w:ind w:firstLine="1134"/>
        <w:jc w:val="both"/>
        <w:rPr>
          <w:sz w:val="24"/>
        </w:rPr>
      </w:pPr>
      <w:r>
        <w:rPr>
          <w:sz w:val="24"/>
        </w:rPr>
        <w:t xml:space="preserve">Art. 15. A pessoa jurídica domiciliada no Brasil que auferir, de fonte no exterior, receita decorrente da prestação de serviços efetuada diretamente poderá compensar o imposto pago no país de domicílio da pessoa física ou jurídica contratante, observado o disposto no art. 26 da Lei nº 9.249, de 26 de dezembro de 1995. </w:t>
      </w:r>
    </w:p>
    <w:p w:rsidR="008447BD" w:rsidRDefault="008447BD">
      <w:pPr>
        <w:pStyle w:val="Cabealho"/>
        <w:jc w:val="both"/>
        <w:rPr>
          <w:sz w:val="24"/>
        </w:rPr>
      </w:pPr>
    </w:p>
    <w:p w:rsidR="008447BD" w:rsidRDefault="008447BD">
      <w:pPr>
        <w:pStyle w:val="Cabealho"/>
        <w:jc w:val="center"/>
        <w:rPr>
          <w:b/>
          <w:sz w:val="24"/>
        </w:rPr>
      </w:pPr>
      <w:r>
        <w:rPr>
          <w:b/>
          <w:sz w:val="24"/>
        </w:rPr>
        <w:t>Lucros e Rendimentos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16. Sem prejuízo do disposto nos </w:t>
      </w:r>
      <w:proofErr w:type="spellStart"/>
      <w:r>
        <w:rPr>
          <w:sz w:val="24"/>
        </w:rPr>
        <w:t>arts</w:t>
      </w:r>
      <w:proofErr w:type="spellEnd"/>
      <w:r>
        <w:rPr>
          <w:sz w:val="24"/>
        </w:rPr>
        <w:t xml:space="preserve">. 25, 26 e 27 da Lei nº 9.249, de 26 de dezembro de 1995, os lucros auferidos por filiais, sucursais, controladas e coligadas, no exterior, serão: </w:t>
      </w:r>
    </w:p>
    <w:p w:rsidR="008447BD" w:rsidRDefault="008447BD">
      <w:pPr>
        <w:pStyle w:val="Cabealho"/>
        <w:ind w:firstLine="1134"/>
        <w:jc w:val="both"/>
        <w:rPr>
          <w:sz w:val="24"/>
        </w:rPr>
      </w:pPr>
      <w:r>
        <w:rPr>
          <w:sz w:val="24"/>
        </w:rPr>
        <w:t xml:space="preserve">I - considerados de forma individualizada, por filial, sucursal, controlada ou coligada; </w:t>
      </w:r>
    </w:p>
    <w:p w:rsidR="008447BD" w:rsidRDefault="008447BD">
      <w:pPr>
        <w:pStyle w:val="Cabealho"/>
        <w:ind w:firstLine="1134"/>
        <w:jc w:val="both"/>
        <w:rPr>
          <w:sz w:val="24"/>
        </w:rPr>
      </w:pPr>
      <w:r>
        <w:rPr>
          <w:sz w:val="24"/>
        </w:rPr>
        <w:t xml:space="preserve">II - arbitrados, os lucros das filiais, sucursais e controladas, quando não for possível a determinação de seus resultados, com observância das mesmas normas aplicáveis às pessoas jurídicas domiciliadas no Brasil e computados na determinação do lucro real. </w:t>
      </w:r>
    </w:p>
    <w:p w:rsidR="008447BD" w:rsidRDefault="008447BD">
      <w:pPr>
        <w:pStyle w:val="Cabealho"/>
        <w:ind w:firstLine="1134"/>
        <w:jc w:val="both"/>
        <w:rPr>
          <w:sz w:val="24"/>
        </w:rPr>
      </w:pPr>
      <w:r>
        <w:rPr>
          <w:sz w:val="24"/>
        </w:rPr>
        <w:t xml:space="preserve">§ 1º Os resultados decorrentes de aplicações financeiras de renda variável no exterior, em um mesmo país, poderão ser consolidados para efeito de cômputo do ganho, na determinação do lucro real. </w:t>
      </w:r>
    </w:p>
    <w:p w:rsidR="008447BD" w:rsidRDefault="008447BD">
      <w:pPr>
        <w:pStyle w:val="Cabealho"/>
        <w:ind w:firstLine="1134"/>
        <w:jc w:val="both"/>
        <w:rPr>
          <w:sz w:val="24"/>
        </w:rPr>
      </w:pPr>
      <w:r>
        <w:rPr>
          <w:sz w:val="24"/>
        </w:rPr>
        <w:t xml:space="preserve">§ 2º Para efeito da compensação de imposto pago no exterior, a pessoa jurídica: </w:t>
      </w:r>
    </w:p>
    <w:p w:rsidR="008447BD" w:rsidRDefault="008447BD">
      <w:pPr>
        <w:pStyle w:val="Cabealho"/>
        <w:ind w:firstLine="1134"/>
        <w:jc w:val="both"/>
        <w:rPr>
          <w:sz w:val="24"/>
        </w:rPr>
      </w:pPr>
      <w:r>
        <w:rPr>
          <w:sz w:val="24"/>
        </w:rPr>
        <w:t>I - com relação aos lucros</w:t>
      </w:r>
      <w:proofErr w:type="gramStart"/>
      <w:r>
        <w:rPr>
          <w:sz w:val="24"/>
        </w:rPr>
        <w:t>, deverá</w:t>
      </w:r>
      <w:proofErr w:type="gramEnd"/>
      <w:r>
        <w:rPr>
          <w:sz w:val="24"/>
        </w:rPr>
        <w:t xml:space="preserve"> apresentar as demonstrações financeiras correspondentes, exceto na hipótese do inciso II do </w:t>
      </w:r>
      <w:r w:rsidR="006C26C8" w:rsidRPr="006C26C8">
        <w:rPr>
          <w:i/>
          <w:sz w:val="24"/>
        </w:rPr>
        <w:t>caput</w:t>
      </w:r>
      <w:r>
        <w:rPr>
          <w:sz w:val="24"/>
        </w:rPr>
        <w:t xml:space="preserve"> deste artigo, </w:t>
      </w:r>
    </w:p>
    <w:p w:rsidR="008447BD" w:rsidRDefault="008447BD">
      <w:pPr>
        <w:pStyle w:val="Cabealho"/>
        <w:ind w:firstLine="1134"/>
        <w:jc w:val="both"/>
        <w:rPr>
          <w:sz w:val="24"/>
        </w:rPr>
      </w:pPr>
      <w:r>
        <w:rPr>
          <w:sz w:val="24"/>
        </w:rPr>
        <w:t xml:space="preserve">II - fica dispensada da obrigação a que se refere o § 2º do art. 26 da Lei nº 9.249, de 26 de dezembro de 1995, quando comprovar que a legislação do país de origem do lucro, rendimento ou ganho de capital prevê a incidência do imposto de renda que houver sido pago, por meio do documento de arrecadação apresentado. </w:t>
      </w:r>
    </w:p>
    <w:p w:rsidR="008447BD" w:rsidRDefault="008447BD">
      <w:pPr>
        <w:pStyle w:val="Cabealho"/>
        <w:ind w:firstLine="1134"/>
        <w:jc w:val="both"/>
        <w:rPr>
          <w:sz w:val="24"/>
        </w:rPr>
      </w:pPr>
      <w:r>
        <w:rPr>
          <w:sz w:val="24"/>
        </w:rPr>
        <w:t xml:space="preserve">§ 3º Na hipótese de arbitramento do lucro da pessoa jurídica domiciliada no Brasil, os lucros, rendimentos e ganhos de capital oriundos do exterior serão adicionados ao lucro arbitrado para determinação da base de cálculo do imposto. </w:t>
      </w:r>
    </w:p>
    <w:p w:rsidR="008447BD" w:rsidRDefault="008447BD">
      <w:pPr>
        <w:pStyle w:val="Cabealho"/>
        <w:ind w:firstLine="1134"/>
        <w:jc w:val="both"/>
        <w:rPr>
          <w:sz w:val="24"/>
        </w:rPr>
      </w:pPr>
      <w:r>
        <w:rPr>
          <w:sz w:val="24"/>
        </w:rPr>
        <w:t xml:space="preserve">§ 4º Do imposto devido correspondente a lucros, rendimentos ou ganhos de capital oriundos do exterior não será admitida qualquer destinação ou dedução a título de incentivo fiscal. </w:t>
      </w:r>
    </w:p>
    <w:p w:rsidR="008447BD" w:rsidRDefault="008447BD">
      <w:pPr>
        <w:pStyle w:val="Cabealho"/>
        <w:ind w:firstLine="1134"/>
        <w:jc w:val="both"/>
        <w:rPr>
          <w:sz w:val="24"/>
        </w:rPr>
      </w:pPr>
    </w:p>
    <w:p w:rsidR="008447BD" w:rsidRDefault="008447BD">
      <w:pPr>
        <w:pStyle w:val="Cabealho"/>
        <w:jc w:val="center"/>
        <w:rPr>
          <w:b/>
          <w:sz w:val="24"/>
        </w:rPr>
      </w:pPr>
      <w:r>
        <w:rPr>
          <w:b/>
          <w:sz w:val="24"/>
        </w:rPr>
        <w:t>Operações de Cobertura em Bolsa do Exterior</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Art. 17. Serão computados na determinação do lucro real os resultados líquidos, positivos ou negativos, obtidos em operações de cobertura (</w:t>
      </w:r>
      <w:r>
        <w:rPr>
          <w:i/>
          <w:sz w:val="24"/>
        </w:rPr>
        <w:t>hedge</w:t>
      </w:r>
      <w:r>
        <w:rPr>
          <w:sz w:val="24"/>
        </w:rPr>
        <w:t xml:space="preserve">) realizadas em mercados de liquidação futura, diretamente pela empresa brasileira, em bolsas no exterior. </w:t>
      </w:r>
      <w:hyperlink r:id="rId30" w:history="1">
        <w:r w:rsidR="003F160E">
          <w:rPr>
            <w:rStyle w:val="Hyperlink"/>
            <w:i/>
            <w:sz w:val="24"/>
          </w:rPr>
          <w:t>(</w:t>
        </w:r>
        <w:r w:rsidR="00AA0ADD">
          <w:rPr>
            <w:rStyle w:val="Hyperlink"/>
            <w:i/>
            <w:sz w:val="24"/>
          </w:rPr>
          <w:t xml:space="preserve">Vide </w:t>
        </w:r>
        <w:r w:rsidR="003F160E" w:rsidRPr="00CF349A">
          <w:rPr>
            <w:rStyle w:val="Hyperlink"/>
            <w:i/>
            <w:sz w:val="24"/>
          </w:rPr>
          <w:t>Lei nº 15.265, de 21/11/2025)</w:t>
        </w:r>
        <w:proofErr w:type="gramStart"/>
      </w:hyperlink>
      <w:proofErr w:type="gramEnd"/>
    </w:p>
    <w:p w:rsidR="008447BD" w:rsidRDefault="008447BD">
      <w:pPr>
        <w:pStyle w:val="Cabealho"/>
        <w:ind w:firstLine="1134"/>
        <w:jc w:val="both"/>
        <w:rPr>
          <w:sz w:val="24"/>
        </w:rPr>
      </w:pPr>
      <w:r>
        <w:rPr>
          <w:sz w:val="24"/>
        </w:rPr>
        <w:t xml:space="preserve">Parágrafo único. A Secretaria da Receita Federal e o Banco Central do Brasil expedirão instruções para a apuração do resultado líquido, sobre a movimentação de divisas relacionadas com essas operações, e outras que se fizerem necessárias à execução do disposto neste artigo. </w:t>
      </w:r>
      <w:hyperlink r:id="rId31" w:history="1">
        <w:r>
          <w:rPr>
            <w:rStyle w:val="Hyperlink"/>
            <w:i/>
            <w:sz w:val="24"/>
          </w:rPr>
          <w:t>(Parágrafo único acrescido pela Lei nº 11.033, de 21/12/2004)</w:t>
        </w:r>
      </w:hyperlink>
      <w:r w:rsidR="00AA0ADD" w:rsidRPr="00AA0ADD">
        <w:rPr>
          <w:rStyle w:val="Hyperlink"/>
          <w:sz w:val="24"/>
          <w:u w:val="none"/>
        </w:rPr>
        <w:t xml:space="preserve"> </w:t>
      </w:r>
      <w:hyperlink r:id="rId32" w:history="1">
        <w:r w:rsidR="00AA0ADD">
          <w:rPr>
            <w:rStyle w:val="Hyperlink"/>
            <w:i/>
            <w:sz w:val="24"/>
          </w:rPr>
          <w:t xml:space="preserve">(Vide </w:t>
        </w:r>
        <w:r w:rsidR="00AA0ADD" w:rsidRPr="00CF349A">
          <w:rPr>
            <w:rStyle w:val="Hyperlink"/>
            <w:i/>
            <w:sz w:val="24"/>
          </w:rPr>
          <w:t>Lei nº 15.265, de 21/11/2025)</w:t>
        </w:r>
        <w:proofErr w:type="gramStart"/>
      </w:hyperlink>
      <w:proofErr w:type="gramEnd"/>
    </w:p>
    <w:p w:rsidR="003F160E" w:rsidRPr="003F160E" w:rsidRDefault="003F160E" w:rsidP="003F160E">
      <w:pPr>
        <w:pStyle w:val="Cabealho"/>
        <w:ind w:firstLine="1134"/>
        <w:jc w:val="both"/>
        <w:rPr>
          <w:sz w:val="24"/>
        </w:rPr>
      </w:pPr>
      <w:r w:rsidRPr="003F160E">
        <w:rPr>
          <w:sz w:val="24"/>
        </w:rPr>
        <w:t xml:space="preserve">§ 1º </w:t>
      </w:r>
      <w:hyperlink r:id="rId33" w:history="1">
        <w:r w:rsidR="00AA0ADD">
          <w:rPr>
            <w:rStyle w:val="Hyperlink"/>
            <w:i/>
            <w:sz w:val="24"/>
          </w:rPr>
          <w:t xml:space="preserve">(Vide </w:t>
        </w:r>
        <w:r w:rsidR="00AA0ADD" w:rsidRPr="00CF349A">
          <w:rPr>
            <w:rStyle w:val="Hyperlink"/>
            <w:i/>
            <w:sz w:val="24"/>
          </w:rPr>
          <w:t>Lei nº 15.265, de 21/11/2025)</w:t>
        </w:r>
        <w:proofErr w:type="gramStart"/>
      </w:hyperlink>
      <w:proofErr w:type="gramEnd"/>
    </w:p>
    <w:p w:rsidR="003F160E" w:rsidRPr="003F160E" w:rsidRDefault="003F160E" w:rsidP="003F160E">
      <w:pPr>
        <w:pStyle w:val="Cabealho"/>
        <w:ind w:firstLine="1134"/>
        <w:jc w:val="both"/>
        <w:rPr>
          <w:sz w:val="24"/>
        </w:rPr>
      </w:pPr>
      <w:r w:rsidRPr="003F160E">
        <w:rPr>
          <w:sz w:val="24"/>
        </w:rPr>
        <w:t xml:space="preserve">§ 2º </w:t>
      </w:r>
      <w:hyperlink r:id="rId34" w:history="1">
        <w:r w:rsidR="00AA0ADD">
          <w:rPr>
            <w:rStyle w:val="Hyperlink"/>
            <w:i/>
            <w:sz w:val="24"/>
          </w:rPr>
          <w:t xml:space="preserve">(Vide </w:t>
        </w:r>
        <w:r w:rsidR="00AA0ADD" w:rsidRPr="00CF349A">
          <w:rPr>
            <w:rStyle w:val="Hyperlink"/>
            <w:i/>
            <w:sz w:val="24"/>
          </w:rPr>
          <w:t>Lei nº 15.265, de 21/11/2025)</w:t>
        </w:r>
        <w:proofErr w:type="gramStart"/>
      </w:hyperlink>
      <w:proofErr w:type="gramEnd"/>
    </w:p>
    <w:p w:rsidR="003F160E" w:rsidRPr="003F160E" w:rsidRDefault="003F160E" w:rsidP="003F160E">
      <w:pPr>
        <w:pStyle w:val="Cabealho"/>
        <w:ind w:firstLine="1134"/>
        <w:jc w:val="both"/>
        <w:rPr>
          <w:sz w:val="24"/>
        </w:rPr>
      </w:pPr>
      <w:r w:rsidRPr="003F160E">
        <w:rPr>
          <w:sz w:val="24"/>
        </w:rPr>
        <w:t xml:space="preserve">§ 3º </w:t>
      </w:r>
      <w:hyperlink r:id="rId35" w:history="1">
        <w:r w:rsidR="00AA0ADD">
          <w:rPr>
            <w:rStyle w:val="Hyperlink"/>
            <w:i/>
            <w:sz w:val="24"/>
          </w:rPr>
          <w:t xml:space="preserve">(Vide </w:t>
        </w:r>
        <w:r w:rsidR="00AA0ADD" w:rsidRPr="00CF349A">
          <w:rPr>
            <w:rStyle w:val="Hyperlink"/>
            <w:i/>
            <w:sz w:val="24"/>
          </w:rPr>
          <w:t>Lei nº 15.265, de 21/11/2025)</w:t>
        </w:r>
        <w:proofErr w:type="gramStart"/>
      </w:hyperlink>
      <w:proofErr w:type="gramEnd"/>
    </w:p>
    <w:p w:rsidR="008447BD" w:rsidRDefault="003F160E" w:rsidP="003F160E">
      <w:pPr>
        <w:pStyle w:val="Cabealho"/>
        <w:ind w:firstLine="1134"/>
        <w:jc w:val="both"/>
        <w:rPr>
          <w:sz w:val="24"/>
        </w:rPr>
      </w:pPr>
      <w:r w:rsidRPr="003F160E">
        <w:rPr>
          <w:sz w:val="24"/>
        </w:rPr>
        <w:t xml:space="preserve">§ 4º </w:t>
      </w:r>
      <w:hyperlink r:id="rId36" w:history="1">
        <w:r w:rsidR="00AA0ADD">
          <w:rPr>
            <w:rStyle w:val="Hyperlink"/>
            <w:i/>
            <w:sz w:val="24"/>
          </w:rPr>
          <w:t xml:space="preserve">(Vide </w:t>
        </w:r>
        <w:r w:rsidR="00AA0ADD" w:rsidRPr="00CF349A">
          <w:rPr>
            <w:rStyle w:val="Hyperlink"/>
            <w:i/>
            <w:sz w:val="24"/>
          </w:rPr>
          <w:t>Lei nº 15.265, de 21/11/2025)</w:t>
        </w:r>
        <w:proofErr w:type="gramStart"/>
      </w:hyperlink>
      <w:proofErr w:type="gramEnd"/>
    </w:p>
    <w:p w:rsidR="003F160E" w:rsidRDefault="003F160E" w:rsidP="003F160E">
      <w:pPr>
        <w:pStyle w:val="Cabealho"/>
        <w:ind w:firstLine="1134"/>
        <w:jc w:val="both"/>
        <w:rPr>
          <w:sz w:val="24"/>
        </w:rPr>
      </w:pPr>
    </w:p>
    <w:p w:rsidR="008447BD" w:rsidRDefault="008447BD">
      <w:pPr>
        <w:pStyle w:val="Cabealho"/>
        <w:jc w:val="center"/>
        <w:rPr>
          <w:b/>
          <w:sz w:val="24"/>
        </w:rPr>
      </w:pPr>
      <w:r>
        <w:rPr>
          <w:b/>
          <w:sz w:val="24"/>
        </w:rPr>
        <w:t>S</w:t>
      </w:r>
      <w:bookmarkStart w:id="0" w:name="_GoBack"/>
      <w:bookmarkEnd w:id="0"/>
      <w:r>
        <w:rPr>
          <w:b/>
          <w:sz w:val="24"/>
        </w:rPr>
        <w:t>eção V</w:t>
      </w:r>
    </w:p>
    <w:p w:rsidR="008447BD" w:rsidRDefault="008447BD">
      <w:pPr>
        <w:pStyle w:val="Cabealho"/>
        <w:jc w:val="center"/>
        <w:rPr>
          <w:b/>
          <w:sz w:val="24"/>
        </w:rPr>
      </w:pPr>
      <w:r>
        <w:rPr>
          <w:b/>
          <w:sz w:val="24"/>
        </w:rPr>
        <w:t>Preços de Transferência</w:t>
      </w:r>
    </w:p>
    <w:p w:rsidR="008447BD" w:rsidRDefault="008447BD">
      <w:pPr>
        <w:pStyle w:val="Cabealho"/>
        <w:ind w:firstLine="1134"/>
        <w:jc w:val="both"/>
        <w:rPr>
          <w:sz w:val="24"/>
        </w:rPr>
      </w:pPr>
    </w:p>
    <w:p w:rsidR="008447BD" w:rsidRDefault="008447BD">
      <w:pPr>
        <w:pStyle w:val="Cabealho"/>
        <w:jc w:val="center"/>
        <w:rPr>
          <w:b/>
          <w:sz w:val="24"/>
        </w:rPr>
      </w:pPr>
      <w:r>
        <w:rPr>
          <w:b/>
          <w:sz w:val="24"/>
        </w:rPr>
        <w:t>Bens, Serviços e Direitos Adquiridos no Exterior</w:t>
      </w:r>
    </w:p>
    <w:p w:rsidR="008447BD" w:rsidRDefault="008447BD">
      <w:pPr>
        <w:pStyle w:val="Cabealho"/>
        <w:ind w:firstLine="1134"/>
        <w:jc w:val="both"/>
        <w:rPr>
          <w:sz w:val="24"/>
        </w:rPr>
      </w:pPr>
    </w:p>
    <w:p w:rsidR="003F13DE" w:rsidRPr="008545C4" w:rsidRDefault="008447BD" w:rsidP="008910F1">
      <w:pPr>
        <w:pStyle w:val="Cabealho"/>
        <w:ind w:firstLine="1134"/>
        <w:jc w:val="both"/>
        <w:rPr>
          <w:i/>
          <w:sz w:val="24"/>
        </w:rPr>
      </w:pPr>
      <w:r>
        <w:rPr>
          <w:sz w:val="24"/>
        </w:rPr>
        <w:t xml:space="preserve">Art. 18. </w:t>
      </w:r>
      <w:hyperlink r:id="rId37"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38" w:history="1">
        <w:r w:rsidR="008545C4" w:rsidRPr="008545C4">
          <w:rPr>
            <w:rStyle w:val="Hyperlink"/>
            <w:i/>
            <w:sz w:val="24"/>
          </w:rPr>
          <w:t>convertida na Lei nº 14.596, de 14/6/2023, em vigor em 1º/1/2024)</w:t>
        </w:r>
      </w:hyperlink>
    </w:p>
    <w:p w:rsidR="008545C4" w:rsidRPr="003F13DE" w:rsidRDefault="008545C4" w:rsidP="008910F1">
      <w:pPr>
        <w:pStyle w:val="Cabealho"/>
        <w:ind w:firstLine="1134"/>
        <w:jc w:val="both"/>
        <w:rPr>
          <w:sz w:val="24"/>
        </w:rPr>
      </w:pPr>
    </w:p>
    <w:p w:rsidR="00C946E1" w:rsidRDefault="00C946E1" w:rsidP="00796084">
      <w:pPr>
        <w:pStyle w:val="Cabealho"/>
        <w:ind w:firstLine="1134"/>
        <w:jc w:val="both"/>
        <w:rPr>
          <w:sz w:val="24"/>
        </w:rPr>
      </w:pPr>
      <w:r w:rsidRPr="00C946E1">
        <w:rPr>
          <w:sz w:val="24"/>
        </w:rPr>
        <w:t>Art. 18-A.</w:t>
      </w:r>
      <w:r w:rsidR="00796084">
        <w:rPr>
          <w:sz w:val="24"/>
        </w:rPr>
        <w:t xml:space="preserve"> </w:t>
      </w:r>
      <w:hyperlink r:id="rId39" w:history="1">
        <w:r w:rsidR="00796084" w:rsidRPr="004A62EE">
          <w:rPr>
            <w:rStyle w:val="Hyperlink"/>
            <w:i/>
            <w:sz w:val="24"/>
          </w:rPr>
          <w:t>(</w:t>
        </w:r>
        <w:r w:rsidR="00796084">
          <w:rPr>
            <w:rStyle w:val="Hyperlink"/>
            <w:i/>
            <w:sz w:val="24"/>
          </w:rPr>
          <w:t>Artigo acrescido</w:t>
        </w:r>
        <w:r w:rsidR="00796084" w:rsidRPr="004A62EE">
          <w:rPr>
            <w:rStyle w:val="Hyperlink"/>
            <w:i/>
            <w:sz w:val="24"/>
          </w:rPr>
          <w:t xml:space="preserve"> pela Medida Provisória nº 563, de 3/4/2012,</w:t>
        </w:r>
      </w:hyperlink>
      <w:r w:rsidR="00796084" w:rsidRPr="004A62EE">
        <w:rPr>
          <w:i/>
          <w:color w:val="FF0000"/>
          <w:sz w:val="24"/>
        </w:rPr>
        <w:t xml:space="preserve"> </w:t>
      </w:r>
      <w:hyperlink r:id="rId40" w:history="1">
        <w:r w:rsidR="00796084" w:rsidRPr="004A62EE">
          <w:rPr>
            <w:rStyle w:val="Hyperlink"/>
            <w:i/>
            <w:sz w:val="24"/>
          </w:rPr>
          <w:t>convertida na Lei nº 12.715, de 17/9/2012,</w:t>
        </w:r>
      </w:hyperlink>
      <w:r w:rsidR="00796084">
        <w:rPr>
          <w:i/>
          <w:color w:val="FF0000"/>
          <w:sz w:val="24"/>
        </w:rPr>
        <w:t xml:space="preserve"> </w:t>
      </w:r>
      <w:r w:rsidR="00796084" w:rsidRPr="00796084">
        <w:rPr>
          <w:i/>
          <w:color w:val="0000FF"/>
          <w:sz w:val="24"/>
        </w:rPr>
        <w:t>e</w:t>
      </w:r>
      <w:r w:rsidRPr="00C946E1">
        <w:rPr>
          <w:sz w:val="24"/>
        </w:rPr>
        <w:t xml:space="preserve"> </w:t>
      </w:r>
      <w:hyperlink r:id="rId41" w:history="1">
        <w:r w:rsidR="00796084">
          <w:rPr>
            <w:rStyle w:val="Hyperlink"/>
            <w:i/>
            <w:sz w:val="24"/>
          </w:rPr>
          <w:t xml:space="preserve">revogado pela </w:t>
        </w:r>
        <w:r w:rsidR="00796084" w:rsidRPr="00001C05">
          <w:rPr>
            <w:rStyle w:val="Hyperlink"/>
            <w:i/>
            <w:sz w:val="24"/>
          </w:rPr>
          <w:t>Medida Provisória nº 1.152, de 28/12/2022</w:t>
        </w:r>
        <w:r w:rsidR="008545C4">
          <w:rPr>
            <w:rStyle w:val="Hyperlink"/>
            <w:i/>
            <w:sz w:val="24"/>
          </w:rPr>
          <w:t>,</w:t>
        </w:r>
      </w:hyperlink>
      <w:r w:rsidR="008545C4">
        <w:rPr>
          <w:i/>
          <w:sz w:val="24"/>
        </w:rPr>
        <w:t xml:space="preserve"> </w:t>
      </w:r>
      <w:hyperlink r:id="rId42" w:history="1">
        <w:r w:rsidR="008545C4" w:rsidRPr="008545C4">
          <w:rPr>
            <w:rStyle w:val="Hyperlink"/>
            <w:i/>
            <w:sz w:val="24"/>
          </w:rPr>
          <w:t>convertida na Lei nº 14.596, de 14/6/2023, em vigor em 1º/1/2024)</w:t>
        </w:r>
      </w:hyperlink>
    </w:p>
    <w:p w:rsidR="006B7689" w:rsidRDefault="006B7689">
      <w:pPr>
        <w:pStyle w:val="Cabealho"/>
        <w:jc w:val="center"/>
        <w:rPr>
          <w:b/>
          <w:sz w:val="24"/>
        </w:rPr>
      </w:pPr>
    </w:p>
    <w:p w:rsidR="008447BD" w:rsidRDefault="008447BD">
      <w:pPr>
        <w:pStyle w:val="Cabealho"/>
        <w:jc w:val="center"/>
        <w:rPr>
          <w:b/>
          <w:sz w:val="24"/>
        </w:rPr>
      </w:pPr>
      <w:r>
        <w:rPr>
          <w:b/>
          <w:sz w:val="24"/>
        </w:rPr>
        <w:t>Receitas Oriundas de Exportações para o Exterior</w:t>
      </w:r>
    </w:p>
    <w:p w:rsidR="008447BD" w:rsidRDefault="008447BD">
      <w:pPr>
        <w:pStyle w:val="Cabealho"/>
        <w:ind w:firstLine="1134"/>
        <w:jc w:val="both"/>
        <w:rPr>
          <w:sz w:val="24"/>
        </w:rPr>
      </w:pPr>
    </w:p>
    <w:p w:rsidR="001A0F81" w:rsidRDefault="008447BD" w:rsidP="00796084">
      <w:pPr>
        <w:pStyle w:val="Cabealho"/>
        <w:ind w:firstLine="1134"/>
        <w:jc w:val="both"/>
        <w:rPr>
          <w:sz w:val="24"/>
        </w:rPr>
      </w:pPr>
      <w:r>
        <w:rPr>
          <w:sz w:val="24"/>
        </w:rPr>
        <w:t xml:space="preserve">Art. 19. </w:t>
      </w:r>
      <w:hyperlink r:id="rId43"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44" w:history="1">
        <w:r w:rsidR="008545C4" w:rsidRPr="008545C4">
          <w:rPr>
            <w:rStyle w:val="Hyperlink"/>
            <w:i/>
            <w:sz w:val="24"/>
          </w:rPr>
          <w:t>convertida na Lei nº 14.596, de 14/6/2023, em vigor em 1º/1/2024)</w:t>
        </w:r>
      </w:hyperlink>
    </w:p>
    <w:p w:rsidR="008447BD" w:rsidRDefault="008447BD">
      <w:pPr>
        <w:pStyle w:val="Cabealho"/>
        <w:ind w:firstLine="1134"/>
        <w:jc w:val="both"/>
        <w:rPr>
          <w:sz w:val="24"/>
        </w:rPr>
      </w:pPr>
    </w:p>
    <w:p w:rsidR="00151817" w:rsidRPr="00151817" w:rsidRDefault="00151817" w:rsidP="00151817">
      <w:pPr>
        <w:pStyle w:val="Cabealho"/>
        <w:ind w:firstLine="1134"/>
        <w:jc w:val="both"/>
        <w:rPr>
          <w:sz w:val="24"/>
        </w:rPr>
      </w:pPr>
      <w:r w:rsidRPr="00151817">
        <w:rPr>
          <w:sz w:val="24"/>
        </w:rPr>
        <w:t xml:space="preserve">Art. 19-A. </w:t>
      </w:r>
      <w:hyperlink r:id="rId45" w:history="1">
        <w:r w:rsidR="00796084" w:rsidRPr="004A62EE">
          <w:rPr>
            <w:rStyle w:val="Hyperlink"/>
            <w:i/>
            <w:sz w:val="24"/>
          </w:rPr>
          <w:t>(</w:t>
        </w:r>
        <w:r w:rsidR="00796084">
          <w:rPr>
            <w:rStyle w:val="Hyperlink"/>
            <w:i/>
            <w:sz w:val="24"/>
          </w:rPr>
          <w:t>Artigo acrescido</w:t>
        </w:r>
        <w:r w:rsidR="00796084" w:rsidRPr="004A62EE">
          <w:rPr>
            <w:rStyle w:val="Hyperlink"/>
            <w:i/>
            <w:sz w:val="24"/>
          </w:rPr>
          <w:t xml:space="preserve"> pela Medida Provisória nº 563, de 3/4/2012,</w:t>
        </w:r>
      </w:hyperlink>
      <w:r w:rsidR="00796084" w:rsidRPr="004A62EE">
        <w:rPr>
          <w:i/>
          <w:color w:val="FF0000"/>
          <w:sz w:val="24"/>
        </w:rPr>
        <w:t xml:space="preserve"> </w:t>
      </w:r>
      <w:hyperlink r:id="rId46" w:history="1">
        <w:r w:rsidR="00796084" w:rsidRPr="004A62EE">
          <w:rPr>
            <w:rStyle w:val="Hyperlink"/>
            <w:i/>
            <w:sz w:val="24"/>
          </w:rPr>
          <w:t>convertida na Lei nº 12.715, de 17/9/2012,</w:t>
        </w:r>
      </w:hyperlink>
      <w:r w:rsidR="00796084">
        <w:rPr>
          <w:i/>
          <w:color w:val="FF0000"/>
          <w:sz w:val="24"/>
        </w:rPr>
        <w:t xml:space="preserve"> </w:t>
      </w:r>
      <w:r w:rsidR="00796084" w:rsidRPr="00796084">
        <w:rPr>
          <w:i/>
          <w:color w:val="0000FF"/>
          <w:sz w:val="24"/>
        </w:rPr>
        <w:t>e</w:t>
      </w:r>
      <w:r w:rsidR="00796084" w:rsidRPr="00C946E1">
        <w:rPr>
          <w:sz w:val="24"/>
        </w:rPr>
        <w:t xml:space="preserve"> </w:t>
      </w:r>
      <w:hyperlink r:id="rId47"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48" w:history="1">
        <w:r w:rsidR="008545C4" w:rsidRPr="008545C4">
          <w:rPr>
            <w:rStyle w:val="Hyperlink"/>
            <w:i/>
            <w:sz w:val="24"/>
          </w:rPr>
          <w:t>convertida na Lei nº 14.596, de 14/6/2023, em vigor em 1º/1/2024)</w:t>
        </w:r>
      </w:hyperlink>
    </w:p>
    <w:p w:rsidR="00CF625C" w:rsidRPr="00CF625C" w:rsidRDefault="00CF625C">
      <w:pPr>
        <w:pStyle w:val="Cabealho"/>
        <w:ind w:firstLine="1134"/>
        <w:jc w:val="both"/>
        <w:rPr>
          <w:sz w:val="24"/>
        </w:rPr>
      </w:pPr>
    </w:p>
    <w:p w:rsidR="00BF3F24" w:rsidRDefault="00EA70C9">
      <w:pPr>
        <w:pStyle w:val="Cabealho"/>
        <w:ind w:firstLine="1134"/>
        <w:jc w:val="both"/>
        <w:rPr>
          <w:sz w:val="24"/>
        </w:rPr>
      </w:pPr>
      <w:r w:rsidRPr="00CF625C">
        <w:rPr>
          <w:sz w:val="24"/>
        </w:rPr>
        <w:t>A</w:t>
      </w:r>
      <w:r w:rsidRPr="00EA70C9">
        <w:rPr>
          <w:sz w:val="24"/>
        </w:rPr>
        <w:t xml:space="preserve">rt. 20. </w:t>
      </w:r>
      <w:hyperlink r:id="rId49"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50" w:history="1">
        <w:r w:rsidR="008545C4" w:rsidRPr="008545C4">
          <w:rPr>
            <w:rStyle w:val="Hyperlink"/>
            <w:i/>
            <w:sz w:val="24"/>
          </w:rPr>
          <w:t>convertida na Lei nº 14.596, de 14/6/2023, em vigor em 1º/1/2024)</w:t>
        </w:r>
      </w:hyperlink>
    </w:p>
    <w:p w:rsidR="001125F6" w:rsidRDefault="001125F6">
      <w:pPr>
        <w:pStyle w:val="Cabealho"/>
        <w:ind w:firstLine="1134"/>
        <w:jc w:val="both"/>
        <w:rPr>
          <w:i/>
          <w:sz w:val="24"/>
        </w:rPr>
      </w:pPr>
    </w:p>
    <w:p w:rsidR="003168A6" w:rsidRPr="00444DE5" w:rsidRDefault="003168A6" w:rsidP="00796084">
      <w:pPr>
        <w:pStyle w:val="Cabealho"/>
        <w:ind w:firstLine="1134"/>
        <w:jc w:val="both"/>
        <w:rPr>
          <w:i/>
          <w:sz w:val="24"/>
        </w:rPr>
      </w:pPr>
      <w:r w:rsidRPr="00FF7FE3">
        <w:rPr>
          <w:sz w:val="24"/>
        </w:rPr>
        <w:t xml:space="preserve">Art. 20-A. </w:t>
      </w:r>
      <w:hyperlink r:id="rId51" w:history="1">
        <w:r w:rsidR="00796084" w:rsidRPr="004A62EE">
          <w:rPr>
            <w:rStyle w:val="Hyperlink"/>
            <w:i/>
            <w:sz w:val="24"/>
          </w:rPr>
          <w:t>(</w:t>
        </w:r>
        <w:r w:rsidR="00796084">
          <w:rPr>
            <w:rStyle w:val="Hyperlink"/>
            <w:i/>
            <w:sz w:val="24"/>
          </w:rPr>
          <w:t>Artigo acrescido</w:t>
        </w:r>
        <w:r w:rsidR="00796084" w:rsidRPr="004A62EE">
          <w:rPr>
            <w:rStyle w:val="Hyperlink"/>
            <w:i/>
            <w:sz w:val="24"/>
          </w:rPr>
          <w:t xml:space="preserve"> pela Medida Provisória nº 563, de 3/4/2012,</w:t>
        </w:r>
      </w:hyperlink>
      <w:r w:rsidR="00796084" w:rsidRPr="004A62EE">
        <w:rPr>
          <w:i/>
          <w:color w:val="FF0000"/>
          <w:sz w:val="24"/>
        </w:rPr>
        <w:t xml:space="preserve"> </w:t>
      </w:r>
      <w:hyperlink r:id="rId52" w:history="1">
        <w:r w:rsidR="00796084" w:rsidRPr="004A62EE">
          <w:rPr>
            <w:rStyle w:val="Hyperlink"/>
            <w:i/>
            <w:sz w:val="24"/>
          </w:rPr>
          <w:t>convertida na Lei nº 12.715, de 17/9/2012,</w:t>
        </w:r>
      </w:hyperlink>
      <w:r w:rsidR="00796084">
        <w:rPr>
          <w:i/>
          <w:color w:val="FF0000"/>
          <w:sz w:val="24"/>
        </w:rPr>
        <w:t xml:space="preserve"> </w:t>
      </w:r>
      <w:r w:rsidR="00796084" w:rsidRPr="00796084">
        <w:rPr>
          <w:i/>
          <w:color w:val="0000FF"/>
          <w:sz w:val="24"/>
        </w:rPr>
        <w:t>e</w:t>
      </w:r>
      <w:r w:rsidR="00796084" w:rsidRPr="00C946E1">
        <w:rPr>
          <w:sz w:val="24"/>
        </w:rPr>
        <w:t xml:space="preserve"> </w:t>
      </w:r>
      <w:hyperlink r:id="rId53"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54" w:history="1">
        <w:r w:rsidR="008545C4" w:rsidRPr="008545C4">
          <w:rPr>
            <w:rStyle w:val="Hyperlink"/>
            <w:i/>
            <w:sz w:val="24"/>
          </w:rPr>
          <w:t>convertida na Lei nº 14.596, de 14/6/2023, em vigor em 1º/1/2024)</w:t>
        </w:r>
      </w:hyperlink>
    </w:p>
    <w:p w:rsidR="003168A6" w:rsidRDefault="003168A6" w:rsidP="003168A6">
      <w:pPr>
        <w:pStyle w:val="Cabealho"/>
        <w:ind w:firstLine="1134"/>
        <w:jc w:val="both"/>
        <w:rPr>
          <w:sz w:val="24"/>
        </w:rPr>
      </w:pPr>
      <w:r>
        <w:rPr>
          <w:sz w:val="24"/>
        </w:rPr>
        <w:t xml:space="preserve"> </w:t>
      </w:r>
    </w:p>
    <w:p w:rsidR="003168A6" w:rsidRDefault="003168A6" w:rsidP="003168A6">
      <w:pPr>
        <w:pStyle w:val="Cabealho"/>
        <w:ind w:firstLine="1134"/>
        <w:jc w:val="both"/>
        <w:rPr>
          <w:sz w:val="24"/>
        </w:rPr>
      </w:pPr>
      <w:r w:rsidRPr="007243DE">
        <w:rPr>
          <w:sz w:val="24"/>
        </w:rPr>
        <w:t xml:space="preserve">Art. 20-B. </w:t>
      </w:r>
      <w:hyperlink r:id="rId55" w:history="1">
        <w:r w:rsidR="00796084" w:rsidRPr="004A62EE">
          <w:rPr>
            <w:rStyle w:val="Hyperlink"/>
            <w:i/>
            <w:sz w:val="24"/>
          </w:rPr>
          <w:t>(</w:t>
        </w:r>
        <w:r w:rsidR="00796084">
          <w:rPr>
            <w:rStyle w:val="Hyperlink"/>
            <w:i/>
            <w:sz w:val="24"/>
          </w:rPr>
          <w:t>Artigo acrescido</w:t>
        </w:r>
        <w:r w:rsidR="00796084" w:rsidRPr="004A62EE">
          <w:rPr>
            <w:rStyle w:val="Hyperlink"/>
            <w:i/>
            <w:sz w:val="24"/>
          </w:rPr>
          <w:t xml:space="preserve"> pela Medida Provisória nº 563, de 3/4/2012,</w:t>
        </w:r>
      </w:hyperlink>
      <w:r w:rsidR="00796084" w:rsidRPr="004A62EE">
        <w:rPr>
          <w:i/>
          <w:color w:val="FF0000"/>
          <w:sz w:val="24"/>
        </w:rPr>
        <w:t xml:space="preserve"> </w:t>
      </w:r>
      <w:hyperlink r:id="rId56" w:history="1">
        <w:r w:rsidR="00796084" w:rsidRPr="004A62EE">
          <w:rPr>
            <w:rStyle w:val="Hyperlink"/>
            <w:i/>
            <w:sz w:val="24"/>
          </w:rPr>
          <w:t>convertida na Lei nº 12.715, de 17/9/2012,</w:t>
        </w:r>
      </w:hyperlink>
      <w:r w:rsidR="00796084">
        <w:rPr>
          <w:i/>
          <w:color w:val="FF0000"/>
          <w:sz w:val="24"/>
        </w:rPr>
        <w:t xml:space="preserve"> </w:t>
      </w:r>
      <w:r w:rsidR="00796084" w:rsidRPr="00796084">
        <w:rPr>
          <w:i/>
          <w:color w:val="0000FF"/>
          <w:sz w:val="24"/>
        </w:rPr>
        <w:t>e</w:t>
      </w:r>
      <w:r w:rsidR="00796084" w:rsidRPr="00C946E1">
        <w:rPr>
          <w:sz w:val="24"/>
        </w:rPr>
        <w:t xml:space="preserve"> </w:t>
      </w:r>
      <w:hyperlink r:id="rId57"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58" w:history="1">
        <w:r w:rsidR="008545C4" w:rsidRPr="008545C4">
          <w:rPr>
            <w:rStyle w:val="Hyperlink"/>
            <w:i/>
            <w:sz w:val="24"/>
          </w:rPr>
          <w:t>convertida na Lei nº 14.596, de 14/6/2023, em vigor em 1º/1/2024)</w:t>
        </w:r>
      </w:hyperlink>
    </w:p>
    <w:p w:rsidR="00BB4CDD" w:rsidRDefault="00BB4CDD" w:rsidP="00BF3F24">
      <w:pPr>
        <w:pStyle w:val="Cabealho"/>
        <w:ind w:firstLine="1134"/>
        <w:jc w:val="both"/>
        <w:rPr>
          <w:sz w:val="24"/>
        </w:rPr>
      </w:pPr>
    </w:p>
    <w:p w:rsidR="008447BD" w:rsidRDefault="008447BD">
      <w:pPr>
        <w:pStyle w:val="Cabealho"/>
        <w:jc w:val="center"/>
        <w:rPr>
          <w:b/>
          <w:sz w:val="24"/>
        </w:rPr>
      </w:pPr>
      <w:r>
        <w:rPr>
          <w:b/>
          <w:sz w:val="24"/>
        </w:rPr>
        <w:t>Apuração dos Preços Médios</w:t>
      </w:r>
    </w:p>
    <w:p w:rsidR="008447BD" w:rsidRDefault="008447BD">
      <w:pPr>
        <w:pStyle w:val="Cabealho"/>
        <w:ind w:firstLine="1134"/>
        <w:jc w:val="both"/>
        <w:rPr>
          <w:sz w:val="24"/>
        </w:rPr>
      </w:pPr>
    </w:p>
    <w:p w:rsidR="008447BD" w:rsidRDefault="008447BD" w:rsidP="00796084">
      <w:pPr>
        <w:pStyle w:val="Cabealho"/>
        <w:ind w:firstLine="1134"/>
        <w:jc w:val="both"/>
        <w:rPr>
          <w:sz w:val="24"/>
        </w:rPr>
      </w:pPr>
      <w:r>
        <w:rPr>
          <w:sz w:val="24"/>
        </w:rPr>
        <w:t xml:space="preserve">Art. 21. </w:t>
      </w:r>
      <w:hyperlink r:id="rId59"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60" w:history="1">
        <w:r w:rsidR="008545C4" w:rsidRPr="008545C4">
          <w:rPr>
            <w:rStyle w:val="Hyperlink"/>
            <w:i/>
            <w:sz w:val="24"/>
          </w:rPr>
          <w:t>convertida na Lei nº 14.596, de 14/6/2023, em vigor em 1º/1/2024)</w:t>
        </w:r>
      </w:hyperlink>
      <w:r>
        <w:rPr>
          <w:sz w:val="24"/>
        </w:rPr>
        <w:t xml:space="preserve"> </w:t>
      </w:r>
    </w:p>
    <w:p w:rsidR="005E1B05" w:rsidRDefault="005E1B05">
      <w:pPr>
        <w:pStyle w:val="Cabealho"/>
        <w:jc w:val="center"/>
        <w:rPr>
          <w:b/>
          <w:sz w:val="24"/>
        </w:rPr>
      </w:pPr>
    </w:p>
    <w:p w:rsidR="008447BD" w:rsidRDefault="008447BD">
      <w:pPr>
        <w:pStyle w:val="Cabealho"/>
        <w:jc w:val="center"/>
        <w:rPr>
          <w:b/>
          <w:sz w:val="24"/>
        </w:rPr>
      </w:pPr>
      <w:r>
        <w:rPr>
          <w:b/>
          <w:sz w:val="24"/>
        </w:rPr>
        <w:t>Juros</w:t>
      </w:r>
    </w:p>
    <w:p w:rsidR="008447BD" w:rsidRDefault="008447BD">
      <w:pPr>
        <w:pStyle w:val="Cabealho"/>
        <w:ind w:firstLine="1134"/>
        <w:jc w:val="both"/>
        <w:rPr>
          <w:sz w:val="24"/>
        </w:rPr>
      </w:pPr>
    </w:p>
    <w:p w:rsidR="00F4243B" w:rsidRDefault="005E1B05" w:rsidP="00796084">
      <w:pPr>
        <w:pStyle w:val="Cabealho"/>
        <w:ind w:firstLine="1134"/>
        <w:jc w:val="both"/>
        <w:rPr>
          <w:i/>
          <w:sz w:val="24"/>
          <w:u w:val="single"/>
        </w:rPr>
      </w:pPr>
      <w:r w:rsidRPr="005E1B05">
        <w:rPr>
          <w:sz w:val="24"/>
        </w:rPr>
        <w:t xml:space="preserve">Art. 22. </w:t>
      </w:r>
      <w:hyperlink r:id="rId61"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62" w:history="1">
        <w:r w:rsidR="008545C4" w:rsidRPr="008545C4">
          <w:rPr>
            <w:rStyle w:val="Hyperlink"/>
            <w:i/>
            <w:sz w:val="24"/>
          </w:rPr>
          <w:t>convertida na Lei nº 14.596, de 14/6/2023, em vigor em 1º/1/2024)</w:t>
        </w:r>
      </w:hyperlink>
    </w:p>
    <w:p w:rsidR="00021BA5" w:rsidRPr="00EC0FF3" w:rsidRDefault="00021BA5" w:rsidP="00EC0FF3">
      <w:pPr>
        <w:pStyle w:val="Cabealho"/>
        <w:ind w:firstLine="1134"/>
        <w:jc w:val="both"/>
        <w:rPr>
          <w:sz w:val="24"/>
        </w:rPr>
      </w:pPr>
    </w:p>
    <w:p w:rsidR="008447BD" w:rsidRDefault="008447BD" w:rsidP="00BF0E6C">
      <w:pPr>
        <w:pStyle w:val="Cabealho"/>
        <w:ind w:firstLine="1134"/>
        <w:jc w:val="center"/>
        <w:rPr>
          <w:b/>
          <w:sz w:val="24"/>
        </w:rPr>
      </w:pPr>
      <w:r>
        <w:rPr>
          <w:b/>
          <w:sz w:val="24"/>
        </w:rPr>
        <w:t>Pessoa Vinculada - Conceito</w:t>
      </w:r>
    </w:p>
    <w:p w:rsidR="008447BD" w:rsidRDefault="008447BD">
      <w:pPr>
        <w:pStyle w:val="Cabealho"/>
        <w:ind w:firstLine="1134"/>
        <w:jc w:val="both"/>
        <w:rPr>
          <w:sz w:val="24"/>
        </w:rPr>
      </w:pPr>
    </w:p>
    <w:p w:rsidR="008447BD" w:rsidRDefault="008447BD" w:rsidP="00796084">
      <w:pPr>
        <w:pStyle w:val="Cabealho"/>
        <w:ind w:firstLine="1134"/>
        <w:jc w:val="both"/>
        <w:rPr>
          <w:sz w:val="24"/>
        </w:rPr>
      </w:pPr>
      <w:r>
        <w:rPr>
          <w:sz w:val="24"/>
        </w:rPr>
        <w:t xml:space="preserve">Art. 23. </w:t>
      </w:r>
      <w:hyperlink r:id="rId63" w:history="1">
        <w:r w:rsidR="00796084">
          <w:rPr>
            <w:rStyle w:val="Hyperlink"/>
            <w:i/>
            <w:sz w:val="24"/>
          </w:rPr>
          <w:t xml:space="preserve">(Revogado pela </w:t>
        </w:r>
        <w:r w:rsidR="00796084" w:rsidRPr="00001C05">
          <w:rPr>
            <w:rStyle w:val="Hyperlink"/>
            <w:i/>
            <w:sz w:val="24"/>
          </w:rPr>
          <w:t>Medida Provisória nº 1.152, de 28/12/2022,</w:t>
        </w:r>
      </w:hyperlink>
      <w:r w:rsidR="008545C4">
        <w:rPr>
          <w:i/>
          <w:sz w:val="24"/>
        </w:rPr>
        <w:t xml:space="preserve"> </w:t>
      </w:r>
      <w:hyperlink r:id="rId64" w:history="1">
        <w:r w:rsidR="008545C4" w:rsidRPr="008545C4">
          <w:rPr>
            <w:rStyle w:val="Hyperlink"/>
            <w:i/>
            <w:sz w:val="24"/>
          </w:rPr>
          <w:t>convertida na Lei nº 14.596, de 14/6/2023, em vigor em 1º/1/2024)</w:t>
        </w:r>
      </w:hyperlink>
      <w:r>
        <w:rPr>
          <w:sz w:val="24"/>
        </w:rPr>
        <w:t xml:space="preserve"> </w:t>
      </w:r>
    </w:p>
    <w:p w:rsidR="008447BD" w:rsidRDefault="008447BD">
      <w:pPr>
        <w:pStyle w:val="Cabealho"/>
        <w:ind w:firstLine="1134"/>
        <w:jc w:val="both"/>
        <w:rPr>
          <w:sz w:val="24"/>
        </w:rPr>
      </w:pPr>
    </w:p>
    <w:p w:rsidR="008447BD" w:rsidRDefault="008447BD">
      <w:pPr>
        <w:pStyle w:val="Cabealho"/>
        <w:jc w:val="center"/>
        <w:rPr>
          <w:b/>
          <w:sz w:val="24"/>
        </w:rPr>
      </w:pPr>
      <w:r>
        <w:rPr>
          <w:b/>
          <w:sz w:val="24"/>
        </w:rPr>
        <w:t>Países com Tributação Favorecida</w:t>
      </w:r>
    </w:p>
    <w:p w:rsidR="008447BD" w:rsidRDefault="008447BD">
      <w:pPr>
        <w:pStyle w:val="Cabealho"/>
        <w:ind w:firstLine="1134"/>
        <w:jc w:val="both"/>
        <w:rPr>
          <w:sz w:val="24"/>
        </w:rPr>
      </w:pPr>
    </w:p>
    <w:p w:rsidR="008447BD" w:rsidRDefault="008447BD" w:rsidP="00FA2140">
      <w:pPr>
        <w:pStyle w:val="Cabealho"/>
        <w:ind w:firstLine="1134"/>
        <w:jc w:val="both"/>
        <w:rPr>
          <w:sz w:val="24"/>
        </w:rPr>
      </w:pPr>
      <w:r>
        <w:rPr>
          <w:sz w:val="24"/>
        </w:rPr>
        <w:t xml:space="preserve">Art. 24. </w:t>
      </w:r>
      <w:r w:rsidR="00FA2140" w:rsidRPr="00FA2140">
        <w:rPr>
          <w:sz w:val="24"/>
        </w:rPr>
        <w:t xml:space="preserve">As disposições previstas nos </w:t>
      </w:r>
      <w:proofErr w:type="spellStart"/>
      <w:r w:rsidR="00FA2140" w:rsidRPr="00FA2140">
        <w:rPr>
          <w:sz w:val="24"/>
        </w:rPr>
        <w:t>arts</w:t>
      </w:r>
      <w:proofErr w:type="spellEnd"/>
      <w:r w:rsidR="00FA2140" w:rsidRPr="00FA2140">
        <w:rPr>
          <w:sz w:val="24"/>
        </w:rPr>
        <w:t>. 1º a 37 da lei decorrente da</w:t>
      </w:r>
      <w:r w:rsidR="00FA2140">
        <w:rPr>
          <w:sz w:val="24"/>
        </w:rPr>
        <w:t xml:space="preserve"> </w:t>
      </w:r>
      <w:r w:rsidR="00FA2140" w:rsidRPr="00FA2140">
        <w:rPr>
          <w:sz w:val="24"/>
        </w:rPr>
        <w:t>conversão da Medida Provisória nº 1.152, de 28 de dezembro de 2022, aplicam-se</w:t>
      </w:r>
      <w:r w:rsidR="00FA2140">
        <w:rPr>
          <w:sz w:val="24"/>
        </w:rPr>
        <w:t xml:space="preserve"> </w:t>
      </w:r>
      <w:r w:rsidR="00FA2140" w:rsidRPr="00FA2140">
        <w:rPr>
          <w:sz w:val="24"/>
        </w:rPr>
        <w:t>também às transações efetuadas por pessoa física ou jurídica residente ou</w:t>
      </w:r>
      <w:r w:rsidR="00FA2140">
        <w:rPr>
          <w:sz w:val="24"/>
        </w:rPr>
        <w:t xml:space="preserve"> </w:t>
      </w:r>
      <w:r w:rsidR="00FA2140" w:rsidRPr="00FA2140">
        <w:rPr>
          <w:sz w:val="24"/>
        </w:rPr>
        <w:t>domiciliada no Brasil com qualquer entidade, ainda que parte não relacionada,</w:t>
      </w:r>
      <w:r w:rsidR="00FA2140">
        <w:rPr>
          <w:sz w:val="24"/>
        </w:rPr>
        <w:t xml:space="preserve"> </w:t>
      </w:r>
      <w:r w:rsidR="00FA2140" w:rsidRPr="00FA2140">
        <w:rPr>
          <w:sz w:val="24"/>
        </w:rPr>
        <w:t>residente ou domiciliada em país que não tribute a renda ou que a tribute a</w:t>
      </w:r>
      <w:r w:rsidR="00FA2140">
        <w:rPr>
          <w:sz w:val="24"/>
        </w:rPr>
        <w:t xml:space="preserve"> </w:t>
      </w:r>
      <w:r w:rsidR="00FA2140" w:rsidRPr="00FA2140">
        <w:rPr>
          <w:sz w:val="24"/>
        </w:rPr>
        <w:t>alíquota máxima inferior a 17% (dezessete por cento).</w:t>
      </w:r>
      <w:r>
        <w:rPr>
          <w:sz w:val="24"/>
        </w:rPr>
        <w:t xml:space="preserve"> </w:t>
      </w:r>
      <w:hyperlink r:id="rId65" w:history="1">
        <w:r w:rsidR="00FA2140" w:rsidRPr="00FA2140">
          <w:rPr>
            <w:rStyle w:val="Hyperlink"/>
            <w:i/>
            <w:sz w:val="24"/>
          </w:rPr>
          <w:t>(“</w:t>
        </w:r>
        <w:r w:rsidR="006C26C8" w:rsidRPr="006C26C8">
          <w:rPr>
            <w:rStyle w:val="Hyperlink"/>
            <w:i/>
            <w:sz w:val="24"/>
          </w:rPr>
          <w:t>Caput</w:t>
        </w:r>
        <w:r w:rsidR="00FA2140" w:rsidRPr="00FA2140">
          <w:rPr>
            <w:rStyle w:val="Hyperlink"/>
            <w:i/>
            <w:sz w:val="24"/>
          </w:rPr>
          <w:t>” do artigo com redação dada pela</w:t>
        </w:r>
        <w:r w:rsidR="00FA2140" w:rsidRPr="008545C4">
          <w:rPr>
            <w:rStyle w:val="Hyperlink"/>
            <w:i/>
            <w:sz w:val="24"/>
          </w:rPr>
          <w:t xml:space="preserve"> Lei nº 14.596, de 14/6/2023, em vigor em 1º/1/2024)</w:t>
        </w:r>
        <w:proofErr w:type="gramStart"/>
      </w:hyperlink>
      <w:proofErr w:type="gramEnd"/>
    </w:p>
    <w:p w:rsidR="008447BD" w:rsidRDefault="008447BD">
      <w:pPr>
        <w:pStyle w:val="Cabealho"/>
        <w:ind w:firstLine="1134"/>
        <w:jc w:val="both"/>
        <w:rPr>
          <w:sz w:val="24"/>
        </w:rPr>
      </w:pPr>
      <w:r>
        <w:rPr>
          <w:sz w:val="24"/>
        </w:rPr>
        <w:t xml:space="preserve">§1º Para efeito do disposto na parte final deste artigo, será considerada a legislação tributária do referido país, aplicável às pessoas físicas ou às pessoas jurídicas, conforme a natureza do ente com o qual houver sido praticada a operação. </w:t>
      </w:r>
    </w:p>
    <w:p w:rsidR="008447BD" w:rsidRDefault="008447BD">
      <w:pPr>
        <w:pStyle w:val="Cabealho"/>
        <w:ind w:firstLine="1134"/>
        <w:jc w:val="both"/>
        <w:rPr>
          <w:sz w:val="24"/>
        </w:rPr>
      </w:pPr>
      <w:r>
        <w:rPr>
          <w:sz w:val="24"/>
        </w:rPr>
        <w:t xml:space="preserve">§ 2º </w:t>
      </w:r>
      <w:hyperlink r:id="rId66" w:history="1">
        <w:r w:rsidR="00115193">
          <w:rPr>
            <w:rStyle w:val="Hyperlink"/>
            <w:i/>
            <w:sz w:val="24"/>
          </w:rPr>
          <w:t xml:space="preserve">(Revogado pela </w:t>
        </w:r>
        <w:r w:rsidR="00115193" w:rsidRPr="00001C05">
          <w:rPr>
            <w:rStyle w:val="Hyperlink"/>
            <w:i/>
            <w:sz w:val="24"/>
          </w:rPr>
          <w:t>Medida Provisória nº 1.152, de 28/12/2022,</w:t>
        </w:r>
      </w:hyperlink>
      <w:r w:rsidR="008545C4">
        <w:rPr>
          <w:i/>
          <w:sz w:val="24"/>
        </w:rPr>
        <w:t xml:space="preserve"> </w:t>
      </w:r>
      <w:hyperlink r:id="rId67" w:history="1">
        <w:r w:rsidR="008545C4" w:rsidRPr="008545C4">
          <w:rPr>
            <w:rStyle w:val="Hyperlink"/>
            <w:i/>
            <w:sz w:val="24"/>
          </w:rPr>
          <w:t>convertida na Lei nº 14.596, de 14/6/2023, em vigor em 1º/1/2024)</w:t>
        </w:r>
      </w:hyperlink>
    </w:p>
    <w:p w:rsidR="008447BD" w:rsidRDefault="008447BD">
      <w:pPr>
        <w:pStyle w:val="Cabealho"/>
        <w:ind w:firstLine="1134"/>
        <w:jc w:val="both"/>
        <w:rPr>
          <w:rStyle w:val="Hyperlink"/>
          <w:i/>
          <w:sz w:val="24"/>
        </w:rPr>
      </w:pPr>
      <w:r>
        <w:rPr>
          <w:sz w:val="24"/>
        </w:rPr>
        <w:t xml:space="preserve">§ 3º Para os fins do disposto neste artigo, considerar-se-á separadamente a tributação do trabalho e do capital, bem como as dependências do país de residência ou domicílio.  </w:t>
      </w:r>
      <w:r>
        <w:rPr>
          <w:i/>
          <w:sz w:val="24"/>
        </w:rPr>
        <w:fldChar w:fldCharType="begin"/>
      </w:r>
      <w:r w:rsidR="009538DF">
        <w:rPr>
          <w:i/>
          <w:sz w:val="24"/>
        </w:rPr>
        <w:instrText>HYPERLINK "http://www2.camara.leg.br/legin/fed/lei/2002/lei-10451-10-maio-2002-379311-norma-pl.html"</w:instrText>
      </w:r>
      <w:r>
        <w:rPr>
          <w:i/>
          <w:sz w:val="24"/>
        </w:rPr>
        <w:fldChar w:fldCharType="separate"/>
      </w:r>
      <w:r>
        <w:rPr>
          <w:rStyle w:val="Hyperlink"/>
          <w:i/>
          <w:sz w:val="24"/>
        </w:rPr>
        <w:t>(Parágrafo acrescido pela Lei nº 10.451, de 10/5/2002</w:t>
      </w:r>
      <w:proofErr w:type="gramStart"/>
      <w:r>
        <w:rPr>
          <w:rStyle w:val="Hyperlink"/>
          <w:i/>
          <w:sz w:val="24"/>
        </w:rPr>
        <w:t>)</w:t>
      </w:r>
      <w:proofErr w:type="gramEnd"/>
    </w:p>
    <w:p w:rsidR="008447BD" w:rsidRDefault="008447BD">
      <w:pPr>
        <w:pStyle w:val="Cabealho"/>
        <w:ind w:firstLine="1134"/>
        <w:jc w:val="both"/>
        <w:rPr>
          <w:rStyle w:val="Hyperlink"/>
          <w:i/>
          <w:sz w:val="24"/>
        </w:rPr>
      </w:pPr>
      <w:r>
        <w:rPr>
          <w:i/>
          <w:sz w:val="24"/>
        </w:rPr>
        <w:fldChar w:fldCharType="end"/>
      </w:r>
      <w:r>
        <w:rPr>
          <w:sz w:val="24"/>
        </w:rPr>
        <w:t xml:space="preserve">§ 4º Considera-se também país ou dependência com tributação favorecida aquele cuja legislação não permita o acesso a informações relativas à composição societária de pessoas jurídicas, à sua titularidade ou à identificação do beneficiário efetivo de rendimentos atribuídos a não residentes. </w:t>
      </w:r>
      <w:r>
        <w:rPr>
          <w:i/>
          <w:sz w:val="24"/>
        </w:rPr>
        <w:fldChar w:fldCharType="begin"/>
      </w:r>
      <w:r w:rsidR="009538DF">
        <w:rPr>
          <w:i/>
          <w:sz w:val="24"/>
        </w:rPr>
        <w:instrText>HYPERLINK "http://www2.camara.leg.br/legin/fed/lei/2008/lei-11727-23-junho-2008-576985-norma-pl.html"</w:instrText>
      </w:r>
      <w:r>
        <w:rPr>
          <w:i/>
          <w:sz w:val="24"/>
        </w:rPr>
        <w:fldChar w:fldCharType="separate"/>
      </w:r>
      <w:r>
        <w:rPr>
          <w:rStyle w:val="Hyperlink"/>
          <w:i/>
          <w:sz w:val="24"/>
        </w:rPr>
        <w:t>(Parágrafo acrescido pela Lei nº 11.727, de 23/6/2008, publicada no DOU de 24/6/2008, produzindo efeitos a partir do 1º dia do ano seguinte ao da publicação</w:t>
      </w:r>
      <w:proofErr w:type="gramStart"/>
      <w:r>
        <w:rPr>
          <w:rStyle w:val="Hyperlink"/>
          <w:i/>
          <w:sz w:val="24"/>
        </w:rPr>
        <w:t>)</w:t>
      </w:r>
      <w:proofErr w:type="gramEnd"/>
    </w:p>
    <w:p w:rsidR="008447BD" w:rsidRDefault="008447BD">
      <w:pPr>
        <w:pStyle w:val="Cabealho"/>
        <w:ind w:firstLine="1134"/>
        <w:jc w:val="both"/>
        <w:rPr>
          <w:i/>
          <w:sz w:val="24"/>
        </w:rPr>
      </w:pPr>
      <w:r>
        <w:rPr>
          <w:i/>
          <w:sz w:val="24"/>
        </w:rPr>
        <w:fldChar w:fldCharType="end"/>
      </w:r>
    </w:p>
    <w:p w:rsidR="008447BD" w:rsidRPr="00001C05" w:rsidRDefault="008447BD" w:rsidP="005454CE">
      <w:pPr>
        <w:pStyle w:val="Cabealho"/>
        <w:ind w:firstLine="1134"/>
        <w:jc w:val="both"/>
        <w:rPr>
          <w:i/>
          <w:sz w:val="24"/>
        </w:rPr>
      </w:pPr>
      <w:r>
        <w:rPr>
          <w:sz w:val="24"/>
        </w:rPr>
        <w:t xml:space="preserve">Art. 24-A. </w:t>
      </w:r>
      <w:r w:rsidR="005454CE" w:rsidRPr="005454CE">
        <w:rPr>
          <w:sz w:val="24"/>
        </w:rPr>
        <w:t xml:space="preserve">As disposições previstas nos </w:t>
      </w:r>
      <w:proofErr w:type="spellStart"/>
      <w:r w:rsidR="005454CE" w:rsidRPr="005454CE">
        <w:rPr>
          <w:sz w:val="24"/>
        </w:rPr>
        <w:t>arts</w:t>
      </w:r>
      <w:proofErr w:type="spellEnd"/>
      <w:r w:rsidR="005454CE" w:rsidRPr="005454CE">
        <w:rPr>
          <w:sz w:val="24"/>
        </w:rPr>
        <w:t>. 1º a 37 da lei decorrente da conversão</w:t>
      </w:r>
      <w:r w:rsidR="005454CE">
        <w:rPr>
          <w:sz w:val="24"/>
        </w:rPr>
        <w:t xml:space="preserve"> </w:t>
      </w:r>
      <w:r w:rsidR="005454CE" w:rsidRPr="005454CE">
        <w:rPr>
          <w:sz w:val="24"/>
        </w:rPr>
        <w:t>da Medida Provisória nº 1.152, de 28 de dezembro de 2022, aplicam-se também às</w:t>
      </w:r>
      <w:r w:rsidR="005454CE">
        <w:rPr>
          <w:sz w:val="24"/>
        </w:rPr>
        <w:t xml:space="preserve"> </w:t>
      </w:r>
      <w:r w:rsidR="005454CE" w:rsidRPr="005454CE">
        <w:rPr>
          <w:sz w:val="24"/>
        </w:rPr>
        <w:t>transações efetuadas por pessoa física ou jurídica residente ou domiciliada no Brasil com</w:t>
      </w:r>
      <w:r w:rsidR="005454CE">
        <w:rPr>
          <w:sz w:val="24"/>
        </w:rPr>
        <w:t xml:space="preserve"> </w:t>
      </w:r>
      <w:r w:rsidR="005454CE" w:rsidRPr="005454CE">
        <w:rPr>
          <w:sz w:val="24"/>
        </w:rPr>
        <w:t>qualquer entidade residente ou domiciliada no exterior que seja beneficiária de regime</w:t>
      </w:r>
      <w:r w:rsidR="005454CE">
        <w:rPr>
          <w:sz w:val="24"/>
        </w:rPr>
        <w:t xml:space="preserve"> </w:t>
      </w:r>
      <w:r w:rsidR="005454CE" w:rsidRPr="005454CE">
        <w:rPr>
          <w:sz w:val="24"/>
        </w:rPr>
        <w:t>fiscal privilegiado, inclusive na hipótese de parte não relacionada.</w:t>
      </w:r>
      <w:r>
        <w:rPr>
          <w:sz w:val="24"/>
        </w:rPr>
        <w:t xml:space="preserve"> </w:t>
      </w:r>
      <w:hyperlink r:id="rId68" w:history="1">
        <w:r w:rsidRPr="00001C05">
          <w:rPr>
            <w:rStyle w:val="Hyperlink"/>
            <w:i/>
            <w:sz w:val="24"/>
          </w:rPr>
          <w:t>("</w:t>
        </w:r>
        <w:r w:rsidR="006C26C8" w:rsidRPr="006C26C8">
          <w:rPr>
            <w:rStyle w:val="Hyperlink"/>
            <w:i/>
            <w:sz w:val="24"/>
          </w:rPr>
          <w:t>Caput</w:t>
        </w:r>
        <w:r w:rsidRPr="00001C05">
          <w:rPr>
            <w:rStyle w:val="Hyperlink"/>
            <w:i/>
            <w:sz w:val="24"/>
          </w:rPr>
          <w:t xml:space="preserve">" do artigo acrescido pela Lei nº 11.727, de </w:t>
        </w:r>
        <w:proofErr w:type="gramStart"/>
        <w:r w:rsidRPr="00001C05">
          <w:rPr>
            <w:rStyle w:val="Hyperlink"/>
            <w:i/>
            <w:sz w:val="24"/>
          </w:rPr>
          <w:t>23/6/2008,</w:t>
        </w:r>
        <w:proofErr w:type="gramEnd"/>
      </w:hyperlink>
      <w:r w:rsidR="00001C05" w:rsidRPr="00001C05">
        <w:rPr>
          <w:i/>
          <w:sz w:val="24"/>
        </w:rPr>
        <w:t xml:space="preserve"> </w:t>
      </w:r>
      <w:r w:rsidR="00001C05" w:rsidRPr="00001C05">
        <w:rPr>
          <w:i/>
          <w:color w:val="0000FF"/>
          <w:sz w:val="24"/>
        </w:rPr>
        <w:t>e</w:t>
      </w:r>
      <w:r w:rsidR="00001C05" w:rsidRPr="00001C05">
        <w:rPr>
          <w:i/>
          <w:sz w:val="24"/>
        </w:rPr>
        <w:t xml:space="preserve"> </w:t>
      </w:r>
      <w:hyperlink r:id="rId69" w:history="1">
        <w:r w:rsidR="005454CE" w:rsidRPr="00FA2140">
          <w:rPr>
            <w:rStyle w:val="Hyperlink"/>
            <w:i/>
            <w:sz w:val="24"/>
          </w:rPr>
          <w:t xml:space="preserve">com </w:t>
        </w:r>
        <w:r w:rsidR="005454CE">
          <w:rPr>
            <w:rStyle w:val="Hyperlink"/>
            <w:i/>
            <w:sz w:val="24"/>
          </w:rPr>
          <w:t xml:space="preserve">nova </w:t>
        </w:r>
        <w:r w:rsidR="005454CE" w:rsidRPr="00FA2140">
          <w:rPr>
            <w:rStyle w:val="Hyperlink"/>
            <w:i/>
            <w:sz w:val="24"/>
          </w:rPr>
          <w:t>redação dada pela</w:t>
        </w:r>
        <w:r w:rsidR="005454CE" w:rsidRPr="008545C4">
          <w:rPr>
            <w:rStyle w:val="Hyperlink"/>
            <w:i/>
            <w:sz w:val="24"/>
          </w:rPr>
          <w:t xml:space="preserve"> Lei nº 14.596, de 14/6/2023, em vigor em 1º/1/2024)</w:t>
        </w:r>
      </w:hyperlink>
    </w:p>
    <w:p w:rsidR="008447BD" w:rsidRPr="00001C05" w:rsidRDefault="008447BD" w:rsidP="00E97F80">
      <w:pPr>
        <w:pStyle w:val="Cabealho"/>
        <w:ind w:firstLine="1134"/>
        <w:jc w:val="both"/>
        <w:rPr>
          <w:i/>
          <w:sz w:val="24"/>
        </w:rPr>
      </w:pPr>
      <w:r>
        <w:rPr>
          <w:sz w:val="24"/>
        </w:rPr>
        <w:t xml:space="preserve">Parágrafo único. </w:t>
      </w:r>
      <w:r w:rsidR="00E97F80" w:rsidRPr="00E97F80">
        <w:rPr>
          <w:sz w:val="24"/>
        </w:rPr>
        <w:t>Para fins do disposto neste artigo, considera-se regime fiscal</w:t>
      </w:r>
      <w:r w:rsidR="00E97F80">
        <w:rPr>
          <w:sz w:val="24"/>
        </w:rPr>
        <w:t xml:space="preserve"> </w:t>
      </w:r>
      <w:r w:rsidR="00E97F80" w:rsidRPr="00E97F80">
        <w:rPr>
          <w:sz w:val="24"/>
        </w:rPr>
        <w:t>privilegiado aquele que apresentar, no mínimo, uma das seguintes características:</w:t>
      </w:r>
      <w:r>
        <w:rPr>
          <w:sz w:val="24"/>
        </w:rPr>
        <w:t xml:space="preserve"> </w:t>
      </w:r>
      <w:hyperlink r:id="rId70" w:history="1">
        <w:r w:rsidR="00001C05">
          <w:rPr>
            <w:rStyle w:val="Hyperlink"/>
            <w:i/>
            <w:sz w:val="24"/>
          </w:rPr>
          <w:t>(P</w:t>
        </w:r>
        <w:r w:rsidRPr="00001C05">
          <w:rPr>
            <w:rStyle w:val="Hyperlink"/>
            <w:i/>
            <w:sz w:val="24"/>
          </w:rPr>
          <w:t>arágrafo único acrescido pela Lei nº 11.727, de 23/6/200</w:t>
        </w:r>
        <w:r w:rsidR="00001C05">
          <w:rPr>
            <w:rStyle w:val="Hyperlink"/>
            <w:i/>
            <w:sz w:val="24"/>
          </w:rPr>
          <w:t>8,</w:t>
        </w:r>
      </w:hyperlink>
      <w:r w:rsidRPr="00001C05">
        <w:rPr>
          <w:i/>
          <w:sz w:val="24"/>
        </w:rPr>
        <w:t xml:space="preserve"> </w:t>
      </w:r>
      <w:r w:rsidR="00001C05" w:rsidRPr="00001C05">
        <w:rPr>
          <w:i/>
          <w:color w:val="0000FF"/>
          <w:sz w:val="24"/>
        </w:rPr>
        <w:t>e</w:t>
      </w:r>
      <w:r w:rsidR="00001C05" w:rsidRPr="00001C05">
        <w:rPr>
          <w:i/>
          <w:sz w:val="24"/>
        </w:rPr>
        <w:t xml:space="preserve"> </w:t>
      </w:r>
      <w:hyperlink r:id="rId71" w:history="1">
        <w:r w:rsidR="00001C05" w:rsidRPr="00001C05">
          <w:rPr>
            <w:rStyle w:val="Hyperlink"/>
            <w:i/>
            <w:sz w:val="24"/>
          </w:rPr>
          <w:t>com nova redação dada pela Medida Provisória nº 1.152, de 28/12/2022,</w:t>
        </w:r>
      </w:hyperlink>
      <w:r w:rsidR="003000B0">
        <w:rPr>
          <w:i/>
          <w:sz w:val="24"/>
        </w:rPr>
        <w:t xml:space="preserve"> </w:t>
      </w:r>
      <w:hyperlink r:id="rId72" w:history="1">
        <w:r w:rsidR="003000B0" w:rsidRPr="008545C4">
          <w:rPr>
            <w:rStyle w:val="Hyperlink"/>
            <w:i/>
            <w:sz w:val="24"/>
          </w:rPr>
          <w:t>convertida na Lei nº 14.596, de 14/6/2023, em vigor em 1º/1/2024)</w:t>
        </w:r>
      </w:hyperlink>
    </w:p>
    <w:p w:rsidR="008447BD" w:rsidRPr="004D66B3" w:rsidRDefault="008447BD" w:rsidP="00E97F80">
      <w:pPr>
        <w:pStyle w:val="Cabealho"/>
        <w:ind w:firstLine="1134"/>
        <w:jc w:val="both"/>
        <w:rPr>
          <w:i/>
          <w:sz w:val="24"/>
        </w:rPr>
      </w:pPr>
      <w:r>
        <w:rPr>
          <w:sz w:val="24"/>
        </w:rPr>
        <w:t xml:space="preserve">I - </w:t>
      </w:r>
      <w:r w:rsidR="00E97F80" w:rsidRPr="00E97F80">
        <w:rPr>
          <w:sz w:val="24"/>
        </w:rPr>
        <w:t>não tribute a renda ou que o faça a alíquota máxima inferior a 17%</w:t>
      </w:r>
      <w:r w:rsidR="00E97F80">
        <w:rPr>
          <w:sz w:val="24"/>
        </w:rPr>
        <w:t xml:space="preserve"> </w:t>
      </w:r>
      <w:r w:rsidR="00E97F80" w:rsidRPr="00E97F80">
        <w:rPr>
          <w:sz w:val="24"/>
        </w:rPr>
        <w:t>(dezessete por cento);</w:t>
      </w:r>
      <w:r>
        <w:rPr>
          <w:sz w:val="24"/>
        </w:rPr>
        <w:t xml:space="preserve"> </w:t>
      </w:r>
      <w:hyperlink r:id="rId73" w:history="1">
        <w:r w:rsidR="004D66B3">
          <w:rPr>
            <w:rStyle w:val="Hyperlink"/>
            <w:i/>
            <w:sz w:val="24"/>
          </w:rPr>
          <w:t>(Inciso</w:t>
        </w:r>
        <w:r w:rsidR="004D66B3" w:rsidRPr="00001C05">
          <w:rPr>
            <w:rStyle w:val="Hyperlink"/>
            <w:i/>
            <w:sz w:val="24"/>
          </w:rPr>
          <w:t xml:space="preserve"> acrescido pela Lei nº 11.727, de 23/6/200</w:t>
        </w:r>
        <w:r w:rsidR="004D66B3">
          <w:rPr>
            <w:rStyle w:val="Hyperlink"/>
            <w:i/>
            <w:sz w:val="24"/>
          </w:rPr>
          <w:t>8,</w:t>
        </w:r>
      </w:hyperlink>
      <w:r w:rsidR="004D66B3" w:rsidRPr="004D66B3">
        <w:rPr>
          <w:i/>
          <w:sz w:val="24"/>
        </w:rPr>
        <w:t xml:space="preserve"> </w:t>
      </w:r>
      <w:r w:rsidR="004D66B3" w:rsidRPr="00001C05">
        <w:rPr>
          <w:i/>
          <w:color w:val="0000FF"/>
          <w:sz w:val="24"/>
        </w:rPr>
        <w:t>e</w:t>
      </w:r>
      <w:r w:rsidR="004D66B3" w:rsidRPr="00001C05">
        <w:rPr>
          <w:i/>
          <w:sz w:val="24"/>
        </w:rPr>
        <w:t xml:space="preserve"> </w:t>
      </w:r>
      <w:hyperlink r:id="rId74" w:history="1">
        <w:r w:rsidR="004D66B3" w:rsidRPr="00001C05">
          <w:rPr>
            <w:rStyle w:val="Hyperlink"/>
            <w:i/>
            <w:sz w:val="24"/>
          </w:rPr>
          <w:t>com nova redação dada pela Medida Provisória nº 1.152, de 28/12/2022,</w:t>
        </w:r>
      </w:hyperlink>
      <w:r w:rsidR="00E97F80">
        <w:rPr>
          <w:i/>
          <w:sz w:val="24"/>
        </w:rPr>
        <w:t xml:space="preserve"> </w:t>
      </w:r>
      <w:hyperlink r:id="rId75" w:history="1">
        <w:r w:rsidR="00E97F80" w:rsidRPr="008545C4">
          <w:rPr>
            <w:rStyle w:val="Hyperlink"/>
            <w:i/>
            <w:sz w:val="24"/>
          </w:rPr>
          <w:t>convertida na Lei nº 14.596, de 14/6/2023, em vigor em 1º/1/2024)</w:t>
        </w:r>
      </w:hyperlink>
    </w:p>
    <w:p w:rsidR="008447BD" w:rsidRDefault="008447BD">
      <w:pPr>
        <w:pStyle w:val="Cabealho"/>
        <w:ind w:firstLine="1134"/>
        <w:jc w:val="both"/>
        <w:rPr>
          <w:sz w:val="24"/>
        </w:rPr>
      </w:pPr>
      <w:r>
        <w:rPr>
          <w:sz w:val="24"/>
        </w:rPr>
        <w:t xml:space="preserve">II - conceda vantagem de natureza fiscal a pessoa física ou jurídica não residente: </w:t>
      </w:r>
    </w:p>
    <w:p w:rsidR="008447BD" w:rsidRDefault="008447BD">
      <w:pPr>
        <w:pStyle w:val="Cabealho"/>
        <w:ind w:firstLine="1134"/>
        <w:jc w:val="both"/>
        <w:rPr>
          <w:sz w:val="24"/>
        </w:rPr>
      </w:pPr>
      <w:r>
        <w:rPr>
          <w:sz w:val="24"/>
        </w:rPr>
        <w:t>a) sem exigência de realização de atividade econômica substantiva no país ou dependência;</w:t>
      </w:r>
    </w:p>
    <w:p w:rsidR="008447BD" w:rsidRDefault="008447BD">
      <w:pPr>
        <w:pStyle w:val="Cabealho"/>
        <w:ind w:firstLine="1134"/>
        <w:jc w:val="both"/>
        <w:rPr>
          <w:rStyle w:val="Hyperlink"/>
          <w:i/>
          <w:sz w:val="24"/>
        </w:rPr>
      </w:pPr>
      <w:r>
        <w:rPr>
          <w:sz w:val="24"/>
        </w:rPr>
        <w:t xml:space="preserve">b) condicionada ao não exercício de atividade econômica substantiva no país ou dependência; </w:t>
      </w:r>
      <w:r>
        <w:rPr>
          <w:i/>
          <w:sz w:val="24"/>
        </w:rPr>
        <w:fldChar w:fldCharType="begin"/>
      </w:r>
      <w:r w:rsidR="009538DF">
        <w:rPr>
          <w:i/>
          <w:sz w:val="24"/>
        </w:rPr>
        <w:instrText>HYPERLINK "http://www2.camara.leg.br/legin/fed/lei/2008/lei-11727-23-junho-2008-576985-norma-pl.html"</w:instrText>
      </w:r>
      <w:r>
        <w:rPr>
          <w:i/>
          <w:sz w:val="24"/>
        </w:rPr>
        <w:fldChar w:fldCharType="separate"/>
      </w:r>
      <w:r>
        <w:rPr>
          <w:rStyle w:val="Hyperlink"/>
          <w:i/>
          <w:sz w:val="24"/>
        </w:rPr>
        <w:t>(Inciso acrescido pela Lei nº 11.727, de 23/6/2008, publicada no DOU de 24/6/2008, produzindo efeitos a partir do 1º dia do ano seguinte ao da publicação</w:t>
      </w:r>
      <w:proofErr w:type="gramStart"/>
      <w:r>
        <w:rPr>
          <w:rStyle w:val="Hyperlink"/>
          <w:i/>
          <w:sz w:val="24"/>
        </w:rPr>
        <w:t>)</w:t>
      </w:r>
      <w:proofErr w:type="gramEnd"/>
    </w:p>
    <w:p w:rsidR="008447BD" w:rsidRPr="004D66B3" w:rsidRDefault="008447BD" w:rsidP="0092601B">
      <w:pPr>
        <w:pStyle w:val="Cabealho"/>
        <w:ind w:firstLine="1134"/>
        <w:jc w:val="both"/>
        <w:rPr>
          <w:i/>
          <w:sz w:val="24"/>
        </w:rPr>
      </w:pPr>
      <w:r>
        <w:rPr>
          <w:i/>
          <w:sz w:val="24"/>
        </w:rPr>
        <w:fldChar w:fldCharType="end"/>
      </w:r>
      <w:r>
        <w:rPr>
          <w:sz w:val="24"/>
        </w:rPr>
        <w:t xml:space="preserve">III - </w:t>
      </w:r>
      <w:r w:rsidR="0092601B" w:rsidRPr="0092601B">
        <w:rPr>
          <w:sz w:val="24"/>
        </w:rPr>
        <w:t>não tribute os rendimentos auferidos fora de seu território ou o faça a</w:t>
      </w:r>
      <w:r w:rsidR="0092601B">
        <w:rPr>
          <w:sz w:val="24"/>
        </w:rPr>
        <w:t xml:space="preserve"> </w:t>
      </w:r>
      <w:r w:rsidR="0092601B" w:rsidRPr="0092601B">
        <w:rPr>
          <w:sz w:val="24"/>
        </w:rPr>
        <w:t>alíquota máxima inferior a 17% (dezessete por cento);</w:t>
      </w:r>
      <w:r>
        <w:rPr>
          <w:sz w:val="24"/>
        </w:rPr>
        <w:t xml:space="preserve"> </w:t>
      </w:r>
      <w:hyperlink r:id="rId76" w:history="1">
        <w:r w:rsidR="004D66B3">
          <w:rPr>
            <w:rStyle w:val="Hyperlink"/>
            <w:i/>
            <w:sz w:val="24"/>
          </w:rPr>
          <w:t>(Inciso</w:t>
        </w:r>
        <w:r w:rsidR="004D66B3" w:rsidRPr="00001C05">
          <w:rPr>
            <w:rStyle w:val="Hyperlink"/>
            <w:i/>
            <w:sz w:val="24"/>
          </w:rPr>
          <w:t xml:space="preserve"> acrescido pela Lei nº 11.727, de </w:t>
        </w:r>
        <w:proofErr w:type="gramStart"/>
        <w:r w:rsidR="004D66B3" w:rsidRPr="00001C05">
          <w:rPr>
            <w:rStyle w:val="Hyperlink"/>
            <w:i/>
            <w:sz w:val="24"/>
          </w:rPr>
          <w:t>23/6/200</w:t>
        </w:r>
        <w:r w:rsidR="004D66B3">
          <w:rPr>
            <w:rStyle w:val="Hyperlink"/>
            <w:i/>
            <w:sz w:val="24"/>
          </w:rPr>
          <w:t>8,</w:t>
        </w:r>
        <w:proofErr w:type="gramEnd"/>
      </w:hyperlink>
      <w:r w:rsidR="004D66B3">
        <w:rPr>
          <w:i/>
          <w:sz w:val="24"/>
        </w:rPr>
        <w:t xml:space="preserve"> </w:t>
      </w:r>
      <w:r w:rsidR="004D66B3" w:rsidRPr="00001C05">
        <w:rPr>
          <w:i/>
          <w:color w:val="0000FF"/>
          <w:sz w:val="24"/>
        </w:rPr>
        <w:t>e</w:t>
      </w:r>
      <w:r w:rsidR="004D66B3" w:rsidRPr="00001C05">
        <w:rPr>
          <w:i/>
          <w:sz w:val="24"/>
        </w:rPr>
        <w:t xml:space="preserve"> </w:t>
      </w:r>
      <w:hyperlink r:id="rId77" w:history="1">
        <w:r w:rsidR="004D66B3" w:rsidRPr="00001C05">
          <w:rPr>
            <w:rStyle w:val="Hyperlink"/>
            <w:i/>
            <w:sz w:val="24"/>
          </w:rPr>
          <w:t>com nova redação dada pela Medida Provisória nº 1.152, de 28/12/2022,</w:t>
        </w:r>
      </w:hyperlink>
      <w:r w:rsidR="0092601B">
        <w:rPr>
          <w:i/>
          <w:sz w:val="24"/>
        </w:rPr>
        <w:t xml:space="preserve"> </w:t>
      </w:r>
      <w:hyperlink r:id="rId78" w:history="1">
        <w:r w:rsidR="0092601B" w:rsidRPr="008545C4">
          <w:rPr>
            <w:rStyle w:val="Hyperlink"/>
            <w:i/>
            <w:sz w:val="24"/>
          </w:rPr>
          <w:t>convertida na Lei nº 14.596, de 14/6/2023, em vigor em 1º/1/2024)</w:t>
        </w:r>
      </w:hyperlink>
    </w:p>
    <w:p w:rsidR="008447BD" w:rsidRDefault="008447BD">
      <w:pPr>
        <w:pStyle w:val="Cabealho"/>
        <w:ind w:firstLine="1134"/>
        <w:jc w:val="both"/>
        <w:rPr>
          <w:rStyle w:val="Hyperlink"/>
          <w:i/>
          <w:sz w:val="24"/>
        </w:rPr>
      </w:pPr>
      <w:r>
        <w:rPr>
          <w:sz w:val="24"/>
        </w:rPr>
        <w:t xml:space="preserve">IV - não permita o acesso a informações relativas à composição societária, titularidade de bens ou direitos ou às operações econômicas realizadas. </w:t>
      </w:r>
      <w:r>
        <w:rPr>
          <w:i/>
          <w:sz w:val="24"/>
        </w:rPr>
        <w:fldChar w:fldCharType="begin"/>
      </w:r>
      <w:r w:rsidR="009538DF">
        <w:rPr>
          <w:i/>
          <w:sz w:val="24"/>
        </w:rPr>
        <w:instrText>HYPERLINK "http://www2.camara.leg.br/legin/fed/lei/2008/lei-11727-23-junho-2008-576985-norma-pl.html"</w:instrText>
      </w:r>
      <w:r>
        <w:rPr>
          <w:i/>
          <w:sz w:val="24"/>
        </w:rPr>
        <w:fldChar w:fldCharType="separate"/>
      </w:r>
      <w:r>
        <w:rPr>
          <w:rStyle w:val="Hyperlink"/>
          <w:i/>
          <w:sz w:val="24"/>
        </w:rPr>
        <w:t>(Inciso acrescido pela Lei nº 11.727, de 23/6/2008, publicada no DOU de 24/6/2008, produzindo efeitos a partir do 1º dia do ano seguinte ao da publicação</w:t>
      </w:r>
      <w:proofErr w:type="gramStart"/>
      <w:r>
        <w:rPr>
          <w:rStyle w:val="Hyperlink"/>
          <w:i/>
          <w:sz w:val="24"/>
        </w:rPr>
        <w:t>)</w:t>
      </w:r>
      <w:proofErr w:type="gramEnd"/>
    </w:p>
    <w:p w:rsidR="008447BD" w:rsidRDefault="008447BD">
      <w:pPr>
        <w:pStyle w:val="Cabealho"/>
        <w:ind w:firstLine="1134"/>
        <w:jc w:val="both"/>
        <w:rPr>
          <w:sz w:val="24"/>
        </w:rPr>
      </w:pPr>
      <w:r>
        <w:rPr>
          <w:i/>
          <w:sz w:val="24"/>
        </w:rPr>
        <w:fldChar w:fldCharType="end"/>
      </w:r>
    </w:p>
    <w:p w:rsidR="008447BD" w:rsidRDefault="008447BD">
      <w:pPr>
        <w:pStyle w:val="Cabealho"/>
        <w:ind w:firstLine="1134"/>
        <w:jc w:val="both"/>
        <w:rPr>
          <w:sz w:val="24"/>
        </w:rPr>
      </w:pPr>
      <w:r>
        <w:rPr>
          <w:sz w:val="24"/>
        </w:rPr>
        <w:t xml:space="preserve">Art. 24-B. O Poder Executivo poderá reduzir ou restabelecer os percentuais de que tratam o </w:t>
      </w:r>
      <w:r w:rsidR="006C26C8" w:rsidRPr="006C26C8">
        <w:rPr>
          <w:i/>
          <w:sz w:val="24"/>
        </w:rPr>
        <w:t>caput</w:t>
      </w:r>
      <w:r>
        <w:rPr>
          <w:sz w:val="24"/>
        </w:rPr>
        <w:t xml:space="preserve"> do art. 24 e os incisos I e III do parágrafo único do art. 24-A, ambos desta Lei. </w:t>
      </w:r>
    </w:p>
    <w:p w:rsidR="008447BD" w:rsidRDefault="008447BD">
      <w:pPr>
        <w:pStyle w:val="Cabealho"/>
        <w:ind w:firstLine="1134"/>
        <w:jc w:val="both"/>
        <w:rPr>
          <w:rStyle w:val="Hyperlink"/>
          <w:i/>
          <w:sz w:val="24"/>
        </w:rPr>
      </w:pPr>
      <w:r>
        <w:rPr>
          <w:sz w:val="24"/>
        </w:rPr>
        <w:t xml:space="preserve">Parágrafo único. O uso da faculdade prevista no </w:t>
      </w:r>
      <w:r w:rsidR="006C26C8" w:rsidRPr="006C26C8">
        <w:rPr>
          <w:i/>
          <w:sz w:val="24"/>
        </w:rPr>
        <w:t>caput</w:t>
      </w:r>
      <w:r>
        <w:rPr>
          <w:sz w:val="24"/>
        </w:rPr>
        <w:t xml:space="preserve"> deste artigo poderá também ser aplicado, de forma excepcional e restrita, a países que componham blocos econômicos dos quais o País participe. </w:t>
      </w:r>
      <w:r>
        <w:rPr>
          <w:i/>
          <w:sz w:val="24"/>
        </w:rPr>
        <w:fldChar w:fldCharType="begin"/>
      </w:r>
      <w:r w:rsidR="009538DF">
        <w:rPr>
          <w:i/>
          <w:sz w:val="24"/>
        </w:rPr>
        <w:instrText>HYPERLINK "http://www2.camara.leg.br/legin/fed/lei/2008/lei-11727-23-junho-2008-576985-norma-pl.html"</w:instrText>
      </w:r>
      <w:r>
        <w:rPr>
          <w:i/>
          <w:sz w:val="24"/>
        </w:rPr>
        <w:fldChar w:fldCharType="separate"/>
      </w:r>
      <w:r>
        <w:rPr>
          <w:rStyle w:val="Hyperlink"/>
          <w:i/>
          <w:sz w:val="24"/>
        </w:rPr>
        <w:t>(Artigo acrescido pela Lei nº 11.727, de 23/6/2008, publicada no DOU de 24/6/2008, produzindo efeitos a partir do 1º dia do ano seguinte ao da publicação</w:t>
      </w:r>
      <w:proofErr w:type="gramStart"/>
      <w:r>
        <w:rPr>
          <w:rStyle w:val="Hyperlink"/>
          <w:i/>
          <w:sz w:val="24"/>
        </w:rPr>
        <w:t>)</w:t>
      </w:r>
      <w:proofErr w:type="gramEnd"/>
    </w:p>
    <w:p w:rsidR="008447BD" w:rsidRDefault="008447BD">
      <w:pPr>
        <w:pStyle w:val="Cabealho"/>
        <w:ind w:firstLine="1134"/>
        <w:jc w:val="both"/>
        <w:rPr>
          <w:sz w:val="24"/>
        </w:rPr>
      </w:pPr>
      <w:r>
        <w:rPr>
          <w:i/>
          <w:sz w:val="24"/>
        </w:rPr>
        <w:fldChar w:fldCharType="end"/>
      </w:r>
    </w:p>
    <w:p w:rsidR="006F27E7" w:rsidRPr="006F27E7" w:rsidRDefault="008D5288" w:rsidP="006F27E7">
      <w:pPr>
        <w:pStyle w:val="Cabealho"/>
        <w:ind w:firstLine="1134"/>
        <w:jc w:val="both"/>
        <w:rPr>
          <w:sz w:val="24"/>
        </w:rPr>
      </w:pPr>
      <w:r w:rsidRPr="008D5288">
        <w:rPr>
          <w:sz w:val="24"/>
        </w:rPr>
        <w:t xml:space="preserve">Art. 24-C. </w:t>
      </w:r>
      <w:r w:rsidR="006F27E7" w:rsidRPr="006F27E7">
        <w:rPr>
          <w:sz w:val="24"/>
        </w:rPr>
        <w:t>A qualificação de país ou dependência com tributação favorecida ou de</w:t>
      </w:r>
      <w:r w:rsidR="006F27E7">
        <w:rPr>
          <w:sz w:val="24"/>
        </w:rPr>
        <w:t xml:space="preserve"> </w:t>
      </w:r>
      <w:r w:rsidR="006F27E7" w:rsidRPr="006F27E7">
        <w:rPr>
          <w:sz w:val="24"/>
        </w:rPr>
        <w:t xml:space="preserve">regime fiscal privilegiado prevista, respectivamente, nos </w:t>
      </w:r>
      <w:proofErr w:type="spellStart"/>
      <w:r w:rsidR="006F27E7" w:rsidRPr="006F27E7">
        <w:rPr>
          <w:sz w:val="24"/>
        </w:rPr>
        <w:t>arts</w:t>
      </w:r>
      <w:proofErr w:type="spellEnd"/>
      <w:r w:rsidR="006F27E7" w:rsidRPr="006F27E7">
        <w:rPr>
          <w:sz w:val="24"/>
        </w:rPr>
        <w:t>. 24 e 24-A desta Lei, que</w:t>
      </w:r>
      <w:r w:rsidR="006F27E7">
        <w:rPr>
          <w:sz w:val="24"/>
        </w:rPr>
        <w:t xml:space="preserve"> </w:t>
      </w:r>
      <w:r w:rsidR="006F27E7" w:rsidRPr="006F27E7">
        <w:rPr>
          <w:sz w:val="24"/>
        </w:rPr>
        <w:t>decorra exclusivamente da não tributação da renda à alíquota máxima de 17%</w:t>
      </w:r>
      <w:r w:rsidR="006F27E7">
        <w:rPr>
          <w:sz w:val="24"/>
        </w:rPr>
        <w:t xml:space="preserve"> </w:t>
      </w:r>
      <w:r w:rsidR="006F27E7" w:rsidRPr="006F27E7">
        <w:rPr>
          <w:sz w:val="24"/>
        </w:rPr>
        <w:t>(dezessete por cento), poderá ser afastada excepcionalmente para países que</w:t>
      </w:r>
      <w:r w:rsidR="006F27E7">
        <w:rPr>
          <w:sz w:val="24"/>
        </w:rPr>
        <w:t xml:space="preserve"> </w:t>
      </w:r>
      <w:r w:rsidR="006F27E7" w:rsidRPr="006F27E7">
        <w:rPr>
          <w:sz w:val="24"/>
        </w:rPr>
        <w:t>fomentem de forma relevante o desenvolvimento nacional por meio de investimentos</w:t>
      </w:r>
      <w:r w:rsidR="006F27E7">
        <w:rPr>
          <w:sz w:val="24"/>
        </w:rPr>
        <w:t xml:space="preserve"> </w:t>
      </w:r>
      <w:r w:rsidR="006F27E7" w:rsidRPr="006F27E7">
        <w:rPr>
          <w:sz w:val="24"/>
        </w:rPr>
        <w:t>significativos no Brasil.</w:t>
      </w:r>
    </w:p>
    <w:p w:rsidR="008D5288" w:rsidRDefault="006F27E7" w:rsidP="006F27E7">
      <w:pPr>
        <w:pStyle w:val="Cabealho"/>
        <w:ind w:firstLine="1134"/>
        <w:jc w:val="both"/>
        <w:rPr>
          <w:sz w:val="24"/>
        </w:rPr>
      </w:pPr>
      <w:r w:rsidRPr="006F27E7">
        <w:rPr>
          <w:sz w:val="24"/>
        </w:rPr>
        <w:t xml:space="preserve">Parágrafo único. O Poder Executivo federal disciplinará o disposto no </w:t>
      </w:r>
      <w:r w:rsidR="006C26C8" w:rsidRPr="006C26C8">
        <w:rPr>
          <w:i/>
          <w:sz w:val="24"/>
        </w:rPr>
        <w:t>caput</w:t>
      </w:r>
      <w:r w:rsidRPr="006F27E7">
        <w:rPr>
          <w:sz w:val="24"/>
        </w:rPr>
        <w:t xml:space="preserve"> deste</w:t>
      </w:r>
      <w:r>
        <w:rPr>
          <w:sz w:val="24"/>
        </w:rPr>
        <w:t xml:space="preserve"> </w:t>
      </w:r>
      <w:r w:rsidRPr="006F27E7">
        <w:rPr>
          <w:sz w:val="24"/>
        </w:rPr>
        <w:t>artigo, inclusive os investimentos que poderão ser considerados, seus patamares,</w:t>
      </w:r>
      <w:r>
        <w:rPr>
          <w:sz w:val="24"/>
        </w:rPr>
        <w:t xml:space="preserve"> </w:t>
      </w:r>
      <w:r w:rsidRPr="006F27E7">
        <w:rPr>
          <w:sz w:val="24"/>
        </w:rPr>
        <w:t>critérios e periodicidade</w:t>
      </w:r>
      <w:r w:rsidR="008D5288" w:rsidRPr="008D5288">
        <w:rPr>
          <w:sz w:val="24"/>
        </w:rPr>
        <w:t>.</w:t>
      </w:r>
      <w:r w:rsidR="00802742">
        <w:rPr>
          <w:i/>
          <w:sz w:val="24"/>
        </w:rPr>
        <w:t xml:space="preserve"> </w:t>
      </w:r>
      <w:hyperlink r:id="rId79" w:history="1">
        <w:r w:rsidR="00264980">
          <w:rPr>
            <w:rStyle w:val="Hyperlink"/>
            <w:i/>
            <w:sz w:val="24"/>
          </w:rPr>
          <w:t xml:space="preserve">(Artigo acrescido </w:t>
        </w:r>
        <w:r w:rsidR="00802742" w:rsidRPr="00802742">
          <w:rPr>
            <w:rStyle w:val="Hyperlink"/>
            <w:i/>
            <w:sz w:val="24"/>
          </w:rPr>
          <w:t>pela Lei nº 15.079, de 27/12/2024)</w:t>
        </w:r>
      </w:hyperlink>
    </w:p>
    <w:p w:rsidR="008D5288" w:rsidRPr="008D5288" w:rsidRDefault="008D5288">
      <w:pPr>
        <w:pStyle w:val="Cabealho"/>
        <w:ind w:firstLine="1134"/>
        <w:jc w:val="both"/>
        <w:rPr>
          <w:sz w:val="24"/>
        </w:rPr>
      </w:pPr>
    </w:p>
    <w:p w:rsidR="008447BD" w:rsidRDefault="008447BD">
      <w:pPr>
        <w:pStyle w:val="Cabealho"/>
        <w:jc w:val="center"/>
        <w:rPr>
          <w:b/>
          <w:sz w:val="24"/>
        </w:rPr>
      </w:pPr>
      <w:r>
        <w:rPr>
          <w:b/>
          <w:sz w:val="24"/>
        </w:rPr>
        <w:t>Seção VI</w:t>
      </w:r>
    </w:p>
    <w:p w:rsidR="008447BD" w:rsidRDefault="008447BD">
      <w:pPr>
        <w:pStyle w:val="Cabealho"/>
        <w:jc w:val="center"/>
        <w:rPr>
          <w:b/>
          <w:sz w:val="24"/>
        </w:rPr>
      </w:pPr>
      <w:r>
        <w:rPr>
          <w:b/>
          <w:sz w:val="24"/>
        </w:rPr>
        <w:t>Lucro Presumido</w:t>
      </w:r>
    </w:p>
    <w:p w:rsidR="008447BD" w:rsidRDefault="008447BD">
      <w:pPr>
        <w:pStyle w:val="Cabealho"/>
        <w:ind w:firstLine="1134"/>
        <w:jc w:val="both"/>
        <w:rPr>
          <w:sz w:val="24"/>
        </w:rPr>
      </w:pPr>
      <w:r>
        <w:rPr>
          <w:sz w:val="24"/>
        </w:rPr>
        <w:t xml:space="preserve"> </w:t>
      </w:r>
    </w:p>
    <w:p w:rsidR="008447BD" w:rsidRDefault="008447BD">
      <w:pPr>
        <w:pStyle w:val="Cabealho"/>
        <w:jc w:val="center"/>
        <w:rPr>
          <w:b/>
          <w:sz w:val="24"/>
        </w:rPr>
      </w:pPr>
      <w:r>
        <w:rPr>
          <w:b/>
          <w:sz w:val="24"/>
        </w:rPr>
        <w:t>Determinação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25. O lucro presumido será o montante determinado pela soma das seguintes parcelas: </w:t>
      </w:r>
    </w:p>
    <w:p w:rsidR="008447BD" w:rsidRDefault="004070E6" w:rsidP="00FD02A4">
      <w:pPr>
        <w:pStyle w:val="Cabealho"/>
        <w:ind w:firstLine="1134"/>
        <w:jc w:val="both"/>
        <w:rPr>
          <w:sz w:val="24"/>
        </w:rPr>
      </w:pPr>
      <w:r w:rsidRPr="004070E6">
        <w:rPr>
          <w:sz w:val="24"/>
        </w:rPr>
        <w:t xml:space="preserve">I - </w:t>
      </w:r>
      <w:r w:rsidR="00FD02A4" w:rsidRPr="00FD02A4">
        <w:rPr>
          <w:sz w:val="24"/>
        </w:rPr>
        <w:t>o valor resultante da aplicação dos percentuais de que</w:t>
      </w:r>
      <w:r w:rsidR="00FD02A4">
        <w:rPr>
          <w:sz w:val="24"/>
        </w:rPr>
        <w:t xml:space="preserve"> </w:t>
      </w:r>
      <w:r w:rsidR="00FD02A4" w:rsidRPr="00FD02A4">
        <w:rPr>
          <w:sz w:val="24"/>
        </w:rPr>
        <w:t>trata o art. 15 da Lei n</w:t>
      </w:r>
      <w:r w:rsidR="00FD02A4">
        <w:rPr>
          <w:sz w:val="24"/>
        </w:rPr>
        <w:t>º</w:t>
      </w:r>
      <w:r w:rsidR="00FD02A4" w:rsidRPr="00FD02A4">
        <w:rPr>
          <w:sz w:val="24"/>
        </w:rPr>
        <w:t xml:space="preserve"> 9.249, de 26 de dezembro de 1995, sobre</w:t>
      </w:r>
      <w:r w:rsidR="00FD02A4">
        <w:rPr>
          <w:sz w:val="24"/>
        </w:rPr>
        <w:t xml:space="preserve"> </w:t>
      </w:r>
      <w:r w:rsidR="00FD02A4" w:rsidRPr="00FD02A4">
        <w:rPr>
          <w:sz w:val="24"/>
        </w:rPr>
        <w:t>a receita bruta definida pelo art. 12 do Decreto-Lei n</w:t>
      </w:r>
      <w:r w:rsidR="00FD02A4">
        <w:rPr>
          <w:sz w:val="24"/>
        </w:rPr>
        <w:t>º</w:t>
      </w:r>
      <w:r w:rsidR="00FD02A4" w:rsidRPr="00FD02A4">
        <w:rPr>
          <w:sz w:val="24"/>
        </w:rPr>
        <w:t xml:space="preserve"> 1.598, de</w:t>
      </w:r>
      <w:r w:rsidR="00FD02A4">
        <w:rPr>
          <w:sz w:val="24"/>
        </w:rPr>
        <w:t xml:space="preserve"> </w:t>
      </w:r>
      <w:r w:rsidR="00FD02A4" w:rsidRPr="00FD02A4">
        <w:rPr>
          <w:sz w:val="24"/>
        </w:rPr>
        <w:t>26 de dezembro de 1977, auferida no período de apuração de que</w:t>
      </w:r>
      <w:r w:rsidR="00FD02A4">
        <w:rPr>
          <w:sz w:val="24"/>
        </w:rPr>
        <w:t xml:space="preserve"> </w:t>
      </w:r>
      <w:r w:rsidR="00FD02A4" w:rsidRPr="00FD02A4">
        <w:rPr>
          <w:sz w:val="24"/>
        </w:rPr>
        <w:t>trata o art. 1</w:t>
      </w:r>
      <w:r w:rsidR="00FD02A4">
        <w:rPr>
          <w:sz w:val="24"/>
        </w:rPr>
        <w:t>º</w:t>
      </w:r>
      <w:r w:rsidR="00FD02A4" w:rsidRPr="00FD02A4">
        <w:rPr>
          <w:sz w:val="24"/>
        </w:rPr>
        <w:t>, deduzida das devoluções e vendas canceladas e dos</w:t>
      </w:r>
      <w:r w:rsidR="00FD02A4">
        <w:rPr>
          <w:sz w:val="24"/>
        </w:rPr>
        <w:t xml:space="preserve"> </w:t>
      </w:r>
      <w:r w:rsidR="00FD02A4" w:rsidRPr="00FD02A4">
        <w:rPr>
          <w:sz w:val="24"/>
        </w:rPr>
        <w:t>descontos incondicionais concedidos; e</w:t>
      </w:r>
      <w:r w:rsidR="008447BD">
        <w:rPr>
          <w:sz w:val="24"/>
        </w:rPr>
        <w:t xml:space="preserve"> </w:t>
      </w:r>
      <w:hyperlink r:id="rId80" w:history="1">
        <w:r w:rsidRPr="00177ECC">
          <w:rPr>
            <w:rStyle w:val="Hyperlink"/>
            <w:i/>
            <w:sz w:val="24"/>
          </w:rPr>
          <w:t>(</w:t>
        </w:r>
        <w:r>
          <w:rPr>
            <w:rStyle w:val="Hyperlink"/>
            <w:i/>
            <w:sz w:val="24"/>
          </w:rPr>
          <w:t xml:space="preserve">Inciso com redação dada pela </w:t>
        </w:r>
        <w:r w:rsidRPr="00177ECC">
          <w:rPr>
            <w:rStyle w:val="Hyperlink"/>
            <w:i/>
            <w:sz w:val="24"/>
          </w:rPr>
          <w:t>Medida Provisória nº 627, de 11/11/2013</w:t>
        </w:r>
        <w:r>
          <w:rPr>
            <w:rStyle w:val="Hyperlink"/>
            <w:i/>
            <w:sz w:val="24"/>
          </w:rPr>
          <w:t>,</w:t>
        </w:r>
      </w:hyperlink>
      <w:r w:rsidR="00FD02A4">
        <w:rPr>
          <w:i/>
          <w:sz w:val="24"/>
        </w:rPr>
        <w:t xml:space="preserve"> </w:t>
      </w:r>
      <w:hyperlink r:id="rId81" w:history="1">
        <w:r w:rsidR="00FD02A4" w:rsidRPr="001A097E">
          <w:rPr>
            <w:rStyle w:val="Hyperlink"/>
            <w:i/>
            <w:sz w:val="24"/>
          </w:rPr>
          <w:t>convertida na Lei nº 12.973, de 13/5/2014, em vigor a partir de 1/1/2015)</w:t>
        </w:r>
      </w:hyperlink>
    </w:p>
    <w:p w:rsidR="004070E6" w:rsidRDefault="004070E6" w:rsidP="00035682">
      <w:pPr>
        <w:pStyle w:val="Cabealho"/>
        <w:ind w:firstLine="1134"/>
        <w:jc w:val="both"/>
        <w:rPr>
          <w:sz w:val="24"/>
        </w:rPr>
      </w:pPr>
      <w:r w:rsidRPr="004070E6">
        <w:rPr>
          <w:sz w:val="24"/>
        </w:rPr>
        <w:t xml:space="preserve">II - </w:t>
      </w:r>
      <w:r w:rsidR="00035682" w:rsidRPr="00035682">
        <w:rPr>
          <w:sz w:val="24"/>
        </w:rPr>
        <w:t>os ganhos de capital, os rendimentos e ganhos líquidos</w:t>
      </w:r>
      <w:r w:rsidR="00035682">
        <w:rPr>
          <w:sz w:val="24"/>
        </w:rPr>
        <w:t xml:space="preserve"> </w:t>
      </w:r>
      <w:r w:rsidR="00035682" w:rsidRPr="00035682">
        <w:rPr>
          <w:sz w:val="24"/>
        </w:rPr>
        <w:t>auferidos em aplicações financeiras, as demais receitas, os resultados</w:t>
      </w:r>
      <w:r w:rsidR="00035682">
        <w:rPr>
          <w:sz w:val="24"/>
        </w:rPr>
        <w:t xml:space="preserve"> </w:t>
      </w:r>
      <w:r w:rsidR="00035682" w:rsidRPr="00035682">
        <w:rPr>
          <w:sz w:val="24"/>
        </w:rPr>
        <w:t>positivos decorrentes de receitas não abrangidas pelo</w:t>
      </w:r>
      <w:r w:rsidR="00035682">
        <w:rPr>
          <w:sz w:val="24"/>
        </w:rPr>
        <w:t xml:space="preserve"> </w:t>
      </w:r>
      <w:r w:rsidR="00035682" w:rsidRPr="00035682">
        <w:rPr>
          <w:sz w:val="24"/>
        </w:rPr>
        <w:t>inciso I, com os respectivos valores decorrentes do ajuste a valor</w:t>
      </w:r>
      <w:r w:rsidR="00035682">
        <w:rPr>
          <w:sz w:val="24"/>
        </w:rPr>
        <w:t xml:space="preserve"> </w:t>
      </w:r>
      <w:r w:rsidR="00035682" w:rsidRPr="00035682">
        <w:rPr>
          <w:sz w:val="24"/>
        </w:rPr>
        <w:t xml:space="preserve">presente de que trata o inciso VIII do </w:t>
      </w:r>
      <w:r w:rsidR="006C26C8" w:rsidRPr="006C26C8">
        <w:rPr>
          <w:i/>
          <w:sz w:val="24"/>
        </w:rPr>
        <w:t>caput</w:t>
      </w:r>
      <w:r w:rsidR="00035682" w:rsidRPr="00035682">
        <w:rPr>
          <w:sz w:val="24"/>
        </w:rPr>
        <w:t xml:space="preserve"> do art. 183 da Lei n</w:t>
      </w:r>
      <w:r w:rsidR="00035682">
        <w:rPr>
          <w:sz w:val="24"/>
        </w:rPr>
        <w:t xml:space="preserve">º </w:t>
      </w:r>
      <w:r w:rsidR="00035682" w:rsidRPr="00035682">
        <w:rPr>
          <w:sz w:val="24"/>
        </w:rPr>
        <w:t>6.404, de 15 de dezembro de 1976, e demais valores determinados</w:t>
      </w:r>
      <w:r w:rsidR="00035682">
        <w:rPr>
          <w:sz w:val="24"/>
        </w:rPr>
        <w:t xml:space="preserve"> </w:t>
      </w:r>
      <w:r w:rsidR="00035682" w:rsidRPr="00035682">
        <w:rPr>
          <w:sz w:val="24"/>
        </w:rPr>
        <w:t>nesta Lei, auferidos naquele mesmo período</w:t>
      </w:r>
      <w:r w:rsidRPr="004070E6">
        <w:rPr>
          <w:sz w:val="24"/>
        </w:rPr>
        <w:t xml:space="preserve">. </w:t>
      </w:r>
      <w:hyperlink r:id="rId82" w:history="1">
        <w:r w:rsidRPr="001A097E">
          <w:rPr>
            <w:rStyle w:val="Hyperlink"/>
            <w:i/>
            <w:sz w:val="24"/>
          </w:rPr>
          <w:t xml:space="preserve">(Inciso com redação dada pela </w:t>
        </w:r>
        <w:r w:rsidR="00035682" w:rsidRPr="001A097E">
          <w:rPr>
            <w:rStyle w:val="Hyperlink"/>
            <w:i/>
            <w:sz w:val="24"/>
          </w:rPr>
          <w:t>Lei nº 12.973, de 13/5/2014, em vigor a partir de 1/1/2015)</w:t>
        </w:r>
      </w:hyperlink>
      <w:r>
        <w:rPr>
          <w:i/>
          <w:sz w:val="24"/>
        </w:rPr>
        <w:t xml:space="preserve"> </w:t>
      </w:r>
    </w:p>
    <w:p w:rsidR="004070E6" w:rsidRDefault="004070E6" w:rsidP="00035682">
      <w:pPr>
        <w:pStyle w:val="Cabealho"/>
        <w:ind w:firstLine="1134"/>
        <w:jc w:val="both"/>
        <w:rPr>
          <w:sz w:val="24"/>
        </w:rPr>
      </w:pPr>
      <w:r w:rsidRPr="004070E6">
        <w:rPr>
          <w:sz w:val="24"/>
        </w:rPr>
        <w:t xml:space="preserve">§ 1º O ganho de capital </w:t>
      </w:r>
      <w:r w:rsidR="00035682" w:rsidRPr="00035682">
        <w:rPr>
          <w:sz w:val="24"/>
        </w:rPr>
        <w:t>nas alienações de investimentos,</w:t>
      </w:r>
      <w:r w:rsidR="00035682">
        <w:rPr>
          <w:sz w:val="24"/>
        </w:rPr>
        <w:t xml:space="preserve"> </w:t>
      </w:r>
      <w:r w:rsidR="00035682" w:rsidRPr="00035682">
        <w:rPr>
          <w:sz w:val="24"/>
        </w:rPr>
        <w:t>imobilizados e intangíveis corresponderá à diferença positiva entre</w:t>
      </w:r>
      <w:r w:rsidR="00035682">
        <w:rPr>
          <w:sz w:val="24"/>
        </w:rPr>
        <w:t xml:space="preserve"> </w:t>
      </w:r>
      <w:r w:rsidR="00035682" w:rsidRPr="00035682">
        <w:rPr>
          <w:sz w:val="24"/>
        </w:rPr>
        <w:t>o valor da alienação e o respectivo valor contábil</w:t>
      </w:r>
      <w:r w:rsidRPr="004070E6">
        <w:rPr>
          <w:sz w:val="24"/>
        </w:rPr>
        <w:t xml:space="preserve">. </w:t>
      </w:r>
      <w:hyperlink r:id="rId83"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035682">
        <w:rPr>
          <w:i/>
          <w:sz w:val="24"/>
        </w:rPr>
        <w:t xml:space="preserve"> </w:t>
      </w:r>
      <w:hyperlink r:id="rId84" w:history="1">
        <w:r w:rsidR="00035682" w:rsidRPr="001A097E">
          <w:rPr>
            <w:rStyle w:val="Hyperlink"/>
            <w:i/>
            <w:sz w:val="24"/>
          </w:rPr>
          <w:t>convertida na Lei nº 12.973, de 13/5/2014, em vigor a partir de 1/1/2015)</w:t>
        </w:r>
      </w:hyperlink>
    </w:p>
    <w:p w:rsidR="004070E6" w:rsidRPr="004070E6" w:rsidRDefault="004070E6" w:rsidP="00373876">
      <w:pPr>
        <w:pStyle w:val="Cabealho"/>
        <w:ind w:firstLine="1134"/>
        <w:jc w:val="both"/>
        <w:rPr>
          <w:sz w:val="24"/>
        </w:rPr>
      </w:pPr>
      <w:r w:rsidRPr="004070E6">
        <w:rPr>
          <w:sz w:val="24"/>
        </w:rPr>
        <w:t xml:space="preserve">§ 2º </w:t>
      </w:r>
      <w:r w:rsidR="00373876" w:rsidRPr="00373876">
        <w:rPr>
          <w:sz w:val="24"/>
        </w:rPr>
        <w:t>Para fins do disposto no § 1</w:t>
      </w:r>
      <w:r w:rsidR="00373876">
        <w:rPr>
          <w:sz w:val="24"/>
        </w:rPr>
        <w:t>º</w:t>
      </w:r>
      <w:r w:rsidR="00373876" w:rsidRPr="00373876">
        <w:rPr>
          <w:sz w:val="24"/>
        </w:rPr>
        <w:t>, poderão ser considerados</w:t>
      </w:r>
      <w:r w:rsidR="00373876">
        <w:rPr>
          <w:sz w:val="24"/>
        </w:rPr>
        <w:t xml:space="preserve"> </w:t>
      </w:r>
      <w:r w:rsidR="00373876" w:rsidRPr="00373876">
        <w:rPr>
          <w:sz w:val="24"/>
        </w:rPr>
        <w:t>no valor contábil, e na proporção deste, os respectivos valores</w:t>
      </w:r>
      <w:r w:rsidR="00373876">
        <w:rPr>
          <w:sz w:val="24"/>
        </w:rPr>
        <w:t xml:space="preserve"> </w:t>
      </w:r>
      <w:r w:rsidR="00373876" w:rsidRPr="00373876">
        <w:rPr>
          <w:sz w:val="24"/>
        </w:rPr>
        <w:t>decorrentes dos efeitos do ajuste a valor presente de que trata o</w:t>
      </w:r>
      <w:r w:rsidR="00373876">
        <w:rPr>
          <w:sz w:val="24"/>
        </w:rPr>
        <w:t xml:space="preserve"> </w:t>
      </w:r>
      <w:r w:rsidR="00373876" w:rsidRPr="00373876">
        <w:rPr>
          <w:sz w:val="24"/>
        </w:rPr>
        <w:t xml:space="preserve">inciso III do </w:t>
      </w:r>
      <w:r w:rsidR="006C26C8" w:rsidRPr="006C26C8">
        <w:rPr>
          <w:i/>
          <w:sz w:val="24"/>
        </w:rPr>
        <w:t>caput</w:t>
      </w:r>
      <w:r w:rsidR="00373876" w:rsidRPr="00373876">
        <w:rPr>
          <w:sz w:val="24"/>
        </w:rPr>
        <w:t xml:space="preserve"> do art. 184 da Lei n</w:t>
      </w:r>
      <w:r w:rsidR="00373876">
        <w:rPr>
          <w:sz w:val="24"/>
        </w:rPr>
        <w:t>º</w:t>
      </w:r>
      <w:r w:rsidR="00373876" w:rsidRPr="00373876">
        <w:rPr>
          <w:sz w:val="24"/>
        </w:rPr>
        <w:t xml:space="preserve"> 6.404, de 15 de</w:t>
      </w:r>
      <w:r w:rsidR="00373876">
        <w:rPr>
          <w:sz w:val="24"/>
        </w:rPr>
        <w:t xml:space="preserve"> </w:t>
      </w:r>
      <w:r w:rsidR="00373876" w:rsidRPr="00373876">
        <w:rPr>
          <w:sz w:val="24"/>
        </w:rPr>
        <w:t>dezembro de 1976</w:t>
      </w:r>
      <w:r w:rsidRPr="004070E6">
        <w:rPr>
          <w:sz w:val="24"/>
        </w:rPr>
        <w:t xml:space="preserve">. </w:t>
      </w:r>
      <w:hyperlink r:id="rId85"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373876">
        <w:rPr>
          <w:i/>
          <w:sz w:val="24"/>
        </w:rPr>
        <w:t xml:space="preserve"> </w:t>
      </w:r>
      <w:hyperlink r:id="rId86" w:history="1">
        <w:r w:rsidR="00373876" w:rsidRPr="001A097E">
          <w:rPr>
            <w:rStyle w:val="Hyperlink"/>
            <w:i/>
            <w:sz w:val="24"/>
          </w:rPr>
          <w:t>convertida na Lei nº 12.973, de 13/5/2014, em vigor a partir de 1/1/2015)</w:t>
        </w:r>
      </w:hyperlink>
    </w:p>
    <w:p w:rsidR="004070E6" w:rsidRPr="004070E6" w:rsidRDefault="004070E6" w:rsidP="00AB7FAB">
      <w:pPr>
        <w:pStyle w:val="Cabealho"/>
        <w:ind w:firstLine="1134"/>
        <w:jc w:val="both"/>
        <w:rPr>
          <w:sz w:val="24"/>
        </w:rPr>
      </w:pPr>
      <w:r w:rsidRPr="004070E6">
        <w:rPr>
          <w:sz w:val="24"/>
        </w:rPr>
        <w:t xml:space="preserve">§ 3º </w:t>
      </w:r>
      <w:r w:rsidR="00AB7FAB" w:rsidRPr="00AB7FAB">
        <w:rPr>
          <w:sz w:val="24"/>
        </w:rPr>
        <w:t>Os ganhos decorrentes de avaliação de ativo ou passivo</w:t>
      </w:r>
      <w:r w:rsidR="00AB7FAB">
        <w:rPr>
          <w:sz w:val="24"/>
        </w:rPr>
        <w:t xml:space="preserve"> </w:t>
      </w:r>
      <w:r w:rsidR="00AB7FAB" w:rsidRPr="00AB7FAB">
        <w:rPr>
          <w:sz w:val="24"/>
        </w:rPr>
        <w:t>com base no valor justo não integrarão a base de cálculo do</w:t>
      </w:r>
      <w:r w:rsidR="00AB7FAB">
        <w:rPr>
          <w:sz w:val="24"/>
        </w:rPr>
        <w:t xml:space="preserve"> </w:t>
      </w:r>
      <w:r w:rsidR="00AB7FAB" w:rsidRPr="00AB7FAB">
        <w:rPr>
          <w:sz w:val="24"/>
        </w:rPr>
        <w:t>imposto, no momento em que forem apurados</w:t>
      </w:r>
      <w:r w:rsidRPr="004070E6">
        <w:rPr>
          <w:sz w:val="24"/>
        </w:rPr>
        <w:t xml:space="preserve">. </w:t>
      </w:r>
      <w:hyperlink r:id="rId87"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AB7FAB">
        <w:rPr>
          <w:i/>
          <w:sz w:val="24"/>
        </w:rPr>
        <w:t xml:space="preserve"> </w:t>
      </w:r>
      <w:hyperlink r:id="rId88" w:history="1">
        <w:r w:rsidR="00AB7FAB" w:rsidRPr="001A097E">
          <w:rPr>
            <w:rStyle w:val="Hyperlink"/>
            <w:i/>
            <w:sz w:val="24"/>
          </w:rPr>
          <w:t>convertida na Lei nº 12.973, de 13/5/2014, em vigor a partir de 1/1/2015)</w:t>
        </w:r>
      </w:hyperlink>
    </w:p>
    <w:p w:rsidR="004070E6" w:rsidRPr="004070E6" w:rsidRDefault="004070E6" w:rsidP="00EC3D03">
      <w:pPr>
        <w:pStyle w:val="Cabealho"/>
        <w:ind w:firstLine="1134"/>
        <w:jc w:val="both"/>
        <w:rPr>
          <w:sz w:val="24"/>
        </w:rPr>
      </w:pPr>
      <w:r w:rsidRPr="004070E6">
        <w:rPr>
          <w:sz w:val="24"/>
        </w:rPr>
        <w:t xml:space="preserve">§ 4º </w:t>
      </w:r>
      <w:r w:rsidR="00EC3D03" w:rsidRPr="00EC3D03">
        <w:rPr>
          <w:sz w:val="24"/>
        </w:rPr>
        <w:t xml:space="preserve">Para fins do disposto no inciso II do </w:t>
      </w:r>
      <w:r w:rsidR="006C26C8" w:rsidRPr="006C26C8">
        <w:rPr>
          <w:i/>
          <w:sz w:val="24"/>
        </w:rPr>
        <w:t>caput</w:t>
      </w:r>
      <w:r w:rsidR="00EC3D03" w:rsidRPr="00EC3D03">
        <w:rPr>
          <w:sz w:val="24"/>
        </w:rPr>
        <w:t>, os ganhos e</w:t>
      </w:r>
      <w:r w:rsidR="00EC3D03">
        <w:rPr>
          <w:sz w:val="24"/>
        </w:rPr>
        <w:t xml:space="preserve"> </w:t>
      </w:r>
      <w:r w:rsidR="00EC3D03" w:rsidRPr="00EC3D03">
        <w:rPr>
          <w:sz w:val="24"/>
        </w:rPr>
        <w:t>perdas decorrentes de avaliação do ativo com base em valor justo</w:t>
      </w:r>
      <w:r w:rsidR="00EC3D03">
        <w:rPr>
          <w:sz w:val="24"/>
        </w:rPr>
        <w:t xml:space="preserve"> </w:t>
      </w:r>
      <w:r w:rsidR="00EC3D03" w:rsidRPr="00EC3D03">
        <w:rPr>
          <w:sz w:val="24"/>
        </w:rPr>
        <w:t>não serão considerados como parte integrante do valor contábil</w:t>
      </w:r>
      <w:r w:rsidRPr="004070E6">
        <w:rPr>
          <w:sz w:val="24"/>
        </w:rPr>
        <w:t xml:space="preserve">. </w:t>
      </w:r>
      <w:hyperlink r:id="rId89"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EC3D03">
        <w:rPr>
          <w:i/>
          <w:sz w:val="24"/>
        </w:rPr>
        <w:t xml:space="preserve"> </w:t>
      </w:r>
      <w:hyperlink r:id="rId90" w:history="1">
        <w:r w:rsidR="00EC3D03" w:rsidRPr="001A097E">
          <w:rPr>
            <w:rStyle w:val="Hyperlink"/>
            <w:i/>
            <w:sz w:val="24"/>
          </w:rPr>
          <w:t>convertida na Lei nº 12.973, de 13/5/2014, em vigor a partir de 1/1/2015)</w:t>
        </w:r>
      </w:hyperlink>
    </w:p>
    <w:p w:rsidR="00177ECC" w:rsidRDefault="004070E6" w:rsidP="009D1455">
      <w:pPr>
        <w:pStyle w:val="Cabealho"/>
        <w:ind w:firstLine="1134"/>
        <w:jc w:val="both"/>
        <w:rPr>
          <w:sz w:val="24"/>
        </w:rPr>
      </w:pPr>
      <w:r w:rsidRPr="004070E6">
        <w:rPr>
          <w:sz w:val="24"/>
        </w:rPr>
        <w:t xml:space="preserve">§ 5º </w:t>
      </w:r>
      <w:r w:rsidR="009D1455" w:rsidRPr="009D1455">
        <w:rPr>
          <w:sz w:val="24"/>
        </w:rPr>
        <w:t>O disposto no § 4</w:t>
      </w:r>
      <w:r w:rsidR="009D1455">
        <w:rPr>
          <w:sz w:val="24"/>
        </w:rPr>
        <w:t>º</w:t>
      </w:r>
      <w:r w:rsidR="009D1455" w:rsidRPr="009D1455">
        <w:rPr>
          <w:sz w:val="24"/>
        </w:rPr>
        <w:t xml:space="preserve"> não se aplica aos ganhos que tenham sido</w:t>
      </w:r>
      <w:r w:rsidR="009D1455">
        <w:rPr>
          <w:sz w:val="24"/>
        </w:rPr>
        <w:t xml:space="preserve"> </w:t>
      </w:r>
      <w:r w:rsidR="009D1455" w:rsidRPr="009D1455">
        <w:rPr>
          <w:sz w:val="24"/>
        </w:rPr>
        <w:t>anteriormente computados na base de cálculo do imposto</w:t>
      </w:r>
      <w:r w:rsidRPr="004070E6">
        <w:rPr>
          <w:sz w:val="24"/>
        </w:rPr>
        <w:t>.</w:t>
      </w:r>
      <w:r>
        <w:rPr>
          <w:sz w:val="24"/>
        </w:rPr>
        <w:t xml:space="preserve"> </w:t>
      </w:r>
      <w:hyperlink r:id="rId91"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9D1455">
        <w:rPr>
          <w:i/>
          <w:sz w:val="24"/>
        </w:rPr>
        <w:t xml:space="preserve"> </w:t>
      </w:r>
      <w:hyperlink r:id="rId92" w:history="1">
        <w:r w:rsidR="009D1455" w:rsidRPr="001A097E">
          <w:rPr>
            <w:rStyle w:val="Hyperlink"/>
            <w:i/>
            <w:sz w:val="24"/>
          </w:rPr>
          <w:t>convertida na Lei nº 12.973, de 13/5/2014, em vigor a partir de 1/1/2015)</w:t>
        </w:r>
      </w:hyperlink>
    </w:p>
    <w:p w:rsidR="00580226" w:rsidRDefault="00580226">
      <w:pPr>
        <w:pStyle w:val="Cabealho"/>
        <w:ind w:firstLine="1134"/>
        <w:jc w:val="both"/>
        <w:rPr>
          <w:sz w:val="24"/>
        </w:rPr>
      </w:pPr>
    </w:p>
    <w:p w:rsidR="008447BD" w:rsidRDefault="008447BD">
      <w:pPr>
        <w:pStyle w:val="Cabealho"/>
        <w:jc w:val="center"/>
        <w:rPr>
          <w:b/>
          <w:sz w:val="24"/>
        </w:rPr>
      </w:pPr>
      <w:r>
        <w:rPr>
          <w:b/>
          <w:sz w:val="24"/>
        </w:rPr>
        <w:t>Opção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26. A opção pela tributação com base no lucro presumido será aplicada em relação a todo o período de atividade da empresa em cada ano-calendário. </w:t>
      </w:r>
    </w:p>
    <w:p w:rsidR="008447BD" w:rsidRDefault="008447BD">
      <w:pPr>
        <w:pStyle w:val="Cabealho"/>
        <w:ind w:firstLine="1134"/>
        <w:jc w:val="both"/>
        <w:rPr>
          <w:sz w:val="24"/>
        </w:rPr>
      </w:pPr>
      <w:r>
        <w:rPr>
          <w:sz w:val="24"/>
        </w:rPr>
        <w:t xml:space="preserve">§ 1º A opção de que trata este artigo será manifestada com o pagamento da primeira ou única quota do imposto devido correspondente ao primeiro período de apuração de cada ano-calendário. </w:t>
      </w:r>
    </w:p>
    <w:p w:rsidR="008447BD" w:rsidRDefault="008447BD">
      <w:pPr>
        <w:pStyle w:val="Cabealho"/>
        <w:ind w:firstLine="1134"/>
        <w:jc w:val="both"/>
        <w:rPr>
          <w:sz w:val="24"/>
        </w:rPr>
      </w:pPr>
      <w:r>
        <w:rPr>
          <w:sz w:val="24"/>
        </w:rPr>
        <w:t xml:space="preserve">§ 2º A pessoa jurídica que houver iniciado atividade a partir do segundo trimestre manifestará a opção de que trata este artigo com o pagamento da primeira ou única quota do imposto devido relativa ao período de apuração do início de atividade. </w:t>
      </w:r>
    </w:p>
    <w:p w:rsidR="008447BD" w:rsidRDefault="008447BD">
      <w:pPr>
        <w:pStyle w:val="Cabealho"/>
        <w:ind w:firstLine="1134"/>
        <w:jc w:val="both"/>
        <w:rPr>
          <w:sz w:val="24"/>
        </w:rPr>
      </w:pPr>
      <w:r>
        <w:rPr>
          <w:sz w:val="24"/>
        </w:rPr>
        <w:t xml:space="preserve">§ 3º A pessoa jurídica que houver pago o imposto com base no lucro presumido e que, em relação ao mesmo ano-calendário, alterar a opção, passando a ser tributada com base no lucro real, ficará sujeita ao pagamento de multa e juros moratórios sobre a diferença de imposto paga a menor. </w:t>
      </w:r>
    </w:p>
    <w:p w:rsidR="008447BD" w:rsidRDefault="008447BD">
      <w:pPr>
        <w:pStyle w:val="Cabealho"/>
        <w:ind w:firstLine="1134"/>
        <w:jc w:val="both"/>
        <w:rPr>
          <w:sz w:val="24"/>
        </w:rPr>
      </w:pPr>
      <w:r>
        <w:rPr>
          <w:sz w:val="24"/>
        </w:rPr>
        <w:t xml:space="preserve">§ 4º A mudança de opção a que se refere o parágrafo anterior somente será admitida quando formalizada até a entrega da correspondente declaração de rendimentos e antes de iniciado procedimento de ofício relativo a qualquer dos períodos de apuração do respectivo ano-calendário.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VII</w:t>
      </w:r>
    </w:p>
    <w:p w:rsidR="008447BD" w:rsidRDefault="008447BD">
      <w:pPr>
        <w:pStyle w:val="Cabealho"/>
        <w:jc w:val="center"/>
        <w:rPr>
          <w:b/>
          <w:sz w:val="24"/>
        </w:rPr>
      </w:pPr>
      <w:r>
        <w:rPr>
          <w:b/>
          <w:sz w:val="24"/>
        </w:rPr>
        <w:t>Lucro Arbitrado</w:t>
      </w:r>
    </w:p>
    <w:p w:rsidR="008447BD" w:rsidRDefault="008447BD">
      <w:pPr>
        <w:pStyle w:val="Cabealho"/>
        <w:ind w:firstLine="1134"/>
        <w:jc w:val="both"/>
        <w:rPr>
          <w:sz w:val="24"/>
        </w:rPr>
      </w:pPr>
    </w:p>
    <w:p w:rsidR="008447BD" w:rsidRDefault="008447BD">
      <w:pPr>
        <w:pStyle w:val="Cabealho"/>
        <w:jc w:val="center"/>
        <w:rPr>
          <w:b/>
          <w:sz w:val="24"/>
        </w:rPr>
      </w:pPr>
      <w:r>
        <w:rPr>
          <w:b/>
          <w:sz w:val="24"/>
        </w:rPr>
        <w:t>Determinação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27. O lucro arbitrado será o montante determinado pela soma das seguintes parcelas: </w:t>
      </w:r>
    </w:p>
    <w:p w:rsidR="004070E6" w:rsidRPr="004070E6" w:rsidRDefault="004070E6" w:rsidP="00751463">
      <w:pPr>
        <w:pStyle w:val="Cabealho"/>
        <w:ind w:firstLine="1134"/>
        <w:jc w:val="both"/>
        <w:rPr>
          <w:sz w:val="24"/>
        </w:rPr>
      </w:pPr>
      <w:r w:rsidRPr="004070E6">
        <w:rPr>
          <w:sz w:val="24"/>
        </w:rPr>
        <w:t xml:space="preserve">I - </w:t>
      </w:r>
      <w:r w:rsidR="00751463" w:rsidRPr="00751463">
        <w:rPr>
          <w:sz w:val="24"/>
        </w:rPr>
        <w:t>o valor resultante da aplicação dos percentuais de que</w:t>
      </w:r>
      <w:r w:rsidR="00751463">
        <w:rPr>
          <w:sz w:val="24"/>
        </w:rPr>
        <w:t xml:space="preserve"> trata o art. 16 da Lei nº</w:t>
      </w:r>
      <w:r w:rsidR="00751463" w:rsidRPr="00751463">
        <w:rPr>
          <w:sz w:val="24"/>
        </w:rPr>
        <w:t xml:space="preserve"> 9.249, de 26 de dezembro de 1995, sobre</w:t>
      </w:r>
      <w:r w:rsidR="00751463">
        <w:rPr>
          <w:sz w:val="24"/>
        </w:rPr>
        <w:t xml:space="preserve"> </w:t>
      </w:r>
      <w:r w:rsidR="00751463" w:rsidRPr="00751463">
        <w:rPr>
          <w:sz w:val="24"/>
        </w:rPr>
        <w:t>a receita bruta definida pelo art. 12 do Decreto-Lei n</w:t>
      </w:r>
      <w:r w:rsidR="00751463">
        <w:rPr>
          <w:sz w:val="24"/>
        </w:rPr>
        <w:t>º</w:t>
      </w:r>
      <w:r w:rsidR="00751463" w:rsidRPr="00751463">
        <w:rPr>
          <w:sz w:val="24"/>
        </w:rPr>
        <w:t xml:space="preserve"> 1.598, de</w:t>
      </w:r>
      <w:r w:rsidR="00751463">
        <w:rPr>
          <w:sz w:val="24"/>
        </w:rPr>
        <w:t xml:space="preserve"> </w:t>
      </w:r>
      <w:r w:rsidR="00751463" w:rsidRPr="00751463">
        <w:rPr>
          <w:sz w:val="24"/>
        </w:rPr>
        <w:t>26 de dezembro de 1977, auferida no período de apuração de que</w:t>
      </w:r>
      <w:r w:rsidR="00751463">
        <w:rPr>
          <w:sz w:val="24"/>
        </w:rPr>
        <w:t xml:space="preserve"> </w:t>
      </w:r>
      <w:r w:rsidR="00751463" w:rsidRPr="00751463">
        <w:rPr>
          <w:sz w:val="24"/>
        </w:rPr>
        <w:t>trata o art. 1</w:t>
      </w:r>
      <w:r w:rsidR="00751463">
        <w:rPr>
          <w:sz w:val="24"/>
        </w:rPr>
        <w:t>º</w:t>
      </w:r>
      <w:r w:rsidR="00751463" w:rsidRPr="00751463">
        <w:rPr>
          <w:sz w:val="24"/>
        </w:rPr>
        <w:t>, deduzida das devoluções e vendas canceladas e dos</w:t>
      </w:r>
      <w:r w:rsidR="00751463">
        <w:rPr>
          <w:sz w:val="24"/>
        </w:rPr>
        <w:t xml:space="preserve"> </w:t>
      </w:r>
      <w:r w:rsidR="00751463" w:rsidRPr="00751463">
        <w:rPr>
          <w:sz w:val="24"/>
        </w:rPr>
        <w:t>descontos incondicionais concedidos; e</w:t>
      </w:r>
      <w:r w:rsidRPr="004070E6">
        <w:rPr>
          <w:sz w:val="24"/>
        </w:rPr>
        <w:t xml:space="preserve"> </w:t>
      </w:r>
      <w:hyperlink r:id="rId93" w:history="1">
        <w:r w:rsidRPr="00177ECC">
          <w:rPr>
            <w:rStyle w:val="Hyperlink"/>
            <w:i/>
            <w:sz w:val="24"/>
          </w:rPr>
          <w:t>(</w:t>
        </w:r>
        <w:r>
          <w:rPr>
            <w:rStyle w:val="Hyperlink"/>
            <w:i/>
            <w:sz w:val="24"/>
          </w:rPr>
          <w:t xml:space="preserve">Inciso com redação dada pela </w:t>
        </w:r>
        <w:r w:rsidRPr="00177ECC">
          <w:rPr>
            <w:rStyle w:val="Hyperlink"/>
            <w:i/>
            <w:sz w:val="24"/>
          </w:rPr>
          <w:t>Medida Provisória nº 627, de 11/11/2013</w:t>
        </w:r>
        <w:r>
          <w:rPr>
            <w:rStyle w:val="Hyperlink"/>
            <w:i/>
            <w:sz w:val="24"/>
          </w:rPr>
          <w:t>,</w:t>
        </w:r>
      </w:hyperlink>
      <w:r w:rsidR="00751463">
        <w:rPr>
          <w:i/>
          <w:sz w:val="24"/>
        </w:rPr>
        <w:t xml:space="preserve"> </w:t>
      </w:r>
      <w:hyperlink r:id="rId94" w:history="1">
        <w:r w:rsidR="00751463" w:rsidRPr="001A097E">
          <w:rPr>
            <w:rStyle w:val="Hyperlink"/>
            <w:i/>
            <w:sz w:val="24"/>
          </w:rPr>
          <w:t>convertida na Lei nº 12.973, de 13/5/2014, em vigor a partir de 1/1/2015)</w:t>
        </w:r>
      </w:hyperlink>
    </w:p>
    <w:p w:rsidR="004070E6" w:rsidRDefault="004070E6" w:rsidP="004B46C6">
      <w:pPr>
        <w:pStyle w:val="Cabealho"/>
        <w:ind w:firstLine="1134"/>
        <w:jc w:val="both"/>
        <w:rPr>
          <w:sz w:val="24"/>
        </w:rPr>
      </w:pPr>
      <w:r w:rsidRPr="004070E6">
        <w:rPr>
          <w:sz w:val="24"/>
        </w:rPr>
        <w:t xml:space="preserve">II - </w:t>
      </w:r>
      <w:r w:rsidR="004B46C6" w:rsidRPr="004B46C6">
        <w:rPr>
          <w:sz w:val="24"/>
        </w:rPr>
        <w:t>os ganhos de capital, os rendimentos e ganhos líquidos</w:t>
      </w:r>
      <w:r w:rsidR="004B46C6">
        <w:rPr>
          <w:sz w:val="24"/>
        </w:rPr>
        <w:t xml:space="preserve"> </w:t>
      </w:r>
      <w:r w:rsidR="004B46C6" w:rsidRPr="004B46C6">
        <w:rPr>
          <w:sz w:val="24"/>
        </w:rPr>
        <w:t>auferidos em aplicações financeiras, as demais receitas, os resultados</w:t>
      </w:r>
      <w:r w:rsidR="004B46C6">
        <w:rPr>
          <w:sz w:val="24"/>
        </w:rPr>
        <w:t xml:space="preserve"> </w:t>
      </w:r>
      <w:r w:rsidR="004B46C6" w:rsidRPr="004B46C6">
        <w:rPr>
          <w:sz w:val="24"/>
        </w:rPr>
        <w:t>positivos decorrentes de receitas não abrangidas pelo</w:t>
      </w:r>
      <w:r w:rsidR="004B46C6">
        <w:rPr>
          <w:sz w:val="24"/>
        </w:rPr>
        <w:t xml:space="preserve"> </w:t>
      </w:r>
      <w:r w:rsidR="004B46C6" w:rsidRPr="004B46C6">
        <w:rPr>
          <w:sz w:val="24"/>
        </w:rPr>
        <w:t xml:space="preserve">inciso I do </w:t>
      </w:r>
      <w:r w:rsidR="006C26C8" w:rsidRPr="006C26C8">
        <w:rPr>
          <w:i/>
          <w:sz w:val="24"/>
        </w:rPr>
        <w:t>caput</w:t>
      </w:r>
      <w:r w:rsidR="004B46C6" w:rsidRPr="004B46C6">
        <w:rPr>
          <w:sz w:val="24"/>
        </w:rPr>
        <w:t>, com os respectivos valores decorrentes do</w:t>
      </w:r>
      <w:r w:rsidR="004B46C6">
        <w:rPr>
          <w:sz w:val="24"/>
        </w:rPr>
        <w:t xml:space="preserve"> </w:t>
      </w:r>
      <w:r w:rsidR="004B46C6" w:rsidRPr="004B46C6">
        <w:rPr>
          <w:sz w:val="24"/>
        </w:rPr>
        <w:t xml:space="preserve">ajuste a valor presente de que trata o inciso VIII do </w:t>
      </w:r>
      <w:r w:rsidR="006C26C8" w:rsidRPr="006C26C8">
        <w:rPr>
          <w:i/>
          <w:sz w:val="24"/>
        </w:rPr>
        <w:t>caput</w:t>
      </w:r>
      <w:r w:rsidR="004B46C6" w:rsidRPr="004B46C6">
        <w:rPr>
          <w:sz w:val="24"/>
        </w:rPr>
        <w:t xml:space="preserve"> do art.</w:t>
      </w:r>
      <w:r w:rsidR="004B46C6">
        <w:rPr>
          <w:sz w:val="24"/>
        </w:rPr>
        <w:t xml:space="preserve"> </w:t>
      </w:r>
      <w:r w:rsidR="004B46C6" w:rsidRPr="004B46C6">
        <w:rPr>
          <w:sz w:val="24"/>
        </w:rPr>
        <w:t>183 da Lei n</w:t>
      </w:r>
      <w:r w:rsidR="004B46C6">
        <w:rPr>
          <w:sz w:val="24"/>
        </w:rPr>
        <w:t>º</w:t>
      </w:r>
      <w:r w:rsidR="004B46C6" w:rsidRPr="004B46C6">
        <w:rPr>
          <w:sz w:val="24"/>
        </w:rPr>
        <w:t xml:space="preserve"> 6.404, de 15 de dezembro de 1976, e demais valores</w:t>
      </w:r>
      <w:r w:rsidR="004B46C6">
        <w:rPr>
          <w:sz w:val="24"/>
        </w:rPr>
        <w:t xml:space="preserve"> </w:t>
      </w:r>
      <w:r w:rsidR="004B46C6" w:rsidRPr="004B46C6">
        <w:rPr>
          <w:sz w:val="24"/>
        </w:rPr>
        <w:t>determinados nesta Lei, auferidos naquele mesmo período</w:t>
      </w:r>
      <w:r w:rsidRPr="004070E6">
        <w:rPr>
          <w:sz w:val="24"/>
        </w:rPr>
        <w:t xml:space="preserve">. </w:t>
      </w:r>
      <w:hyperlink r:id="rId95" w:history="1">
        <w:r w:rsidRPr="00177ECC">
          <w:rPr>
            <w:rStyle w:val="Hyperlink"/>
            <w:i/>
            <w:sz w:val="24"/>
          </w:rPr>
          <w:t>(</w:t>
        </w:r>
        <w:r>
          <w:rPr>
            <w:rStyle w:val="Hyperlink"/>
            <w:i/>
            <w:sz w:val="24"/>
          </w:rPr>
          <w:t xml:space="preserve">Inciso com redação dada pela </w:t>
        </w:r>
        <w:r w:rsidRPr="00177ECC">
          <w:rPr>
            <w:rStyle w:val="Hyperlink"/>
            <w:i/>
            <w:sz w:val="24"/>
          </w:rPr>
          <w:t>Medida Provisória nº 627, de 11/11/2013</w:t>
        </w:r>
        <w:r>
          <w:rPr>
            <w:rStyle w:val="Hyperlink"/>
            <w:i/>
            <w:sz w:val="24"/>
          </w:rPr>
          <w:t>,</w:t>
        </w:r>
      </w:hyperlink>
      <w:r w:rsidR="00794738">
        <w:rPr>
          <w:i/>
          <w:sz w:val="24"/>
        </w:rPr>
        <w:t xml:space="preserve"> </w:t>
      </w:r>
      <w:hyperlink r:id="rId96" w:history="1">
        <w:r w:rsidR="00794738" w:rsidRPr="001A097E">
          <w:rPr>
            <w:rStyle w:val="Hyperlink"/>
            <w:i/>
            <w:sz w:val="24"/>
          </w:rPr>
          <w:t>convertida na Lei nº 12.973, de 13/5/2014, em vigor a partir de 1/1/2015)</w:t>
        </w:r>
      </w:hyperlink>
    </w:p>
    <w:p w:rsidR="008447BD" w:rsidRDefault="008447BD" w:rsidP="004070E6">
      <w:pPr>
        <w:pStyle w:val="Cabealho"/>
        <w:ind w:firstLine="1134"/>
        <w:jc w:val="both"/>
        <w:rPr>
          <w:sz w:val="24"/>
        </w:rPr>
      </w:pPr>
      <w:r>
        <w:rPr>
          <w:sz w:val="24"/>
        </w:rPr>
        <w:t xml:space="preserve">§ 1º Na apuração do lucro arbitrado, quando não conhecida a receita bruta, os coeficientes de que tratam os incisos II, III e IV do art. 51 da Lei nº 8.981, de 20 de janeiro de 1995, deverão ser multiplicados pelo número de meses do período de apuração. </w:t>
      </w:r>
    </w:p>
    <w:p w:rsidR="008447BD" w:rsidRDefault="008447BD">
      <w:pPr>
        <w:pStyle w:val="Cabealho"/>
        <w:ind w:firstLine="1134"/>
        <w:jc w:val="both"/>
        <w:rPr>
          <w:sz w:val="24"/>
        </w:rPr>
      </w:pPr>
      <w:r>
        <w:rPr>
          <w:sz w:val="24"/>
        </w:rPr>
        <w:t xml:space="preserve">§ 2º Na hipótese de utilização das alternativas de cálculo previstas nos incisos V a VIII do art. 51 da Lei nº 8.981, de 20 de janeiro de 1995, o lucro arbitrado será o valor resultante da soma dos valores apurados para cada mês do período de apuração. </w:t>
      </w:r>
    </w:p>
    <w:p w:rsidR="004070E6" w:rsidRPr="004070E6" w:rsidRDefault="004070E6" w:rsidP="00A42D91">
      <w:pPr>
        <w:pStyle w:val="Cabealho"/>
        <w:ind w:firstLine="1134"/>
        <w:jc w:val="both"/>
        <w:rPr>
          <w:sz w:val="24"/>
        </w:rPr>
      </w:pPr>
      <w:r w:rsidRPr="004070E6">
        <w:rPr>
          <w:sz w:val="24"/>
        </w:rPr>
        <w:t xml:space="preserve">§ 3º </w:t>
      </w:r>
      <w:r w:rsidR="00A42D91" w:rsidRPr="00A42D91">
        <w:rPr>
          <w:sz w:val="24"/>
        </w:rPr>
        <w:t>O ganho de capital nas alienações de investimentos,</w:t>
      </w:r>
      <w:r w:rsidR="00A42D91">
        <w:rPr>
          <w:sz w:val="24"/>
        </w:rPr>
        <w:t xml:space="preserve"> </w:t>
      </w:r>
      <w:r w:rsidR="00A42D91" w:rsidRPr="00A42D91">
        <w:rPr>
          <w:sz w:val="24"/>
        </w:rPr>
        <w:t>imobilizados e intangíveis corresponderá à diferença positiva entre</w:t>
      </w:r>
      <w:r w:rsidR="00A42D91">
        <w:rPr>
          <w:sz w:val="24"/>
        </w:rPr>
        <w:t xml:space="preserve"> </w:t>
      </w:r>
      <w:r w:rsidR="00A42D91" w:rsidRPr="00A42D91">
        <w:rPr>
          <w:sz w:val="24"/>
        </w:rPr>
        <w:t>o valor da alienação e o respectivo valor contábil</w:t>
      </w:r>
      <w:r w:rsidRPr="004070E6">
        <w:rPr>
          <w:sz w:val="24"/>
        </w:rPr>
        <w:t xml:space="preserve">. </w:t>
      </w:r>
      <w:hyperlink r:id="rId97"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A42D91">
        <w:rPr>
          <w:i/>
          <w:sz w:val="24"/>
        </w:rPr>
        <w:t xml:space="preserve"> </w:t>
      </w:r>
      <w:hyperlink r:id="rId98" w:history="1">
        <w:r w:rsidR="00A42D91" w:rsidRPr="001A097E">
          <w:rPr>
            <w:rStyle w:val="Hyperlink"/>
            <w:i/>
            <w:sz w:val="24"/>
          </w:rPr>
          <w:t>convertida na Lei nº 12.973, de 13/5/2014, em vigor a partir de 1/1/2015)</w:t>
        </w:r>
      </w:hyperlink>
    </w:p>
    <w:p w:rsidR="004070E6" w:rsidRPr="004070E6" w:rsidRDefault="004070E6" w:rsidP="00B11E32">
      <w:pPr>
        <w:pStyle w:val="Cabealho"/>
        <w:ind w:firstLine="1134"/>
        <w:jc w:val="both"/>
        <w:rPr>
          <w:sz w:val="24"/>
        </w:rPr>
      </w:pPr>
      <w:r w:rsidRPr="004070E6">
        <w:rPr>
          <w:sz w:val="24"/>
        </w:rPr>
        <w:t xml:space="preserve">§ 4º </w:t>
      </w:r>
      <w:r w:rsidR="00B11E32" w:rsidRPr="00B11E32">
        <w:rPr>
          <w:sz w:val="24"/>
        </w:rPr>
        <w:t>Para fins do disposto no § 3</w:t>
      </w:r>
      <w:r w:rsidR="00B11E32">
        <w:rPr>
          <w:sz w:val="24"/>
        </w:rPr>
        <w:t>º</w:t>
      </w:r>
      <w:r w:rsidR="00B11E32" w:rsidRPr="00B11E32">
        <w:rPr>
          <w:sz w:val="24"/>
        </w:rPr>
        <w:t>, poderão ser considerados</w:t>
      </w:r>
      <w:r w:rsidR="00B11E32">
        <w:rPr>
          <w:sz w:val="24"/>
        </w:rPr>
        <w:t xml:space="preserve"> </w:t>
      </w:r>
      <w:r w:rsidR="00B11E32" w:rsidRPr="00B11E32">
        <w:rPr>
          <w:sz w:val="24"/>
        </w:rPr>
        <w:t>no valor contábil, e na proporção deste, os respectivos valores</w:t>
      </w:r>
      <w:r w:rsidR="00B11E32">
        <w:rPr>
          <w:sz w:val="24"/>
        </w:rPr>
        <w:t xml:space="preserve"> </w:t>
      </w:r>
      <w:r w:rsidR="00B11E32" w:rsidRPr="00B11E32">
        <w:rPr>
          <w:sz w:val="24"/>
        </w:rPr>
        <w:t>decorrentes dos efeitos do ajuste a valor presente de que trata o</w:t>
      </w:r>
      <w:r w:rsidR="00B11E32">
        <w:rPr>
          <w:sz w:val="24"/>
        </w:rPr>
        <w:t xml:space="preserve"> </w:t>
      </w:r>
      <w:r w:rsidR="00B11E32" w:rsidRPr="00B11E32">
        <w:rPr>
          <w:sz w:val="24"/>
        </w:rPr>
        <w:t xml:space="preserve">inciso III do </w:t>
      </w:r>
      <w:r w:rsidR="006C26C8" w:rsidRPr="006C26C8">
        <w:rPr>
          <w:i/>
          <w:sz w:val="24"/>
        </w:rPr>
        <w:t>caput</w:t>
      </w:r>
      <w:r w:rsidR="00B11E32" w:rsidRPr="00B11E32">
        <w:rPr>
          <w:sz w:val="24"/>
        </w:rPr>
        <w:t xml:space="preserve"> do art. 184 da Lei n</w:t>
      </w:r>
      <w:r w:rsidR="00B11E32">
        <w:rPr>
          <w:sz w:val="24"/>
        </w:rPr>
        <w:t>º</w:t>
      </w:r>
      <w:r w:rsidR="00B11E32" w:rsidRPr="00B11E32">
        <w:rPr>
          <w:sz w:val="24"/>
        </w:rPr>
        <w:t xml:space="preserve"> 6.404, de 15 de</w:t>
      </w:r>
      <w:r w:rsidR="00B11E32">
        <w:rPr>
          <w:sz w:val="24"/>
        </w:rPr>
        <w:t xml:space="preserve"> </w:t>
      </w:r>
      <w:r w:rsidR="00B11E32" w:rsidRPr="00B11E32">
        <w:rPr>
          <w:sz w:val="24"/>
        </w:rPr>
        <w:t>dezembro de 1976</w:t>
      </w:r>
      <w:r w:rsidRPr="004070E6">
        <w:rPr>
          <w:sz w:val="24"/>
        </w:rPr>
        <w:t xml:space="preserve">. </w:t>
      </w:r>
      <w:hyperlink r:id="rId99"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B11E32">
        <w:rPr>
          <w:i/>
          <w:sz w:val="24"/>
        </w:rPr>
        <w:t xml:space="preserve"> </w:t>
      </w:r>
      <w:hyperlink r:id="rId100" w:history="1">
        <w:r w:rsidR="00B11E32" w:rsidRPr="001A097E">
          <w:rPr>
            <w:rStyle w:val="Hyperlink"/>
            <w:i/>
            <w:sz w:val="24"/>
          </w:rPr>
          <w:t>convertida na Lei nº 12.973, de 13/5/2014, em vigor a partir de 1/1/2015)</w:t>
        </w:r>
      </w:hyperlink>
    </w:p>
    <w:p w:rsidR="004070E6" w:rsidRPr="004070E6" w:rsidRDefault="004070E6" w:rsidP="00741511">
      <w:pPr>
        <w:pStyle w:val="Cabealho"/>
        <w:ind w:firstLine="1134"/>
        <w:jc w:val="both"/>
        <w:rPr>
          <w:sz w:val="24"/>
        </w:rPr>
      </w:pPr>
      <w:r w:rsidRPr="004070E6">
        <w:rPr>
          <w:sz w:val="24"/>
        </w:rPr>
        <w:t xml:space="preserve">§ 5º </w:t>
      </w:r>
      <w:r w:rsidR="00741511" w:rsidRPr="00741511">
        <w:rPr>
          <w:sz w:val="24"/>
        </w:rPr>
        <w:t>Os ganhos decorrentes de avaliação de ativo ou passivo</w:t>
      </w:r>
      <w:r w:rsidR="00741511">
        <w:rPr>
          <w:sz w:val="24"/>
        </w:rPr>
        <w:t xml:space="preserve"> </w:t>
      </w:r>
      <w:r w:rsidR="00741511" w:rsidRPr="00741511">
        <w:rPr>
          <w:sz w:val="24"/>
        </w:rPr>
        <w:t>com base no valor justo não integrarão a base de cálculo do</w:t>
      </w:r>
      <w:r w:rsidR="00741511">
        <w:rPr>
          <w:sz w:val="24"/>
        </w:rPr>
        <w:t xml:space="preserve"> </w:t>
      </w:r>
      <w:r w:rsidR="00741511" w:rsidRPr="00741511">
        <w:rPr>
          <w:sz w:val="24"/>
        </w:rPr>
        <w:t>imposto, no momento em que forem apurados</w:t>
      </w:r>
      <w:r w:rsidRPr="004070E6">
        <w:rPr>
          <w:sz w:val="24"/>
        </w:rPr>
        <w:t xml:space="preserve">. </w:t>
      </w:r>
      <w:hyperlink r:id="rId101"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741511">
        <w:rPr>
          <w:i/>
          <w:sz w:val="24"/>
        </w:rPr>
        <w:t xml:space="preserve"> </w:t>
      </w:r>
      <w:hyperlink r:id="rId102" w:history="1">
        <w:r w:rsidR="00741511" w:rsidRPr="001A097E">
          <w:rPr>
            <w:rStyle w:val="Hyperlink"/>
            <w:i/>
            <w:sz w:val="24"/>
          </w:rPr>
          <w:t>convertida na Lei nº 12.973, de 13/5/2014, em vigor a partir de 1/1/2015)</w:t>
        </w:r>
      </w:hyperlink>
    </w:p>
    <w:p w:rsidR="004070E6" w:rsidRPr="004070E6" w:rsidRDefault="004070E6" w:rsidP="00301750">
      <w:pPr>
        <w:pStyle w:val="Cabealho"/>
        <w:ind w:firstLine="1134"/>
        <w:jc w:val="both"/>
        <w:rPr>
          <w:sz w:val="24"/>
        </w:rPr>
      </w:pPr>
      <w:r w:rsidRPr="004070E6">
        <w:rPr>
          <w:sz w:val="24"/>
        </w:rPr>
        <w:t xml:space="preserve">§ 6º </w:t>
      </w:r>
      <w:r w:rsidR="00301750" w:rsidRPr="00301750">
        <w:rPr>
          <w:sz w:val="24"/>
        </w:rPr>
        <w:t xml:space="preserve">Para fins do disposto no inciso II do </w:t>
      </w:r>
      <w:r w:rsidR="006C26C8" w:rsidRPr="006C26C8">
        <w:rPr>
          <w:i/>
          <w:sz w:val="24"/>
        </w:rPr>
        <w:t>caput</w:t>
      </w:r>
      <w:r w:rsidR="00301750" w:rsidRPr="00301750">
        <w:rPr>
          <w:sz w:val="24"/>
        </w:rPr>
        <w:t>, os ganhos e</w:t>
      </w:r>
      <w:r w:rsidR="00301750">
        <w:rPr>
          <w:sz w:val="24"/>
        </w:rPr>
        <w:t xml:space="preserve"> </w:t>
      </w:r>
      <w:r w:rsidR="00301750" w:rsidRPr="00301750">
        <w:rPr>
          <w:sz w:val="24"/>
        </w:rPr>
        <w:t>perdas decorrentes de avaliação do ativo com base em valor justo</w:t>
      </w:r>
      <w:r w:rsidR="00301750">
        <w:rPr>
          <w:sz w:val="24"/>
        </w:rPr>
        <w:t xml:space="preserve"> </w:t>
      </w:r>
      <w:r w:rsidR="00301750" w:rsidRPr="00301750">
        <w:rPr>
          <w:sz w:val="24"/>
        </w:rPr>
        <w:t>não serão considerados como parte integrante do valor contábil</w:t>
      </w:r>
      <w:r w:rsidRPr="004070E6">
        <w:rPr>
          <w:sz w:val="24"/>
        </w:rPr>
        <w:t xml:space="preserve">. </w:t>
      </w:r>
      <w:hyperlink r:id="rId103"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301750">
        <w:rPr>
          <w:i/>
          <w:sz w:val="24"/>
        </w:rPr>
        <w:t xml:space="preserve"> </w:t>
      </w:r>
      <w:hyperlink r:id="rId104" w:history="1">
        <w:r w:rsidR="00301750" w:rsidRPr="001A097E">
          <w:rPr>
            <w:rStyle w:val="Hyperlink"/>
            <w:i/>
            <w:sz w:val="24"/>
          </w:rPr>
          <w:t>convertida na Lei nº 12.973, de 13/5/2014, em vigor a partir de 1/1/2015)</w:t>
        </w:r>
      </w:hyperlink>
    </w:p>
    <w:p w:rsidR="00177ECC" w:rsidRDefault="004070E6" w:rsidP="00737801">
      <w:pPr>
        <w:pStyle w:val="Cabealho"/>
        <w:ind w:firstLine="1134"/>
        <w:jc w:val="both"/>
        <w:rPr>
          <w:sz w:val="24"/>
        </w:rPr>
      </w:pPr>
      <w:r w:rsidRPr="004070E6">
        <w:rPr>
          <w:sz w:val="24"/>
        </w:rPr>
        <w:t xml:space="preserve">§ 7º </w:t>
      </w:r>
      <w:r w:rsidR="00737801" w:rsidRPr="00737801">
        <w:rPr>
          <w:sz w:val="24"/>
        </w:rPr>
        <w:t>O disposto no § 6</w:t>
      </w:r>
      <w:r w:rsidR="00737801">
        <w:rPr>
          <w:sz w:val="24"/>
        </w:rPr>
        <w:t>º</w:t>
      </w:r>
      <w:r w:rsidR="00737801" w:rsidRPr="00737801">
        <w:rPr>
          <w:sz w:val="24"/>
        </w:rPr>
        <w:t xml:space="preserve"> não se aplica aos ganhos que tenham sido</w:t>
      </w:r>
      <w:r w:rsidR="00737801">
        <w:rPr>
          <w:sz w:val="24"/>
        </w:rPr>
        <w:t xml:space="preserve"> </w:t>
      </w:r>
      <w:r w:rsidR="00737801" w:rsidRPr="00737801">
        <w:rPr>
          <w:sz w:val="24"/>
        </w:rPr>
        <w:t>anteriormente computados na base de cálculo do imposto</w:t>
      </w:r>
      <w:r>
        <w:rPr>
          <w:sz w:val="24"/>
        </w:rPr>
        <w:t xml:space="preserve">. </w:t>
      </w:r>
      <w:hyperlink r:id="rId105" w:history="1">
        <w:r w:rsidRPr="00177ECC">
          <w:rPr>
            <w:rStyle w:val="Hyperlink"/>
            <w:i/>
            <w:sz w:val="24"/>
          </w:rPr>
          <w:t>(</w:t>
        </w:r>
        <w:r>
          <w:rPr>
            <w:rStyle w:val="Hyperlink"/>
            <w:i/>
            <w:sz w:val="24"/>
          </w:rPr>
          <w:t xml:space="preserve">Parágrafo acrescido pela </w:t>
        </w:r>
        <w:r w:rsidRPr="00177ECC">
          <w:rPr>
            <w:rStyle w:val="Hyperlink"/>
            <w:i/>
            <w:sz w:val="24"/>
          </w:rPr>
          <w:t>Medida Provisória nº 627, de 11/11/2013</w:t>
        </w:r>
        <w:r>
          <w:rPr>
            <w:rStyle w:val="Hyperlink"/>
            <w:i/>
            <w:sz w:val="24"/>
          </w:rPr>
          <w:t>,</w:t>
        </w:r>
      </w:hyperlink>
      <w:r w:rsidR="00737801">
        <w:rPr>
          <w:i/>
          <w:sz w:val="24"/>
        </w:rPr>
        <w:t xml:space="preserve"> </w:t>
      </w:r>
      <w:hyperlink r:id="rId106" w:history="1">
        <w:r w:rsidR="00F15EF0" w:rsidRPr="001A097E">
          <w:rPr>
            <w:rStyle w:val="Hyperlink"/>
            <w:i/>
            <w:sz w:val="24"/>
          </w:rPr>
          <w:t>convertida na Lei nº 12.973, de 13/5/2014, em vigor a partir de 1/1/2015)</w:t>
        </w:r>
      </w:hyperlink>
    </w:p>
    <w:p w:rsidR="00177ECC" w:rsidRDefault="00177ECC">
      <w:pPr>
        <w:pStyle w:val="Cabealho"/>
        <w:jc w:val="both"/>
        <w:rPr>
          <w:sz w:val="24"/>
        </w:rPr>
      </w:pPr>
    </w:p>
    <w:p w:rsidR="008447BD" w:rsidRDefault="008447BD">
      <w:pPr>
        <w:pStyle w:val="Cabealho"/>
        <w:jc w:val="center"/>
        <w:rPr>
          <w:sz w:val="24"/>
        </w:rPr>
      </w:pPr>
      <w:r>
        <w:rPr>
          <w:sz w:val="24"/>
        </w:rPr>
        <w:t>CAPÍTULO II</w:t>
      </w:r>
    </w:p>
    <w:p w:rsidR="008447BD" w:rsidRDefault="008447BD">
      <w:pPr>
        <w:pStyle w:val="Cabealho"/>
        <w:jc w:val="center"/>
        <w:rPr>
          <w:sz w:val="24"/>
        </w:rPr>
      </w:pPr>
      <w:r>
        <w:rPr>
          <w:sz w:val="24"/>
        </w:rPr>
        <w:t>CONTRIBUIÇÃO SOCIAL SOBRE O LUCRO LÍQUIDO</w:t>
      </w:r>
    </w:p>
    <w:p w:rsidR="008447BD" w:rsidRDefault="008447BD">
      <w:pPr>
        <w:pStyle w:val="Cabealho"/>
        <w:jc w:val="center"/>
        <w:rPr>
          <w:sz w:val="24"/>
        </w:rPr>
      </w:pPr>
    </w:p>
    <w:p w:rsidR="008447BD" w:rsidRDefault="008447BD">
      <w:pPr>
        <w:pStyle w:val="Cabealho"/>
        <w:jc w:val="center"/>
        <w:rPr>
          <w:b/>
          <w:sz w:val="24"/>
        </w:rPr>
      </w:pPr>
      <w:r>
        <w:rPr>
          <w:b/>
          <w:sz w:val="24"/>
        </w:rPr>
        <w:t>Seção I</w:t>
      </w:r>
    </w:p>
    <w:p w:rsidR="008447BD" w:rsidRDefault="008447BD">
      <w:pPr>
        <w:pStyle w:val="Cabealho"/>
        <w:jc w:val="center"/>
        <w:rPr>
          <w:b/>
          <w:sz w:val="24"/>
        </w:rPr>
      </w:pPr>
      <w:r>
        <w:rPr>
          <w:b/>
          <w:sz w:val="24"/>
        </w:rPr>
        <w:t>Apuração da Base de Cálculo e Pagamento</w:t>
      </w:r>
    </w:p>
    <w:p w:rsidR="008447BD" w:rsidRDefault="008447BD">
      <w:pPr>
        <w:pStyle w:val="Cabealho"/>
        <w:jc w:val="both"/>
        <w:rPr>
          <w:sz w:val="24"/>
        </w:rPr>
      </w:pPr>
    </w:p>
    <w:p w:rsidR="008447BD" w:rsidRDefault="008447BD">
      <w:pPr>
        <w:pStyle w:val="Cabealho"/>
        <w:jc w:val="center"/>
        <w:rPr>
          <w:b/>
          <w:sz w:val="24"/>
        </w:rPr>
      </w:pPr>
      <w:r>
        <w:rPr>
          <w:b/>
          <w:sz w:val="24"/>
        </w:rPr>
        <w:t>Normas Aplicáveis</w:t>
      </w:r>
    </w:p>
    <w:p w:rsidR="008447BD" w:rsidRDefault="008447BD">
      <w:pPr>
        <w:pStyle w:val="Cabealho"/>
        <w:jc w:val="both"/>
        <w:rPr>
          <w:sz w:val="24"/>
        </w:rPr>
      </w:pPr>
    </w:p>
    <w:p w:rsidR="008447BD" w:rsidRPr="00BE5461" w:rsidRDefault="00BE5461" w:rsidP="00BE5461">
      <w:pPr>
        <w:pStyle w:val="Cabealho"/>
        <w:ind w:firstLine="1134"/>
        <w:jc w:val="both"/>
        <w:rPr>
          <w:i/>
          <w:sz w:val="24"/>
        </w:rPr>
      </w:pPr>
      <w:r w:rsidRPr="00BE5461">
        <w:rPr>
          <w:sz w:val="24"/>
        </w:rPr>
        <w:t xml:space="preserve">Art. 28. </w:t>
      </w:r>
      <w:r w:rsidR="00E92F2D" w:rsidRPr="00E92F2D">
        <w:rPr>
          <w:sz w:val="24"/>
        </w:rPr>
        <w:t xml:space="preserve">Aplicam-se à apuração da base de cálculo e ao pagamento da contribuição social sobre o lucro líquido as normas da legislação vigente e as correspondentes aos </w:t>
      </w:r>
      <w:proofErr w:type="spellStart"/>
      <w:r w:rsidR="00E92F2D" w:rsidRPr="00E92F2D">
        <w:rPr>
          <w:sz w:val="24"/>
        </w:rPr>
        <w:t>arts</w:t>
      </w:r>
      <w:proofErr w:type="spellEnd"/>
      <w:r w:rsidR="00E92F2D" w:rsidRPr="00E92F2D">
        <w:rPr>
          <w:sz w:val="24"/>
        </w:rPr>
        <w:t>. 1º a 3º, 5º a 14, 17 a 24-B, 26, 55 e 71.</w:t>
      </w:r>
      <w:r>
        <w:rPr>
          <w:sz w:val="24"/>
        </w:rPr>
        <w:t xml:space="preserve"> </w:t>
      </w:r>
      <w:hyperlink r:id="rId107" w:history="1">
        <w:r w:rsidR="00C12AD2" w:rsidRPr="004A62EE">
          <w:rPr>
            <w:rStyle w:val="Hyperlink"/>
            <w:i/>
            <w:sz w:val="24"/>
          </w:rPr>
          <w:t>(</w:t>
        </w:r>
        <w:r w:rsidR="00C12AD2">
          <w:rPr>
            <w:rStyle w:val="Hyperlink"/>
            <w:i/>
            <w:sz w:val="24"/>
          </w:rPr>
          <w:t>Artigo com redação dada</w:t>
        </w:r>
        <w:r w:rsidR="00C12AD2" w:rsidRPr="004A62EE">
          <w:rPr>
            <w:rStyle w:val="Hyperlink"/>
            <w:i/>
            <w:sz w:val="24"/>
          </w:rPr>
          <w:t xml:space="preserve"> pela Medida Provisória nº 563, de 3/4/2012,</w:t>
        </w:r>
      </w:hyperlink>
      <w:r w:rsidR="00C12AD2" w:rsidRPr="004A62EE">
        <w:rPr>
          <w:i/>
          <w:color w:val="FF0000"/>
          <w:sz w:val="24"/>
        </w:rPr>
        <w:t xml:space="preserve"> </w:t>
      </w:r>
      <w:hyperlink r:id="rId108" w:history="1">
        <w:r w:rsidR="00C12AD2" w:rsidRPr="004A62EE">
          <w:rPr>
            <w:rStyle w:val="Hyperlink"/>
            <w:i/>
            <w:sz w:val="24"/>
          </w:rPr>
          <w:t>convertida na Lei nº 12.715, de 17/9/2012)</w:t>
        </w:r>
      </w:hyperlink>
    </w:p>
    <w:p w:rsidR="00BE5461" w:rsidRDefault="00BE5461" w:rsidP="00BE5461">
      <w:pPr>
        <w:pStyle w:val="Cabealho"/>
        <w:ind w:firstLine="1134"/>
        <w:jc w:val="both"/>
        <w:rPr>
          <w:sz w:val="24"/>
        </w:rPr>
      </w:pPr>
    </w:p>
    <w:p w:rsidR="008447BD" w:rsidRDefault="008447BD">
      <w:pPr>
        <w:pStyle w:val="Cabealho"/>
        <w:jc w:val="center"/>
        <w:rPr>
          <w:b/>
          <w:sz w:val="24"/>
        </w:rPr>
      </w:pPr>
      <w:r>
        <w:rPr>
          <w:b/>
          <w:sz w:val="24"/>
        </w:rPr>
        <w:t>Empresas sem Escrituração Contábil</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29. A base de cálculo da contribuição social sobre o lucro líquido, devida pelas pessoas jurídicas tributadas com base no lucro presumido ou arbitrado e pelas demais empresas dispensadas de escrituração contábil, corresponderá à soma dos valores: </w:t>
      </w:r>
    </w:p>
    <w:p w:rsidR="008447BD" w:rsidRDefault="008447BD">
      <w:pPr>
        <w:pStyle w:val="Cabealho"/>
        <w:ind w:firstLine="1134"/>
        <w:jc w:val="both"/>
        <w:rPr>
          <w:sz w:val="24"/>
        </w:rPr>
      </w:pPr>
      <w:r>
        <w:rPr>
          <w:sz w:val="24"/>
        </w:rPr>
        <w:t xml:space="preserve">I - de que trata o art. 20 da Lei nº 9.249, de 26 de dezembro de 1995; </w:t>
      </w:r>
    </w:p>
    <w:p w:rsidR="008447BD" w:rsidRDefault="004070E6" w:rsidP="00425568">
      <w:pPr>
        <w:pStyle w:val="Cabealho"/>
        <w:ind w:firstLine="1134"/>
        <w:jc w:val="both"/>
        <w:rPr>
          <w:sz w:val="24"/>
        </w:rPr>
      </w:pPr>
      <w:r w:rsidRPr="004070E6">
        <w:rPr>
          <w:sz w:val="24"/>
        </w:rPr>
        <w:t xml:space="preserve">II - </w:t>
      </w:r>
      <w:r w:rsidR="00425568" w:rsidRPr="00425568">
        <w:rPr>
          <w:sz w:val="24"/>
        </w:rPr>
        <w:t>os ganhos de capital, os rendimentos e ganhos líquidos</w:t>
      </w:r>
      <w:r w:rsidR="00425568">
        <w:rPr>
          <w:sz w:val="24"/>
        </w:rPr>
        <w:t xml:space="preserve"> </w:t>
      </w:r>
      <w:r w:rsidR="00425568" w:rsidRPr="00425568">
        <w:rPr>
          <w:sz w:val="24"/>
        </w:rPr>
        <w:t>auferidos em aplicações financeiras, as demais receitas, os resultados</w:t>
      </w:r>
      <w:r w:rsidR="00425568">
        <w:rPr>
          <w:sz w:val="24"/>
        </w:rPr>
        <w:t xml:space="preserve"> </w:t>
      </w:r>
      <w:r w:rsidR="00425568" w:rsidRPr="00425568">
        <w:rPr>
          <w:sz w:val="24"/>
        </w:rPr>
        <w:t>positivos decorrentes de receitas não abrangidas pelo</w:t>
      </w:r>
      <w:r w:rsidR="00425568">
        <w:rPr>
          <w:sz w:val="24"/>
        </w:rPr>
        <w:t xml:space="preserve"> </w:t>
      </w:r>
      <w:r w:rsidR="00425568" w:rsidRPr="00425568">
        <w:rPr>
          <w:sz w:val="24"/>
        </w:rPr>
        <w:t xml:space="preserve">inciso I do </w:t>
      </w:r>
      <w:r w:rsidR="006C26C8" w:rsidRPr="006C26C8">
        <w:rPr>
          <w:i/>
          <w:sz w:val="24"/>
        </w:rPr>
        <w:t>caput</w:t>
      </w:r>
      <w:r w:rsidR="00425568" w:rsidRPr="00425568">
        <w:rPr>
          <w:sz w:val="24"/>
        </w:rPr>
        <w:t>, com os respectivos valores decorrentes do</w:t>
      </w:r>
      <w:r w:rsidR="00425568">
        <w:rPr>
          <w:sz w:val="24"/>
        </w:rPr>
        <w:t xml:space="preserve"> </w:t>
      </w:r>
      <w:r w:rsidR="00425568" w:rsidRPr="00425568">
        <w:rPr>
          <w:sz w:val="24"/>
        </w:rPr>
        <w:t xml:space="preserve">ajuste a valor presente de que trata o inciso VIII do </w:t>
      </w:r>
      <w:r w:rsidR="006C26C8" w:rsidRPr="006C26C8">
        <w:rPr>
          <w:i/>
          <w:sz w:val="24"/>
        </w:rPr>
        <w:t>caput</w:t>
      </w:r>
      <w:r w:rsidR="00425568" w:rsidRPr="00425568">
        <w:rPr>
          <w:sz w:val="24"/>
        </w:rPr>
        <w:t xml:space="preserve"> do art.</w:t>
      </w:r>
      <w:r w:rsidR="00425568">
        <w:rPr>
          <w:sz w:val="24"/>
        </w:rPr>
        <w:t xml:space="preserve"> </w:t>
      </w:r>
      <w:r w:rsidR="00425568" w:rsidRPr="00425568">
        <w:rPr>
          <w:sz w:val="24"/>
        </w:rPr>
        <w:t>183 da Lei n</w:t>
      </w:r>
      <w:r w:rsidR="00425568">
        <w:rPr>
          <w:sz w:val="24"/>
        </w:rPr>
        <w:t>º</w:t>
      </w:r>
      <w:r w:rsidR="00425568" w:rsidRPr="00425568">
        <w:rPr>
          <w:sz w:val="24"/>
        </w:rPr>
        <w:t xml:space="preserve"> 6.404, de 15 de dezembro de 1976, e demais</w:t>
      </w:r>
      <w:r w:rsidR="00425568">
        <w:rPr>
          <w:sz w:val="24"/>
        </w:rPr>
        <w:t xml:space="preserve"> </w:t>
      </w:r>
      <w:r w:rsidR="00425568" w:rsidRPr="00425568">
        <w:rPr>
          <w:sz w:val="24"/>
        </w:rPr>
        <w:t>valores determinados nesta Lei, auferidos naquele mesmo período</w:t>
      </w:r>
      <w:r w:rsidRPr="004070E6">
        <w:rPr>
          <w:sz w:val="24"/>
        </w:rPr>
        <w:t>.</w:t>
      </w:r>
      <w:r>
        <w:rPr>
          <w:sz w:val="24"/>
        </w:rPr>
        <w:t xml:space="preserve"> </w:t>
      </w:r>
      <w:hyperlink r:id="rId109" w:history="1">
        <w:r w:rsidRPr="001A097E">
          <w:rPr>
            <w:rStyle w:val="Hyperlink"/>
            <w:i/>
            <w:sz w:val="24"/>
          </w:rPr>
          <w:t xml:space="preserve">(Inciso com redação dada pela </w:t>
        </w:r>
        <w:r w:rsidR="00425568" w:rsidRPr="001A097E">
          <w:rPr>
            <w:rStyle w:val="Hyperlink"/>
            <w:i/>
            <w:sz w:val="24"/>
          </w:rPr>
          <w:t>Lei nº 12.973, de 13/5/2014, em vigor a partir de 1/1/2015)</w:t>
        </w:r>
      </w:hyperlink>
    </w:p>
    <w:p w:rsidR="00580226" w:rsidRPr="00D7174A" w:rsidRDefault="00580226" w:rsidP="00580226">
      <w:pPr>
        <w:pStyle w:val="Cabealho"/>
        <w:ind w:firstLine="1134"/>
        <w:jc w:val="both"/>
        <w:rPr>
          <w:sz w:val="24"/>
        </w:rPr>
      </w:pPr>
    </w:p>
    <w:p w:rsidR="00580226" w:rsidRDefault="00580226">
      <w:pPr>
        <w:pStyle w:val="Cabealho"/>
        <w:ind w:firstLine="1134"/>
        <w:jc w:val="both"/>
        <w:rPr>
          <w:sz w:val="24"/>
        </w:rPr>
      </w:pPr>
    </w:p>
    <w:p w:rsidR="008447BD" w:rsidRDefault="008447BD">
      <w:pPr>
        <w:pStyle w:val="Cabealho"/>
        <w:jc w:val="center"/>
        <w:rPr>
          <w:b/>
          <w:sz w:val="24"/>
        </w:rPr>
      </w:pPr>
      <w:r>
        <w:rPr>
          <w:b/>
          <w:sz w:val="24"/>
        </w:rPr>
        <w:t>Pagamento Mensal Estimado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30. A pessoa jurídica que houver optado pelo pagamento do imposto de renda na forma do art. 2º fica, também, sujeita ao pagamento mensal da contribuição social sobre o lucro líquido, determinada mediante a aplicação da alíquota a que estiver sujeita sobre a base de cálculo apurada na forma dos incisos I e II do artigo anterior. </w:t>
      </w:r>
    </w:p>
    <w:p w:rsidR="008447BD" w:rsidRDefault="008447BD">
      <w:pPr>
        <w:pStyle w:val="Cabealho"/>
        <w:ind w:firstLine="1134"/>
        <w:jc w:val="both"/>
        <w:rPr>
          <w:sz w:val="24"/>
        </w:rPr>
      </w:pPr>
    </w:p>
    <w:p w:rsidR="008447BD" w:rsidRDefault="008447BD">
      <w:pPr>
        <w:pStyle w:val="Cabealho"/>
        <w:jc w:val="center"/>
        <w:rPr>
          <w:sz w:val="24"/>
        </w:rPr>
      </w:pPr>
      <w:r>
        <w:rPr>
          <w:sz w:val="24"/>
        </w:rPr>
        <w:t>CAPÍTULO III</w:t>
      </w:r>
    </w:p>
    <w:p w:rsidR="008447BD" w:rsidRDefault="008447BD">
      <w:pPr>
        <w:pStyle w:val="Cabealho"/>
        <w:jc w:val="center"/>
        <w:rPr>
          <w:sz w:val="24"/>
        </w:rPr>
      </w:pPr>
      <w:r>
        <w:rPr>
          <w:sz w:val="24"/>
        </w:rPr>
        <w:t>IMPOSTO SOBRE PRODUTOS INDUSTRIALIZADOS</w:t>
      </w:r>
    </w:p>
    <w:p w:rsidR="008447BD" w:rsidRDefault="008447BD">
      <w:pPr>
        <w:pStyle w:val="Cabealho"/>
        <w:ind w:firstLine="1134"/>
        <w:jc w:val="both"/>
        <w:rPr>
          <w:sz w:val="24"/>
        </w:rPr>
      </w:pPr>
    </w:p>
    <w:p w:rsidR="008447BD" w:rsidRDefault="008447BD">
      <w:pPr>
        <w:pStyle w:val="Cabealho"/>
        <w:jc w:val="center"/>
        <w:rPr>
          <w:b/>
          <w:sz w:val="24"/>
        </w:rPr>
      </w:pPr>
      <w:r>
        <w:rPr>
          <w:b/>
          <w:sz w:val="24"/>
        </w:rPr>
        <w:t>Contribuinte Substituto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31. O art. 35 da Lei nº 4.502, de 30 de novembro de 1964, passa a vigorar com a seguinte redação: </w:t>
      </w:r>
    </w:p>
    <w:p w:rsidR="008447BD" w:rsidRDefault="008447BD">
      <w:pPr>
        <w:pStyle w:val="Cabealho"/>
        <w:ind w:firstLine="1134"/>
        <w:jc w:val="both"/>
        <w:rPr>
          <w:sz w:val="24"/>
        </w:rPr>
      </w:pPr>
    </w:p>
    <w:p w:rsidR="008447BD" w:rsidRDefault="008447BD">
      <w:pPr>
        <w:pStyle w:val="Cabealho"/>
        <w:ind w:left="1701"/>
        <w:jc w:val="both"/>
        <w:rPr>
          <w:sz w:val="24"/>
        </w:rPr>
      </w:pPr>
      <w:r>
        <w:rPr>
          <w:sz w:val="24"/>
        </w:rPr>
        <w:t xml:space="preserve">"Art. 35. ............................................................................................................ </w:t>
      </w:r>
    </w:p>
    <w:p w:rsidR="008447BD" w:rsidRDefault="008447BD">
      <w:pPr>
        <w:pStyle w:val="Cabealho"/>
        <w:ind w:left="1701"/>
        <w:jc w:val="both"/>
        <w:rPr>
          <w:sz w:val="24"/>
        </w:rPr>
      </w:pPr>
      <w:r>
        <w:rPr>
          <w:sz w:val="24"/>
        </w:rPr>
        <w:t xml:space="preserve">........................................................................................................................... </w:t>
      </w:r>
    </w:p>
    <w:p w:rsidR="008447BD" w:rsidRDefault="008447BD">
      <w:pPr>
        <w:pStyle w:val="Cabealho"/>
        <w:ind w:left="1701"/>
        <w:jc w:val="both"/>
        <w:rPr>
          <w:sz w:val="24"/>
        </w:rPr>
      </w:pPr>
    </w:p>
    <w:p w:rsidR="008447BD" w:rsidRDefault="008447BD">
      <w:pPr>
        <w:pStyle w:val="Cabealho"/>
        <w:ind w:left="1701"/>
        <w:jc w:val="both"/>
        <w:rPr>
          <w:sz w:val="24"/>
        </w:rPr>
      </w:pPr>
      <w:r>
        <w:rPr>
          <w:sz w:val="24"/>
        </w:rPr>
        <w:t xml:space="preserve">II - como contribuinte substituto: </w:t>
      </w:r>
    </w:p>
    <w:p w:rsidR="008447BD" w:rsidRDefault="008447BD">
      <w:pPr>
        <w:pStyle w:val="Cabealho"/>
        <w:ind w:left="1701"/>
        <w:jc w:val="both"/>
        <w:rPr>
          <w:sz w:val="24"/>
        </w:rPr>
      </w:pPr>
      <w:r>
        <w:rPr>
          <w:sz w:val="24"/>
        </w:rPr>
        <w:t xml:space="preserve">............................................................................................................................ </w:t>
      </w:r>
    </w:p>
    <w:p w:rsidR="008447BD" w:rsidRDefault="008447BD">
      <w:pPr>
        <w:pStyle w:val="Cabealho"/>
        <w:ind w:left="1701"/>
        <w:jc w:val="both"/>
        <w:rPr>
          <w:sz w:val="24"/>
        </w:rPr>
      </w:pPr>
      <w:r>
        <w:rPr>
          <w:sz w:val="24"/>
        </w:rPr>
        <w:t xml:space="preserve">c) o industrial ou equiparado, mediante requerimento, nas operações anteriores, concomitantes ou posteriores às saídas que promover, nas hipóteses e condições estabelecidas pela Secretaria da Receita Federal.  </w:t>
      </w:r>
    </w:p>
    <w:p w:rsidR="008447BD" w:rsidRDefault="008447BD">
      <w:pPr>
        <w:pStyle w:val="Cabealho"/>
        <w:ind w:left="1701"/>
        <w:jc w:val="both"/>
        <w:rPr>
          <w:sz w:val="24"/>
        </w:rPr>
      </w:pPr>
      <w:r>
        <w:rPr>
          <w:sz w:val="24"/>
        </w:rPr>
        <w:t xml:space="preserve">§ 1º Nos casos das alíneas </w:t>
      </w:r>
      <w:r>
        <w:rPr>
          <w:i/>
          <w:sz w:val="24"/>
        </w:rPr>
        <w:t>a</w:t>
      </w:r>
      <w:r>
        <w:rPr>
          <w:sz w:val="24"/>
        </w:rPr>
        <w:t xml:space="preserve"> e </w:t>
      </w:r>
      <w:r>
        <w:rPr>
          <w:i/>
          <w:sz w:val="24"/>
        </w:rPr>
        <w:t xml:space="preserve">b </w:t>
      </w:r>
      <w:r>
        <w:rPr>
          <w:sz w:val="24"/>
        </w:rPr>
        <w:t xml:space="preserve">do inciso II deste artigo, o pagamento do imposto não exclui a responsabilidade por infração do contribuinte originário quando este for identificado, e será considerado como efetuado fora do prazo, para todos os efeitos legais. </w:t>
      </w:r>
    </w:p>
    <w:p w:rsidR="008447BD" w:rsidRDefault="008447BD">
      <w:pPr>
        <w:pStyle w:val="Cabealho"/>
        <w:ind w:left="1701"/>
        <w:jc w:val="both"/>
        <w:rPr>
          <w:sz w:val="24"/>
        </w:rPr>
      </w:pPr>
      <w:r>
        <w:rPr>
          <w:sz w:val="24"/>
        </w:rPr>
        <w:t xml:space="preserve">§ 2º Para implementar o disposto na alínea </w:t>
      </w:r>
      <w:r>
        <w:rPr>
          <w:i/>
          <w:sz w:val="24"/>
        </w:rPr>
        <w:t>c</w:t>
      </w:r>
      <w:r>
        <w:rPr>
          <w:sz w:val="24"/>
        </w:rPr>
        <w:t xml:space="preserve"> do inciso II, a Secretaria da Receita Federal poderá instituir regime especial de suspensão do imposto."</w:t>
      </w:r>
    </w:p>
    <w:p w:rsidR="008447BD" w:rsidRDefault="008447BD">
      <w:pPr>
        <w:pStyle w:val="Cabealho"/>
        <w:ind w:firstLine="1134"/>
        <w:jc w:val="both"/>
        <w:rPr>
          <w:sz w:val="24"/>
        </w:rPr>
      </w:pPr>
    </w:p>
    <w:p w:rsidR="008447BD" w:rsidRDefault="008447BD">
      <w:pPr>
        <w:pStyle w:val="Cabealho"/>
        <w:jc w:val="center"/>
        <w:rPr>
          <w:sz w:val="24"/>
        </w:rPr>
      </w:pPr>
      <w:r>
        <w:rPr>
          <w:sz w:val="24"/>
        </w:rPr>
        <w:t>CAPÍTULO IV</w:t>
      </w:r>
    </w:p>
    <w:p w:rsidR="008447BD" w:rsidRDefault="008447BD">
      <w:pPr>
        <w:pStyle w:val="Cabealho"/>
        <w:jc w:val="center"/>
        <w:rPr>
          <w:sz w:val="24"/>
        </w:rPr>
      </w:pPr>
      <w:r>
        <w:rPr>
          <w:sz w:val="24"/>
        </w:rPr>
        <w:t>PROCEDIMENTOS DE FISCALIZAÇÃO</w:t>
      </w:r>
    </w:p>
    <w:p w:rsidR="008447BD" w:rsidRDefault="008447BD">
      <w:pPr>
        <w:pStyle w:val="Cabealho"/>
        <w:jc w:val="center"/>
        <w:rPr>
          <w:sz w:val="24"/>
        </w:rPr>
      </w:pPr>
    </w:p>
    <w:p w:rsidR="008447BD" w:rsidRDefault="008447BD">
      <w:pPr>
        <w:pStyle w:val="Cabealho"/>
        <w:jc w:val="center"/>
        <w:rPr>
          <w:b/>
          <w:sz w:val="24"/>
        </w:rPr>
      </w:pPr>
      <w:r>
        <w:rPr>
          <w:b/>
          <w:sz w:val="24"/>
        </w:rPr>
        <w:t>Seção I</w:t>
      </w:r>
    </w:p>
    <w:p w:rsidR="008447BD" w:rsidRDefault="008447BD">
      <w:pPr>
        <w:pStyle w:val="Cabealho"/>
        <w:jc w:val="center"/>
        <w:rPr>
          <w:b/>
          <w:sz w:val="24"/>
        </w:rPr>
      </w:pPr>
      <w:r>
        <w:rPr>
          <w:b/>
          <w:sz w:val="24"/>
        </w:rPr>
        <w:t>Suspensão da Imunidade e da Isenção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32. A suspensão da imunidade tributária, em virtude de falta de observância de requisitos legais, deve ser procedida de conformidade com o disposto neste artigo. </w:t>
      </w:r>
    </w:p>
    <w:p w:rsidR="008447BD" w:rsidRDefault="008447BD">
      <w:pPr>
        <w:pStyle w:val="Cabealho"/>
        <w:ind w:firstLine="1134"/>
        <w:jc w:val="both"/>
        <w:rPr>
          <w:sz w:val="24"/>
        </w:rPr>
      </w:pPr>
      <w:r>
        <w:rPr>
          <w:sz w:val="24"/>
        </w:rPr>
        <w:t xml:space="preserve">§ 1º Constatado que entidade beneficiária de imunidade de tributos federais de que trata a alínea </w:t>
      </w:r>
      <w:r>
        <w:rPr>
          <w:i/>
          <w:sz w:val="24"/>
        </w:rPr>
        <w:t>c</w:t>
      </w:r>
      <w:r>
        <w:rPr>
          <w:sz w:val="24"/>
        </w:rPr>
        <w:t xml:space="preserve"> do inciso VI do art. 150 da Constituição Federal não está observando requisito ou condição previsto nos </w:t>
      </w:r>
      <w:proofErr w:type="spellStart"/>
      <w:r>
        <w:rPr>
          <w:sz w:val="24"/>
        </w:rPr>
        <w:t>arts</w:t>
      </w:r>
      <w:proofErr w:type="spellEnd"/>
      <w:r>
        <w:rPr>
          <w:sz w:val="24"/>
        </w:rPr>
        <w:t xml:space="preserve">. 9º, § 1º, e 14, da Lei nº 5.172, de 25 de outubro de 1966 - Código Tributário Nacional, a fiscalização tributária expedirá notificação fiscal, na qual relatará os fatos que determinam a suspensão do benefício, indicando inclusive a data da ocorrência da infração. </w:t>
      </w:r>
    </w:p>
    <w:p w:rsidR="008447BD" w:rsidRDefault="008447BD">
      <w:pPr>
        <w:pStyle w:val="Cabealho"/>
        <w:ind w:firstLine="1134"/>
        <w:jc w:val="both"/>
        <w:rPr>
          <w:sz w:val="24"/>
        </w:rPr>
      </w:pPr>
      <w:r>
        <w:rPr>
          <w:sz w:val="24"/>
        </w:rPr>
        <w:t xml:space="preserve">§ 2º A entidade poderá, no prazo de trinta dias da ciência da notificação, apresentar as alegações e provas que entender necessárias. </w:t>
      </w:r>
    </w:p>
    <w:p w:rsidR="008447BD" w:rsidRDefault="008447BD">
      <w:pPr>
        <w:pStyle w:val="Cabealho"/>
        <w:ind w:firstLine="1134"/>
        <w:jc w:val="both"/>
        <w:rPr>
          <w:sz w:val="24"/>
        </w:rPr>
      </w:pPr>
      <w:r>
        <w:rPr>
          <w:sz w:val="24"/>
        </w:rPr>
        <w:t xml:space="preserve">§ 3º O Delegado ou Inspetor da Receita Federal decidirá sobre a procedência das alegações, expedindo o ato declaratório suspensivo do benefício, no caso de improcedência, dando, de sua decisão, ciência à entidade. </w:t>
      </w:r>
    </w:p>
    <w:p w:rsidR="008447BD" w:rsidRDefault="008447BD">
      <w:pPr>
        <w:pStyle w:val="Cabealho"/>
        <w:ind w:firstLine="1134"/>
        <w:jc w:val="both"/>
        <w:rPr>
          <w:sz w:val="24"/>
        </w:rPr>
      </w:pPr>
      <w:r>
        <w:rPr>
          <w:sz w:val="24"/>
        </w:rPr>
        <w:t xml:space="preserve">§ 4º Será igualmente expedido o ato suspensivo se decorrido o prazo previsto no § 2º sem qualquer manifestação da parte interessada. </w:t>
      </w:r>
    </w:p>
    <w:p w:rsidR="008447BD" w:rsidRDefault="008447BD">
      <w:pPr>
        <w:pStyle w:val="Cabealho"/>
        <w:ind w:firstLine="1134"/>
        <w:jc w:val="both"/>
        <w:rPr>
          <w:sz w:val="24"/>
        </w:rPr>
      </w:pPr>
      <w:r>
        <w:rPr>
          <w:sz w:val="24"/>
        </w:rPr>
        <w:t xml:space="preserve">§ 5º A suspensão da imunidade terá como termo inicial a data da prática da infração. </w:t>
      </w:r>
    </w:p>
    <w:p w:rsidR="008447BD" w:rsidRDefault="008447BD">
      <w:pPr>
        <w:pStyle w:val="Cabealho"/>
        <w:ind w:firstLine="1134"/>
        <w:jc w:val="both"/>
        <w:rPr>
          <w:sz w:val="24"/>
        </w:rPr>
      </w:pPr>
      <w:r>
        <w:rPr>
          <w:sz w:val="24"/>
        </w:rPr>
        <w:t xml:space="preserve">§ 6º Efetivada a suspensão da imunidade: </w:t>
      </w:r>
    </w:p>
    <w:p w:rsidR="008447BD" w:rsidRDefault="008447BD">
      <w:pPr>
        <w:pStyle w:val="Cabealho"/>
        <w:ind w:firstLine="1134"/>
        <w:jc w:val="both"/>
        <w:rPr>
          <w:sz w:val="24"/>
        </w:rPr>
      </w:pPr>
      <w:r>
        <w:rPr>
          <w:sz w:val="24"/>
        </w:rPr>
        <w:t xml:space="preserve">I - a entidade interessada poderá, no prazo de trinta dias da ciência, apresentar impugnação ao ato declaratório, a qual será objeto de decisão pela Delegacia da Receita Federal de julgamento competente: </w:t>
      </w:r>
    </w:p>
    <w:p w:rsidR="008447BD" w:rsidRDefault="008447BD">
      <w:pPr>
        <w:pStyle w:val="Cabealho"/>
        <w:ind w:firstLine="1134"/>
        <w:jc w:val="both"/>
        <w:rPr>
          <w:sz w:val="24"/>
        </w:rPr>
      </w:pPr>
      <w:r>
        <w:rPr>
          <w:sz w:val="24"/>
        </w:rPr>
        <w:t xml:space="preserve">II - a fiscalização de tributos federais lavrará auto de infração, se for o caso. </w:t>
      </w:r>
    </w:p>
    <w:p w:rsidR="008447BD" w:rsidRDefault="008447BD">
      <w:pPr>
        <w:pStyle w:val="Cabealho"/>
        <w:ind w:firstLine="1134"/>
        <w:jc w:val="both"/>
        <w:rPr>
          <w:sz w:val="24"/>
        </w:rPr>
      </w:pPr>
      <w:r>
        <w:rPr>
          <w:sz w:val="24"/>
        </w:rPr>
        <w:t xml:space="preserve">§ 7º A impugnação relativa à suspensão da imunidade obedecerá às demais normas reguladoras do processo administrativo fiscal. </w:t>
      </w:r>
    </w:p>
    <w:p w:rsidR="008447BD" w:rsidRDefault="008447BD">
      <w:pPr>
        <w:pStyle w:val="Cabealho"/>
        <w:ind w:firstLine="1134"/>
        <w:jc w:val="both"/>
        <w:rPr>
          <w:sz w:val="24"/>
        </w:rPr>
      </w:pPr>
      <w:r>
        <w:rPr>
          <w:sz w:val="24"/>
        </w:rPr>
        <w:t xml:space="preserve">§ 8º A impugnação e o recurso apresentados pela entidade não terão efeito suspensivo em relação ao ato declaratório contestado. </w:t>
      </w:r>
    </w:p>
    <w:p w:rsidR="008447BD" w:rsidRDefault="008447BD">
      <w:pPr>
        <w:pStyle w:val="Cabealho"/>
        <w:ind w:firstLine="1134"/>
        <w:jc w:val="both"/>
        <w:rPr>
          <w:sz w:val="24"/>
        </w:rPr>
      </w:pPr>
      <w:r>
        <w:rPr>
          <w:sz w:val="24"/>
        </w:rPr>
        <w:t xml:space="preserve">§ 9º Caso seja lavrado auto de infração, as impugnações contra o ato declaratório e contra a exigência de crédito tributário serão reunidas em um único processo, para serem decididas simultaneamente. </w:t>
      </w:r>
    </w:p>
    <w:p w:rsidR="008447BD" w:rsidRDefault="008447BD">
      <w:pPr>
        <w:pStyle w:val="Cabealho"/>
        <w:ind w:firstLine="1134"/>
        <w:jc w:val="both"/>
        <w:rPr>
          <w:sz w:val="24"/>
        </w:rPr>
      </w:pPr>
      <w:r>
        <w:rPr>
          <w:sz w:val="24"/>
        </w:rPr>
        <w:t xml:space="preserve">§ 10. Os procedimentos estabelecidos neste artigo aplicam-se, também, às hipóteses de suspensão de isenções condicionadas, quando a entidade beneficiária estiver descumprindo as condições ou requisitos impostos pela legislação de regência. </w:t>
      </w:r>
    </w:p>
    <w:p w:rsidR="008447BD" w:rsidRPr="00B32C6D" w:rsidRDefault="008447BD">
      <w:pPr>
        <w:ind w:firstLine="1134"/>
        <w:jc w:val="both"/>
        <w:rPr>
          <w:i/>
          <w:sz w:val="24"/>
        </w:rPr>
      </w:pPr>
      <w:r>
        <w:rPr>
          <w:sz w:val="24"/>
        </w:rPr>
        <w:t xml:space="preserve">§ 11. </w:t>
      </w:r>
      <w:hyperlink r:id="rId110" w:history="1">
        <w:r w:rsidR="00B32C6D" w:rsidRPr="00535050">
          <w:rPr>
            <w:rStyle w:val="Hyperlink"/>
            <w:i/>
            <w:sz w:val="24"/>
            <w:szCs w:val="24"/>
          </w:rPr>
          <w:t>(Revogado pela Lei nº 13.165, de 29/9/2015)</w:t>
        </w:r>
      </w:hyperlink>
    </w:p>
    <w:p w:rsidR="008447BD" w:rsidRDefault="008447BD">
      <w:pPr>
        <w:pStyle w:val="Cabealho"/>
        <w:ind w:firstLine="1134"/>
        <w:jc w:val="both"/>
        <w:rPr>
          <w:rStyle w:val="Hyperlink"/>
          <w:i/>
          <w:sz w:val="24"/>
        </w:rPr>
      </w:pPr>
      <w:r>
        <w:rPr>
          <w:sz w:val="24"/>
        </w:rPr>
        <w:t xml:space="preserve">§ 12. A entidade interessada disporá de todos os meios legais para impugnar os fatos que determinam a suspensão do benefício. </w:t>
      </w:r>
      <w:hyperlink r:id="rId111" w:history="1">
        <w:r>
          <w:rPr>
            <w:rStyle w:val="Hyperlink"/>
            <w:i/>
            <w:sz w:val="24"/>
          </w:rPr>
          <w:t xml:space="preserve">(Parágrafo acrescido pela Medida Provisória nº 449, de </w:t>
        </w:r>
        <w:proofErr w:type="gramStart"/>
        <w:r>
          <w:rPr>
            <w:rStyle w:val="Hyperlink"/>
            <w:i/>
            <w:sz w:val="24"/>
          </w:rPr>
          <w:t>3/12/2008,</w:t>
        </w:r>
        <w:proofErr w:type="gramEnd"/>
      </w:hyperlink>
      <w:r>
        <w:t xml:space="preserve"> </w:t>
      </w:r>
      <w:r>
        <w:fldChar w:fldCharType="begin"/>
      </w:r>
      <w:r w:rsidR="009538DF">
        <w:instrText>HYPERLINK "http://www2.camara.leg.br/legin/fed/lei/2009/lei-11941-27-maio-2009-588492-norma-pl.html"</w:instrText>
      </w:r>
      <w:r>
        <w:fldChar w:fldCharType="separate"/>
      </w:r>
      <w:r>
        <w:rPr>
          <w:rStyle w:val="Hyperlink"/>
          <w:i/>
          <w:sz w:val="24"/>
        </w:rPr>
        <w:t>convertida na Lei nº 11.941, de 27/5/2009)</w:t>
      </w:r>
    </w:p>
    <w:p w:rsidR="008447BD" w:rsidRDefault="008447BD">
      <w:pPr>
        <w:pStyle w:val="Cabealho"/>
        <w:ind w:firstLine="1134"/>
        <w:jc w:val="both"/>
        <w:rPr>
          <w:sz w:val="24"/>
        </w:rPr>
      </w:pPr>
      <w:r>
        <w:rPr>
          <w:i/>
          <w:sz w:val="24"/>
        </w:rPr>
        <w:fldChar w:fldCharType="end"/>
      </w:r>
    </w:p>
    <w:p w:rsidR="008447BD" w:rsidRDefault="008447BD">
      <w:pPr>
        <w:pStyle w:val="Cabealho"/>
        <w:jc w:val="center"/>
        <w:rPr>
          <w:b/>
          <w:sz w:val="24"/>
        </w:rPr>
      </w:pPr>
      <w:r>
        <w:rPr>
          <w:b/>
          <w:sz w:val="24"/>
        </w:rPr>
        <w:t>Seção II</w:t>
      </w:r>
    </w:p>
    <w:p w:rsidR="008447BD" w:rsidRDefault="008447BD">
      <w:pPr>
        <w:pStyle w:val="Cabealho"/>
        <w:jc w:val="center"/>
        <w:rPr>
          <w:b/>
          <w:sz w:val="24"/>
        </w:rPr>
      </w:pPr>
      <w:r>
        <w:rPr>
          <w:b/>
          <w:sz w:val="24"/>
        </w:rPr>
        <w:t>Regimes Especiais de Fiscalização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33. A Secretaria da Receita Federal pode determinar regime especial para cumprimento de obrigações, pelo sujeito passivo, nas seguintes hipóteses: </w:t>
      </w:r>
    </w:p>
    <w:p w:rsidR="008447BD" w:rsidRDefault="008447BD">
      <w:pPr>
        <w:pStyle w:val="Cabealho"/>
        <w:ind w:firstLine="1134"/>
        <w:jc w:val="both"/>
        <w:rPr>
          <w:sz w:val="24"/>
        </w:rPr>
      </w:pPr>
      <w:r>
        <w:rPr>
          <w:sz w:val="24"/>
        </w:rPr>
        <w:t xml:space="preserve">I - embaraço à fiscalização, caracterizado pela negativa não justificada de exibição de livros e documentos em que se assente a escrituração das atividades do sujeito passivo, bem como pelo não fornecimento de informações sobre bens, movimentação financeira, negócio ou atividade, próprios ou de terceiros, quando intimado, e demais hipóteses que autorizam a requisição do auxílio da força pública, nos termos do art. 200 da Lei nº 5.172, de 25 de outubro de 1966; </w:t>
      </w:r>
    </w:p>
    <w:p w:rsidR="008447BD" w:rsidRDefault="008447BD">
      <w:pPr>
        <w:pStyle w:val="Cabealho"/>
        <w:ind w:firstLine="1134"/>
        <w:jc w:val="both"/>
        <w:rPr>
          <w:sz w:val="24"/>
        </w:rPr>
      </w:pPr>
      <w:r>
        <w:rPr>
          <w:sz w:val="24"/>
        </w:rPr>
        <w:t xml:space="preserve">II - resistência à fiscalização caracterizada pela negativa de acesso ao estabelecimento, ao domicílio fiscal ou a qualquer outro local onde se desenvolvam as atividades do sujeito passivo, ou se encontrem bens de sua posse ou propriedade; </w:t>
      </w:r>
    </w:p>
    <w:p w:rsidR="008447BD" w:rsidRDefault="008447BD">
      <w:pPr>
        <w:pStyle w:val="Cabealho"/>
        <w:ind w:firstLine="1134"/>
        <w:jc w:val="both"/>
        <w:rPr>
          <w:sz w:val="24"/>
        </w:rPr>
      </w:pPr>
      <w:r>
        <w:rPr>
          <w:sz w:val="24"/>
        </w:rPr>
        <w:t xml:space="preserve">III - evidências de que a pessoa jurídica esteja constituída por interpostas pessoas que não sejam os verdadeiros sócios ou acionistas, ou o titular, no caso de firma individual; </w:t>
      </w:r>
    </w:p>
    <w:p w:rsidR="008447BD" w:rsidRDefault="008447BD">
      <w:pPr>
        <w:pStyle w:val="Cabealho"/>
        <w:ind w:firstLine="1134"/>
        <w:jc w:val="both"/>
        <w:rPr>
          <w:sz w:val="24"/>
        </w:rPr>
      </w:pPr>
      <w:r>
        <w:rPr>
          <w:sz w:val="24"/>
        </w:rPr>
        <w:t xml:space="preserve">IV - realização de operações sujeitas à incidência tributária, sem a devida inscrição no cadastro de contribuintes apropriado; </w:t>
      </w:r>
    </w:p>
    <w:p w:rsidR="008447BD" w:rsidRDefault="008447BD">
      <w:pPr>
        <w:pStyle w:val="Cabealho"/>
        <w:ind w:firstLine="1134"/>
        <w:jc w:val="both"/>
        <w:rPr>
          <w:sz w:val="24"/>
        </w:rPr>
      </w:pPr>
      <w:r>
        <w:rPr>
          <w:sz w:val="24"/>
        </w:rPr>
        <w:t xml:space="preserve">V - prática reiterada de infração da legislação tributária; </w:t>
      </w:r>
    </w:p>
    <w:p w:rsidR="008447BD" w:rsidRDefault="008447BD">
      <w:pPr>
        <w:pStyle w:val="Cabealho"/>
        <w:ind w:firstLine="1134"/>
        <w:jc w:val="both"/>
        <w:rPr>
          <w:sz w:val="24"/>
        </w:rPr>
      </w:pPr>
      <w:r>
        <w:rPr>
          <w:sz w:val="24"/>
        </w:rPr>
        <w:t xml:space="preserve">VI - comercialização de mercadorias com evidências de contrabando ou descaminho; </w:t>
      </w:r>
    </w:p>
    <w:p w:rsidR="008447BD" w:rsidRDefault="008447BD">
      <w:pPr>
        <w:pStyle w:val="Cabealho"/>
        <w:ind w:firstLine="1134"/>
        <w:jc w:val="both"/>
        <w:rPr>
          <w:sz w:val="24"/>
        </w:rPr>
      </w:pPr>
      <w:r>
        <w:rPr>
          <w:sz w:val="24"/>
        </w:rPr>
        <w:t xml:space="preserve">VII - incidência em conduta que enseje representação criminal, nos termos da legislação que rege os crimes contra a ordem tributária. </w:t>
      </w:r>
    </w:p>
    <w:p w:rsidR="008447BD" w:rsidRDefault="008447BD">
      <w:pPr>
        <w:pStyle w:val="Cabealho"/>
        <w:ind w:firstLine="1134"/>
        <w:jc w:val="both"/>
        <w:rPr>
          <w:sz w:val="24"/>
        </w:rPr>
      </w:pPr>
      <w:r>
        <w:rPr>
          <w:sz w:val="24"/>
        </w:rPr>
        <w:t xml:space="preserve">§ 1º O regime especial de fiscalização será aplicado em virtude de ato do Secretário da Receita Federal. </w:t>
      </w:r>
    </w:p>
    <w:p w:rsidR="008447BD" w:rsidRDefault="008447BD">
      <w:pPr>
        <w:pStyle w:val="Cabealho"/>
        <w:ind w:firstLine="1134"/>
        <w:jc w:val="both"/>
        <w:rPr>
          <w:sz w:val="24"/>
        </w:rPr>
      </w:pPr>
      <w:r>
        <w:rPr>
          <w:sz w:val="24"/>
        </w:rPr>
        <w:t xml:space="preserve">§ 2º O regime especial pode consistir, inclusive, em: </w:t>
      </w:r>
    </w:p>
    <w:p w:rsidR="008447BD" w:rsidRDefault="008447BD">
      <w:pPr>
        <w:pStyle w:val="Cabealho"/>
        <w:ind w:firstLine="1134"/>
        <w:jc w:val="both"/>
        <w:rPr>
          <w:sz w:val="24"/>
        </w:rPr>
      </w:pPr>
      <w:r>
        <w:rPr>
          <w:sz w:val="24"/>
        </w:rPr>
        <w:t xml:space="preserve">I - manutenção de fiscalização ininterrupta no estabelecimento do sujeito passivo; </w:t>
      </w:r>
    </w:p>
    <w:p w:rsidR="008447BD" w:rsidRDefault="008447BD">
      <w:pPr>
        <w:pStyle w:val="Cabealho"/>
        <w:ind w:firstLine="1134"/>
        <w:jc w:val="both"/>
        <w:rPr>
          <w:sz w:val="24"/>
        </w:rPr>
      </w:pPr>
      <w:r>
        <w:rPr>
          <w:sz w:val="24"/>
        </w:rPr>
        <w:t xml:space="preserve">II - redução, à metade, dos períodos de apuração e dos prazos de recolhimento dos tributos; </w:t>
      </w:r>
    </w:p>
    <w:p w:rsidR="008447BD" w:rsidRDefault="008447BD">
      <w:pPr>
        <w:pStyle w:val="Cabealho"/>
        <w:ind w:firstLine="1134"/>
        <w:jc w:val="both"/>
        <w:rPr>
          <w:sz w:val="24"/>
        </w:rPr>
      </w:pPr>
      <w:r>
        <w:rPr>
          <w:sz w:val="24"/>
        </w:rPr>
        <w:t xml:space="preserve">III - utilização compulsória de controle eletrônico das operações realizadas e recolhimento diário dos respectivos tributos; </w:t>
      </w:r>
    </w:p>
    <w:p w:rsidR="008447BD" w:rsidRDefault="008447BD">
      <w:pPr>
        <w:pStyle w:val="Cabealho"/>
        <w:ind w:firstLine="1134"/>
        <w:jc w:val="both"/>
        <w:rPr>
          <w:sz w:val="24"/>
        </w:rPr>
      </w:pPr>
      <w:r>
        <w:rPr>
          <w:sz w:val="24"/>
        </w:rPr>
        <w:t xml:space="preserve">IV - exigência de comprovação sistemática do cumprimento das obrigações tributárias; </w:t>
      </w:r>
    </w:p>
    <w:p w:rsidR="008447BD" w:rsidRDefault="008447BD">
      <w:pPr>
        <w:pStyle w:val="Cabealho"/>
        <w:ind w:firstLine="1134"/>
        <w:jc w:val="both"/>
        <w:rPr>
          <w:sz w:val="24"/>
        </w:rPr>
      </w:pPr>
      <w:r>
        <w:rPr>
          <w:sz w:val="24"/>
        </w:rPr>
        <w:t xml:space="preserve">V - controle especial da impressão e emissão de documentos comerciais e fiscais e da movimentação financeira. </w:t>
      </w:r>
    </w:p>
    <w:p w:rsidR="008447BD" w:rsidRDefault="008447BD">
      <w:pPr>
        <w:pStyle w:val="Cabealho"/>
        <w:ind w:firstLine="1134"/>
        <w:jc w:val="both"/>
        <w:rPr>
          <w:sz w:val="24"/>
        </w:rPr>
      </w:pPr>
      <w:r>
        <w:rPr>
          <w:sz w:val="24"/>
        </w:rPr>
        <w:t xml:space="preserve">§ 3º As medidas previstas neste artigo poderão ser aplicadas isolada ou cumulativamente, por tempo suficiente à normalização do cumprimento das obrigações tributárias. </w:t>
      </w:r>
    </w:p>
    <w:p w:rsidR="008447BD" w:rsidRDefault="008447BD">
      <w:pPr>
        <w:pStyle w:val="Cabealho"/>
        <w:ind w:firstLine="1134"/>
        <w:jc w:val="both"/>
        <w:rPr>
          <w:sz w:val="24"/>
        </w:rPr>
      </w:pPr>
      <w:r>
        <w:rPr>
          <w:sz w:val="24"/>
        </w:rPr>
        <w:t xml:space="preserve">§ 4º A imposição do regime especial não elide a aplicação de penalidades previstas na legislação tributária. </w:t>
      </w:r>
    </w:p>
    <w:p w:rsidR="008447BD" w:rsidRDefault="008447BD">
      <w:pPr>
        <w:pStyle w:val="Cabealho"/>
        <w:ind w:firstLine="1134"/>
        <w:jc w:val="both"/>
        <w:rPr>
          <w:sz w:val="24"/>
        </w:rPr>
      </w:pPr>
      <w:r>
        <w:rPr>
          <w:sz w:val="24"/>
        </w:rPr>
        <w:t xml:space="preserve">§ 5º Às infrações cometidas pelo contribuinte durante o período em que estiver submetido a regime especial de fiscalização será aplicada a multa de que trata o inciso I do </w:t>
      </w:r>
      <w:r w:rsidR="006C26C8" w:rsidRPr="006C26C8">
        <w:rPr>
          <w:i/>
          <w:sz w:val="24"/>
        </w:rPr>
        <w:t>caput</w:t>
      </w:r>
      <w:r>
        <w:rPr>
          <w:sz w:val="24"/>
        </w:rPr>
        <w:t xml:space="preserve"> do art. 44 desta Lei, duplicando-se o seu percentual. </w:t>
      </w:r>
      <w:hyperlink r:id="rId112" w:history="1">
        <w:r>
          <w:rPr>
            <w:rStyle w:val="Hyperlink"/>
            <w:i/>
            <w:sz w:val="24"/>
          </w:rPr>
          <w:t>(Parágrafo com redação dada pela Lei nº 11.488, de 15/6/2007)</w:t>
        </w:r>
      </w:hyperlink>
      <w:r>
        <w:rPr>
          <w:sz w:val="24"/>
        </w:rPr>
        <w:t xml:space="preserve">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III</w:t>
      </w:r>
    </w:p>
    <w:p w:rsidR="008447BD" w:rsidRDefault="008447BD">
      <w:pPr>
        <w:pStyle w:val="Cabealho"/>
        <w:jc w:val="center"/>
        <w:rPr>
          <w:b/>
          <w:sz w:val="24"/>
        </w:rPr>
      </w:pPr>
      <w:r>
        <w:rPr>
          <w:b/>
          <w:sz w:val="24"/>
        </w:rPr>
        <w:t>Documentação Fiscal</w:t>
      </w:r>
    </w:p>
    <w:p w:rsidR="008447BD" w:rsidRDefault="008447BD">
      <w:pPr>
        <w:pStyle w:val="Cabealho"/>
        <w:ind w:firstLine="1134"/>
        <w:jc w:val="both"/>
        <w:rPr>
          <w:sz w:val="24"/>
        </w:rPr>
      </w:pPr>
    </w:p>
    <w:p w:rsidR="008447BD" w:rsidRDefault="008447BD">
      <w:pPr>
        <w:pStyle w:val="Cabealho"/>
        <w:jc w:val="center"/>
        <w:rPr>
          <w:b/>
          <w:sz w:val="24"/>
        </w:rPr>
      </w:pPr>
      <w:r>
        <w:rPr>
          <w:b/>
          <w:sz w:val="24"/>
        </w:rPr>
        <w:t>Acesso à Documentação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34. São também passíveis de exame os documentos do sujeito passivo, mantidos em arquivos magnéticos ou assemelhados, encontrados no local da verificação, que tenham relação direta ou indireta com a atividade por ele exercida. </w:t>
      </w:r>
    </w:p>
    <w:p w:rsidR="008447BD" w:rsidRDefault="008447BD">
      <w:pPr>
        <w:pStyle w:val="Cabealho"/>
        <w:ind w:firstLine="1134"/>
        <w:jc w:val="both"/>
        <w:rPr>
          <w:sz w:val="24"/>
        </w:rPr>
      </w:pPr>
    </w:p>
    <w:p w:rsidR="008447BD" w:rsidRDefault="008447BD">
      <w:pPr>
        <w:pStyle w:val="Cabealho"/>
        <w:jc w:val="center"/>
        <w:rPr>
          <w:b/>
          <w:sz w:val="24"/>
        </w:rPr>
      </w:pPr>
      <w:r>
        <w:rPr>
          <w:b/>
          <w:sz w:val="24"/>
        </w:rPr>
        <w:t>Retenção de Livros e Documentos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35. Os livros e documentos poderão ser examinados fora do estabelecimento do sujeito passivo, desde que lavrado termo escrito de retenção pela autoridade fiscal, em que se especifiquem a quantidade, espécie, natureza e condições dos livros e documentos retidos. </w:t>
      </w:r>
    </w:p>
    <w:p w:rsidR="008447BD" w:rsidRDefault="008447BD">
      <w:pPr>
        <w:pStyle w:val="Cabealho"/>
        <w:ind w:firstLine="1134"/>
        <w:jc w:val="both"/>
        <w:rPr>
          <w:sz w:val="24"/>
        </w:rPr>
      </w:pPr>
      <w:r>
        <w:rPr>
          <w:sz w:val="24"/>
        </w:rPr>
        <w:t xml:space="preserve">§ 1º Constituindo os livros ou documentos prova da prática de ilícito penal ou tributário, os originais retidos não serão devolvidos, extraindo-se cópia para entrega ao interessado. </w:t>
      </w:r>
    </w:p>
    <w:p w:rsidR="008447BD" w:rsidRDefault="008447BD">
      <w:pPr>
        <w:pStyle w:val="Cabealho"/>
        <w:ind w:firstLine="1134"/>
        <w:jc w:val="both"/>
        <w:rPr>
          <w:sz w:val="24"/>
        </w:rPr>
      </w:pPr>
      <w:r>
        <w:rPr>
          <w:sz w:val="24"/>
        </w:rPr>
        <w:t xml:space="preserve">§ 2º Excetuado o disposto no parágrafo anterior, devem ser devolvidos os originais dos documentos retidos para exame, mediante recibo. </w:t>
      </w:r>
    </w:p>
    <w:p w:rsidR="008447BD" w:rsidRDefault="008447BD">
      <w:pPr>
        <w:pStyle w:val="Cabealho"/>
        <w:ind w:firstLine="1134"/>
        <w:jc w:val="both"/>
        <w:rPr>
          <w:sz w:val="24"/>
        </w:rPr>
      </w:pPr>
    </w:p>
    <w:p w:rsidR="008447BD" w:rsidRDefault="008447BD">
      <w:pPr>
        <w:pStyle w:val="Cabealho"/>
        <w:jc w:val="center"/>
        <w:rPr>
          <w:b/>
          <w:sz w:val="24"/>
        </w:rPr>
      </w:pPr>
      <w:r>
        <w:rPr>
          <w:b/>
          <w:sz w:val="24"/>
        </w:rPr>
        <w:t>Lacração de Arquivos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36. A autoridade fiscal encarregada de diligência ou fiscalização poderá promover a lacração de móveis, caixas, cofres ou depósitos onde se encontram arquivos e documentos, toda vez que ficar caracterizada a resistência ou o embaraço à fiscalização, ou ainda quando as circunstâncias ou a quantidade de documentos não permitirem sua identificação e conferência no local ou no momento em que foram encontrados. </w:t>
      </w:r>
    </w:p>
    <w:p w:rsidR="008447BD" w:rsidRDefault="008447BD">
      <w:pPr>
        <w:pStyle w:val="Cabealho"/>
        <w:ind w:firstLine="1134"/>
        <w:jc w:val="both"/>
        <w:rPr>
          <w:sz w:val="24"/>
        </w:rPr>
      </w:pPr>
      <w:r>
        <w:rPr>
          <w:sz w:val="24"/>
        </w:rPr>
        <w:t xml:space="preserve">Parágrafo único. O sujeito passivo e demais responsáveis serão previamente notificados para acompanharem o procedimento de rompimento do lacre e identificação dos elementos de interesse da fiscalização. </w:t>
      </w:r>
    </w:p>
    <w:p w:rsidR="008447BD" w:rsidRDefault="008447BD">
      <w:pPr>
        <w:pStyle w:val="Cabealho"/>
        <w:ind w:firstLine="1134"/>
        <w:jc w:val="both"/>
        <w:rPr>
          <w:sz w:val="24"/>
        </w:rPr>
      </w:pPr>
    </w:p>
    <w:p w:rsidR="008447BD" w:rsidRDefault="008447BD">
      <w:pPr>
        <w:pStyle w:val="Cabealho"/>
        <w:jc w:val="center"/>
        <w:rPr>
          <w:b/>
          <w:sz w:val="24"/>
        </w:rPr>
      </w:pPr>
      <w:r>
        <w:rPr>
          <w:b/>
          <w:sz w:val="24"/>
        </w:rPr>
        <w:t>Guarda de Documentos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37. Os comprovantes da escrituração da pessoa jurídica, relativos a fatos que repercutam em lançamentos contábeis de exercícios futuros, serão conservados até que se opere a decadência do direito de a Fazenda Pública constituir os créditos tributários relativos a esses exercícios. </w:t>
      </w:r>
    </w:p>
    <w:p w:rsidR="008447BD" w:rsidRDefault="008447BD">
      <w:pPr>
        <w:pStyle w:val="Cabealho"/>
        <w:ind w:firstLine="1134"/>
        <w:jc w:val="both"/>
        <w:rPr>
          <w:sz w:val="24"/>
        </w:rPr>
      </w:pPr>
    </w:p>
    <w:p w:rsidR="008447BD" w:rsidRDefault="008447BD">
      <w:pPr>
        <w:pStyle w:val="Cabealho"/>
        <w:jc w:val="center"/>
        <w:rPr>
          <w:b/>
          <w:sz w:val="24"/>
        </w:rPr>
      </w:pPr>
      <w:r>
        <w:rPr>
          <w:b/>
          <w:sz w:val="24"/>
        </w:rPr>
        <w:t>Arquivos Magnéticos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38. O sujeito passivo usuário de sistema de processamento de dados deverá manter documentação técnica completa e atualizada do sistema, suficiente para possibilitar a sua auditoria, facultada a manutenção em meio magnético, sem prejuízo da sua emissão gráfica, quando solicitada. </w:t>
      </w:r>
    </w:p>
    <w:p w:rsidR="008447BD" w:rsidRDefault="008447BD">
      <w:pPr>
        <w:pStyle w:val="Cabealho"/>
        <w:ind w:firstLine="1134"/>
        <w:jc w:val="both"/>
        <w:rPr>
          <w:sz w:val="24"/>
        </w:rPr>
      </w:pPr>
    </w:p>
    <w:p w:rsidR="008447BD" w:rsidRDefault="008447BD">
      <w:pPr>
        <w:pStyle w:val="Cabealho"/>
        <w:jc w:val="center"/>
        <w:rPr>
          <w:b/>
          <w:sz w:val="24"/>
        </w:rPr>
      </w:pPr>
      <w:r>
        <w:rPr>
          <w:b/>
          <w:sz w:val="24"/>
        </w:rPr>
        <w:t>Extravio de Livros e Documentos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39. </w:t>
      </w:r>
      <w:hyperlink r:id="rId113" w:history="1">
        <w:r>
          <w:rPr>
            <w:rStyle w:val="Hyperlink"/>
            <w:i/>
            <w:sz w:val="24"/>
          </w:rPr>
          <w:t>(Revogado pela Lei nº 9.532, de 10/12/1997)</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IV</w:t>
      </w:r>
    </w:p>
    <w:p w:rsidR="008447BD" w:rsidRDefault="008447BD">
      <w:pPr>
        <w:pStyle w:val="Cabealho"/>
        <w:jc w:val="center"/>
        <w:rPr>
          <w:b/>
          <w:sz w:val="24"/>
        </w:rPr>
      </w:pPr>
      <w:r>
        <w:rPr>
          <w:b/>
          <w:sz w:val="24"/>
        </w:rPr>
        <w:t>Omissão de Receita</w:t>
      </w:r>
    </w:p>
    <w:p w:rsidR="008447BD" w:rsidRDefault="008447BD">
      <w:pPr>
        <w:pStyle w:val="Cabealho"/>
        <w:ind w:firstLine="1134"/>
        <w:jc w:val="both"/>
        <w:rPr>
          <w:sz w:val="24"/>
        </w:rPr>
      </w:pPr>
    </w:p>
    <w:p w:rsidR="008447BD" w:rsidRDefault="008447BD">
      <w:pPr>
        <w:pStyle w:val="Cabealho"/>
        <w:jc w:val="center"/>
        <w:rPr>
          <w:b/>
          <w:sz w:val="24"/>
        </w:rPr>
      </w:pPr>
      <w:r>
        <w:rPr>
          <w:b/>
          <w:sz w:val="24"/>
        </w:rPr>
        <w:t>Falta de Escrituração de Pagamentos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40. A falta de escrituração de pagamentos efetuados pela pessoa jurídica, assim como a manutenção, no passivo, de obrigações cuja exigibilidade não seja comprovada, caracterizam, também, omissão de receita. </w:t>
      </w:r>
    </w:p>
    <w:p w:rsidR="008447BD" w:rsidRDefault="008447BD">
      <w:pPr>
        <w:pStyle w:val="Cabealho"/>
        <w:ind w:firstLine="1134"/>
        <w:jc w:val="both"/>
        <w:rPr>
          <w:sz w:val="24"/>
        </w:rPr>
      </w:pPr>
    </w:p>
    <w:p w:rsidR="008447BD" w:rsidRDefault="008447BD">
      <w:pPr>
        <w:pStyle w:val="Cabealho"/>
        <w:jc w:val="center"/>
        <w:rPr>
          <w:b/>
          <w:sz w:val="24"/>
        </w:rPr>
      </w:pPr>
      <w:r>
        <w:rPr>
          <w:b/>
          <w:sz w:val="24"/>
        </w:rPr>
        <w:t>Levantamento Quantitativo por Espécie</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41. A omissão de receita poderá, também, ser determinada a partir de levantamento por espécie das quantidades de matérias-primas e produtos intermediários utilizados no processo produtivo da pessoa jurídica. </w:t>
      </w:r>
    </w:p>
    <w:p w:rsidR="008447BD" w:rsidRDefault="008447BD">
      <w:pPr>
        <w:pStyle w:val="Cabealho"/>
        <w:ind w:firstLine="1134"/>
        <w:jc w:val="both"/>
        <w:rPr>
          <w:sz w:val="24"/>
        </w:rPr>
      </w:pPr>
      <w:r>
        <w:rPr>
          <w:sz w:val="24"/>
        </w:rPr>
        <w:t xml:space="preserve">§ 1º Para os fins deste artigo, apurar-se-á a diferença, positiva ou negativa, entre a soma das quantidades de produtos em estoque no início do período com a quantidade de produtos fabricados com as matérias-primas e produtos intermediários utilizados e a soma das quantidades de produtos cuja venda houver sido registrada na escrituração contábil da empresa com as quantidades em estoque, no final do período de apuração, constantes do livro de Inventário. </w:t>
      </w:r>
    </w:p>
    <w:p w:rsidR="008447BD" w:rsidRDefault="008447BD">
      <w:pPr>
        <w:pStyle w:val="Cabealho"/>
        <w:ind w:firstLine="1134"/>
        <w:jc w:val="both"/>
        <w:rPr>
          <w:sz w:val="24"/>
        </w:rPr>
      </w:pPr>
      <w:r>
        <w:rPr>
          <w:sz w:val="24"/>
        </w:rPr>
        <w:t xml:space="preserve">§ 2º Considera-se receita omitida, nesse caso, o valor resultante da multiplicação das diferenças de quantidades de produtos ou de matérias-primas e produtos intermediários pelos respectivos preços médios de venda ou de compra, conforme o caso, em cada período de apuração abrangido pelo levantamento. </w:t>
      </w:r>
    </w:p>
    <w:p w:rsidR="008447BD" w:rsidRDefault="008447BD">
      <w:pPr>
        <w:pStyle w:val="Cabealho"/>
        <w:ind w:firstLine="1134"/>
        <w:jc w:val="both"/>
        <w:rPr>
          <w:sz w:val="24"/>
        </w:rPr>
      </w:pPr>
      <w:r>
        <w:rPr>
          <w:sz w:val="24"/>
        </w:rPr>
        <w:t xml:space="preserve">§ 3º Os critérios de apuração de receita omitida de que trata este artigo aplicam-se, também, às empresas comerciais, relativamente às mercadorias adquiridas para revenda. </w:t>
      </w:r>
    </w:p>
    <w:p w:rsidR="008447BD" w:rsidRDefault="008447BD">
      <w:pPr>
        <w:pStyle w:val="Cabealho"/>
        <w:ind w:firstLine="1134"/>
        <w:jc w:val="both"/>
        <w:rPr>
          <w:sz w:val="24"/>
        </w:rPr>
      </w:pPr>
    </w:p>
    <w:p w:rsidR="008447BD" w:rsidRDefault="008447BD">
      <w:pPr>
        <w:pStyle w:val="Cabealho"/>
        <w:jc w:val="center"/>
        <w:rPr>
          <w:b/>
          <w:sz w:val="24"/>
        </w:rPr>
      </w:pPr>
      <w:r>
        <w:rPr>
          <w:b/>
          <w:sz w:val="24"/>
        </w:rPr>
        <w:t>Depósitos Bancários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42. Caracterizam-se também omissão de receita ou de rendimento os valores creditados em conta de depósito ou de investimento mantida junto a instituição financeira, em relação aos quais o titular, pessoa física ou jurídica, regularmente intimado, não comprove, mediante documentação hábil e idônea, a origem dos recursos utilizados nessas operações. </w:t>
      </w:r>
    </w:p>
    <w:p w:rsidR="008447BD" w:rsidRDefault="008447BD">
      <w:pPr>
        <w:pStyle w:val="Cabealho"/>
        <w:ind w:firstLine="1134"/>
        <w:jc w:val="both"/>
        <w:rPr>
          <w:sz w:val="24"/>
        </w:rPr>
      </w:pPr>
      <w:r>
        <w:rPr>
          <w:sz w:val="24"/>
        </w:rPr>
        <w:t xml:space="preserve">§ 1º O valor das receitas ou dos rendimentos omitido será considerado auferido ou recebido no mês do crédito efetuado pela instituição financeira. </w:t>
      </w:r>
    </w:p>
    <w:p w:rsidR="008447BD" w:rsidRDefault="008447BD">
      <w:pPr>
        <w:pStyle w:val="Cabealho"/>
        <w:ind w:firstLine="1134"/>
        <w:jc w:val="both"/>
        <w:rPr>
          <w:sz w:val="24"/>
        </w:rPr>
      </w:pPr>
      <w:r>
        <w:rPr>
          <w:sz w:val="24"/>
        </w:rPr>
        <w:t xml:space="preserve">§ 2º Os valores cuja origem houver sido comprovada, que não houverem sido computados na base de cálculo dos impostos e contribuições a que estiverem sujeitos, submeter-se-ão às normas de tributação específicas, previstas na legislação vigente à época em que auferidos ou recebidos. </w:t>
      </w:r>
    </w:p>
    <w:p w:rsidR="008447BD" w:rsidRDefault="008447BD">
      <w:pPr>
        <w:pStyle w:val="Cabealho"/>
        <w:ind w:firstLine="1134"/>
        <w:jc w:val="both"/>
        <w:rPr>
          <w:sz w:val="24"/>
        </w:rPr>
      </w:pPr>
      <w:r>
        <w:rPr>
          <w:sz w:val="24"/>
        </w:rPr>
        <w:t xml:space="preserve">§ 3º Para efeito de determinação da receita omitida, os créditos serão analisados </w:t>
      </w:r>
      <w:proofErr w:type="spellStart"/>
      <w:r>
        <w:rPr>
          <w:sz w:val="24"/>
        </w:rPr>
        <w:t>individualizadamente</w:t>
      </w:r>
      <w:proofErr w:type="spellEnd"/>
      <w:r>
        <w:rPr>
          <w:sz w:val="24"/>
        </w:rPr>
        <w:t xml:space="preserve">, observado que não serão considerados: </w:t>
      </w:r>
    </w:p>
    <w:p w:rsidR="008447BD" w:rsidRDefault="008447BD">
      <w:pPr>
        <w:pStyle w:val="Cabealho"/>
        <w:ind w:firstLine="1134"/>
        <w:jc w:val="both"/>
        <w:rPr>
          <w:sz w:val="24"/>
        </w:rPr>
      </w:pPr>
      <w:r>
        <w:rPr>
          <w:sz w:val="24"/>
        </w:rPr>
        <w:t xml:space="preserve">I - os decorrentes de transferências de outras contas da própria pessoa física ou jurídica; </w:t>
      </w:r>
    </w:p>
    <w:p w:rsidR="008447BD" w:rsidRDefault="008447BD">
      <w:pPr>
        <w:pStyle w:val="Recuodecorpodetexto2"/>
        <w:rPr>
          <w:rStyle w:val="Hyperlink"/>
          <w:i/>
        </w:rPr>
      </w:pPr>
      <w:r>
        <w:t xml:space="preserve">II - no caso de pessoa física, sem prejuízo do disposto no inciso anterior, os de valor individual igual ou inferior a R$1.000,00 (mil reais), desde que o seu somatório, dentro do ano-calendário, não ultrapasse o valor de R$12.000,00 (doze mil reais). </w:t>
      </w:r>
      <w:r>
        <w:rPr>
          <w:i/>
        </w:rPr>
        <w:fldChar w:fldCharType="begin"/>
      </w:r>
      <w:r w:rsidR="009538DF">
        <w:rPr>
          <w:i/>
        </w:rPr>
        <w:instrText>HYPERLINK "http://www2.camara.leg.br/legin/fed/lei/1997/lei-9481-13-agosto-1997-365403-norma-pl.html"</w:instrText>
      </w:r>
      <w:r>
        <w:rPr>
          <w:i/>
        </w:rPr>
        <w:fldChar w:fldCharType="separate"/>
      </w:r>
      <w:r>
        <w:rPr>
          <w:rStyle w:val="Hyperlink"/>
          <w:i/>
        </w:rPr>
        <w:t>(Valores alterados para R$12.000,00 (doze mil reais) e R$80.000,00 (oitenta mil reais), respectivamente, de acordo com o art. 4º da Lei nº 9.481, de 13/8/1997</w:t>
      </w:r>
      <w:proofErr w:type="gramStart"/>
      <w:r>
        <w:rPr>
          <w:rStyle w:val="Hyperlink"/>
          <w:i/>
        </w:rPr>
        <w:t>)</w:t>
      </w:r>
      <w:proofErr w:type="gramEnd"/>
    </w:p>
    <w:p w:rsidR="008447BD" w:rsidRDefault="008447BD">
      <w:pPr>
        <w:pStyle w:val="Cabealho"/>
        <w:ind w:firstLine="1134"/>
        <w:jc w:val="both"/>
        <w:rPr>
          <w:sz w:val="24"/>
        </w:rPr>
      </w:pPr>
      <w:r>
        <w:rPr>
          <w:i/>
          <w:sz w:val="24"/>
        </w:rPr>
        <w:fldChar w:fldCharType="end"/>
      </w:r>
      <w:r>
        <w:rPr>
          <w:sz w:val="24"/>
        </w:rPr>
        <w:t xml:space="preserve">§ 4º Tratando-se de pessoa física, os rendimentos omitidos serão tributados no mês em que considerados recebidos, com base na tabela progressiva vigente à época em que tenha sido efetuado o crédito pela instituição financeira. </w:t>
      </w:r>
    </w:p>
    <w:p w:rsidR="008447BD" w:rsidRDefault="008447BD">
      <w:pPr>
        <w:pStyle w:val="Cabealho"/>
        <w:ind w:firstLine="1134"/>
        <w:jc w:val="both"/>
        <w:rPr>
          <w:sz w:val="24"/>
        </w:rPr>
      </w:pPr>
      <w:r>
        <w:rPr>
          <w:sz w:val="24"/>
        </w:rPr>
        <w:t xml:space="preserve">§ 5º Quando provado que os valores creditados na conta de depósito ou de investimento pertencem a terceiro, evidenciando interposição de pessoa, a determinação dos rendimentos ou receitas será efetuada em relação ao terceiro, na condição de efetivo titular da conta de depósito ou de investimento. </w:t>
      </w:r>
      <w:hyperlink r:id="rId114" w:history="1">
        <w:r>
          <w:rPr>
            <w:rStyle w:val="Hyperlink"/>
            <w:i/>
            <w:sz w:val="24"/>
          </w:rPr>
          <w:t>(Parágrafo acrescido pela Lei nº 10.637, de 30/12/2002, produzindo efeitos a partir de 1/10/2002)</w:t>
        </w:r>
      </w:hyperlink>
    </w:p>
    <w:p w:rsidR="008447BD" w:rsidRDefault="008447BD">
      <w:pPr>
        <w:pStyle w:val="Cabealho"/>
        <w:ind w:firstLine="1134"/>
        <w:jc w:val="both"/>
        <w:rPr>
          <w:i/>
          <w:sz w:val="24"/>
        </w:rPr>
      </w:pPr>
      <w:r>
        <w:rPr>
          <w:sz w:val="24"/>
        </w:rPr>
        <w:t xml:space="preserve">§ 6º Na hipótese de contas de depósito ou de investimento mantidas em conjunto, cuja declaração de rendimentos ou de informações dos titulares tenham sido apresentadas em separado, e não havendo comprovação da origem dos recursos nos termos deste artigo, o valor dos rendimentos ou receitas será imputado a cada titular mediante divisão entre o total dos rendimentos ou receitas pela quantidade de titulares. </w:t>
      </w:r>
      <w:hyperlink r:id="rId115" w:history="1">
        <w:r>
          <w:rPr>
            <w:rStyle w:val="Hyperlink"/>
            <w:i/>
            <w:sz w:val="24"/>
          </w:rPr>
          <w:t>(Parágrafo acrescido pela Lei nº 10.637, de 30/12/2002, produzindo efeitos a partir de 1/10/2002)</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w:t>
      </w:r>
    </w:p>
    <w:p w:rsidR="008447BD" w:rsidRDefault="008447BD">
      <w:pPr>
        <w:pStyle w:val="Cabealho"/>
        <w:jc w:val="center"/>
        <w:rPr>
          <w:b/>
          <w:sz w:val="24"/>
        </w:rPr>
      </w:pPr>
      <w:r>
        <w:rPr>
          <w:b/>
          <w:sz w:val="24"/>
        </w:rPr>
        <w:t>Normas sobre o Lançamento de Tributos e Contribuições</w:t>
      </w:r>
    </w:p>
    <w:p w:rsidR="008447BD" w:rsidRDefault="008447BD">
      <w:pPr>
        <w:pStyle w:val="Cabealho"/>
        <w:ind w:firstLine="1134"/>
        <w:jc w:val="both"/>
        <w:rPr>
          <w:sz w:val="24"/>
        </w:rPr>
      </w:pPr>
    </w:p>
    <w:p w:rsidR="008447BD" w:rsidRDefault="008447BD">
      <w:pPr>
        <w:pStyle w:val="Cabealho"/>
        <w:jc w:val="center"/>
        <w:rPr>
          <w:b/>
          <w:sz w:val="24"/>
        </w:rPr>
      </w:pPr>
      <w:r>
        <w:rPr>
          <w:b/>
          <w:sz w:val="24"/>
        </w:rPr>
        <w:t>Auto de Infração sem Tributo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43. Poderá ser formalizada exigência de crédito tributário correspondente exclusivamente a multa ou a juros de mora, isolada ou conjuntamente. </w:t>
      </w:r>
    </w:p>
    <w:p w:rsidR="008447BD" w:rsidRDefault="008447BD">
      <w:pPr>
        <w:pStyle w:val="Cabealho"/>
        <w:ind w:firstLine="1134"/>
        <w:jc w:val="both"/>
        <w:rPr>
          <w:sz w:val="24"/>
        </w:rPr>
      </w:pPr>
      <w:r>
        <w:rPr>
          <w:sz w:val="24"/>
        </w:rPr>
        <w:t xml:space="preserve">Parágrafo único. Sobre o crédito constituído na forma deste artigo, não pago no respectivo vencimento, incidirão juros de mora, calculados à taxa a que se refere o § 3º do art. 5º, a partir do primeiro dia do mês </w:t>
      </w:r>
      <w:proofErr w:type="spellStart"/>
      <w:r>
        <w:rPr>
          <w:sz w:val="24"/>
        </w:rPr>
        <w:t>subseqüente</w:t>
      </w:r>
      <w:proofErr w:type="spellEnd"/>
      <w:r>
        <w:rPr>
          <w:sz w:val="24"/>
        </w:rPr>
        <w:t xml:space="preserve"> ao vencimento do prazo até o mês anterior ao do pagamento e de um por cento no mês de pagamento. </w:t>
      </w:r>
    </w:p>
    <w:p w:rsidR="008447BD" w:rsidRDefault="008447BD">
      <w:pPr>
        <w:pStyle w:val="Cabealho"/>
        <w:ind w:firstLine="1134"/>
        <w:jc w:val="both"/>
        <w:rPr>
          <w:sz w:val="24"/>
        </w:rPr>
      </w:pPr>
    </w:p>
    <w:p w:rsidR="008447BD" w:rsidRDefault="008447BD">
      <w:pPr>
        <w:pStyle w:val="Cabealho"/>
        <w:jc w:val="center"/>
        <w:rPr>
          <w:b/>
          <w:sz w:val="24"/>
        </w:rPr>
      </w:pPr>
      <w:r>
        <w:rPr>
          <w:b/>
          <w:sz w:val="24"/>
        </w:rPr>
        <w:t>Multas de Lançamento de Ofício</w:t>
      </w:r>
    </w:p>
    <w:p w:rsidR="008447BD" w:rsidRDefault="008447BD">
      <w:pPr>
        <w:pStyle w:val="Cabealho"/>
        <w:ind w:firstLine="1134"/>
        <w:jc w:val="both"/>
        <w:rPr>
          <w:sz w:val="24"/>
        </w:rPr>
      </w:pPr>
    </w:p>
    <w:p w:rsidR="008447BD" w:rsidRDefault="008447BD">
      <w:pPr>
        <w:pStyle w:val="Cabealho"/>
        <w:ind w:firstLine="1134"/>
        <w:jc w:val="both"/>
        <w:rPr>
          <w:rStyle w:val="Hyperlink"/>
          <w:i/>
          <w:sz w:val="24"/>
        </w:rPr>
      </w:pPr>
      <w:r>
        <w:rPr>
          <w:sz w:val="24"/>
        </w:rPr>
        <w:t xml:space="preserve">Art. 44. Nos casos de lançamento de ofício, serão aplicadas as seguintes multas: </w:t>
      </w:r>
      <w:r>
        <w:rPr>
          <w:i/>
          <w:sz w:val="24"/>
        </w:rPr>
        <w:fldChar w:fldCharType="begin"/>
      </w:r>
      <w:r w:rsidR="009538DF">
        <w:rPr>
          <w:i/>
          <w:sz w:val="24"/>
        </w:rPr>
        <w:instrText>HYPERLINK "http://www2.camara.leg.br/legin/fed/lei/2007/lei-11488-15-junho-2007-555352-norma-pl.html"</w:instrText>
      </w:r>
      <w:r>
        <w:rPr>
          <w:i/>
          <w:sz w:val="24"/>
        </w:rPr>
        <w:fldChar w:fldCharType="separate"/>
      </w:r>
      <w:r>
        <w:rPr>
          <w:rStyle w:val="Hyperlink"/>
          <w:i/>
          <w:sz w:val="24"/>
        </w:rPr>
        <w:t>(“</w:t>
      </w:r>
      <w:r w:rsidR="006C26C8" w:rsidRPr="006C26C8">
        <w:rPr>
          <w:rStyle w:val="Hyperlink"/>
          <w:i/>
          <w:sz w:val="24"/>
        </w:rPr>
        <w:t>Caput</w:t>
      </w:r>
      <w:r>
        <w:rPr>
          <w:rStyle w:val="Hyperlink"/>
          <w:i/>
          <w:sz w:val="24"/>
        </w:rPr>
        <w:t>” do artigo com redação pela Lei nº 11.488, de 15/6/2007</w:t>
      </w:r>
      <w:proofErr w:type="gramStart"/>
      <w:r>
        <w:rPr>
          <w:rStyle w:val="Hyperlink"/>
          <w:i/>
          <w:sz w:val="24"/>
        </w:rPr>
        <w:t>)</w:t>
      </w:r>
      <w:proofErr w:type="gramEnd"/>
    </w:p>
    <w:p w:rsidR="008447BD" w:rsidRDefault="008447BD">
      <w:pPr>
        <w:pStyle w:val="Cabealho"/>
        <w:ind w:firstLine="1134"/>
        <w:jc w:val="both"/>
        <w:rPr>
          <w:rStyle w:val="Hyperlink"/>
          <w:i/>
          <w:sz w:val="24"/>
        </w:rPr>
      </w:pPr>
      <w:r>
        <w:rPr>
          <w:i/>
          <w:sz w:val="24"/>
        </w:rPr>
        <w:fldChar w:fldCharType="end"/>
      </w:r>
      <w:r>
        <w:rPr>
          <w:sz w:val="24"/>
        </w:rPr>
        <w:t xml:space="preserve">I - de 75% (setenta e cinco por cento) sobre a totalidade ou diferença de imposto ou contribuição nos casos de falta de pagamento ou recolhimento, de falta de declaração e nos de declaração inexata; </w:t>
      </w:r>
      <w:r>
        <w:rPr>
          <w:i/>
          <w:sz w:val="24"/>
        </w:rPr>
        <w:fldChar w:fldCharType="begin"/>
      </w:r>
      <w:r w:rsidR="009538DF">
        <w:rPr>
          <w:i/>
          <w:sz w:val="24"/>
        </w:rPr>
        <w:instrText>HYPERLINK "http://www2.camara.leg.br/legin/fed/lei/2007/lei-11488-15-junho-2007-555352-norma-pl.html"</w:instrText>
      </w:r>
      <w:r>
        <w:rPr>
          <w:i/>
          <w:sz w:val="24"/>
        </w:rPr>
        <w:fldChar w:fldCharType="separate"/>
      </w:r>
      <w:r>
        <w:rPr>
          <w:rStyle w:val="Hyperlink"/>
          <w:i/>
          <w:sz w:val="24"/>
        </w:rPr>
        <w:t>(Inciso com redação pela Lei nº 11.488, de 15/6/2007</w:t>
      </w:r>
      <w:proofErr w:type="gramStart"/>
      <w:r>
        <w:rPr>
          <w:rStyle w:val="Hyperlink"/>
          <w:i/>
          <w:sz w:val="24"/>
        </w:rPr>
        <w:t>)</w:t>
      </w:r>
      <w:proofErr w:type="gramEnd"/>
    </w:p>
    <w:p w:rsidR="008447BD" w:rsidRDefault="008447BD">
      <w:pPr>
        <w:pStyle w:val="Cabealho"/>
        <w:ind w:firstLine="1134"/>
        <w:jc w:val="both"/>
        <w:rPr>
          <w:rStyle w:val="Hyperlink"/>
          <w:i/>
          <w:sz w:val="24"/>
        </w:rPr>
      </w:pPr>
      <w:r>
        <w:rPr>
          <w:i/>
          <w:sz w:val="24"/>
        </w:rPr>
        <w:fldChar w:fldCharType="end"/>
      </w:r>
      <w:r>
        <w:rPr>
          <w:sz w:val="24"/>
        </w:rPr>
        <w:t>II - de 50% (</w:t>
      </w:r>
      <w:proofErr w:type="spellStart"/>
      <w:r>
        <w:rPr>
          <w:sz w:val="24"/>
        </w:rPr>
        <w:t>cinqüenta</w:t>
      </w:r>
      <w:proofErr w:type="spellEnd"/>
      <w:r>
        <w:rPr>
          <w:sz w:val="24"/>
        </w:rPr>
        <w:t xml:space="preserve"> por cento), exigida isoladamente, sobre o valor do pagamento mensal: </w:t>
      </w:r>
      <w:r>
        <w:rPr>
          <w:i/>
          <w:sz w:val="24"/>
        </w:rPr>
        <w:fldChar w:fldCharType="begin"/>
      </w:r>
      <w:r w:rsidR="009538DF">
        <w:rPr>
          <w:i/>
          <w:sz w:val="24"/>
        </w:rPr>
        <w:instrText>HYPERLINK "http://www2.camara.leg.br/legin/fed/lei/2007/lei-11488-15-junho-2007-555352-norma-pl.html"</w:instrText>
      </w:r>
      <w:r>
        <w:rPr>
          <w:i/>
          <w:sz w:val="24"/>
        </w:rPr>
        <w:fldChar w:fldCharType="separate"/>
      </w:r>
      <w:r>
        <w:rPr>
          <w:rStyle w:val="Hyperlink"/>
          <w:i/>
          <w:sz w:val="24"/>
        </w:rPr>
        <w:t>(</w:t>
      </w:r>
      <w:r w:rsidR="00E55C3E">
        <w:rPr>
          <w:rStyle w:val="Hyperlink"/>
          <w:i/>
          <w:sz w:val="24"/>
        </w:rPr>
        <w:t>I</w:t>
      </w:r>
      <w:r>
        <w:rPr>
          <w:rStyle w:val="Hyperlink"/>
          <w:i/>
          <w:sz w:val="24"/>
        </w:rPr>
        <w:t>nciso com redação pela Lei nº 11.488, de 15/6/2007</w:t>
      </w:r>
      <w:proofErr w:type="gramStart"/>
      <w:r>
        <w:rPr>
          <w:rStyle w:val="Hyperlink"/>
          <w:i/>
          <w:sz w:val="24"/>
        </w:rPr>
        <w:t>)</w:t>
      </w:r>
      <w:proofErr w:type="gramEnd"/>
    </w:p>
    <w:p w:rsidR="008447BD" w:rsidRDefault="008447BD">
      <w:pPr>
        <w:pStyle w:val="Cabealho"/>
        <w:ind w:firstLine="1134"/>
        <w:jc w:val="both"/>
        <w:rPr>
          <w:sz w:val="24"/>
        </w:rPr>
      </w:pPr>
      <w:r>
        <w:rPr>
          <w:i/>
          <w:sz w:val="24"/>
        </w:rPr>
        <w:fldChar w:fldCharType="end"/>
      </w:r>
      <w:r>
        <w:rPr>
          <w:sz w:val="24"/>
        </w:rPr>
        <w:t xml:space="preserve">a) na forma do art. 8° da Lei n° 7.713, de 22 de dezembro de 1988, que deixar de ser efetuado, ainda que não tenha sido apurado imposto a pagar na declaração de ajuste, no caso de pessoa física; </w:t>
      </w:r>
      <w:hyperlink r:id="rId116" w:history="1">
        <w:r>
          <w:rPr>
            <w:rStyle w:val="Hyperlink"/>
            <w:i/>
            <w:sz w:val="24"/>
          </w:rPr>
          <w:t>(Alínea acrescida pela Lei nº 11.488, de 15/6/2007)</w:t>
        </w:r>
        <w:proofErr w:type="gramStart"/>
      </w:hyperlink>
      <w:proofErr w:type="gramEnd"/>
    </w:p>
    <w:p w:rsidR="008447BD" w:rsidRDefault="008447BD">
      <w:pPr>
        <w:pStyle w:val="Cabealho"/>
        <w:ind w:firstLine="1134"/>
        <w:jc w:val="both"/>
        <w:rPr>
          <w:sz w:val="24"/>
        </w:rPr>
      </w:pPr>
      <w:r>
        <w:rPr>
          <w:sz w:val="24"/>
        </w:rPr>
        <w:t xml:space="preserve">b) na forma do art. 2° desta Lei, que deixar de ser efetuado, ainda que tenha sido apurado prejuízo fiscal ou base de cálculo negativa para a contribuição social sobre o lucro líquido, no ano-calendário correspondente, no caso de pessoa jurídica. </w:t>
      </w:r>
      <w:hyperlink r:id="rId117" w:history="1">
        <w:r>
          <w:rPr>
            <w:rStyle w:val="Hyperlink"/>
            <w:i/>
            <w:sz w:val="24"/>
          </w:rPr>
          <w:t>(Alínea acrescida pela Lei nº 11.488, de 15/6/2007)</w:t>
        </w:r>
      </w:hyperlink>
    </w:p>
    <w:p w:rsidR="00AC6CA4" w:rsidRPr="004B5169" w:rsidRDefault="00AC6CA4" w:rsidP="00AC6CA4">
      <w:pPr>
        <w:pStyle w:val="Cabealho"/>
        <w:ind w:firstLine="1134"/>
        <w:jc w:val="both"/>
        <w:rPr>
          <w:i/>
          <w:sz w:val="24"/>
        </w:rPr>
      </w:pPr>
      <w:r>
        <w:rPr>
          <w:sz w:val="24"/>
        </w:rPr>
        <w:t xml:space="preserve">§ 1º </w:t>
      </w:r>
      <w:r w:rsidRPr="004B5169">
        <w:rPr>
          <w:sz w:val="24"/>
        </w:rPr>
        <w:t xml:space="preserve">O percentual de multa de que trata o inciso I do </w:t>
      </w:r>
      <w:r w:rsidR="006C26C8" w:rsidRPr="006C26C8">
        <w:rPr>
          <w:i/>
          <w:sz w:val="24"/>
        </w:rPr>
        <w:t>caput</w:t>
      </w:r>
      <w:r w:rsidRPr="004B5169">
        <w:rPr>
          <w:sz w:val="24"/>
        </w:rPr>
        <w:t xml:space="preserve"> deste artigo será</w:t>
      </w:r>
      <w:r>
        <w:rPr>
          <w:sz w:val="24"/>
        </w:rPr>
        <w:t xml:space="preserve"> </w:t>
      </w:r>
      <w:r w:rsidRPr="004B5169">
        <w:rPr>
          <w:sz w:val="24"/>
        </w:rPr>
        <w:t xml:space="preserve">majorado nos casos previstos nos </w:t>
      </w:r>
      <w:proofErr w:type="spellStart"/>
      <w:r w:rsidRPr="004B5169">
        <w:rPr>
          <w:sz w:val="24"/>
        </w:rPr>
        <w:t>arts</w:t>
      </w:r>
      <w:proofErr w:type="spellEnd"/>
      <w:r w:rsidRPr="004B5169">
        <w:rPr>
          <w:sz w:val="24"/>
        </w:rPr>
        <w:t xml:space="preserve">. </w:t>
      </w:r>
      <w:proofErr w:type="gramStart"/>
      <w:r w:rsidRPr="004B5169">
        <w:rPr>
          <w:sz w:val="24"/>
        </w:rPr>
        <w:t>71, 72 e 73</w:t>
      </w:r>
      <w:proofErr w:type="gramEnd"/>
      <w:r w:rsidRPr="004B5169">
        <w:rPr>
          <w:sz w:val="24"/>
        </w:rPr>
        <w:t xml:space="preserve"> da Lei nº 4.502, de 30 de novembro de</w:t>
      </w:r>
      <w:r>
        <w:rPr>
          <w:sz w:val="24"/>
        </w:rPr>
        <w:t xml:space="preserve"> </w:t>
      </w:r>
      <w:r w:rsidRPr="004B5169">
        <w:rPr>
          <w:sz w:val="24"/>
        </w:rPr>
        <w:t>1964, independentemente de outras penalidades administrativas ou criminais cabíveis, e</w:t>
      </w:r>
      <w:r>
        <w:rPr>
          <w:sz w:val="24"/>
        </w:rPr>
        <w:t xml:space="preserve"> </w:t>
      </w:r>
      <w:r w:rsidRPr="004B5169">
        <w:rPr>
          <w:sz w:val="24"/>
        </w:rPr>
        <w:t>passará a ser de:</w:t>
      </w:r>
      <w:r>
        <w:rPr>
          <w:sz w:val="24"/>
        </w:rPr>
        <w:t xml:space="preserve"> </w:t>
      </w:r>
      <w:hyperlink r:id="rId118" w:history="1">
        <w:r w:rsidRPr="004B5169">
          <w:rPr>
            <w:rStyle w:val="Hyperlink"/>
            <w:i/>
            <w:sz w:val="24"/>
          </w:rPr>
          <w:t>(“</w:t>
        </w:r>
        <w:r w:rsidR="006C26C8" w:rsidRPr="006C26C8">
          <w:rPr>
            <w:rStyle w:val="Hyperlink"/>
            <w:i/>
            <w:sz w:val="24"/>
          </w:rPr>
          <w:t>Caput</w:t>
        </w:r>
        <w:r w:rsidRPr="004B5169">
          <w:rPr>
            <w:rStyle w:val="Hyperlink"/>
            <w:i/>
            <w:sz w:val="24"/>
          </w:rPr>
          <w:t>” do parágrafo com redação pela Lei nº 14.689, de 20/9/2023)</w:t>
        </w:r>
      </w:hyperlink>
    </w:p>
    <w:p w:rsidR="008447BD" w:rsidRDefault="008447BD" w:rsidP="00FE2548">
      <w:pPr>
        <w:pStyle w:val="Cabealho"/>
        <w:ind w:firstLine="1134"/>
        <w:jc w:val="both"/>
        <w:rPr>
          <w:sz w:val="24"/>
        </w:rPr>
      </w:pPr>
      <w:r>
        <w:rPr>
          <w:sz w:val="24"/>
        </w:rPr>
        <w:t>I -</w:t>
      </w:r>
      <w:r w:rsidR="009538DF">
        <w:rPr>
          <w:sz w:val="24"/>
        </w:rPr>
        <w:t xml:space="preserve"> </w:t>
      </w:r>
      <w:hyperlink r:id="rId119" w:history="1">
        <w:r w:rsidR="00FE2548">
          <w:rPr>
            <w:rStyle w:val="Hyperlink"/>
            <w:i/>
            <w:sz w:val="24"/>
          </w:rPr>
          <w:t>(Inciso revogado pela Lei nº 11.488, de 15/6/2007)</w:t>
        </w:r>
      </w:hyperlink>
      <w:r>
        <w:rPr>
          <w:sz w:val="24"/>
        </w:rPr>
        <w:t xml:space="preserve">; </w:t>
      </w:r>
    </w:p>
    <w:p w:rsidR="008447BD" w:rsidRDefault="008447BD">
      <w:pPr>
        <w:pStyle w:val="Cabealho"/>
        <w:ind w:firstLine="1134"/>
        <w:jc w:val="both"/>
        <w:rPr>
          <w:sz w:val="24"/>
        </w:rPr>
      </w:pPr>
      <w:r>
        <w:rPr>
          <w:sz w:val="24"/>
        </w:rPr>
        <w:t xml:space="preserve">II - </w:t>
      </w:r>
      <w:hyperlink r:id="rId120" w:history="1">
        <w:r w:rsidR="00FE2548">
          <w:rPr>
            <w:rStyle w:val="Hyperlink"/>
            <w:i/>
            <w:sz w:val="24"/>
          </w:rPr>
          <w:t>(Inciso revogado pela Lei nº 11.488, de 15/6/2007)</w:t>
        </w:r>
      </w:hyperlink>
      <w:r>
        <w:rPr>
          <w:sz w:val="24"/>
        </w:rPr>
        <w:t xml:space="preserve">; </w:t>
      </w:r>
    </w:p>
    <w:p w:rsidR="008447BD" w:rsidRDefault="008447BD">
      <w:pPr>
        <w:pStyle w:val="Cabealho"/>
        <w:ind w:firstLine="1134"/>
        <w:jc w:val="both"/>
        <w:rPr>
          <w:sz w:val="24"/>
        </w:rPr>
      </w:pPr>
      <w:r>
        <w:rPr>
          <w:sz w:val="24"/>
        </w:rPr>
        <w:t xml:space="preserve">III- </w:t>
      </w:r>
      <w:hyperlink r:id="rId121" w:history="1">
        <w:r w:rsidR="00FE2548">
          <w:rPr>
            <w:rStyle w:val="Hyperlink"/>
            <w:i/>
            <w:sz w:val="24"/>
          </w:rPr>
          <w:t>(Inciso revogado pela Lei nº 11.488, de 15/6/2007)</w:t>
        </w:r>
      </w:hyperlink>
      <w:r>
        <w:rPr>
          <w:sz w:val="24"/>
        </w:rPr>
        <w:t xml:space="preserve">; </w:t>
      </w:r>
    </w:p>
    <w:p w:rsidR="008447BD" w:rsidRDefault="008447BD">
      <w:pPr>
        <w:pStyle w:val="Cabealho"/>
        <w:ind w:firstLine="1134"/>
        <w:jc w:val="both"/>
        <w:rPr>
          <w:sz w:val="24"/>
        </w:rPr>
      </w:pPr>
      <w:r>
        <w:rPr>
          <w:sz w:val="24"/>
        </w:rPr>
        <w:t xml:space="preserve">IV - </w:t>
      </w:r>
      <w:hyperlink r:id="rId122" w:history="1">
        <w:r w:rsidR="00FE2548">
          <w:rPr>
            <w:rStyle w:val="Hyperlink"/>
            <w:i/>
            <w:sz w:val="24"/>
          </w:rPr>
          <w:t>(Inciso revogado pela Lei nº 11.488, de 15/6/2007)</w:t>
        </w:r>
      </w:hyperlink>
      <w:r>
        <w:rPr>
          <w:sz w:val="24"/>
        </w:rPr>
        <w:t xml:space="preserve">; </w:t>
      </w:r>
    </w:p>
    <w:p w:rsidR="00FE2548" w:rsidRDefault="008447BD" w:rsidP="00FE2548">
      <w:pPr>
        <w:pStyle w:val="Cabealho"/>
        <w:ind w:firstLine="1134"/>
        <w:jc w:val="both"/>
        <w:rPr>
          <w:sz w:val="24"/>
        </w:rPr>
      </w:pPr>
      <w:r>
        <w:rPr>
          <w:sz w:val="24"/>
        </w:rPr>
        <w:t xml:space="preserve">V - </w:t>
      </w:r>
      <w:hyperlink r:id="rId123" w:history="1">
        <w:r w:rsidRPr="00FE2548">
          <w:rPr>
            <w:rStyle w:val="Hyperlink"/>
            <w:i/>
            <w:sz w:val="24"/>
          </w:rPr>
          <w:t>(</w:t>
        </w:r>
        <w:r w:rsidR="00FE2548" w:rsidRPr="00FE2548">
          <w:rPr>
            <w:rStyle w:val="Hyperlink"/>
            <w:i/>
            <w:sz w:val="24"/>
          </w:rPr>
          <w:t xml:space="preserve">Inciso </w:t>
        </w:r>
        <w:r w:rsidRPr="00FE2548">
          <w:rPr>
            <w:rStyle w:val="Hyperlink"/>
            <w:i/>
            <w:sz w:val="24"/>
          </w:rPr>
          <w:t xml:space="preserve">revogado pela Lei n° 9.716, </w:t>
        </w:r>
        <w:r w:rsidR="00FE2548" w:rsidRPr="00FE2548">
          <w:rPr>
            <w:rStyle w:val="Hyperlink"/>
            <w:i/>
            <w:sz w:val="24"/>
          </w:rPr>
          <w:t>de 26/11/1998</w:t>
        </w:r>
        <w:r w:rsidRPr="00FE2548">
          <w:rPr>
            <w:rStyle w:val="Hyperlink"/>
            <w:i/>
            <w:sz w:val="24"/>
          </w:rPr>
          <w:t>)</w:t>
        </w:r>
      </w:hyperlink>
      <w:r w:rsidRPr="00FE2548">
        <w:rPr>
          <w:i/>
          <w:sz w:val="24"/>
        </w:rPr>
        <w:t>.</w:t>
      </w:r>
      <w:r>
        <w:rPr>
          <w:sz w:val="24"/>
        </w:rPr>
        <w:t xml:space="preserve"> </w:t>
      </w:r>
    </w:p>
    <w:p w:rsidR="00AC6CA4" w:rsidRPr="004B5169" w:rsidRDefault="00AC6CA4" w:rsidP="00AC6CA4">
      <w:pPr>
        <w:pStyle w:val="Cabealho"/>
        <w:ind w:firstLine="1134"/>
        <w:jc w:val="both"/>
        <w:rPr>
          <w:sz w:val="24"/>
        </w:rPr>
      </w:pPr>
      <w:r w:rsidRPr="004B5169">
        <w:rPr>
          <w:sz w:val="24"/>
        </w:rPr>
        <w:t>VI - 100% (cem por cento) sobre a totalidade ou a diferença de imposto ou de</w:t>
      </w:r>
      <w:r>
        <w:rPr>
          <w:sz w:val="24"/>
        </w:rPr>
        <w:t xml:space="preserve"> </w:t>
      </w:r>
      <w:r w:rsidRPr="004B5169">
        <w:rPr>
          <w:sz w:val="24"/>
        </w:rPr>
        <w:t>contribuição objeto do lançamento de ofício;</w:t>
      </w:r>
      <w:r>
        <w:rPr>
          <w:sz w:val="24"/>
        </w:rPr>
        <w:t xml:space="preserve"> </w:t>
      </w:r>
      <w:hyperlink r:id="rId124" w:history="1">
        <w:r w:rsidRPr="004B5169">
          <w:rPr>
            <w:rStyle w:val="Hyperlink"/>
            <w:i/>
            <w:sz w:val="24"/>
          </w:rPr>
          <w:t>(</w:t>
        </w:r>
        <w:r>
          <w:rPr>
            <w:rStyle w:val="Hyperlink"/>
            <w:i/>
            <w:sz w:val="24"/>
          </w:rPr>
          <w:t>Inciso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VII - 150% (cento e cinquenta por cento) sobre a totalidade ou a diferença de</w:t>
      </w:r>
      <w:r>
        <w:rPr>
          <w:sz w:val="24"/>
        </w:rPr>
        <w:t xml:space="preserve"> </w:t>
      </w:r>
      <w:r w:rsidRPr="004B5169">
        <w:rPr>
          <w:sz w:val="24"/>
        </w:rPr>
        <w:t>imposto ou de contribuição objeto do lançamento de ofício, nos casos em que verificada</w:t>
      </w:r>
      <w:r>
        <w:rPr>
          <w:sz w:val="24"/>
        </w:rPr>
        <w:t xml:space="preserve"> </w:t>
      </w:r>
      <w:r w:rsidRPr="004B5169">
        <w:rPr>
          <w:sz w:val="24"/>
        </w:rPr>
        <w:t>a reincidência do sujeito passivo.</w:t>
      </w:r>
      <w:r>
        <w:rPr>
          <w:sz w:val="24"/>
        </w:rPr>
        <w:t xml:space="preserve"> </w:t>
      </w:r>
      <w:hyperlink r:id="rId125" w:history="1">
        <w:r w:rsidRPr="004B5169">
          <w:rPr>
            <w:rStyle w:val="Hyperlink"/>
            <w:i/>
            <w:sz w:val="24"/>
          </w:rPr>
          <w:t>(</w:t>
        </w:r>
        <w:r>
          <w:rPr>
            <w:rStyle w:val="Hyperlink"/>
            <w:i/>
            <w:sz w:val="24"/>
          </w:rPr>
          <w:t>Inciso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 1º-A. Verifica-se a reincidência prevista no inciso VII do § 1º deste artigo quando,</w:t>
      </w:r>
      <w:r>
        <w:rPr>
          <w:sz w:val="24"/>
        </w:rPr>
        <w:t xml:space="preserve"> </w:t>
      </w:r>
      <w:r w:rsidRPr="004B5169">
        <w:rPr>
          <w:sz w:val="24"/>
        </w:rPr>
        <w:t>no prazo de 2 (dois) anos, contado do ato de lançamento em que tiver sido imputada a</w:t>
      </w:r>
      <w:r>
        <w:rPr>
          <w:sz w:val="24"/>
        </w:rPr>
        <w:t xml:space="preserve"> </w:t>
      </w:r>
      <w:r w:rsidRPr="004B5169">
        <w:rPr>
          <w:sz w:val="24"/>
        </w:rPr>
        <w:t xml:space="preserve">ação ou omissão tipificada nos </w:t>
      </w:r>
      <w:proofErr w:type="spellStart"/>
      <w:r w:rsidRPr="004B5169">
        <w:rPr>
          <w:sz w:val="24"/>
        </w:rPr>
        <w:t>arts</w:t>
      </w:r>
      <w:proofErr w:type="spellEnd"/>
      <w:r w:rsidRPr="004B5169">
        <w:rPr>
          <w:sz w:val="24"/>
        </w:rPr>
        <w:t>. 71, 72 e 73 da Lei nº 4.502, de 30 de novembro de</w:t>
      </w:r>
      <w:r>
        <w:rPr>
          <w:sz w:val="24"/>
        </w:rPr>
        <w:t xml:space="preserve"> </w:t>
      </w:r>
      <w:r w:rsidRPr="004B5169">
        <w:rPr>
          <w:sz w:val="24"/>
        </w:rPr>
        <w:t>1964, ficar comprovado que o sujeito passivo incorreu novamente em qualquer uma</w:t>
      </w:r>
      <w:r>
        <w:rPr>
          <w:sz w:val="24"/>
        </w:rPr>
        <w:t xml:space="preserve"> </w:t>
      </w:r>
      <w:r w:rsidRPr="004B5169">
        <w:rPr>
          <w:sz w:val="24"/>
        </w:rPr>
        <w:t>dessas ações ou omissões.</w:t>
      </w:r>
      <w:r>
        <w:rPr>
          <w:sz w:val="24"/>
        </w:rPr>
        <w:t xml:space="preserve"> </w:t>
      </w:r>
      <w:hyperlink r:id="rId126" w:history="1">
        <w:r w:rsidRPr="004B5169">
          <w:rPr>
            <w:rStyle w:val="Hyperlink"/>
            <w:i/>
            <w:sz w:val="24"/>
          </w:rPr>
          <w:t>(</w:t>
        </w:r>
        <w:r>
          <w:rPr>
            <w:rStyle w:val="Hyperlink"/>
            <w:i/>
            <w:sz w:val="24"/>
          </w:rPr>
          <w:t>Parágrafo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 xml:space="preserve">§ 1º-B. </w:t>
      </w:r>
      <w:hyperlink r:id="rId127" w:history="1">
        <w:r w:rsidRPr="004B5169">
          <w:rPr>
            <w:rStyle w:val="Hyperlink"/>
            <w:i/>
            <w:sz w:val="24"/>
          </w:rPr>
          <w:t>(VETADO na Lei nº 14.689, de 20/9/2023)</w:t>
        </w:r>
      </w:hyperlink>
    </w:p>
    <w:p w:rsidR="00AC6CA4" w:rsidRPr="004B5169" w:rsidRDefault="00AC6CA4" w:rsidP="00AC6CA4">
      <w:pPr>
        <w:pStyle w:val="Cabealho"/>
        <w:ind w:firstLine="1134"/>
        <w:jc w:val="both"/>
        <w:rPr>
          <w:sz w:val="24"/>
        </w:rPr>
      </w:pPr>
      <w:r w:rsidRPr="004B5169">
        <w:rPr>
          <w:sz w:val="24"/>
        </w:rPr>
        <w:t>§ 1º-C. A qualificação da multa prevista no § 1º deste artigo não se aplica</w:t>
      </w:r>
      <w:r>
        <w:rPr>
          <w:sz w:val="24"/>
        </w:rPr>
        <w:t xml:space="preserve"> </w:t>
      </w:r>
      <w:r w:rsidRPr="004B5169">
        <w:rPr>
          <w:sz w:val="24"/>
        </w:rPr>
        <w:t>quando:</w:t>
      </w:r>
      <w:r>
        <w:rPr>
          <w:sz w:val="24"/>
        </w:rPr>
        <w:t xml:space="preserve"> </w:t>
      </w:r>
      <w:hyperlink r:id="rId128" w:history="1">
        <w:r w:rsidRPr="004B5169">
          <w:rPr>
            <w:rStyle w:val="Hyperlink"/>
            <w:i/>
            <w:sz w:val="24"/>
          </w:rPr>
          <w:t>(</w:t>
        </w:r>
        <w:r>
          <w:rPr>
            <w:rStyle w:val="Hyperlink"/>
            <w:i/>
            <w:sz w:val="24"/>
          </w:rPr>
          <w:t>Parágrafo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I - não restar configurada, individualizada e comprovada a conduta dolosa a que se</w:t>
      </w:r>
      <w:r>
        <w:rPr>
          <w:sz w:val="24"/>
        </w:rPr>
        <w:t xml:space="preserve"> </w:t>
      </w:r>
      <w:r w:rsidRPr="004B5169">
        <w:rPr>
          <w:sz w:val="24"/>
        </w:rPr>
        <w:t xml:space="preserve">referem os </w:t>
      </w:r>
      <w:proofErr w:type="spellStart"/>
      <w:r w:rsidRPr="004B5169">
        <w:rPr>
          <w:sz w:val="24"/>
        </w:rPr>
        <w:t>arts</w:t>
      </w:r>
      <w:proofErr w:type="spellEnd"/>
      <w:r w:rsidRPr="004B5169">
        <w:rPr>
          <w:sz w:val="24"/>
        </w:rPr>
        <w:t>. 71, 72 e 73 da Lei nº 4.502, de 30 de novembro de 1964;</w:t>
      </w:r>
      <w:r>
        <w:rPr>
          <w:sz w:val="24"/>
        </w:rPr>
        <w:t xml:space="preserve"> </w:t>
      </w:r>
      <w:hyperlink r:id="rId129" w:history="1">
        <w:r w:rsidRPr="004B5169">
          <w:rPr>
            <w:rStyle w:val="Hyperlink"/>
            <w:i/>
            <w:sz w:val="24"/>
          </w:rPr>
          <w:t>(</w:t>
        </w:r>
        <w:r>
          <w:rPr>
            <w:rStyle w:val="Hyperlink"/>
            <w:i/>
            <w:sz w:val="24"/>
          </w:rPr>
          <w:t>Inciso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II - houver sentença penal de absolvição com apreciação de mérito em processo do</w:t>
      </w:r>
      <w:r>
        <w:rPr>
          <w:sz w:val="24"/>
        </w:rPr>
        <w:t xml:space="preserve"> </w:t>
      </w:r>
      <w:r w:rsidRPr="004B5169">
        <w:rPr>
          <w:sz w:val="24"/>
        </w:rPr>
        <w:t>qual decorra imputação criminal do sujeito passivo; e</w:t>
      </w:r>
      <w:r>
        <w:rPr>
          <w:sz w:val="24"/>
        </w:rPr>
        <w:t xml:space="preserve"> </w:t>
      </w:r>
      <w:hyperlink r:id="rId130" w:history="1">
        <w:r w:rsidRPr="004B5169">
          <w:rPr>
            <w:rStyle w:val="Hyperlink"/>
            <w:i/>
            <w:sz w:val="24"/>
          </w:rPr>
          <w:t>(</w:t>
        </w:r>
        <w:r>
          <w:rPr>
            <w:rStyle w:val="Hyperlink"/>
            <w:i/>
            <w:sz w:val="24"/>
          </w:rPr>
          <w:t>Inciso acrescid</w:t>
        </w:r>
        <w:r w:rsidRPr="004B5169">
          <w:rPr>
            <w:rStyle w:val="Hyperlink"/>
            <w:i/>
            <w:sz w:val="24"/>
          </w:rPr>
          <w:t>o pela Lei nº 14.689, de 20/9/2023)</w:t>
        </w:r>
      </w:hyperlink>
    </w:p>
    <w:p w:rsidR="00AC6CA4" w:rsidRPr="004B5169" w:rsidRDefault="00AC6CA4" w:rsidP="00AC6CA4">
      <w:pPr>
        <w:pStyle w:val="Cabealho"/>
        <w:ind w:firstLine="1134"/>
        <w:jc w:val="both"/>
        <w:rPr>
          <w:sz w:val="24"/>
        </w:rPr>
      </w:pPr>
      <w:r w:rsidRPr="004B5169">
        <w:rPr>
          <w:sz w:val="24"/>
        </w:rPr>
        <w:t xml:space="preserve">III - </w:t>
      </w:r>
      <w:hyperlink r:id="rId131" w:history="1">
        <w:r w:rsidRPr="004B5169">
          <w:rPr>
            <w:rStyle w:val="Hyperlink"/>
            <w:i/>
            <w:sz w:val="24"/>
          </w:rPr>
          <w:t>(VETADO na Lei nº 14.689, de 20/9/2023)</w:t>
        </w:r>
      </w:hyperlink>
    </w:p>
    <w:p w:rsidR="00AC6CA4" w:rsidRDefault="00AC6CA4" w:rsidP="00AC6CA4">
      <w:pPr>
        <w:pStyle w:val="Cabealho"/>
        <w:ind w:firstLine="1134"/>
        <w:jc w:val="both"/>
        <w:rPr>
          <w:sz w:val="24"/>
        </w:rPr>
      </w:pPr>
      <w:r w:rsidRPr="004B5169">
        <w:rPr>
          <w:sz w:val="24"/>
        </w:rPr>
        <w:t xml:space="preserve">§ 1º-D. </w:t>
      </w:r>
      <w:hyperlink r:id="rId132" w:history="1">
        <w:r w:rsidRPr="004B5169">
          <w:rPr>
            <w:rStyle w:val="Hyperlink"/>
            <w:i/>
            <w:sz w:val="24"/>
          </w:rPr>
          <w:t>(VETADO na Lei nº 14.689, de 20/9/2023)</w:t>
        </w:r>
      </w:hyperlink>
    </w:p>
    <w:p w:rsidR="00B32DAA" w:rsidRDefault="00B32DAA" w:rsidP="00B32DAA">
      <w:pPr>
        <w:pStyle w:val="Cabealho"/>
        <w:ind w:firstLine="1134"/>
        <w:jc w:val="both"/>
        <w:rPr>
          <w:sz w:val="24"/>
        </w:rPr>
      </w:pPr>
      <w:r>
        <w:rPr>
          <w:sz w:val="24"/>
        </w:rPr>
        <w:t xml:space="preserve">§ 2º Os percentuais de multa a que se </w:t>
      </w:r>
      <w:proofErr w:type="gramStart"/>
      <w:r>
        <w:rPr>
          <w:sz w:val="24"/>
        </w:rPr>
        <w:t>referem</w:t>
      </w:r>
      <w:proofErr w:type="gramEnd"/>
      <w:r>
        <w:rPr>
          <w:sz w:val="24"/>
        </w:rPr>
        <w:t xml:space="preserve"> o inciso I do </w:t>
      </w:r>
      <w:r w:rsidR="006C26C8" w:rsidRPr="006C26C8">
        <w:rPr>
          <w:i/>
          <w:sz w:val="24"/>
        </w:rPr>
        <w:t>caput</w:t>
      </w:r>
      <w:r>
        <w:rPr>
          <w:sz w:val="24"/>
        </w:rPr>
        <w:t xml:space="preserve"> e o § 1° deste artigo serão aumentados de metade, nos casos de não atendimento pelo sujeito passivo, no prazo marcado, de intimação para: </w:t>
      </w:r>
    </w:p>
    <w:p w:rsidR="00B32DAA" w:rsidRDefault="00B32DAA" w:rsidP="00B32DAA">
      <w:pPr>
        <w:pStyle w:val="Cabealho"/>
        <w:ind w:firstLine="1134"/>
        <w:jc w:val="both"/>
        <w:rPr>
          <w:sz w:val="24"/>
        </w:rPr>
      </w:pPr>
      <w:r>
        <w:rPr>
          <w:sz w:val="24"/>
        </w:rPr>
        <w:t xml:space="preserve">I - prestar esclarecimentos; </w:t>
      </w:r>
    </w:p>
    <w:p w:rsidR="00B32DAA" w:rsidRDefault="00B32DAA" w:rsidP="00B32DAA">
      <w:pPr>
        <w:pStyle w:val="Cabealho"/>
        <w:ind w:firstLine="1134"/>
        <w:jc w:val="both"/>
        <w:rPr>
          <w:sz w:val="24"/>
        </w:rPr>
      </w:pPr>
      <w:r>
        <w:rPr>
          <w:sz w:val="24"/>
        </w:rPr>
        <w:t xml:space="preserve">II - apresentar os arquivos ou sistemas de que tratam os </w:t>
      </w:r>
      <w:proofErr w:type="spellStart"/>
      <w:r>
        <w:rPr>
          <w:sz w:val="24"/>
        </w:rPr>
        <w:t>arts</w:t>
      </w:r>
      <w:proofErr w:type="spellEnd"/>
      <w:r>
        <w:rPr>
          <w:sz w:val="24"/>
        </w:rPr>
        <w:t xml:space="preserve">. 11 a 13 da Lei n° 8.218, de 29 de agosto de 1991; </w:t>
      </w:r>
    </w:p>
    <w:p w:rsidR="00B32DAA" w:rsidRDefault="00B32DAA" w:rsidP="00B32DAA">
      <w:pPr>
        <w:pStyle w:val="Cabealho"/>
        <w:ind w:firstLine="1134"/>
        <w:jc w:val="both"/>
        <w:rPr>
          <w:rStyle w:val="Hyperlink"/>
          <w:i/>
          <w:sz w:val="24"/>
        </w:rPr>
      </w:pPr>
      <w:r>
        <w:rPr>
          <w:sz w:val="24"/>
        </w:rPr>
        <w:t xml:space="preserve">III - apresentar a documentação técnica de que trata o art. 38 desta Lei. </w:t>
      </w:r>
      <w:r>
        <w:rPr>
          <w:i/>
          <w:sz w:val="24"/>
        </w:rPr>
        <w:fldChar w:fldCharType="begin"/>
      </w:r>
      <w:r>
        <w:rPr>
          <w:i/>
          <w:sz w:val="24"/>
        </w:rPr>
        <w:instrText>HYPERLINK "http://www2.camara.leg.br/legin/fed/lei/2007/lei-11488-15-junho-2007-555352-norma-pl.html"</w:instrText>
      </w:r>
      <w:r>
        <w:rPr>
          <w:i/>
          <w:sz w:val="24"/>
        </w:rPr>
        <w:fldChar w:fldCharType="separate"/>
      </w:r>
      <w:r>
        <w:rPr>
          <w:rStyle w:val="Hyperlink"/>
          <w:i/>
          <w:sz w:val="24"/>
        </w:rPr>
        <w:t>(Parágrafo com redação pela Lei nº 11.488, de 15/6/2007</w:t>
      </w:r>
      <w:proofErr w:type="gramStart"/>
      <w:r>
        <w:rPr>
          <w:rStyle w:val="Hyperlink"/>
          <w:i/>
          <w:sz w:val="24"/>
        </w:rPr>
        <w:t>)</w:t>
      </w:r>
      <w:proofErr w:type="gramEnd"/>
    </w:p>
    <w:p w:rsidR="008447BD" w:rsidRDefault="00B32DAA" w:rsidP="00B32DAA">
      <w:pPr>
        <w:pStyle w:val="Cabealho"/>
        <w:ind w:firstLine="1134"/>
        <w:jc w:val="both"/>
        <w:rPr>
          <w:sz w:val="24"/>
        </w:rPr>
      </w:pPr>
      <w:r>
        <w:rPr>
          <w:i/>
          <w:sz w:val="24"/>
        </w:rPr>
        <w:fldChar w:fldCharType="end"/>
      </w:r>
      <w:r w:rsidR="008447BD">
        <w:rPr>
          <w:sz w:val="24"/>
        </w:rPr>
        <w:t xml:space="preserve">§ 3º Aplicam-se às multas de que trata este artigo as reduções previstas no art. 6º da Lei nº 8.218, de 29 de agosto de 1991, e no art. 60 da Lei nº 8.383, de 30 de dezembro de 1991. </w:t>
      </w:r>
    </w:p>
    <w:p w:rsidR="008447BD" w:rsidRDefault="008447BD">
      <w:pPr>
        <w:pStyle w:val="Cabealho"/>
        <w:ind w:firstLine="1134"/>
        <w:jc w:val="both"/>
        <w:rPr>
          <w:sz w:val="24"/>
        </w:rPr>
      </w:pPr>
      <w:r>
        <w:rPr>
          <w:sz w:val="24"/>
        </w:rPr>
        <w:t xml:space="preserve">§ 4º As disposições deste artigo aplicam-se, inclusive, aos contribuintes que derem causa a ressarcimento indevido de tributo ou contribuição decorrente de qualquer incentivo ou benefício fiscal. </w:t>
      </w:r>
    </w:p>
    <w:p w:rsidR="00F763BA" w:rsidRDefault="00F763BA" w:rsidP="00F763BA">
      <w:pPr>
        <w:pStyle w:val="Cabealho"/>
        <w:ind w:firstLine="1134"/>
        <w:jc w:val="both"/>
        <w:rPr>
          <w:sz w:val="24"/>
        </w:rPr>
      </w:pPr>
      <w:r>
        <w:rPr>
          <w:sz w:val="24"/>
        </w:rPr>
        <w:t xml:space="preserve">§ 5º Aplica-se também, no caso de que seja comprovadamente constatado dolo ou má-fé do contribuinte, a multa de que trata o inciso I do </w:t>
      </w:r>
      <w:r w:rsidR="006C26C8" w:rsidRPr="006C26C8">
        <w:rPr>
          <w:i/>
          <w:sz w:val="24"/>
        </w:rPr>
        <w:t>caput</w:t>
      </w:r>
      <w:r>
        <w:rPr>
          <w:sz w:val="24"/>
        </w:rPr>
        <w:t xml:space="preserve"> sobre: </w:t>
      </w:r>
      <w:hyperlink r:id="rId133" w:history="1">
        <w:r>
          <w:rPr>
            <w:rStyle w:val="Hyperlink"/>
            <w:i/>
            <w:sz w:val="24"/>
          </w:rPr>
          <w:t>(Parágrafo acrescido pela Lei nº 12.249, de 11/6/2010)</w:t>
        </w:r>
        <w:proofErr w:type="gramStart"/>
      </w:hyperlink>
      <w:proofErr w:type="gramEnd"/>
    </w:p>
    <w:p w:rsidR="00F763BA" w:rsidRDefault="00F763BA" w:rsidP="00F763BA">
      <w:pPr>
        <w:pStyle w:val="Cabealho"/>
        <w:ind w:firstLine="1134"/>
        <w:jc w:val="both"/>
        <w:rPr>
          <w:sz w:val="24"/>
        </w:rPr>
      </w:pPr>
      <w:r>
        <w:rPr>
          <w:sz w:val="24"/>
        </w:rPr>
        <w:t xml:space="preserve">I - a parcela do imposto a restituir informado pelo contribuinte pessoa física, na Declaração de Ajuste Anual, que deixar de ser restituída por infração à legislação tributária; e </w:t>
      </w:r>
      <w:hyperlink r:id="rId134" w:history="1">
        <w:r>
          <w:rPr>
            <w:rStyle w:val="Hyperlink"/>
            <w:i/>
            <w:sz w:val="24"/>
          </w:rPr>
          <w:t>(Inciso acrescido pela Lei nº 12.249, de 11/6/2010)</w:t>
        </w:r>
      </w:hyperlink>
    </w:p>
    <w:p w:rsidR="00F763BA" w:rsidRDefault="00F763BA" w:rsidP="00F763BA">
      <w:pPr>
        <w:pStyle w:val="Cabealho"/>
        <w:ind w:firstLine="1134"/>
        <w:jc w:val="both"/>
      </w:pPr>
      <w:r>
        <w:rPr>
          <w:sz w:val="24"/>
        </w:rPr>
        <w:t xml:space="preserve">II - </w:t>
      </w:r>
      <w:hyperlink r:id="rId135" w:history="1">
        <w:r w:rsidRPr="00BB04F6">
          <w:rPr>
            <w:rStyle w:val="Hyperlink"/>
            <w:i/>
            <w:sz w:val="24"/>
          </w:rPr>
          <w:t>(VETADO na Lei nº 12.249, de 11/6/2010)</w:t>
        </w:r>
      </w:hyperlink>
      <w:r>
        <w:rPr>
          <w:sz w:val="24"/>
        </w:rPr>
        <w:t xml:space="preserve"> </w:t>
      </w:r>
    </w:p>
    <w:p w:rsidR="00F763BA" w:rsidRPr="004B5169" w:rsidRDefault="00F763BA" w:rsidP="00F763BA">
      <w:pPr>
        <w:pStyle w:val="Cabealho"/>
        <w:ind w:firstLine="1134"/>
        <w:jc w:val="both"/>
        <w:rPr>
          <w:sz w:val="24"/>
        </w:rPr>
      </w:pPr>
      <w:r w:rsidRPr="004B5169">
        <w:rPr>
          <w:sz w:val="24"/>
        </w:rPr>
        <w:t xml:space="preserve">§ </w:t>
      </w:r>
      <w:r>
        <w:rPr>
          <w:sz w:val="24"/>
        </w:rPr>
        <w:t>6º</w:t>
      </w:r>
      <w:r w:rsidRPr="004B5169">
        <w:rPr>
          <w:sz w:val="24"/>
        </w:rPr>
        <w:t xml:space="preserve"> </w:t>
      </w:r>
      <w:hyperlink r:id="rId136" w:history="1">
        <w:r w:rsidRPr="004B5169">
          <w:rPr>
            <w:rStyle w:val="Hyperlink"/>
            <w:i/>
            <w:sz w:val="24"/>
          </w:rPr>
          <w:t>(VETADO na Lei nº 14.689, de 20/9/2023)</w:t>
        </w:r>
      </w:hyperlink>
    </w:p>
    <w:p w:rsidR="00F763BA" w:rsidRDefault="00F763BA" w:rsidP="00F763BA">
      <w:pPr>
        <w:pStyle w:val="Cabealho"/>
        <w:ind w:firstLine="1134"/>
        <w:jc w:val="both"/>
        <w:rPr>
          <w:sz w:val="24"/>
        </w:rPr>
      </w:pPr>
      <w:r w:rsidRPr="004B5169">
        <w:rPr>
          <w:sz w:val="24"/>
        </w:rPr>
        <w:t xml:space="preserve">§ </w:t>
      </w:r>
      <w:r>
        <w:rPr>
          <w:sz w:val="24"/>
        </w:rPr>
        <w:t>7º</w:t>
      </w:r>
      <w:r w:rsidRPr="004B5169">
        <w:rPr>
          <w:sz w:val="24"/>
        </w:rPr>
        <w:t xml:space="preserve"> </w:t>
      </w:r>
      <w:hyperlink r:id="rId137" w:history="1">
        <w:r w:rsidRPr="004B5169">
          <w:rPr>
            <w:rStyle w:val="Hyperlink"/>
            <w:i/>
            <w:sz w:val="24"/>
          </w:rPr>
          <w:t>(VETADO na Lei nº 14.689, de 20/9/2023)</w:t>
        </w:r>
      </w:hyperlink>
    </w:p>
    <w:p w:rsidR="00F763BA" w:rsidRDefault="00F763BA">
      <w:pPr>
        <w:pStyle w:val="Cabealho"/>
        <w:ind w:firstLine="1134"/>
        <w:jc w:val="both"/>
        <w:rPr>
          <w:sz w:val="24"/>
        </w:rPr>
      </w:pPr>
    </w:p>
    <w:p w:rsidR="008447BD" w:rsidRDefault="008447BD">
      <w:pPr>
        <w:pStyle w:val="Cabealho"/>
        <w:ind w:firstLine="1134"/>
        <w:jc w:val="both"/>
        <w:rPr>
          <w:sz w:val="24"/>
        </w:rPr>
      </w:pPr>
      <w:r>
        <w:rPr>
          <w:sz w:val="24"/>
        </w:rPr>
        <w:t xml:space="preserve">Art. 45. </w:t>
      </w:r>
      <w:hyperlink r:id="rId138" w:history="1">
        <w:r>
          <w:rPr>
            <w:rStyle w:val="Hyperlink"/>
            <w:i/>
            <w:sz w:val="24"/>
          </w:rPr>
          <w:t>(Revogado pela Lei nº 11.488, de 15/6/2007)</w:t>
        </w:r>
      </w:hyperlink>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46. </w:t>
      </w:r>
      <w:hyperlink r:id="rId139" w:history="1">
        <w:r>
          <w:rPr>
            <w:rStyle w:val="Hyperlink"/>
            <w:i/>
            <w:sz w:val="24"/>
          </w:rPr>
          <w:t>(Revogado pela Lei nº 11.488, de 15/6/2007)</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VI</w:t>
      </w:r>
    </w:p>
    <w:p w:rsidR="008447BD" w:rsidRDefault="008447BD">
      <w:pPr>
        <w:pStyle w:val="Cabealho"/>
        <w:jc w:val="center"/>
        <w:rPr>
          <w:b/>
          <w:sz w:val="24"/>
        </w:rPr>
      </w:pPr>
      <w:r>
        <w:rPr>
          <w:b/>
          <w:sz w:val="24"/>
        </w:rPr>
        <w:t>Aplicação de Acréscimos de Procedimento Espontâneo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47.  A pessoa física ou jurídica submetida a ação fiscal por parte da Secretaria da Receita Federal poderá pagar, até o vigésimo dia </w:t>
      </w:r>
      <w:proofErr w:type="spellStart"/>
      <w:r>
        <w:rPr>
          <w:sz w:val="24"/>
        </w:rPr>
        <w:t>subseqüente</w:t>
      </w:r>
      <w:proofErr w:type="spellEnd"/>
      <w:r>
        <w:rPr>
          <w:sz w:val="24"/>
        </w:rPr>
        <w:t xml:space="preserve"> à data de recebimento do termo de inicio de fiscalização, os tributos e contribuições já declarados, de que for sujeito passivo como contribuinte ou responsável, com os acréscimos legais aplicáveis nos casos de procedimento espontâneo. </w:t>
      </w:r>
      <w:hyperlink r:id="rId140" w:history="1">
        <w:r>
          <w:rPr>
            <w:rStyle w:val="Hyperlink"/>
            <w:i/>
            <w:sz w:val="24"/>
          </w:rPr>
          <w:t>(Artigo com redação dada pela Lei nº 9.532, de 10/12/1997)</w:t>
        </w:r>
      </w:hyperlink>
      <w:r>
        <w:rPr>
          <w:sz w:val="24"/>
        </w:rPr>
        <w:t xml:space="preserve"> </w:t>
      </w:r>
    </w:p>
    <w:p w:rsidR="008447BD" w:rsidRDefault="008447BD">
      <w:pPr>
        <w:pStyle w:val="Cabealho"/>
        <w:ind w:firstLine="1134"/>
        <w:jc w:val="both"/>
        <w:rPr>
          <w:sz w:val="24"/>
        </w:rPr>
      </w:pPr>
    </w:p>
    <w:p w:rsidR="008447BD" w:rsidRDefault="008447BD">
      <w:pPr>
        <w:pStyle w:val="Cabealho"/>
        <w:jc w:val="center"/>
        <w:rPr>
          <w:sz w:val="24"/>
        </w:rPr>
      </w:pPr>
      <w:r>
        <w:rPr>
          <w:sz w:val="24"/>
        </w:rPr>
        <w:t>CAPÍTULO V</w:t>
      </w:r>
    </w:p>
    <w:p w:rsidR="008447BD" w:rsidRDefault="008447BD">
      <w:pPr>
        <w:pStyle w:val="Cabealho"/>
        <w:jc w:val="center"/>
        <w:rPr>
          <w:sz w:val="24"/>
        </w:rPr>
      </w:pPr>
      <w:r>
        <w:rPr>
          <w:sz w:val="24"/>
        </w:rPr>
        <w:t>DISPOSIÇÕES GERAIS</w:t>
      </w:r>
    </w:p>
    <w:p w:rsidR="008447BD" w:rsidRDefault="008447BD">
      <w:pPr>
        <w:pStyle w:val="Cabealho"/>
        <w:jc w:val="center"/>
        <w:rPr>
          <w:sz w:val="24"/>
        </w:rPr>
      </w:pPr>
    </w:p>
    <w:p w:rsidR="008447BD" w:rsidRDefault="008447BD">
      <w:pPr>
        <w:pStyle w:val="Cabealho"/>
        <w:jc w:val="center"/>
        <w:rPr>
          <w:b/>
          <w:sz w:val="24"/>
        </w:rPr>
      </w:pPr>
      <w:r>
        <w:rPr>
          <w:b/>
          <w:sz w:val="24"/>
        </w:rPr>
        <w:t>Seção I</w:t>
      </w:r>
    </w:p>
    <w:p w:rsidR="008447BD" w:rsidRDefault="008447BD">
      <w:pPr>
        <w:pStyle w:val="Cabealho"/>
        <w:jc w:val="center"/>
        <w:rPr>
          <w:b/>
          <w:sz w:val="24"/>
        </w:rPr>
      </w:pPr>
      <w:r>
        <w:rPr>
          <w:b/>
          <w:sz w:val="24"/>
        </w:rPr>
        <w:t>Processo Administrativo de Consulta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48. No âmbito da Secretaria da Receita Federal, os processos administrativos de consulta serão solucionados em instância única. </w:t>
      </w:r>
    </w:p>
    <w:p w:rsidR="00060E5F" w:rsidRPr="00060E5F" w:rsidRDefault="008447BD" w:rsidP="00060E5F">
      <w:pPr>
        <w:pStyle w:val="Cabealho"/>
        <w:ind w:firstLine="1134"/>
        <w:jc w:val="both"/>
        <w:rPr>
          <w:color w:val="FF0000"/>
          <w:sz w:val="24"/>
        </w:rPr>
      </w:pPr>
      <w:r>
        <w:rPr>
          <w:sz w:val="24"/>
        </w:rPr>
        <w:t xml:space="preserve">§ 1º </w:t>
      </w:r>
      <w:r w:rsidR="00060E5F" w:rsidRPr="00060E5F">
        <w:rPr>
          <w:sz w:val="24"/>
        </w:rPr>
        <w:t>A competência para solucionar a consulta ou declarar</w:t>
      </w:r>
      <w:r w:rsidR="00060E5F">
        <w:rPr>
          <w:sz w:val="24"/>
        </w:rPr>
        <w:t xml:space="preserve"> </w:t>
      </w:r>
      <w:r w:rsidR="00060E5F" w:rsidRPr="00060E5F">
        <w:rPr>
          <w:sz w:val="24"/>
        </w:rPr>
        <w:t>sua ineficácia, na forma disciplinada pela Secretaria da Receita</w:t>
      </w:r>
      <w:r w:rsidR="00060E5F">
        <w:rPr>
          <w:sz w:val="24"/>
        </w:rPr>
        <w:t xml:space="preserve"> </w:t>
      </w:r>
      <w:r w:rsidR="00060E5F" w:rsidRPr="00060E5F">
        <w:rPr>
          <w:sz w:val="24"/>
        </w:rPr>
        <w:t>Federal do Brasil, poderá ser atribuída:</w:t>
      </w:r>
      <w:r w:rsidR="00060E5F">
        <w:rPr>
          <w:sz w:val="24"/>
        </w:rPr>
        <w:t xml:space="preserve"> </w:t>
      </w:r>
    </w:p>
    <w:p w:rsidR="00346E04" w:rsidRPr="00060E5F" w:rsidRDefault="008447BD" w:rsidP="00346E04">
      <w:pPr>
        <w:pStyle w:val="Cabealho"/>
        <w:ind w:firstLine="1134"/>
        <w:jc w:val="both"/>
        <w:rPr>
          <w:color w:val="FF0000"/>
          <w:sz w:val="24"/>
        </w:rPr>
      </w:pPr>
      <w:r>
        <w:rPr>
          <w:sz w:val="24"/>
        </w:rPr>
        <w:t xml:space="preserve">I - </w:t>
      </w:r>
      <w:r w:rsidR="00060E5F" w:rsidRPr="00060E5F">
        <w:rPr>
          <w:sz w:val="24"/>
        </w:rPr>
        <w:t>a unidade central; ou</w:t>
      </w:r>
      <w:r w:rsidR="00346E04">
        <w:rPr>
          <w:sz w:val="24"/>
        </w:rPr>
        <w:t xml:space="preserve"> </w:t>
      </w:r>
    </w:p>
    <w:p w:rsidR="00AB0BCD" w:rsidRPr="00060E5F" w:rsidRDefault="008447BD" w:rsidP="00AB0BCD">
      <w:pPr>
        <w:pStyle w:val="Cabealho"/>
        <w:ind w:firstLine="1134"/>
        <w:jc w:val="both"/>
        <w:rPr>
          <w:color w:val="FF0000"/>
          <w:sz w:val="24"/>
        </w:rPr>
      </w:pPr>
      <w:r>
        <w:rPr>
          <w:sz w:val="24"/>
        </w:rPr>
        <w:t xml:space="preserve">II - </w:t>
      </w:r>
      <w:r w:rsidR="00F71686" w:rsidRPr="00F71686">
        <w:rPr>
          <w:sz w:val="24"/>
        </w:rPr>
        <w:t>a unidade descentralizada.</w:t>
      </w:r>
      <w:r w:rsidR="00346E04">
        <w:rPr>
          <w:sz w:val="24"/>
        </w:rPr>
        <w:t xml:space="preserve"> </w:t>
      </w:r>
      <w:hyperlink r:id="rId141" w:history="1">
        <w:r w:rsidR="00AB0BCD" w:rsidRPr="00AB0BCD">
          <w:rPr>
            <w:rStyle w:val="Hyperlink"/>
            <w:i/>
            <w:sz w:val="24"/>
          </w:rPr>
          <w:t>(Parágrafo com redação dada pela Lei nº 12.788, de 14/1/2013)</w:t>
        </w:r>
      </w:hyperlink>
    </w:p>
    <w:p w:rsidR="008447BD" w:rsidRDefault="008447BD">
      <w:pPr>
        <w:pStyle w:val="Cabealho"/>
        <w:ind w:firstLine="1134"/>
        <w:jc w:val="both"/>
        <w:rPr>
          <w:sz w:val="24"/>
        </w:rPr>
      </w:pPr>
      <w:r>
        <w:rPr>
          <w:sz w:val="24"/>
        </w:rPr>
        <w:t xml:space="preserve">§ 2º Os atos normativos expedidos pelas autoridades competentes serão observados quando da solução da consulta. </w:t>
      </w:r>
    </w:p>
    <w:p w:rsidR="008447BD" w:rsidRDefault="008447BD">
      <w:pPr>
        <w:pStyle w:val="Cabealho"/>
        <w:ind w:firstLine="1134"/>
        <w:jc w:val="both"/>
        <w:rPr>
          <w:sz w:val="24"/>
        </w:rPr>
      </w:pPr>
      <w:r>
        <w:rPr>
          <w:sz w:val="24"/>
        </w:rPr>
        <w:t xml:space="preserve">§ 3º Não cabe recurso nem pedido de reconsideração da solução da consulta ou do despacho que declarar sua ineficácia. </w:t>
      </w:r>
    </w:p>
    <w:p w:rsidR="008447BD" w:rsidRDefault="008447BD">
      <w:pPr>
        <w:pStyle w:val="Cabealho"/>
        <w:ind w:firstLine="1134"/>
        <w:jc w:val="both"/>
        <w:rPr>
          <w:sz w:val="24"/>
        </w:rPr>
      </w:pPr>
      <w:r>
        <w:rPr>
          <w:sz w:val="24"/>
        </w:rPr>
        <w:t xml:space="preserve">§ 4º As soluções das consultas serão publicadas pela imprensa oficial, na forma disposta em ato normativo emitido pela Secretaria da Receita Federal. </w:t>
      </w:r>
    </w:p>
    <w:p w:rsidR="008447BD" w:rsidRDefault="008447BD">
      <w:pPr>
        <w:pStyle w:val="Cabealho"/>
        <w:ind w:firstLine="1134"/>
        <w:jc w:val="both"/>
        <w:rPr>
          <w:sz w:val="24"/>
        </w:rPr>
      </w:pPr>
      <w:r>
        <w:rPr>
          <w:sz w:val="24"/>
        </w:rPr>
        <w:t xml:space="preserve">§ 5º Havendo diferença de conclusões entre soluções de consultas relativas a uma mesma matéria, fundada em idêntica norma jurídica, cabe recurso especial, sem efeito suspensivo, para o órgão de que trata o inciso I do § 1º. </w:t>
      </w:r>
    </w:p>
    <w:p w:rsidR="008447BD" w:rsidRDefault="008447BD">
      <w:pPr>
        <w:pStyle w:val="Cabealho"/>
        <w:ind w:firstLine="1134"/>
        <w:jc w:val="both"/>
        <w:rPr>
          <w:sz w:val="24"/>
        </w:rPr>
      </w:pPr>
      <w:r>
        <w:rPr>
          <w:sz w:val="24"/>
        </w:rPr>
        <w:t xml:space="preserve">§ 6º O recurso de que trata o parágrafo anterior pode ser interposto pelo destinatário da solução divergente, no prazo de trinta dias, contados da ciência da solução. </w:t>
      </w:r>
    </w:p>
    <w:p w:rsidR="008447BD" w:rsidRDefault="008447BD">
      <w:pPr>
        <w:pStyle w:val="Cabealho"/>
        <w:ind w:firstLine="1134"/>
        <w:jc w:val="both"/>
        <w:rPr>
          <w:sz w:val="24"/>
        </w:rPr>
      </w:pPr>
      <w:r>
        <w:rPr>
          <w:sz w:val="24"/>
        </w:rPr>
        <w:t xml:space="preserve">§ 7º Cabe a quem interpuser o recurso comprovar a existência das soluções divergentes sobre idênticas situações. </w:t>
      </w:r>
    </w:p>
    <w:p w:rsidR="00850BBB" w:rsidRPr="00060E5F" w:rsidRDefault="008447BD" w:rsidP="00850BBB">
      <w:pPr>
        <w:pStyle w:val="Cabealho"/>
        <w:ind w:firstLine="1134"/>
        <w:jc w:val="both"/>
        <w:rPr>
          <w:color w:val="FF0000"/>
          <w:sz w:val="24"/>
        </w:rPr>
      </w:pPr>
      <w:r>
        <w:rPr>
          <w:sz w:val="24"/>
        </w:rPr>
        <w:t xml:space="preserve">§ 8º </w:t>
      </w:r>
      <w:r w:rsidR="00850BBB" w:rsidRPr="00850BBB">
        <w:rPr>
          <w:sz w:val="24"/>
        </w:rPr>
        <w:t>O juízo de admissibilidade do recurso será realizado na</w:t>
      </w:r>
      <w:r w:rsidR="00850BBB">
        <w:rPr>
          <w:sz w:val="24"/>
        </w:rPr>
        <w:t xml:space="preserve"> </w:t>
      </w:r>
      <w:r w:rsidR="00850BBB" w:rsidRPr="00850BBB">
        <w:rPr>
          <w:sz w:val="24"/>
        </w:rPr>
        <w:t>forma disciplinada pela Secretaria da Receita Federal do Brasil.</w:t>
      </w:r>
      <w:r w:rsidR="00850BBB">
        <w:rPr>
          <w:sz w:val="24"/>
        </w:rPr>
        <w:t xml:space="preserve"> </w:t>
      </w:r>
      <w:hyperlink r:id="rId142" w:history="1">
        <w:r w:rsidR="00850BBB" w:rsidRPr="00254915">
          <w:rPr>
            <w:rStyle w:val="Hyperlink"/>
            <w:i/>
            <w:sz w:val="24"/>
          </w:rPr>
          <w:t>(Parágrafo</w:t>
        </w:r>
        <w:r w:rsidR="00B03E7B" w:rsidRPr="00254915">
          <w:rPr>
            <w:rStyle w:val="Hyperlink"/>
            <w:i/>
            <w:sz w:val="24"/>
          </w:rPr>
          <w:t xml:space="preserve"> </w:t>
        </w:r>
        <w:r w:rsidR="00850BBB" w:rsidRPr="00254915">
          <w:rPr>
            <w:rStyle w:val="Hyperlink"/>
            <w:i/>
            <w:sz w:val="24"/>
          </w:rPr>
          <w:t>com redação dada pela Lei nº 12.788, de 14/1/2013)</w:t>
        </w:r>
      </w:hyperlink>
    </w:p>
    <w:p w:rsidR="008447BD" w:rsidRDefault="008447BD">
      <w:pPr>
        <w:pStyle w:val="Cabealho"/>
        <w:ind w:firstLine="1134"/>
        <w:jc w:val="both"/>
        <w:rPr>
          <w:sz w:val="24"/>
        </w:rPr>
      </w:pPr>
      <w:r>
        <w:rPr>
          <w:sz w:val="24"/>
        </w:rPr>
        <w:t xml:space="preserve">§ 9º Qualquer servidor da administração tributária deverá, a qualquer tempo, formular representação ao órgão que houver proferido a decisão, encaminhando as soluções divergentes sobre a mesma matéria, de que tenha conhecimento. </w:t>
      </w:r>
    </w:p>
    <w:p w:rsidR="008447BD" w:rsidRDefault="008447BD">
      <w:pPr>
        <w:pStyle w:val="Cabealho"/>
        <w:ind w:firstLine="1134"/>
        <w:jc w:val="both"/>
        <w:rPr>
          <w:sz w:val="24"/>
        </w:rPr>
      </w:pPr>
      <w:r>
        <w:rPr>
          <w:sz w:val="24"/>
        </w:rPr>
        <w:t xml:space="preserve">§ 10. O sujeito passivo que tiver conhecimento de solução divergente daquela que esteja observando em decorrência de resposta a consulta anteriormente formulada, sobre idêntica matéria, poderá adotar o procedimento previsto no § 5º, no prazo de trinta dias contados da respectiva publicação. </w:t>
      </w:r>
    </w:p>
    <w:p w:rsidR="008447BD" w:rsidRDefault="008447BD">
      <w:pPr>
        <w:pStyle w:val="Cabealho"/>
        <w:ind w:firstLine="1134"/>
        <w:jc w:val="both"/>
        <w:rPr>
          <w:sz w:val="24"/>
        </w:rPr>
      </w:pPr>
      <w:r>
        <w:rPr>
          <w:sz w:val="24"/>
        </w:rPr>
        <w:t xml:space="preserve">§ 11. A solução da divergência acarretará, em qualquer hipótese, a edição de ato específico, uniformizando o entendimento, com imediata ciência ao destinatário da solução reformada, aplicando-se seus efeitos a partir da data da ciência. </w:t>
      </w:r>
    </w:p>
    <w:p w:rsidR="008447BD" w:rsidRDefault="008447BD">
      <w:pPr>
        <w:pStyle w:val="Cabealho"/>
        <w:ind w:firstLine="1134"/>
        <w:jc w:val="both"/>
        <w:rPr>
          <w:sz w:val="24"/>
        </w:rPr>
      </w:pPr>
      <w:r>
        <w:rPr>
          <w:sz w:val="24"/>
        </w:rPr>
        <w:t xml:space="preserve">§ 12. Se, após a resposta à consulta, a administração alterar o entendimento nela expresso, a nova orientação atingirá, apenas, os fatos geradores que ocorram após dado ciência ao consulente ou após a sua publicação pela imprensa oficial. </w:t>
      </w:r>
    </w:p>
    <w:p w:rsidR="008447BD" w:rsidRDefault="008447BD">
      <w:pPr>
        <w:pStyle w:val="Cabealho"/>
        <w:ind w:firstLine="1134"/>
        <w:jc w:val="both"/>
        <w:rPr>
          <w:sz w:val="24"/>
        </w:rPr>
      </w:pPr>
      <w:r>
        <w:rPr>
          <w:sz w:val="24"/>
        </w:rPr>
        <w:t xml:space="preserve">§ 13. A partir de 1º de janeiro de 1997, cessarão todos os efeitos decorrentes de consultas não solucionadas definitivamente, ficando assegurado aos consulentes, até 31 de janeiro de 1997: </w:t>
      </w:r>
    </w:p>
    <w:p w:rsidR="008447BD" w:rsidRDefault="008447BD">
      <w:pPr>
        <w:pStyle w:val="Cabealho"/>
        <w:ind w:firstLine="1134"/>
        <w:jc w:val="both"/>
        <w:rPr>
          <w:sz w:val="24"/>
        </w:rPr>
      </w:pPr>
      <w:r>
        <w:rPr>
          <w:sz w:val="24"/>
        </w:rPr>
        <w:t xml:space="preserve">I - a não instauração de procedimento de fiscalização em relação à matéria consultada; </w:t>
      </w:r>
    </w:p>
    <w:p w:rsidR="008447BD" w:rsidRDefault="008447BD">
      <w:pPr>
        <w:pStyle w:val="Cabealho"/>
        <w:ind w:firstLine="1134"/>
        <w:jc w:val="both"/>
        <w:rPr>
          <w:sz w:val="24"/>
        </w:rPr>
      </w:pPr>
      <w:r>
        <w:rPr>
          <w:sz w:val="24"/>
        </w:rPr>
        <w:t xml:space="preserve">II - a renovação da consulta anteriormente formulada, à qual serão aplicadas as normas previstas nesta Lei. </w:t>
      </w:r>
    </w:p>
    <w:p w:rsidR="00901EDA" w:rsidRPr="00901EDA" w:rsidRDefault="00901EDA" w:rsidP="00901EDA">
      <w:pPr>
        <w:pStyle w:val="Cabealho"/>
        <w:ind w:firstLine="1134"/>
        <w:jc w:val="both"/>
        <w:rPr>
          <w:color w:val="FF0000"/>
          <w:sz w:val="24"/>
        </w:rPr>
      </w:pPr>
      <w:r w:rsidRPr="00901EDA">
        <w:rPr>
          <w:sz w:val="24"/>
        </w:rPr>
        <w:t>§ 14. A consulta poderá ser formulada por meio eletrônico, na</w:t>
      </w:r>
      <w:r>
        <w:rPr>
          <w:sz w:val="24"/>
        </w:rPr>
        <w:t xml:space="preserve"> </w:t>
      </w:r>
      <w:r w:rsidRPr="00901EDA">
        <w:rPr>
          <w:sz w:val="24"/>
        </w:rPr>
        <w:t>forma disciplinada pela Secretaria da Receita Federal do Brasil.</w:t>
      </w:r>
      <w:r>
        <w:rPr>
          <w:sz w:val="24"/>
        </w:rPr>
        <w:t xml:space="preserve"> </w:t>
      </w:r>
      <w:hyperlink r:id="rId143" w:history="1">
        <w:r w:rsidRPr="00254915">
          <w:rPr>
            <w:rStyle w:val="Hyperlink"/>
            <w:i/>
            <w:sz w:val="24"/>
          </w:rPr>
          <w:t>(Parágrafo acrescido pela Lei nº 12.788, de 14/1/2013)</w:t>
        </w:r>
      </w:hyperlink>
    </w:p>
    <w:p w:rsidR="00901EDA" w:rsidRDefault="00901EDA" w:rsidP="00901EDA">
      <w:pPr>
        <w:pStyle w:val="Cabealho"/>
        <w:ind w:firstLine="1134"/>
        <w:jc w:val="both"/>
        <w:rPr>
          <w:sz w:val="24"/>
        </w:rPr>
      </w:pPr>
      <w:r w:rsidRPr="00901EDA">
        <w:rPr>
          <w:sz w:val="24"/>
        </w:rPr>
        <w:t>§ 15. O Poder Executivo regulamentará prazo para solução</w:t>
      </w:r>
      <w:r>
        <w:rPr>
          <w:sz w:val="24"/>
        </w:rPr>
        <w:t xml:space="preserve"> </w:t>
      </w:r>
      <w:r w:rsidRPr="00901EDA">
        <w:rPr>
          <w:sz w:val="24"/>
        </w:rPr>
        <w:t>das cons</w:t>
      </w:r>
      <w:r>
        <w:rPr>
          <w:sz w:val="24"/>
        </w:rPr>
        <w:t xml:space="preserve">ultas de que trata este artigo. </w:t>
      </w:r>
      <w:hyperlink r:id="rId144" w:history="1">
        <w:r w:rsidRPr="00254915">
          <w:rPr>
            <w:rStyle w:val="Hyperlink"/>
            <w:i/>
            <w:sz w:val="24"/>
          </w:rPr>
          <w:t>(Parágrafo acrescido pela Lei nº 12.788, de 14/1/2013)</w:t>
        </w:r>
      </w:hyperlink>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49. Não se aplicam aos processos de consulta no âmbito da Secretaria da Receita Federal as disposições dos </w:t>
      </w:r>
      <w:proofErr w:type="spellStart"/>
      <w:r>
        <w:rPr>
          <w:sz w:val="24"/>
        </w:rPr>
        <w:t>arts</w:t>
      </w:r>
      <w:proofErr w:type="spellEnd"/>
      <w:r>
        <w:rPr>
          <w:sz w:val="24"/>
        </w:rPr>
        <w:t xml:space="preserve">. 54 a 58 do Decreto nº 70.235, de 6 de março de 1972.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50. Aplicam-se aos processos de consulta relativos à classificação de mercadorias as disposições dos </w:t>
      </w:r>
      <w:proofErr w:type="spellStart"/>
      <w:r>
        <w:rPr>
          <w:sz w:val="24"/>
        </w:rPr>
        <w:t>arts</w:t>
      </w:r>
      <w:proofErr w:type="spellEnd"/>
      <w:r>
        <w:rPr>
          <w:sz w:val="24"/>
        </w:rPr>
        <w:t xml:space="preserve">. 46 a 53 do Decreto nº 70.235, de 6 de março de 1972 e do art. 48 desta Lei. </w:t>
      </w:r>
    </w:p>
    <w:p w:rsidR="008447BD" w:rsidRDefault="008447BD">
      <w:pPr>
        <w:pStyle w:val="Cabealho"/>
        <w:ind w:firstLine="1134"/>
        <w:jc w:val="both"/>
        <w:rPr>
          <w:sz w:val="24"/>
        </w:rPr>
      </w:pPr>
      <w:r>
        <w:rPr>
          <w:sz w:val="24"/>
        </w:rPr>
        <w:t xml:space="preserve">§ 1º O órgão de que trata o inciso I do § 1º do art. 48 poderá alterar ou reformar, de ofício, as decisões proferidas nos processos relativos à classificação de mercadorias. </w:t>
      </w:r>
    </w:p>
    <w:p w:rsidR="008447BD" w:rsidRDefault="008447BD">
      <w:pPr>
        <w:pStyle w:val="Cabealho"/>
        <w:ind w:firstLine="1134"/>
        <w:jc w:val="both"/>
        <w:rPr>
          <w:sz w:val="24"/>
        </w:rPr>
      </w:pPr>
      <w:r>
        <w:rPr>
          <w:sz w:val="24"/>
        </w:rPr>
        <w:t xml:space="preserve">§ 2º Da alteração ou reforma mencionada no parágrafo anterior, deverá ser dada ciência ao consulente. </w:t>
      </w:r>
    </w:p>
    <w:p w:rsidR="008447BD" w:rsidRDefault="008447BD">
      <w:pPr>
        <w:pStyle w:val="Cabealho"/>
        <w:ind w:firstLine="1134"/>
        <w:jc w:val="both"/>
        <w:rPr>
          <w:sz w:val="24"/>
        </w:rPr>
      </w:pPr>
      <w:r>
        <w:rPr>
          <w:sz w:val="24"/>
        </w:rPr>
        <w:t xml:space="preserve">§ 3º Em relação aos atos praticados até a data da ciência ao consulente, nos casos de que trata o § 1º deste artigo, aplicam-se as conclusões da decisão proferida pelo órgão regional da Secretaria da Receita Federal. </w:t>
      </w:r>
    </w:p>
    <w:p w:rsidR="008447BD" w:rsidRDefault="008447BD">
      <w:pPr>
        <w:pStyle w:val="Cabealho"/>
        <w:ind w:firstLine="1134"/>
        <w:jc w:val="both"/>
        <w:rPr>
          <w:sz w:val="24"/>
        </w:rPr>
      </w:pPr>
      <w:r>
        <w:rPr>
          <w:sz w:val="24"/>
        </w:rPr>
        <w:t xml:space="preserve">§ 4º O envio de conclusões decorrentes de decisões proferidas em processos de consulta sobre classificação de mercadorias, para órgãos do Mercado Comum do Sul - MERCOSUL, será efetuado exclusivamente pelo órgão de que trata o inciso I do § 1º do art. 48.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II</w:t>
      </w:r>
    </w:p>
    <w:p w:rsidR="008447BD" w:rsidRDefault="008447BD">
      <w:pPr>
        <w:pStyle w:val="Cabealho"/>
        <w:jc w:val="center"/>
        <w:rPr>
          <w:b/>
          <w:sz w:val="24"/>
        </w:rPr>
      </w:pPr>
      <w:r>
        <w:rPr>
          <w:b/>
          <w:sz w:val="24"/>
        </w:rPr>
        <w:t>Normas sobre o Lucro Presumido e Arbitrado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51. Os juros de que trata o art. 9º da Lei nº 9.249, de 26 de dezembro de 1995, bem como os rendimentos e ganhos líquidos decorrentes de quaisquer operações financeiras, serão adicionados ao lucro presumido ou arbitrado, para efeito de determinação do imposto de renda devido. </w:t>
      </w:r>
    </w:p>
    <w:p w:rsidR="008447BD" w:rsidRDefault="008447BD">
      <w:pPr>
        <w:pStyle w:val="Cabealho"/>
        <w:ind w:firstLine="1134"/>
        <w:jc w:val="both"/>
        <w:rPr>
          <w:sz w:val="24"/>
        </w:rPr>
      </w:pPr>
      <w:r>
        <w:rPr>
          <w:sz w:val="24"/>
        </w:rPr>
        <w:t xml:space="preserve">Parágrafo único. O imposto de renda incidente na fonte sobre os rendimentos de que trata este artigo será considerado como antecipação do devido na declaração de rendimentos.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52. Na apuração de ganho de capital de pessoa jurídica tributada pelo lucro presumido ou arbitrado, os valores acrescidos em virtude de reavaliação somente poderão ser computados como parte integrante dos custos de aquisição dos bens e direitos se a empresa comprovar que os valores acrescidos foram computados na determinação da base de cálculo do imposto de renda.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53. Os valores recuperados, correspondentes a custos e despesas, inclusive com perdas no recebimento de créditos, deverão ser adicionados ao lucro presumido ou arbitrado para determinação do imposto de renda, salvo se o contribuinte comprovar não os ter deduzido em período anterior no qual tenha se submetido ao regime de tributação com base no lucro real ou que se refiram a período no qual tenha se submetido ao regime de tributação com base no lucro presumido ou arbitrado. </w:t>
      </w:r>
    </w:p>
    <w:p w:rsidR="008447BD" w:rsidRDefault="008447BD">
      <w:pPr>
        <w:pStyle w:val="Cabealho"/>
        <w:ind w:firstLine="1134"/>
        <w:jc w:val="both"/>
        <w:rPr>
          <w:sz w:val="24"/>
        </w:rPr>
      </w:pPr>
    </w:p>
    <w:p w:rsidR="008447BD" w:rsidRDefault="004070E6" w:rsidP="00425568">
      <w:pPr>
        <w:pStyle w:val="Cabealho"/>
        <w:ind w:firstLine="1134"/>
        <w:jc w:val="both"/>
        <w:rPr>
          <w:sz w:val="24"/>
        </w:rPr>
      </w:pPr>
      <w:r w:rsidRPr="004070E6">
        <w:rPr>
          <w:sz w:val="24"/>
        </w:rPr>
        <w:t xml:space="preserve">Art. 54. </w:t>
      </w:r>
      <w:r w:rsidR="00425568" w:rsidRPr="00425568">
        <w:rPr>
          <w:sz w:val="24"/>
        </w:rPr>
        <w:t>A pessoa jurídica que, até o ano-calendário anterior,</w:t>
      </w:r>
      <w:r w:rsidR="00425568">
        <w:rPr>
          <w:sz w:val="24"/>
        </w:rPr>
        <w:t xml:space="preserve"> </w:t>
      </w:r>
      <w:r w:rsidR="00425568" w:rsidRPr="00425568">
        <w:rPr>
          <w:sz w:val="24"/>
        </w:rPr>
        <w:t>houver sido tributada com base no lucro real deverá adicionar à</w:t>
      </w:r>
      <w:r w:rsidR="00425568">
        <w:rPr>
          <w:sz w:val="24"/>
        </w:rPr>
        <w:t xml:space="preserve"> </w:t>
      </w:r>
      <w:r w:rsidR="00425568" w:rsidRPr="00425568">
        <w:rPr>
          <w:sz w:val="24"/>
        </w:rPr>
        <w:t>base de cálculo do imposto de renda, correspondente ao primeiro</w:t>
      </w:r>
      <w:r w:rsidR="00425568">
        <w:rPr>
          <w:sz w:val="24"/>
        </w:rPr>
        <w:t xml:space="preserve"> </w:t>
      </w:r>
      <w:r w:rsidR="00425568" w:rsidRPr="00425568">
        <w:rPr>
          <w:sz w:val="24"/>
        </w:rPr>
        <w:t>período de apuração no qual houver optado pela tributação com</w:t>
      </w:r>
      <w:r w:rsidR="00425568">
        <w:rPr>
          <w:sz w:val="24"/>
        </w:rPr>
        <w:t xml:space="preserve"> </w:t>
      </w:r>
      <w:r w:rsidR="00425568" w:rsidRPr="00425568">
        <w:rPr>
          <w:sz w:val="24"/>
        </w:rPr>
        <w:t xml:space="preserve">base no lucro presumido ou </w:t>
      </w:r>
      <w:proofErr w:type="gramStart"/>
      <w:r w:rsidR="00425568" w:rsidRPr="00425568">
        <w:rPr>
          <w:sz w:val="24"/>
        </w:rPr>
        <w:t>for</w:t>
      </w:r>
      <w:proofErr w:type="gramEnd"/>
      <w:r w:rsidR="00425568" w:rsidRPr="00425568">
        <w:rPr>
          <w:sz w:val="24"/>
        </w:rPr>
        <w:t xml:space="preserve"> tributada com base no lucro</w:t>
      </w:r>
      <w:r w:rsidR="00425568">
        <w:rPr>
          <w:sz w:val="24"/>
        </w:rPr>
        <w:t xml:space="preserve"> </w:t>
      </w:r>
      <w:r w:rsidR="00425568" w:rsidRPr="00425568">
        <w:rPr>
          <w:sz w:val="24"/>
        </w:rPr>
        <w:t>arbitrado, os saldos dos valores cuja tributação havia diferido,</w:t>
      </w:r>
      <w:r w:rsidR="00425568">
        <w:rPr>
          <w:sz w:val="24"/>
        </w:rPr>
        <w:t xml:space="preserve"> </w:t>
      </w:r>
      <w:r w:rsidR="00425568" w:rsidRPr="00425568">
        <w:rPr>
          <w:sz w:val="24"/>
        </w:rPr>
        <w:t>independentemente da necessidade de controle no livro de que</w:t>
      </w:r>
      <w:r w:rsidR="00425568">
        <w:rPr>
          <w:sz w:val="24"/>
        </w:rPr>
        <w:t xml:space="preserve"> </w:t>
      </w:r>
      <w:r w:rsidR="00425568" w:rsidRPr="00425568">
        <w:rPr>
          <w:sz w:val="24"/>
        </w:rPr>
        <w:t xml:space="preserve">trata o inciso I do </w:t>
      </w:r>
      <w:r w:rsidR="006C26C8" w:rsidRPr="006C26C8">
        <w:rPr>
          <w:i/>
          <w:sz w:val="24"/>
        </w:rPr>
        <w:t>caput</w:t>
      </w:r>
      <w:r w:rsidR="00425568" w:rsidRPr="00425568">
        <w:rPr>
          <w:sz w:val="24"/>
        </w:rPr>
        <w:t xml:space="preserve"> do art. 8</w:t>
      </w:r>
      <w:r w:rsidR="00425568">
        <w:rPr>
          <w:sz w:val="24"/>
        </w:rPr>
        <w:t>º</w:t>
      </w:r>
      <w:r w:rsidR="00425568" w:rsidRPr="00425568">
        <w:rPr>
          <w:sz w:val="24"/>
        </w:rPr>
        <w:t xml:space="preserve"> do Decreto-Lei n</w:t>
      </w:r>
      <w:r w:rsidR="00425568">
        <w:rPr>
          <w:sz w:val="24"/>
        </w:rPr>
        <w:t>º</w:t>
      </w:r>
      <w:r w:rsidR="00425568" w:rsidRPr="00425568">
        <w:rPr>
          <w:sz w:val="24"/>
        </w:rPr>
        <w:t xml:space="preserve"> 1.598, de 26</w:t>
      </w:r>
      <w:r w:rsidR="00425568">
        <w:rPr>
          <w:sz w:val="24"/>
        </w:rPr>
        <w:t xml:space="preserve"> </w:t>
      </w:r>
      <w:r w:rsidR="00425568" w:rsidRPr="00425568">
        <w:rPr>
          <w:sz w:val="24"/>
        </w:rPr>
        <w:t>de dezembro de 1977</w:t>
      </w:r>
      <w:r w:rsidRPr="004070E6">
        <w:rPr>
          <w:sz w:val="24"/>
        </w:rPr>
        <w:t>.</w:t>
      </w:r>
      <w:r w:rsidR="008447BD">
        <w:rPr>
          <w:sz w:val="24"/>
        </w:rPr>
        <w:t xml:space="preserve"> </w:t>
      </w:r>
      <w:hyperlink r:id="rId145" w:history="1">
        <w:r w:rsidRPr="00177ECC">
          <w:rPr>
            <w:rStyle w:val="Hyperlink"/>
            <w:i/>
            <w:sz w:val="24"/>
          </w:rPr>
          <w:t>(</w:t>
        </w:r>
        <w:r>
          <w:rPr>
            <w:rStyle w:val="Hyperlink"/>
            <w:i/>
            <w:sz w:val="24"/>
          </w:rPr>
          <w:t xml:space="preserve">Artigo com redação dada pela </w:t>
        </w:r>
        <w:r w:rsidRPr="00177ECC">
          <w:rPr>
            <w:rStyle w:val="Hyperlink"/>
            <w:i/>
            <w:sz w:val="24"/>
          </w:rPr>
          <w:t>Medida Provisória nº 627, de 11/11/2013</w:t>
        </w:r>
        <w:r>
          <w:rPr>
            <w:rStyle w:val="Hyperlink"/>
            <w:i/>
            <w:sz w:val="24"/>
          </w:rPr>
          <w:t>,</w:t>
        </w:r>
      </w:hyperlink>
      <w:r w:rsidR="009071F3">
        <w:rPr>
          <w:i/>
          <w:sz w:val="24"/>
        </w:rPr>
        <w:t xml:space="preserve"> </w:t>
      </w:r>
      <w:hyperlink r:id="rId146" w:history="1">
        <w:r w:rsidR="009071F3" w:rsidRPr="001A097E">
          <w:rPr>
            <w:rStyle w:val="Hyperlink"/>
            <w:i/>
            <w:sz w:val="24"/>
          </w:rPr>
          <w:t>convertida na Lei nº 12.973, de 13/5/2014, em vigor a partir de 1/1/2015)</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III</w:t>
      </w:r>
    </w:p>
    <w:p w:rsidR="008447BD" w:rsidRDefault="008447BD">
      <w:pPr>
        <w:pStyle w:val="Cabealho"/>
        <w:jc w:val="center"/>
        <w:rPr>
          <w:b/>
          <w:sz w:val="24"/>
        </w:rPr>
      </w:pPr>
      <w:r>
        <w:rPr>
          <w:b/>
          <w:sz w:val="24"/>
        </w:rPr>
        <w:t>Normas Aplicáveis a Atividades Especiais</w:t>
      </w:r>
    </w:p>
    <w:p w:rsidR="008447BD" w:rsidRDefault="008447BD">
      <w:pPr>
        <w:pStyle w:val="Cabealho"/>
        <w:ind w:firstLine="1134"/>
        <w:jc w:val="both"/>
        <w:rPr>
          <w:sz w:val="24"/>
        </w:rPr>
      </w:pPr>
    </w:p>
    <w:p w:rsidR="008447BD" w:rsidRDefault="008447BD">
      <w:pPr>
        <w:pStyle w:val="Cabealho"/>
        <w:jc w:val="center"/>
        <w:rPr>
          <w:b/>
          <w:sz w:val="24"/>
        </w:rPr>
      </w:pPr>
      <w:r>
        <w:rPr>
          <w:b/>
          <w:sz w:val="24"/>
        </w:rPr>
        <w:t>Sociedades Civis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55. As sociedades civis de prestação de serviços profissionais relativos ao exercício de profissão legalmente regulamentada de que trata o art. 1º do Decreto-Lei nº 2.397, de 21 de dezembro de 1987, passam, em relação aos resultados auferidos a partir de 1º de janeiro de 1997, a ser tributadas pelo imposto de renda de conformidade com as normas aplicáveis às demais pessoas jurídicas.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56. As sociedades civis de prestação de serviços de profissão legalmente regulamentada passam a contribuir para a seguridade social com base na receita bruta da prestação de serviços, observadas as normas da Lei Complementar nº 70, de 30 de dezembro de 1991. </w:t>
      </w:r>
    </w:p>
    <w:p w:rsidR="008447BD" w:rsidRDefault="008447BD">
      <w:pPr>
        <w:pStyle w:val="Cabealho"/>
        <w:ind w:firstLine="1134"/>
        <w:jc w:val="both"/>
        <w:rPr>
          <w:sz w:val="24"/>
        </w:rPr>
      </w:pPr>
      <w:r>
        <w:rPr>
          <w:sz w:val="24"/>
        </w:rPr>
        <w:t xml:space="preserve">Parágrafo único. Para efeito da incidência da contribuição de que trata este artigo, serão consideradas as receitas auferidas a partir do mês de abril de 1997. </w:t>
      </w:r>
    </w:p>
    <w:p w:rsidR="0021377B" w:rsidRDefault="0021377B">
      <w:pPr>
        <w:pStyle w:val="Cabealho"/>
        <w:ind w:firstLine="1134"/>
        <w:jc w:val="both"/>
        <w:rPr>
          <w:sz w:val="24"/>
        </w:rPr>
      </w:pPr>
    </w:p>
    <w:p w:rsidR="0021377B" w:rsidRPr="0021377B" w:rsidRDefault="0021377B" w:rsidP="0021377B">
      <w:pPr>
        <w:pStyle w:val="Cabealho"/>
        <w:ind w:firstLine="1134"/>
        <w:jc w:val="both"/>
        <w:rPr>
          <w:sz w:val="24"/>
        </w:rPr>
      </w:pPr>
      <w:r w:rsidRPr="0021377B">
        <w:rPr>
          <w:sz w:val="24"/>
        </w:rPr>
        <w:t xml:space="preserve">Art. 56-A. A entidade privada de abrangência nacional e sem fins lucrativos, constituída pelo conjunto das cooperativas de crédito e dos bancos cooperativos, na forma da legislação e regulamentação próprias, destinada a administrar mecanismo de proteção a titulares de créditos contra essas instituições e a contribuir para a manutenção da estabilidade e a prevenção de insolvência e de outros riscos dessas instituições, é isenta do imposto de renda, inclusive do incidente sobre ganhos líquidos mensais e do retido na fonte sobre os rendimentos de aplicação financeira de renda fixa e de renda variável, bem como da contribuição social sobre o lucro líquido. </w:t>
      </w:r>
    </w:p>
    <w:p w:rsidR="0021377B" w:rsidRPr="0021377B" w:rsidRDefault="0021377B" w:rsidP="0021377B">
      <w:pPr>
        <w:pStyle w:val="Cabealho"/>
        <w:ind w:firstLine="1134"/>
        <w:jc w:val="both"/>
        <w:rPr>
          <w:sz w:val="24"/>
        </w:rPr>
      </w:pPr>
      <w:r w:rsidRPr="0021377B">
        <w:rPr>
          <w:sz w:val="24"/>
        </w:rPr>
        <w:t>§ 1º Para efeito de gozo da isenção, a referida entidade deverá ter seu estatuto e seu regulamento aprovados pelo Conselho Monetário Nacional.</w:t>
      </w:r>
    </w:p>
    <w:p w:rsidR="0021377B" w:rsidRPr="0021377B" w:rsidRDefault="0021377B" w:rsidP="0021377B">
      <w:pPr>
        <w:pStyle w:val="Cabealho"/>
        <w:ind w:firstLine="1134"/>
        <w:jc w:val="both"/>
        <w:rPr>
          <w:sz w:val="24"/>
        </w:rPr>
      </w:pPr>
      <w:r w:rsidRPr="0021377B">
        <w:rPr>
          <w:sz w:val="24"/>
        </w:rPr>
        <w:t xml:space="preserve">§ 2º Ficam autorizadas as transferências, para a entidade mencionada no </w:t>
      </w:r>
      <w:r w:rsidR="006C26C8" w:rsidRPr="006C26C8">
        <w:rPr>
          <w:i/>
          <w:sz w:val="24"/>
        </w:rPr>
        <w:t>caput</w:t>
      </w:r>
      <w:r w:rsidRPr="0021377B">
        <w:rPr>
          <w:sz w:val="24"/>
        </w:rPr>
        <w:t xml:space="preserve">, de recursos oriundos de recolhimentos realizados pelas cooperativas de crédito e bancos cooperativos, de forma direta ou indireta, ao Fundo Garantidor de Crédito de que trata o art. 4º da Lei nº 9.710, de 19 de novembro de 1998. </w:t>
      </w:r>
    </w:p>
    <w:p w:rsidR="0021377B" w:rsidRPr="0021377B" w:rsidRDefault="0021377B" w:rsidP="0021377B">
      <w:pPr>
        <w:pStyle w:val="Cabealho"/>
        <w:ind w:firstLine="1134"/>
        <w:jc w:val="both"/>
        <w:rPr>
          <w:sz w:val="24"/>
        </w:rPr>
      </w:pPr>
      <w:r w:rsidRPr="0021377B">
        <w:rPr>
          <w:sz w:val="24"/>
        </w:rPr>
        <w:t xml:space="preserve">§ 3º As transferências dos recursos de que trata o § 2º não serão tributadas, nos termos deste artigo. </w:t>
      </w:r>
    </w:p>
    <w:p w:rsidR="0021377B" w:rsidRPr="0021377B" w:rsidRDefault="0021377B" w:rsidP="0021377B">
      <w:pPr>
        <w:pStyle w:val="Cabealho"/>
        <w:ind w:firstLine="1134"/>
        <w:jc w:val="both"/>
        <w:rPr>
          <w:sz w:val="24"/>
        </w:rPr>
      </w:pPr>
      <w:r w:rsidRPr="0021377B">
        <w:rPr>
          <w:sz w:val="24"/>
        </w:rPr>
        <w:t xml:space="preserve">§ 4º Em caso de dissolução, por qualquer motivo, da entidade de que trata o </w:t>
      </w:r>
      <w:r w:rsidR="006C26C8" w:rsidRPr="006C26C8">
        <w:rPr>
          <w:i/>
          <w:sz w:val="24"/>
        </w:rPr>
        <w:t>caput</w:t>
      </w:r>
      <w:r w:rsidRPr="0021377B">
        <w:rPr>
          <w:sz w:val="24"/>
        </w:rPr>
        <w:t xml:space="preserve">, os recursos eventualmente devolvidos às associadas estarão sujeitos à tributação na instituição recebedora, na forma da legislação vigente. </w:t>
      </w:r>
    </w:p>
    <w:p w:rsidR="0021377B" w:rsidRDefault="0021377B" w:rsidP="0021377B">
      <w:pPr>
        <w:pStyle w:val="Cabealho"/>
        <w:ind w:firstLine="1134"/>
        <w:jc w:val="both"/>
        <w:rPr>
          <w:sz w:val="24"/>
        </w:rPr>
      </w:pPr>
      <w:r w:rsidRPr="0021377B">
        <w:rPr>
          <w:sz w:val="24"/>
        </w:rPr>
        <w:t xml:space="preserve">§ 5º O disposto neste artigo entra em vigor no dia seguinte ao da aprovação pelo Conselho Monetário Nacional do estatuto e do regulamento da entidade de que trata o </w:t>
      </w:r>
      <w:r w:rsidR="006C26C8" w:rsidRPr="006C26C8">
        <w:rPr>
          <w:i/>
          <w:sz w:val="24"/>
        </w:rPr>
        <w:t>caput</w:t>
      </w:r>
      <w:r>
        <w:rPr>
          <w:sz w:val="24"/>
        </w:rPr>
        <w:t xml:space="preserve">. </w:t>
      </w:r>
      <w:hyperlink r:id="rId147" w:history="1">
        <w:r w:rsidRPr="0021377B">
          <w:rPr>
            <w:rStyle w:val="Hyperlink"/>
            <w:i/>
            <w:sz w:val="24"/>
          </w:rPr>
          <w:t>(Artigo acrescido pela Lei nº 12.873, de 24/10/2013)</w:t>
        </w:r>
      </w:hyperlink>
    </w:p>
    <w:p w:rsidR="008447BD" w:rsidRDefault="008447BD">
      <w:pPr>
        <w:pStyle w:val="Cabealho"/>
        <w:ind w:firstLine="1134"/>
        <w:jc w:val="both"/>
        <w:rPr>
          <w:sz w:val="24"/>
        </w:rPr>
      </w:pPr>
    </w:p>
    <w:p w:rsidR="008447BD" w:rsidRDefault="008447BD" w:rsidP="00DF141F">
      <w:pPr>
        <w:pStyle w:val="Cabealho"/>
        <w:keepNext/>
        <w:jc w:val="center"/>
        <w:rPr>
          <w:b/>
          <w:sz w:val="24"/>
        </w:rPr>
      </w:pPr>
      <w:r>
        <w:rPr>
          <w:b/>
          <w:sz w:val="24"/>
        </w:rPr>
        <w:t>Associações de Poupança e Empréstimo</w:t>
      </w:r>
    </w:p>
    <w:p w:rsidR="008447BD" w:rsidRDefault="008447BD" w:rsidP="00DF141F">
      <w:pPr>
        <w:pStyle w:val="Cabealho"/>
        <w:keepNext/>
        <w:ind w:firstLine="1134"/>
        <w:jc w:val="both"/>
        <w:rPr>
          <w:sz w:val="24"/>
        </w:rPr>
      </w:pPr>
    </w:p>
    <w:p w:rsidR="008447BD" w:rsidRDefault="008447BD">
      <w:pPr>
        <w:pStyle w:val="Cabealho"/>
        <w:ind w:firstLine="1134"/>
        <w:jc w:val="both"/>
        <w:rPr>
          <w:sz w:val="24"/>
        </w:rPr>
      </w:pPr>
      <w:r>
        <w:rPr>
          <w:sz w:val="24"/>
        </w:rPr>
        <w:t xml:space="preserve">Art. 57. As Associações de Poupança e Empréstimo pagarão o imposto de renda correspondente aos rendimentos e ganhos líquidos, auferidos em aplicações financeiras, à alíquota de quinze por cento, calculado sobre vinte e oito por cento do valor dos referidos rendimentos e ganhos líquidos. </w:t>
      </w:r>
    </w:p>
    <w:p w:rsidR="008447BD" w:rsidRDefault="008447BD">
      <w:pPr>
        <w:pStyle w:val="Cabealho"/>
        <w:ind w:firstLine="1134"/>
        <w:jc w:val="both"/>
        <w:rPr>
          <w:sz w:val="24"/>
        </w:rPr>
      </w:pPr>
      <w:r>
        <w:rPr>
          <w:sz w:val="24"/>
        </w:rPr>
        <w:t xml:space="preserve">Parágrafo único. O imposto incidente na forma deste artigo será considerado tributação definitiva. </w:t>
      </w:r>
    </w:p>
    <w:p w:rsidR="008447BD" w:rsidRDefault="008447BD">
      <w:pPr>
        <w:pStyle w:val="Cabealho"/>
        <w:jc w:val="both"/>
        <w:rPr>
          <w:sz w:val="24"/>
        </w:rPr>
      </w:pPr>
    </w:p>
    <w:p w:rsidR="008447BD" w:rsidRDefault="008447BD">
      <w:pPr>
        <w:pStyle w:val="Cabealho"/>
        <w:jc w:val="center"/>
        <w:rPr>
          <w:b/>
          <w:sz w:val="24"/>
        </w:rPr>
      </w:pPr>
      <w:r>
        <w:rPr>
          <w:b/>
          <w:sz w:val="24"/>
        </w:rPr>
        <w:t xml:space="preserve">Empresas de </w:t>
      </w:r>
      <w:proofErr w:type="spellStart"/>
      <w:r>
        <w:rPr>
          <w:b/>
          <w:sz w:val="24"/>
        </w:rPr>
        <w:t>Factoring</w:t>
      </w:r>
      <w:proofErr w:type="spellEnd"/>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58. Fica incluído no art. 36 da Lei nº 8.981, de 20 de janeiro de 1995, com as alterações da Lei nº 9.065, de 20 de junho de 1995, o seguinte inciso XV: </w:t>
      </w:r>
    </w:p>
    <w:p w:rsidR="008447BD" w:rsidRDefault="008447BD">
      <w:pPr>
        <w:pStyle w:val="Cabealho"/>
        <w:ind w:firstLine="1134"/>
        <w:jc w:val="both"/>
        <w:rPr>
          <w:sz w:val="24"/>
        </w:rPr>
      </w:pPr>
    </w:p>
    <w:p w:rsidR="008447BD" w:rsidRDefault="008447BD">
      <w:pPr>
        <w:pStyle w:val="Cabealho"/>
        <w:ind w:left="1701"/>
        <w:jc w:val="both"/>
        <w:rPr>
          <w:sz w:val="24"/>
        </w:rPr>
      </w:pPr>
      <w:r>
        <w:rPr>
          <w:sz w:val="24"/>
        </w:rPr>
        <w:t>"Art. 36. ...............................................................................................................</w:t>
      </w:r>
    </w:p>
    <w:p w:rsidR="008447BD" w:rsidRDefault="008447BD">
      <w:pPr>
        <w:pStyle w:val="Cabealho"/>
        <w:ind w:left="1701"/>
        <w:jc w:val="both"/>
        <w:rPr>
          <w:sz w:val="24"/>
        </w:rPr>
      </w:pPr>
      <w:r>
        <w:rPr>
          <w:sz w:val="24"/>
        </w:rPr>
        <w:t xml:space="preserve">.............................................................................................................................. </w:t>
      </w:r>
    </w:p>
    <w:p w:rsidR="008447BD" w:rsidRDefault="008447BD">
      <w:pPr>
        <w:pStyle w:val="Cabealho"/>
        <w:ind w:left="1701"/>
        <w:jc w:val="both"/>
        <w:rPr>
          <w:sz w:val="24"/>
        </w:rPr>
      </w:pPr>
    </w:p>
    <w:p w:rsidR="008447BD" w:rsidRDefault="008447BD">
      <w:pPr>
        <w:pStyle w:val="Cabealho"/>
        <w:ind w:left="1701"/>
        <w:jc w:val="both"/>
        <w:rPr>
          <w:sz w:val="24"/>
        </w:rPr>
      </w:pPr>
      <w:r>
        <w:rPr>
          <w:sz w:val="24"/>
        </w:rPr>
        <w:t>XV - que explorem as atividades de prestação cumulativa e contínua de serviços de assessoria creditícia, mercadológica, gestão de crédito, seleção e riscos, administração de contas a pagar e a receber, compras de direitos creditórios resultantes de vendas mercantis a prazo ou de prestação de serviços (</w:t>
      </w:r>
      <w:proofErr w:type="spellStart"/>
      <w:r>
        <w:rPr>
          <w:i/>
          <w:sz w:val="24"/>
        </w:rPr>
        <w:t>factoring</w:t>
      </w:r>
      <w:proofErr w:type="spellEnd"/>
      <w:r>
        <w:rPr>
          <w:sz w:val="24"/>
        </w:rPr>
        <w:t xml:space="preserve"> )."</w:t>
      </w:r>
    </w:p>
    <w:p w:rsidR="008447BD" w:rsidRDefault="008447BD">
      <w:pPr>
        <w:pStyle w:val="Cabealho"/>
        <w:ind w:firstLine="1134"/>
        <w:jc w:val="both"/>
        <w:rPr>
          <w:sz w:val="24"/>
        </w:rPr>
      </w:pPr>
    </w:p>
    <w:p w:rsidR="008447BD" w:rsidRDefault="008447BD">
      <w:pPr>
        <w:pStyle w:val="Cabealho"/>
        <w:jc w:val="center"/>
        <w:rPr>
          <w:b/>
          <w:sz w:val="24"/>
        </w:rPr>
      </w:pPr>
      <w:r>
        <w:rPr>
          <w:b/>
          <w:sz w:val="24"/>
        </w:rPr>
        <w:t>Atividade Florestal</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59. Considera-se, também, como atividade rural o cultivo de florestas que se destinem ao corte para comercialização, consumo ou industrialização. </w:t>
      </w:r>
    </w:p>
    <w:p w:rsidR="008447BD" w:rsidRDefault="008447BD">
      <w:pPr>
        <w:pStyle w:val="Cabealho"/>
        <w:ind w:firstLine="1134"/>
        <w:jc w:val="both"/>
        <w:rPr>
          <w:sz w:val="24"/>
        </w:rPr>
      </w:pPr>
    </w:p>
    <w:p w:rsidR="008447BD" w:rsidRDefault="008447BD">
      <w:pPr>
        <w:pStyle w:val="Cabealho"/>
        <w:jc w:val="center"/>
        <w:rPr>
          <w:b/>
          <w:sz w:val="24"/>
        </w:rPr>
      </w:pPr>
      <w:r>
        <w:rPr>
          <w:b/>
          <w:sz w:val="24"/>
        </w:rPr>
        <w:t>Liquidação Extrajudicial e Falência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60. As entidades submetidas aos regimes de liquidação extrajudicial e de falência sujeitam-se às normas de incidência dos impostos e contribuições de competência da União aplicáveis às pessoas jurídicas, em relação às operações praticadas durante o período em que perdurarem os procedimentos para a realização de seu ativo e o pagamento do passivo.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IV</w:t>
      </w:r>
    </w:p>
    <w:p w:rsidR="008447BD" w:rsidRDefault="008447BD">
      <w:pPr>
        <w:pStyle w:val="Cabealho"/>
        <w:jc w:val="center"/>
        <w:rPr>
          <w:sz w:val="24"/>
        </w:rPr>
      </w:pPr>
      <w:r>
        <w:rPr>
          <w:b/>
          <w:sz w:val="24"/>
        </w:rPr>
        <w:t>Acréscimos Moratórios</w:t>
      </w:r>
    </w:p>
    <w:p w:rsidR="008447BD" w:rsidRDefault="008447BD">
      <w:pPr>
        <w:pStyle w:val="Cabealho"/>
        <w:jc w:val="both"/>
        <w:rPr>
          <w:sz w:val="24"/>
        </w:rPr>
      </w:pPr>
    </w:p>
    <w:p w:rsidR="008447BD" w:rsidRDefault="008447BD">
      <w:pPr>
        <w:pStyle w:val="Cabealho"/>
        <w:jc w:val="center"/>
        <w:rPr>
          <w:b/>
          <w:sz w:val="24"/>
        </w:rPr>
      </w:pPr>
      <w:r>
        <w:rPr>
          <w:b/>
          <w:sz w:val="24"/>
        </w:rPr>
        <w:t>Multas e Juros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61. Os débitos para com a União, decorrentes de tributos e contribuições administrados pela Secretaria da Receita Federal, cujos fatos geradores ocorrerem a partir de 1º de janeiro de 1997, não pagos nos prazos previstos na legislação específica, serão acrescidos de multa de mora, calculada à taxa de trinta e três centésimos por cento, por dia de atraso. </w:t>
      </w:r>
    </w:p>
    <w:p w:rsidR="008447BD" w:rsidRDefault="008447BD">
      <w:pPr>
        <w:pStyle w:val="Cabealho"/>
        <w:ind w:firstLine="1134"/>
        <w:jc w:val="both"/>
        <w:rPr>
          <w:sz w:val="24"/>
        </w:rPr>
      </w:pPr>
      <w:r>
        <w:rPr>
          <w:sz w:val="24"/>
        </w:rPr>
        <w:t xml:space="preserve">§ 1º A multa de que trata este artigo será calculada a partir do primeiro dia </w:t>
      </w:r>
      <w:proofErr w:type="spellStart"/>
      <w:r>
        <w:rPr>
          <w:sz w:val="24"/>
        </w:rPr>
        <w:t>subseqüente</w:t>
      </w:r>
      <w:proofErr w:type="spellEnd"/>
      <w:r>
        <w:rPr>
          <w:sz w:val="24"/>
        </w:rPr>
        <w:t xml:space="preserve"> ao do vencimento do prazo previsto para o pagamento do tributo ou da contribuição até o dia em que ocorrer o seu pagamento. </w:t>
      </w:r>
    </w:p>
    <w:p w:rsidR="008447BD" w:rsidRDefault="008447BD">
      <w:pPr>
        <w:pStyle w:val="Cabealho"/>
        <w:ind w:firstLine="1134"/>
        <w:jc w:val="both"/>
        <w:rPr>
          <w:sz w:val="24"/>
        </w:rPr>
      </w:pPr>
      <w:r>
        <w:rPr>
          <w:sz w:val="24"/>
        </w:rPr>
        <w:t xml:space="preserve">§ 2º O percentual de multa a ser aplicado fica limitado a vinte por cento. </w:t>
      </w:r>
    </w:p>
    <w:p w:rsidR="008447BD" w:rsidRDefault="008447BD">
      <w:pPr>
        <w:pStyle w:val="Cabealho"/>
        <w:ind w:firstLine="1134"/>
        <w:jc w:val="both"/>
        <w:rPr>
          <w:rStyle w:val="Hyperlink"/>
          <w:i/>
          <w:sz w:val="24"/>
        </w:rPr>
      </w:pPr>
      <w:r>
        <w:rPr>
          <w:sz w:val="24"/>
        </w:rPr>
        <w:t xml:space="preserve">§ 3º Sobre os débitos a que se refere este artigo incidirão juros de mora calculados à taxa a que se refere o § 3º do art. 5º, a partir do primeiro dia do mês </w:t>
      </w:r>
      <w:proofErr w:type="spellStart"/>
      <w:r>
        <w:rPr>
          <w:sz w:val="24"/>
        </w:rPr>
        <w:t>subseqüente</w:t>
      </w:r>
      <w:proofErr w:type="spellEnd"/>
      <w:r>
        <w:rPr>
          <w:sz w:val="24"/>
        </w:rPr>
        <w:t xml:space="preserve"> ao vencimento do prazo até o mês anterior ao do pagamento e de um por cento no mês de pagamento.  </w:t>
      </w:r>
      <w:r>
        <w:rPr>
          <w:i/>
          <w:sz w:val="24"/>
        </w:rPr>
        <w:fldChar w:fldCharType="begin"/>
      </w:r>
      <w:r w:rsidR="009538DF">
        <w:rPr>
          <w:i/>
          <w:sz w:val="24"/>
        </w:rPr>
        <w:instrText>HYPERLINK "http://www2.camara.leg.br/legin/fed/lei/1998/lei-9716-26-novembro-1998-372325-norma-pl.html"</w:instrText>
      </w:r>
      <w:r>
        <w:rPr>
          <w:i/>
          <w:sz w:val="24"/>
        </w:rPr>
        <w:fldChar w:fldCharType="separate"/>
      </w:r>
      <w:r>
        <w:rPr>
          <w:rStyle w:val="Hyperlink"/>
          <w:i/>
          <w:sz w:val="24"/>
        </w:rPr>
        <w:t>(Vide art. 4º da Lei nº 9.716, de 26/11/1998</w:t>
      </w:r>
      <w:proofErr w:type="gramStart"/>
      <w:r>
        <w:rPr>
          <w:rStyle w:val="Hyperlink"/>
          <w:i/>
          <w:sz w:val="24"/>
        </w:rPr>
        <w:t>)</w:t>
      </w:r>
      <w:proofErr w:type="gramEnd"/>
    </w:p>
    <w:p w:rsidR="008447BD" w:rsidRDefault="008447BD">
      <w:pPr>
        <w:pStyle w:val="Cabealho"/>
        <w:ind w:firstLine="1134"/>
        <w:jc w:val="both"/>
        <w:rPr>
          <w:sz w:val="24"/>
        </w:rPr>
      </w:pPr>
      <w:r>
        <w:rPr>
          <w:i/>
          <w:sz w:val="24"/>
        </w:rPr>
        <w:fldChar w:fldCharType="end"/>
      </w:r>
    </w:p>
    <w:p w:rsidR="008447BD" w:rsidRDefault="008447BD">
      <w:pPr>
        <w:pStyle w:val="Cabealho"/>
        <w:jc w:val="center"/>
        <w:rPr>
          <w:b/>
          <w:sz w:val="24"/>
        </w:rPr>
      </w:pPr>
      <w:r>
        <w:rPr>
          <w:b/>
          <w:sz w:val="24"/>
        </w:rPr>
        <w:t>Pagamento em Quotas-Juros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62. Os juros a que se referem o inciso III do art. 14 e o art. 16, ambos da Lei nº 9.250, de 26 de dezembro de 1995, serão calculados à taxa a que se refere o § 3º do art. 5º, a partir do primeiro dia do mês </w:t>
      </w:r>
      <w:proofErr w:type="spellStart"/>
      <w:r>
        <w:rPr>
          <w:sz w:val="24"/>
        </w:rPr>
        <w:t>subseqüente</w:t>
      </w:r>
      <w:proofErr w:type="spellEnd"/>
      <w:r>
        <w:rPr>
          <w:sz w:val="24"/>
        </w:rPr>
        <w:t xml:space="preserve"> ao previsto para a entrega tempestiva da declaração de rendimentos. </w:t>
      </w:r>
    </w:p>
    <w:p w:rsidR="008447BD" w:rsidRDefault="008447BD">
      <w:pPr>
        <w:pStyle w:val="Cabealho"/>
        <w:ind w:firstLine="1134"/>
        <w:jc w:val="both"/>
        <w:rPr>
          <w:sz w:val="24"/>
        </w:rPr>
      </w:pPr>
      <w:r>
        <w:rPr>
          <w:sz w:val="24"/>
        </w:rPr>
        <w:t xml:space="preserve">Parágrafo único. As quotas do imposto sobre a propriedade territorial rural a que se refere a alínea </w:t>
      </w:r>
      <w:r>
        <w:rPr>
          <w:i/>
          <w:sz w:val="24"/>
        </w:rPr>
        <w:t>c</w:t>
      </w:r>
      <w:r>
        <w:rPr>
          <w:sz w:val="24"/>
        </w:rPr>
        <w:t xml:space="preserve"> do parágrafo único do art. 14 da Lei nº 8.847, de 28 de janeiro de 1994, serão acrescidas de juros calculados à taxa a que se refere o § 3º do art. 5º, a partir do primeiro dia do mês </w:t>
      </w:r>
      <w:proofErr w:type="spellStart"/>
      <w:r>
        <w:rPr>
          <w:sz w:val="24"/>
        </w:rPr>
        <w:t>subseqüente</w:t>
      </w:r>
      <w:proofErr w:type="spellEnd"/>
      <w:r>
        <w:rPr>
          <w:sz w:val="24"/>
        </w:rPr>
        <w:t xml:space="preserve"> àquele em que o contribuinte for notificado até o último dia do mês anterior ao do pagamento e de um por cento no mês do pagamento. </w:t>
      </w:r>
    </w:p>
    <w:p w:rsidR="008447BD" w:rsidRDefault="008447BD">
      <w:pPr>
        <w:pStyle w:val="Cabealho"/>
        <w:ind w:firstLine="1134"/>
        <w:jc w:val="both"/>
        <w:rPr>
          <w:sz w:val="24"/>
        </w:rPr>
      </w:pPr>
    </w:p>
    <w:p w:rsidR="008447BD" w:rsidRDefault="008447BD">
      <w:pPr>
        <w:pStyle w:val="Cabealho"/>
        <w:jc w:val="center"/>
        <w:rPr>
          <w:b/>
          <w:sz w:val="24"/>
        </w:rPr>
      </w:pPr>
      <w:r>
        <w:rPr>
          <w:b/>
          <w:sz w:val="24"/>
        </w:rPr>
        <w:t>Débitos com Exigibilidade Suspensa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63. Na constituição de crédito tributário destinada a prevenir a decadência, relativo a tributo de competência da União, cuja exigibilidade houver sido suspensa na forma dos incisos IV e V do art. 151 da Lei nº 5.172, de 25 de outubro de 1966, não caberá lançamento de multa de ofício. </w:t>
      </w:r>
      <w:hyperlink r:id="rId148" w:history="1">
        <w:r>
          <w:rPr>
            <w:rStyle w:val="Hyperlink"/>
            <w:i/>
            <w:sz w:val="24"/>
          </w:rPr>
          <w:t>(“</w:t>
        </w:r>
        <w:r w:rsidR="006C26C8" w:rsidRPr="006C26C8">
          <w:rPr>
            <w:rStyle w:val="Hyperlink"/>
            <w:i/>
            <w:sz w:val="24"/>
          </w:rPr>
          <w:t>Caput</w:t>
        </w:r>
        <w:r>
          <w:rPr>
            <w:rStyle w:val="Hyperlink"/>
            <w:i/>
            <w:sz w:val="24"/>
          </w:rPr>
          <w:t>” do artigo com redação dada pela Medida Provisória nº 2.158-35, de 24/8/2001)</w:t>
        </w:r>
        <w:proofErr w:type="gramStart"/>
      </w:hyperlink>
      <w:proofErr w:type="gramEnd"/>
    </w:p>
    <w:p w:rsidR="008447BD" w:rsidRDefault="008447BD">
      <w:pPr>
        <w:pStyle w:val="Cabealho"/>
        <w:ind w:firstLine="1134"/>
        <w:jc w:val="both"/>
        <w:rPr>
          <w:sz w:val="24"/>
        </w:rPr>
      </w:pPr>
      <w:r>
        <w:rPr>
          <w:sz w:val="24"/>
        </w:rPr>
        <w:t xml:space="preserve">§ 1º O disposto neste artigo aplica-se, exclusivamente, aos casos em que a suspensão da exigibilidade do débito tenha ocorrido antes do início de qualquer procedimento de ofício a ele relativo. </w:t>
      </w:r>
    </w:p>
    <w:p w:rsidR="008447BD" w:rsidRDefault="008447BD">
      <w:pPr>
        <w:pStyle w:val="Cabealho"/>
        <w:ind w:firstLine="1134"/>
        <w:jc w:val="both"/>
        <w:rPr>
          <w:sz w:val="24"/>
        </w:rPr>
      </w:pPr>
      <w:r>
        <w:rPr>
          <w:sz w:val="24"/>
        </w:rPr>
        <w:t xml:space="preserve">§ 2º A interposição da ação judicial favorecida com a medida liminar interrompe a incidência da multa de mora, desde a concessão da medida judicial, até 30 dias após a data da publicação da decisão judicial que considerar devido o tributo ou contribuição.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w:t>
      </w:r>
    </w:p>
    <w:p w:rsidR="008447BD" w:rsidRDefault="008447BD">
      <w:pPr>
        <w:pStyle w:val="Cabealho"/>
        <w:jc w:val="center"/>
        <w:rPr>
          <w:sz w:val="24"/>
        </w:rPr>
      </w:pPr>
      <w:r>
        <w:rPr>
          <w:b/>
          <w:sz w:val="24"/>
        </w:rPr>
        <w:t>Arrecadação de Tributos e Contribuições</w:t>
      </w:r>
    </w:p>
    <w:p w:rsidR="008447BD" w:rsidRDefault="008447BD">
      <w:pPr>
        <w:pStyle w:val="Cabealho"/>
        <w:ind w:firstLine="1134"/>
        <w:jc w:val="both"/>
        <w:rPr>
          <w:sz w:val="24"/>
        </w:rPr>
      </w:pPr>
    </w:p>
    <w:p w:rsidR="008447BD" w:rsidRDefault="008447BD">
      <w:pPr>
        <w:pStyle w:val="Cabealho"/>
        <w:jc w:val="center"/>
        <w:rPr>
          <w:b/>
          <w:sz w:val="24"/>
        </w:rPr>
      </w:pPr>
      <w:r>
        <w:rPr>
          <w:b/>
          <w:sz w:val="24"/>
        </w:rPr>
        <w:t>Retenção de Tributos e Contribuições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64. Os pagamentos efetuados por órgãos, autarquias e fundações da administração pública federal a pessoas jurídicas, pelo fornecimento de bens ou prestação de serviços, estão sujeitos à incidência, na fonte, do imposto sobre a renda, da contribuição social sobre o lucro líquido, da contribuição para seguridade social - COFINS e da contribuição para o PIS/PASEP. </w:t>
      </w:r>
      <w:hyperlink r:id="rId149" w:history="1">
        <w:r w:rsidR="002A25CC" w:rsidRPr="002A25CC">
          <w:rPr>
            <w:rFonts w:eastAsia="Calibri"/>
            <w:i/>
            <w:color w:val="0000FF"/>
            <w:sz w:val="24"/>
            <w:szCs w:val="24"/>
            <w:u w:val="single"/>
            <w:lang w:eastAsia="en-US"/>
          </w:rPr>
          <w:t>(Vide Lei Complementar nº 214, de 16/1/2025)</w:t>
        </w:r>
      </w:hyperlink>
    </w:p>
    <w:p w:rsidR="008447BD" w:rsidRDefault="008447BD">
      <w:pPr>
        <w:pStyle w:val="Cabealho"/>
        <w:ind w:firstLine="1134"/>
        <w:jc w:val="both"/>
        <w:rPr>
          <w:sz w:val="24"/>
        </w:rPr>
      </w:pPr>
      <w:r>
        <w:rPr>
          <w:sz w:val="24"/>
        </w:rPr>
        <w:t xml:space="preserve">§ 1º A obrigação pela retenção é do órgão ou entidade que efetuar o pagamento. </w:t>
      </w:r>
    </w:p>
    <w:p w:rsidR="008447BD" w:rsidRDefault="008447BD">
      <w:pPr>
        <w:pStyle w:val="Cabealho"/>
        <w:ind w:firstLine="1134"/>
        <w:jc w:val="both"/>
        <w:rPr>
          <w:sz w:val="24"/>
        </w:rPr>
      </w:pPr>
      <w:r>
        <w:rPr>
          <w:sz w:val="24"/>
        </w:rPr>
        <w:t xml:space="preserve">§ 2º O valor retido, correspondente a cada tributo ou contribuição, será levado a crédito da respectiva conta de receita da União. </w:t>
      </w:r>
    </w:p>
    <w:p w:rsidR="008447BD" w:rsidRDefault="008447BD">
      <w:pPr>
        <w:pStyle w:val="Cabealho"/>
        <w:ind w:firstLine="1134"/>
        <w:jc w:val="both"/>
        <w:rPr>
          <w:sz w:val="24"/>
        </w:rPr>
      </w:pPr>
      <w:r>
        <w:rPr>
          <w:sz w:val="24"/>
        </w:rPr>
        <w:t xml:space="preserve">§ 3º O valor do imposto e das contribuições sociais retido será considerado como antecipação do que for devido pelo contribuinte em relação ao mesmo imposto e às mesmas contribuições. </w:t>
      </w:r>
    </w:p>
    <w:p w:rsidR="008447BD" w:rsidRDefault="008447BD">
      <w:pPr>
        <w:pStyle w:val="Cabealho"/>
        <w:ind w:firstLine="1134"/>
        <w:jc w:val="both"/>
        <w:rPr>
          <w:sz w:val="24"/>
        </w:rPr>
      </w:pPr>
      <w:r>
        <w:rPr>
          <w:sz w:val="24"/>
        </w:rPr>
        <w:t xml:space="preserve">§ 4º O valor retido correspondente ao imposto de renda e a cada contribuição social somente poderá ser compensado com o que for devido em relação à mesma espécie de imposto ou contribuição. </w:t>
      </w:r>
    </w:p>
    <w:p w:rsidR="008447BD" w:rsidRDefault="008447BD">
      <w:pPr>
        <w:pStyle w:val="Cabealho"/>
        <w:ind w:firstLine="1134"/>
        <w:jc w:val="both"/>
        <w:rPr>
          <w:sz w:val="24"/>
        </w:rPr>
      </w:pPr>
      <w:r>
        <w:rPr>
          <w:sz w:val="24"/>
        </w:rPr>
        <w:t xml:space="preserve">§ 5º O imposto de renda a ser retido será determinado mediante a aplicação da alíquota de quinze por cento sobre o resultado da multiplicação do valor a ser pago pelo percentual de que trata o art. 15 da Lei nº 9.249, de 26 de dezembro de 1995, aplicável à espécie de receita correspondente ao tipo de bem fornecido ou de serviço prestado. </w:t>
      </w:r>
    </w:p>
    <w:p w:rsidR="008447BD" w:rsidRDefault="008447BD">
      <w:pPr>
        <w:pStyle w:val="Cabealho"/>
        <w:ind w:firstLine="1134"/>
        <w:jc w:val="both"/>
        <w:rPr>
          <w:sz w:val="24"/>
        </w:rPr>
      </w:pPr>
      <w:r>
        <w:rPr>
          <w:sz w:val="24"/>
        </w:rPr>
        <w:t xml:space="preserve">§ 6º O valor da contribuição social sobre o lucro líquido, a ser retido, será determinado mediante a aplicação da alíquota de um por cento, sobre o montante a ser pago. </w:t>
      </w:r>
    </w:p>
    <w:p w:rsidR="008447BD" w:rsidRDefault="008447BD">
      <w:pPr>
        <w:pStyle w:val="Cabealho"/>
        <w:ind w:firstLine="1134"/>
        <w:jc w:val="both"/>
        <w:rPr>
          <w:sz w:val="24"/>
        </w:rPr>
      </w:pPr>
      <w:r>
        <w:rPr>
          <w:sz w:val="24"/>
        </w:rPr>
        <w:t xml:space="preserve">§ 7º O valor da contribuição para a seguridade social - COFINS, a ser retido, será determinado mediante a aplicação da alíquota respectiva sobre o montante a ser pago. </w:t>
      </w:r>
      <w:hyperlink r:id="rId150" w:history="1">
        <w:r w:rsidR="002A25CC" w:rsidRPr="002A25CC">
          <w:rPr>
            <w:rFonts w:eastAsia="Calibri"/>
            <w:i/>
            <w:color w:val="0000FF"/>
            <w:sz w:val="24"/>
            <w:szCs w:val="24"/>
            <w:u w:val="single"/>
            <w:lang w:eastAsia="en-US"/>
          </w:rPr>
          <w:t>(Vide Lei Complementar nº 214, de 16/1/2025)</w:t>
        </w:r>
      </w:hyperlink>
    </w:p>
    <w:p w:rsidR="008447BD" w:rsidRDefault="008447BD">
      <w:pPr>
        <w:pStyle w:val="Cabealho"/>
        <w:ind w:firstLine="1134"/>
        <w:jc w:val="both"/>
        <w:rPr>
          <w:sz w:val="24"/>
        </w:rPr>
      </w:pPr>
      <w:r>
        <w:rPr>
          <w:sz w:val="24"/>
        </w:rPr>
        <w:t xml:space="preserve">§ 8º O valor da contribuição para o PIS/PASEP, a ser retido, será determinado mediante a aplicação da alíquota respectiva sobre o montante a ser pago. </w:t>
      </w:r>
      <w:hyperlink r:id="rId151" w:history="1">
        <w:r w:rsidR="002A25CC" w:rsidRPr="002A25CC">
          <w:rPr>
            <w:rFonts w:eastAsia="Calibri"/>
            <w:i/>
            <w:color w:val="0000FF"/>
            <w:sz w:val="24"/>
            <w:szCs w:val="24"/>
            <w:u w:val="single"/>
            <w:lang w:eastAsia="en-US"/>
          </w:rPr>
          <w:t>(Vide Lei Complementar nº 214, de 16/1/2025)</w:t>
        </w:r>
      </w:hyperlink>
    </w:p>
    <w:p w:rsidR="00CB4829" w:rsidRDefault="00CB4829" w:rsidP="00CB4829">
      <w:pPr>
        <w:pStyle w:val="Cabealho"/>
        <w:ind w:firstLine="1134"/>
        <w:jc w:val="both"/>
        <w:rPr>
          <w:i/>
          <w:color w:val="FF0000"/>
          <w:sz w:val="24"/>
        </w:rPr>
      </w:pPr>
      <w:r>
        <w:rPr>
          <w:sz w:val="24"/>
        </w:rPr>
        <w:t xml:space="preserve">§ 9º </w:t>
      </w:r>
      <w:r w:rsidRPr="000F1E33">
        <w:rPr>
          <w:sz w:val="24"/>
        </w:rPr>
        <w:t xml:space="preserve">Até 31 de dezembro de 2017, fica dispensada a retenção dos tributos na fonte de que trata o </w:t>
      </w:r>
      <w:r w:rsidR="006C26C8" w:rsidRPr="006C26C8">
        <w:rPr>
          <w:i/>
          <w:sz w:val="24"/>
        </w:rPr>
        <w:t>caput</w:t>
      </w:r>
      <w:r w:rsidRPr="000F1E33">
        <w:rPr>
          <w:sz w:val="24"/>
        </w:rPr>
        <w:t xml:space="preserve"> sobre os pagamentos efetuados por órgãos ou entidades da administração pública federal, mediante a utilização do Cartão de Pagamento do Governo Federal - CPGF, no caso de compra de passagens aéreas diretamente das companhias aéreas prestadoras de serviços de transporte aéreo.</w:t>
      </w:r>
      <w:r>
        <w:rPr>
          <w:sz w:val="24"/>
        </w:rPr>
        <w:t xml:space="preserve"> </w:t>
      </w:r>
      <w:hyperlink r:id="rId152" w:history="1">
        <w:r>
          <w:rPr>
            <w:rStyle w:val="Hyperlink"/>
            <w:i/>
            <w:sz w:val="24"/>
          </w:rPr>
          <w:t>(Parágrafo acrescido pela Medida Provisória nº 651, de 9/7/2014,</w:t>
        </w:r>
      </w:hyperlink>
      <w:r>
        <w:rPr>
          <w:i/>
          <w:color w:val="FF0000"/>
          <w:sz w:val="24"/>
        </w:rPr>
        <w:t xml:space="preserve"> </w:t>
      </w:r>
      <w:hyperlink r:id="rId153" w:history="1">
        <w:r>
          <w:rPr>
            <w:rStyle w:val="Hyperlink"/>
            <w:i/>
            <w:sz w:val="24"/>
          </w:rPr>
          <w:t>convertida e com redação dada pela Lei nº 13.043, de 13/11/2014)</w:t>
        </w:r>
      </w:hyperlink>
      <w:r>
        <w:rPr>
          <w:i/>
          <w:color w:val="FF0000"/>
          <w:sz w:val="24"/>
        </w:rPr>
        <w:t xml:space="preserve"> </w:t>
      </w:r>
    </w:p>
    <w:p w:rsidR="00CB4829" w:rsidRDefault="00CB4829">
      <w:pPr>
        <w:pStyle w:val="Cabealho"/>
        <w:ind w:firstLine="1134"/>
        <w:jc w:val="both"/>
        <w:rPr>
          <w:sz w:val="24"/>
        </w:rPr>
      </w:pPr>
    </w:p>
    <w:p w:rsidR="008447BD" w:rsidRDefault="008447BD">
      <w:pPr>
        <w:pStyle w:val="Cabealho"/>
        <w:ind w:firstLine="1134"/>
        <w:jc w:val="both"/>
        <w:rPr>
          <w:sz w:val="24"/>
        </w:rPr>
      </w:pPr>
      <w:r>
        <w:rPr>
          <w:sz w:val="24"/>
        </w:rPr>
        <w:t>Art. 65. O Banco do Brasil S.A. deverá reter, no ato do pagamento ou crédito, a contribuição para o PIS/PASEP incidente nas transferências voluntárias da União para suas autarquias e fundações e para os Estados, Distrito Federal e Municípios, suas autarquias e fundações.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66. As cooperativas que se dedicam a vendas em comum, referidas no art. 82 da Lei nº 5.764, de 16 de dezembro de 1971, que recebam para comercialização a produção de suas associadas, são responsáveis pelo recolhimento da Contribuição para Financiamento da Seguridade Social - COFINS, instituída pela Lei Complementar nº 70, de 30 de dezembro de 1991 e da Contribuição para o Programa de Integração Social - PIS, criada pela Lei Complementar nº 7, de 7 de setembro de 1970, com suas posteriores modificações. </w:t>
      </w:r>
      <w:hyperlink r:id="rId154" w:history="1">
        <w:r w:rsidR="002A25CC" w:rsidRPr="002A25CC">
          <w:rPr>
            <w:rFonts w:eastAsia="Calibri"/>
            <w:i/>
            <w:color w:val="0000FF"/>
            <w:sz w:val="24"/>
            <w:szCs w:val="24"/>
            <w:u w:val="single"/>
            <w:lang w:eastAsia="en-US"/>
          </w:rPr>
          <w:t>(Vide Lei Complementar nº 214, de 16/1/2025)</w:t>
        </w:r>
      </w:hyperlink>
    </w:p>
    <w:p w:rsidR="008447BD" w:rsidRDefault="008447BD">
      <w:pPr>
        <w:pStyle w:val="Cabealho"/>
        <w:ind w:firstLine="1134"/>
        <w:jc w:val="both"/>
        <w:rPr>
          <w:sz w:val="24"/>
        </w:rPr>
      </w:pPr>
      <w:r>
        <w:rPr>
          <w:sz w:val="24"/>
        </w:rPr>
        <w:t xml:space="preserve">§ 1º O valor das contribuições recolhidas pelas cooperativas mencionadas no </w:t>
      </w:r>
      <w:r w:rsidR="006C26C8" w:rsidRPr="006C26C8">
        <w:rPr>
          <w:i/>
          <w:sz w:val="24"/>
        </w:rPr>
        <w:t>caput</w:t>
      </w:r>
      <w:r>
        <w:rPr>
          <w:sz w:val="24"/>
        </w:rPr>
        <w:t xml:space="preserve"> deste artigo, deverá ser por elas informado, </w:t>
      </w:r>
      <w:proofErr w:type="spellStart"/>
      <w:r>
        <w:rPr>
          <w:sz w:val="24"/>
        </w:rPr>
        <w:t>individualizadamente</w:t>
      </w:r>
      <w:proofErr w:type="spellEnd"/>
      <w:r>
        <w:rPr>
          <w:sz w:val="24"/>
        </w:rPr>
        <w:t xml:space="preserve">, às suas filiadas, juntamente com o montante do faturamento relativo às vendas dos produtos de cada uma delas, com vistas a atender aos procedimentos contábeis exigidos pela legislação. </w:t>
      </w:r>
    </w:p>
    <w:p w:rsidR="008447BD" w:rsidRDefault="008447BD">
      <w:pPr>
        <w:pStyle w:val="Cabealho"/>
        <w:ind w:firstLine="1134"/>
        <w:jc w:val="both"/>
        <w:rPr>
          <w:sz w:val="24"/>
        </w:rPr>
      </w:pPr>
      <w:r>
        <w:rPr>
          <w:sz w:val="24"/>
        </w:rPr>
        <w:t xml:space="preserve">§ 2º O disposto neste artigo aplica-se a procedimento idêntico que, eventualmente, tenha sido anteriormente adotado pelas cooperativas centralizadoras de vendas, inclusive quanto ao recolhimento da Contribuição para o Fundo de Investimento Social - FINSOCIAL, criada pelo Decreto-Lei nº 1.940, de 25 de maio de 1982, com suas posteriores modificações. </w:t>
      </w:r>
    </w:p>
    <w:p w:rsidR="008447BD" w:rsidRDefault="008447BD">
      <w:pPr>
        <w:pStyle w:val="Cabealho"/>
        <w:ind w:firstLine="1134"/>
        <w:jc w:val="both"/>
        <w:rPr>
          <w:sz w:val="24"/>
        </w:rPr>
      </w:pPr>
      <w:r>
        <w:rPr>
          <w:sz w:val="24"/>
        </w:rPr>
        <w:t xml:space="preserve">§ 3º A Secretaria da Receita Federal poderá baixar as normas necessárias ao cumprimento e controle das disposições contidas neste artigo. </w:t>
      </w:r>
    </w:p>
    <w:p w:rsidR="008447BD" w:rsidRDefault="008447BD">
      <w:pPr>
        <w:pStyle w:val="Cabealho"/>
        <w:ind w:firstLine="1134"/>
        <w:jc w:val="both"/>
        <w:rPr>
          <w:sz w:val="24"/>
        </w:rPr>
      </w:pPr>
    </w:p>
    <w:p w:rsidR="008447BD" w:rsidRDefault="008447BD">
      <w:pPr>
        <w:pStyle w:val="Cabealho"/>
        <w:jc w:val="center"/>
        <w:rPr>
          <w:b/>
          <w:sz w:val="24"/>
        </w:rPr>
      </w:pPr>
      <w:r>
        <w:rPr>
          <w:b/>
          <w:sz w:val="24"/>
        </w:rPr>
        <w:t>Dispensa de Retenção de Imposto de Renda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67. Fica dispensada a retenção de imposto de renda, de valor igual ou inferior a R$10,00 (dez reais), incidente na fonte sobre rendimentos que devam integrar a base de cálculo do imposto devido na declaração de ajuste anual. </w:t>
      </w:r>
    </w:p>
    <w:p w:rsidR="008447BD" w:rsidRDefault="008447BD">
      <w:pPr>
        <w:pStyle w:val="Cabealho"/>
        <w:ind w:firstLine="1134"/>
        <w:jc w:val="both"/>
        <w:rPr>
          <w:sz w:val="24"/>
        </w:rPr>
      </w:pPr>
    </w:p>
    <w:p w:rsidR="008447BD" w:rsidRDefault="008447BD">
      <w:pPr>
        <w:pStyle w:val="Cabealho"/>
        <w:jc w:val="center"/>
        <w:rPr>
          <w:b/>
          <w:sz w:val="24"/>
        </w:rPr>
      </w:pPr>
      <w:r>
        <w:rPr>
          <w:b/>
          <w:sz w:val="24"/>
        </w:rPr>
        <w:t>Utilização de DARF</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68. É vedada a utilização de Documento de Arrecadação de Receitas Federais para o pagamento de tributos e contribuições de valor inferior a R$10,00 (dez reais). </w:t>
      </w:r>
    </w:p>
    <w:p w:rsidR="008447BD" w:rsidRDefault="008447BD">
      <w:pPr>
        <w:pStyle w:val="Cabealho"/>
        <w:ind w:firstLine="1134"/>
        <w:jc w:val="both"/>
        <w:rPr>
          <w:sz w:val="24"/>
        </w:rPr>
      </w:pPr>
      <w:r>
        <w:rPr>
          <w:sz w:val="24"/>
        </w:rPr>
        <w:t xml:space="preserve">§ 1º O imposto ou contribuição administrado pela Secretaria da Receita Federal, arrecadado sob um determinado código de receita, que, no período de apuração, resultar inferior a R$10,00 (dez reais), deverá ser adicionado ao imposto ou contribuição de mesmo código, correspondente aos períodos </w:t>
      </w:r>
      <w:proofErr w:type="spellStart"/>
      <w:r>
        <w:rPr>
          <w:sz w:val="24"/>
        </w:rPr>
        <w:t>subseqüentes</w:t>
      </w:r>
      <w:proofErr w:type="spellEnd"/>
      <w:r>
        <w:rPr>
          <w:sz w:val="24"/>
        </w:rPr>
        <w:t xml:space="preserve">, até que o total seja igual ou superior a R$10,00 (dez reais), quando, então, será pago ou recolhido no prazo estabelecido na legislação para este último período de apuração. </w:t>
      </w:r>
    </w:p>
    <w:p w:rsidR="008447BD" w:rsidRDefault="008447BD">
      <w:pPr>
        <w:pStyle w:val="Cabealho"/>
        <w:ind w:firstLine="1134"/>
        <w:jc w:val="both"/>
        <w:rPr>
          <w:sz w:val="24"/>
        </w:rPr>
      </w:pPr>
      <w:r>
        <w:rPr>
          <w:sz w:val="24"/>
        </w:rPr>
        <w:t xml:space="preserve">§ 2º O critério a que se refere o parágrafo anterior aplica-se, também, ao imposto sobre operações de crédito, câmbio e seguro e sobre operações relativas a títulos e valores mobiliários - IOF. </w:t>
      </w:r>
    </w:p>
    <w:p w:rsidR="008447BD" w:rsidRDefault="008447BD">
      <w:pPr>
        <w:pStyle w:val="Cabealho"/>
        <w:ind w:firstLine="1134"/>
        <w:jc w:val="both"/>
        <w:rPr>
          <w:sz w:val="24"/>
        </w:rPr>
      </w:pPr>
    </w:p>
    <w:p w:rsidR="008447BD" w:rsidRDefault="008447BD">
      <w:pPr>
        <w:ind w:firstLine="1134"/>
        <w:jc w:val="both"/>
        <w:rPr>
          <w:rStyle w:val="Hyperlink"/>
          <w:i/>
          <w:sz w:val="24"/>
        </w:rPr>
      </w:pPr>
      <w:r>
        <w:rPr>
          <w:sz w:val="24"/>
        </w:rPr>
        <w:t xml:space="preserve">Art. 68-A. O Poder Executivo poderá elevar para até R$ 100,00 (cem reais) os limites e valores de que tratam os </w:t>
      </w:r>
      <w:proofErr w:type="spellStart"/>
      <w:r>
        <w:rPr>
          <w:sz w:val="24"/>
        </w:rPr>
        <w:t>arts</w:t>
      </w:r>
      <w:proofErr w:type="spellEnd"/>
      <w:r>
        <w:rPr>
          <w:sz w:val="24"/>
        </w:rPr>
        <w:t xml:space="preserve">. 67 e 68 desta Lei, inclusive de forma diferenciada por tributo, regime de tributação ou de incidência, relativos à utilização do Documento de Arrecadação de Receitas Federais, podendo reduzir ou restabelecer os limites e valores que vier a fixar. </w:t>
      </w:r>
      <w:hyperlink r:id="rId155" w:history="1">
        <w:r>
          <w:rPr>
            <w:rStyle w:val="Hyperlink"/>
            <w:i/>
            <w:sz w:val="24"/>
          </w:rPr>
          <w:t xml:space="preserve">(Artigo acrescido pela Medida Provisória nº 449, de </w:t>
        </w:r>
        <w:proofErr w:type="gramStart"/>
        <w:r>
          <w:rPr>
            <w:rStyle w:val="Hyperlink"/>
            <w:i/>
            <w:sz w:val="24"/>
          </w:rPr>
          <w:t>3/12/2008,</w:t>
        </w:r>
        <w:proofErr w:type="gramEnd"/>
      </w:hyperlink>
      <w:r>
        <w:rPr>
          <w:i/>
          <w:sz w:val="24"/>
        </w:rPr>
        <w:t xml:space="preserve"> </w:t>
      </w:r>
      <w:r>
        <w:rPr>
          <w:i/>
          <w:sz w:val="24"/>
        </w:rPr>
        <w:fldChar w:fldCharType="begin"/>
      </w:r>
      <w:r w:rsidR="009538DF">
        <w:rPr>
          <w:i/>
          <w:sz w:val="24"/>
        </w:rPr>
        <w:instrText>HYPERLINK "http://www2.camara.leg.br/legin/fed/lei/2009/lei-11941-27-maio-2009-588492-norma-pl.html"</w:instrText>
      </w:r>
      <w:r>
        <w:rPr>
          <w:i/>
          <w:sz w:val="24"/>
        </w:rPr>
        <w:fldChar w:fldCharType="separate"/>
      </w:r>
      <w:r>
        <w:rPr>
          <w:rStyle w:val="Hyperlink"/>
          <w:i/>
          <w:sz w:val="24"/>
        </w:rPr>
        <w:t>convertida na Lei nº 11.941, de 27/5/2009)</w:t>
      </w:r>
    </w:p>
    <w:p w:rsidR="008447BD" w:rsidRDefault="008447BD">
      <w:pPr>
        <w:pStyle w:val="Cabealho"/>
        <w:jc w:val="center"/>
        <w:rPr>
          <w:sz w:val="24"/>
        </w:rPr>
      </w:pPr>
      <w:r>
        <w:rPr>
          <w:i/>
          <w:sz w:val="24"/>
        </w:rPr>
        <w:fldChar w:fldCharType="end"/>
      </w:r>
    </w:p>
    <w:p w:rsidR="008447BD" w:rsidRDefault="008447BD">
      <w:pPr>
        <w:pStyle w:val="Cabealho"/>
        <w:jc w:val="center"/>
        <w:rPr>
          <w:b/>
          <w:sz w:val="24"/>
        </w:rPr>
      </w:pPr>
      <w:r>
        <w:rPr>
          <w:b/>
          <w:sz w:val="24"/>
        </w:rPr>
        <w:t>Imposto Retido na Fonte - Responsabilidade</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69. É responsável pela retenção e recolhimento do imposto de renda na fonte, incidente sobre os rendimentos auferidos pelos fundos, sociedades de investimentos e carteiras de que trata o art. 81 da Lei nº 8.981, de 20 de janeiro de 1995, a pessoa jurídica que efetuar o pagamento dos rendimentos.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VI</w:t>
      </w:r>
    </w:p>
    <w:p w:rsidR="008447BD" w:rsidRDefault="008447BD">
      <w:pPr>
        <w:pStyle w:val="Cabealho"/>
        <w:jc w:val="center"/>
        <w:rPr>
          <w:b/>
          <w:sz w:val="24"/>
        </w:rPr>
      </w:pPr>
      <w:r>
        <w:rPr>
          <w:b/>
          <w:sz w:val="24"/>
        </w:rPr>
        <w:t>Casos Especiais de Tributação</w:t>
      </w:r>
    </w:p>
    <w:p w:rsidR="008447BD" w:rsidRDefault="008447BD">
      <w:pPr>
        <w:pStyle w:val="Cabealho"/>
        <w:ind w:firstLine="1134"/>
        <w:jc w:val="both"/>
        <w:rPr>
          <w:sz w:val="24"/>
        </w:rPr>
      </w:pPr>
    </w:p>
    <w:p w:rsidR="008447BD" w:rsidRDefault="008447BD">
      <w:pPr>
        <w:pStyle w:val="Cabealho"/>
        <w:jc w:val="center"/>
        <w:rPr>
          <w:b/>
          <w:sz w:val="24"/>
        </w:rPr>
      </w:pPr>
      <w:r>
        <w:rPr>
          <w:b/>
          <w:sz w:val="24"/>
        </w:rPr>
        <w:t>Multas por Rescisão de Contrato</w:t>
      </w:r>
    </w:p>
    <w:p w:rsidR="008447BD" w:rsidRDefault="008447BD">
      <w:pPr>
        <w:pStyle w:val="Cabealho"/>
        <w:jc w:val="both"/>
        <w:rPr>
          <w:sz w:val="24"/>
        </w:rPr>
      </w:pPr>
    </w:p>
    <w:p w:rsidR="008447BD" w:rsidRDefault="008447BD">
      <w:pPr>
        <w:pStyle w:val="Cabealho"/>
        <w:ind w:firstLine="1134"/>
        <w:jc w:val="both"/>
        <w:rPr>
          <w:sz w:val="24"/>
        </w:rPr>
      </w:pPr>
      <w:r>
        <w:rPr>
          <w:sz w:val="24"/>
        </w:rPr>
        <w:t xml:space="preserve">Art. 70. A multa ou qualquer outra vantagem paga ou creditada por pessoa jurídica, ainda que a título de indenização, a beneficiária pessoa física ou jurídica, inclusive isenta, em virtude de rescisão de contrato, sujeitam-se à incidência do imposto de renda na fonte à alíquota de quinze por cento. </w:t>
      </w:r>
    </w:p>
    <w:p w:rsidR="008447BD" w:rsidRDefault="008447BD">
      <w:pPr>
        <w:pStyle w:val="Cabealho"/>
        <w:ind w:firstLine="1134"/>
        <w:jc w:val="both"/>
        <w:rPr>
          <w:sz w:val="24"/>
        </w:rPr>
      </w:pPr>
      <w:r>
        <w:rPr>
          <w:sz w:val="24"/>
        </w:rPr>
        <w:t xml:space="preserve">§ 1º A responsabilidade pela retenção e recolhimento do imposto de renda é da pessoa jurídica que efetuar o pagamento ou crédito da multa ou vantagem. </w:t>
      </w:r>
    </w:p>
    <w:p w:rsidR="008447BD" w:rsidRDefault="008447BD">
      <w:pPr>
        <w:ind w:firstLine="1134"/>
        <w:jc w:val="both"/>
        <w:rPr>
          <w:sz w:val="24"/>
        </w:rPr>
      </w:pPr>
      <w:r>
        <w:rPr>
          <w:sz w:val="24"/>
        </w:rPr>
        <w:t xml:space="preserve">§ 2º O imposto será retido na data do pagamento ou crédito da multa ou vantagem. </w:t>
      </w:r>
      <w:hyperlink r:id="rId156" w:history="1">
        <w:r>
          <w:rPr>
            <w:rStyle w:val="Hyperlink"/>
            <w:i/>
            <w:sz w:val="24"/>
          </w:rPr>
          <w:t>(Parágrafo com redação dada pela Lei nº 11.196, de 21/11/2005)</w:t>
        </w:r>
      </w:hyperlink>
    </w:p>
    <w:p w:rsidR="008447BD" w:rsidRDefault="008447BD">
      <w:pPr>
        <w:ind w:firstLine="1134"/>
        <w:rPr>
          <w:sz w:val="24"/>
        </w:rPr>
      </w:pPr>
      <w:r>
        <w:rPr>
          <w:sz w:val="24"/>
        </w:rPr>
        <w:t xml:space="preserve">§ 3º O valor da multa ou vantagem será: </w:t>
      </w:r>
    </w:p>
    <w:p w:rsidR="008447BD" w:rsidRDefault="008447BD">
      <w:pPr>
        <w:pStyle w:val="Cabealho"/>
        <w:ind w:firstLine="1134"/>
        <w:jc w:val="both"/>
        <w:rPr>
          <w:sz w:val="24"/>
        </w:rPr>
      </w:pPr>
      <w:r>
        <w:rPr>
          <w:sz w:val="24"/>
        </w:rPr>
        <w:t xml:space="preserve">I - computado na apuração da base de cálculo do imposto devido na declaração de ajuste anual da pessoa física; </w:t>
      </w:r>
    </w:p>
    <w:p w:rsidR="008447BD" w:rsidRDefault="008447BD">
      <w:pPr>
        <w:pStyle w:val="Cabealho"/>
        <w:ind w:firstLine="1134"/>
        <w:jc w:val="both"/>
        <w:rPr>
          <w:sz w:val="24"/>
        </w:rPr>
      </w:pPr>
      <w:r>
        <w:rPr>
          <w:sz w:val="24"/>
        </w:rPr>
        <w:t xml:space="preserve">II - computado como receita, na determinação do lucro real; </w:t>
      </w:r>
    </w:p>
    <w:p w:rsidR="008447BD" w:rsidRDefault="008447BD">
      <w:pPr>
        <w:pStyle w:val="Cabealho"/>
        <w:ind w:firstLine="1134"/>
        <w:jc w:val="both"/>
        <w:rPr>
          <w:sz w:val="24"/>
        </w:rPr>
      </w:pPr>
      <w:r>
        <w:rPr>
          <w:sz w:val="24"/>
        </w:rPr>
        <w:t xml:space="preserve">III - acrescido ao lucro presumido ou arbitrado, para determinação da base de cálculo do imposto devido pela pessoa jurídica. </w:t>
      </w:r>
    </w:p>
    <w:p w:rsidR="008447BD" w:rsidRDefault="008447BD">
      <w:pPr>
        <w:pStyle w:val="Cabealho"/>
        <w:ind w:firstLine="1134"/>
        <w:jc w:val="both"/>
        <w:rPr>
          <w:sz w:val="24"/>
        </w:rPr>
      </w:pPr>
      <w:r>
        <w:rPr>
          <w:sz w:val="24"/>
        </w:rPr>
        <w:t xml:space="preserve">§ 4º O imposto retido na fonte, na forma deste artigo, será considerado como antecipação do devido em cada período de apuração, nas hipóteses referidas no parágrafo anterior, ou como tributação definitiva, no caso de pessoa jurídica isenta. </w:t>
      </w:r>
    </w:p>
    <w:p w:rsidR="008447BD" w:rsidRDefault="008447BD">
      <w:pPr>
        <w:pStyle w:val="Cabealho"/>
        <w:ind w:firstLine="1134"/>
        <w:jc w:val="both"/>
        <w:rPr>
          <w:sz w:val="24"/>
        </w:rPr>
      </w:pPr>
      <w:r>
        <w:rPr>
          <w:sz w:val="24"/>
        </w:rPr>
        <w:t xml:space="preserve">§ 5º O disposto neste artigo não se aplica às indenizações pagas ou creditadas em conformidade com a legislação trabalhista e àquelas destinadas a reparar danos patrimoniais. </w:t>
      </w:r>
    </w:p>
    <w:p w:rsidR="008447BD" w:rsidRDefault="008447BD">
      <w:pPr>
        <w:pStyle w:val="Cabealho"/>
        <w:ind w:firstLine="1134"/>
        <w:jc w:val="both"/>
        <w:rPr>
          <w:sz w:val="24"/>
        </w:rPr>
      </w:pPr>
    </w:p>
    <w:p w:rsidR="008447BD" w:rsidRDefault="008447BD">
      <w:pPr>
        <w:pStyle w:val="Cabealho"/>
        <w:jc w:val="center"/>
        <w:rPr>
          <w:b/>
          <w:sz w:val="24"/>
        </w:rPr>
      </w:pPr>
      <w:r>
        <w:rPr>
          <w:b/>
          <w:sz w:val="24"/>
        </w:rPr>
        <w:t>Ganhos em Mercado de Balcão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71. Sem prejuízo do disposto no art. 74 da Lei nº 8.981, de 20 de janeiro de 1995, os ganhos auferidos por qualquer beneficiário, inclusive pessoa jurídica isenta, nas demais operações realizadas em mercados de liquidação futura, fora de bolsa, serão tributados de acordo com as normas aplicáveis aos ganhos líquidos auferidos em operações de natureza semelhante realizadas em bolsa. </w:t>
      </w:r>
    </w:p>
    <w:p w:rsidR="008447BD" w:rsidRDefault="008447BD">
      <w:pPr>
        <w:pStyle w:val="Cabealho"/>
        <w:ind w:firstLine="1134"/>
        <w:jc w:val="both"/>
        <w:rPr>
          <w:sz w:val="24"/>
        </w:rPr>
      </w:pPr>
      <w:r>
        <w:rPr>
          <w:sz w:val="24"/>
        </w:rPr>
        <w:t xml:space="preserve">§ 1º Não se aplica aos ganhos auferidos nas operações de que trata este artigo o disposto no § 1º do art. 81 da Lei nº 8.981, de 20 de janeiro de 1995. </w:t>
      </w:r>
    </w:p>
    <w:p w:rsidR="008447BD" w:rsidRDefault="008447BD">
      <w:pPr>
        <w:pStyle w:val="Cabealho"/>
        <w:ind w:firstLine="1134"/>
        <w:jc w:val="both"/>
        <w:rPr>
          <w:sz w:val="24"/>
        </w:rPr>
      </w:pPr>
      <w:r>
        <w:rPr>
          <w:sz w:val="24"/>
        </w:rPr>
        <w:t>§ 2º Somente será admitido o reconhecimento de perdas nas operações registradas nos termos da legislação vigente.</w:t>
      </w:r>
      <w:r>
        <w:rPr>
          <w:i/>
          <w:sz w:val="24"/>
        </w:rPr>
        <w:t xml:space="preserve"> </w:t>
      </w:r>
      <w:hyperlink r:id="rId157" w:history="1">
        <w:r>
          <w:rPr>
            <w:rStyle w:val="Hyperlink"/>
            <w:i/>
            <w:sz w:val="24"/>
          </w:rPr>
          <w:t>(Parágrafo com redação dada pela Lei nº 10.833, de 29/12/2003)</w:t>
        </w:r>
      </w:hyperlink>
    </w:p>
    <w:p w:rsidR="008447BD" w:rsidRDefault="008447BD">
      <w:pPr>
        <w:pStyle w:val="Cabealho"/>
        <w:ind w:firstLine="1134"/>
        <w:jc w:val="both"/>
        <w:rPr>
          <w:sz w:val="24"/>
        </w:rPr>
      </w:pPr>
    </w:p>
    <w:p w:rsidR="008447BD" w:rsidRDefault="008447BD">
      <w:pPr>
        <w:pStyle w:val="Cabealho"/>
        <w:jc w:val="center"/>
        <w:rPr>
          <w:b/>
          <w:sz w:val="24"/>
        </w:rPr>
      </w:pPr>
      <w:r>
        <w:rPr>
          <w:b/>
          <w:sz w:val="24"/>
        </w:rPr>
        <w:t>Remuneração de Direitos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72. Estão sujeitas à incidência do imposto na fonte, à alíquota de quinze por cento, as importâncias pagas, creditadas, entregues, empregadas ou remetidas para o exterior pela aquisição ou pela remuneração, a qualquer título, de qualquer forma de direito, inclusive à transmissão, por meio de rádio ou televisão ou por qualquer outro meio, de quaisquer filmes ou eventos, mesmo os de competições desportivas das quais faça parte representação brasileira.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VII</w:t>
      </w:r>
    </w:p>
    <w:p w:rsidR="008447BD" w:rsidRDefault="008447BD">
      <w:pPr>
        <w:pStyle w:val="Cabealho"/>
        <w:jc w:val="center"/>
        <w:rPr>
          <w:b/>
          <w:sz w:val="24"/>
        </w:rPr>
      </w:pPr>
      <w:r>
        <w:rPr>
          <w:b/>
          <w:sz w:val="24"/>
        </w:rPr>
        <w:t>Restituição e Compensação de Tributos e Contribuições</w:t>
      </w:r>
    </w:p>
    <w:p w:rsidR="008447BD" w:rsidRDefault="008447BD">
      <w:pPr>
        <w:pStyle w:val="Cabealho"/>
        <w:ind w:firstLine="1134"/>
        <w:jc w:val="both"/>
        <w:rPr>
          <w:sz w:val="24"/>
        </w:rPr>
      </w:pPr>
    </w:p>
    <w:p w:rsidR="00106DB6" w:rsidRPr="00106DB6" w:rsidRDefault="00106DB6" w:rsidP="00106DB6">
      <w:pPr>
        <w:pStyle w:val="Cabealho"/>
        <w:ind w:firstLine="1134"/>
        <w:jc w:val="both"/>
        <w:rPr>
          <w:sz w:val="24"/>
        </w:rPr>
      </w:pPr>
      <w:r w:rsidRPr="00106DB6">
        <w:rPr>
          <w:sz w:val="24"/>
        </w:rPr>
        <w:t xml:space="preserve">Art. 73. A restituição e o ressarcimento de tributos administrados pela Secretaria da Receita Federal do Brasil ou a restituição de pagamentos efetuados mediante DARF e GPS cuja receita não seja administrada pela Secretaria da Receita Federal do Brasil será efetuada depois de verificada a ausência de débitos em nome do sujeito passivo credor perante a Fazenda Nacional. </w:t>
      </w:r>
      <w:hyperlink r:id="rId158" w:history="1">
        <w:r w:rsidRPr="00106DB6">
          <w:rPr>
            <w:rStyle w:val="Hyperlink"/>
            <w:i/>
            <w:sz w:val="24"/>
          </w:rPr>
          <w:t>(“</w:t>
        </w:r>
        <w:r w:rsidR="006C26C8" w:rsidRPr="006C26C8">
          <w:rPr>
            <w:rStyle w:val="Hyperlink"/>
            <w:i/>
            <w:sz w:val="24"/>
          </w:rPr>
          <w:t>Caput</w:t>
        </w:r>
        <w:r w:rsidRPr="00106DB6">
          <w:rPr>
            <w:rStyle w:val="Hyperlink"/>
            <w:i/>
            <w:sz w:val="24"/>
          </w:rPr>
          <w:t>” do artigo com redação dada pela Lei nº 12.844, de 19/7/2013)</w:t>
        </w:r>
        <w:proofErr w:type="gramStart"/>
      </w:hyperlink>
      <w:proofErr w:type="gramEnd"/>
    </w:p>
    <w:p w:rsidR="00106DB6" w:rsidRPr="00106DB6" w:rsidRDefault="00106DB6" w:rsidP="00106DB6">
      <w:pPr>
        <w:pStyle w:val="Cabealho"/>
        <w:ind w:firstLine="1134"/>
        <w:jc w:val="both"/>
        <w:rPr>
          <w:sz w:val="24"/>
        </w:rPr>
      </w:pPr>
      <w:r w:rsidRPr="00106DB6">
        <w:rPr>
          <w:sz w:val="24"/>
        </w:rPr>
        <w:t xml:space="preserve">I - </w:t>
      </w:r>
      <w:hyperlink r:id="rId159" w:history="1">
        <w:r w:rsidRPr="00106DB6">
          <w:rPr>
            <w:rStyle w:val="Hyperlink"/>
            <w:i/>
            <w:sz w:val="24"/>
          </w:rPr>
          <w:t>(Revogado pela Lei 12.844, de 19/7/2013)</w:t>
        </w:r>
      </w:hyperlink>
      <w:r w:rsidRPr="00106DB6">
        <w:rPr>
          <w:sz w:val="24"/>
        </w:rPr>
        <w:t xml:space="preserve">; </w:t>
      </w:r>
    </w:p>
    <w:p w:rsidR="00106DB6" w:rsidRPr="00106DB6" w:rsidRDefault="00106DB6" w:rsidP="00106DB6">
      <w:pPr>
        <w:pStyle w:val="Cabealho"/>
        <w:ind w:firstLine="1134"/>
        <w:jc w:val="both"/>
        <w:rPr>
          <w:sz w:val="24"/>
        </w:rPr>
      </w:pPr>
      <w:r w:rsidRPr="00106DB6">
        <w:rPr>
          <w:sz w:val="24"/>
        </w:rPr>
        <w:t xml:space="preserve">II - </w:t>
      </w:r>
      <w:hyperlink r:id="rId160" w:history="1">
        <w:r w:rsidRPr="00106DB6">
          <w:rPr>
            <w:rStyle w:val="Hyperlink"/>
            <w:i/>
            <w:sz w:val="24"/>
          </w:rPr>
          <w:t>(Revogado pela Lei 12.844, de 19/7/2013)</w:t>
        </w:r>
      </w:hyperlink>
    </w:p>
    <w:p w:rsidR="00106DB6" w:rsidRPr="00106DB6" w:rsidRDefault="00106DB6" w:rsidP="00106DB6">
      <w:pPr>
        <w:pStyle w:val="Cabealho"/>
        <w:ind w:firstLine="1134"/>
        <w:jc w:val="both"/>
        <w:rPr>
          <w:sz w:val="24"/>
        </w:rPr>
      </w:pPr>
      <w:r w:rsidRPr="00106DB6">
        <w:rPr>
          <w:sz w:val="24"/>
        </w:rPr>
        <w:t xml:space="preserve">Parágrafo único. Existindo débitos, não parcelados ou parcelados sem garantia, inclusive inscritos em Dívida Ativa da União, os créditos serão utilizados para quitação desses débitos, observado o seguinte: </w:t>
      </w:r>
    </w:p>
    <w:p w:rsidR="00106DB6" w:rsidRPr="00106DB6" w:rsidRDefault="00106DB6" w:rsidP="00106DB6">
      <w:pPr>
        <w:pStyle w:val="Cabealho"/>
        <w:ind w:firstLine="1134"/>
        <w:jc w:val="both"/>
        <w:rPr>
          <w:sz w:val="24"/>
        </w:rPr>
      </w:pPr>
      <w:r w:rsidRPr="00106DB6">
        <w:rPr>
          <w:sz w:val="24"/>
        </w:rPr>
        <w:t xml:space="preserve">I - o valor bruto da restituição ou do ressarcimento será debitado à conta do tributo a que se referir; </w:t>
      </w:r>
    </w:p>
    <w:p w:rsidR="008447BD" w:rsidRPr="00106DB6" w:rsidRDefault="00106DB6" w:rsidP="00106DB6">
      <w:pPr>
        <w:pStyle w:val="Cabealho"/>
        <w:ind w:firstLine="1134"/>
        <w:jc w:val="both"/>
        <w:rPr>
          <w:i/>
          <w:sz w:val="24"/>
        </w:rPr>
      </w:pPr>
      <w:r w:rsidRPr="00106DB6">
        <w:rPr>
          <w:sz w:val="24"/>
        </w:rPr>
        <w:t>II - a parcela utilizada para a quitação de débitos do contribuinte ou responsável será creditada à conta do respectivo tributo.</w:t>
      </w:r>
      <w:r>
        <w:rPr>
          <w:sz w:val="24"/>
        </w:rPr>
        <w:t xml:space="preserve"> </w:t>
      </w:r>
      <w:hyperlink r:id="rId161" w:history="1">
        <w:r w:rsidRPr="00106DB6">
          <w:rPr>
            <w:rStyle w:val="Hyperlink"/>
            <w:i/>
            <w:sz w:val="24"/>
          </w:rPr>
          <w:t>(Parágrafo único acrescido pela Lei nº 12.844, de 19/7/2013)</w:t>
        </w:r>
      </w:hyperlink>
    </w:p>
    <w:p w:rsidR="00106DB6" w:rsidRDefault="00106DB6" w:rsidP="00106DB6">
      <w:pPr>
        <w:pStyle w:val="Cabealho"/>
        <w:ind w:firstLine="1134"/>
        <w:jc w:val="both"/>
        <w:rPr>
          <w:sz w:val="24"/>
        </w:rPr>
      </w:pPr>
    </w:p>
    <w:p w:rsidR="008447BD" w:rsidRDefault="008447BD">
      <w:pPr>
        <w:pStyle w:val="Cabealho"/>
        <w:ind w:firstLine="1134"/>
        <w:jc w:val="both"/>
        <w:rPr>
          <w:i/>
          <w:sz w:val="24"/>
        </w:rPr>
      </w:pPr>
      <w:r>
        <w:rPr>
          <w:sz w:val="24"/>
        </w:rPr>
        <w:t xml:space="preserve">Art. 74. O sujeito passivo que apurar crédito, inclusive os judiciais com trânsito em julgado, relativo a tributo ou contribuição administrado pela Secretaria da Receita Federal, passível de restituição ou de ressarcimento, poderá utilizá-lo na compensação de débitos próprios relativos a quaisquer tributos e contribuições administrados por aquele Órgão. </w:t>
      </w:r>
      <w:hyperlink r:id="rId162" w:history="1">
        <w:r>
          <w:rPr>
            <w:rStyle w:val="Hyperlink"/>
            <w:i/>
            <w:sz w:val="24"/>
          </w:rPr>
          <w:t>(“</w:t>
        </w:r>
        <w:r w:rsidR="006C26C8" w:rsidRPr="006C26C8">
          <w:rPr>
            <w:rStyle w:val="Hyperlink"/>
            <w:i/>
            <w:sz w:val="24"/>
          </w:rPr>
          <w:t>Caput</w:t>
        </w:r>
        <w:r>
          <w:rPr>
            <w:rStyle w:val="Hyperlink"/>
            <w:i/>
            <w:sz w:val="24"/>
          </w:rPr>
          <w:t>” do artigo com redação dada pela Lei nº 10.637, de 30/12/2002, produzindo efeitos a partir de 1/10/2002)</w:t>
        </w:r>
        <w:proofErr w:type="gramStart"/>
      </w:hyperlink>
      <w:proofErr w:type="gramEnd"/>
    </w:p>
    <w:p w:rsidR="008447BD" w:rsidRDefault="008447BD">
      <w:pPr>
        <w:pStyle w:val="Cabealho"/>
        <w:ind w:firstLine="1134"/>
        <w:jc w:val="both"/>
        <w:rPr>
          <w:sz w:val="24"/>
        </w:rPr>
      </w:pPr>
      <w:r>
        <w:rPr>
          <w:sz w:val="24"/>
        </w:rPr>
        <w:t xml:space="preserve">§ 1º A compensação de que trata o </w:t>
      </w:r>
      <w:r w:rsidR="006C26C8" w:rsidRPr="006C26C8">
        <w:rPr>
          <w:i/>
          <w:sz w:val="24"/>
        </w:rPr>
        <w:t>caput</w:t>
      </w:r>
      <w:r>
        <w:rPr>
          <w:sz w:val="24"/>
        </w:rPr>
        <w:t xml:space="preserve"> será efetuada mediante a entrega, pelo sujeito passivo, de declaração na qual constarão informações relativas aos créditos utilizados e aos respectivos débitos compensados. </w:t>
      </w:r>
      <w:hyperlink r:id="rId163" w:history="1">
        <w:r>
          <w:rPr>
            <w:rStyle w:val="Hyperlink"/>
            <w:i/>
            <w:sz w:val="24"/>
          </w:rPr>
          <w:t>(Parágrafo acrescido pela Lei nº 10.637, de 30/12/2002, produzindo efeitos a partir de 1/10/2002)</w:t>
        </w:r>
      </w:hyperlink>
    </w:p>
    <w:p w:rsidR="008447BD" w:rsidRDefault="008447BD">
      <w:pPr>
        <w:pStyle w:val="Cabealho"/>
        <w:ind w:firstLine="1134"/>
        <w:jc w:val="both"/>
        <w:rPr>
          <w:sz w:val="24"/>
        </w:rPr>
      </w:pPr>
      <w:r>
        <w:rPr>
          <w:sz w:val="24"/>
        </w:rPr>
        <w:t xml:space="preserve">§ 2º A compensação declarada à Secretaria da Receita Federal extingue o crédito tributário, sob condição resolutória de sua ulterior homologação. </w:t>
      </w:r>
      <w:hyperlink r:id="rId164" w:history="1">
        <w:r>
          <w:rPr>
            <w:rStyle w:val="Hyperlink"/>
            <w:i/>
            <w:sz w:val="24"/>
          </w:rPr>
          <w:t>(Parágrafo acrescido pela Lei nº 10.637, de 30/12/2002, produzindo efeitos a partir de 1/10/2002)</w:t>
        </w:r>
      </w:hyperlink>
    </w:p>
    <w:p w:rsidR="008447BD" w:rsidRDefault="008447BD">
      <w:pPr>
        <w:pStyle w:val="Cabealho"/>
        <w:ind w:firstLine="1134"/>
        <w:jc w:val="both"/>
        <w:rPr>
          <w:sz w:val="24"/>
        </w:rPr>
      </w:pPr>
      <w:r>
        <w:rPr>
          <w:sz w:val="24"/>
        </w:rPr>
        <w:t xml:space="preserve">§ 3º Além das hipóteses previstas nas leis específicas de cada tributo ou contribuição, não poderão ser objeto de compensação mediante entrega, pelo sujeito passivo, da declaração referida no § 1º: </w:t>
      </w:r>
      <w:hyperlink r:id="rId165" w:history="1">
        <w:r>
          <w:rPr>
            <w:rStyle w:val="Hyperlink"/>
            <w:i/>
            <w:sz w:val="24"/>
          </w:rPr>
          <w:t>(Parágrafo acrescido pela Lei nº 10.637, de 30/12/2002</w:t>
        </w:r>
      </w:hyperlink>
      <w:r>
        <w:rPr>
          <w:sz w:val="24"/>
        </w:rPr>
        <w:t xml:space="preserve"> e </w:t>
      </w:r>
      <w:hyperlink r:id="rId166" w:history="1">
        <w:r>
          <w:rPr>
            <w:rStyle w:val="Hyperlink"/>
            <w:i/>
            <w:sz w:val="24"/>
          </w:rPr>
          <w:t>“</w:t>
        </w:r>
        <w:r w:rsidR="006C26C8" w:rsidRPr="006C26C8">
          <w:rPr>
            <w:rStyle w:val="Hyperlink"/>
            <w:i/>
            <w:sz w:val="24"/>
          </w:rPr>
          <w:t>caput</w:t>
        </w:r>
        <w:r>
          <w:rPr>
            <w:rStyle w:val="Hyperlink"/>
            <w:i/>
            <w:sz w:val="24"/>
          </w:rPr>
          <w:t xml:space="preserve">” </w:t>
        </w:r>
        <w:r w:rsidR="00A45F94">
          <w:rPr>
            <w:rStyle w:val="Hyperlink"/>
            <w:i/>
            <w:sz w:val="24"/>
          </w:rPr>
          <w:t xml:space="preserve">do parágrafo </w:t>
        </w:r>
        <w:r>
          <w:rPr>
            <w:rStyle w:val="Hyperlink"/>
            <w:i/>
            <w:sz w:val="24"/>
          </w:rPr>
          <w:t>com redação dada pela Lei nº 10.833, de 29/12/2003)</w:t>
        </w:r>
        <w:proofErr w:type="gramStart"/>
      </w:hyperlink>
      <w:proofErr w:type="gramEnd"/>
    </w:p>
    <w:p w:rsidR="008447BD" w:rsidRDefault="008447BD">
      <w:pPr>
        <w:pStyle w:val="Cabealho"/>
        <w:ind w:firstLine="1134"/>
        <w:jc w:val="both"/>
        <w:rPr>
          <w:sz w:val="24"/>
        </w:rPr>
      </w:pPr>
      <w:r>
        <w:rPr>
          <w:sz w:val="24"/>
        </w:rPr>
        <w:t xml:space="preserve">I - o saldo a restituir apurado na Declaração de Ajuste Anual do Imposto de Renda da Pessoa Física; </w:t>
      </w:r>
      <w:hyperlink r:id="rId167" w:history="1">
        <w:r>
          <w:rPr>
            <w:rStyle w:val="Hyperlink"/>
            <w:i/>
            <w:sz w:val="24"/>
          </w:rPr>
          <w:t>(Inciso acrescido pela Lei nº 10.637, de 30/12/2002, produzindo efeitos a partir de 1/10/2002)</w:t>
        </w:r>
      </w:hyperlink>
    </w:p>
    <w:p w:rsidR="008447BD" w:rsidRDefault="008447BD">
      <w:pPr>
        <w:pStyle w:val="Cabealho"/>
        <w:ind w:firstLine="1134"/>
        <w:jc w:val="both"/>
        <w:rPr>
          <w:sz w:val="24"/>
        </w:rPr>
      </w:pPr>
      <w:r>
        <w:rPr>
          <w:sz w:val="24"/>
        </w:rPr>
        <w:t xml:space="preserve">II - os débitos relativos a tributos e contribuições devidos no registro da Declaração de Importação. </w:t>
      </w:r>
      <w:hyperlink r:id="rId168" w:history="1">
        <w:r>
          <w:rPr>
            <w:rStyle w:val="Hyperlink"/>
            <w:i/>
            <w:sz w:val="24"/>
          </w:rPr>
          <w:t>(Inciso acrescido pela Lei nº 10.637, de 30/12/2002, produzindo efeitos a partir de 1/10/2002)</w:t>
        </w:r>
      </w:hyperlink>
    </w:p>
    <w:p w:rsidR="008447BD" w:rsidRDefault="008447BD">
      <w:pPr>
        <w:pStyle w:val="Cabealho"/>
        <w:ind w:firstLine="1134"/>
        <w:jc w:val="both"/>
        <w:rPr>
          <w:sz w:val="24"/>
        </w:rPr>
      </w:pPr>
      <w:r>
        <w:rPr>
          <w:sz w:val="24"/>
        </w:rPr>
        <w:t xml:space="preserve">III - os débitos relativos a tributos e contribuições administrados pela Secretaria da Receita Federal que já tenham sido encaminhados à Procuradoria-Geral da Fazenda Nacional para inscrição em Dívida Ativa da União; </w:t>
      </w:r>
      <w:hyperlink r:id="rId169" w:history="1">
        <w:r>
          <w:rPr>
            <w:rStyle w:val="Hyperlink"/>
            <w:i/>
            <w:sz w:val="24"/>
          </w:rPr>
          <w:t>(Inciso acrescido pela Lei nº 10.833, de 29/12/2003)</w:t>
        </w:r>
      </w:hyperlink>
    </w:p>
    <w:p w:rsidR="008447BD" w:rsidRDefault="008447BD">
      <w:pPr>
        <w:pStyle w:val="Cabealho"/>
        <w:ind w:firstLine="1134"/>
        <w:jc w:val="both"/>
        <w:rPr>
          <w:sz w:val="24"/>
        </w:rPr>
      </w:pPr>
      <w:r>
        <w:rPr>
          <w:sz w:val="24"/>
        </w:rPr>
        <w:t xml:space="preserve">IV - o débito consolidado em qualquer modalidade de parcelamento concedido pela Secretaria da Receita Federal - SRF; </w:t>
      </w:r>
      <w:hyperlink r:id="rId170" w:history="1">
        <w:r>
          <w:rPr>
            <w:rStyle w:val="Hyperlink"/>
            <w:i/>
            <w:sz w:val="24"/>
          </w:rPr>
          <w:t>(Inciso acrescido pela Lei nº 10.833, de 29/12/2003</w:t>
        </w:r>
      </w:hyperlink>
      <w:r>
        <w:rPr>
          <w:i/>
          <w:sz w:val="24"/>
        </w:rPr>
        <w:t xml:space="preserve"> e </w:t>
      </w:r>
      <w:hyperlink r:id="rId171" w:history="1">
        <w:r>
          <w:rPr>
            <w:rStyle w:val="Hyperlink"/>
            <w:i/>
            <w:sz w:val="24"/>
          </w:rPr>
          <w:t>com nova redação dada pela Lei nº 11.051, de 29/12/2004)</w:t>
        </w:r>
      </w:hyperlink>
    </w:p>
    <w:p w:rsidR="008447BD" w:rsidRDefault="008447BD" w:rsidP="00C07D7A">
      <w:pPr>
        <w:pStyle w:val="Cabealho"/>
        <w:ind w:firstLine="1134"/>
        <w:jc w:val="both"/>
        <w:rPr>
          <w:sz w:val="24"/>
        </w:rPr>
      </w:pPr>
      <w:r>
        <w:rPr>
          <w:sz w:val="24"/>
        </w:rPr>
        <w:t xml:space="preserve">V - </w:t>
      </w:r>
      <w:r w:rsidR="00C07D7A" w:rsidRPr="00C07D7A">
        <w:rPr>
          <w:sz w:val="24"/>
        </w:rPr>
        <w:t>o débito que já tenha sido objeto de compensação não</w:t>
      </w:r>
      <w:r w:rsidR="00C07D7A">
        <w:rPr>
          <w:sz w:val="24"/>
        </w:rPr>
        <w:t xml:space="preserve"> </w:t>
      </w:r>
      <w:r w:rsidR="00C07D7A" w:rsidRPr="00C07D7A">
        <w:rPr>
          <w:sz w:val="24"/>
        </w:rPr>
        <w:t>homologada, ainda que a compensação se encontre pendente de</w:t>
      </w:r>
      <w:r w:rsidR="00C07D7A">
        <w:rPr>
          <w:sz w:val="24"/>
        </w:rPr>
        <w:t xml:space="preserve"> </w:t>
      </w:r>
      <w:r w:rsidR="00C07D7A" w:rsidRPr="00C07D7A">
        <w:rPr>
          <w:sz w:val="24"/>
        </w:rPr>
        <w:t>decisão definitiva na esfera administrativa;</w:t>
      </w:r>
      <w:r>
        <w:rPr>
          <w:sz w:val="24"/>
        </w:rPr>
        <w:t xml:space="preserve"> </w:t>
      </w:r>
      <w:hyperlink r:id="rId172" w:history="1">
        <w:r w:rsidRPr="00C07D7A">
          <w:rPr>
            <w:rStyle w:val="Hyperlink"/>
            <w:i/>
            <w:sz w:val="24"/>
          </w:rPr>
          <w:t>(Inciso acrescido pela Lei nº 10.833, de 29/12/2003</w:t>
        </w:r>
        <w:r w:rsidR="00C07D7A" w:rsidRPr="00C07D7A">
          <w:rPr>
            <w:rStyle w:val="Hyperlink"/>
            <w:i/>
            <w:sz w:val="24"/>
          </w:rPr>
          <w:t>,</w:t>
        </w:r>
      </w:hyperlink>
      <w:r w:rsidR="00C07D7A">
        <w:rPr>
          <w:i/>
          <w:sz w:val="24"/>
        </w:rPr>
        <w:t xml:space="preserve"> e </w:t>
      </w:r>
      <w:hyperlink r:id="rId173" w:history="1">
        <w:r w:rsidR="00C07D7A" w:rsidRPr="00DD7EF8">
          <w:rPr>
            <w:rStyle w:val="Hyperlink"/>
            <w:i/>
            <w:sz w:val="24"/>
          </w:rPr>
          <w:t>com nova redação dada pela Lei nº 13.670, de 30/5/2018)</w:t>
        </w:r>
      </w:hyperlink>
    </w:p>
    <w:p w:rsidR="008447BD" w:rsidRDefault="008447BD" w:rsidP="00C07D7A">
      <w:pPr>
        <w:pStyle w:val="Cabealho"/>
        <w:ind w:firstLine="1134"/>
        <w:jc w:val="both"/>
        <w:rPr>
          <w:i/>
          <w:sz w:val="24"/>
        </w:rPr>
      </w:pPr>
      <w:r>
        <w:rPr>
          <w:sz w:val="24"/>
        </w:rPr>
        <w:t xml:space="preserve">VI - </w:t>
      </w:r>
      <w:r w:rsidR="00C07D7A" w:rsidRPr="00C07D7A">
        <w:rPr>
          <w:sz w:val="24"/>
        </w:rPr>
        <w:t>o valor objeto de pedido de restituição ou de</w:t>
      </w:r>
      <w:r w:rsidR="00C07D7A">
        <w:rPr>
          <w:sz w:val="24"/>
        </w:rPr>
        <w:t xml:space="preserve"> </w:t>
      </w:r>
      <w:r w:rsidR="00C07D7A" w:rsidRPr="00C07D7A">
        <w:rPr>
          <w:sz w:val="24"/>
        </w:rPr>
        <w:t>ressarcimento já indeferido pela autoridade competente da</w:t>
      </w:r>
      <w:r w:rsidR="00C07D7A">
        <w:rPr>
          <w:sz w:val="24"/>
        </w:rPr>
        <w:t xml:space="preserve"> </w:t>
      </w:r>
      <w:r w:rsidR="00C07D7A" w:rsidRPr="00C07D7A">
        <w:rPr>
          <w:sz w:val="24"/>
        </w:rPr>
        <w:t>Secretaria da Receita Federal do Brasil, ainda que o pedido se</w:t>
      </w:r>
      <w:r w:rsidR="00C07D7A">
        <w:rPr>
          <w:sz w:val="24"/>
        </w:rPr>
        <w:t xml:space="preserve"> </w:t>
      </w:r>
      <w:r w:rsidR="00C07D7A" w:rsidRPr="00C07D7A">
        <w:rPr>
          <w:sz w:val="24"/>
        </w:rPr>
        <w:t>encontre pendente de decisão definitiva na esfera administrativa;</w:t>
      </w:r>
      <w:r>
        <w:rPr>
          <w:sz w:val="24"/>
        </w:rPr>
        <w:t xml:space="preserve"> </w:t>
      </w:r>
      <w:hyperlink r:id="rId174" w:history="1">
        <w:r w:rsidRPr="00C07D7A">
          <w:rPr>
            <w:rStyle w:val="Hyperlink"/>
            <w:i/>
            <w:sz w:val="24"/>
          </w:rPr>
          <w:t>(Inciso acrescido pela Lei nº 11.051, de 29/12/2004</w:t>
        </w:r>
        <w:r w:rsidR="00C07D7A">
          <w:rPr>
            <w:rStyle w:val="Hyperlink"/>
            <w:i/>
            <w:sz w:val="24"/>
          </w:rPr>
          <w:t>,</w:t>
        </w:r>
      </w:hyperlink>
      <w:r w:rsidR="00C07D7A">
        <w:rPr>
          <w:i/>
          <w:sz w:val="24"/>
        </w:rPr>
        <w:t xml:space="preserve"> e </w:t>
      </w:r>
      <w:hyperlink r:id="rId175" w:history="1">
        <w:r w:rsidR="00C07D7A" w:rsidRPr="00DD7EF8">
          <w:rPr>
            <w:rStyle w:val="Hyperlink"/>
            <w:i/>
            <w:sz w:val="24"/>
          </w:rPr>
          <w:t>com nova redação dada pela Lei nº 13.670, de 30/5/2018)</w:t>
        </w:r>
      </w:hyperlink>
    </w:p>
    <w:p w:rsidR="00C07D7A" w:rsidRPr="00C07D7A" w:rsidRDefault="00C07D7A" w:rsidP="00C07D7A">
      <w:pPr>
        <w:pStyle w:val="Cabealho"/>
        <w:ind w:firstLine="1134"/>
        <w:jc w:val="both"/>
        <w:rPr>
          <w:sz w:val="24"/>
        </w:rPr>
      </w:pPr>
      <w:r w:rsidRPr="00C07D7A">
        <w:rPr>
          <w:sz w:val="24"/>
        </w:rPr>
        <w:t>VII - o crédito objeto de pedido de restituição ou</w:t>
      </w:r>
      <w:r>
        <w:rPr>
          <w:sz w:val="24"/>
        </w:rPr>
        <w:t xml:space="preserve"> </w:t>
      </w:r>
      <w:r w:rsidRPr="00C07D7A">
        <w:rPr>
          <w:sz w:val="24"/>
        </w:rPr>
        <w:t>ressarcimento e o crédito informado em declaração de</w:t>
      </w:r>
      <w:r>
        <w:rPr>
          <w:sz w:val="24"/>
        </w:rPr>
        <w:t xml:space="preserve"> </w:t>
      </w:r>
      <w:r w:rsidRPr="00C07D7A">
        <w:rPr>
          <w:sz w:val="24"/>
        </w:rPr>
        <w:t>compensação cuja confirmação de liquidez e certeza esteja sob</w:t>
      </w:r>
      <w:r>
        <w:rPr>
          <w:sz w:val="24"/>
        </w:rPr>
        <w:t xml:space="preserve"> </w:t>
      </w:r>
      <w:r w:rsidRPr="00C07D7A">
        <w:rPr>
          <w:sz w:val="24"/>
        </w:rPr>
        <w:t>procedimento fiscal;</w:t>
      </w:r>
      <w:r>
        <w:rPr>
          <w:sz w:val="24"/>
        </w:rPr>
        <w:t xml:space="preserve"> </w:t>
      </w:r>
      <w:hyperlink r:id="rId176" w:history="1">
        <w:r w:rsidRPr="00DD7EF8">
          <w:rPr>
            <w:rStyle w:val="Hyperlink"/>
            <w:i/>
            <w:sz w:val="24"/>
          </w:rPr>
          <w:t>(Inciso acrescido pela Lei nº 13.670, de 30/5/2018)</w:t>
        </w:r>
      </w:hyperlink>
    </w:p>
    <w:p w:rsidR="00C07D7A" w:rsidRPr="00C07D7A" w:rsidRDefault="00C07D7A" w:rsidP="00C07D7A">
      <w:pPr>
        <w:pStyle w:val="Cabealho"/>
        <w:ind w:firstLine="1134"/>
        <w:jc w:val="both"/>
        <w:rPr>
          <w:sz w:val="24"/>
        </w:rPr>
      </w:pPr>
      <w:r w:rsidRPr="00C07D7A">
        <w:rPr>
          <w:sz w:val="24"/>
        </w:rPr>
        <w:t>VIII - os valores de quotas de salário-família e salário</w:t>
      </w:r>
      <w:r>
        <w:rPr>
          <w:sz w:val="24"/>
        </w:rPr>
        <w:t>-</w:t>
      </w:r>
      <w:r w:rsidRPr="00C07D7A">
        <w:rPr>
          <w:sz w:val="24"/>
        </w:rPr>
        <w:t>maternidade;</w:t>
      </w:r>
      <w:r>
        <w:rPr>
          <w:sz w:val="24"/>
        </w:rPr>
        <w:t xml:space="preserve"> </w:t>
      </w:r>
      <w:r w:rsidRPr="00C07D7A">
        <w:rPr>
          <w:sz w:val="24"/>
        </w:rPr>
        <w:t>e</w:t>
      </w:r>
      <w:r>
        <w:rPr>
          <w:sz w:val="24"/>
        </w:rPr>
        <w:t xml:space="preserve"> </w:t>
      </w:r>
      <w:hyperlink r:id="rId177" w:history="1">
        <w:r w:rsidRPr="00DD7EF8">
          <w:rPr>
            <w:rStyle w:val="Hyperlink"/>
            <w:i/>
            <w:sz w:val="24"/>
          </w:rPr>
          <w:t>(Inciso acrescido pela Lei nº 13.670, de 30/5/2018)</w:t>
        </w:r>
      </w:hyperlink>
    </w:p>
    <w:p w:rsidR="00C07D7A" w:rsidRDefault="00C07D7A" w:rsidP="00C07D7A">
      <w:pPr>
        <w:pStyle w:val="Cabealho"/>
        <w:ind w:firstLine="1134"/>
        <w:jc w:val="both"/>
        <w:rPr>
          <w:sz w:val="24"/>
        </w:rPr>
      </w:pPr>
      <w:r w:rsidRPr="00C07D7A">
        <w:rPr>
          <w:sz w:val="24"/>
        </w:rPr>
        <w:t>IX - os débitos relativos ao recolhimento mensal por estimativa</w:t>
      </w:r>
      <w:r>
        <w:rPr>
          <w:sz w:val="24"/>
        </w:rPr>
        <w:t xml:space="preserve"> </w:t>
      </w:r>
      <w:r w:rsidRPr="00C07D7A">
        <w:rPr>
          <w:sz w:val="24"/>
        </w:rPr>
        <w:t>do Imposto sobre a Renda das Pessoas Jurídicas (IRPJ) e da</w:t>
      </w:r>
      <w:r>
        <w:rPr>
          <w:sz w:val="24"/>
        </w:rPr>
        <w:t xml:space="preserve"> </w:t>
      </w:r>
      <w:r w:rsidRPr="00C07D7A">
        <w:rPr>
          <w:sz w:val="24"/>
        </w:rPr>
        <w:t>Contribuição Social sobre o Lucro Líquido (CSLL) apurados na</w:t>
      </w:r>
      <w:r>
        <w:rPr>
          <w:sz w:val="24"/>
        </w:rPr>
        <w:t xml:space="preserve"> </w:t>
      </w:r>
      <w:r w:rsidRPr="00C07D7A">
        <w:rPr>
          <w:sz w:val="24"/>
        </w:rPr>
        <w:t>forma do art. 2º desta Lei.</w:t>
      </w:r>
      <w:r>
        <w:rPr>
          <w:sz w:val="24"/>
        </w:rPr>
        <w:t xml:space="preserve"> </w:t>
      </w:r>
      <w:hyperlink r:id="rId178" w:history="1">
        <w:r w:rsidRPr="00DD7EF8">
          <w:rPr>
            <w:rStyle w:val="Hyperlink"/>
            <w:i/>
            <w:sz w:val="24"/>
          </w:rPr>
          <w:t>(Inciso acrescido pela Lei nº 13.670, de 30/5/2018)</w:t>
        </w:r>
      </w:hyperlink>
    </w:p>
    <w:p w:rsidR="0028796D" w:rsidRDefault="0028796D" w:rsidP="00746408">
      <w:pPr>
        <w:pStyle w:val="Cabealho"/>
        <w:ind w:firstLine="1134"/>
        <w:jc w:val="both"/>
        <w:rPr>
          <w:sz w:val="24"/>
        </w:rPr>
      </w:pPr>
      <w:r w:rsidRPr="001B0FA0">
        <w:rPr>
          <w:sz w:val="24"/>
        </w:rPr>
        <w:t xml:space="preserve">X - </w:t>
      </w:r>
      <w:r w:rsidR="00746408" w:rsidRPr="00746408">
        <w:rPr>
          <w:sz w:val="24"/>
        </w:rPr>
        <w:t>o valor do crédito utilizado na compensação que superar o limite mensal de</w:t>
      </w:r>
      <w:r w:rsidR="00746408">
        <w:rPr>
          <w:sz w:val="24"/>
        </w:rPr>
        <w:t xml:space="preserve"> </w:t>
      </w:r>
      <w:r w:rsidR="00746408" w:rsidRPr="00746408">
        <w:rPr>
          <w:sz w:val="24"/>
        </w:rPr>
        <w:t>que trata o art. 74-A desta Lei.</w:t>
      </w:r>
      <w:r>
        <w:rPr>
          <w:sz w:val="24"/>
        </w:rPr>
        <w:t xml:space="preserve"> </w:t>
      </w:r>
      <w:hyperlink r:id="rId179" w:history="1">
        <w:r w:rsidRPr="00446C09">
          <w:rPr>
            <w:rStyle w:val="Hyperlink"/>
            <w:i/>
            <w:sz w:val="24"/>
          </w:rPr>
          <w:t>(Inciso acrescido pela Medida Provisória nº 1.202, de 28/12/2023</w:t>
        </w:r>
        <w:r w:rsidR="00746408">
          <w:rPr>
            <w:rStyle w:val="Hyperlink"/>
            <w:i/>
            <w:sz w:val="24"/>
          </w:rPr>
          <w:t>,</w:t>
        </w:r>
      </w:hyperlink>
      <w:r w:rsidR="00EE5C0A">
        <w:rPr>
          <w:i/>
          <w:color w:val="FF0000"/>
          <w:sz w:val="24"/>
        </w:rPr>
        <w:t xml:space="preserve"> </w:t>
      </w:r>
      <w:hyperlink r:id="rId180" w:history="1">
        <w:r w:rsidR="00416A49">
          <w:rPr>
            <w:rStyle w:val="Hyperlink"/>
            <w:i/>
            <w:sz w:val="24"/>
          </w:rPr>
          <w:t>convertida na</w:t>
        </w:r>
        <w:r w:rsidR="00EE5C0A" w:rsidRPr="00746408">
          <w:rPr>
            <w:rStyle w:val="Hyperlink"/>
            <w:i/>
            <w:sz w:val="24"/>
          </w:rPr>
          <w:t xml:space="preserve"> Lei nº 14.873, de 28/5/2024)</w:t>
        </w:r>
      </w:hyperlink>
    </w:p>
    <w:p w:rsidR="008447BD" w:rsidRDefault="008447BD">
      <w:pPr>
        <w:pStyle w:val="Cabealho"/>
        <w:ind w:firstLine="1134"/>
        <w:jc w:val="both"/>
        <w:rPr>
          <w:sz w:val="24"/>
        </w:rPr>
      </w:pPr>
      <w:r>
        <w:rPr>
          <w:sz w:val="24"/>
        </w:rPr>
        <w:t xml:space="preserve">§ 4º Os pedidos de compensação pendentes de apreciação pela autoridade administrativa serão considerados declaração de compensação, desde o seu protocolo, para os efeitos previstos neste artigo. </w:t>
      </w:r>
      <w:hyperlink r:id="rId181" w:history="1">
        <w:r>
          <w:rPr>
            <w:rStyle w:val="Hyperlink"/>
            <w:i/>
            <w:sz w:val="24"/>
          </w:rPr>
          <w:t>(Parágrafo acrescid</w:t>
        </w:r>
        <w:bookmarkStart w:id="1" w:name="_Hlt216244073"/>
        <w:r>
          <w:rPr>
            <w:rStyle w:val="Hyperlink"/>
            <w:i/>
            <w:sz w:val="24"/>
          </w:rPr>
          <w:t>o</w:t>
        </w:r>
        <w:bookmarkEnd w:id="1"/>
        <w:r>
          <w:rPr>
            <w:rStyle w:val="Hyperlink"/>
            <w:i/>
            <w:sz w:val="24"/>
          </w:rPr>
          <w:t xml:space="preserve"> pela Lei nº 10.637, de 30/12/2002, produzindo efeitos a partir de 1/10/2002)</w:t>
        </w:r>
      </w:hyperlink>
    </w:p>
    <w:p w:rsidR="008447BD" w:rsidRDefault="008447BD">
      <w:pPr>
        <w:pStyle w:val="Cabealho"/>
        <w:ind w:firstLine="1134"/>
        <w:jc w:val="both"/>
        <w:rPr>
          <w:sz w:val="24"/>
        </w:rPr>
      </w:pPr>
      <w:r>
        <w:rPr>
          <w:sz w:val="24"/>
        </w:rPr>
        <w:t xml:space="preserve">§ 5º O prazo para homologação da compensação declarada pelo sujeito passivo será de 5 (cinco) anos, contado da data da entrega da declaração de compensação. </w:t>
      </w:r>
      <w:hyperlink r:id="rId182" w:history="1">
        <w:r>
          <w:rPr>
            <w:rStyle w:val="Hyperlink"/>
            <w:i/>
            <w:sz w:val="24"/>
          </w:rPr>
          <w:t>(Parágrafo acrescido pela Lei nº 10.637, de 30/12/2002</w:t>
        </w:r>
      </w:hyperlink>
      <w:r>
        <w:rPr>
          <w:sz w:val="24"/>
        </w:rPr>
        <w:t xml:space="preserve"> e </w:t>
      </w:r>
      <w:hyperlink r:id="rId183" w:history="1">
        <w:r>
          <w:rPr>
            <w:rStyle w:val="Hyperlink"/>
            <w:i/>
            <w:sz w:val="24"/>
          </w:rPr>
          <w:t>com nova redação dada pela Lei nº 10.833, de 29/12/2003)</w:t>
        </w:r>
      </w:hyperlink>
    </w:p>
    <w:p w:rsidR="008447BD" w:rsidRDefault="008447BD">
      <w:pPr>
        <w:pStyle w:val="Cabealho"/>
        <w:ind w:firstLine="1134"/>
        <w:jc w:val="both"/>
        <w:rPr>
          <w:sz w:val="24"/>
        </w:rPr>
      </w:pPr>
      <w:r>
        <w:rPr>
          <w:sz w:val="24"/>
        </w:rPr>
        <w:t xml:space="preserve">§ 6º A declaração de compensação constitui confissão de dívida e instrumento hábil e suficiente para a exigência dos débitos indevidamente compensados. </w:t>
      </w:r>
      <w:hyperlink r:id="rId184"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7º Não homologada a compensação, a autoridade administrativa deverá cientificar o sujeito passivo e intimá-lo a efetuar, no prazo de 30 (trinta) dias, contado da ciência do ato que não a homologou, o pagamento dos débitos indevidamente compensados. </w:t>
      </w:r>
      <w:hyperlink r:id="rId185"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8º Não efetuado o pagamento no prazo previsto no § 7º, o débito será encaminhado à Procuradoria-Geral da Fazenda Nacional para inscrição em Dívida Ativa da União, ressalvado o disposto no § 9º. </w:t>
      </w:r>
      <w:hyperlink r:id="rId186"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9º É facultado ao sujeito passivo, no prazo referido no § 7º, apresentar manifestação de inconformidade contra a não-homologação da compensação. </w:t>
      </w:r>
      <w:hyperlink r:id="rId187"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10. Da decisão que julgar improcedente a manifestação de inconformidade caberá recurso ao Conselho de Contribuintes. </w:t>
      </w:r>
      <w:hyperlink r:id="rId188"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11. A manifestação de inconformidade e o recurso de que tratam os §§ 9º e 10 obedecerão ao rito processual do Decreto nº 70.235, de 6 de março de 1972, e enquadram-se no disposto no inciso III do art. 151 da Lei nº 5.172, de 25 de outubro de 1966 - Código Tributário Nacional, relativamente ao débito objeto da compensação. </w:t>
      </w:r>
      <w:hyperlink r:id="rId189" w:history="1">
        <w:r>
          <w:rPr>
            <w:rStyle w:val="Hyperlink"/>
            <w:i/>
            <w:sz w:val="24"/>
          </w:rPr>
          <w:t>(Parágrafo acrescido pela Lei nº 10.833, de 29/12/2003)</w:t>
        </w:r>
      </w:hyperlink>
    </w:p>
    <w:p w:rsidR="008447BD" w:rsidRDefault="008447BD">
      <w:pPr>
        <w:pStyle w:val="Cabealho"/>
        <w:ind w:firstLine="1134"/>
        <w:jc w:val="both"/>
        <w:rPr>
          <w:sz w:val="24"/>
        </w:rPr>
      </w:pPr>
      <w:r>
        <w:rPr>
          <w:sz w:val="24"/>
        </w:rPr>
        <w:t xml:space="preserve">§ 12. Será considerada não declarada a compensação nas hipóteses: </w:t>
      </w:r>
      <w:hyperlink r:id="rId190" w:history="1">
        <w:r>
          <w:rPr>
            <w:rStyle w:val="Hyperlink"/>
            <w:i/>
            <w:sz w:val="24"/>
          </w:rPr>
          <w:t>(Parágrafo acrescido pela Lei nº 10.833, de 29/12/2003</w:t>
        </w:r>
      </w:hyperlink>
      <w:r>
        <w:rPr>
          <w:i/>
          <w:sz w:val="24"/>
        </w:rPr>
        <w:t xml:space="preserve"> e </w:t>
      </w:r>
      <w:bookmarkStart w:id="2" w:name="_Hlt204586419"/>
      <w:r>
        <w:rPr>
          <w:i/>
          <w:sz w:val="24"/>
        </w:rPr>
        <w:fldChar w:fldCharType="begin"/>
      </w:r>
      <w:r w:rsidR="00AB58C3">
        <w:rPr>
          <w:i/>
          <w:sz w:val="24"/>
        </w:rPr>
        <w:instrText>HYPERLINK "http://www2.camara.leg.br/legin/fed/lei/2004/lei-11051-29-dezembro-2004-535258-norma-pl.html"</w:instrText>
      </w:r>
      <w:r>
        <w:rPr>
          <w:i/>
          <w:sz w:val="24"/>
        </w:rPr>
        <w:fldChar w:fldCharType="separate"/>
      </w:r>
      <w:r>
        <w:rPr>
          <w:i/>
          <w:sz w:val="24"/>
        </w:rPr>
        <w:t>“</w:t>
      </w:r>
      <w:r w:rsidR="006C26C8" w:rsidRPr="006C26C8">
        <w:rPr>
          <w:rStyle w:val="Hyperlink"/>
          <w:i/>
          <w:sz w:val="24"/>
        </w:rPr>
        <w:t>caput</w:t>
      </w:r>
      <w:r>
        <w:rPr>
          <w:rStyle w:val="Hyperlink"/>
          <w:i/>
          <w:sz w:val="24"/>
        </w:rPr>
        <w:t>” com nova redação dada pela Lei nº 11.051, de 29/12/2004)</w:t>
      </w:r>
      <w:proofErr w:type="gramStart"/>
      <w:r>
        <w:rPr>
          <w:i/>
          <w:sz w:val="24"/>
        </w:rPr>
        <w:fldChar w:fldCharType="end"/>
      </w:r>
      <w:bookmarkEnd w:id="2"/>
      <w:proofErr w:type="gramEnd"/>
    </w:p>
    <w:p w:rsidR="008447BD" w:rsidRDefault="008447BD">
      <w:pPr>
        <w:pStyle w:val="Cabealho"/>
        <w:ind w:firstLine="1134"/>
        <w:jc w:val="both"/>
        <w:rPr>
          <w:sz w:val="24"/>
        </w:rPr>
      </w:pPr>
      <w:r>
        <w:rPr>
          <w:sz w:val="24"/>
        </w:rPr>
        <w:t xml:space="preserve">I - previstas no § 3º deste artigo; </w:t>
      </w:r>
      <w:hyperlink r:id="rId191" w:history="1">
        <w:r>
          <w:rPr>
            <w:rStyle w:val="Hyperlink"/>
            <w:i/>
            <w:sz w:val="24"/>
          </w:rPr>
          <w:t>(Inciso acrescido pela Lei nº 11.051, de 29/12/2004)</w:t>
        </w:r>
      </w:hyperlink>
    </w:p>
    <w:p w:rsidR="008447BD" w:rsidRDefault="008447BD">
      <w:pPr>
        <w:pStyle w:val="Cabealho"/>
        <w:ind w:firstLine="1134"/>
        <w:jc w:val="both"/>
        <w:rPr>
          <w:sz w:val="24"/>
        </w:rPr>
      </w:pPr>
      <w:r>
        <w:rPr>
          <w:sz w:val="24"/>
        </w:rPr>
        <w:t xml:space="preserve">II - em que o crédito: </w:t>
      </w:r>
      <w:hyperlink r:id="rId192" w:history="1">
        <w:r>
          <w:rPr>
            <w:rStyle w:val="Hyperlink"/>
            <w:i/>
            <w:sz w:val="24"/>
          </w:rPr>
          <w:t>("</w:t>
        </w:r>
        <w:r w:rsidR="006C26C8" w:rsidRPr="006C26C8">
          <w:rPr>
            <w:rStyle w:val="Hyperlink"/>
            <w:i/>
            <w:sz w:val="24"/>
          </w:rPr>
          <w:t>Caput</w:t>
        </w:r>
        <w:r>
          <w:rPr>
            <w:rStyle w:val="Hyperlink"/>
            <w:i/>
            <w:sz w:val="24"/>
          </w:rPr>
          <w:t>" do inciso acrescido pela Lei nº 11.051, de 29/12/2004)</w:t>
        </w:r>
        <w:proofErr w:type="gramStart"/>
      </w:hyperlink>
      <w:proofErr w:type="gramEnd"/>
    </w:p>
    <w:p w:rsidR="008447BD" w:rsidRDefault="008447BD">
      <w:pPr>
        <w:pStyle w:val="Cabealho"/>
        <w:ind w:firstLine="1134"/>
        <w:jc w:val="both"/>
        <w:rPr>
          <w:sz w:val="24"/>
        </w:rPr>
      </w:pPr>
      <w:r>
        <w:rPr>
          <w:sz w:val="24"/>
        </w:rPr>
        <w:t xml:space="preserve">a) seja de terceiros; </w:t>
      </w:r>
      <w:hyperlink r:id="rId193" w:history="1">
        <w:r>
          <w:rPr>
            <w:i/>
            <w:sz w:val="24"/>
          </w:rPr>
          <w:t xml:space="preserve"> </w:t>
        </w:r>
        <w:r>
          <w:rPr>
            <w:rStyle w:val="Hyperlink"/>
            <w:i/>
            <w:sz w:val="24"/>
          </w:rPr>
          <w:t>(Alínea acrescida pela Lei nº 11.051, de 29/12/2004)</w:t>
        </w:r>
      </w:hyperlink>
    </w:p>
    <w:p w:rsidR="008447BD" w:rsidRDefault="008447BD">
      <w:pPr>
        <w:pStyle w:val="Cabealho"/>
        <w:ind w:firstLine="1134"/>
        <w:jc w:val="both"/>
        <w:rPr>
          <w:sz w:val="24"/>
        </w:rPr>
      </w:pPr>
      <w:r>
        <w:rPr>
          <w:sz w:val="24"/>
        </w:rPr>
        <w:t xml:space="preserve">b) refira-se a "crédito-prêmio" instituído pelo art. 1º do Decreto-Lei nº 491, de 5 de março de 1969; </w:t>
      </w:r>
      <w:hyperlink r:id="rId194" w:history="1">
        <w:r>
          <w:rPr>
            <w:rStyle w:val="Hyperlink"/>
            <w:i/>
            <w:sz w:val="24"/>
          </w:rPr>
          <w:t>(Alínea acrescida pela Lei nº 11.051, de 29/12/2004)</w:t>
        </w:r>
      </w:hyperlink>
    </w:p>
    <w:p w:rsidR="008447BD" w:rsidRDefault="008447BD">
      <w:pPr>
        <w:pStyle w:val="Cabealho"/>
        <w:ind w:firstLine="1134"/>
        <w:jc w:val="both"/>
        <w:rPr>
          <w:sz w:val="24"/>
        </w:rPr>
      </w:pPr>
      <w:r>
        <w:rPr>
          <w:sz w:val="24"/>
        </w:rPr>
        <w:t xml:space="preserve">c) refira-se a título público; </w:t>
      </w:r>
      <w:hyperlink r:id="rId195" w:history="1">
        <w:r>
          <w:rPr>
            <w:rStyle w:val="Hyperlink"/>
            <w:i/>
            <w:sz w:val="24"/>
          </w:rPr>
          <w:t>(Alínea acrescida pela Lei nº 11.051, de 29/12/2004)</w:t>
        </w:r>
      </w:hyperlink>
    </w:p>
    <w:p w:rsidR="008447BD" w:rsidRDefault="008447BD">
      <w:pPr>
        <w:pStyle w:val="Cabealho"/>
        <w:ind w:firstLine="1134"/>
        <w:jc w:val="both"/>
        <w:rPr>
          <w:sz w:val="24"/>
        </w:rPr>
      </w:pPr>
      <w:r>
        <w:rPr>
          <w:sz w:val="24"/>
        </w:rPr>
        <w:t xml:space="preserve">d) seja decorrente de decisão judicial não transitada em julgado; ou  </w:t>
      </w:r>
      <w:hyperlink r:id="rId196" w:history="1">
        <w:r>
          <w:rPr>
            <w:rStyle w:val="Hyperlink"/>
            <w:i/>
            <w:sz w:val="24"/>
          </w:rPr>
          <w:t>(Alínea acrescida pela Lei nº 11.051, de 29/12/2004)</w:t>
        </w:r>
      </w:hyperlink>
    </w:p>
    <w:p w:rsidR="008447BD" w:rsidRDefault="008447BD">
      <w:pPr>
        <w:pStyle w:val="Cabealho"/>
        <w:ind w:firstLine="1134"/>
        <w:jc w:val="both"/>
        <w:rPr>
          <w:i/>
          <w:sz w:val="24"/>
        </w:rPr>
      </w:pPr>
      <w:r>
        <w:rPr>
          <w:sz w:val="24"/>
        </w:rPr>
        <w:t xml:space="preserve">e) não se refira a tributos e contribuições administrados pela Secretaria da Receita Federal - SRF; </w:t>
      </w:r>
      <w:hyperlink r:id="rId197" w:history="1">
        <w:r>
          <w:rPr>
            <w:rStyle w:val="Hyperlink"/>
            <w:i/>
            <w:sz w:val="24"/>
          </w:rPr>
          <w:t>(Alínea acrescida pela Lei nº 11.051, de 29/12/2004)</w:t>
        </w:r>
      </w:hyperlink>
    </w:p>
    <w:p w:rsidR="008447BD" w:rsidRDefault="008447BD">
      <w:pPr>
        <w:ind w:firstLine="1134"/>
        <w:jc w:val="both"/>
        <w:rPr>
          <w:sz w:val="24"/>
        </w:rPr>
      </w:pPr>
      <w:r>
        <w:rPr>
          <w:sz w:val="24"/>
        </w:rPr>
        <w:t>f)  tiver como fundamento a alegação de inconstitucionalidade de lei, exceto nos casos em que a lei:</w:t>
      </w:r>
    </w:p>
    <w:p w:rsidR="008447BD" w:rsidRDefault="008447BD">
      <w:pPr>
        <w:ind w:firstLine="1134"/>
        <w:jc w:val="both"/>
        <w:rPr>
          <w:sz w:val="24"/>
        </w:rPr>
      </w:pPr>
      <w:r>
        <w:rPr>
          <w:sz w:val="24"/>
        </w:rPr>
        <w:t>1 - tenha sido declarada inconstitucional pelo Supremo Tribunal Federal em ação direta de inconstitucionalidade ou em ação declaratória de constitucionalidade;</w:t>
      </w:r>
    </w:p>
    <w:p w:rsidR="008447BD" w:rsidRDefault="008447BD">
      <w:pPr>
        <w:ind w:firstLine="1134"/>
        <w:jc w:val="both"/>
        <w:rPr>
          <w:sz w:val="24"/>
        </w:rPr>
      </w:pPr>
      <w:r>
        <w:rPr>
          <w:sz w:val="24"/>
        </w:rPr>
        <w:t xml:space="preserve">2 - tenha tido sua execução suspensa pelo Senado Federal; </w:t>
      </w:r>
    </w:p>
    <w:p w:rsidR="008447BD" w:rsidRDefault="008447BD">
      <w:pPr>
        <w:ind w:firstLine="1134"/>
        <w:jc w:val="both"/>
        <w:rPr>
          <w:sz w:val="24"/>
        </w:rPr>
      </w:pPr>
      <w:r>
        <w:rPr>
          <w:sz w:val="24"/>
        </w:rPr>
        <w:t>3 - tenha sido julgada inconstitucional em sentença judicial transitada em julgado a favor do contribuinte; ou</w:t>
      </w:r>
    </w:p>
    <w:p w:rsidR="008447BD" w:rsidRDefault="008447BD">
      <w:pPr>
        <w:ind w:firstLine="1134"/>
        <w:jc w:val="both"/>
        <w:rPr>
          <w:rStyle w:val="Hyperlink"/>
          <w:i/>
          <w:sz w:val="24"/>
        </w:rPr>
      </w:pPr>
      <w:r>
        <w:rPr>
          <w:sz w:val="24"/>
        </w:rPr>
        <w:t xml:space="preserve">4 - seja objeto de súmula vinculante aprovada pelo Supremo Tribunal Federal nos termos do art. 103-A da Constituição Federal. </w:t>
      </w:r>
      <w:hyperlink r:id="rId198" w:history="1">
        <w:r>
          <w:rPr>
            <w:rStyle w:val="Hyperlink"/>
            <w:i/>
            <w:sz w:val="24"/>
          </w:rPr>
          <w:t xml:space="preserve">(Alínea acrescida pela Medida Provisória nº 449, de </w:t>
        </w:r>
        <w:proofErr w:type="gramStart"/>
        <w:r>
          <w:rPr>
            <w:rStyle w:val="Hyperlink"/>
            <w:i/>
            <w:sz w:val="24"/>
          </w:rPr>
          <w:t>3/12/2008,</w:t>
        </w:r>
        <w:proofErr w:type="gramEnd"/>
      </w:hyperlink>
      <w:r>
        <w:rPr>
          <w:i/>
          <w:sz w:val="24"/>
        </w:rPr>
        <w:t xml:space="preserve"> </w:t>
      </w:r>
      <w:r>
        <w:rPr>
          <w:i/>
          <w:sz w:val="24"/>
        </w:rPr>
        <w:fldChar w:fldCharType="begin"/>
      </w:r>
      <w:r w:rsidR="00AB58C3">
        <w:rPr>
          <w:i/>
          <w:sz w:val="24"/>
        </w:rPr>
        <w:instrText>HYPERLINK "http://www2.camara.leg.br/legin/fed/lei/2009/lei-11941-27-maio-2009-588492-norma-pl.html"</w:instrText>
      </w:r>
      <w:r>
        <w:rPr>
          <w:i/>
          <w:sz w:val="24"/>
        </w:rPr>
        <w:fldChar w:fldCharType="separate"/>
      </w:r>
      <w:r>
        <w:rPr>
          <w:rStyle w:val="Hyperlink"/>
          <w:i/>
          <w:sz w:val="24"/>
        </w:rPr>
        <w:t>convertida na Lei nº 11.941, de 27/5/2009)</w:t>
      </w:r>
    </w:p>
    <w:p w:rsidR="005D0643" w:rsidRDefault="008447BD" w:rsidP="005D0643">
      <w:pPr>
        <w:pStyle w:val="Cabealho"/>
        <w:ind w:firstLine="1134"/>
        <w:jc w:val="both"/>
        <w:rPr>
          <w:sz w:val="24"/>
        </w:rPr>
      </w:pPr>
      <w:r>
        <w:rPr>
          <w:i/>
          <w:sz w:val="24"/>
        </w:rPr>
        <w:fldChar w:fldCharType="end"/>
      </w:r>
      <w:r w:rsidR="005D0643" w:rsidRPr="005D0643">
        <w:rPr>
          <w:sz w:val="24"/>
        </w:rPr>
        <w:t>g) seja decorrente de pagamento indevido ou a maior que o devido, com</w:t>
      </w:r>
      <w:r w:rsidR="005D0643">
        <w:rPr>
          <w:sz w:val="24"/>
        </w:rPr>
        <w:t xml:space="preserve"> </w:t>
      </w:r>
      <w:r w:rsidR="005D0643" w:rsidRPr="005D0643">
        <w:rPr>
          <w:sz w:val="24"/>
        </w:rPr>
        <w:t>fundamento em documento de arrecadação que se verifique inexistente; ou</w:t>
      </w:r>
      <w:r w:rsidR="005D0643">
        <w:rPr>
          <w:sz w:val="24"/>
        </w:rPr>
        <w:t xml:space="preserve"> </w:t>
      </w:r>
      <w:hyperlink r:id="rId199" w:history="1">
        <w:r w:rsidR="005D0643">
          <w:rPr>
            <w:rStyle w:val="Hyperlink"/>
            <w:i/>
            <w:sz w:val="24"/>
          </w:rPr>
          <w:t>(Alínea acrescida p</w:t>
        </w:r>
        <w:r w:rsidR="005D0643" w:rsidRPr="00CF349A">
          <w:rPr>
            <w:rStyle w:val="Hyperlink"/>
            <w:i/>
            <w:sz w:val="24"/>
          </w:rPr>
          <w:t>ela Lei nº 15.265, de 21/11/2025)</w:t>
        </w:r>
        <w:proofErr w:type="gramStart"/>
      </w:hyperlink>
      <w:proofErr w:type="gramEnd"/>
    </w:p>
    <w:p w:rsidR="005D0643" w:rsidRPr="005D0643" w:rsidRDefault="005D0643" w:rsidP="005D0643">
      <w:pPr>
        <w:pStyle w:val="Cabealho"/>
        <w:ind w:firstLine="1134"/>
        <w:jc w:val="both"/>
        <w:rPr>
          <w:sz w:val="24"/>
        </w:rPr>
      </w:pPr>
      <w:r w:rsidRPr="005D0643">
        <w:rPr>
          <w:sz w:val="24"/>
        </w:rPr>
        <w:t>h) seja decorrente do regime de incidência não cumulativa da Contribuição para o</w:t>
      </w:r>
      <w:r>
        <w:rPr>
          <w:sz w:val="24"/>
        </w:rPr>
        <w:t xml:space="preserve"> </w:t>
      </w:r>
      <w:r w:rsidRPr="005D0643">
        <w:rPr>
          <w:sz w:val="24"/>
        </w:rPr>
        <w:t>PIS/</w:t>
      </w:r>
      <w:proofErr w:type="gramStart"/>
      <w:r w:rsidRPr="005D0643">
        <w:rPr>
          <w:sz w:val="24"/>
        </w:rPr>
        <w:t>Pasep</w:t>
      </w:r>
      <w:proofErr w:type="gramEnd"/>
      <w:r w:rsidRPr="005D0643">
        <w:rPr>
          <w:sz w:val="24"/>
        </w:rPr>
        <w:t xml:space="preserve"> ou da </w:t>
      </w:r>
      <w:proofErr w:type="spellStart"/>
      <w:r w:rsidRPr="005D0643">
        <w:rPr>
          <w:sz w:val="24"/>
        </w:rPr>
        <w:t>Cofins</w:t>
      </w:r>
      <w:proofErr w:type="spellEnd"/>
      <w:r w:rsidRPr="005D0643">
        <w:rPr>
          <w:sz w:val="24"/>
        </w:rPr>
        <w:t>, cujo crédito não guarde qualquer relação com quaisquer atividades</w:t>
      </w:r>
      <w:r>
        <w:rPr>
          <w:sz w:val="24"/>
        </w:rPr>
        <w:t xml:space="preserve"> </w:t>
      </w:r>
      <w:r w:rsidRPr="005D0643">
        <w:rPr>
          <w:sz w:val="24"/>
        </w:rPr>
        <w:t>econômicas do sujeito passivo, excetuados os casos de transformação, incorporação ou</w:t>
      </w:r>
      <w:r>
        <w:rPr>
          <w:sz w:val="24"/>
        </w:rPr>
        <w:t xml:space="preserve"> </w:t>
      </w:r>
      <w:r w:rsidRPr="005D0643">
        <w:rPr>
          <w:sz w:val="24"/>
        </w:rPr>
        <w:t>fusão, em que podem ser consideradas as atividades da empresa originária.</w:t>
      </w:r>
      <w:r>
        <w:rPr>
          <w:sz w:val="24"/>
        </w:rPr>
        <w:t xml:space="preserve"> </w:t>
      </w:r>
      <w:hyperlink r:id="rId200" w:history="1">
        <w:r>
          <w:rPr>
            <w:rStyle w:val="Hyperlink"/>
            <w:i/>
            <w:sz w:val="24"/>
          </w:rPr>
          <w:t>(Alínea acrescida p</w:t>
        </w:r>
        <w:r w:rsidRPr="00CF349A">
          <w:rPr>
            <w:rStyle w:val="Hyperlink"/>
            <w:i/>
            <w:sz w:val="24"/>
          </w:rPr>
          <w:t>ela Lei nº 15.265, de 21/11/2025)</w:t>
        </w:r>
        <w:proofErr w:type="gramStart"/>
      </w:hyperlink>
      <w:proofErr w:type="gramEnd"/>
    </w:p>
    <w:p w:rsidR="008447BD" w:rsidRDefault="008447BD">
      <w:pPr>
        <w:pStyle w:val="Cabealho"/>
        <w:ind w:firstLine="1134"/>
        <w:jc w:val="both"/>
        <w:rPr>
          <w:sz w:val="24"/>
        </w:rPr>
      </w:pPr>
      <w:r>
        <w:rPr>
          <w:sz w:val="24"/>
        </w:rPr>
        <w:t xml:space="preserve">§ 13. O disposto nos §§ 2º e 5º a 11 deste artigo não se aplica às hipóteses previstas no § 12 deste artigo. </w:t>
      </w:r>
      <w:hyperlink r:id="rId201" w:history="1">
        <w:r>
          <w:rPr>
            <w:rStyle w:val="Hyperlink"/>
            <w:i/>
            <w:sz w:val="24"/>
          </w:rPr>
          <w:t>(Parágrafo acrescido pela Lei nº 11.051, de 29/12/2004)</w:t>
        </w:r>
      </w:hyperlink>
    </w:p>
    <w:p w:rsidR="008447BD" w:rsidRDefault="008447BD">
      <w:pPr>
        <w:pStyle w:val="Cabealho"/>
        <w:ind w:firstLine="1134"/>
        <w:jc w:val="both"/>
        <w:rPr>
          <w:i/>
          <w:sz w:val="24"/>
        </w:rPr>
      </w:pPr>
      <w:r>
        <w:rPr>
          <w:sz w:val="24"/>
        </w:rPr>
        <w:t xml:space="preserve">§ 14. A Secretaria da Receita Federal - SRF disciplinará o disposto neste artigo, inclusive quanto à fixação de critérios de prioridade para apreciação de processos de restituição, de ressarcimento e de compensação. </w:t>
      </w:r>
      <w:hyperlink r:id="rId202" w:history="1">
        <w:r>
          <w:rPr>
            <w:rStyle w:val="Hyperlink"/>
            <w:i/>
            <w:sz w:val="24"/>
          </w:rPr>
          <w:t>(Parágrafo acrescido pela Lei nº 11.051, de 29/12/2004)</w:t>
        </w:r>
      </w:hyperlink>
    </w:p>
    <w:p w:rsidR="00AA7E94" w:rsidRPr="00C64EB7" w:rsidRDefault="00AA7E94" w:rsidP="00AA7E94">
      <w:pPr>
        <w:pStyle w:val="Cabealho"/>
        <w:ind w:firstLine="1134"/>
        <w:jc w:val="both"/>
        <w:rPr>
          <w:i/>
          <w:sz w:val="24"/>
          <w:u w:val="single"/>
        </w:rPr>
      </w:pPr>
      <w:r>
        <w:rPr>
          <w:sz w:val="24"/>
        </w:rPr>
        <w:t xml:space="preserve">§ 15. </w:t>
      </w:r>
      <w:hyperlink r:id="rId203" w:history="1">
        <w:r w:rsidRPr="00D62156">
          <w:rPr>
            <w:rStyle w:val="Hyperlink"/>
            <w:i/>
            <w:sz w:val="24"/>
          </w:rPr>
          <w:t>(Revogado pela Medida Provisória nº 6</w:t>
        </w:r>
        <w:r w:rsidR="00D62156" w:rsidRPr="00D62156">
          <w:rPr>
            <w:rStyle w:val="Hyperlink"/>
            <w:i/>
            <w:sz w:val="24"/>
          </w:rPr>
          <w:t>68</w:t>
        </w:r>
        <w:r w:rsidRPr="00D62156">
          <w:rPr>
            <w:rStyle w:val="Hyperlink"/>
            <w:i/>
            <w:sz w:val="24"/>
          </w:rPr>
          <w:t xml:space="preserve">, de </w:t>
        </w:r>
        <w:r w:rsidR="00D62156" w:rsidRPr="00D62156">
          <w:rPr>
            <w:rStyle w:val="Hyperlink"/>
            <w:i/>
            <w:sz w:val="24"/>
          </w:rPr>
          <w:t>30</w:t>
        </w:r>
        <w:r w:rsidRPr="00D62156">
          <w:rPr>
            <w:rStyle w:val="Hyperlink"/>
            <w:i/>
            <w:sz w:val="24"/>
          </w:rPr>
          <w:t>/1/201</w:t>
        </w:r>
        <w:r w:rsidR="00D62156" w:rsidRPr="00D62156">
          <w:rPr>
            <w:rStyle w:val="Hyperlink"/>
            <w:i/>
            <w:sz w:val="24"/>
          </w:rPr>
          <w:t>5</w:t>
        </w:r>
      </w:hyperlink>
      <w:r w:rsidR="00C64EB7">
        <w:rPr>
          <w:i/>
          <w:color w:val="FF0000"/>
          <w:sz w:val="24"/>
        </w:rPr>
        <w:t xml:space="preserve"> </w:t>
      </w:r>
      <w:hyperlink r:id="rId204" w:history="1">
        <w:r w:rsidR="00C64EB7" w:rsidRPr="00A51DA8">
          <w:rPr>
            <w:rStyle w:val="Hyperlink"/>
            <w:i/>
            <w:sz w:val="24"/>
          </w:rPr>
          <w:t>, convertida na Lei nº 13.137, de 19/6/2015</w:t>
        </w:r>
        <w:r w:rsidR="003C65C9" w:rsidRPr="00A51DA8">
          <w:rPr>
            <w:rStyle w:val="Hyperlink"/>
            <w:i/>
            <w:sz w:val="24"/>
          </w:rPr>
          <w:t>, em vigor na data da publicação da Medida Provisória</w:t>
        </w:r>
        <w:r w:rsidR="00C64EB7" w:rsidRPr="00A51DA8">
          <w:rPr>
            <w:rStyle w:val="Hyperlink"/>
            <w:i/>
            <w:sz w:val="24"/>
          </w:rPr>
          <w:t>)</w:t>
        </w:r>
      </w:hyperlink>
    </w:p>
    <w:p w:rsidR="00AA7E94" w:rsidRPr="00AA5DB1" w:rsidRDefault="00AA7E94" w:rsidP="00AA7E94">
      <w:pPr>
        <w:pStyle w:val="Cabealho"/>
        <w:ind w:firstLine="1134"/>
        <w:jc w:val="both"/>
        <w:rPr>
          <w:i/>
          <w:color w:val="000000"/>
          <w:sz w:val="24"/>
          <w:u w:val="single"/>
        </w:rPr>
      </w:pPr>
      <w:r>
        <w:rPr>
          <w:sz w:val="24"/>
        </w:rPr>
        <w:t xml:space="preserve">§ 16. </w:t>
      </w:r>
      <w:hyperlink r:id="rId205" w:history="1">
        <w:r w:rsidRPr="00D62156">
          <w:rPr>
            <w:rStyle w:val="Hyperlink"/>
            <w:i/>
            <w:sz w:val="24"/>
          </w:rPr>
          <w:t>(Revogado pela Medida Provisória nº 6</w:t>
        </w:r>
        <w:r w:rsidR="00D62156" w:rsidRPr="00D62156">
          <w:rPr>
            <w:rStyle w:val="Hyperlink"/>
            <w:i/>
            <w:sz w:val="24"/>
          </w:rPr>
          <w:t>68</w:t>
        </w:r>
        <w:r w:rsidRPr="00D62156">
          <w:rPr>
            <w:rStyle w:val="Hyperlink"/>
            <w:i/>
            <w:sz w:val="24"/>
          </w:rPr>
          <w:t xml:space="preserve">, de </w:t>
        </w:r>
        <w:r w:rsidR="00D62156" w:rsidRPr="00D62156">
          <w:rPr>
            <w:rStyle w:val="Hyperlink"/>
            <w:i/>
            <w:sz w:val="24"/>
          </w:rPr>
          <w:t>30</w:t>
        </w:r>
        <w:r w:rsidRPr="00D62156">
          <w:rPr>
            <w:rStyle w:val="Hyperlink"/>
            <w:i/>
            <w:sz w:val="24"/>
          </w:rPr>
          <w:t>/</w:t>
        </w:r>
        <w:r w:rsidR="00D62156" w:rsidRPr="00D62156">
          <w:rPr>
            <w:rStyle w:val="Hyperlink"/>
            <w:i/>
            <w:sz w:val="24"/>
          </w:rPr>
          <w:t>1</w:t>
        </w:r>
        <w:r w:rsidRPr="00D62156">
          <w:rPr>
            <w:rStyle w:val="Hyperlink"/>
            <w:i/>
            <w:sz w:val="24"/>
          </w:rPr>
          <w:t>/201</w:t>
        </w:r>
        <w:r w:rsidR="00D62156" w:rsidRPr="00D62156">
          <w:rPr>
            <w:rStyle w:val="Hyperlink"/>
            <w:i/>
            <w:sz w:val="24"/>
          </w:rPr>
          <w:t>5</w:t>
        </w:r>
      </w:hyperlink>
      <w:r w:rsidR="00C64EB7">
        <w:rPr>
          <w:i/>
          <w:color w:val="FF0000"/>
          <w:sz w:val="24"/>
        </w:rPr>
        <w:t xml:space="preserve"> </w:t>
      </w:r>
      <w:hyperlink r:id="rId206" w:history="1">
        <w:r w:rsidR="00C64EB7" w:rsidRPr="00A51DA8">
          <w:rPr>
            <w:rStyle w:val="Hyperlink"/>
            <w:i/>
            <w:sz w:val="24"/>
          </w:rPr>
          <w:t>, convertida na Lei nº 13.137, de 19/6/2015</w:t>
        </w:r>
        <w:r w:rsidR="00A51DA8" w:rsidRPr="00A51DA8">
          <w:rPr>
            <w:rStyle w:val="Hyperlink"/>
            <w:i/>
            <w:sz w:val="24"/>
          </w:rPr>
          <w:t>, em vigor na data da publicação da Medida Provisória</w:t>
        </w:r>
        <w:r w:rsidR="00C64EB7" w:rsidRPr="00A51DA8">
          <w:rPr>
            <w:rStyle w:val="Hyperlink"/>
            <w:i/>
            <w:sz w:val="24"/>
          </w:rPr>
          <w:t>)</w:t>
        </w:r>
      </w:hyperlink>
    </w:p>
    <w:p w:rsidR="00952777" w:rsidRPr="00B65424" w:rsidRDefault="00952777" w:rsidP="00952777">
      <w:pPr>
        <w:ind w:firstLine="1134"/>
        <w:jc w:val="both"/>
        <w:rPr>
          <w:sz w:val="24"/>
        </w:rPr>
      </w:pPr>
      <w:r w:rsidRPr="00B5360E">
        <w:rPr>
          <w:sz w:val="24"/>
        </w:rPr>
        <w:t>§ 17. Será aplicada multa isolada de 50% (cinquenta por</w:t>
      </w:r>
      <w:r>
        <w:rPr>
          <w:sz w:val="24"/>
        </w:rPr>
        <w:t xml:space="preserve"> </w:t>
      </w:r>
      <w:r w:rsidRPr="00B5360E">
        <w:rPr>
          <w:sz w:val="24"/>
        </w:rPr>
        <w:t>cento) sobre o valor do débito objeto de declaração de compensação</w:t>
      </w:r>
      <w:r>
        <w:rPr>
          <w:sz w:val="24"/>
        </w:rPr>
        <w:t xml:space="preserve"> </w:t>
      </w:r>
      <w:r w:rsidRPr="00B5360E">
        <w:rPr>
          <w:sz w:val="24"/>
        </w:rPr>
        <w:t>não homologada, salvo no caso de falsidade da declaração</w:t>
      </w:r>
      <w:r>
        <w:rPr>
          <w:sz w:val="24"/>
        </w:rPr>
        <w:t xml:space="preserve"> </w:t>
      </w:r>
      <w:r w:rsidRPr="00B5360E">
        <w:rPr>
          <w:sz w:val="24"/>
        </w:rPr>
        <w:t>apresentada pelo sujeito passivo.</w:t>
      </w:r>
      <w:r>
        <w:rPr>
          <w:sz w:val="24"/>
        </w:rPr>
        <w:t xml:space="preserve"> </w:t>
      </w:r>
      <w:r w:rsidRPr="00E31363">
        <w:rPr>
          <w:i/>
          <w:sz w:val="24"/>
        </w:rPr>
        <w:t>(</w:t>
      </w:r>
      <w:hyperlink r:id="rId207" w:history="1">
        <w:r w:rsidRPr="00E31363">
          <w:rPr>
            <w:rStyle w:val="Hyperlink"/>
            <w:i/>
            <w:sz w:val="24"/>
          </w:rPr>
          <w:t>Parágrafo acrescido pela Lei nº 12.249, de 11/6/2010,</w:t>
        </w:r>
      </w:hyperlink>
      <w:r w:rsidRPr="00B5360E">
        <w:rPr>
          <w:i/>
          <w:color w:val="FF0000"/>
          <w:sz w:val="24"/>
        </w:rPr>
        <w:t xml:space="preserve"> </w:t>
      </w:r>
      <w:hyperlink r:id="rId208" w:history="1">
        <w:r w:rsidRPr="00840A43">
          <w:rPr>
            <w:rStyle w:val="Hyperlink"/>
            <w:i/>
            <w:sz w:val="24"/>
          </w:rPr>
          <w:t>com redação dada pela Medida Provisória nº 656, de 7/10/201</w:t>
        </w:r>
        <w:r w:rsidR="002E5461">
          <w:rPr>
            <w:rStyle w:val="Hyperlink"/>
            <w:i/>
            <w:sz w:val="24"/>
          </w:rPr>
          <w:t>4,</w:t>
        </w:r>
      </w:hyperlink>
      <w:r w:rsidR="00B65424">
        <w:rPr>
          <w:sz w:val="24"/>
        </w:rPr>
        <w:t xml:space="preserve"> </w:t>
      </w:r>
      <w:hyperlink r:id="rId209" w:history="1">
        <w:r w:rsidR="00B65424" w:rsidRPr="004E2C3C">
          <w:rPr>
            <w:rStyle w:val="Hyperlink"/>
            <w:i/>
            <w:sz w:val="24"/>
          </w:rPr>
          <w:t>convertida na Lei nº 13.097, de 19/1/2015)</w:t>
        </w:r>
      </w:hyperlink>
      <w:r w:rsidR="002E5461" w:rsidRPr="002E5461">
        <w:rPr>
          <w:i/>
          <w:sz w:val="24"/>
        </w:rPr>
        <w:t xml:space="preserve"> </w:t>
      </w:r>
      <w:hyperlink r:id="rId210" w:history="1">
        <w:r w:rsidR="002E5461" w:rsidRPr="008C0122">
          <w:rPr>
            <w:rStyle w:val="Hyperlink"/>
            <w:i/>
            <w:sz w:val="24"/>
          </w:rPr>
          <w:t>(Parágrafo declarado inconstitucional, em controle concentrado, pelo Supremo Tribunal Federal, pela ADI nº 4.905, publicada no DOU de 27/3/2023)</w:t>
        </w:r>
      </w:hyperlink>
    </w:p>
    <w:p w:rsidR="00106DB6" w:rsidRPr="00106DB6" w:rsidRDefault="00106DB6" w:rsidP="00106DB6">
      <w:pPr>
        <w:pStyle w:val="Cabealho"/>
        <w:ind w:firstLine="1134"/>
        <w:jc w:val="both"/>
        <w:rPr>
          <w:i/>
          <w:sz w:val="24"/>
        </w:rPr>
      </w:pPr>
      <w:r w:rsidRPr="00106DB6">
        <w:rPr>
          <w:sz w:val="24"/>
        </w:rPr>
        <w:t>§ 18. No caso de apresentação de manifestação de inconformidade contra a não homologação da compensação, fica suspensa a exigibilidade da multa de ofício de que trata o § 17, ainda que não impugnada essa exigência, enquadrando-se no disposto no inciso III do art. 151 da Lei nº 5.172, de 25 de outubro de 1966 - Código Tributário Nacional</w:t>
      </w:r>
      <w:r>
        <w:rPr>
          <w:sz w:val="24"/>
        </w:rPr>
        <w:t xml:space="preserve">. </w:t>
      </w:r>
      <w:hyperlink r:id="rId211" w:history="1">
        <w:r w:rsidRPr="00106DB6">
          <w:rPr>
            <w:rStyle w:val="Hyperlink"/>
            <w:i/>
            <w:sz w:val="24"/>
          </w:rPr>
          <w:t>(Parágrafo acrescido pela Lei nº 12.844, de 19/7/2013)</w:t>
        </w:r>
      </w:hyperlink>
    </w:p>
    <w:p w:rsidR="008447BD" w:rsidRDefault="008447BD">
      <w:pPr>
        <w:pStyle w:val="Cabealho"/>
        <w:ind w:firstLine="1134"/>
        <w:jc w:val="both"/>
        <w:rPr>
          <w:sz w:val="24"/>
        </w:rPr>
      </w:pPr>
    </w:p>
    <w:p w:rsidR="00397164" w:rsidRPr="00397164" w:rsidRDefault="00397164" w:rsidP="00397164">
      <w:pPr>
        <w:pStyle w:val="Cabealho"/>
        <w:ind w:firstLine="1134"/>
        <w:jc w:val="both"/>
        <w:rPr>
          <w:sz w:val="24"/>
        </w:rPr>
      </w:pPr>
      <w:r w:rsidRPr="00397164">
        <w:rPr>
          <w:sz w:val="24"/>
        </w:rPr>
        <w:t>Art. 74-A. A compensação de crédito decorrente de decisão judicial transitada</w:t>
      </w:r>
      <w:r>
        <w:rPr>
          <w:sz w:val="24"/>
        </w:rPr>
        <w:t xml:space="preserve"> </w:t>
      </w:r>
      <w:r w:rsidRPr="00397164">
        <w:rPr>
          <w:sz w:val="24"/>
        </w:rPr>
        <w:t>em julgado observará o limite mensal estabelecido em ato do Ministro de Estado da</w:t>
      </w:r>
      <w:r>
        <w:rPr>
          <w:sz w:val="24"/>
        </w:rPr>
        <w:t xml:space="preserve"> </w:t>
      </w:r>
      <w:r w:rsidRPr="00397164">
        <w:rPr>
          <w:sz w:val="24"/>
        </w:rPr>
        <w:t>Fazenda.</w:t>
      </w:r>
    </w:p>
    <w:p w:rsidR="00397164" w:rsidRPr="00397164" w:rsidRDefault="00397164" w:rsidP="00397164">
      <w:pPr>
        <w:pStyle w:val="Cabealho"/>
        <w:ind w:firstLine="1134"/>
        <w:jc w:val="both"/>
        <w:rPr>
          <w:sz w:val="24"/>
        </w:rPr>
      </w:pPr>
      <w:r w:rsidRPr="00397164">
        <w:rPr>
          <w:sz w:val="24"/>
        </w:rPr>
        <w:t xml:space="preserve">§ 1º O limite mensal a que se refere o </w:t>
      </w:r>
      <w:r w:rsidR="006C26C8" w:rsidRPr="006C26C8">
        <w:rPr>
          <w:i/>
          <w:sz w:val="24"/>
        </w:rPr>
        <w:t>caput</w:t>
      </w:r>
      <w:r w:rsidRPr="00397164">
        <w:rPr>
          <w:sz w:val="24"/>
        </w:rPr>
        <w:t xml:space="preserve"> deste artigo:</w:t>
      </w:r>
    </w:p>
    <w:p w:rsidR="00397164" w:rsidRPr="00397164" w:rsidRDefault="00397164" w:rsidP="00397164">
      <w:pPr>
        <w:pStyle w:val="Cabealho"/>
        <w:ind w:firstLine="1134"/>
        <w:jc w:val="both"/>
        <w:rPr>
          <w:sz w:val="24"/>
        </w:rPr>
      </w:pPr>
      <w:r w:rsidRPr="00397164">
        <w:rPr>
          <w:sz w:val="24"/>
        </w:rPr>
        <w:t>I - será graduado em função do valor total do crédito decorrente de decisão</w:t>
      </w:r>
      <w:r>
        <w:rPr>
          <w:sz w:val="24"/>
        </w:rPr>
        <w:t xml:space="preserve"> </w:t>
      </w:r>
      <w:r w:rsidRPr="00397164">
        <w:rPr>
          <w:sz w:val="24"/>
        </w:rPr>
        <w:t>judicial transitada em julgado;</w:t>
      </w:r>
    </w:p>
    <w:p w:rsidR="00397164" w:rsidRPr="00397164" w:rsidRDefault="00397164" w:rsidP="00397164">
      <w:pPr>
        <w:pStyle w:val="Cabealho"/>
        <w:ind w:firstLine="1134"/>
        <w:jc w:val="both"/>
        <w:rPr>
          <w:sz w:val="24"/>
        </w:rPr>
      </w:pPr>
      <w:r w:rsidRPr="00397164">
        <w:rPr>
          <w:sz w:val="24"/>
        </w:rPr>
        <w:t>II - não poderá ser inferior a 1/60 (um sessenta avos) do valor total do crédito</w:t>
      </w:r>
      <w:r>
        <w:rPr>
          <w:sz w:val="24"/>
        </w:rPr>
        <w:t xml:space="preserve"> </w:t>
      </w:r>
      <w:r w:rsidRPr="00397164">
        <w:rPr>
          <w:sz w:val="24"/>
        </w:rPr>
        <w:t>decorrente de decisão judicial transitada em julgado, demonstrado e atualizado na</w:t>
      </w:r>
      <w:r>
        <w:rPr>
          <w:sz w:val="24"/>
        </w:rPr>
        <w:t xml:space="preserve"> </w:t>
      </w:r>
      <w:r w:rsidRPr="00397164">
        <w:rPr>
          <w:sz w:val="24"/>
        </w:rPr>
        <w:t>data da entrega da primeira declaração de compensação; e</w:t>
      </w:r>
    </w:p>
    <w:p w:rsidR="00397164" w:rsidRPr="00397164" w:rsidRDefault="00397164" w:rsidP="00397164">
      <w:pPr>
        <w:pStyle w:val="Cabealho"/>
        <w:ind w:firstLine="1134"/>
        <w:jc w:val="both"/>
        <w:rPr>
          <w:sz w:val="24"/>
        </w:rPr>
      </w:pPr>
      <w:r w:rsidRPr="00397164">
        <w:rPr>
          <w:sz w:val="24"/>
        </w:rPr>
        <w:t>III - não poderá ser estabelecido para crédito decorrente de decisão judicial</w:t>
      </w:r>
      <w:r>
        <w:rPr>
          <w:sz w:val="24"/>
        </w:rPr>
        <w:t xml:space="preserve"> </w:t>
      </w:r>
      <w:r w:rsidRPr="00397164">
        <w:rPr>
          <w:sz w:val="24"/>
        </w:rPr>
        <w:t>transitada em julgado cujo valor total seja inferior a R$ 10.000.000,00 (dez milhões</w:t>
      </w:r>
      <w:r>
        <w:rPr>
          <w:sz w:val="24"/>
        </w:rPr>
        <w:t xml:space="preserve"> </w:t>
      </w:r>
      <w:r w:rsidRPr="00397164">
        <w:rPr>
          <w:sz w:val="24"/>
        </w:rPr>
        <w:t>de reais).</w:t>
      </w:r>
      <w:r>
        <w:rPr>
          <w:sz w:val="24"/>
        </w:rPr>
        <w:t xml:space="preserve"> </w:t>
      </w:r>
    </w:p>
    <w:p w:rsidR="00B44FE3" w:rsidRDefault="00397164" w:rsidP="00397164">
      <w:pPr>
        <w:pStyle w:val="Cabealho"/>
        <w:ind w:firstLine="1134"/>
        <w:jc w:val="both"/>
        <w:rPr>
          <w:sz w:val="24"/>
        </w:rPr>
      </w:pPr>
      <w:r w:rsidRPr="00397164">
        <w:rPr>
          <w:sz w:val="24"/>
        </w:rPr>
        <w:t>§ 2º Para fins do disposto neste artigo, a primeira declaração de compensação</w:t>
      </w:r>
      <w:r>
        <w:rPr>
          <w:sz w:val="24"/>
        </w:rPr>
        <w:t xml:space="preserve"> </w:t>
      </w:r>
      <w:r w:rsidRPr="00397164">
        <w:rPr>
          <w:sz w:val="24"/>
        </w:rPr>
        <w:t>deverá ser apresentada no prazo de até 5 (cinco) anos, contado da data do trânsito em</w:t>
      </w:r>
      <w:r>
        <w:rPr>
          <w:sz w:val="24"/>
        </w:rPr>
        <w:t xml:space="preserve"> </w:t>
      </w:r>
      <w:r w:rsidRPr="00397164">
        <w:rPr>
          <w:sz w:val="24"/>
        </w:rPr>
        <w:t>julgado da decisão ou da homologação da desistência da execução do título judicial.</w:t>
      </w:r>
      <w:r w:rsidR="00B44FE3">
        <w:rPr>
          <w:sz w:val="24"/>
        </w:rPr>
        <w:t xml:space="preserve"> </w:t>
      </w:r>
      <w:hyperlink r:id="rId212" w:history="1">
        <w:r w:rsidR="00B44FE3" w:rsidRPr="00446C09">
          <w:rPr>
            <w:rStyle w:val="Hyperlink"/>
            <w:i/>
            <w:sz w:val="24"/>
          </w:rPr>
          <w:t>(Artigo acrescido pela Medida Provisória nº 1.202, de 28/12/2023</w:t>
        </w:r>
        <w:r>
          <w:rPr>
            <w:rStyle w:val="Hyperlink"/>
            <w:i/>
            <w:sz w:val="24"/>
          </w:rPr>
          <w:t>,</w:t>
        </w:r>
      </w:hyperlink>
      <w:r>
        <w:rPr>
          <w:i/>
          <w:color w:val="FF0000"/>
          <w:sz w:val="24"/>
        </w:rPr>
        <w:t xml:space="preserve"> </w:t>
      </w:r>
      <w:hyperlink r:id="rId213" w:history="1">
        <w:r w:rsidRPr="00746408">
          <w:rPr>
            <w:rStyle w:val="Hyperlink"/>
            <w:i/>
            <w:sz w:val="24"/>
          </w:rPr>
          <w:t>c</w:t>
        </w:r>
        <w:r w:rsidR="00470A17">
          <w:rPr>
            <w:rStyle w:val="Hyperlink"/>
            <w:i/>
            <w:sz w:val="24"/>
          </w:rPr>
          <w:t xml:space="preserve">onvertida na </w:t>
        </w:r>
        <w:r w:rsidRPr="00746408">
          <w:rPr>
            <w:rStyle w:val="Hyperlink"/>
            <w:i/>
            <w:sz w:val="24"/>
          </w:rPr>
          <w:t>Lei nº 14.873, de 28/5/2024)</w:t>
        </w:r>
      </w:hyperlink>
    </w:p>
    <w:p w:rsidR="008447BD" w:rsidRDefault="008447BD">
      <w:pPr>
        <w:pStyle w:val="Cabealho"/>
        <w:ind w:firstLine="1134"/>
        <w:jc w:val="both"/>
        <w:rPr>
          <w:sz w:val="24"/>
        </w:rPr>
      </w:pPr>
    </w:p>
    <w:p w:rsidR="008447BD" w:rsidRDefault="008447BD" w:rsidP="00B44FE3">
      <w:pPr>
        <w:pStyle w:val="Cabealho"/>
        <w:keepNext/>
        <w:jc w:val="center"/>
        <w:rPr>
          <w:b/>
          <w:sz w:val="24"/>
        </w:rPr>
      </w:pPr>
      <w:r>
        <w:rPr>
          <w:b/>
          <w:sz w:val="24"/>
        </w:rPr>
        <w:t>Seção VIII</w:t>
      </w:r>
    </w:p>
    <w:p w:rsidR="008447BD" w:rsidRDefault="008447BD">
      <w:pPr>
        <w:pStyle w:val="Cabealho"/>
        <w:jc w:val="center"/>
        <w:rPr>
          <w:b/>
          <w:sz w:val="24"/>
        </w:rPr>
      </w:pPr>
      <w:r>
        <w:rPr>
          <w:b/>
          <w:sz w:val="24"/>
        </w:rPr>
        <w:t>UFIR</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75. A partir de 1º de janeiro de 1997, a atualização do valor da Unidade Fiscal de Referência - UFIR, de que trata o art. 1º da Lei nº 8.383, de 30 de dezembro de 1991, com as alterações posteriores, será efetuada por períodos anuais, em 1º de janeiro. </w:t>
      </w:r>
    </w:p>
    <w:p w:rsidR="008447BD" w:rsidRDefault="008447BD">
      <w:pPr>
        <w:pStyle w:val="Cabealho"/>
        <w:ind w:firstLine="1134"/>
        <w:jc w:val="both"/>
        <w:rPr>
          <w:sz w:val="24"/>
        </w:rPr>
      </w:pPr>
      <w:r>
        <w:rPr>
          <w:sz w:val="24"/>
        </w:rPr>
        <w:t xml:space="preserve">Parágrafo único. No âmbito da legislação tributária federal, a UFIR será utilizada exclusivamente para a atualização dos créditos tributários da União, objeto de parcelamento concedido até 31 de dezembro de 1994.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IX</w:t>
      </w:r>
    </w:p>
    <w:p w:rsidR="008447BD" w:rsidRDefault="008447BD">
      <w:pPr>
        <w:pStyle w:val="Cabealho"/>
        <w:jc w:val="center"/>
        <w:rPr>
          <w:b/>
          <w:sz w:val="24"/>
        </w:rPr>
      </w:pPr>
      <w:r>
        <w:rPr>
          <w:b/>
          <w:sz w:val="24"/>
        </w:rPr>
        <w:t>Competências dos Conselhos de Contribuintes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76. Fica o Poder Executivo autorizado a alterar as competências relativas às matérias objeto de julgamento pelos Conselhos de Contribuintes do Ministério da Fazenda.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X</w:t>
      </w:r>
    </w:p>
    <w:p w:rsidR="008447BD" w:rsidRDefault="008447BD">
      <w:pPr>
        <w:pStyle w:val="Cabealho"/>
        <w:jc w:val="center"/>
        <w:rPr>
          <w:b/>
          <w:sz w:val="24"/>
        </w:rPr>
      </w:pPr>
      <w:r>
        <w:rPr>
          <w:b/>
          <w:sz w:val="24"/>
        </w:rPr>
        <w:t>Dispositivo Declarado Inconstitucional</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77. Fica o Poder Executivo autorizado a disciplinar as hipóteses em que a administração tributária federal, relativamente aos créditos tributários baseados em dispositivo declarado inconstitucional por decisão definitiva do Supremo Tribunal Federal, possa: </w:t>
      </w:r>
    </w:p>
    <w:p w:rsidR="008447BD" w:rsidRDefault="008447BD">
      <w:pPr>
        <w:pStyle w:val="Cabealho"/>
        <w:ind w:firstLine="1134"/>
        <w:jc w:val="both"/>
        <w:rPr>
          <w:sz w:val="24"/>
        </w:rPr>
      </w:pPr>
      <w:r>
        <w:rPr>
          <w:sz w:val="24"/>
        </w:rPr>
        <w:t xml:space="preserve">I - abster-se de constituí-los; </w:t>
      </w:r>
    </w:p>
    <w:p w:rsidR="008447BD" w:rsidRDefault="008447BD">
      <w:pPr>
        <w:pStyle w:val="Cabealho"/>
        <w:ind w:firstLine="1134"/>
        <w:jc w:val="both"/>
        <w:rPr>
          <w:sz w:val="24"/>
        </w:rPr>
      </w:pPr>
      <w:r>
        <w:rPr>
          <w:sz w:val="24"/>
        </w:rPr>
        <w:t xml:space="preserve">II - retificar o seu valor ou declará-los extintos, de ofício, quando houverem sido constituídos anteriormente, ainda que inscritos em dívida ativa; </w:t>
      </w:r>
    </w:p>
    <w:p w:rsidR="008447BD" w:rsidRDefault="008447BD">
      <w:pPr>
        <w:pStyle w:val="Cabealho"/>
        <w:ind w:firstLine="1134"/>
        <w:jc w:val="both"/>
        <w:rPr>
          <w:sz w:val="24"/>
        </w:rPr>
      </w:pPr>
      <w:r>
        <w:rPr>
          <w:sz w:val="24"/>
        </w:rPr>
        <w:t xml:space="preserve">III - formular desistência de ações de execução fiscal já ajuizadas, bem como deixar de interpor recursos de decisões judiciais. </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XI</w:t>
      </w:r>
    </w:p>
    <w:p w:rsidR="008447BD" w:rsidRDefault="008447BD">
      <w:pPr>
        <w:pStyle w:val="Cabealho"/>
        <w:jc w:val="center"/>
        <w:rPr>
          <w:b/>
          <w:sz w:val="24"/>
        </w:rPr>
      </w:pPr>
      <w:r>
        <w:rPr>
          <w:b/>
          <w:sz w:val="24"/>
        </w:rPr>
        <w:t>Juros sobre o Capital Próprio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78. O § 1º do art. 9º da Lei nº 9.249, de 26 de dezembro de 1995, passa a vigorar com a seguinte redação: </w:t>
      </w:r>
    </w:p>
    <w:p w:rsidR="008447BD" w:rsidRDefault="008447BD">
      <w:pPr>
        <w:pStyle w:val="Cabealho"/>
        <w:ind w:firstLine="1134"/>
        <w:jc w:val="both"/>
        <w:rPr>
          <w:sz w:val="24"/>
        </w:rPr>
      </w:pPr>
    </w:p>
    <w:p w:rsidR="008447BD" w:rsidRDefault="008447BD">
      <w:pPr>
        <w:pStyle w:val="Cabealho"/>
        <w:ind w:left="1701"/>
        <w:jc w:val="both"/>
        <w:rPr>
          <w:sz w:val="24"/>
        </w:rPr>
      </w:pPr>
      <w:r>
        <w:rPr>
          <w:sz w:val="24"/>
        </w:rPr>
        <w:t xml:space="preserve">"Art. 9º ................................................................................................................. </w:t>
      </w:r>
    </w:p>
    <w:p w:rsidR="008447BD" w:rsidRDefault="008447BD">
      <w:pPr>
        <w:pStyle w:val="Cabealho"/>
        <w:ind w:left="1701"/>
        <w:jc w:val="both"/>
        <w:rPr>
          <w:sz w:val="24"/>
        </w:rPr>
      </w:pPr>
    </w:p>
    <w:p w:rsidR="008447BD" w:rsidRDefault="008447BD">
      <w:pPr>
        <w:pStyle w:val="Cabealho"/>
        <w:ind w:left="1701"/>
        <w:jc w:val="both"/>
        <w:rPr>
          <w:sz w:val="24"/>
        </w:rPr>
      </w:pPr>
      <w:r>
        <w:rPr>
          <w:sz w:val="24"/>
        </w:rPr>
        <w:t xml:space="preserve">§ 1º O efetivo pagamento ou crédito dos juros fica condicionado à existência de lucros, computados antes da dedução dos juros, ou de lucros acumulados e reservas de lucros, em montante igual ou superior ao valor de duas vezes os juros a serem pagos ou creditados. </w:t>
      </w:r>
    </w:p>
    <w:p w:rsidR="008447BD" w:rsidRDefault="008447BD">
      <w:pPr>
        <w:pStyle w:val="Cabealho"/>
        <w:ind w:left="1701"/>
        <w:jc w:val="both"/>
        <w:rPr>
          <w:sz w:val="24"/>
        </w:rPr>
      </w:pPr>
      <w:r>
        <w:rPr>
          <w:sz w:val="24"/>
        </w:rPr>
        <w:t>............................................................................................................................."</w:t>
      </w:r>
    </w:p>
    <w:p w:rsidR="008447BD" w:rsidRDefault="008447BD">
      <w:pPr>
        <w:pStyle w:val="Cabealho"/>
        <w:ind w:firstLine="1134"/>
        <w:jc w:val="both"/>
        <w:rPr>
          <w:sz w:val="24"/>
        </w:rPr>
      </w:pPr>
    </w:p>
    <w:p w:rsidR="008447BD" w:rsidRDefault="008447BD">
      <w:pPr>
        <w:pStyle w:val="Cabealho"/>
        <w:jc w:val="center"/>
        <w:rPr>
          <w:b/>
          <w:sz w:val="24"/>
        </w:rPr>
      </w:pPr>
      <w:r>
        <w:rPr>
          <w:b/>
          <w:sz w:val="24"/>
        </w:rPr>
        <w:t>Seção XII</w:t>
      </w:r>
    </w:p>
    <w:p w:rsidR="008447BD" w:rsidRDefault="008447BD">
      <w:pPr>
        <w:pStyle w:val="Cabealho"/>
        <w:jc w:val="center"/>
        <w:rPr>
          <w:b/>
          <w:sz w:val="24"/>
        </w:rPr>
      </w:pPr>
      <w:r>
        <w:rPr>
          <w:b/>
          <w:sz w:val="24"/>
        </w:rPr>
        <w:t>Admissão Temporária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79. Os bens admitidos temporariamente no País, para utilização econômica, ficam sujeitos ao pagamento dos impostos incidentes na importação proporcionalmente ao tempo de sua permanência em território nacional, nos termos e condições estabelecidos em regulamento. </w:t>
      </w:r>
    </w:p>
    <w:p w:rsidR="008447BD" w:rsidRDefault="008447BD">
      <w:pPr>
        <w:pStyle w:val="Cabealho"/>
        <w:ind w:firstLine="1134"/>
        <w:jc w:val="both"/>
        <w:rPr>
          <w:sz w:val="24"/>
        </w:rPr>
      </w:pPr>
      <w:r>
        <w:rPr>
          <w:sz w:val="24"/>
        </w:rPr>
        <w:t xml:space="preserve">Parágrafo único. O Poder Executivo poderá excepcionar, em caráter temporário, a aplicação do disposto neste artigo em relação a determinados bens. </w:t>
      </w:r>
      <w:hyperlink r:id="rId214" w:history="1">
        <w:r>
          <w:rPr>
            <w:rStyle w:val="Hyperlink"/>
            <w:i/>
            <w:sz w:val="24"/>
          </w:rPr>
          <w:t>(Parágrafo único acrescido pela Medida Provisória nº 2.189-49, de 23/8/2001)</w:t>
        </w:r>
      </w:hyperlink>
    </w:p>
    <w:p w:rsidR="008447BD" w:rsidRDefault="008447BD">
      <w:pPr>
        <w:pStyle w:val="Cabealho"/>
        <w:ind w:firstLine="1134"/>
        <w:jc w:val="both"/>
        <w:rPr>
          <w:sz w:val="24"/>
        </w:rPr>
      </w:pPr>
    </w:p>
    <w:p w:rsidR="008447BD" w:rsidRDefault="008447BD">
      <w:pPr>
        <w:pStyle w:val="Cabealho"/>
        <w:jc w:val="center"/>
        <w:rPr>
          <w:sz w:val="24"/>
        </w:rPr>
      </w:pPr>
      <w:r>
        <w:rPr>
          <w:sz w:val="24"/>
        </w:rPr>
        <w:t>CAPÍTULO VI</w:t>
      </w:r>
    </w:p>
    <w:p w:rsidR="008447BD" w:rsidRDefault="008447BD">
      <w:pPr>
        <w:pStyle w:val="Cabealho"/>
        <w:jc w:val="center"/>
        <w:rPr>
          <w:sz w:val="24"/>
        </w:rPr>
      </w:pPr>
      <w:r>
        <w:rPr>
          <w:sz w:val="24"/>
        </w:rPr>
        <w:t>DISPOSIÇÕES FINAIS</w:t>
      </w:r>
    </w:p>
    <w:p w:rsidR="008447BD" w:rsidRDefault="008447BD">
      <w:pPr>
        <w:pStyle w:val="Cabealho"/>
        <w:ind w:firstLine="1134"/>
        <w:jc w:val="both"/>
        <w:rPr>
          <w:sz w:val="24"/>
        </w:rPr>
      </w:pPr>
    </w:p>
    <w:p w:rsidR="008447BD" w:rsidRDefault="008447BD">
      <w:pPr>
        <w:pStyle w:val="Cabealho"/>
        <w:jc w:val="center"/>
        <w:rPr>
          <w:b/>
          <w:sz w:val="24"/>
        </w:rPr>
      </w:pPr>
      <w:r>
        <w:rPr>
          <w:b/>
          <w:sz w:val="24"/>
        </w:rPr>
        <w:t>Empresa Inidônea</w:t>
      </w:r>
    </w:p>
    <w:p w:rsidR="008447BD" w:rsidRDefault="008447BD">
      <w:pPr>
        <w:pStyle w:val="Cabealho"/>
        <w:jc w:val="both"/>
        <w:rPr>
          <w:sz w:val="24"/>
        </w:rPr>
      </w:pPr>
    </w:p>
    <w:p w:rsidR="008447BD" w:rsidRPr="00EA51F3" w:rsidRDefault="008447BD" w:rsidP="00EA51F3">
      <w:pPr>
        <w:ind w:firstLine="1134"/>
        <w:jc w:val="both"/>
        <w:rPr>
          <w:i/>
          <w:sz w:val="24"/>
        </w:rPr>
      </w:pPr>
      <w:r>
        <w:rPr>
          <w:sz w:val="24"/>
        </w:rPr>
        <w:t xml:space="preserve">Art. 80. </w:t>
      </w:r>
      <w:r w:rsidR="00EA51F3" w:rsidRPr="00EA51F3">
        <w:rPr>
          <w:sz w:val="24"/>
        </w:rPr>
        <w:t>As inscrições no Cadastro Nacional da Pessoa Jurídica (CNPJ) serão</w:t>
      </w:r>
      <w:r w:rsidR="00EA51F3">
        <w:rPr>
          <w:sz w:val="24"/>
        </w:rPr>
        <w:t xml:space="preserve"> </w:t>
      </w:r>
      <w:r w:rsidR="00EA51F3" w:rsidRPr="00EA51F3">
        <w:rPr>
          <w:sz w:val="24"/>
        </w:rPr>
        <w:t>suspensas quando se enquadrarem nas hipóteses de suspensão definidas pela Secretaria</w:t>
      </w:r>
      <w:r w:rsidR="00EA51F3">
        <w:rPr>
          <w:sz w:val="24"/>
        </w:rPr>
        <w:t xml:space="preserve"> </w:t>
      </w:r>
      <w:r w:rsidR="00EA51F3" w:rsidRPr="00EA51F3">
        <w:rPr>
          <w:sz w:val="24"/>
        </w:rPr>
        <w:t>Especial da Receita Federal do Brasil.</w:t>
      </w:r>
      <w:r>
        <w:rPr>
          <w:sz w:val="24"/>
        </w:rPr>
        <w:t xml:space="preserve"> </w:t>
      </w:r>
      <w:hyperlink r:id="rId215" w:history="1">
        <w:r w:rsidR="00EA51F3">
          <w:rPr>
            <w:rStyle w:val="Hyperlink"/>
            <w:i/>
            <w:sz w:val="24"/>
          </w:rPr>
          <w:t>(“</w:t>
        </w:r>
        <w:r w:rsidR="006C26C8" w:rsidRPr="006C26C8">
          <w:rPr>
            <w:rStyle w:val="Hyperlink"/>
            <w:i/>
            <w:sz w:val="24"/>
          </w:rPr>
          <w:t>Caput</w:t>
        </w:r>
        <w:r w:rsidR="00EA51F3">
          <w:rPr>
            <w:rStyle w:val="Hyperlink"/>
            <w:i/>
            <w:sz w:val="24"/>
          </w:rPr>
          <w:t>” do artigo com redação dada</w:t>
        </w:r>
        <w:r w:rsidR="00EA51F3" w:rsidRPr="001B4C1F">
          <w:rPr>
            <w:rStyle w:val="Hyperlink"/>
            <w:i/>
            <w:sz w:val="24"/>
          </w:rPr>
          <w:t xml:space="preserve"> pela Lei nº 14.195, de 26/8/2021)</w:t>
        </w:r>
        <w:proofErr w:type="gramStart"/>
      </w:hyperlink>
      <w:proofErr w:type="gramEnd"/>
    </w:p>
    <w:p w:rsidR="008447BD" w:rsidRPr="001B4C1F" w:rsidRDefault="008447BD" w:rsidP="001B4C1F">
      <w:pPr>
        <w:pStyle w:val="Cabealho"/>
        <w:ind w:firstLine="1134"/>
        <w:jc w:val="both"/>
        <w:rPr>
          <w:i/>
          <w:sz w:val="24"/>
        </w:rPr>
      </w:pPr>
      <w:r>
        <w:rPr>
          <w:sz w:val="24"/>
        </w:rPr>
        <w:t xml:space="preserve">§ 1º </w:t>
      </w:r>
      <w:hyperlink r:id="rId216" w:history="1">
        <w:r w:rsidR="001B4C1F">
          <w:rPr>
            <w:rStyle w:val="Hyperlink"/>
            <w:i/>
            <w:sz w:val="24"/>
          </w:rPr>
          <w:t>(R</w:t>
        </w:r>
        <w:r w:rsidR="001B4C1F" w:rsidRPr="001B4C1F">
          <w:rPr>
            <w:rStyle w:val="Hyperlink"/>
            <w:i/>
            <w:sz w:val="24"/>
          </w:rPr>
          <w:t>evogado pela Lei nº 14.195, de 26/8/2021)</w:t>
        </w:r>
      </w:hyperlink>
    </w:p>
    <w:p w:rsidR="008447BD" w:rsidRPr="001B4C1F" w:rsidRDefault="008447BD">
      <w:pPr>
        <w:pStyle w:val="Cabealho"/>
        <w:ind w:firstLine="1134"/>
        <w:jc w:val="both"/>
        <w:rPr>
          <w:i/>
          <w:sz w:val="24"/>
        </w:rPr>
      </w:pPr>
      <w:r>
        <w:rPr>
          <w:sz w:val="24"/>
        </w:rPr>
        <w:t xml:space="preserve">§ 2º </w:t>
      </w:r>
      <w:hyperlink r:id="rId217" w:history="1">
        <w:r w:rsidR="001B4C1F">
          <w:rPr>
            <w:rStyle w:val="Hyperlink"/>
            <w:i/>
            <w:sz w:val="24"/>
          </w:rPr>
          <w:t>(R</w:t>
        </w:r>
        <w:r w:rsidR="001B4C1F" w:rsidRPr="001B4C1F">
          <w:rPr>
            <w:rStyle w:val="Hyperlink"/>
            <w:i/>
            <w:sz w:val="24"/>
          </w:rPr>
          <w:t>evogado pela Lei nº 14.195, de 26/8/2021)</w:t>
        </w:r>
      </w:hyperlink>
    </w:p>
    <w:p w:rsidR="008447BD" w:rsidRPr="001B4C1F" w:rsidRDefault="008447BD">
      <w:pPr>
        <w:pStyle w:val="Cabealho"/>
        <w:ind w:firstLine="1134"/>
        <w:jc w:val="both"/>
        <w:rPr>
          <w:i/>
          <w:sz w:val="24"/>
        </w:rPr>
      </w:pPr>
      <w:r>
        <w:rPr>
          <w:sz w:val="24"/>
        </w:rPr>
        <w:t xml:space="preserve">§ 3º </w:t>
      </w:r>
      <w:hyperlink r:id="rId218" w:history="1">
        <w:r w:rsidR="001B4C1F">
          <w:rPr>
            <w:rStyle w:val="Hyperlink"/>
            <w:i/>
            <w:sz w:val="24"/>
          </w:rPr>
          <w:t>(R</w:t>
        </w:r>
        <w:r w:rsidR="001B4C1F" w:rsidRPr="001B4C1F">
          <w:rPr>
            <w:rStyle w:val="Hyperlink"/>
            <w:i/>
            <w:sz w:val="24"/>
          </w:rPr>
          <w:t>evogado pela Lei nº 14.195, de 26/8/2021)</w:t>
        </w:r>
      </w:hyperlink>
    </w:p>
    <w:p w:rsidR="008447BD" w:rsidRDefault="008447BD">
      <w:pPr>
        <w:pStyle w:val="Cabealho"/>
        <w:ind w:firstLine="1134"/>
        <w:jc w:val="both"/>
        <w:rPr>
          <w:sz w:val="24"/>
        </w:rPr>
      </w:pPr>
      <w:r>
        <w:rPr>
          <w:sz w:val="24"/>
        </w:rPr>
        <w:t xml:space="preserve">§ 4º </w:t>
      </w:r>
      <w:hyperlink r:id="rId219" w:history="1">
        <w:r>
          <w:rPr>
            <w:rStyle w:val="Hyperlink"/>
            <w:i/>
            <w:sz w:val="24"/>
          </w:rPr>
          <w:t>(Parágrafo acrescido pela Medida Provisória nº 449, de 3/12/2008,</w:t>
        </w:r>
      </w:hyperlink>
      <w:r>
        <w:rPr>
          <w:i/>
        </w:rPr>
        <w:t xml:space="preserve"> </w:t>
      </w:r>
      <w:hyperlink r:id="rId220" w:history="1">
        <w:r>
          <w:rPr>
            <w:rStyle w:val="Hyperlink"/>
            <w:i/>
            <w:sz w:val="24"/>
          </w:rPr>
          <w:t>convertida na Lei nº 11.941, de 27/5/2009</w:t>
        </w:r>
        <w:r w:rsidR="001B4C1F">
          <w:rPr>
            <w:rStyle w:val="Hyperlink"/>
            <w:i/>
            <w:sz w:val="24"/>
          </w:rPr>
          <w:t>,</w:t>
        </w:r>
      </w:hyperlink>
      <w:r w:rsidR="001B4C1F">
        <w:rPr>
          <w:i/>
          <w:sz w:val="24"/>
        </w:rPr>
        <w:t xml:space="preserve"> </w:t>
      </w:r>
      <w:r w:rsidR="001B4C1F" w:rsidRPr="001B4C1F">
        <w:rPr>
          <w:i/>
          <w:color w:val="0000FF"/>
          <w:sz w:val="24"/>
        </w:rPr>
        <w:t>e</w:t>
      </w:r>
      <w:r w:rsidR="001B4C1F">
        <w:rPr>
          <w:i/>
          <w:sz w:val="24"/>
        </w:rPr>
        <w:t xml:space="preserve"> </w:t>
      </w:r>
      <w:hyperlink r:id="rId221" w:history="1">
        <w:r w:rsidR="001B4C1F" w:rsidRPr="001B4C1F">
          <w:rPr>
            <w:rStyle w:val="Hyperlink"/>
            <w:i/>
            <w:sz w:val="24"/>
          </w:rPr>
          <w:t>revogado pela Lei nº 14.195, de 26/8/2021)</w:t>
        </w:r>
      </w:hyperlink>
    </w:p>
    <w:p w:rsidR="001B4C1F" w:rsidRDefault="001B4C1F">
      <w:pPr>
        <w:ind w:firstLine="1134"/>
        <w:jc w:val="both"/>
        <w:rPr>
          <w:sz w:val="24"/>
        </w:rPr>
      </w:pPr>
    </w:p>
    <w:p w:rsidR="008447BD" w:rsidRDefault="008447BD">
      <w:pPr>
        <w:ind w:firstLine="1134"/>
        <w:jc w:val="both"/>
        <w:rPr>
          <w:rStyle w:val="Hyperlink"/>
          <w:i/>
          <w:sz w:val="24"/>
        </w:rPr>
      </w:pPr>
      <w:r>
        <w:rPr>
          <w:sz w:val="24"/>
        </w:rPr>
        <w:t xml:space="preserve">Art. 80-A. </w:t>
      </w:r>
      <w:hyperlink r:id="rId222" w:history="1">
        <w:r>
          <w:rPr>
            <w:rStyle w:val="Hyperlink"/>
            <w:i/>
            <w:sz w:val="24"/>
          </w:rPr>
          <w:t xml:space="preserve">(Artigo acrescido pela Medida Provisória nº 449, de </w:t>
        </w:r>
        <w:proofErr w:type="gramStart"/>
        <w:r>
          <w:rPr>
            <w:rStyle w:val="Hyperlink"/>
            <w:i/>
            <w:sz w:val="24"/>
          </w:rPr>
          <w:t>3/12/2008,</w:t>
        </w:r>
        <w:proofErr w:type="gramEnd"/>
      </w:hyperlink>
      <w:r>
        <w:rPr>
          <w:i/>
          <w:sz w:val="24"/>
        </w:rPr>
        <w:t xml:space="preserve"> </w:t>
      </w:r>
      <w:r>
        <w:rPr>
          <w:i/>
          <w:sz w:val="24"/>
        </w:rPr>
        <w:fldChar w:fldCharType="begin"/>
      </w:r>
      <w:r w:rsidR="00AB58C3">
        <w:rPr>
          <w:i/>
          <w:sz w:val="24"/>
        </w:rPr>
        <w:instrText>HYPERLINK "http://www2.camara.leg.br/legin/fed/lei/2009/lei-11941-27-maio-2009-588492-norma-pl.html"</w:instrText>
      </w:r>
      <w:r>
        <w:rPr>
          <w:i/>
          <w:sz w:val="24"/>
        </w:rPr>
        <w:fldChar w:fldCharType="separate"/>
      </w:r>
      <w:r>
        <w:rPr>
          <w:rStyle w:val="Hyperlink"/>
          <w:i/>
          <w:sz w:val="24"/>
        </w:rPr>
        <w:t>convertida na Lei nº 11.941, de 27/5/2009</w:t>
      </w:r>
      <w:r w:rsidR="001B4C1F">
        <w:rPr>
          <w:rStyle w:val="Hyperlink"/>
          <w:i/>
          <w:sz w:val="24"/>
        </w:rPr>
        <w:t>,</w:t>
      </w:r>
      <w:r w:rsidR="001B4C1F" w:rsidRPr="001B4C1F">
        <w:rPr>
          <w:rStyle w:val="Hyperlink"/>
          <w:i/>
          <w:sz w:val="24"/>
          <w:u w:val="none"/>
        </w:rPr>
        <w:t xml:space="preserve"> </w:t>
      </w:r>
      <w:r w:rsidR="001B4C1F" w:rsidRPr="001B4C1F">
        <w:rPr>
          <w:i/>
          <w:color w:val="0000FF"/>
          <w:sz w:val="24"/>
        </w:rPr>
        <w:t>e</w:t>
      </w:r>
      <w:r w:rsidR="001B4C1F">
        <w:rPr>
          <w:i/>
          <w:sz w:val="24"/>
        </w:rPr>
        <w:t xml:space="preserve"> </w:t>
      </w:r>
      <w:hyperlink r:id="rId223" w:history="1">
        <w:r w:rsidR="001B4C1F" w:rsidRPr="001B4C1F">
          <w:rPr>
            <w:rStyle w:val="Hyperlink"/>
            <w:i/>
            <w:sz w:val="24"/>
          </w:rPr>
          <w:t>revogado pela Lei nº 14.195, de 26/8/2021)</w:t>
        </w:r>
      </w:hyperlink>
    </w:p>
    <w:p w:rsidR="008447BD" w:rsidRDefault="008447BD">
      <w:pPr>
        <w:ind w:firstLine="1134"/>
        <w:jc w:val="both"/>
        <w:rPr>
          <w:sz w:val="24"/>
        </w:rPr>
      </w:pPr>
      <w:r>
        <w:rPr>
          <w:i/>
          <w:sz w:val="24"/>
        </w:rPr>
        <w:fldChar w:fldCharType="end"/>
      </w:r>
    </w:p>
    <w:p w:rsidR="008447BD" w:rsidRPr="001B4C1F" w:rsidRDefault="008447BD" w:rsidP="001B4C1F">
      <w:pPr>
        <w:ind w:firstLine="1134"/>
        <w:jc w:val="both"/>
        <w:rPr>
          <w:i/>
          <w:sz w:val="24"/>
        </w:rPr>
      </w:pPr>
      <w:r>
        <w:rPr>
          <w:sz w:val="24"/>
        </w:rPr>
        <w:t xml:space="preserve">Art. 80-B. </w:t>
      </w:r>
      <w:hyperlink r:id="rId224" w:history="1">
        <w:r>
          <w:rPr>
            <w:rStyle w:val="Hyperlink"/>
            <w:i/>
            <w:sz w:val="24"/>
          </w:rPr>
          <w:t>(Artigo acrescido pela Medida Provisória nº 449, de 3/12/2008,</w:t>
        </w:r>
      </w:hyperlink>
      <w:r>
        <w:rPr>
          <w:i/>
          <w:sz w:val="24"/>
        </w:rPr>
        <w:t xml:space="preserve"> </w:t>
      </w:r>
      <w:hyperlink r:id="rId225" w:history="1">
        <w:r w:rsidR="001B4C1F">
          <w:rPr>
            <w:rStyle w:val="Hyperlink"/>
            <w:i/>
            <w:sz w:val="24"/>
          </w:rPr>
          <w:t>convertida na Lei nº 11.941, de 27/5/2009,</w:t>
        </w:r>
        <w:r w:rsidR="001B4C1F" w:rsidRPr="001B4C1F">
          <w:rPr>
            <w:rStyle w:val="Hyperlink"/>
            <w:i/>
            <w:sz w:val="24"/>
            <w:u w:val="none"/>
          </w:rPr>
          <w:t xml:space="preserve"> </w:t>
        </w:r>
        <w:r w:rsidR="001B4C1F" w:rsidRPr="001B4C1F">
          <w:rPr>
            <w:i/>
            <w:color w:val="0000FF"/>
            <w:sz w:val="24"/>
          </w:rPr>
          <w:t>e</w:t>
        </w:r>
        <w:r w:rsidR="001B4C1F">
          <w:rPr>
            <w:i/>
            <w:sz w:val="24"/>
          </w:rPr>
          <w:t xml:space="preserve"> </w:t>
        </w:r>
        <w:hyperlink r:id="rId226" w:history="1">
          <w:r w:rsidR="001B4C1F" w:rsidRPr="001B4C1F">
            <w:rPr>
              <w:rStyle w:val="Hyperlink"/>
              <w:i/>
              <w:sz w:val="24"/>
            </w:rPr>
            <w:t>revogado pela Lei nº 14.195, de 26/8/2021)</w:t>
          </w:r>
        </w:hyperlink>
      </w:hyperlink>
    </w:p>
    <w:p w:rsidR="008447BD" w:rsidRDefault="008447BD">
      <w:pPr>
        <w:ind w:firstLine="1134"/>
        <w:jc w:val="both"/>
        <w:rPr>
          <w:sz w:val="24"/>
        </w:rPr>
      </w:pPr>
    </w:p>
    <w:p w:rsidR="008447BD" w:rsidRDefault="008447BD">
      <w:pPr>
        <w:ind w:firstLine="1134"/>
        <w:jc w:val="both"/>
        <w:rPr>
          <w:rStyle w:val="Hyperlink"/>
          <w:i/>
          <w:sz w:val="24"/>
        </w:rPr>
      </w:pPr>
      <w:r>
        <w:rPr>
          <w:sz w:val="24"/>
        </w:rPr>
        <w:t xml:space="preserve">Art. 80-C. </w:t>
      </w:r>
      <w:hyperlink r:id="rId227" w:history="1">
        <w:r>
          <w:rPr>
            <w:rStyle w:val="Hyperlink"/>
            <w:i/>
            <w:sz w:val="24"/>
          </w:rPr>
          <w:t>(</w:t>
        </w:r>
        <w:bookmarkStart w:id="3" w:name="_Hlt231633550"/>
        <w:r>
          <w:rPr>
            <w:rStyle w:val="Hyperlink"/>
            <w:i/>
            <w:sz w:val="24"/>
          </w:rPr>
          <w:t>A</w:t>
        </w:r>
        <w:bookmarkEnd w:id="3"/>
        <w:r>
          <w:rPr>
            <w:rStyle w:val="Hyperlink"/>
            <w:i/>
            <w:sz w:val="24"/>
          </w:rPr>
          <w:t>rtigo acrescido pela Medida</w:t>
        </w:r>
        <w:bookmarkStart w:id="4" w:name="_Hlt231637233"/>
        <w:r>
          <w:rPr>
            <w:rStyle w:val="Hyperlink"/>
            <w:i/>
            <w:sz w:val="24"/>
          </w:rPr>
          <w:t xml:space="preserve"> </w:t>
        </w:r>
        <w:bookmarkEnd w:id="4"/>
        <w:r>
          <w:rPr>
            <w:rStyle w:val="Hyperlink"/>
            <w:i/>
            <w:sz w:val="24"/>
          </w:rPr>
          <w:t xml:space="preserve">Provisória nº 449, de </w:t>
        </w:r>
        <w:proofErr w:type="gramStart"/>
        <w:r>
          <w:rPr>
            <w:rStyle w:val="Hyperlink"/>
            <w:i/>
            <w:sz w:val="24"/>
          </w:rPr>
          <w:t>3/12/2008,</w:t>
        </w:r>
        <w:proofErr w:type="gramEnd"/>
      </w:hyperlink>
      <w:r>
        <w:rPr>
          <w:i/>
          <w:sz w:val="24"/>
        </w:rPr>
        <w:t xml:space="preserve"> </w:t>
      </w:r>
      <w:r>
        <w:rPr>
          <w:i/>
          <w:sz w:val="24"/>
        </w:rPr>
        <w:fldChar w:fldCharType="begin"/>
      </w:r>
      <w:r w:rsidR="00AB58C3">
        <w:rPr>
          <w:i/>
          <w:sz w:val="24"/>
        </w:rPr>
        <w:instrText>HYPERLINK "http://www2.camara.leg.br/legin/fed/lei/2009/lei-11941-27-maio-2009-588492-norma-pl.html"</w:instrText>
      </w:r>
      <w:r>
        <w:rPr>
          <w:i/>
          <w:sz w:val="24"/>
        </w:rPr>
        <w:fldChar w:fldCharType="separate"/>
      </w:r>
      <w:r>
        <w:rPr>
          <w:rStyle w:val="Hyperlink"/>
          <w:i/>
          <w:sz w:val="24"/>
        </w:rPr>
        <w:t>convertida na Lei nº 11.941, de 27/5/2009</w:t>
      </w:r>
      <w:r w:rsidR="001B4C1F">
        <w:rPr>
          <w:rStyle w:val="Hyperlink"/>
          <w:i/>
          <w:sz w:val="24"/>
        </w:rPr>
        <w:t>,</w:t>
      </w:r>
      <w:r w:rsidR="001B4C1F" w:rsidRPr="001B4C1F">
        <w:rPr>
          <w:rStyle w:val="Hyperlink"/>
          <w:i/>
          <w:sz w:val="24"/>
          <w:u w:val="none"/>
        </w:rPr>
        <w:t xml:space="preserve"> e </w:t>
      </w:r>
      <w:hyperlink r:id="rId228" w:history="1">
        <w:r w:rsidR="001B4C1F" w:rsidRPr="001B4C1F">
          <w:rPr>
            <w:rStyle w:val="Hyperlink"/>
            <w:i/>
            <w:sz w:val="24"/>
          </w:rPr>
          <w:t>revogado pela Lei nº 14.195, de 26/8/2021)</w:t>
        </w:r>
      </w:hyperlink>
    </w:p>
    <w:p w:rsidR="008447BD" w:rsidRDefault="008447BD">
      <w:pPr>
        <w:pStyle w:val="Cabealho"/>
        <w:ind w:firstLine="1134"/>
        <w:jc w:val="both"/>
        <w:rPr>
          <w:sz w:val="24"/>
        </w:rPr>
      </w:pPr>
      <w:r>
        <w:rPr>
          <w:i/>
          <w:sz w:val="24"/>
        </w:rPr>
        <w:fldChar w:fldCharType="end"/>
      </w:r>
    </w:p>
    <w:p w:rsidR="008447BD" w:rsidRPr="00493722" w:rsidRDefault="008447BD" w:rsidP="00493722">
      <w:pPr>
        <w:ind w:firstLine="1134"/>
        <w:jc w:val="both"/>
        <w:rPr>
          <w:i/>
          <w:sz w:val="24"/>
        </w:rPr>
      </w:pPr>
      <w:r>
        <w:rPr>
          <w:sz w:val="24"/>
        </w:rPr>
        <w:t xml:space="preserve">Art. 81. </w:t>
      </w:r>
      <w:r w:rsidR="00493722" w:rsidRPr="00493722">
        <w:rPr>
          <w:sz w:val="24"/>
        </w:rPr>
        <w:t>As inscrições no CNPJ serão declaradas inaptas, nos termos e nas</w:t>
      </w:r>
      <w:r w:rsidR="00493722">
        <w:rPr>
          <w:sz w:val="24"/>
        </w:rPr>
        <w:t xml:space="preserve"> </w:t>
      </w:r>
      <w:r w:rsidR="00493722" w:rsidRPr="00493722">
        <w:rPr>
          <w:sz w:val="24"/>
        </w:rPr>
        <w:t>condições definidos pela Secretaria Especial da Receita Federal do Brasil, quando a</w:t>
      </w:r>
      <w:r w:rsidR="00493722">
        <w:rPr>
          <w:sz w:val="24"/>
        </w:rPr>
        <w:t xml:space="preserve"> </w:t>
      </w:r>
      <w:r w:rsidR="00493722" w:rsidRPr="00493722">
        <w:rPr>
          <w:sz w:val="24"/>
        </w:rPr>
        <w:t>pessoa jurídica:</w:t>
      </w:r>
      <w:r w:rsidR="00493722">
        <w:rPr>
          <w:sz w:val="24"/>
        </w:rPr>
        <w:t xml:space="preserve"> </w:t>
      </w:r>
      <w:hyperlink r:id="rId229" w:history="1">
        <w:r w:rsidR="00493722">
          <w:rPr>
            <w:rStyle w:val="Hyperlink"/>
            <w:i/>
            <w:sz w:val="24"/>
          </w:rPr>
          <w:t>(“</w:t>
        </w:r>
        <w:r w:rsidR="006C26C8" w:rsidRPr="006C26C8">
          <w:rPr>
            <w:rStyle w:val="Hyperlink"/>
            <w:i/>
            <w:sz w:val="24"/>
          </w:rPr>
          <w:t>Caput</w:t>
        </w:r>
        <w:r w:rsidR="00493722">
          <w:rPr>
            <w:rStyle w:val="Hyperlink"/>
            <w:i/>
            <w:sz w:val="24"/>
          </w:rPr>
          <w:t>” do artigo com redação dada</w:t>
        </w:r>
        <w:r w:rsidR="00493722" w:rsidRPr="001B4C1F">
          <w:rPr>
            <w:rStyle w:val="Hyperlink"/>
            <w:i/>
            <w:sz w:val="24"/>
          </w:rPr>
          <w:t xml:space="preserve"> pela Lei nº 14.195, de 26/8/2021)</w:t>
        </w:r>
        <w:proofErr w:type="gramStart"/>
      </w:hyperlink>
      <w:proofErr w:type="gramEnd"/>
    </w:p>
    <w:p w:rsidR="009B0702" w:rsidRPr="009B0702" w:rsidRDefault="009B0702" w:rsidP="009B0702">
      <w:pPr>
        <w:pStyle w:val="Cabealho"/>
        <w:ind w:firstLine="1134"/>
        <w:jc w:val="both"/>
        <w:rPr>
          <w:sz w:val="24"/>
        </w:rPr>
      </w:pPr>
      <w:r w:rsidRPr="009B0702">
        <w:rPr>
          <w:sz w:val="24"/>
        </w:rPr>
        <w:t>I - deixar de apresentar obrigações acessórias, por, no mínimo, 90 (noventa)</w:t>
      </w:r>
      <w:r>
        <w:rPr>
          <w:sz w:val="24"/>
        </w:rPr>
        <w:t xml:space="preserve"> </w:t>
      </w:r>
      <w:r w:rsidRPr="009B0702">
        <w:rPr>
          <w:sz w:val="24"/>
        </w:rPr>
        <w:t>dias a contar da omissão;</w:t>
      </w:r>
      <w:r>
        <w:rPr>
          <w:sz w:val="24"/>
        </w:rPr>
        <w:t xml:space="preserve"> </w:t>
      </w:r>
      <w:hyperlink r:id="rId230" w:history="1">
        <w:r>
          <w:rPr>
            <w:rStyle w:val="Hyperlink"/>
            <w:i/>
            <w:sz w:val="24"/>
          </w:rPr>
          <w:t>(Inciso acrescido</w:t>
        </w:r>
        <w:r w:rsidRPr="001B4C1F">
          <w:rPr>
            <w:rStyle w:val="Hyperlink"/>
            <w:i/>
            <w:sz w:val="24"/>
          </w:rPr>
          <w:t xml:space="preserve"> pela Lei nº 14.195, de 26/8/2021)</w:t>
        </w:r>
      </w:hyperlink>
    </w:p>
    <w:p w:rsidR="009B0702" w:rsidRPr="009B0702" w:rsidRDefault="009B0702" w:rsidP="009B0702">
      <w:pPr>
        <w:pStyle w:val="Cabealho"/>
        <w:ind w:firstLine="1134"/>
        <w:jc w:val="both"/>
        <w:rPr>
          <w:sz w:val="24"/>
        </w:rPr>
      </w:pPr>
      <w:r w:rsidRPr="009B0702">
        <w:rPr>
          <w:sz w:val="24"/>
        </w:rPr>
        <w:t>II - não comprovar a origem, a disponibilidade e a efetiva transferência, se for</w:t>
      </w:r>
      <w:r>
        <w:rPr>
          <w:sz w:val="24"/>
        </w:rPr>
        <w:t xml:space="preserve"> </w:t>
      </w:r>
      <w:r w:rsidRPr="009B0702">
        <w:rPr>
          <w:sz w:val="24"/>
        </w:rPr>
        <w:t>o caso, dos recursos empregados em operações de comércio exterior;</w:t>
      </w:r>
      <w:r>
        <w:rPr>
          <w:sz w:val="24"/>
        </w:rPr>
        <w:t xml:space="preserve"> </w:t>
      </w:r>
      <w:hyperlink r:id="rId231" w:history="1">
        <w:r>
          <w:rPr>
            <w:rStyle w:val="Hyperlink"/>
            <w:i/>
            <w:sz w:val="24"/>
          </w:rPr>
          <w:t>(Inciso acrescido</w:t>
        </w:r>
        <w:r w:rsidRPr="001B4C1F">
          <w:rPr>
            <w:rStyle w:val="Hyperlink"/>
            <w:i/>
            <w:sz w:val="24"/>
          </w:rPr>
          <w:t xml:space="preserve"> pela Lei nº 14.195, de 26/8/2021)</w:t>
        </w:r>
      </w:hyperlink>
    </w:p>
    <w:p w:rsidR="009B0702" w:rsidRPr="009B0702" w:rsidRDefault="009B0702" w:rsidP="009B0702">
      <w:pPr>
        <w:pStyle w:val="Cabealho"/>
        <w:ind w:firstLine="1134"/>
        <w:jc w:val="both"/>
        <w:rPr>
          <w:sz w:val="24"/>
        </w:rPr>
      </w:pPr>
      <w:r w:rsidRPr="009B0702">
        <w:rPr>
          <w:sz w:val="24"/>
        </w:rPr>
        <w:t>III - for inexistente de fato, assim considerada a entidade que:</w:t>
      </w:r>
    </w:p>
    <w:p w:rsidR="009B0702" w:rsidRPr="009B0702" w:rsidRDefault="009B0702" w:rsidP="009B0702">
      <w:pPr>
        <w:pStyle w:val="Cabealho"/>
        <w:ind w:firstLine="1134"/>
        <w:jc w:val="both"/>
        <w:rPr>
          <w:sz w:val="24"/>
        </w:rPr>
      </w:pPr>
      <w:r w:rsidRPr="009B0702">
        <w:rPr>
          <w:sz w:val="24"/>
        </w:rPr>
        <w:t>a) não dispuser de patrimônio ou de capacidade operacional necessários à</w:t>
      </w:r>
      <w:r>
        <w:rPr>
          <w:sz w:val="24"/>
        </w:rPr>
        <w:t xml:space="preserve"> </w:t>
      </w:r>
      <w:r w:rsidRPr="009B0702">
        <w:rPr>
          <w:sz w:val="24"/>
        </w:rPr>
        <w:t>realização de seu objeto, inclusive a que não comprovar o capital social integralizado;</w:t>
      </w:r>
    </w:p>
    <w:p w:rsidR="009B0702" w:rsidRPr="009B0702" w:rsidRDefault="009B0702" w:rsidP="009B0702">
      <w:pPr>
        <w:pStyle w:val="Cabealho"/>
        <w:ind w:firstLine="1134"/>
        <w:jc w:val="both"/>
        <w:rPr>
          <w:sz w:val="24"/>
        </w:rPr>
      </w:pPr>
      <w:r w:rsidRPr="009B0702">
        <w:rPr>
          <w:sz w:val="24"/>
        </w:rPr>
        <w:t>b) não for localizada no endereço informado no CNPJ;</w:t>
      </w:r>
    </w:p>
    <w:p w:rsidR="009B0702" w:rsidRPr="009B0702" w:rsidRDefault="009B0702" w:rsidP="009B0702">
      <w:pPr>
        <w:pStyle w:val="Cabealho"/>
        <w:ind w:firstLine="1134"/>
        <w:jc w:val="both"/>
        <w:rPr>
          <w:sz w:val="24"/>
        </w:rPr>
      </w:pPr>
      <w:r w:rsidRPr="009B0702">
        <w:rPr>
          <w:sz w:val="24"/>
        </w:rPr>
        <w:t>c) quando intimado, o seu representante legal:</w:t>
      </w:r>
    </w:p>
    <w:p w:rsidR="009B0702" w:rsidRPr="009B0702" w:rsidRDefault="009B0702" w:rsidP="009B0702">
      <w:pPr>
        <w:pStyle w:val="Cabealho"/>
        <w:ind w:firstLine="1134"/>
        <w:jc w:val="both"/>
        <w:rPr>
          <w:sz w:val="24"/>
        </w:rPr>
      </w:pPr>
      <w:r w:rsidRPr="009B0702">
        <w:rPr>
          <w:sz w:val="24"/>
        </w:rPr>
        <w:t>1. não for localizado ou alegar falsidade ou simulação de sua participação na</w:t>
      </w:r>
      <w:r>
        <w:rPr>
          <w:sz w:val="24"/>
        </w:rPr>
        <w:t xml:space="preserve"> </w:t>
      </w:r>
      <w:r w:rsidRPr="009B0702">
        <w:rPr>
          <w:sz w:val="24"/>
        </w:rPr>
        <w:t>referida entidade ou não comprovar legitimidade para representá-la; ou</w:t>
      </w:r>
    </w:p>
    <w:p w:rsidR="009B0702" w:rsidRPr="009B0702" w:rsidRDefault="009B0702" w:rsidP="009B0702">
      <w:pPr>
        <w:pStyle w:val="Cabealho"/>
        <w:ind w:firstLine="1134"/>
        <w:jc w:val="both"/>
        <w:rPr>
          <w:sz w:val="24"/>
        </w:rPr>
      </w:pPr>
      <w:r w:rsidRPr="009B0702">
        <w:rPr>
          <w:sz w:val="24"/>
        </w:rPr>
        <w:t>2. não indicar, depois de intimado, seu novo domicílio tributário;</w:t>
      </w:r>
    </w:p>
    <w:p w:rsidR="009B0702" w:rsidRPr="009B0702" w:rsidRDefault="009B0702" w:rsidP="009B0702">
      <w:pPr>
        <w:pStyle w:val="Cabealho"/>
        <w:ind w:firstLine="1134"/>
        <w:jc w:val="both"/>
        <w:rPr>
          <w:sz w:val="24"/>
        </w:rPr>
      </w:pPr>
      <w:r w:rsidRPr="009B0702">
        <w:rPr>
          <w:sz w:val="24"/>
        </w:rPr>
        <w:t>d) for domiciliada no exterior e não tiver indicado seu procurador ou seu</w:t>
      </w:r>
      <w:r>
        <w:rPr>
          <w:sz w:val="24"/>
        </w:rPr>
        <w:t xml:space="preserve"> </w:t>
      </w:r>
      <w:r w:rsidRPr="009B0702">
        <w:rPr>
          <w:sz w:val="24"/>
        </w:rPr>
        <w:t>representante legalmente constituído no CNPJ ou, se indicado, não tiver sido localizado; ou</w:t>
      </w:r>
    </w:p>
    <w:p w:rsidR="009B0702" w:rsidRPr="009B0702" w:rsidRDefault="009B0702" w:rsidP="009B0702">
      <w:pPr>
        <w:pStyle w:val="Cabealho"/>
        <w:ind w:firstLine="1134"/>
        <w:jc w:val="both"/>
        <w:rPr>
          <w:sz w:val="24"/>
        </w:rPr>
      </w:pPr>
      <w:r w:rsidRPr="009B0702">
        <w:rPr>
          <w:sz w:val="24"/>
        </w:rPr>
        <w:t>e) encontrar-se com as atividades paralisadas, salvo quando a paralisação for</w:t>
      </w:r>
      <w:r>
        <w:rPr>
          <w:sz w:val="24"/>
        </w:rPr>
        <w:t xml:space="preserve"> </w:t>
      </w:r>
      <w:r w:rsidRPr="009B0702">
        <w:rPr>
          <w:sz w:val="24"/>
        </w:rPr>
        <w:t>comunicada;</w:t>
      </w:r>
      <w:r>
        <w:rPr>
          <w:sz w:val="24"/>
        </w:rPr>
        <w:t xml:space="preserve"> </w:t>
      </w:r>
      <w:hyperlink r:id="rId232" w:history="1">
        <w:r>
          <w:rPr>
            <w:rStyle w:val="Hyperlink"/>
            <w:i/>
            <w:sz w:val="24"/>
          </w:rPr>
          <w:t>(Inciso acrescido</w:t>
        </w:r>
        <w:r w:rsidRPr="001B4C1F">
          <w:rPr>
            <w:rStyle w:val="Hyperlink"/>
            <w:i/>
            <w:sz w:val="24"/>
          </w:rPr>
          <w:t xml:space="preserve"> pela Lei nº 14.195, de 26/8/2021)</w:t>
        </w:r>
      </w:hyperlink>
    </w:p>
    <w:p w:rsidR="009B0702" w:rsidRPr="009B0702" w:rsidRDefault="009B0702" w:rsidP="009B0702">
      <w:pPr>
        <w:pStyle w:val="Cabealho"/>
        <w:ind w:firstLine="1134"/>
        <w:jc w:val="both"/>
        <w:rPr>
          <w:sz w:val="24"/>
        </w:rPr>
      </w:pPr>
      <w:r w:rsidRPr="009B0702">
        <w:rPr>
          <w:sz w:val="24"/>
        </w:rPr>
        <w:t>IV - realizar operações de terceiros, com intuito de acobertar seus reais beneficiários;</w:t>
      </w:r>
      <w:r>
        <w:rPr>
          <w:sz w:val="24"/>
        </w:rPr>
        <w:t xml:space="preserve"> </w:t>
      </w:r>
      <w:hyperlink r:id="rId233" w:history="1">
        <w:r>
          <w:rPr>
            <w:rStyle w:val="Hyperlink"/>
            <w:i/>
            <w:sz w:val="24"/>
          </w:rPr>
          <w:t>(Inciso acrescido</w:t>
        </w:r>
        <w:r w:rsidRPr="001B4C1F">
          <w:rPr>
            <w:rStyle w:val="Hyperlink"/>
            <w:i/>
            <w:sz w:val="24"/>
          </w:rPr>
          <w:t xml:space="preserve"> pela Lei nº 14.195, de 26/8/2021)</w:t>
        </w:r>
      </w:hyperlink>
    </w:p>
    <w:p w:rsidR="009B0702" w:rsidRPr="009B0702" w:rsidRDefault="009B0702" w:rsidP="009B0702">
      <w:pPr>
        <w:pStyle w:val="Cabealho"/>
        <w:ind w:firstLine="1134"/>
        <w:jc w:val="both"/>
        <w:rPr>
          <w:sz w:val="24"/>
        </w:rPr>
      </w:pPr>
      <w:r w:rsidRPr="009B0702">
        <w:rPr>
          <w:sz w:val="24"/>
        </w:rPr>
        <w:t>V - tiver participado, segundo evidências, de organização constituída com o</w:t>
      </w:r>
      <w:r>
        <w:rPr>
          <w:sz w:val="24"/>
        </w:rPr>
        <w:t xml:space="preserve"> </w:t>
      </w:r>
      <w:r w:rsidRPr="009B0702">
        <w:rPr>
          <w:sz w:val="24"/>
        </w:rPr>
        <w:t>propósito de não recolher tributos ou de burlar os mecanismos de cobrança de</w:t>
      </w:r>
      <w:r>
        <w:rPr>
          <w:sz w:val="24"/>
        </w:rPr>
        <w:t xml:space="preserve"> </w:t>
      </w:r>
      <w:r w:rsidRPr="009B0702">
        <w:rPr>
          <w:sz w:val="24"/>
        </w:rPr>
        <w:t>débitos fiscais, inclusive por meio de emissão de documentos fiscais que relatem</w:t>
      </w:r>
      <w:r>
        <w:rPr>
          <w:sz w:val="24"/>
        </w:rPr>
        <w:t xml:space="preserve"> </w:t>
      </w:r>
      <w:r w:rsidRPr="009B0702">
        <w:rPr>
          <w:sz w:val="24"/>
        </w:rPr>
        <w:t>operações fictícias ou cessão de créditos inexistentes ou de terceiros;</w:t>
      </w:r>
      <w:r>
        <w:rPr>
          <w:sz w:val="24"/>
        </w:rPr>
        <w:t xml:space="preserve"> </w:t>
      </w:r>
      <w:hyperlink r:id="rId234" w:history="1">
        <w:r>
          <w:rPr>
            <w:rStyle w:val="Hyperlink"/>
            <w:i/>
            <w:sz w:val="24"/>
          </w:rPr>
          <w:t>(Inciso acrescido</w:t>
        </w:r>
        <w:r w:rsidRPr="001B4C1F">
          <w:rPr>
            <w:rStyle w:val="Hyperlink"/>
            <w:i/>
            <w:sz w:val="24"/>
          </w:rPr>
          <w:t xml:space="preserve"> pela Lei nº 14.195, de 26/8/2021)</w:t>
        </w:r>
      </w:hyperlink>
    </w:p>
    <w:p w:rsidR="009B0702" w:rsidRPr="009B0702" w:rsidRDefault="009B0702" w:rsidP="009B0702">
      <w:pPr>
        <w:pStyle w:val="Cabealho"/>
        <w:ind w:firstLine="1134"/>
        <w:jc w:val="both"/>
        <w:rPr>
          <w:sz w:val="24"/>
        </w:rPr>
      </w:pPr>
      <w:r w:rsidRPr="009B0702">
        <w:rPr>
          <w:sz w:val="24"/>
        </w:rPr>
        <w:t>VI - tiver sido constituída, segundo evidências, para a prática de fraude fiscal</w:t>
      </w:r>
      <w:r>
        <w:rPr>
          <w:sz w:val="24"/>
        </w:rPr>
        <w:t xml:space="preserve"> </w:t>
      </w:r>
      <w:r w:rsidRPr="009B0702">
        <w:rPr>
          <w:sz w:val="24"/>
        </w:rPr>
        <w:t>estruturada, inclusive em proveito de terceiras empresas; ou</w:t>
      </w:r>
      <w:r>
        <w:rPr>
          <w:sz w:val="24"/>
        </w:rPr>
        <w:t xml:space="preserve"> </w:t>
      </w:r>
      <w:hyperlink r:id="rId235" w:history="1">
        <w:r>
          <w:rPr>
            <w:rStyle w:val="Hyperlink"/>
            <w:i/>
            <w:sz w:val="24"/>
          </w:rPr>
          <w:t>(Inciso acrescido</w:t>
        </w:r>
        <w:r w:rsidRPr="001B4C1F">
          <w:rPr>
            <w:rStyle w:val="Hyperlink"/>
            <w:i/>
            <w:sz w:val="24"/>
          </w:rPr>
          <w:t xml:space="preserve"> pela Lei nº 14.195, de 26/8/2021)</w:t>
        </w:r>
      </w:hyperlink>
    </w:p>
    <w:p w:rsidR="00493722" w:rsidRDefault="009B0702" w:rsidP="009B0702">
      <w:pPr>
        <w:pStyle w:val="Cabealho"/>
        <w:ind w:firstLine="1134"/>
        <w:jc w:val="both"/>
        <w:rPr>
          <w:sz w:val="24"/>
        </w:rPr>
      </w:pPr>
      <w:r w:rsidRPr="009B0702">
        <w:rPr>
          <w:sz w:val="24"/>
        </w:rPr>
        <w:t>VII - encontrar-se suspensa por no, mínimo, 1 (um) ano.</w:t>
      </w:r>
      <w:r>
        <w:rPr>
          <w:sz w:val="24"/>
        </w:rPr>
        <w:t xml:space="preserve"> </w:t>
      </w:r>
      <w:hyperlink r:id="rId236" w:history="1">
        <w:r>
          <w:rPr>
            <w:rStyle w:val="Hyperlink"/>
            <w:i/>
            <w:sz w:val="24"/>
          </w:rPr>
          <w:t>(Inciso acrescido</w:t>
        </w:r>
        <w:r w:rsidRPr="001B4C1F">
          <w:rPr>
            <w:rStyle w:val="Hyperlink"/>
            <w:i/>
            <w:sz w:val="24"/>
          </w:rPr>
          <w:t xml:space="preserve"> pela Lei nº 14.195, de 26/8/2021)</w:t>
        </w:r>
      </w:hyperlink>
    </w:p>
    <w:p w:rsidR="008447BD" w:rsidRDefault="008447BD">
      <w:pPr>
        <w:pStyle w:val="Cabealho"/>
        <w:ind w:firstLine="1134"/>
        <w:jc w:val="both"/>
        <w:rPr>
          <w:sz w:val="24"/>
        </w:rPr>
      </w:pPr>
      <w:r>
        <w:rPr>
          <w:sz w:val="24"/>
        </w:rPr>
        <w:t xml:space="preserve">§ 1º </w:t>
      </w:r>
      <w:hyperlink r:id="rId237" w:history="1">
        <w:r>
          <w:rPr>
            <w:rStyle w:val="Hyperlink"/>
            <w:i/>
            <w:sz w:val="24"/>
          </w:rPr>
          <w:t>(Parágrafo acrescido pela Lei nº 10.637, de 30/12/2002, produzindo efeitos a partir de 1/10/2002</w:t>
        </w:r>
        <w:r w:rsidR="000903D0">
          <w:rPr>
            <w:rStyle w:val="Hyperlink"/>
            <w:i/>
            <w:sz w:val="24"/>
          </w:rPr>
          <w:t>,</w:t>
        </w:r>
      </w:hyperlink>
      <w:r w:rsidR="000903D0">
        <w:rPr>
          <w:i/>
          <w:sz w:val="24"/>
        </w:rPr>
        <w:t xml:space="preserve"> </w:t>
      </w:r>
      <w:r w:rsidR="000903D0" w:rsidRPr="000903D0">
        <w:rPr>
          <w:i/>
          <w:color w:val="0000FF"/>
          <w:sz w:val="24"/>
        </w:rPr>
        <w:t>e</w:t>
      </w:r>
      <w:r w:rsidR="000903D0" w:rsidRPr="000903D0">
        <w:rPr>
          <w:i/>
          <w:sz w:val="24"/>
        </w:rPr>
        <w:t xml:space="preserve"> </w:t>
      </w:r>
      <w:hyperlink r:id="rId238" w:history="1">
        <w:r w:rsidR="000903D0" w:rsidRPr="000903D0">
          <w:rPr>
            <w:rStyle w:val="Hyperlink"/>
            <w:i/>
            <w:sz w:val="24"/>
          </w:rPr>
          <w:t>revogado pela Lei nº 14.195, de 26/8/2021)</w:t>
        </w:r>
      </w:hyperlink>
    </w:p>
    <w:p w:rsidR="008447BD" w:rsidRDefault="008447BD" w:rsidP="009B0702">
      <w:pPr>
        <w:pStyle w:val="Cabealho"/>
        <w:ind w:firstLine="1134"/>
        <w:jc w:val="both"/>
        <w:rPr>
          <w:sz w:val="24"/>
        </w:rPr>
      </w:pPr>
      <w:r>
        <w:rPr>
          <w:sz w:val="24"/>
        </w:rPr>
        <w:t xml:space="preserve">§ 2º </w:t>
      </w:r>
      <w:r w:rsidR="009B0702" w:rsidRPr="009B0702">
        <w:rPr>
          <w:sz w:val="24"/>
        </w:rPr>
        <w:t xml:space="preserve">Para fins do disposto no inciso II do </w:t>
      </w:r>
      <w:r w:rsidR="006C26C8" w:rsidRPr="006C26C8">
        <w:rPr>
          <w:i/>
          <w:sz w:val="24"/>
        </w:rPr>
        <w:t>caput</w:t>
      </w:r>
      <w:r w:rsidR="009B0702" w:rsidRPr="009B0702">
        <w:rPr>
          <w:sz w:val="24"/>
        </w:rPr>
        <w:t xml:space="preserve"> deste artigo, a comprovação da</w:t>
      </w:r>
      <w:r w:rsidR="009B0702">
        <w:rPr>
          <w:sz w:val="24"/>
        </w:rPr>
        <w:t xml:space="preserve"> </w:t>
      </w:r>
      <w:r w:rsidR="009B0702" w:rsidRPr="009B0702">
        <w:rPr>
          <w:sz w:val="24"/>
        </w:rPr>
        <w:t>origem de recursos provenientes do exterior dar-se-á mediante, cumulativamente:</w:t>
      </w:r>
      <w:r>
        <w:rPr>
          <w:sz w:val="24"/>
        </w:rPr>
        <w:t xml:space="preserve"> </w:t>
      </w:r>
      <w:hyperlink r:id="rId239" w:history="1">
        <w:r w:rsidR="009B0702">
          <w:rPr>
            <w:rStyle w:val="Hyperlink"/>
            <w:i/>
            <w:sz w:val="24"/>
          </w:rPr>
          <w:t xml:space="preserve">(Parágrafo acrescido pela Lei nº 10.637, de </w:t>
        </w:r>
        <w:proofErr w:type="gramStart"/>
        <w:r w:rsidR="009B0702">
          <w:rPr>
            <w:rStyle w:val="Hyperlink"/>
            <w:i/>
            <w:sz w:val="24"/>
          </w:rPr>
          <w:t>30/12/2002,</w:t>
        </w:r>
        <w:proofErr w:type="gramEnd"/>
      </w:hyperlink>
      <w:r w:rsidR="009B0702">
        <w:rPr>
          <w:i/>
          <w:sz w:val="24"/>
        </w:rPr>
        <w:t xml:space="preserve"> </w:t>
      </w:r>
      <w:r w:rsidR="009B0702" w:rsidRPr="009B0702">
        <w:rPr>
          <w:i/>
          <w:color w:val="0000FF"/>
          <w:sz w:val="24"/>
        </w:rPr>
        <w:t>e</w:t>
      </w:r>
      <w:r w:rsidR="009B0702">
        <w:rPr>
          <w:i/>
          <w:sz w:val="24"/>
        </w:rPr>
        <w:t xml:space="preserve"> </w:t>
      </w:r>
      <w:hyperlink r:id="rId240" w:history="1">
        <w:r w:rsidR="009B0702">
          <w:rPr>
            <w:rStyle w:val="Hyperlink"/>
            <w:i/>
            <w:sz w:val="24"/>
          </w:rPr>
          <w:t>com nova redação dada</w:t>
        </w:r>
        <w:r w:rsidR="009B0702" w:rsidRPr="001B4C1F">
          <w:rPr>
            <w:rStyle w:val="Hyperlink"/>
            <w:i/>
            <w:sz w:val="24"/>
          </w:rPr>
          <w:t xml:space="preserve"> pela Lei nº 14.195, de 26/8/2021)</w:t>
        </w:r>
      </w:hyperlink>
    </w:p>
    <w:p w:rsidR="008447BD" w:rsidRDefault="008447BD">
      <w:pPr>
        <w:pStyle w:val="Cabealho"/>
        <w:ind w:firstLine="1134"/>
        <w:jc w:val="both"/>
        <w:rPr>
          <w:sz w:val="24"/>
        </w:rPr>
      </w:pPr>
      <w:r>
        <w:rPr>
          <w:sz w:val="24"/>
        </w:rPr>
        <w:t xml:space="preserve">I - prova do regular fechamento da operação de câmbio, inclusive com a identificação da instituição financeira no exterior encarregada da remessa dos recursos para o País; </w:t>
      </w:r>
      <w:hyperlink r:id="rId241" w:history="1">
        <w:r w:rsidR="009B0702">
          <w:rPr>
            <w:rStyle w:val="Hyperlink"/>
            <w:i/>
            <w:sz w:val="24"/>
          </w:rPr>
          <w:t>(Inciso acrescido pela Lei nº 10.637, de 30/12/2002)</w:t>
        </w:r>
      </w:hyperlink>
    </w:p>
    <w:p w:rsidR="008447BD" w:rsidRDefault="008447BD">
      <w:pPr>
        <w:pStyle w:val="Cabealho"/>
        <w:ind w:firstLine="1134"/>
        <w:jc w:val="both"/>
        <w:rPr>
          <w:sz w:val="24"/>
        </w:rPr>
      </w:pPr>
      <w:r>
        <w:rPr>
          <w:sz w:val="24"/>
        </w:rPr>
        <w:t xml:space="preserve">II - identificação do remetente dos recursos, assim entendido como a pessoa física ou jurídica titular dos recursos remetidos. </w:t>
      </w:r>
      <w:hyperlink r:id="rId242" w:history="1">
        <w:r>
          <w:rPr>
            <w:rStyle w:val="Hyperlink"/>
            <w:i/>
            <w:sz w:val="24"/>
          </w:rPr>
          <w:t>(</w:t>
        </w:r>
        <w:r w:rsidR="009B0702">
          <w:rPr>
            <w:rStyle w:val="Hyperlink"/>
            <w:i/>
            <w:sz w:val="24"/>
          </w:rPr>
          <w:t>Inciso</w:t>
        </w:r>
        <w:r>
          <w:rPr>
            <w:rStyle w:val="Hyperlink"/>
            <w:i/>
            <w:sz w:val="24"/>
          </w:rPr>
          <w:t xml:space="preserve"> acrescido pela Lei nº 10.637, de 30/12/2002)</w:t>
        </w:r>
      </w:hyperlink>
    </w:p>
    <w:p w:rsidR="008447BD" w:rsidRDefault="008447BD">
      <w:pPr>
        <w:pStyle w:val="Cabealho"/>
        <w:ind w:firstLine="1134"/>
        <w:jc w:val="both"/>
        <w:rPr>
          <w:sz w:val="24"/>
        </w:rPr>
      </w:pPr>
      <w:r>
        <w:rPr>
          <w:sz w:val="24"/>
        </w:rPr>
        <w:t xml:space="preserve">§ 3º No caso de o remetente referido no inciso II do § 2º ser pessoa jurídica deverão ser também identificados os integrantes de seus quadros societário e gerencial. </w:t>
      </w:r>
      <w:hyperlink r:id="rId243" w:history="1">
        <w:r>
          <w:rPr>
            <w:rStyle w:val="Hyperlink"/>
            <w:i/>
            <w:sz w:val="24"/>
          </w:rPr>
          <w:t>(Parágrafo acrescido pela Lei nº 10.637, de 30/12/2002, produzindo efeitos a partir de 1/10/2002)</w:t>
        </w:r>
      </w:hyperlink>
    </w:p>
    <w:p w:rsidR="008447BD" w:rsidRDefault="008447BD">
      <w:pPr>
        <w:pStyle w:val="Cabealho"/>
        <w:ind w:firstLine="1134"/>
        <w:jc w:val="both"/>
        <w:rPr>
          <w:sz w:val="24"/>
        </w:rPr>
      </w:pPr>
      <w:r>
        <w:rPr>
          <w:sz w:val="24"/>
        </w:rPr>
        <w:t xml:space="preserve">§ 4º O disposto nos §§ 2º e 3º aplica-se, também, na hipótese de que trata o § 2º do art. 23 do Decreto-Lei nº 1.455, de 7 de abril de 1976. </w:t>
      </w:r>
      <w:hyperlink r:id="rId244" w:history="1">
        <w:r>
          <w:rPr>
            <w:rStyle w:val="Hyperlink"/>
            <w:i/>
            <w:sz w:val="24"/>
          </w:rPr>
          <w:t>(Parágrafo acrescido pela Lei nº 10.637, de 30/12/2002, produzindo efeitos a partir de 1/10/2002)</w:t>
        </w:r>
      </w:hyperlink>
    </w:p>
    <w:p w:rsidR="008447BD" w:rsidRDefault="008447BD" w:rsidP="009B0702">
      <w:pPr>
        <w:ind w:firstLine="1134"/>
        <w:jc w:val="both"/>
        <w:rPr>
          <w:sz w:val="24"/>
        </w:rPr>
      </w:pPr>
      <w:r>
        <w:rPr>
          <w:sz w:val="24"/>
        </w:rPr>
        <w:t xml:space="preserve">§ 5º </w:t>
      </w:r>
      <w:hyperlink r:id="rId245" w:history="1">
        <w:r>
          <w:rPr>
            <w:rStyle w:val="Hyperlink"/>
            <w:i/>
            <w:sz w:val="24"/>
          </w:rPr>
          <w:t>(Parágrafo acrescido pela Medida Provisória nº 449, de 3/12/2008,</w:t>
        </w:r>
      </w:hyperlink>
      <w:r>
        <w:rPr>
          <w:i/>
          <w:sz w:val="24"/>
        </w:rPr>
        <w:t xml:space="preserve"> </w:t>
      </w:r>
      <w:hyperlink r:id="rId246" w:history="1">
        <w:r>
          <w:rPr>
            <w:rStyle w:val="Hyperlink"/>
            <w:i/>
            <w:sz w:val="24"/>
          </w:rPr>
          <w:t>convertida na Lei nº 11.941, de 27/5/2009</w:t>
        </w:r>
        <w:r w:rsidR="000903D0">
          <w:rPr>
            <w:rStyle w:val="Hyperlink"/>
            <w:i/>
            <w:sz w:val="24"/>
          </w:rPr>
          <w:t>,</w:t>
        </w:r>
        <w:r w:rsidR="000903D0" w:rsidRPr="000903D0">
          <w:rPr>
            <w:rStyle w:val="Hyperlink"/>
            <w:i/>
            <w:sz w:val="24"/>
            <w:u w:val="none"/>
          </w:rPr>
          <w:t xml:space="preserve"> </w:t>
        </w:r>
        <w:r w:rsidR="000903D0" w:rsidRPr="000903D0">
          <w:rPr>
            <w:i/>
            <w:color w:val="0000FF"/>
            <w:sz w:val="24"/>
          </w:rPr>
          <w:t>e</w:t>
        </w:r>
        <w:r w:rsidR="000903D0" w:rsidRPr="000903D0">
          <w:rPr>
            <w:i/>
            <w:sz w:val="24"/>
          </w:rPr>
          <w:t xml:space="preserve"> </w:t>
        </w:r>
        <w:hyperlink r:id="rId247" w:history="1">
          <w:r w:rsidR="000903D0" w:rsidRPr="000903D0">
            <w:rPr>
              <w:rStyle w:val="Hyperlink"/>
              <w:i/>
              <w:sz w:val="24"/>
            </w:rPr>
            <w:t>revogado pela Lei nº 14.195, de 26/8/2021)</w:t>
          </w:r>
        </w:hyperlink>
      </w:hyperlink>
    </w:p>
    <w:p w:rsidR="009B0702" w:rsidRDefault="009B0702">
      <w:pPr>
        <w:pStyle w:val="Cabealho"/>
        <w:ind w:firstLine="1134"/>
        <w:jc w:val="both"/>
        <w:rPr>
          <w:sz w:val="24"/>
        </w:rPr>
      </w:pPr>
    </w:p>
    <w:p w:rsidR="00490289" w:rsidRPr="00490289" w:rsidRDefault="00490289" w:rsidP="00490289">
      <w:pPr>
        <w:pStyle w:val="Cabealho"/>
        <w:ind w:firstLine="1134"/>
        <w:jc w:val="both"/>
        <w:rPr>
          <w:sz w:val="24"/>
        </w:rPr>
      </w:pPr>
      <w:r w:rsidRPr="00490289">
        <w:rPr>
          <w:sz w:val="24"/>
        </w:rPr>
        <w:t>Art. 81-A. As inscrições no CNPJ serão declaradas baixadas após 180 (cento e</w:t>
      </w:r>
      <w:r>
        <w:rPr>
          <w:sz w:val="24"/>
        </w:rPr>
        <w:t xml:space="preserve"> </w:t>
      </w:r>
      <w:r w:rsidRPr="00490289">
        <w:rPr>
          <w:sz w:val="24"/>
        </w:rPr>
        <w:t>oitenta) dias contados da declaração de inaptidão.</w:t>
      </w:r>
    </w:p>
    <w:p w:rsidR="00490289" w:rsidRPr="00490289" w:rsidRDefault="00490289" w:rsidP="00490289">
      <w:pPr>
        <w:pStyle w:val="Cabealho"/>
        <w:ind w:firstLine="1134"/>
        <w:jc w:val="both"/>
        <w:rPr>
          <w:sz w:val="24"/>
        </w:rPr>
      </w:pPr>
      <w:r w:rsidRPr="00490289">
        <w:rPr>
          <w:sz w:val="24"/>
        </w:rPr>
        <w:t>§ 1º Poderão ainda ter a inscrição no CNPJ baixada as pessoas jurídicas que</w:t>
      </w:r>
      <w:r>
        <w:rPr>
          <w:sz w:val="24"/>
        </w:rPr>
        <w:t xml:space="preserve"> </w:t>
      </w:r>
      <w:r w:rsidRPr="00490289">
        <w:rPr>
          <w:sz w:val="24"/>
        </w:rPr>
        <w:t>estejam extintas, canceladas ou baixadas nos respectivos órgãos de registro.</w:t>
      </w:r>
    </w:p>
    <w:p w:rsidR="00490289" w:rsidRPr="00490289" w:rsidRDefault="00490289" w:rsidP="00490289">
      <w:pPr>
        <w:pStyle w:val="Cabealho"/>
        <w:ind w:firstLine="1134"/>
        <w:jc w:val="both"/>
        <w:rPr>
          <w:sz w:val="24"/>
        </w:rPr>
      </w:pPr>
      <w:r w:rsidRPr="00490289">
        <w:rPr>
          <w:sz w:val="24"/>
        </w:rPr>
        <w:t>§ 2º O ato de baixa da inscrição no CNPJ não impede que, posteriormente,</w:t>
      </w:r>
      <w:r>
        <w:rPr>
          <w:sz w:val="24"/>
        </w:rPr>
        <w:t xml:space="preserve"> </w:t>
      </w:r>
      <w:r w:rsidRPr="00490289">
        <w:rPr>
          <w:sz w:val="24"/>
        </w:rPr>
        <w:t>sejam lançados ou cobrados os débitos de natureza tributária da pessoa jurídica.</w:t>
      </w:r>
    </w:p>
    <w:p w:rsidR="009B0702" w:rsidRDefault="00490289">
      <w:pPr>
        <w:pStyle w:val="Cabealho"/>
        <w:ind w:firstLine="1134"/>
        <w:jc w:val="both"/>
        <w:rPr>
          <w:sz w:val="24"/>
        </w:rPr>
      </w:pPr>
      <w:r w:rsidRPr="00490289">
        <w:rPr>
          <w:sz w:val="24"/>
        </w:rPr>
        <w:t>§ 3º Mediante solicitação da pessoa jurídica, poderá ser restabelecida a</w:t>
      </w:r>
      <w:r>
        <w:rPr>
          <w:sz w:val="24"/>
        </w:rPr>
        <w:t xml:space="preserve"> </w:t>
      </w:r>
      <w:r w:rsidRPr="00490289">
        <w:rPr>
          <w:sz w:val="24"/>
        </w:rPr>
        <w:t>inscrição no CNPJ, observados os termos e as condições definidos pela Secretaria</w:t>
      </w:r>
      <w:r>
        <w:rPr>
          <w:sz w:val="24"/>
        </w:rPr>
        <w:t xml:space="preserve"> </w:t>
      </w:r>
      <w:r w:rsidRPr="00490289">
        <w:rPr>
          <w:sz w:val="24"/>
        </w:rPr>
        <w:t>Especial da Receita Federal do Brasil.</w:t>
      </w:r>
      <w:r>
        <w:rPr>
          <w:sz w:val="24"/>
        </w:rPr>
        <w:t xml:space="preserve"> </w:t>
      </w:r>
      <w:hyperlink r:id="rId248" w:history="1">
        <w:r w:rsidR="009B0702">
          <w:rPr>
            <w:rStyle w:val="Hyperlink"/>
            <w:i/>
            <w:sz w:val="24"/>
          </w:rPr>
          <w:t>(Artigo acrescido</w:t>
        </w:r>
        <w:r w:rsidR="009B0702" w:rsidRPr="001B4C1F">
          <w:rPr>
            <w:rStyle w:val="Hyperlink"/>
            <w:i/>
            <w:sz w:val="24"/>
          </w:rPr>
          <w:t xml:space="preserve"> pela Lei nº 14.195, de 26/8/2021)</w:t>
        </w:r>
      </w:hyperlink>
    </w:p>
    <w:p w:rsidR="009B0702" w:rsidRDefault="009B0702">
      <w:pPr>
        <w:pStyle w:val="Cabealho"/>
        <w:ind w:firstLine="1134"/>
        <w:jc w:val="both"/>
        <w:rPr>
          <w:sz w:val="24"/>
        </w:rPr>
      </w:pPr>
    </w:p>
    <w:p w:rsidR="008447BD" w:rsidRDefault="008447BD" w:rsidP="00C56FA9">
      <w:pPr>
        <w:pStyle w:val="Cabealho"/>
        <w:ind w:firstLine="1134"/>
        <w:jc w:val="both"/>
        <w:rPr>
          <w:sz w:val="24"/>
        </w:rPr>
      </w:pPr>
      <w:r>
        <w:rPr>
          <w:sz w:val="24"/>
        </w:rPr>
        <w:t xml:space="preserve">Art. 82. </w:t>
      </w:r>
      <w:r w:rsidR="00C56FA9" w:rsidRPr="00C56FA9">
        <w:rPr>
          <w:sz w:val="24"/>
        </w:rPr>
        <w:t>Além das demais hipóteses de inidoneidade de documentos previstas</w:t>
      </w:r>
      <w:r w:rsidR="00C56FA9">
        <w:rPr>
          <w:sz w:val="24"/>
        </w:rPr>
        <w:t xml:space="preserve"> </w:t>
      </w:r>
      <w:r w:rsidR="00C56FA9" w:rsidRPr="00C56FA9">
        <w:rPr>
          <w:sz w:val="24"/>
        </w:rPr>
        <w:t>na legislação, não produzirá efeitos tributários em favor de terceiros interessados o</w:t>
      </w:r>
      <w:r w:rsidR="00C56FA9">
        <w:rPr>
          <w:sz w:val="24"/>
        </w:rPr>
        <w:t xml:space="preserve"> </w:t>
      </w:r>
      <w:r w:rsidR="00C56FA9" w:rsidRPr="00C56FA9">
        <w:rPr>
          <w:sz w:val="24"/>
        </w:rPr>
        <w:t>documento emitido por pessoa jurídica cuja inscrição no CNPJ tenha sido considerada</w:t>
      </w:r>
      <w:r w:rsidR="00C56FA9">
        <w:rPr>
          <w:sz w:val="24"/>
        </w:rPr>
        <w:t xml:space="preserve"> </w:t>
      </w:r>
      <w:r w:rsidR="00C56FA9" w:rsidRPr="00C56FA9">
        <w:rPr>
          <w:sz w:val="24"/>
        </w:rPr>
        <w:t>ou declarada inapta.</w:t>
      </w:r>
      <w:r>
        <w:rPr>
          <w:sz w:val="24"/>
        </w:rPr>
        <w:t xml:space="preserve"> </w:t>
      </w:r>
      <w:hyperlink r:id="rId249" w:history="1">
        <w:r w:rsidR="00C56FA9">
          <w:rPr>
            <w:rStyle w:val="Hyperlink"/>
            <w:i/>
            <w:sz w:val="24"/>
          </w:rPr>
          <w:t>(“</w:t>
        </w:r>
        <w:r w:rsidR="006C26C8" w:rsidRPr="006C26C8">
          <w:rPr>
            <w:rStyle w:val="Hyperlink"/>
            <w:i/>
            <w:sz w:val="24"/>
          </w:rPr>
          <w:t>Caput</w:t>
        </w:r>
        <w:r w:rsidR="00C56FA9">
          <w:rPr>
            <w:rStyle w:val="Hyperlink"/>
            <w:i/>
            <w:sz w:val="24"/>
          </w:rPr>
          <w:t>” do artigo com redação dada</w:t>
        </w:r>
        <w:r w:rsidR="00C56FA9" w:rsidRPr="001B4C1F">
          <w:rPr>
            <w:rStyle w:val="Hyperlink"/>
            <w:i/>
            <w:sz w:val="24"/>
          </w:rPr>
          <w:t xml:space="preserve"> pela Lei nº 14.195, de 26/8/2021)</w:t>
        </w:r>
        <w:proofErr w:type="gramStart"/>
      </w:hyperlink>
      <w:proofErr w:type="gramEnd"/>
    </w:p>
    <w:p w:rsidR="008447BD" w:rsidRDefault="008447BD">
      <w:pPr>
        <w:pStyle w:val="Cabealho"/>
        <w:ind w:firstLine="1134"/>
        <w:jc w:val="both"/>
        <w:rPr>
          <w:sz w:val="24"/>
        </w:rPr>
      </w:pPr>
      <w:r>
        <w:rPr>
          <w:sz w:val="24"/>
        </w:rPr>
        <w:t xml:space="preserve">Parágrafo único. O disposto neste artigo não se aplica aos casos em que o adquirente de bens, direitos e mercadorias ou o tomador de serviços comprovarem a efetivação do pagamento do preço respectivo e o recebimento dos bens, direitos e mercadorias ou utilização dos serviços. </w:t>
      </w:r>
    </w:p>
    <w:p w:rsidR="008447BD" w:rsidRDefault="008447BD">
      <w:pPr>
        <w:pStyle w:val="Cabealho"/>
        <w:ind w:firstLine="1134"/>
        <w:jc w:val="both"/>
        <w:rPr>
          <w:sz w:val="24"/>
        </w:rPr>
      </w:pPr>
    </w:p>
    <w:p w:rsidR="008447BD" w:rsidRDefault="008447BD" w:rsidP="00C56FA9">
      <w:pPr>
        <w:pStyle w:val="Cabealho"/>
        <w:keepNext/>
        <w:jc w:val="center"/>
        <w:rPr>
          <w:b/>
          <w:sz w:val="24"/>
        </w:rPr>
      </w:pPr>
      <w:r>
        <w:rPr>
          <w:b/>
          <w:sz w:val="24"/>
        </w:rPr>
        <w:t>Crime Contra a Ordem Tributária</w:t>
      </w:r>
    </w:p>
    <w:p w:rsidR="008447BD" w:rsidRDefault="008447BD" w:rsidP="00C56FA9">
      <w:pPr>
        <w:pStyle w:val="Cabealho"/>
        <w:keepNext/>
        <w:ind w:firstLine="1134"/>
        <w:jc w:val="both"/>
        <w:rPr>
          <w:sz w:val="24"/>
        </w:rPr>
      </w:pPr>
    </w:p>
    <w:p w:rsidR="008447BD" w:rsidRDefault="008447BD">
      <w:pPr>
        <w:pStyle w:val="Cabealho"/>
        <w:ind w:firstLine="1134"/>
        <w:jc w:val="both"/>
        <w:rPr>
          <w:color w:val="FF0000"/>
          <w:sz w:val="24"/>
        </w:rPr>
      </w:pPr>
      <w:r>
        <w:rPr>
          <w:sz w:val="24"/>
        </w:rPr>
        <w:t xml:space="preserve">Art. 83. A representação fiscal para fins penais relativa aos crimes contra a ordem tributária previstos nos </w:t>
      </w:r>
      <w:proofErr w:type="spellStart"/>
      <w:r>
        <w:rPr>
          <w:sz w:val="24"/>
        </w:rPr>
        <w:t>arts</w:t>
      </w:r>
      <w:proofErr w:type="spellEnd"/>
      <w:r>
        <w:rPr>
          <w:sz w:val="24"/>
        </w:rPr>
        <w:t xml:space="preserve">. 1º e 2º da Lei nº 8.137, de 27 de dezembro de 1990, e aos crimes contra a Previdência Social, previstos nos </w:t>
      </w:r>
      <w:proofErr w:type="spellStart"/>
      <w:r>
        <w:rPr>
          <w:sz w:val="24"/>
        </w:rPr>
        <w:t>arts</w:t>
      </w:r>
      <w:proofErr w:type="spellEnd"/>
      <w:r>
        <w:rPr>
          <w:sz w:val="24"/>
        </w:rPr>
        <w:t>. 168-A e 337-A do Decreto-Lei nº 2.848, de 7 de dezembro de 1940 (Código Penal), será encaminhada ao Ministério Público depois de proferida a decisão final, na esfera administrativa, sobre a exigência fiscal do crédito tributário correspondente.</w:t>
      </w:r>
      <w:r>
        <w:rPr>
          <w:color w:val="FF0000"/>
          <w:sz w:val="24"/>
        </w:rPr>
        <w:t xml:space="preserve"> </w:t>
      </w:r>
      <w:hyperlink r:id="rId250" w:history="1">
        <w:r>
          <w:rPr>
            <w:rStyle w:val="Hyperlink"/>
            <w:i/>
            <w:sz w:val="24"/>
          </w:rPr>
          <w:t>(“</w:t>
        </w:r>
        <w:r w:rsidR="006C26C8" w:rsidRPr="006C26C8">
          <w:rPr>
            <w:rStyle w:val="Hyperlink"/>
            <w:i/>
            <w:sz w:val="24"/>
          </w:rPr>
          <w:t>Caput</w:t>
        </w:r>
        <w:r>
          <w:rPr>
            <w:rStyle w:val="Hyperlink"/>
            <w:i/>
            <w:sz w:val="24"/>
          </w:rPr>
          <w:t>” do artigo com re</w:t>
        </w:r>
        <w:bookmarkStart w:id="5" w:name="_Hlt280773637"/>
        <w:r>
          <w:rPr>
            <w:rStyle w:val="Hyperlink"/>
            <w:i/>
            <w:sz w:val="24"/>
          </w:rPr>
          <w:t>d</w:t>
        </w:r>
        <w:bookmarkEnd w:id="5"/>
        <w:r>
          <w:rPr>
            <w:rStyle w:val="Hyperlink"/>
            <w:i/>
            <w:sz w:val="24"/>
          </w:rPr>
          <w:t>ação dada pela Lei nº 12.350, de 20/12/2010)</w:t>
        </w:r>
        <w:proofErr w:type="gramStart"/>
      </w:hyperlink>
      <w:proofErr w:type="gramEnd"/>
    </w:p>
    <w:p w:rsidR="008447BD" w:rsidRDefault="008447BD">
      <w:pPr>
        <w:pStyle w:val="Cabealho"/>
        <w:ind w:firstLine="1134"/>
        <w:jc w:val="both"/>
        <w:rPr>
          <w:color w:val="FF0000"/>
          <w:sz w:val="24"/>
        </w:rPr>
      </w:pPr>
      <w:r>
        <w:rPr>
          <w:sz w:val="24"/>
        </w:rPr>
        <w:t xml:space="preserve">§ 1º Na hipótese de concessão de parcelamento do crédito tributário, a representação fiscal para fins penais somente será encaminhada ao Ministério Público após a exclusão da pessoa física ou jurídica do parcelamento. </w:t>
      </w:r>
      <w:hyperlink r:id="rId251" w:history="1">
        <w:r>
          <w:rPr>
            <w:rStyle w:val="Hyperlink"/>
            <w:i/>
            <w:sz w:val="24"/>
          </w:rPr>
          <w:t>(Parágrafo acrescido pela Lei nº 12.382, de 25/2/2011)</w:t>
        </w:r>
      </w:hyperlink>
    </w:p>
    <w:p w:rsidR="008447BD" w:rsidRDefault="008447BD">
      <w:pPr>
        <w:pStyle w:val="Cabealho"/>
        <w:ind w:firstLine="1134"/>
        <w:jc w:val="both"/>
        <w:rPr>
          <w:sz w:val="24"/>
        </w:rPr>
      </w:pPr>
      <w:r>
        <w:rPr>
          <w:sz w:val="24"/>
        </w:rPr>
        <w:t xml:space="preserve">§ 2º É suspensa a pretensão punitiva do Estado referente aos crimes previstos no </w:t>
      </w:r>
      <w:r w:rsidR="006C26C8" w:rsidRPr="006C26C8">
        <w:rPr>
          <w:i/>
          <w:sz w:val="24"/>
        </w:rPr>
        <w:t>caput</w:t>
      </w:r>
      <w:r>
        <w:rPr>
          <w:sz w:val="24"/>
        </w:rPr>
        <w:t xml:space="preserve">, durante o período em que a pessoa física ou a pessoa jurídica relacionada com o agente dos aludidos crimes estiver incluída no parcelamento, desde que o pedido de parcelamento tenha sido formalizado antes do recebimento da denúncia criminal. </w:t>
      </w:r>
      <w:hyperlink r:id="rId252" w:history="1">
        <w:r>
          <w:rPr>
            <w:rStyle w:val="Hyperlink"/>
            <w:i/>
            <w:sz w:val="24"/>
          </w:rPr>
          <w:t>(Parágrafo acrescido pela Lei nº 12.382, de 25/2/2011)</w:t>
        </w:r>
      </w:hyperlink>
    </w:p>
    <w:p w:rsidR="008447BD" w:rsidRDefault="008447BD">
      <w:pPr>
        <w:pStyle w:val="Cabealho"/>
        <w:ind w:firstLine="1134"/>
        <w:jc w:val="both"/>
        <w:rPr>
          <w:sz w:val="24"/>
        </w:rPr>
      </w:pPr>
      <w:r>
        <w:rPr>
          <w:sz w:val="24"/>
        </w:rPr>
        <w:t xml:space="preserve">§ 3º A prescrição criminal não corre durante o período de suspensão da pretensão punitiva. </w:t>
      </w:r>
      <w:hyperlink r:id="rId253" w:history="1">
        <w:r>
          <w:rPr>
            <w:rStyle w:val="Hyperlink"/>
            <w:i/>
            <w:sz w:val="24"/>
          </w:rPr>
          <w:t>(Parágrafo acrescido pela Lei nº 12.382, de 25/2/2011)</w:t>
        </w:r>
      </w:hyperlink>
    </w:p>
    <w:p w:rsidR="008447BD" w:rsidRDefault="008447BD">
      <w:pPr>
        <w:pStyle w:val="Cabealho"/>
        <w:ind w:firstLine="1134"/>
        <w:jc w:val="both"/>
        <w:rPr>
          <w:sz w:val="24"/>
        </w:rPr>
      </w:pPr>
      <w:r>
        <w:rPr>
          <w:sz w:val="24"/>
        </w:rPr>
        <w:t xml:space="preserve">§ 4º Extingue-se a punibilidade dos crimes referidos no </w:t>
      </w:r>
      <w:r w:rsidR="006C26C8" w:rsidRPr="006C26C8">
        <w:rPr>
          <w:i/>
          <w:sz w:val="24"/>
        </w:rPr>
        <w:t>caput</w:t>
      </w:r>
      <w:r>
        <w:rPr>
          <w:sz w:val="24"/>
        </w:rPr>
        <w:t xml:space="preserve"> quando a pessoa física ou a pessoa jurídica relacionada com o agente efetuar o pagamento integral dos débitos oriundos de tributos, inclusive acessórios, que tiverem sido objeto de concessão de parcelamento. </w:t>
      </w:r>
      <w:hyperlink r:id="rId254" w:history="1">
        <w:r>
          <w:rPr>
            <w:rStyle w:val="Hyperlink"/>
            <w:i/>
            <w:sz w:val="24"/>
          </w:rPr>
          <w:t>(Parágrafo acrescido pela Lei nº 12.382, de 25/2/2011)</w:t>
        </w:r>
      </w:hyperlink>
    </w:p>
    <w:p w:rsidR="008447BD" w:rsidRDefault="008447BD">
      <w:pPr>
        <w:pStyle w:val="Cabealho"/>
        <w:ind w:firstLine="1134"/>
        <w:jc w:val="both"/>
        <w:rPr>
          <w:sz w:val="24"/>
        </w:rPr>
      </w:pPr>
      <w:r>
        <w:rPr>
          <w:sz w:val="24"/>
        </w:rPr>
        <w:t xml:space="preserve">§ 5º O disposto nos §§ 1º a 4º não se aplica nas hipóteses de vedação legal de parcelamento. </w:t>
      </w:r>
      <w:hyperlink r:id="rId255" w:history="1">
        <w:r>
          <w:rPr>
            <w:rStyle w:val="Hyperlink"/>
            <w:i/>
            <w:sz w:val="24"/>
          </w:rPr>
          <w:t>(Parágrafo acrescido pela Lei nº 12.382, de 25/2/2011)</w:t>
        </w:r>
      </w:hyperlink>
    </w:p>
    <w:p w:rsidR="008447BD" w:rsidRDefault="008447BD">
      <w:pPr>
        <w:pStyle w:val="Cabealho"/>
        <w:ind w:firstLine="1134"/>
        <w:jc w:val="both"/>
        <w:rPr>
          <w:color w:val="FF0000"/>
          <w:sz w:val="24"/>
        </w:rPr>
      </w:pPr>
      <w:r>
        <w:rPr>
          <w:sz w:val="24"/>
        </w:rPr>
        <w:t xml:space="preserve">§ 6º As disposições contidas no </w:t>
      </w:r>
      <w:r w:rsidR="006C26C8" w:rsidRPr="006C26C8">
        <w:rPr>
          <w:i/>
          <w:sz w:val="24"/>
        </w:rPr>
        <w:t>caput</w:t>
      </w:r>
      <w:r>
        <w:rPr>
          <w:sz w:val="24"/>
        </w:rPr>
        <w:t xml:space="preserve"> do art. 34 da Lei nº 9.249, de 26 de dezembro de 1995, aplicam-se aos processos administrativos e aos inquéritos e processos em curso, desde que não recebida </w:t>
      </w:r>
      <w:proofErr w:type="gramStart"/>
      <w:r>
        <w:rPr>
          <w:sz w:val="24"/>
        </w:rPr>
        <w:t>a</w:t>
      </w:r>
      <w:proofErr w:type="gramEnd"/>
      <w:r>
        <w:rPr>
          <w:sz w:val="24"/>
        </w:rPr>
        <w:t xml:space="preserve"> denúncia pelo juiz. </w:t>
      </w:r>
      <w:hyperlink r:id="rId256" w:history="1">
        <w:r>
          <w:rPr>
            <w:rStyle w:val="Hyperlink"/>
            <w:i/>
            <w:sz w:val="24"/>
          </w:rPr>
          <w:t>(Primitivo parágrafo único renumerado pela Lei nº 12.382, de 25/2/2011)</w:t>
        </w:r>
      </w:hyperlink>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84. Nos casos de incorporação, fusão ou cisão de empresa incluída no Programa Nacional de Desestatização, bem como nos programas de desestatização das Unidades Federadas e dos Municípios, não ocorrerá a realização do lucro inflacionário acumulado relativamente à parcela do ativo sujeito a correção monetária até 31 de dezembro de 1995, que houver sido vertida. </w:t>
      </w:r>
    </w:p>
    <w:p w:rsidR="008447BD" w:rsidRDefault="008447BD">
      <w:pPr>
        <w:pStyle w:val="Cabealho"/>
        <w:ind w:firstLine="1134"/>
        <w:jc w:val="both"/>
        <w:rPr>
          <w:sz w:val="24"/>
        </w:rPr>
      </w:pPr>
      <w:r>
        <w:rPr>
          <w:sz w:val="24"/>
        </w:rPr>
        <w:t xml:space="preserve">§ 1º O lucro inflacionário acumulado da empresa sucedida, correspondente aos ativos vertidos sujeitos a correção monetária até 31 de dezembro de 1995, será integralmente transferido para a sucessora, nos casos de incorporação e fusão. </w:t>
      </w:r>
    </w:p>
    <w:p w:rsidR="008447BD" w:rsidRDefault="008447BD">
      <w:pPr>
        <w:pStyle w:val="Cabealho"/>
        <w:ind w:firstLine="1134"/>
        <w:jc w:val="both"/>
        <w:rPr>
          <w:sz w:val="24"/>
        </w:rPr>
      </w:pPr>
      <w:r>
        <w:rPr>
          <w:sz w:val="24"/>
        </w:rPr>
        <w:t xml:space="preserve">§ 2º No caso de cisão, o lucro inflacionário acumulado será transferido, para a pessoa jurídica que absorver o patrimônio da empresa cindida, na proporção das contas do ativo, sujeitas a correção monetária até 31 de dezembro de 1995, que houverem sido vertidas. </w:t>
      </w:r>
    </w:p>
    <w:p w:rsidR="008447BD" w:rsidRDefault="008447BD">
      <w:pPr>
        <w:pStyle w:val="Cabealho"/>
        <w:ind w:firstLine="1134"/>
        <w:jc w:val="both"/>
        <w:rPr>
          <w:sz w:val="24"/>
        </w:rPr>
      </w:pPr>
      <w:r>
        <w:rPr>
          <w:sz w:val="24"/>
        </w:rPr>
        <w:t xml:space="preserve">§ 3º O lucro inflacionário transferido na forma deste artigo será realizado e submetido a tributação, na pessoa jurídica sucessora, com observância do disposto na legislação vigente. </w:t>
      </w:r>
    </w:p>
    <w:p w:rsidR="008447BD" w:rsidRDefault="008447BD">
      <w:pPr>
        <w:pStyle w:val="Cabealho"/>
        <w:ind w:firstLine="1134"/>
        <w:jc w:val="both"/>
        <w:rPr>
          <w:sz w:val="24"/>
        </w:rPr>
      </w:pPr>
    </w:p>
    <w:p w:rsidR="008447BD" w:rsidRDefault="008447BD">
      <w:pPr>
        <w:pStyle w:val="Cabealho"/>
        <w:jc w:val="center"/>
        <w:rPr>
          <w:b/>
          <w:sz w:val="24"/>
        </w:rPr>
      </w:pPr>
      <w:r>
        <w:rPr>
          <w:b/>
          <w:sz w:val="24"/>
        </w:rPr>
        <w:t>Fretes Internacionais</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85. Ficam sujeitos ao imposto de renda na fonte, à alíquota de quinze por cento, os rendimentos recebidos por companhias de navegação aérea e marítima, domiciliadas no exterior, de pessoas físicas ou jurídicas residentes ou domiciliadas no Brasil. </w:t>
      </w:r>
    </w:p>
    <w:p w:rsidR="008447BD" w:rsidRDefault="008447BD">
      <w:pPr>
        <w:pStyle w:val="Cabealho"/>
        <w:ind w:firstLine="1134"/>
        <w:jc w:val="both"/>
        <w:rPr>
          <w:sz w:val="24"/>
        </w:rPr>
      </w:pPr>
      <w:r>
        <w:rPr>
          <w:sz w:val="24"/>
        </w:rPr>
        <w:t xml:space="preserve">Parágrafo único. O imposto de que trata este artigo não será exigido das companhias aéreas e marítimas domiciliadas em países que não tributam, em decorrência da legislação interna ou de acordos internacionais, os rendimentos auferidos por empresas brasileiras que exercem o mesmo tipo de atividade.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86. Nos casos de pagamento de contraprestação de arrendamento mercantil, do tipo financeiro, a beneficiária pessoa jurídica domiciliada no exterior, a Secretaria da Receita Federal expedirá normas para excluir da base de cálculo do imposto de renda incidente na fonte a parcela remetida que corresponder ao valor do bem arrendado. </w:t>
      </w:r>
    </w:p>
    <w:p w:rsidR="008447BD" w:rsidRDefault="008447BD">
      <w:pPr>
        <w:pStyle w:val="Cabealho"/>
        <w:ind w:firstLine="1134"/>
        <w:jc w:val="both"/>
        <w:rPr>
          <w:sz w:val="24"/>
        </w:rPr>
      </w:pPr>
    </w:p>
    <w:p w:rsidR="008447BD" w:rsidRDefault="008447BD">
      <w:pPr>
        <w:pStyle w:val="Cabealho"/>
        <w:jc w:val="center"/>
        <w:rPr>
          <w:b/>
          <w:sz w:val="24"/>
        </w:rPr>
      </w:pPr>
      <w:r>
        <w:rPr>
          <w:b/>
          <w:sz w:val="24"/>
        </w:rPr>
        <w:t>Vigência</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87. Esta Lei entra em vigor na data da sua publicação, produzindo efeitos financeiros a partir de 1º de janeiro de 1997. </w:t>
      </w:r>
    </w:p>
    <w:p w:rsidR="008447BD" w:rsidRDefault="008447BD">
      <w:pPr>
        <w:pStyle w:val="Cabealho"/>
        <w:ind w:firstLine="1134"/>
        <w:jc w:val="both"/>
        <w:rPr>
          <w:sz w:val="24"/>
        </w:rPr>
      </w:pPr>
    </w:p>
    <w:p w:rsidR="008447BD" w:rsidRDefault="008447BD">
      <w:pPr>
        <w:pStyle w:val="Cabealho"/>
        <w:jc w:val="center"/>
        <w:rPr>
          <w:b/>
          <w:sz w:val="24"/>
        </w:rPr>
      </w:pPr>
      <w:r>
        <w:rPr>
          <w:b/>
          <w:sz w:val="24"/>
        </w:rPr>
        <w:t>Revogação</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Art. 88. Revogam-se: </w:t>
      </w:r>
    </w:p>
    <w:p w:rsidR="008447BD" w:rsidRDefault="008447BD">
      <w:pPr>
        <w:pStyle w:val="Cabealho"/>
        <w:ind w:firstLine="1134"/>
        <w:jc w:val="both"/>
        <w:rPr>
          <w:sz w:val="24"/>
        </w:rPr>
      </w:pPr>
      <w:r>
        <w:rPr>
          <w:sz w:val="24"/>
        </w:rPr>
        <w:t xml:space="preserve">I - o § 2º do art. 97 do Decreto-Lei nº 5.844, de 23 de setembro de 1943, o Decreto-Lei nº 7.885, de 21 de agosto de 1945, o art. 46 da Lei nº 4.862, de 29 de novembro de 1965 e o art. 56 da Lei nº 7.713, de 22 de dezembro de 1988; </w:t>
      </w:r>
    </w:p>
    <w:p w:rsidR="008447BD" w:rsidRDefault="008447BD">
      <w:pPr>
        <w:pStyle w:val="Cabealho"/>
        <w:ind w:firstLine="1134"/>
        <w:jc w:val="both"/>
        <w:rPr>
          <w:sz w:val="24"/>
        </w:rPr>
      </w:pPr>
      <w:r>
        <w:rPr>
          <w:sz w:val="24"/>
        </w:rPr>
        <w:t xml:space="preserve">II - o Decreto-Lei nº 165, de 13 de fevereiro de 1967; </w:t>
      </w:r>
    </w:p>
    <w:p w:rsidR="008447BD" w:rsidRDefault="008447BD">
      <w:pPr>
        <w:pStyle w:val="Cabealho"/>
        <w:ind w:firstLine="1134"/>
        <w:jc w:val="both"/>
        <w:rPr>
          <w:sz w:val="24"/>
        </w:rPr>
      </w:pPr>
      <w:r>
        <w:rPr>
          <w:sz w:val="24"/>
        </w:rPr>
        <w:t xml:space="preserve">III - o § 3º do art. 21 do Decreto-Lei nº 401, de 30 de dezembro de 1968; </w:t>
      </w:r>
    </w:p>
    <w:p w:rsidR="008447BD" w:rsidRDefault="008447BD">
      <w:pPr>
        <w:pStyle w:val="Cabealho"/>
        <w:ind w:firstLine="1134"/>
        <w:jc w:val="both"/>
        <w:rPr>
          <w:sz w:val="24"/>
        </w:rPr>
      </w:pPr>
      <w:r>
        <w:rPr>
          <w:sz w:val="24"/>
        </w:rPr>
        <w:t xml:space="preserve">IV - o Decreto-Lei nº 716, de 30 de julho de 1969; </w:t>
      </w:r>
    </w:p>
    <w:p w:rsidR="008447BD" w:rsidRDefault="008447BD">
      <w:pPr>
        <w:pStyle w:val="Cabealho"/>
        <w:ind w:firstLine="1134"/>
        <w:jc w:val="both"/>
        <w:rPr>
          <w:sz w:val="24"/>
        </w:rPr>
      </w:pPr>
      <w:r>
        <w:rPr>
          <w:sz w:val="24"/>
        </w:rPr>
        <w:t xml:space="preserve">V - o Decreto-Lei nº 815, de 4 de setembro de 1969, o Decreto-Lei nº 1.139, de 21 de dezembro de 1970, o art. 87 da Lei nº 7.450, de 23 de dezembro de 1985 e os </w:t>
      </w:r>
      <w:proofErr w:type="spellStart"/>
      <w:r>
        <w:rPr>
          <w:sz w:val="24"/>
        </w:rPr>
        <w:t>arts</w:t>
      </w:r>
      <w:proofErr w:type="spellEnd"/>
      <w:r>
        <w:rPr>
          <w:sz w:val="24"/>
        </w:rPr>
        <w:t xml:space="preserve">. 11 e 12 do Decreto-Lei nº 2.303, de 21 de novembro de 1986; </w:t>
      </w:r>
    </w:p>
    <w:p w:rsidR="008447BD" w:rsidRDefault="008447BD">
      <w:pPr>
        <w:pStyle w:val="Cabealho"/>
        <w:ind w:firstLine="1134"/>
        <w:jc w:val="both"/>
        <w:rPr>
          <w:sz w:val="24"/>
        </w:rPr>
      </w:pPr>
      <w:r>
        <w:rPr>
          <w:sz w:val="24"/>
        </w:rPr>
        <w:t xml:space="preserve">VI - o art. 3º do Decreto-Lei nº 1.118, de 10 de agosto de 1970, o art. 6º do Decreto-Lei nº 1.189, de 24 de setembro de 1971 e o inciso IX do art. 1º da Lei nº 8.402, de 8 de janeiro de 1992; </w:t>
      </w:r>
    </w:p>
    <w:p w:rsidR="008447BD" w:rsidRDefault="008447BD">
      <w:pPr>
        <w:pStyle w:val="Cabealho"/>
        <w:ind w:firstLine="1134"/>
        <w:jc w:val="both"/>
        <w:rPr>
          <w:sz w:val="24"/>
        </w:rPr>
      </w:pPr>
      <w:r>
        <w:rPr>
          <w:sz w:val="24"/>
        </w:rPr>
        <w:t xml:space="preserve">VII - o art. 9º do Decreto-Lei nº 1.351, de 24 de outubro de 1974, o Decreto-Lei nº 1.411, de 31 de julho de 1975 e o Decreto-Lei nº 1.725, de 7 de dezembro de 1979; </w:t>
      </w:r>
    </w:p>
    <w:p w:rsidR="008447BD" w:rsidRDefault="008447BD">
      <w:pPr>
        <w:pStyle w:val="Cabealho"/>
        <w:ind w:firstLine="1134"/>
        <w:jc w:val="both"/>
        <w:rPr>
          <w:sz w:val="24"/>
        </w:rPr>
      </w:pPr>
      <w:r>
        <w:rPr>
          <w:sz w:val="24"/>
        </w:rPr>
        <w:t xml:space="preserve">VIII - o art. 9º do Decreto-Lei nº 1.633, de 9 de agosto de 1978; </w:t>
      </w:r>
    </w:p>
    <w:p w:rsidR="008447BD" w:rsidRDefault="008447BD">
      <w:pPr>
        <w:pStyle w:val="Cabealho"/>
        <w:ind w:firstLine="1134"/>
        <w:jc w:val="both"/>
        <w:rPr>
          <w:sz w:val="24"/>
        </w:rPr>
      </w:pPr>
      <w:r>
        <w:rPr>
          <w:sz w:val="24"/>
        </w:rPr>
        <w:t xml:space="preserve">IX - o número 4 da alínea </w:t>
      </w:r>
      <w:r>
        <w:rPr>
          <w:i/>
          <w:sz w:val="24"/>
        </w:rPr>
        <w:t>b</w:t>
      </w:r>
      <w:r>
        <w:rPr>
          <w:sz w:val="24"/>
        </w:rPr>
        <w:t xml:space="preserve"> do § 1º do art. 35 do Decreto-Lei nº 1.598, de 26 de dezembro de 1977, com a redação dada pelo inciso VI do art. 1º do Decreto-Lei nº 1.730, de 17 de dezembro de 1979; </w:t>
      </w:r>
    </w:p>
    <w:p w:rsidR="008447BD" w:rsidRDefault="008447BD">
      <w:pPr>
        <w:pStyle w:val="Cabealho"/>
        <w:ind w:firstLine="1134"/>
        <w:jc w:val="both"/>
        <w:rPr>
          <w:sz w:val="24"/>
        </w:rPr>
      </w:pPr>
      <w:r>
        <w:rPr>
          <w:sz w:val="24"/>
        </w:rPr>
        <w:t xml:space="preserve">X - o Decreto-Lei nº 1.811, de 27 de outubro de 1980, e o art. 3º da Lei nº 7.132, de 26 de outubro de 1983; </w:t>
      </w:r>
    </w:p>
    <w:p w:rsidR="008447BD" w:rsidRDefault="008447BD">
      <w:pPr>
        <w:pStyle w:val="Cabealho"/>
        <w:ind w:firstLine="1134"/>
        <w:jc w:val="both"/>
        <w:rPr>
          <w:sz w:val="24"/>
        </w:rPr>
      </w:pPr>
      <w:r>
        <w:rPr>
          <w:sz w:val="24"/>
        </w:rPr>
        <w:t xml:space="preserve">XI - o art. 7º do Decreto-Lei nº 1.814, de 28 de novembro de 1980; </w:t>
      </w:r>
    </w:p>
    <w:p w:rsidR="008447BD" w:rsidRDefault="008447BD">
      <w:pPr>
        <w:pStyle w:val="Cabealho"/>
        <w:ind w:firstLine="1134"/>
        <w:jc w:val="both"/>
        <w:rPr>
          <w:sz w:val="24"/>
        </w:rPr>
      </w:pPr>
      <w:r>
        <w:rPr>
          <w:sz w:val="24"/>
        </w:rPr>
        <w:t xml:space="preserve">XII - o Decreto-Lei nº 2.227, de 16 de janeiro de 1985; </w:t>
      </w:r>
    </w:p>
    <w:p w:rsidR="008447BD" w:rsidRDefault="008447BD">
      <w:pPr>
        <w:pStyle w:val="Cabealho"/>
        <w:ind w:firstLine="1134"/>
        <w:jc w:val="both"/>
        <w:rPr>
          <w:sz w:val="24"/>
        </w:rPr>
      </w:pPr>
      <w:r>
        <w:rPr>
          <w:sz w:val="24"/>
        </w:rPr>
        <w:t xml:space="preserve">XIII - os </w:t>
      </w:r>
      <w:proofErr w:type="spellStart"/>
      <w:r>
        <w:rPr>
          <w:sz w:val="24"/>
        </w:rPr>
        <w:t>arts</w:t>
      </w:r>
      <w:proofErr w:type="spellEnd"/>
      <w:r>
        <w:rPr>
          <w:sz w:val="24"/>
        </w:rPr>
        <w:t xml:space="preserve">. 29 e 30 do Decreto-Lei nº 2.341, de 29 de junho de 1987; </w:t>
      </w:r>
    </w:p>
    <w:p w:rsidR="008447BD" w:rsidRDefault="008447BD">
      <w:pPr>
        <w:pStyle w:val="Cabealho"/>
        <w:ind w:firstLine="1134"/>
        <w:jc w:val="both"/>
        <w:rPr>
          <w:sz w:val="24"/>
        </w:rPr>
      </w:pPr>
      <w:r>
        <w:rPr>
          <w:sz w:val="24"/>
        </w:rPr>
        <w:t xml:space="preserve">XIV - os </w:t>
      </w:r>
      <w:proofErr w:type="spellStart"/>
      <w:r>
        <w:rPr>
          <w:sz w:val="24"/>
        </w:rPr>
        <w:t>arts</w:t>
      </w:r>
      <w:proofErr w:type="spellEnd"/>
      <w:r>
        <w:rPr>
          <w:sz w:val="24"/>
        </w:rPr>
        <w:t xml:space="preserve">. 1º e 2º do Decreto-Lei nº 2.397, de 21 de dezembro de 1987; </w:t>
      </w:r>
    </w:p>
    <w:p w:rsidR="008447BD" w:rsidRDefault="008447BD">
      <w:pPr>
        <w:pStyle w:val="Cabealho"/>
        <w:ind w:firstLine="1134"/>
        <w:jc w:val="both"/>
        <w:rPr>
          <w:sz w:val="24"/>
        </w:rPr>
      </w:pPr>
      <w:r>
        <w:rPr>
          <w:sz w:val="24"/>
        </w:rPr>
        <w:t xml:space="preserve">XV - o art. 8º do Decreto-Lei nº 2.429, de 14 de abril de 1988; </w:t>
      </w:r>
    </w:p>
    <w:p w:rsidR="008447BD" w:rsidRDefault="008447BD">
      <w:pPr>
        <w:pStyle w:val="Cabealho"/>
        <w:ind w:firstLine="1134"/>
        <w:jc w:val="both"/>
        <w:rPr>
          <w:sz w:val="24"/>
        </w:rPr>
      </w:pPr>
      <w:r>
        <w:rPr>
          <w:sz w:val="24"/>
        </w:rPr>
        <w:t xml:space="preserve">XVI – </w:t>
      </w:r>
      <w:hyperlink r:id="rId257" w:history="1">
        <w:r>
          <w:rPr>
            <w:rStyle w:val="Hyperlink"/>
            <w:i/>
            <w:sz w:val="24"/>
          </w:rPr>
          <w:t>(Revogado pela Lei nº 11.508, de 20/7/2007)</w:t>
        </w:r>
      </w:hyperlink>
      <w:r>
        <w:rPr>
          <w:sz w:val="24"/>
        </w:rPr>
        <w:t xml:space="preserve"> </w:t>
      </w:r>
    </w:p>
    <w:p w:rsidR="008447BD" w:rsidRDefault="008447BD">
      <w:pPr>
        <w:pStyle w:val="Cabealho"/>
        <w:ind w:firstLine="1134"/>
        <w:jc w:val="both"/>
        <w:rPr>
          <w:sz w:val="24"/>
        </w:rPr>
      </w:pPr>
      <w:r>
        <w:rPr>
          <w:sz w:val="24"/>
        </w:rPr>
        <w:t xml:space="preserve">XVII - o art. 40 da Lei nº 7.799, de 10 de julho de 1989; </w:t>
      </w:r>
    </w:p>
    <w:p w:rsidR="008447BD" w:rsidRDefault="008447BD">
      <w:pPr>
        <w:pStyle w:val="Cabealho"/>
        <w:ind w:firstLine="1134"/>
        <w:jc w:val="both"/>
        <w:rPr>
          <w:sz w:val="24"/>
        </w:rPr>
      </w:pPr>
      <w:r>
        <w:rPr>
          <w:sz w:val="24"/>
        </w:rPr>
        <w:t xml:space="preserve">XVIII - o § 5º do art. 6º da Lei nº 8.021, de 1990; </w:t>
      </w:r>
    </w:p>
    <w:p w:rsidR="008447BD" w:rsidRDefault="008447BD">
      <w:pPr>
        <w:pStyle w:val="Cabealho"/>
        <w:ind w:firstLine="1134"/>
        <w:jc w:val="both"/>
        <w:rPr>
          <w:sz w:val="24"/>
        </w:rPr>
      </w:pPr>
      <w:r>
        <w:rPr>
          <w:sz w:val="24"/>
        </w:rPr>
        <w:t xml:space="preserve">XIX - o art. 22 da Lei nº 8.218, de 29 de agosto de 1991; </w:t>
      </w:r>
    </w:p>
    <w:p w:rsidR="008447BD" w:rsidRDefault="008447BD">
      <w:pPr>
        <w:pStyle w:val="Cabealho"/>
        <w:ind w:firstLine="1134"/>
        <w:jc w:val="both"/>
        <w:rPr>
          <w:sz w:val="24"/>
        </w:rPr>
      </w:pPr>
      <w:r>
        <w:rPr>
          <w:sz w:val="24"/>
        </w:rPr>
        <w:t xml:space="preserve">XX - o art. 92 da Lei nº 8.383, de 30 de dezembro de 1991; </w:t>
      </w:r>
    </w:p>
    <w:p w:rsidR="008447BD" w:rsidRDefault="008447BD">
      <w:pPr>
        <w:pStyle w:val="Cabealho"/>
        <w:ind w:firstLine="1134"/>
        <w:jc w:val="both"/>
        <w:rPr>
          <w:sz w:val="24"/>
        </w:rPr>
      </w:pPr>
      <w:r>
        <w:rPr>
          <w:sz w:val="24"/>
        </w:rPr>
        <w:t xml:space="preserve">XXI - o art. 6º da Lei nº 8.661, de 2 de junho de 1993; </w:t>
      </w:r>
    </w:p>
    <w:p w:rsidR="008447BD" w:rsidRDefault="008447BD">
      <w:pPr>
        <w:pStyle w:val="Cabealho"/>
        <w:ind w:firstLine="1134"/>
        <w:jc w:val="both"/>
        <w:rPr>
          <w:sz w:val="24"/>
        </w:rPr>
      </w:pPr>
      <w:r>
        <w:rPr>
          <w:sz w:val="24"/>
        </w:rPr>
        <w:t xml:space="preserve">XXII - o art. 1º da Lei nº 8.696, de 26 de agosto de 1993; </w:t>
      </w:r>
    </w:p>
    <w:p w:rsidR="008447BD" w:rsidRDefault="008447BD">
      <w:pPr>
        <w:pStyle w:val="Cabealho"/>
        <w:ind w:firstLine="1134"/>
        <w:jc w:val="both"/>
        <w:rPr>
          <w:sz w:val="24"/>
        </w:rPr>
      </w:pPr>
      <w:r>
        <w:rPr>
          <w:sz w:val="24"/>
        </w:rPr>
        <w:t xml:space="preserve">XXIII - o parágrafo único do art. 3º da Lei nº 8.846, de 21 de janeiro de 1994; </w:t>
      </w:r>
    </w:p>
    <w:p w:rsidR="008447BD" w:rsidRDefault="008447BD">
      <w:pPr>
        <w:pStyle w:val="Cabealho"/>
        <w:ind w:firstLine="1134"/>
        <w:jc w:val="both"/>
        <w:rPr>
          <w:sz w:val="24"/>
        </w:rPr>
      </w:pPr>
      <w:r>
        <w:rPr>
          <w:sz w:val="24"/>
        </w:rPr>
        <w:t xml:space="preserve">XXIV - o art. 33, o § 4º do art. 37 e os </w:t>
      </w:r>
      <w:proofErr w:type="spellStart"/>
      <w:r>
        <w:rPr>
          <w:sz w:val="24"/>
        </w:rPr>
        <w:t>arts</w:t>
      </w:r>
      <w:proofErr w:type="spellEnd"/>
      <w:r>
        <w:rPr>
          <w:sz w:val="24"/>
        </w:rPr>
        <w:t xml:space="preserve">. 38, 50, 52 e 53, o § 1º do art. 82 e art. 98, todos da Lei nº 8.981, de 20 de janeiro de 1995; </w:t>
      </w:r>
    </w:p>
    <w:p w:rsidR="008447BD" w:rsidRDefault="008447BD">
      <w:pPr>
        <w:pStyle w:val="Cabealho"/>
        <w:ind w:firstLine="1134"/>
        <w:jc w:val="both"/>
        <w:rPr>
          <w:sz w:val="24"/>
        </w:rPr>
      </w:pPr>
      <w:r>
        <w:rPr>
          <w:sz w:val="24"/>
        </w:rPr>
        <w:t xml:space="preserve">XXV - o art. 89 da Lei nº 8.981, de 20 de janeiro de 1995, com a redação dada pela Lei nº 9.065, de 20 de junho de 1995; </w:t>
      </w:r>
    </w:p>
    <w:p w:rsidR="008447BD" w:rsidRDefault="008447BD">
      <w:pPr>
        <w:pStyle w:val="Cabealho"/>
        <w:ind w:firstLine="1134"/>
        <w:jc w:val="both"/>
        <w:rPr>
          <w:sz w:val="24"/>
        </w:rPr>
      </w:pPr>
      <w:r>
        <w:rPr>
          <w:sz w:val="24"/>
        </w:rPr>
        <w:t xml:space="preserve">XXVI - os §§ 4º, 9º e 10 do art. 9º, o § 2º do art. 11, e o § 3º do art. 24, todos da Lei nº 9.249, de 26 de dezembro de l995; </w:t>
      </w:r>
    </w:p>
    <w:p w:rsidR="008447BD" w:rsidRDefault="008447BD">
      <w:pPr>
        <w:pStyle w:val="Cabealho"/>
        <w:ind w:firstLine="1134"/>
        <w:jc w:val="both"/>
        <w:rPr>
          <w:sz w:val="24"/>
        </w:rPr>
      </w:pPr>
      <w:r>
        <w:rPr>
          <w:sz w:val="24"/>
        </w:rPr>
        <w:t xml:space="preserve">XXVII - a partir de 1º de abril de 1997, o art. 40 da Lei nº 8.981, de 1995, com as alterações introduzidas pela Lei nº 9.065, de 20 de junho de 1995.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Brasília, 27 de dezembro de 1996; 175º da Independência e 108º da República. </w:t>
      </w:r>
    </w:p>
    <w:p w:rsidR="008447BD" w:rsidRDefault="008447BD">
      <w:pPr>
        <w:pStyle w:val="Cabealho"/>
        <w:ind w:firstLine="1134"/>
        <w:jc w:val="both"/>
        <w:rPr>
          <w:sz w:val="24"/>
        </w:rPr>
      </w:pPr>
    </w:p>
    <w:p w:rsidR="008447BD" w:rsidRDefault="008447BD">
      <w:pPr>
        <w:pStyle w:val="Cabealho"/>
        <w:ind w:firstLine="1134"/>
        <w:jc w:val="both"/>
        <w:rPr>
          <w:sz w:val="24"/>
        </w:rPr>
      </w:pPr>
      <w:r>
        <w:rPr>
          <w:sz w:val="24"/>
        </w:rPr>
        <w:t xml:space="preserve">FERNANDO HENRIQUE CARDOSO </w:t>
      </w:r>
    </w:p>
    <w:p w:rsidR="008447BD" w:rsidRDefault="008447BD">
      <w:pPr>
        <w:pStyle w:val="Cabealho"/>
        <w:ind w:firstLine="1134"/>
        <w:jc w:val="both"/>
      </w:pPr>
      <w:r>
        <w:rPr>
          <w:sz w:val="24"/>
        </w:rPr>
        <w:t xml:space="preserve">Pedro Malan </w:t>
      </w:r>
    </w:p>
    <w:sectPr w:rsidR="008447B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6F2"/>
    <w:rsid w:val="00001C05"/>
    <w:rsid w:val="000152ED"/>
    <w:rsid w:val="00015A46"/>
    <w:rsid w:val="00021BA5"/>
    <w:rsid w:val="00034DE2"/>
    <w:rsid w:val="00035682"/>
    <w:rsid w:val="00060E5F"/>
    <w:rsid w:val="000661C1"/>
    <w:rsid w:val="0007090B"/>
    <w:rsid w:val="000777AE"/>
    <w:rsid w:val="000903D0"/>
    <w:rsid w:val="000A5172"/>
    <w:rsid w:val="000A75C0"/>
    <w:rsid w:val="000B68E1"/>
    <w:rsid w:val="000B6DE3"/>
    <w:rsid w:val="000F092F"/>
    <w:rsid w:val="000F1E33"/>
    <w:rsid w:val="00106DB6"/>
    <w:rsid w:val="001125F6"/>
    <w:rsid w:val="00115193"/>
    <w:rsid w:val="00121558"/>
    <w:rsid w:val="00121E7B"/>
    <w:rsid w:val="00126D04"/>
    <w:rsid w:val="0012762B"/>
    <w:rsid w:val="00142E21"/>
    <w:rsid w:val="0014504C"/>
    <w:rsid w:val="00151817"/>
    <w:rsid w:val="0015333F"/>
    <w:rsid w:val="00154E2D"/>
    <w:rsid w:val="00177B31"/>
    <w:rsid w:val="00177ECC"/>
    <w:rsid w:val="001874FA"/>
    <w:rsid w:val="00194670"/>
    <w:rsid w:val="00196142"/>
    <w:rsid w:val="001964E8"/>
    <w:rsid w:val="001A097E"/>
    <w:rsid w:val="001A0F81"/>
    <w:rsid w:val="001A7F37"/>
    <w:rsid w:val="001B4C1F"/>
    <w:rsid w:val="001C0D85"/>
    <w:rsid w:val="001C427D"/>
    <w:rsid w:val="001E33AC"/>
    <w:rsid w:val="001F78D7"/>
    <w:rsid w:val="00204807"/>
    <w:rsid w:val="00204CC4"/>
    <w:rsid w:val="0021377B"/>
    <w:rsid w:val="00213E2E"/>
    <w:rsid w:val="0022433A"/>
    <w:rsid w:val="0022684B"/>
    <w:rsid w:val="002406C6"/>
    <w:rsid w:val="00254915"/>
    <w:rsid w:val="00264980"/>
    <w:rsid w:val="0028796D"/>
    <w:rsid w:val="002A06B8"/>
    <w:rsid w:val="002A25CC"/>
    <w:rsid w:val="002C19E0"/>
    <w:rsid w:val="002C55CF"/>
    <w:rsid w:val="002E33C5"/>
    <w:rsid w:val="002E5461"/>
    <w:rsid w:val="003000B0"/>
    <w:rsid w:val="00301750"/>
    <w:rsid w:val="003051D7"/>
    <w:rsid w:val="00313D00"/>
    <w:rsid w:val="003168A6"/>
    <w:rsid w:val="003316A8"/>
    <w:rsid w:val="00344709"/>
    <w:rsid w:val="00346E04"/>
    <w:rsid w:val="00352260"/>
    <w:rsid w:val="00373598"/>
    <w:rsid w:val="00373876"/>
    <w:rsid w:val="00392215"/>
    <w:rsid w:val="00397164"/>
    <w:rsid w:val="003B5E3E"/>
    <w:rsid w:val="003C65C9"/>
    <w:rsid w:val="003E6CD4"/>
    <w:rsid w:val="003E6F6F"/>
    <w:rsid w:val="003F13DE"/>
    <w:rsid w:val="003F160E"/>
    <w:rsid w:val="003F6249"/>
    <w:rsid w:val="004070E6"/>
    <w:rsid w:val="00416A49"/>
    <w:rsid w:val="004229CD"/>
    <w:rsid w:val="00425568"/>
    <w:rsid w:val="0043010D"/>
    <w:rsid w:val="00442B74"/>
    <w:rsid w:val="00446C09"/>
    <w:rsid w:val="004539C0"/>
    <w:rsid w:val="0045704D"/>
    <w:rsid w:val="00470A17"/>
    <w:rsid w:val="00481FB4"/>
    <w:rsid w:val="00490289"/>
    <w:rsid w:val="00493722"/>
    <w:rsid w:val="004A2A72"/>
    <w:rsid w:val="004A62EE"/>
    <w:rsid w:val="004B168A"/>
    <w:rsid w:val="004B46C6"/>
    <w:rsid w:val="004C1D64"/>
    <w:rsid w:val="004D0646"/>
    <w:rsid w:val="004D66B3"/>
    <w:rsid w:val="004E2C3C"/>
    <w:rsid w:val="00513E23"/>
    <w:rsid w:val="00516AC6"/>
    <w:rsid w:val="00535432"/>
    <w:rsid w:val="00541B6B"/>
    <w:rsid w:val="00541C07"/>
    <w:rsid w:val="005454CE"/>
    <w:rsid w:val="00546A48"/>
    <w:rsid w:val="00550E2A"/>
    <w:rsid w:val="005545BA"/>
    <w:rsid w:val="00570F83"/>
    <w:rsid w:val="00580226"/>
    <w:rsid w:val="00594336"/>
    <w:rsid w:val="005A1EC6"/>
    <w:rsid w:val="005A5EDD"/>
    <w:rsid w:val="005A6589"/>
    <w:rsid w:val="005D0643"/>
    <w:rsid w:val="005D403B"/>
    <w:rsid w:val="005E1B05"/>
    <w:rsid w:val="005F4558"/>
    <w:rsid w:val="006172FC"/>
    <w:rsid w:val="00627B29"/>
    <w:rsid w:val="00667EEA"/>
    <w:rsid w:val="006834D1"/>
    <w:rsid w:val="006857AC"/>
    <w:rsid w:val="00694AD1"/>
    <w:rsid w:val="006953B6"/>
    <w:rsid w:val="006A0919"/>
    <w:rsid w:val="006A1C73"/>
    <w:rsid w:val="006B7689"/>
    <w:rsid w:val="006C26C8"/>
    <w:rsid w:val="006C3DD5"/>
    <w:rsid w:val="006E23D2"/>
    <w:rsid w:val="006F27E7"/>
    <w:rsid w:val="006F2B16"/>
    <w:rsid w:val="006F6EC0"/>
    <w:rsid w:val="00704CAF"/>
    <w:rsid w:val="00713076"/>
    <w:rsid w:val="00737801"/>
    <w:rsid w:val="0074019F"/>
    <w:rsid w:val="00741511"/>
    <w:rsid w:val="00746408"/>
    <w:rsid w:val="00746CD4"/>
    <w:rsid w:val="00751463"/>
    <w:rsid w:val="007546B9"/>
    <w:rsid w:val="00762ACE"/>
    <w:rsid w:val="00773C5B"/>
    <w:rsid w:val="00774578"/>
    <w:rsid w:val="00794738"/>
    <w:rsid w:val="00796084"/>
    <w:rsid w:val="007A4C62"/>
    <w:rsid w:val="00802742"/>
    <w:rsid w:val="0080754E"/>
    <w:rsid w:val="00811AF5"/>
    <w:rsid w:val="00815774"/>
    <w:rsid w:val="00816478"/>
    <w:rsid w:val="0082427B"/>
    <w:rsid w:val="00826A0F"/>
    <w:rsid w:val="00830105"/>
    <w:rsid w:val="008447BD"/>
    <w:rsid w:val="00850BBB"/>
    <w:rsid w:val="008545C4"/>
    <w:rsid w:val="00871FF0"/>
    <w:rsid w:val="008910F1"/>
    <w:rsid w:val="00894DFA"/>
    <w:rsid w:val="00896F2F"/>
    <w:rsid w:val="008A581C"/>
    <w:rsid w:val="008A6D7D"/>
    <w:rsid w:val="008B5CEA"/>
    <w:rsid w:val="008C0EF6"/>
    <w:rsid w:val="008C2D15"/>
    <w:rsid w:val="008D5288"/>
    <w:rsid w:val="008E4087"/>
    <w:rsid w:val="008F0BD0"/>
    <w:rsid w:val="008F6A8B"/>
    <w:rsid w:val="008F787C"/>
    <w:rsid w:val="0090040B"/>
    <w:rsid w:val="00901EDA"/>
    <w:rsid w:val="009071F3"/>
    <w:rsid w:val="0092601B"/>
    <w:rsid w:val="0094479C"/>
    <w:rsid w:val="00952777"/>
    <w:rsid w:val="009538DF"/>
    <w:rsid w:val="009613EC"/>
    <w:rsid w:val="00986716"/>
    <w:rsid w:val="00997AE3"/>
    <w:rsid w:val="009A004B"/>
    <w:rsid w:val="009A3C6C"/>
    <w:rsid w:val="009A4533"/>
    <w:rsid w:val="009B0702"/>
    <w:rsid w:val="009B078D"/>
    <w:rsid w:val="009B70A9"/>
    <w:rsid w:val="009C6E16"/>
    <w:rsid w:val="009D1455"/>
    <w:rsid w:val="009D3FC5"/>
    <w:rsid w:val="009D6F1D"/>
    <w:rsid w:val="009E3ED0"/>
    <w:rsid w:val="00A00200"/>
    <w:rsid w:val="00A2342A"/>
    <w:rsid w:val="00A42D91"/>
    <w:rsid w:val="00A45F94"/>
    <w:rsid w:val="00A47276"/>
    <w:rsid w:val="00A51DA8"/>
    <w:rsid w:val="00A676F2"/>
    <w:rsid w:val="00A747EC"/>
    <w:rsid w:val="00A957EB"/>
    <w:rsid w:val="00AA0ADD"/>
    <w:rsid w:val="00AA5DB1"/>
    <w:rsid w:val="00AA7E94"/>
    <w:rsid w:val="00AB0BCD"/>
    <w:rsid w:val="00AB58C3"/>
    <w:rsid w:val="00AB7FAB"/>
    <w:rsid w:val="00AC0461"/>
    <w:rsid w:val="00AC6B0C"/>
    <w:rsid w:val="00AC6CA4"/>
    <w:rsid w:val="00AD5F2F"/>
    <w:rsid w:val="00AD6108"/>
    <w:rsid w:val="00AE119F"/>
    <w:rsid w:val="00AF22F5"/>
    <w:rsid w:val="00B03E7B"/>
    <w:rsid w:val="00B054E4"/>
    <w:rsid w:val="00B11E32"/>
    <w:rsid w:val="00B32C6D"/>
    <w:rsid w:val="00B32DAA"/>
    <w:rsid w:val="00B4014F"/>
    <w:rsid w:val="00B41B0B"/>
    <w:rsid w:val="00B44FE3"/>
    <w:rsid w:val="00B5763F"/>
    <w:rsid w:val="00B57F59"/>
    <w:rsid w:val="00B65424"/>
    <w:rsid w:val="00B77F73"/>
    <w:rsid w:val="00BA7F26"/>
    <w:rsid w:val="00BB4CDD"/>
    <w:rsid w:val="00BC54E7"/>
    <w:rsid w:val="00BD19CF"/>
    <w:rsid w:val="00BE5461"/>
    <w:rsid w:val="00BF0E6C"/>
    <w:rsid w:val="00BF3F24"/>
    <w:rsid w:val="00BF40D5"/>
    <w:rsid w:val="00BF4811"/>
    <w:rsid w:val="00C07D7A"/>
    <w:rsid w:val="00C12AD2"/>
    <w:rsid w:val="00C13C92"/>
    <w:rsid w:val="00C31F69"/>
    <w:rsid w:val="00C413DF"/>
    <w:rsid w:val="00C56CA1"/>
    <w:rsid w:val="00C56FA9"/>
    <w:rsid w:val="00C64EB7"/>
    <w:rsid w:val="00C80E17"/>
    <w:rsid w:val="00C8283E"/>
    <w:rsid w:val="00C92593"/>
    <w:rsid w:val="00C946E1"/>
    <w:rsid w:val="00C97020"/>
    <w:rsid w:val="00CA3298"/>
    <w:rsid w:val="00CA55D6"/>
    <w:rsid w:val="00CB4829"/>
    <w:rsid w:val="00CC01F3"/>
    <w:rsid w:val="00CE22FC"/>
    <w:rsid w:val="00CF3D7A"/>
    <w:rsid w:val="00CF625C"/>
    <w:rsid w:val="00D00405"/>
    <w:rsid w:val="00D010B1"/>
    <w:rsid w:val="00D124B0"/>
    <w:rsid w:val="00D2742B"/>
    <w:rsid w:val="00D337FD"/>
    <w:rsid w:val="00D4294F"/>
    <w:rsid w:val="00D45AB1"/>
    <w:rsid w:val="00D577C6"/>
    <w:rsid w:val="00D62156"/>
    <w:rsid w:val="00D7174A"/>
    <w:rsid w:val="00D729DD"/>
    <w:rsid w:val="00DA0F9A"/>
    <w:rsid w:val="00DC1E43"/>
    <w:rsid w:val="00DD2D6E"/>
    <w:rsid w:val="00DD3BF7"/>
    <w:rsid w:val="00DD5B43"/>
    <w:rsid w:val="00DD7EF8"/>
    <w:rsid w:val="00DE20A1"/>
    <w:rsid w:val="00DF141F"/>
    <w:rsid w:val="00E05D92"/>
    <w:rsid w:val="00E06EA3"/>
    <w:rsid w:val="00E154E7"/>
    <w:rsid w:val="00E25C0B"/>
    <w:rsid w:val="00E30159"/>
    <w:rsid w:val="00E46064"/>
    <w:rsid w:val="00E4756A"/>
    <w:rsid w:val="00E54FDF"/>
    <w:rsid w:val="00E55C3E"/>
    <w:rsid w:val="00E806DD"/>
    <w:rsid w:val="00E92F2D"/>
    <w:rsid w:val="00E97F80"/>
    <w:rsid w:val="00EA332B"/>
    <w:rsid w:val="00EA51F3"/>
    <w:rsid w:val="00EA70C9"/>
    <w:rsid w:val="00EB2A26"/>
    <w:rsid w:val="00EB678D"/>
    <w:rsid w:val="00EC0FF3"/>
    <w:rsid w:val="00EC1079"/>
    <w:rsid w:val="00EC3D03"/>
    <w:rsid w:val="00EE5C0A"/>
    <w:rsid w:val="00EF2CD9"/>
    <w:rsid w:val="00F11DC3"/>
    <w:rsid w:val="00F15EF0"/>
    <w:rsid w:val="00F41425"/>
    <w:rsid w:val="00F4243B"/>
    <w:rsid w:val="00F70818"/>
    <w:rsid w:val="00F70950"/>
    <w:rsid w:val="00F71686"/>
    <w:rsid w:val="00F7403E"/>
    <w:rsid w:val="00F763BA"/>
    <w:rsid w:val="00F87E4B"/>
    <w:rsid w:val="00FA2140"/>
    <w:rsid w:val="00FB2F0F"/>
    <w:rsid w:val="00FB32C5"/>
    <w:rsid w:val="00FC3534"/>
    <w:rsid w:val="00FD02A4"/>
    <w:rsid w:val="00FD2110"/>
    <w:rsid w:val="00FE2548"/>
    <w:rsid w:val="00FF50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Textodebalo">
    <w:name w:val="Balloon Text"/>
    <w:basedOn w:val="Normal"/>
    <w:link w:val="TextodebaloChar"/>
    <w:uiPriority w:val="99"/>
    <w:semiHidden/>
    <w:unhideWhenUsed/>
    <w:rsid w:val="00FE2548"/>
    <w:rPr>
      <w:rFonts w:ascii="Tahoma" w:hAnsi="Tahoma" w:cs="Tahoma"/>
      <w:sz w:val="16"/>
      <w:szCs w:val="16"/>
    </w:rPr>
  </w:style>
  <w:style w:type="character" w:customStyle="1" w:styleId="TextodebaloChar">
    <w:name w:val="Texto de balão Char"/>
    <w:link w:val="Textodebalo"/>
    <w:uiPriority w:val="99"/>
    <w:semiHidden/>
    <w:rsid w:val="00FE2548"/>
    <w:rPr>
      <w:rFonts w:ascii="Tahoma" w:hAnsi="Tahoma" w:cs="Tahoma"/>
      <w:sz w:val="16"/>
      <w:szCs w:val="16"/>
    </w:rPr>
  </w:style>
  <w:style w:type="character" w:customStyle="1" w:styleId="CabealhoChar">
    <w:name w:val="Cabeçalho Char"/>
    <w:link w:val="Cabealho"/>
    <w:semiHidden/>
    <w:rsid w:val="00C92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09462">
      <w:bodyDiv w:val="1"/>
      <w:marLeft w:val="0"/>
      <w:marRight w:val="0"/>
      <w:marTop w:val="0"/>
      <w:marBottom w:val="0"/>
      <w:divBdr>
        <w:top w:val="none" w:sz="0" w:space="0" w:color="auto"/>
        <w:left w:val="none" w:sz="0" w:space="0" w:color="auto"/>
        <w:bottom w:val="none" w:sz="0" w:space="0" w:color="auto"/>
        <w:right w:val="none" w:sz="0" w:space="0" w:color="auto"/>
      </w:divBdr>
    </w:div>
    <w:div w:id="1448742624">
      <w:bodyDiv w:val="1"/>
      <w:marLeft w:val="0"/>
      <w:marRight w:val="0"/>
      <w:marTop w:val="0"/>
      <w:marBottom w:val="0"/>
      <w:divBdr>
        <w:top w:val="none" w:sz="0" w:space="0" w:color="auto"/>
        <w:left w:val="none" w:sz="0" w:space="0" w:color="auto"/>
        <w:bottom w:val="none" w:sz="0" w:space="0" w:color="auto"/>
        <w:right w:val="none" w:sz="0" w:space="0" w:color="auto"/>
      </w:divBdr>
    </w:div>
    <w:div w:id="21438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07/lei-11488-15-junho-2007-555352-norma-pl.html" TargetMode="External"/><Relationship Id="rId21" Type="http://schemas.openxmlformats.org/officeDocument/2006/relationships/hyperlink" Target="http://www2.camara.leg.br/legin/fed/medpro/2014/medidaprovisoria-656-7-outubro-2014-779413-norma-pe.html" TargetMode="External"/><Relationship Id="rId42" Type="http://schemas.openxmlformats.org/officeDocument/2006/relationships/hyperlink" Target="https://www2.camara.leg.br/legin/fed/lei/2023/lei-14596-14-junho-2023-794297-publicacaooriginal-168068-pl.html" TargetMode="External"/><Relationship Id="rId63" Type="http://schemas.openxmlformats.org/officeDocument/2006/relationships/hyperlink" Target="https://www2.camara.leg.br/legin/fed/medpro/2022/medidaprovisoria-1152-28-dezembro-2022-793582-publicacaooriginal-166687-pe.html" TargetMode="External"/><Relationship Id="rId84" Type="http://schemas.openxmlformats.org/officeDocument/2006/relationships/hyperlink" Target="http://www2.camara.leg.br/legin/fed/lei/2014/lei-12973-13-maio-2014-778703-publicacaooriginal-144097-pl.html" TargetMode="External"/><Relationship Id="rId138" Type="http://schemas.openxmlformats.org/officeDocument/2006/relationships/hyperlink" Target="http://www2.camara.leg.br/legin/fed/lei/2007/lei-11488-15-junho-2007-555352-norma-pl.html" TargetMode="External"/><Relationship Id="rId159" Type="http://schemas.openxmlformats.org/officeDocument/2006/relationships/hyperlink" Target="http://www2.camara.leg.br/legin/fed/lei/2013/lei-12844-19-julho-2013-776582-publicacaooriginal-140540-pl.html" TargetMode="External"/><Relationship Id="rId170" Type="http://schemas.openxmlformats.org/officeDocument/2006/relationships/hyperlink" Target="http://www2.camara.leg.br/legin/fed/lei/2003/lei-10833-29-dezembro-2003-497045-norma-pl.html" TargetMode="External"/><Relationship Id="rId191" Type="http://schemas.openxmlformats.org/officeDocument/2006/relationships/hyperlink" Target="http://www2.camara.leg.br/legin/fed/lei/2004/lei-11051-29-dezembro-2004-535258-norma-pl.html" TargetMode="External"/><Relationship Id="rId205" Type="http://schemas.openxmlformats.org/officeDocument/2006/relationships/hyperlink" Target="http://www2.camara.leg.br/legin/fed/medpro/2015/medidaprovisoria-668-30-janeiro-2015-780098-publicacaooriginal-146022-pe.html" TargetMode="External"/><Relationship Id="rId226" Type="http://schemas.openxmlformats.org/officeDocument/2006/relationships/hyperlink" Target="https://www2.camara.leg.br/legin/fed/lei/2021/lei-14195-26-agosto-2021-791684-publicacaooriginal-163359-pl.html" TargetMode="External"/><Relationship Id="rId247" Type="http://schemas.openxmlformats.org/officeDocument/2006/relationships/hyperlink" Target="https://www2.camara.leg.br/legin/fed/lei/2021/lei-14195-26-agosto-2021-791684-publicacaooriginal-163359-pl.html" TargetMode="External"/><Relationship Id="rId107" Type="http://schemas.openxmlformats.org/officeDocument/2006/relationships/hyperlink" Target="http://www2.camara.gov.br/legin/fed/medpro/2012/medidaprovisoria-563-3-abril-2012-612648-publicacaooriginal-135688-pe.html" TargetMode="External"/><Relationship Id="rId11" Type="http://schemas.openxmlformats.org/officeDocument/2006/relationships/hyperlink" Target="http://www2.camara.leg.br/legin/fed/lei/2015/lei-13097-19-janeiro-2015-780071-publicacaooriginal-145954-pl.html" TargetMode="External"/><Relationship Id="rId32" Type="http://schemas.openxmlformats.org/officeDocument/2006/relationships/hyperlink" Target="https://www2.camara.leg.br/legin/fed/lei/2025/lei-15265-21-novembro-2025-798325-publicacaooriginal-177074-pl.html" TargetMode="External"/><Relationship Id="rId53" Type="http://schemas.openxmlformats.org/officeDocument/2006/relationships/hyperlink" Target="https://www2.camara.leg.br/legin/fed/medpro/2022/medidaprovisoria-1152-28-dezembro-2022-793582-publicacaooriginal-166687-pe.html" TargetMode="External"/><Relationship Id="rId74" Type="http://schemas.openxmlformats.org/officeDocument/2006/relationships/hyperlink" Target="https://www2.camara.leg.br/legin/fed/medpro/2022/medidaprovisoria-1152-28-dezembro-2022-793582-publicacaooriginal-166687-pe.html" TargetMode="External"/><Relationship Id="rId128" Type="http://schemas.openxmlformats.org/officeDocument/2006/relationships/hyperlink" Target="https://www2.camara.leg.br/legin/fed/lei/2023/lei-14689-20-setembro-2023-794729-publicacaooriginal-169357-pl.html" TargetMode="External"/><Relationship Id="rId149" Type="http://schemas.openxmlformats.org/officeDocument/2006/relationships/hyperlink" Target="https://www2.camara.leg.br/legin/fed/leicom/2025/leicomplementar-214-16-janeiro-2025-796905-publicacaooriginal-174141-pl.html" TargetMode="External"/><Relationship Id="rId5" Type="http://schemas.openxmlformats.org/officeDocument/2006/relationships/image" Target="media/image1.png"/><Relationship Id="rId95" Type="http://schemas.openxmlformats.org/officeDocument/2006/relationships/hyperlink" Target="http://www2.camara.leg.br/legin/fed/medpro/2013/medidaprovisoria-627-11-novembro-2013-777412-publicacaooriginal-141798-pe.html" TargetMode="External"/><Relationship Id="rId160" Type="http://schemas.openxmlformats.org/officeDocument/2006/relationships/hyperlink" Target="http://www2.camara.leg.br/legin/fed/lei/2013/lei-12844-19-julho-2013-776582-publicacaooriginal-140540-pl.html" TargetMode="External"/><Relationship Id="rId181" Type="http://schemas.openxmlformats.org/officeDocument/2006/relationships/hyperlink" Target="http://www2.camara.leg.br/legin/fed/lei/2002/lei-10637-30-dezembro-2002-491384-norma-pl.html" TargetMode="External"/><Relationship Id="rId216" Type="http://schemas.openxmlformats.org/officeDocument/2006/relationships/hyperlink" Target="https://www2.camara.leg.br/legin/fed/lei/2021/lei-14195-26-agosto-2021-791684-publicacaooriginal-163359-pl.html" TargetMode="External"/><Relationship Id="rId237" Type="http://schemas.openxmlformats.org/officeDocument/2006/relationships/hyperlink" Target="http://www2.camara.leg.br/legin/fed/lei/2002/lei-10637-30-dezembro-2002-491384-norma-pl.html" TargetMode="External"/><Relationship Id="rId258" Type="http://schemas.openxmlformats.org/officeDocument/2006/relationships/fontTable" Target="fontTable.xml"/><Relationship Id="rId22" Type="http://schemas.openxmlformats.org/officeDocument/2006/relationships/hyperlink" Target="http://www2.camara.leg.br/legin/fed/lei/2015/lei-13097-19-janeiro-2015-780071-publicacaooriginal-145954-pl.html" TargetMode="External"/><Relationship Id="rId43" Type="http://schemas.openxmlformats.org/officeDocument/2006/relationships/hyperlink" Target="https://www2.camara.leg.br/legin/fed/medpro/2022/medidaprovisoria-1152-28-dezembro-2022-793582-publicacaooriginal-166687-pe.html" TargetMode="External"/><Relationship Id="rId64" Type="http://schemas.openxmlformats.org/officeDocument/2006/relationships/hyperlink" Target="https://www2.camara.leg.br/legin/fed/lei/2023/lei-14596-14-junho-2023-794297-publicacaooriginal-168068-pl.html" TargetMode="External"/><Relationship Id="rId118" Type="http://schemas.openxmlformats.org/officeDocument/2006/relationships/hyperlink" Target="https://www2.camara.leg.br/legin/fed/lei/2023/lei-14689-20-setembro-2023-794729-publicacaooriginal-169357-pl.html" TargetMode="External"/><Relationship Id="rId139" Type="http://schemas.openxmlformats.org/officeDocument/2006/relationships/hyperlink" Target="http://www2.camara.leg.br/legin/fed/lei/2007/lei-11488-15-junho-2007-555352-norma-pl.html" TargetMode="External"/><Relationship Id="rId85" Type="http://schemas.openxmlformats.org/officeDocument/2006/relationships/hyperlink" Target="http://www2.camara.leg.br/legin/fed/medpro/2013/medidaprovisoria-627-11-novembro-2013-777412-publicacaooriginal-141798-pe.html" TargetMode="External"/><Relationship Id="rId150" Type="http://schemas.openxmlformats.org/officeDocument/2006/relationships/hyperlink" Target="https://www2.camara.leg.br/legin/fed/leicom/2025/leicomplementar-214-16-janeiro-2025-796905-publicacaooriginal-174141-pl.html" TargetMode="External"/><Relationship Id="rId171" Type="http://schemas.openxmlformats.org/officeDocument/2006/relationships/hyperlink" Target="http://www2.camara.gov.br/internet/legislacao/legin.html/textos/visualizarTexto.html?ideNorma=535258&amp;seqTexto=22934&amp;PalavrasDestaque=" TargetMode="External"/><Relationship Id="rId192" Type="http://schemas.openxmlformats.org/officeDocument/2006/relationships/hyperlink" Target="http://www2.camara.leg.br/legin/fed/lei/2004/lei-11051-29-dezembro-2004-535258-norma-pl.html" TargetMode="External"/><Relationship Id="rId206" Type="http://schemas.openxmlformats.org/officeDocument/2006/relationships/hyperlink" Target="http://www2.camara.leg.br/legin/fed/lei/2015/lei-13137-19-junho-2015-781060-publicacaooriginal-147309-pl.html" TargetMode="External"/><Relationship Id="rId227" Type="http://schemas.openxmlformats.org/officeDocument/2006/relationships/hyperlink" Target="http://www2.camara.leg.br/legin/fed/medpro/2008/medidaprovisoria-449-3-dezembro-2008-584686-norma-pe.html" TargetMode="External"/><Relationship Id="rId248" Type="http://schemas.openxmlformats.org/officeDocument/2006/relationships/hyperlink" Target="https://www2.camara.leg.br/legin/fed/lei/2021/lei-14195-26-agosto-2021-791684-publicacaooriginal-163359-pl.html" TargetMode="External"/><Relationship Id="rId12" Type="http://schemas.openxmlformats.org/officeDocument/2006/relationships/hyperlink" Target="http://www2.camara.leg.br/legin/fed/medpro/2014/medidaprovisoria-656-7-outubro-2014-779413-norma-pe.html" TargetMode="External"/><Relationship Id="rId33" Type="http://schemas.openxmlformats.org/officeDocument/2006/relationships/hyperlink" Target="https://www2.camara.leg.br/legin/fed/lei/2025/lei-15265-21-novembro-2025-798325-publicacaooriginal-177074-pl.html" TargetMode="External"/><Relationship Id="rId108" Type="http://schemas.openxmlformats.org/officeDocument/2006/relationships/hyperlink" Target="http://www2.camara.gov.br/legin/fed/lei/2012/lei-12715-17-setembro-2012-774180-publicacaooriginal-137602-pl.html" TargetMode="External"/><Relationship Id="rId129" Type="http://schemas.openxmlformats.org/officeDocument/2006/relationships/hyperlink" Target="https://www2.camara.leg.br/legin/fed/lei/2023/lei-14689-20-setembro-2023-794729-publicacaooriginal-169357-pl.html" TargetMode="External"/><Relationship Id="rId54" Type="http://schemas.openxmlformats.org/officeDocument/2006/relationships/hyperlink" Target="https://www2.camara.leg.br/legin/fed/lei/2023/lei-14596-14-junho-2023-794297-publicacaooriginal-168068-pl.html" TargetMode="External"/><Relationship Id="rId75" Type="http://schemas.openxmlformats.org/officeDocument/2006/relationships/hyperlink" Target="https://www2.camara.leg.br/legin/fed/lei/2023/lei-14596-14-junho-2023-794297-publicacaooriginal-168068-pl.html" TargetMode="External"/><Relationship Id="rId96" Type="http://schemas.openxmlformats.org/officeDocument/2006/relationships/hyperlink" Target="http://www2.camara.leg.br/legin/fed/lei/2014/lei-12973-13-maio-2014-778703-publicacaooriginal-144097-pl.html" TargetMode="External"/><Relationship Id="rId140" Type="http://schemas.openxmlformats.org/officeDocument/2006/relationships/hyperlink" Target="http://www2.camara.leg.br/legin/fed/lei/1997/lei-9532-10-dezembro-1997-372088-norma-pl.html" TargetMode="External"/><Relationship Id="rId161" Type="http://schemas.openxmlformats.org/officeDocument/2006/relationships/hyperlink" Target="http://www2.camara.leg.br/legin/fed/lei/2013/lei-12844-19-julho-2013-776582-publicacaooriginal-140540-pl.html" TargetMode="External"/><Relationship Id="rId182" Type="http://schemas.openxmlformats.org/officeDocument/2006/relationships/hyperlink" Target="http://www2.camara.leg.br/legin/fed/lei/2002/lei-10637-30-dezembro-2002-491384-norma-pl.html" TargetMode="External"/><Relationship Id="rId217" Type="http://schemas.openxmlformats.org/officeDocument/2006/relationships/hyperlink" Target="https://www2.camara.leg.br/legin/fed/lei/2021/lei-14195-26-agosto-2021-791684-publicacaooriginal-163359-pl.html" TargetMode="External"/><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hyperlink" Target="https://www2.camara.leg.br/legin/fed/medpro/2023/medidaprovisoria-1202-28-dezembro-2023-795193-publicacaooriginal-170686-pe.html" TargetMode="External"/><Relationship Id="rId233" Type="http://schemas.openxmlformats.org/officeDocument/2006/relationships/hyperlink" Target="https://www2.camara.leg.br/legin/fed/lei/2021/lei-14195-26-agosto-2021-791684-publicacaooriginal-163359-pl.html" TargetMode="External"/><Relationship Id="rId238" Type="http://schemas.openxmlformats.org/officeDocument/2006/relationships/hyperlink" Target="https://www2.camara.leg.br/legin/fed/lei/2021/lei-14195-26-agosto-2021-791684-publicacaooriginal-163359-pl.html" TargetMode="External"/><Relationship Id="rId254" Type="http://schemas.openxmlformats.org/officeDocument/2006/relationships/hyperlink" Target="http://www2.camara.gov.br/legin/fed/lei/2011/lei-12382-25-fevereiro-2011-610088-publicacaooriginal-131771-pl.html" TargetMode="External"/><Relationship Id="rId259" Type="http://schemas.openxmlformats.org/officeDocument/2006/relationships/theme" Target="theme/theme1.xml"/><Relationship Id="rId23" Type="http://schemas.openxmlformats.org/officeDocument/2006/relationships/hyperlink" Target="http://www2.camara.leg.br/legin/fed/medpro/2014/medidaprovisoria-656-7-outubro-2014-779413-norma-pe.html" TargetMode="External"/><Relationship Id="rId28" Type="http://schemas.openxmlformats.org/officeDocument/2006/relationships/hyperlink" Target="http://www2.camara.gov.br/legin/fed/lei/2011/lei-12431-24-junho-2011-610836-publicacaooriginal-132921-pl.html" TargetMode="External"/><Relationship Id="rId49" Type="http://schemas.openxmlformats.org/officeDocument/2006/relationships/hyperlink" Target="https://www2.camara.leg.br/legin/fed/medpro/2022/medidaprovisoria-1152-28-dezembro-2022-793582-publicacaooriginal-166687-pe.html" TargetMode="External"/><Relationship Id="rId114" Type="http://schemas.openxmlformats.org/officeDocument/2006/relationships/hyperlink" Target="http://www2.camara.leg.br/legin/fed/lei/2002/lei-10637-30-dezembro-2002-491384-norma-pl.html" TargetMode="External"/><Relationship Id="rId119" Type="http://schemas.openxmlformats.org/officeDocument/2006/relationships/hyperlink" Target="http://www2.camara.leg.br/legin/fed/lei/2007/lei-11488-15-junho-2007-555352-norma-pl.html" TargetMode="External"/><Relationship Id="rId44" Type="http://schemas.openxmlformats.org/officeDocument/2006/relationships/hyperlink" Target="https://www2.camara.leg.br/legin/fed/lei/2023/lei-14596-14-junho-2023-794297-publicacaooriginal-168068-pl.html" TargetMode="External"/><Relationship Id="rId60" Type="http://schemas.openxmlformats.org/officeDocument/2006/relationships/hyperlink" Target="https://www2.camara.leg.br/legin/fed/lei/2023/lei-14596-14-junho-2023-794297-publicacaooriginal-168068-pl.html" TargetMode="External"/><Relationship Id="rId65" Type="http://schemas.openxmlformats.org/officeDocument/2006/relationships/hyperlink" Target="https://www2.camara.leg.br/legin/fed/lei/2023/lei-14596-14-junho-2023-794297-publicacaooriginal-168068-pl.html" TargetMode="External"/><Relationship Id="rId81" Type="http://schemas.openxmlformats.org/officeDocument/2006/relationships/hyperlink" Target="http://www2.camara.leg.br/legin/fed/lei/2014/lei-12973-13-maio-2014-778703-publicacaooriginal-144097-pl.html" TargetMode="External"/><Relationship Id="rId86" Type="http://schemas.openxmlformats.org/officeDocument/2006/relationships/hyperlink" Target="http://www2.camara.leg.br/legin/fed/lei/2014/lei-12973-13-maio-2014-778703-publicacaooriginal-144097-pl.html" TargetMode="External"/><Relationship Id="rId130" Type="http://schemas.openxmlformats.org/officeDocument/2006/relationships/hyperlink" Target="https://www2.camara.leg.br/legin/fed/lei/2023/lei-14689-20-setembro-2023-794729-publicacaooriginal-169357-pl.html" TargetMode="External"/><Relationship Id="rId135" Type="http://schemas.openxmlformats.org/officeDocument/2006/relationships/hyperlink" Target="https://www2.camara.leg.br/legin/fed/lei/2010/lei-12249-11-junho-2010-606678-veto-127515-pl.html" TargetMode="External"/><Relationship Id="rId151" Type="http://schemas.openxmlformats.org/officeDocument/2006/relationships/hyperlink" Target="https://www2.camara.leg.br/legin/fed/leicom/2025/leicomplementar-214-16-janeiro-2025-796905-publicacaooriginal-174141-pl.html" TargetMode="External"/><Relationship Id="rId156" Type="http://schemas.openxmlformats.org/officeDocument/2006/relationships/hyperlink" Target="http://www2.camara.leg.br/legin/fed/lei/2005/lei-11196-21-novembro-2005-539221-norma-pl.html" TargetMode="External"/><Relationship Id="rId177" Type="http://schemas.openxmlformats.org/officeDocument/2006/relationships/hyperlink" Target="http://www2.camara.leg.br/legin/fed/lei/2018/lei-13670-30-maio-2018-786793-publicacaooriginal-155725-pl.html" TargetMode="External"/><Relationship Id="rId198" Type="http://schemas.openxmlformats.org/officeDocument/2006/relationships/hyperlink" Target="http://www2.camara.leg.br/legin/fed/medpro/2008/medidaprovisoria-449-3-dezembro-2008-584686-norma-pe.html" TargetMode="External"/><Relationship Id="rId172" Type="http://schemas.openxmlformats.org/officeDocument/2006/relationships/hyperlink" Target="http://www2.camara.leg.br/legin/fed/lei/2003/lei-10833-29-dezembro-2003-497045-norma-pl.html" TargetMode="External"/><Relationship Id="rId193" Type="http://schemas.openxmlformats.org/officeDocument/2006/relationships/hyperlink" Target="http://www2.camara.leg.br/legin/fed/lei/2004/lei-11051-29-dezembro-2004-535258-norma-pl.html" TargetMode="External"/><Relationship Id="rId202" Type="http://schemas.openxmlformats.org/officeDocument/2006/relationships/hyperlink" Target="http://www2.camara.leg.br/legin/fed/lei/2004/lei-11051-29-dezembro-2004-535258-norma-pl.html" TargetMode="External"/><Relationship Id="rId207" Type="http://schemas.openxmlformats.org/officeDocument/2006/relationships/hyperlink" Target="http://www2.camara.leg.br/legin/fed/lei/2010/lei-12249-11-junho-2010-606678-norma-pl.html" TargetMode="External"/><Relationship Id="rId223" Type="http://schemas.openxmlformats.org/officeDocument/2006/relationships/hyperlink" Target="https://www2.camara.leg.br/legin/fed/lei/2021/lei-14195-26-agosto-2021-791684-publicacaooriginal-163359-pl.html" TargetMode="External"/><Relationship Id="rId228" Type="http://schemas.openxmlformats.org/officeDocument/2006/relationships/hyperlink" Target="https://www2.camara.leg.br/legin/fed/lei/2021/lei-14195-26-agosto-2021-791684-publicacaooriginal-163359-pl.html" TargetMode="External"/><Relationship Id="rId244" Type="http://schemas.openxmlformats.org/officeDocument/2006/relationships/hyperlink" Target="http://www2.camara.leg.br/legin/fed/lei/2002/lei-10637-30-dezembro-2002-491384-norma-pl.html" TargetMode="External"/><Relationship Id="rId249" Type="http://schemas.openxmlformats.org/officeDocument/2006/relationships/hyperlink" Target="https://www2.camara.leg.br/legin/fed/lei/2021/lei-14195-26-agosto-2021-791684-publicacaooriginal-163359-pl.html" TargetMode="External"/><Relationship Id="rId13" Type="http://schemas.openxmlformats.org/officeDocument/2006/relationships/hyperlink" Target="http://www2.camara.leg.br/legin/fed/lei/2015/lei-13097-19-janeiro-2015-780071-publicacaooriginal-145954-pl.html" TargetMode="External"/><Relationship Id="rId18" Type="http://schemas.openxmlformats.org/officeDocument/2006/relationships/hyperlink" Target="http://www2.camara.leg.br/legin/fed/medpro/2014/medidaprovisoria-656-7-outubro-2014-779413-norma-pe.html" TargetMode="External"/><Relationship Id="rId39" Type="http://schemas.openxmlformats.org/officeDocument/2006/relationships/hyperlink" Target="http://www2.camara.gov.br/legin/fed/medpro/2012/medidaprovisoria-563-3-abril-2012-612648-publicacaooriginal-135688-pe.html" TargetMode="External"/><Relationship Id="rId109" Type="http://schemas.openxmlformats.org/officeDocument/2006/relationships/hyperlink" Target="http://www2.camara.leg.br/legin/fed/lei/2014/lei-12973-13-maio-2014-778703-publicacaooriginal-144097-pl.html" TargetMode="External"/><Relationship Id="rId34" Type="http://schemas.openxmlformats.org/officeDocument/2006/relationships/hyperlink" Target="https://www2.camara.leg.br/legin/fed/lei/2025/lei-15265-21-novembro-2025-798325-publicacaooriginal-177074-pl.html" TargetMode="External"/><Relationship Id="rId50" Type="http://schemas.openxmlformats.org/officeDocument/2006/relationships/hyperlink" Target="https://www2.camara.leg.br/legin/fed/lei/2023/lei-14596-14-junho-2023-794297-publicacaooriginal-168068-pl.html" TargetMode="External"/><Relationship Id="rId55" Type="http://schemas.openxmlformats.org/officeDocument/2006/relationships/hyperlink" Target="http://www2.camara.gov.br/legin/fed/medpro/2012/medidaprovisoria-563-3-abril-2012-612648-publicacaooriginal-135688-pe.html" TargetMode="External"/><Relationship Id="rId76" Type="http://schemas.openxmlformats.org/officeDocument/2006/relationships/hyperlink" Target="https://www2.camara.leg.br/legin/fed/lei/2008/lei-11727-23-junho-2008-576985-publicacaooriginal-100075-pl.html" TargetMode="External"/><Relationship Id="rId97" Type="http://schemas.openxmlformats.org/officeDocument/2006/relationships/hyperlink" Target="http://www2.camara.leg.br/legin/fed/medpro/2013/medidaprovisoria-627-11-novembro-2013-777412-publicacaooriginal-141798-pe.html" TargetMode="External"/><Relationship Id="rId104" Type="http://schemas.openxmlformats.org/officeDocument/2006/relationships/hyperlink" Target="http://www2.camara.leg.br/legin/fed/lei/2014/lei-12973-13-maio-2014-778703-publicacaooriginal-144097-pl.html" TargetMode="External"/><Relationship Id="rId120" Type="http://schemas.openxmlformats.org/officeDocument/2006/relationships/hyperlink" Target="http://www2.camara.leg.br/legin/fed/lei/2007/lei-11488-15-junho-2007-555352-norma-pl.html" TargetMode="External"/><Relationship Id="rId125" Type="http://schemas.openxmlformats.org/officeDocument/2006/relationships/hyperlink" Target="https://www2.camara.leg.br/legin/fed/lei/2023/lei-14689-20-setembro-2023-794729-publicacaooriginal-169357-pl.html" TargetMode="External"/><Relationship Id="rId141" Type="http://schemas.openxmlformats.org/officeDocument/2006/relationships/hyperlink" Target="http://www2.camara.leg.br/legin/fed/lei/2013/lei-12788-14-janeiro-2013-775064-norma-pl.html" TargetMode="External"/><Relationship Id="rId146" Type="http://schemas.openxmlformats.org/officeDocument/2006/relationships/hyperlink" Target="http://www2.camara.leg.br/legin/fed/lei/2014/lei-12973-13-maio-2014-778703-publicacaooriginal-144097-pl.html" TargetMode="External"/><Relationship Id="rId167" Type="http://schemas.openxmlformats.org/officeDocument/2006/relationships/hyperlink" Target="http://www2.camara.leg.br/legin/fed/lei/2002/lei-10637-30-dezembro-2002-491384-norma-pl.html" TargetMode="External"/><Relationship Id="rId188" Type="http://schemas.openxmlformats.org/officeDocument/2006/relationships/hyperlink" Target="http://www2.camara.leg.br/legin/fed/lei/2003/lei-10833-29-dezembro-2003-497045-norma-pl.html" TargetMode="External"/><Relationship Id="rId7" Type="http://schemas.openxmlformats.org/officeDocument/2006/relationships/hyperlink" Target="http://www2.camara.leg.br/legin/fed/medpro/2013/medidaprovisoria-627-11-novembro-2013-777412-publicacaooriginal-141798-pe.html" TargetMode="External"/><Relationship Id="rId71" Type="http://schemas.openxmlformats.org/officeDocument/2006/relationships/hyperlink" Target="https://www2.camara.leg.br/legin/fed/medpro/2022/medidaprovisoria-1152-28-dezembro-2022-793582-publicacaooriginal-166687-pe.html" TargetMode="External"/><Relationship Id="rId92" Type="http://schemas.openxmlformats.org/officeDocument/2006/relationships/hyperlink" Target="http://www2.camara.leg.br/legin/fed/lei/2014/lei-12973-13-maio-2014-778703-publicacaooriginal-144097-pl.html" TargetMode="External"/><Relationship Id="rId162" Type="http://schemas.openxmlformats.org/officeDocument/2006/relationships/hyperlink" Target="http://www2.camara.leg.br/legin/fed/lei/2002/lei-10637-30-dezembro-2002-491384-norma-pl.html" TargetMode="External"/><Relationship Id="rId183" Type="http://schemas.openxmlformats.org/officeDocument/2006/relationships/hyperlink" Target="http://www2.camara.leg.br/legin/fed/lei/2003/lei-10833-29-dezembro-2003-497045-norma-pl.html" TargetMode="External"/><Relationship Id="rId213" Type="http://schemas.openxmlformats.org/officeDocument/2006/relationships/hyperlink" Target="https://www2.camara.leg.br/legin/fed/lei/2024/lei-14873-28-maio-2024-795692-publicacaooriginal-171915-pl.html" TargetMode="External"/><Relationship Id="rId218" Type="http://schemas.openxmlformats.org/officeDocument/2006/relationships/hyperlink" Target="https://www2.camara.leg.br/legin/fed/lei/2021/lei-14195-26-agosto-2021-791684-publicacaooriginal-163359-pl.html" TargetMode="External"/><Relationship Id="rId234" Type="http://schemas.openxmlformats.org/officeDocument/2006/relationships/hyperlink" Target="https://www2.camara.leg.br/legin/fed/lei/2021/lei-14195-26-agosto-2021-791684-publicacaooriginal-163359-pl.html" TargetMode="External"/><Relationship Id="rId239" Type="http://schemas.openxmlformats.org/officeDocument/2006/relationships/hyperlink" Target="http://www2.camara.leg.br/legin/fed/lei/2002/lei-10637-30-dezembro-2002-491384-norma-pl.html" TargetMode="External"/><Relationship Id="rId2" Type="http://schemas.microsoft.com/office/2007/relationships/stylesWithEffects" Target="stylesWithEffects.xml"/><Relationship Id="rId29" Type="http://schemas.openxmlformats.org/officeDocument/2006/relationships/hyperlink" Target="http://www2.camara.gov.br/legin/fed/lei/2012/lei-12715-17-setembro-2012-774180-publicacaooriginal-137602-pl.html" TargetMode="External"/><Relationship Id="rId250" Type="http://schemas.openxmlformats.org/officeDocument/2006/relationships/hyperlink" Target="http://www2.camara.gov.br/legin/fed/lei/2010/lei-12350-20-dezembro-2010-609723-publicacao-131031-pl.html" TargetMode="External"/><Relationship Id="rId255" Type="http://schemas.openxmlformats.org/officeDocument/2006/relationships/hyperlink" Target="http://www2.camara.gov.br/legin/fed/lei/2011/lei-12382-25-fevereiro-2011-610088-publicacaooriginal-131771-pl.html" TargetMode="External"/><Relationship Id="rId24" Type="http://schemas.openxmlformats.org/officeDocument/2006/relationships/hyperlink" Target="http://www2.camara.leg.br/legin/fed/lei/2015/lei-13097-19-janeiro-2015-780071-publicacaooriginal-145954-pl.html" TargetMode="External"/><Relationship Id="rId40" Type="http://schemas.openxmlformats.org/officeDocument/2006/relationships/hyperlink" Target="http://www2.camara.gov.br/legin/fed/lei/2012/lei-12715-17-setembro-2012-774180-publicacaooriginal-137602-pl.html" TargetMode="External"/><Relationship Id="rId45" Type="http://schemas.openxmlformats.org/officeDocument/2006/relationships/hyperlink" Target="http://www2.camara.gov.br/legin/fed/medpro/2012/medidaprovisoria-563-3-abril-2012-612648-publicacaooriginal-135688-pe.html" TargetMode="External"/><Relationship Id="rId66" Type="http://schemas.openxmlformats.org/officeDocument/2006/relationships/hyperlink" Target="https://www2.camara.leg.br/legin/fed/medpro/2022/medidaprovisoria-1152-28-dezembro-2022-793582-publicacaooriginal-166687-pe.html" TargetMode="External"/><Relationship Id="rId87" Type="http://schemas.openxmlformats.org/officeDocument/2006/relationships/hyperlink" Target="http://www2.camara.leg.br/legin/fed/medpro/2013/medidaprovisoria-627-11-novembro-2013-777412-publicacaooriginal-141798-pe.html" TargetMode="External"/><Relationship Id="rId110" Type="http://schemas.openxmlformats.org/officeDocument/2006/relationships/hyperlink" Target="http://www2.camara.leg.br/legin/fed/lei/2015/lei-13165-29-setembro-2015-781615-publicacaooriginal-148246-pl.html" TargetMode="External"/><Relationship Id="rId115" Type="http://schemas.openxmlformats.org/officeDocument/2006/relationships/hyperlink" Target="http://www2.camara.leg.br/legin/fed/lei/2002/lei-10637-30-dezembro-2002-491384-norma-pl.html" TargetMode="External"/><Relationship Id="rId131" Type="http://schemas.openxmlformats.org/officeDocument/2006/relationships/hyperlink" Target="https://www2.camara.leg.br/legin/fed/lei/2023/lei-14689-20-setembro-2023-794729-veto-169361-pl.html" TargetMode="External"/><Relationship Id="rId136" Type="http://schemas.openxmlformats.org/officeDocument/2006/relationships/hyperlink" Target="https://www2.camara.leg.br/legin/fed/lei/2023/lei-14689-20-setembro-2023-794729-veto-169361-pl.html" TargetMode="External"/><Relationship Id="rId157" Type="http://schemas.openxmlformats.org/officeDocument/2006/relationships/hyperlink" Target="http://www2.camara.leg.br/legin/fed/lei/2003/lei-10833-29-dezembro-2003-497045-norma-pl.html" TargetMode="External"/><Relationship Id="rId178" Type="http://schemas.openxmlformats.org/officeDocument/2006/relationships/hyperlink" Target="http://www2.camara.leg.br/legin/fed/lei/2018/lei-13670-30-maio-2018-786793-publicacaooriginal-155725-pl.html" TargetMode="External"/><Relationship Id="rId61" Type="http://schemas.openxmlformats.org/officeDocument/2006/relationships/hyperlink" Target="https://www2.camara.leg.br/legin/fed/medpro/2022/medidaprovisoria-1152-28-dezembro-2022-793582-publicacaooriginal-166687-pe.html" TargetMode="External"/><Relationship Id="rId82" Type="http://schemas.openxmlformats.org/officeDocument/2006/relationships/hyperlink" Target="http://www2.camara.leg.br/legin/fed/lei/2014/lei-12973-13-maio-2014-778703-publicacaooriginal-144097-pl.html" TargetMode="External"/><Relationship Id="rId152" Type="http://schemas.openxmlformats.org/officeDocument/2006/relationships/hyperlink" Target="http://www2.camara.leg.br/legin/fed/medpro/2014/medidaprovisoria-651-9-julho-2014-779038-publicacaooriginal-144566-pe.html" TargetMode="External"/><Relationship Id="rId173" Type="http://schemas.openxmlformats.org/officeDocument/2006/relationships/hyperlink" Target="http://www2.camara.leg.br/legin/fed/lei/2018/lei-13670-30-maio-2018-786793-publicacaooriginal-155725-pl.html" TargetMode="External"/><Relationship Id="rId194" Type="http://schemas.openxmlformats.org/officeDocument/2006/relationships/hyperlink" Target="http://www2.camara.leg.br/legin/fed/lei/2004/lei-11051-29-dezembro-2004-535258-norma-pl.html" TargetMode="External"/><Relationship Id="rId199" Type="http://schemas.openxmlformats.org/officeDocument/2006/relationships/hyperlink" Target="https://www2.camara.leg.br/legin/fed/lei/2025/lei-15265-21-novembro-2025-798325-publicacaooriginal-177074-pl.html" TargetMode="External"/><Relationship Id="rId203" Type="http://schemas.openxmlformats.org/officeDocument/2006/relationships/hyperlink" Target="http://www2.camara.leg.br/legin/fed/medpro/2015/medidaprovisoria-668-30-janeiro-2015-780098-publicacaooriginal-146022-pe.html" TargetMode="External"/><Relationship Id="rId208" Type="http://schemas.openxmlformats.org/officeDocument/2006/relationships/hyperlink" Target="http://www2.camara.leg.br/legin/fed/medpro/2014/medidaprovisoria-656-7-outubro-2014-779413-norma-pe.html" TargetMode="External"/><Relationship Id="rId229" Type="http://schemas.openxmlformats.org/officeDocument/2006/relationships/hyperlink" Target="https://www2.camara.leg.br/legin/fed/lei/2021/lei-14195-26-agosto-2021-791684-publicacaooriginal-163359-pl.html" TargetMode="External"/><Relationship Id="rId19" Type="http://schemas.openxmlformats.org/officeDocument/2006/relationships/hyperlink" Target="http://www2.camara.leg.br/legin/fed/lei/2015/lei-13097-19-janeiro-2015-780071-publicacaooriginal-145954-pl.html" TargetMode="External"/><Relationship Id="rId224" Type="http://schemas.openxmlformats.org/officeDocument/2006/relationships/hyperlink" Target="http://www2.camara.leg.br/legin/fed/medpro/2008/medidaprovisoria-449-3-dezembro-2008-584686-norma-pe.html" TargetMode="External"/><Relationship Id="rId240" Type="http://schemas.openxmlformats.org/officeDocument/2006/relationships/hyperlink" Target="https://www2.camara.leg.br/legin/fed/lei/2021/lei-14195-26-agosto-2021-791684-publicacaooriginal-163359-pl.html" TargetMode="External"/><Relationship Id="rId245" Type="http://schemas.openxmlformats.org/officeDocument/2006/relationships/hyperlink" Target="http://www2.camara.leg.br/legin/fed/medpro/2008/medidaprovisoria-449-3-dezembro-2008-584686-norma-pe.html" TargetMode="External"/><Relationship Id="rId14" Type="http://schemas.openxmlformats.org/officeDocument/2006/relationships/hyperlink" Target="http://www2.camara.leg.br/legin/fed/medpro/2014/medidaprovisoria-656-7-outubro-2014-779413-norma-pe.html" TargetMode="External"/><Relationship Id="rId30" Type="http://schemas.openxmlformats.org/officeDocument/2006/relationships/hyperlink" Target="https://www2.camara.leg.br/legin/fed/lei/2025/lei-15265-21-novembro-2025-798325-publicacaooriginal-177074-pl.html" TargetMode="External"/><Relationship Id="rId35" Type="http://schemas.openxmlformats.org/officeDocument/2006/relationships/hyperlink" Target="https://www2.camara.leg.br/legin/fed/lei/2025/lei-15265-21-novembro-2025-798325-publicacaooriginal-177074-pl.html" TargetMode="External"/><Relationship Id="rId56" Type="http://schemas.openxmlformats.org/officeDocument/2006/relationships/hyperlink" Target="http://www2.camara.gov.br/legin/fed/lei/2012/lei-12715-17-setembro-2012-774180-publicacaooriginal-137602-pl.html" TargetMode="External"/><Relationship Id="rId77" Type="http://schemas.openxmlformats.org/officeDocument/2006/relationships/hyperlink" Target="https://www2.camara.leg.br/legin/fed/medpro/2022/medidaprovisoria-1152-28-dezembro-2022-793582-publicacaooriginal-166687-pe.html" TargetMode="External"/><Relationship Id="rId100" Type="http://schemas.openxmlformats.org/officeDocument/2006/relationships/hyperlink" Target="http://www2.camara.leg.br/legin/fed/lei/2014/lei-12973-13-maio-2014-778703-publicacaooriginal-144097-pl.html" TargetMode="External"/><Relationship Id="rId105" Type="http://schemas.openxmlformats.org/officeDocument/2006/relationships/hyperlink" Target="http://www2.camara.leg.br/legin/fed/medpro/2013/medidaprovisoria-627-11-novembro-2013-777412-publicacaooriginal-141798-pe.html" TargetMode="External"/><Relationship Id="rId126" Type="http://schemas.openxmlformats.org/officeDocument/2006/relationships/hyperlink" Target="https://www2.camara.leg.br/legin/fed/lei/2023/lei-14689-20-setembro-2023-794729-publicacaooriginal-169357-pl.html" TargetMode="External"/><Relationship Id="rId147" Type="http://schemas.openxmlformats.org/officeDocument/2006/relationships/hyperlink" Target="http://www2.camara.leg.br/legin/fed/lei/2013/lei-12873-24-outubro-2013-777292-publicacaooriginal-141557-pl.html" TargetMode="External"/><Relationship Id="rId168" Type="http://schemas.openxmlformats.org/officeDocument/2006/relationships/hyperlink" Target="http://www2.camara.leg.br/legin/fed/lei/2002/lei-10637-30-dezembro-2002-491384-norma-pl.html" TargetMode="External"/><Relationship Id="rId8" Type="http://schemas.openxmlformats.org/officeDocument/2006/relationships/hyperlink" Target="http://www2.camara.leg.br/legin/fed/lei/2014/lei-12973-13-maio-2014-778703-publicacaooriginal-144097-pl.html" TargetMode="External"/><Relationship Id="rId51" Type="http://schemas.openxmlformats.org/officeDocument/2006/relationships/hyperlink" Target="http://www2.camara.gov.br/legin/fed/medpro/2012/medidaprovisoria-563-3-abril-2012-612648-publicacaooriginal-135688-pe.html" TargetMode="External"/><Relationship Id="rId72" Type="http://schemas.openxmlformats.org/officeDocument/2006/relationships/hyperlink" Target="https://www2.camara.leg.br/legin/fed/lei/2023/lei-14596-14-junho-2023-794297-publicacaooriginal-168068-pl.html" TargetMode="External"/><Relationship Id="rId93" Type="http://schemas.openxmlformats.org/officeDocument/2006/relationships/hyperlink" Target="http://www2.camara.leg.br/legin/fed/medpro/2013/medidaprovisoria-627-11-novembro-2013-777412-publicacaooriginal-141798-pe.html" TargetMode="External"/><Relationship Id="rId98" Type="http://schemas.openxmlformats.org/officeDocument/2006/relationships/hyperlink" Target="http://www2.camara.leg.br/legin/fed/lei/2014/lei-12973-13-maio-2014-778703-publicacaooriginal-144097-pl.html" TargetMode="External"/><Relationship Id="rId121" Type="http://schemas.openxmlformats.org/officeDocument/2006/relationships/hyperlink" Target="http://www2.camara.leg.br/legin/fed/lei/2007/lei-11488-15-junho-2007-555352-norma-pl.html" TargetMode="External"/><Relationship Id="rId142" Type="http://schemas.openxmlformats.org/officeDocument/2006/relationships/hyperlink" Target="http://www2.camara.leg.br/legin/fed/lei/2013/lei-12788-14-janeiro-2013-775064-norma-pl.html" TargetMode="External"/><Relationship Id="rId163" Type="http://schemas.openxmlformats.org/officeDocument/2006/relationships/hyperlink" Target="http://www2.camara.leg.br/legin/fed/lei/2002/lei-10637-30-dezembro-2002-491384-norma-pl.html" TargetMode="External"/><Relationship Id="rId184" Type="http://schemas.openxmlformats.org/officeDocument/2006/relationships/hyperlink" Target="http://www2.camara.leg.br/legin/fed/lei/2003/lei-10833-29-dezembro-2003-497045-norma-pl.html" TargetMode="External"/><Relationship Id="rId189" Type="http://schemas.openxmlformats.org/officeDocument/2006/relationships/hyperlink" Target="http://www2.camara.leg.br/legin/fed/lei/2003/lei-10833-29-dezembro-2003-497045-norma-pl.html" TargetMode="External"/><Relationship Id="rId219" Type="http://schemas.openxmlformats.org/officeDocument/2006/relationships/hyperlink" Target="http://www2.camara.leg.br/legin/fed/medpro/2008/medidaprovisoria-449-3-dezembro-2008-584686-norma-pe.html" TargetMode="External"/><Relationship Id="rId3" Type="http://schemas.openxmlformats.org/officeDocument/2006/relationships/settings" Target="settings.xml"/><Relationship Id="rId214" Type="http://schemas.openxmlformats.org/officeDocument/2006/relationships/hyperlink" Target="http://www2.camara.leg.br/legin/fed/medpro/2001/medidaprovisoria-2189-49-23-agosto-2001-389647-norma-pe.html" TargetMode="External"/><Relationship Id="rId230" Type="http://schemas.openxmlformats.org/officeDocument/2006/relationships/hyperlink" Target="https://www2.camara.leg.br/legin/fed/lei/2021/lei-14195-26-agosto-2021-791684-publicacaooriginal-163359-pl.html" TargetMode="External"/><Relationship Id="rId235" Type="http://schemas.openxmlformats.org/officeDocument/2006/relationships/hyperlink" Target="https://www2.camara.leg.br/legin/fed/lei/2021/lei-14195-26-agosto-2021-791684-publicacaooriginal-163359-pl.html" TargetMode="External"/><Relationship Id="rId251" Type="http://schemas.openxmlformats.org/officeDocument/2006/relationships/hyperlink" Target="http://www2.camara.gov.br/legin/fed/lei/2011/lei-12382-25-fevereiro-2011-610088-publicacaooriginal-131771-pl.html" TargetMode="External"/><Relationship Id="rId256" Type="http://schemas.openxmlformats.org/officeDocument/2006/relationships/hyperlink" Target="http://www2.camara.gov.br/legin/fed/lei/2011/lei-12382-25-fevereiro-2011-610088-publicacaooriginal-131771-pl.html" TargetMode="External"/><Relationship Id="rId25" Type="http://schemas.openxmlformats.org/officeDocument/2006/relationships/hyperlink" Target="http://www2.camara.gov.br/legin/fed/medpro/2010/medidaprovisoria-517-30-dezembro-2010-609901-publicacaooriginal-131228-pe.html" TargetMode="External"/><Relationship Id="rId46" Type="http://schemas.openxmlformats.org/officeDocument/2006/relationships/hyperlink" Target="http://www2.camara.gov.br/legin/fed/lei/2012/lei-12715-17-setembro-2012-774180-publicacaooriginal-137602-pl.html" TargetMode="External"/><Relationship Id="rId67" Type="http://schemas.openxmlformats.org/officeDocument/2006/relationships/hyperlink" Target="https://www2.camara.leg.br/legin/fed/lei/2023/lei-14596-14-junho-2023-794297-publicacaooriginal-168068-pl.html" TargetMode="External"/><Relationship Id="rId116" Type="http://schemas.openxmlformats.org/officeDocument/2006/relationships/hyperlink" Target="http://www2.camara.leg.br/legin/fed/lei/2007/lei-11488-15-junho-2007-555352-norma-pl.html" TargetMode="External"/><Relationship Id="rId137" Type="http://schemas.openxmlformats.org/officeDocument/2006/relationships/hyperlink" Target="https://www2.camara.leg.br/legin/fed/lei/2023/lei-14689-20-setembro-2023-794729-veto-169361-pl.html" TargetMode="External"/><Relationship Id="rId158" Type="http://schemas.openxmlformats.org/officeDocument/2006/relationships/hyperlink" Target="http://www2.camara.leg.br/legin/fed/lei/2013/lei-12844-19-julho-2013-776582-publicacaooriginal-140540-pl.html" TargetMode="External"/><Relationship Id="rId20" Type="http://schemas.openxmlformats.org/officeDocument/2006/relationships/hyperlink" Target="https://www2.camara.leg.br/legin/fed/lei/2020/lei-14043-19-agosto-2020-790553-publicacaooriginal-161331-pl.html" TargetMode="External"/><Relationship Id="rId41" Type="http://schemas.openxmlformats.org/officeDocument/2006/relationships/hyperlink" Target="https://www2.camara.leg.br/legin/fed/medpro/2022/medidaprovisoria-1152-28-dezembro-2022-793582-publicacaooriginal-166687-pe.html" TargetMode="External"/><Relationship Id="rId62" Type="http://schemas.openxmlformats.org/officeDocument/2006/relationships/hyperlink" Target="https://www2.camara.leg.br/legin/fed/lei/2023/lei-14596-14-junho-2023-794297-publicacaooriginal-168068-pl.html" TargetMode="External"/><Relationship Id="rId83" Type="http://schemas.openxmlformats.org/officeDocument/2006/relationships/hyperlink" Target="http://www2.camara.leg.br/legin/fed/medpro/2013/medidaprovisoria-627-11-novembro-2013-777412-publicacaooriginal-141798-pe.html" TargetMode="External"/><Relationship Id="rId88" Type="http://schemas.openxmlformats.org/officeDocument/2006/relationships/hyperlink" Target="http://www2.camara.leg.br/legin/fed/lei/2014/lei-12973-13-maio-2014-778703-publicacaooriginal-144097-pl.html" TargetMode="External"/><Relationship Id="rId111" Type="http://schemas.openxmlformats.org/officeDocument/2006/relationships/hyperlink" Target="http://www2.camara.leg.br/legin/fed/medpro/2008/medidaprovisoria-449-3-dezembro-2008-584686-norma-pe.html" TargetMode="External"/><Relationship Id="rId132" Type="http://schemas.openxmlformats.org/officeDocument/2006/relationships/hyperlink" Target="https://www2.camara.leg.br/legin/fed/lei/2023/lei-14689-20-setembro-2023-794729-veto-169361-pl.html" TargetMode="External"/><Relationship Id="rId153" Type="http://schemas.openxmlformats.org/officeDocument/2006/relationships/hyperlink" Target="http://www2.camara.leg.br/legin/fed/lei/2014/lei-13043-13-novembro-2014-779546-publicacaooriginal-145366-pl.html" TargetMode="External"/><Relationship Id="rId174" Type="http://schemas.openxmlformats.org/officeDocument/2006/relationships/hyperlink" Target="http://www2.camara.leg.br/legin/fed/lei/2004/lei-11051-29-dezembro-2004-535258-publicacaooriginal-22934-pl.html" TargetMode="External"/><Relationship Id="rId179" Type="http://schemas.openxmlformats.org/officeDocument/2006/relationships/hyperlink" Target="https://www2.camara.leg.br/legin/fed/medpro/2023/medidaprovisoria-1202-28-dezembro-2023-795193-publicacaooriginal-170686-pe.html" TargetMode="External"/><Relationship Id="rId195" Type="http://schemas.openxmlformats.org/officeDocument/2006/relationships/hyperlink" Target="http://www2.camara.leg.br/legin/fed/lei/2004/lei-11051-29-dezembro-2004-535258-norma-pl.html" TargetMode="External"/><Relationship Id="rId209" Type="http://schemas.openxmlformats.org/officeDocument/2006/relationships/hyperlink" Target="http://www2.camara.leg.br/legin/fed/lei/2015/lei-13097-19-janeiro-2015-780071-publicacaooriginal-145954-pl.html" TargetMode="External"/><Relationship Id="rId190" Type="http://schemas.openxmlformats.org/officeDocument/2006/relationships/hyperlink" Target="http://www2.camara.leg.br/legin/fed/lei/2003/lei-10833-29-dezembro-2003-497045-norma-pl.html" TargetMode="External"/><Relationship Id="rId204" Type="http://schemas.openxmlformats.org/officeDocument/2006/relationships/hyperlink" Target="http://www2.camara.leg.br/legin/fed/lei/2015/lei-13137-19-junho-2015-781060-publicacaooriginal-147309-pl.html" TargetMode="External"/><Relationship Id="rId220" Type="http://schemas.openxmlformats.org/officeDocument/2006/relationships/hyperlink" Target="http://www2.camara.leg.br/legin/fed/lei/2009/lei-11941-27-maio-2009-588492-norma-pl.html" TargetMode="External"/><Relationship Id="rId225" Type="http://schemas.openxmlformats.org/officeDocument/2006/relationships/hyperlink" Target="http://www2.camara.leg.br/legin/fed/lei/2009/lei-11941-27-maio-2009-588492-norma-pl.html" TargetMode="External"/><Relationship Id="rId241" Type="http://schemas.openxmlformats.org/officeDocument/2006/relationships/hyperlink" Target="http://www2.camara.leg.br/legin/fed/lei/2002/lei-10637-30-dezembro-2002-491384-norma-pl.html" TargetMode="External"/><Relationship Id="rId246" Type="http://schemas.openxmlformats.org/officeDocument/2006/relationships/hyperlink" Target="http://www2.camara.leg.br/legin/fed/lei/2009/lei-11941-27-maio-2009-588492-norma-pl.html" TargetMode="External"/><Relationship Id="rId15" Type="http://schemas.openxmlformats.org/officeDocument/2006/relationships/hyperlink" Target="http://www2.camara.leg.br/legin/fed/lei/2015/lei-13097-19-janeiro-2015-780071-publicacaooriginal-145954-pl.html" TargetMode="External"/><Relationship Id="rId36" Type="http://schemas.openxmlformats.org/officeDocument/2006/relationships/hyperlink" Target="https://www2.camara.leg.br/legin/fed/lei/2025/lei-15265-21-novembro-2025-798325-publicacaooriginal-177074-pl.html" TargetMode="External"/><Relationship Id="rId57" Type="http://schemas.openxmlformats.org/officeDocument/2006/relationships/hyperlink" Target="https://www2.camara.leg.br/legin/fed/medpro/2022/medidaprovisoria-1152-28-dezembro-2022-793582-publicacaooriginal-166687-pe.html" TargetMode="External"/><Relationship Id="rId106" Type="http://schemas.openxmlformats.org/officeDocument/2006/relationships/hyperlink" Target="http://www2.camara.leg.br/legin/fed/lei/2014/lei-12973-13-maio-2014-778703-publicacaooriginal-144097-pl.html" TargetMode="External"/><Relationship Id="rId127" Type="http://schemas.openxmlformats.org/officeDocument/2006/relationships/hyperlink" Target="https://www2.camara.leg.br/legin/fed/lei/2023/lei-14689-20-setembro-2023-794729-veto-169361-pl.html" TargetMode="External"/><Relationship Id="rId10" Type="http://schemas.openxmlformats.org/officeDocument/2006/relationships/hyperlink" Target="http://www2.camara.leg.br/legin/fed/medpro/2014/medidaprovisoria-656-7-outubro-2014-779413-norma-pe.html" TargetMode="External"/><Relationship Id="rId31" Type="http://schemas.openxmlformats.org/officeDocument/2006/relationships/hyperlink" Target="http://www2.camara.leg.br/legin/fed/lei/2004/lei-11033-21-dezembro-2004-535177-norma-pl.html" TargetMode="External"/><Relationship Id="rId52" Type="http://schemas.openxmlformats.org/officeDocument/2006/relationships/hyperlink" Target="http://www2.camara.gov.br/legin/fed/lei/2012/lei-12715-17-setembro-2012-774180-publicacaooriginal-137602-pl.html" TargetMode="External"/><Relationship Id="rId73" Type="http://schemas.openxmlformats.org/officeDocument/2006/relationships/hyperlink" Target="https://www2.camara.leg.br/legin/fed/lei/2008/lei-11727-23-junho-2008-576985-publicacaooriginal-100075-pl.html" TargetMode="External"/><Relationship Id="rId78" Type="http://schemas.openxmlformats.org/officeDocument/2006/relationships/hyperlink" Target="https://www2.camara.leg.br/legin/fed/lei/2023/lei-14596-14-junho-2023-794297-publicacaooriginal-168068-pl.html" TargetMode="External"/><Relationship Id="rId94" Type="http://schemas.openxmlformats.org/officeDocument/2006/relationships/hyperlink" Target="http://www2.camara.leg.br/legin/fed/lei/2014/lei-12973-13-maio-2014-778703-publicacaooriginal-144097-pl.html" TargetMode="External"/><Relationship Id="rId99" Type="http://schemas.openxmlformats.org/officeDocument/2006/relationships/hyperlink" Target="http://www2.camara.leg.br/legin/fed/medpro/2013/medidaprovisoria-627-11-novembro-2013-777412-publicacaooriginal-141798-pe.html" TargetMode="External"/><Relationship Id="rId101" Type="http://schemas.openxmlformats.org/officeDocument/2006/relationships/hyperlink" Target="http://www2.camara.leg.br/legin/fed/medpro/2013/medidaprovisoria-627-11-novembro-2013-777412-publicacaooriginal-141798-pe.html" TargetMode="External"/><Relationship Id="rId122" Type="http://schemas.openxmlformats.org/officeDocument/2006/relationships/hyperlink" Target="http://www2.camara.leg.br/legin/fed/lei/2007/lei-11488-15-junho-2007-555352-norma-pl.html" TargetMode="External"/><Relationship Id="rId143" Type="http://schemas.openxmlformats.org/officeDocument/2006/relationships/hyperlink" Target="http://www2.camara.leg.br/legin/fed/lei/2013/lei-12788-14-janeiro-2013-775064-norma-pl.html" TargetMode="External"/><Relationship Id="rId148" Type="http://schemas.openxmlformats.org/officeDocument/2006/relationships/hyperlink" Target="http://www2.camara.leg.br/legin/fed/medpro/2001/medidaprovisoria-2158-35-24-agosto-2001-390566-norma-pe.html" TargetMode="External"/><Relationship Id="rId164" Type="http://schemas.openxmlformats.org/officeDocument/2006/relationships/hyperlink" Target="http://www2.camara.leg.br/legin/fed/lei/2002/lei-10637-30-dezembro-2002-491384-norma-pl.html" TargetMode="External"/><Relationship Id="rId169" Type="http://schemas.openxmlformats.org/officeDocument/2006/relationships/hyperlink" Target="http://www2.camara.leg.br/legin/fed/lei/2003/lei-10833-29-dezembro-2003-497045-norma-pl.html" TargetMode="External"/><Relationship Id="rId185" Type="http://schemas.openxmlformats.org/officeDocument/2006/relationships/hyperlink" Target="http://www2.camara.leg.br/legin/fed/lei/2003/lei-10833-29-dezembro-2003-497045-norma-pl.html" TargetMode="External"/><Relationship Id="rId4" Type="http://schemas.openxmlformats.org/officeDocument/2006/relationships/webSettings" Target="webSettings.xml"/><Relationship Id="rId9" Type="http://schemas.openxmlformats.org/officeDocument/2006/relationships/hyperlink" Target="http://www2.camara.leg.br/legin/fed/lei/2013/lei-12844-19-julho-2013-776582-publicacaooriginal-140540-pl.html" TargetMode="External"/><Relationship Id="rId180" Type="http://schemas.openxmlformats.org/officeDocument/2006/relationships/hyperlink" Target="https://www2.camara.leg.br/legin/fed/lei/2024/lei-14873-28-maio-2024-795692-publicacaooriginal-171915-pl.html" TargetMode="External"/><Relationship Id="rId210" Type="http://schemas.openxmlformats.org/officeDocument/2006/relationships/hyperlink" Target="https://portal.stf.jus.br/processos/detalhe.asp?incidente=4357242" TargetMode="External"/><Relationship Id="rId215" Type="http://schemas.openxmlformats.org/officeDocument/2006/relationships/hyperlink" Target="https://www2.camara.leg.br/legin/fed/lei/2021/lei-14195-26-agosto-2021-791684-publicacaooriginal-163359-pl.html" TargetMode="External"/><Relationship Id="rId236" Type="http://schemas.openxmlformats.org/officeDocument/2006/relationships/hyperlink" Target="https://www2.camara.leg.br/legin/fed/lei/2021/lei-14195-26-agosto-2021-791684-publicacaooriginal-163359-pl.html" TargetMode="External"/><Relationship Id="rId257" Type="http://schemas.openxmlformats.org/officeDocument/2006/relationships/hyperlink" Target="http://www2.camara.leg.br/legin/fed/lei/2007/lei-11508-20-julho-2007-557187-norma-pl.html" TargetMode="External"/><Relationship Id="rId26" Type="http://schemas.openxmlformats.org/officeDocument/2006/relationships/hyperlink" Target="http://www2.camara.gov.br/legin/fed/lei/2011/lei-12431-24-junho-2011-610836-publicacaooriginal-132921-pl.html" TargetMode="External"/><Relationship Id="rId231" Type="http://schemas.openxmlformats.org/officeDocument/2006/relationships/hyperlink" Target="https://www2.camara.leg.br/legin/fed/lei/2021/lei-14195-26-agosto-2021-791684-publicacaooriginal-163359-pl.html" TargetMode="External"/><Relationship Id="rId252" Type="http://schemas.openxmlformats.org/officeDocument/2006/relationships/hyperlink" Target="http://www2.camara.gov.br/legin/fed/lei/2011/lei-12382-25-fevereiro-2011-610088-publicacaooriginal-131771-pl.html" TargetMode="External"/><Relationship Id="rId47" Type="http://schemas.openxmlformats.org/officeDocument/2006/relationships/hyperlink" Target="https://www2.camara.leg.br/legin/fed/medpro/2022/medidaprovisoria-1152-28-dezembro-2022-793582-publicacaooriginal-166687-pe.html" TargetMode="External"/><Relationship Id="rId68" Type="http://schemas.openxmlformats.org/officeDocument/2006/relationships/hyperlink" Target="https://www2.camara.leg.br/legin/fed/lei/2008/lei-11727-23-junho-2008-576985-publicacaooriginal-100075-pl.html" TargetMode="External"/><Relationship Id="rId89" Type="http://schemas.openxmlformats.org/officeDocument/2006/relationships/hyperlink" Target="http://www2.camara.leg.br/legin/fed/medpro/2013/medidaprovisoria-627-11-novembro-2013-777412-publicacaooriginal-141798-pe.html" TargetMode="External"/><Relationship Id="rId112" Type="http://schemas.openxmlformats.org/officeDocument/2006/relationships/hyperlink" Target="http://www2.camara.leg.br/legin/fed/lei/2007/lei-11488-15-junho-2007-555352-norma-pl.html" TargetMode="External"/><Relationship Id="rId133" Type="http://schemas.openxmlformats.org/officeDocument/2006/relationships/hyperlink" Target="http://www2.camara.leg.br/legin/fed/lei/2010/lei-12249-11-junho-2010-606678-norma-pl.html" TargetMode="External"/><Relationship Id="rId154" Type="http://schemas.openxmlformats.org/officeDocument/2006/relationships/hyperlink" Target="https://www2.camara.leg.br/legin/fed/leicom/2025/leicomplementar-214-16-janeiro-2025-796905-publicacaooriginal-174141-pl.html" TargetMode="External"/><Relationship Id="rId175" Type="http://schemas.openxmlformats.org/officeDocument/2006/relationships/hyperlink" Target="http://www2.camara.leg.br/legin/fed/lei/2018/lei-13670-30-maio-2018-786793-publicacaooriginal-155725-pl.html" TargetMode="External"/><Relationship Id="rId196" Type="http://schemas.openxmlformats.org/officeDocument/2006/relationships/hyperlink" Target="http://www2.camara.leg.br/legin/fed/lei/2004/lei-11051-29-dezembro-2004-535258-norma-pl.html" TargetMode="External"/><Relationship Id="rId200" Type="http://schemas.openxmlformats.org/officeDocument/2006/relationships/hyperlink" Target="https://www2.camara.leg.br/legin/fed/lei/2025/lei-15265-21-novembro-2025-798325-publicacaooriginal-177074-pl.html" TargetMode="External"/><Relationship Id="rId16" Type="http://schemas.openxmlformats.org/officeDocument/2006/relationships/hyperlink" Target="http://www2.camara.leg.br/legin/fed/medpro/2014/medidaprovisoria-656-7-outubro-2014-779413-norma-pe.html" TargetMode="External"/><Relationship Id="rId221" Type="http://schemas.openxmlformats.org/officeDocument/2006/relationships/hyperlink" Target="https://www2.camara.leg.br/legin/fed/lei/2021/lei-14195-26-agosto-2021-791684-publicacaooriginal-163359-pl.html" TargetMode="External"/><Relationship Id="rId242" Type="http://schemas.openxmlformats.org/officeDocument/2006/relationships/hyperlink" Target="http://www2.camara.leg.br/legin/fed/lei/2002/lei-10637-30-dezembro-2002-491384-norma-pl.html" TargetMode="External"/><Relationship Id="rId37" Type="http://schemas.openxmlformats.org/officeDocument/2006/relationships/hyperlink" Target="https://www2.camara.leg.br/legin/fed/medpro/2022/medidaprovisoria-1152-28-dezembro-2022-793582-publicacaooriginal-166687-pe.html" TargetMode="External"/><Relationship Id="rId58" Type="http://schemas.openxmlformats.org/officeDocument/2006/relationships/hyperlink" Target="https://www2.camara.leg.br/legin/fed/lei/2023/lei-14596-14-junho-2023-794297-publicacaooriginal-168068-pl.html" TargetMode="External"/><Relationship Id="rId79" Type="http://schemas.openxmlformats.org/officeDocument/2006/relationships/hyperlink" Target="https://www2.camara.leg.br/legin/fed/lei/2024/lei-15079-27-dezembro-2024-796831-publicacaooriginal-173966-pl.html" TargetMode="External"/><Relationship Id="rId102" Type="http://schemas.openxmlformats.org/officeDocument/2006/relationships/hyperlink" Target="http://www2.camara.leg.br/legin/fed/lei/2014/lei-12973-13-maio-2014-778703-publicacaooriginal-144097-pl.html" TargetMode="External"/><Relationship Id="rId123" Type="http://schemas.openxmlformats.org/officeDocument/2006/relationships/hyperlink" Target="http://www2.camara.gov.br/legin/fed/lei/1998/lei-9716-26-novembro-1998-372325-norma-pl.html" TargetMode="External"/><Relationship Id="rId144" Type="http://schemas.openxmlformats.org/officeDocument/2006/relationships/hyperlink" Target="http://www2.camara.leg.br/legin/fed/lei/2013/lei-12788-14-janeiro-2013-775064-norma-pl.html" TargetMode="External"/><Relationship Id="rId90" Type="http://schemas.openxmlformats.org/officeDocument/2006/relationships/hyperlink" Target="http://www2.camara.leg.br/legin/fed/lei/2014/lei-12973-13-maio-2014-778703-publicacaooriginal-144097-pl.html" TargetMode="External"/><Relationship Id="rId165" Type="http://schemas.openxmlformats.org/officeDocument/2006/relationships/hyperlink" Target="http://www2.camara.leg.br/legin/fed/lei/2002/lei-10637-30-dezembro-2002-491384-norma-pl.html" TargetMode="External"/><Relationship Id="rId186" Type="http://schemas.openxmlformats.org/officeDocument/2006/relationships/hyperlink" Target="http://www2.camara.leg.br/legin/fed/lei/2003/lei-10833-29-dezembro-2003-497045-norma-pl.html" TargetMode="External"/><Relationship Id="rId211" Type="http://schemas.openxmlformats.org/officeDocument/2006/relationships/hyperlink" Target="http://www2.camara.leg.br/legin/fed/lei/2013/lei-12844-19-julho-2013-776582-publicacaooriginal-140540-pl.html" TargetMode="External"/><Relationship Id="rId232" Type="http://schemas.openxmlformats.org/officeDocument/2006/relationships/hyperlink" Target="https://www2.camara.leg.br/legin/fed/lei/2021/lei-14195-26-agosto-2021-791684-publicacaooriginal-163359-pl.html" TargetMode="External"/><Relationship Id="rId253" Type="http://schemas.openxmlformats.org/officeDocument/2006/relationships/hyperlink" Target="http://www2.camara.gov.br/legin/fed/lei/2011/lei-12382-25-fevereiro-2011-610088-publicacaooriginal-131771-pl.html" TargetMode="External"/><Relationship Id="rId27" Type="http://schemas.openxmlformats.org/officeDocument/2006/relationships/hyperlink" Target="http://www2.camara.gov.br/legin/fed/medpro/2010/medidaprovisoria-517-30-dezembro-2010-609901-publicacaooriginal-131228-pe.html" TargetMode="External"/><Relationship Id="rId48" Type="http://schemas.openxmlformats.org/officeDocument/2006/relationships/hyperlink" Target="https://www2.camara.leg.br/legin/fed/lei/2023/lei-14596-14-junho-2023-794297-publicacaooriginal-168068-pl.html" TargetMode="External"/><Relationship Id="rId69" Type="http://schemas.openxmlformats.org/officeDocument/2006/relationships/hyperlink" Target="https://www2.camara.leg.br/legin/fed/lei/2023/lei-14596-14-junho-2023-794297-publicacaooriginal-168068-pl.html" TargetMode="External"/><Relationship Id="rId113" Type="http://schemas.openxmlformats.org/officeDocument/2006/relationships/hyperlink" Target="http://www2.camara.leg.br/legin/fed/lei/1997/lei-9532-10-dezembro-1997-372088-norma-pl.html" TargetMode="External"/><Relationship Id="rId134" Type="http://schemas.openxmlformats.org/officeDocument/2006/relationships/hyperlink" Target="http://www2.camara.leg.br/legin/fed/lei/2010/lei-12249-11-junho-2010-606678-norma-pl.html" TargetMode="External"/><Relationship Id="rId80" Type="http://schemas.openxmlformats.org/officeDocument/2006/relationships/hyperlink" Target="http://www2.camara.leg.br/legin/fed/medpro/2013/medidaprovisoria-627-11-novembro-2013-777412-publicacaooriginal-141798-pe.html" TargetMode="External"/><Relationship Id="rId155" Type="http://schemas.openxmlformats.org/officeDocument/2006/relationships/hyperlink" Target="http://www2.camara.leg.br/legin/fed/medpro/2008/medidaprovisoria-449-3-dezembro-2008-584686-norma-pe.html" TargetMode="External"/><Relationship Id="rId176" Type="http://schemas.openxmlformats.org/officeDocument/2006/relationships/hyperlink" Target="http://www2.camara.leg.br/legin/fed/lei/2018/lei-13670-30-maio-2018-786793-publicacaooriginal-155725-pl.html" TargetMode="External"/><Relationship Id="rId197" Type="http://schemas.openxmlformats.org/officeDocument/2006/relationships/hyperlink" Target="http://www2.camara.leg.br/legin/fed/lei/2004/lei-11051-29-dezembro-2004-535258-norma-pl.html" TargetMode="External"/><Relationship Id="rId201" Type="http://schemas.openxmlformats.org/officeDocument/2006/relationships/hyperlink" Target="http://www2.camara.leg.br/legin/fed/lei/2004/lei-11051-29-dezembro-2004-535258-norma-pl.html" TargetMode="External"/><Relationship Id="rId222" Type="http://schemas.openxmlformats.org/officeDocument/2006/relationships/hyperlink" Target="http://www2.camara.leg.br/legin/fed/medpro/2008/medidaprovisoria-449-3-dezembro-2008-584686-norma-pe.html" TargetMode="External"/><Relationship Id="rId243" Type="http://schemas.openxmlformats.org/officeDocument/2006/relationships/hyperlink" Target="http://www2.camara.leg.br/legin/fed/lei/2002/lei-10637-30-dezembro-2002-491384-norma-pl.html" TargetMode="External"/><Relationship Id="rId17" Type="http://schemas.openxmlformats.org/officeDocument/2006/relationships/hyperlink" Target="http://www2.camara.leg.br/legin/fed/lei/2015/lei-13097-19-janeiro-2015-780071-publicacaooriginal-145954-pl.html" TargetMode="External"/><Relationship Id="rId38" Type="http://schemas.openxmlformats.org/officeDocument/2006/relationships/hyperlink" Target="https://www2.camara.leg.br/legin/fed/lei/2023/lei-14596-14-junho-2023-794297-publicacaooriginal-168068-pl.html" TargetMode="External"/><Relationship Id="rId59" Type="http://schemas.openxmlformats.org/officeDocument/2006/relationships/hyperlink" Target="https://www2.camara.leg.br/legin/fed/medpro/2022/medidaprovisoria-1152-28-dezembro-2022-793582-publicacaooriginal-166687-pe.html" TargetMode="External"/><Relationship Id="rId103" Type="http://schemas.openxmlformats.org/officeDocument/2006/relationships/hyperlink" Target="http://www2.camara.leg.br/legin/fed/medpro/2013/medidaprovisoria-627-11-novembro-2013-777412-publicacaooriginal-141798-pe.html" TargetMode="External"/><Relationship Id="rId124" Type="http://schemas.openxmlformats.org/officeDocument/2006/relationships/hyperlink" Target="https://www2.camara.leg.br/legin/fed/lei/2023/lei-14689-20-setembro-2023-794729-publicacaooriginal-169357-pl.html" TargetMode="External"/><Relationship Id="rId70" Type="http://schemas.openxmlformats.org/officeDocument/2006/relationships/hyperlink" Target="https://www2.camara.leg.br/legin/fed/lei/2008/lei-11727-23-junho-2008-576985-publicacaooriginal-100075-pl.html" TargetMode="External"/><Relationship Id="rId91" Type="http://schemas.openxmlformats.org/officeDocument/2006/relationships/hyperlink" Target="http://www2.camara.leg.br/legin/fed/medpro/2013/medidaprovisoria-627-11-novembro-2013-777412-publicacaooriginal-141798-pe.html" TargetMode="External"/><Relationship Id="rId145" Type="http://schemas.openxmlformats.org/officeDocument/2006/relationships/hyperlink" Target="http://www2.camara.leg.br/legin/fed/medpro/2013/medidaprovisoria-627-11-novembro-2013-777412-publicacaooriginal-141798-pe.html" TargetMode="External"/><Relationship Id="rId166" Type="http://schemas.openxmlformats.org/officeDocument/2006/relationships/hyperlink" Target="http://www2.camara.leg.br/legin/fed/lei/2003/lei-10833-29-dezembro-2003-497045-norma-pl.html" TargetMode="External"/><Relationship Id="rId187" Type="http://schemas.openxmlformats.org/officeDocument/2006/relationships/hyperlink" Target="http://www2.camara.leg.br/legin/fed/lei/2003/lei-10833-29-dezembro-2003-49704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21977</Words>
  <Characters>118681</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140378</CharactersWithSpaces>
  <SharedDoc>false</SharedDoc>
  <HLinks>
    <vt:vector size="1560" baseType="variant">
      <vt:variant>
        <vt:i4>4587550</vt:i4>
      </vt:variant>
      <vt:variant>
        <vt:i4>777</vt:i4>
      </vt:variant>
      <vt:variant>
        <vt:i4>0</vt:i4>
      </vt:variant>
      <vt:variant>
        <vt:i4>5</vt:i4>
      </vt:variant>
      <vt:variant>
        <vt:lpwstr>http://www2.camara.leg.br/legin/fed/lei/2007/lei-11508-20-julho-2007-557187-norma-pl.html</vt:lpwstr>
      </vt:variant>
      <vt:variant>
        <vt:lpwstr/>
      </vt:variant>
      <vt:variant>
        <vt:i4>655373</vt:i4>
      </vt:variant>
      <vt:variant>
        <vt:i4>774</vt:i4>
      </vt:variant>
      <vt:variant>
        <vt:i4>0</vt:i4>
      </vt:variant>
      <vt:variant>
        <vt:i4>5</vt:i4>
      </vt:variant>
      <vt:variant>
        <vt:lpwstr>http://www2.camara.gov.br/legin/fed/lei/2011/lei-12382-25-fevereiro-2011-610088-publicacaooriginal-131771-pl.html</vt:lpwstr>
      </vt:variant>
      <vt:variant>
        <vt:lpwstr/>
      </vt:variant>
      <vt:variant>
        <vt:i4>655373</vt:i4>
      </vt:variant>
      <vt:variant>
        <vt:i4>771</vt:i4>
      </vt:variant>
      <vt:variant>
        <vt:i4>0</vt:i4>
      </vt:variant>
      <vt:variant>
        <vt:i4>5</vt:i4>
      </vt:variant>
      <vt:variant>
        <vt:lpwstr>http://www2.camara.gov.br/legin/fed/lei/2011/lei-12382-25-fevereiro-2011-610088-publicacaooriginal-131771-pl.html</vt:lpwstr>
      </vt:variant>
      <vt:variant>
        <vt:lpwstr/>
      </vt:variant>
      <vt:variant>
        <vt:i4>655373</vt:i4>
      </vt:variant>
      <vt:variant>
        <vt:i4>768</vt:i4>
      </vt:variant>
      <vt:variant>
        <vt:i4>0</vt:i4>
      </vt:variant>
      <vt:variant>
        <vt:i4>5</vt:i4>
      </vt:variant>
      <vt:variant>
        <vt:lpwstr>http://www2.camara.gov.br/legin/fed/lei/2011/lei-12382-25-fevereiro-2011-610088-publicacaooriginal-131771-pl.html</vt:lpwstr>
      </vt:variant>
      <vt:variant>
        <vt:lpwstr/>
      </vt:variant>
      <vt:variant>
        <vt:i4>655373</vt:i4>
      </vt:variant>
      <vt:variant>
        <vt:i4>765</vt:i4>
      </vt:variant>
      <vt:variant>
        <vt:i4>0</vt:i4>
      </vt:variant>
      <vt:variant>
        <vt:i4>5</vt:i4>
      </vt:variant>
      <vt:variant>
        <vt:lpwstr>http://www2.camara.gov.br/legin/fed/lei/2011/lei-12382-25-fevereiro-2011-610088-publicacaooriginal-131771-pl.html</vt:lpwstr>
      </vt:variant>
      <vt:variant>
        <vt:lpwstr/>
      </vt:variant>
      <vt:variant>
        <vt:i4>655373</vt:i4>
      </vt:variant>
      <vt:variant>
        <vt:i4>762</vt:i4>
      </vt:variant>
      <vt:variant>
        <vt:i4>0</vt:i4>
      </vt:variant>
      <vt:variant>
        <vt:i4>5</vt:i4>
      </vt:variant>
      <vt:variant>
        <vt:lpwstr>http://www2.camara.gov.br/legin/fed/lei/2011/lei-12382-25-fevereiro-2011-610088-publicacaooriginal-131771-pl.html</vt:lpwstr>
      </vt:variant>
      <vt:variant>
        <vt:lpwstr/>
      </vt:variant>
      <vt:variant>
        <vt:i4>655373</vt:i4>
      </vt:variant>
      <vt:variant>
        <vt:i4>759</vt:i4>
      </vt:variant>
      <vt:variant>
        <vt:i4>0</vt:i4>
      </vt:variant>
      <vt:variant>
        <vt:i4>5</vt:i4>
      </vt:variant>
      <vt:variant>
        <vt:lpwstr>http://www2.camara.gov.br/legin/fed/lei/2011/lei-12382-25-fevereiro-2011-610088-publicacaooriginal-131771-pl.html</vt:lpwstr>
      </vt:variant>
      <vt:variant>
        <vt:lpwstr/>
      </vt:variant>
      <vt:variant>
        <vt:i4>393228</vt:i4>
      </vt:variant>
      <vt:variant>
        <vt:i4>756</vt:i4>
      </vt:variant>
      <vt:variant>
        <vt:i4>0</vt:i4>
      </vt:variant>
      <vt:variant>
        <vt:i4>5</vt:i4>
      </vt:variant>
      <vt:variant>
        <vt:lpwstr>http://www2.camara.gov.br/legin/fed/lei/2010/lei-12350-20-dezembro-2010-609723-publicacao-131031-pl.html</vt:lpwstr>
      </vt:variant>
      <vt:variant>
        <vt:lpwstr/>
      </vt:variant>
      <vt:variant>
        <vt:i4>8061031</vt:i4>
      </vt:variant>
      <vt:variant>
        <vt:i4>753</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750</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746</vt:i4>
      </vt:variant>
      <vt:variant>
        <vt:i4>0</vt:i4>
      </vt:variant>
      <vt:variant>
        <vt:i4>5</vt:i4>
      </vt:variant>
      <vt:variant>
        <vt:lpwstr>https://www2.camara.leg.br/legin/fed/lei/2021/lei-14195-26-agosto-2021-791684-publicacaooriginal-163359-pl.html</vt:lpwstr>
      </vt:variant>
      <vt:variant>
        <vt:lpwstr/>
      </vt:variant>
      <vt:variant>
        <vt:i4>983104</vt:i4>
      </vt:variant>
      <vt:variant>
        <vt:i4>744</vt:i4>
      </vt:variant>
      <vt:variant>
        <vt:i4>0</vt:i4>
      </vt:variant>
      <vt:variant>
        <vt:i4>5</vt:i4>
      </vt:variant>
      <vt:variant>
        <vt:lpwstr>http://www2.camara.leg.br/legin/fed/lei/2009/lei-11941-27-maio-2009-588492-norma-pl.html</vt:lpwstr>
      </vt:variant>
      <vt:variant>
        <vt:lpwstr/>
      </vt:variant>
      <vt:variant>
        <vt:i4>5505109</vt:i4>
      </vt:variant>
      <vt:variant>
        <vt:i4>741</vt:i4>
      </vt:variant>
      <vt:variant>
        <vt:i4>0</vt:i4>
      </vt:variant>
      <vt:variant>
        <vt:i4>5</vt:i4>
      </vt:variant>
      <vt:variant>
        <vt:lpwstr>http://www2.camara.leg.br/legin/fed/medpro/2008/medidaprovisoria-449-3-dezembro-2008-584686-norma-pe.html</vt:lpwstr>
      </vt:variant>
      <vt:variant>
        <vt:lpwstr/>
      </vt:variant>
      <vt:variant>
        <vt:i4>983110</vt:i4>
      </vt:variant>
      <vt:variant>
        <vt:i4>738</vt:i4>
      </vt:variant>
      <vt:variant>
        <vt:i4>0</vt:i4>
      </vt:variant>
      <vt:variant>
        <vt:i4>5</vt:i4>
      </vt:variant>
      <vt:variant>
        <vt:lpwstr>http://www2.camara.leg.br/legin/fed/lei/2002/lei-10637-30-dezembro-2002-491384-norma-pl.html</vt:lpwstr>
      </vt:variant>
      <vt:variant>
        <vt:lpwstr/>
      </vt:variant>
      <vt:variant>
        <vt:i4>983110</vt:i4>
      </vt:variant>
      <vt:variant>
        <vt:i4>735</vt:i4>
      </vt:variant>
      <vt:variant>
        <vt:i4>0</vt:i4>
      </vt:variant>
      <vt:variant>
        <vt:i4>5</vt:i4>
      </vt:variant>
      <vt:variant>
        <vt:lpwstr>http://www2.camara.leg.br/legin/fed/lei/2002/lei-10637-30-dezembro-2002-491384-norma-pl.html</vt:lpwstr>
      </vt:variant>
      <vt:variant>
        <vt:lpwstr/>
      </vt:variant>
      <vt:variant>
        <vt:i4>983110</vt:i4>
      </vt:variant>
      <vt:variant>
        <vt:i4>732</vt:i4>
      </vt:variant>
      <vt:variant>
        <vt:i4>0</vt:i4>
      </vt:variant>
      <vt:variant>
        <vt:i4>5</vt:i4>
      </vt:variant>
      <vt:variant>
        <vt:lpwstr>http://www2.camara.leg.br/legin/fed/lei/2002/lei-10637-30-dezembro-2002-491384-norma-pl.html</vt:lpwstr>
      </vt:variant>
      <vt:variant>
        <vt:lpwstr/>
      </vt:variant>
      <vt:variant>
        <vt:i4>983110</vt:i4>
      </vt:variant>
      <vt:variant>
        <vt:i4>729</vt:i4>
      </vt:variant>
      <vt:variant>
        <vt:i4>0</vt:i4>
      </vt:variant>
      <vt:variant>
        <vt:i4>5</vt:i4>
      </vt:variant>
      <vt:variant>
        <vt:lpwstr>http://www2.camara.leg.br/legin/fed/lei/2002/lei-10637-30-dezembro-2002-491384-norma-pl.html</vt:lpwstr>
      </vt:variant>
      <vt:variant>
        <vt:lpwstr/>
      </vt:variant>
      <vt:variant>
        <vt:i4>8061031</vt:i4>
      </vt:variant>
      <vt:variant>
        <vt:i4>726</vt:i4>
      </vt:variant>
      <vt:variant>
        <vt:i4>0</vt:i4>
      </vt:variant>
      <vt:variant>
        <vt:i4>5</vt:i4>
      </vt:variant>
      <vt:variant>
        <vt:lpwstr>https://www2.camara.leg.br/legin/fed/lei/2021/lei-14195-26-agosto-2021-791684-publicacaooriginal-163359-pl.html</vt:lpwstr>
      </vt:variant>
      <vt:variant>
        <vt:lpwstr/>
      </vt:variant>
      <vt:variant>
        <vt:i4>983110</vt:i4>
      </vt:variant>
      <vt:variant>
        <vt:i4>723</vt:i4>
      </vt:variant>
      <vt:variant>
        <vt:i4>0</vt:i4>
      </vt:variant>
      <vt:variant>
        <vt:i4>5</vt:i4>
      </vt:variant>
      <vt:variant>
        <vt:lpwstr>http://www2.camara.leg.br/legin/fed/lei/2002/lei-10637-30-dezembro-2002-491384-norma-pl.html</vt:lpwstr>
      </vt:variant>
      <vt:variant>
        <vt:lpwstr/>
      </vt:variant>
      <vt:variant>
        <vt:i4>8061031</vt:i4>
      </vt:variant>
      <vt:variant>
        <vt:i4>720</vt:i4>
      </vt:variant>
      <vt:variant>
        <vt:i4>0</vt:i4>
      </vt:variant>
      <vt:variant>
        <vt:i4>5</vt:i4>
      </vt:variant>
      <vt:variant>
        <vt:lpwstr>https://www2.camara.leg.br/legin/fed/lei/2021/lei-14195-26-agosto-2021-791684-publicacaooriginal-163359-pl.html</vt:lpwstr>
      </vt:variant>
      <vt:variant>
        <vt:lpwstr/>
      </vt:variant>
      <vt:variant>
        <vt:i4>983110</vt:i4>
      </vt:variant>
      <vt:variant>
        <vt:i4>717</vt:i4>
      </vt:variant>
      <vt:variant>
        <vt:i4>0</vt:i4>
      </vt:variant>
      <vt:variant>
        <vt:i4>5</vt:i4>
      </vt:variant>
      <vt:variant>
        <vt:lpwstr>http://www2.camara.leg.br/legin/fed/lei/2002/lei-10637-30-dezembro-2002-491384-norma-pl.html</vt:lpwstr>
      </vt:variant>
      <vt:variant>
        <vt:lpwstr/>
      </vt:variant>
      <vt:variant>
        <vt:i4>8061031</vt:i4>
      </vt:variant>
      <vt:variant>
        <vt:i4>714</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711</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708</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705</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702</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699</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696</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693</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689</vt:i4>
      </vt:variant>
      <vt:variant>
        <vt:i4>0</vt:i4>
      </vt:variant>
      <vt:variant>
        <vt:i4>5</vt:i4>
      </vt:variant>
      <vt:variant>
        <vt:lpwstr>https://www2.camara.leg.br/legin/fed/lei/2021/lei-14195-26-agosto-2021-791684-publicacaooriginal-163359-pl.html</vt:lpwstr>
      </vt:variant>
      <vt:variant>
        <vt:lpwstr/>
      </vt:variant>
      <vt:variant>
        <vt:i4>983104</vt:i4>
      </vt:variant>
      <vt:variant>
        <vt:i4>687</vt:i4>
      </vt:variant>
      <vt:variant>
        <vt:i4>0</vt:i4>
      </vt:variant>
      <vt:variant>
        <vt:i4>5</vt:i4>
      </vt:variant>
      <vt:variant>
        <vt:lpwstr>http://www2.camara.leg.br/legin/fed/lei/2009/lei-11941-27-maio-2009-588492-norma-pl.html</vt:lpwstr>
      </vt:variant>
      <vt:variant>
        <vt:lpwstr/>
      </vt:variant>
      <vt:variant>
        <vt:i4>5505109</vt:i4>
      </vt:variant>
      <vt:variant>
        <vt:i4>684</vt:i4>
      </vt:variant>
      <vt:variant>
        <vt:i4>0</vt:i4>
      </vt:variant>
      <vt:variant>
        <vt:i4>5</vt:i4>
      </vt:variant>
      <vt:variant>
        <vt:lpwstr>http://www2.camara.leg.br/legin/fed/medpro/2008/medidaprovisoria-449-3-dezembro-2008-584686-norma-pe.html</vt:lpwstr>
      </vt:variant>
      <vt:variant>
        <vt:lpwstr/>
      </vt:variant>
      <vt:variant>
        <vt:i4>8061031</vt:i4>
      </vt:variant>
      <vt:variant>
        <vt:i4>680</vt:i4>
      </vt:variant>
      <vt:variant>
        <vt:i4>0</vt:i4>
      </vt:variant>
      <vt:variant>
        <vt:i4>5</vt:i4>
      </vt:variant>
      <vt:variant>
        <vt:lpwstr>https://www2.camara.leg.br/legin/fed/lei/2021/lei-14195-26-agosto-2021-791684-publicacaooriginal-163359-pl.html</vt:lpwstr>
      </vt:variant>
      <vt:variant>
        <vt:lpwstr/>
      </vt:variant>
      <vt:variant>
        <vt:i4>983104</vt:i4>
      </vt:variant>
      <vt:variant>
        <vt:i4>678</vt:i4>
      </vt:variant>
      <vt:variant>
        <vt:i4>0</vt:i4>
      </vt:variant>
      <vt:variant>
        <vt:i4>5</vt:i4>
      </vt:variant>
      <vt:variant>
        <vt:lpwstr>http://www2.camara.leg.br/legin/fed/lei/2009/lei-11941-27-maio-2009-588492-norma-pl.html</vt:lpwstr>
      </vt:variant>
      <vt:variant>
        <vt:lpwstr/>
      </vt:variant>
      <vt:variant>
        <vt:i4>5505109</vt:i4>
      </vt:variant>
      <vt:variant>
        <vt:i4>675</vt:i4>
      </vt:variant>
      <vt:variant>
        <vt:i4>0</vt:i4>
      </vt:variant>
      <vt:variant>
        <vt:i4>5</vt:i4>
      </vt:variant>
      <vt:variant>
        <vt:lpwstr>http://www2.camara.leg.br/legin/fed/medpro/2008/medidaprovisoria-449-3-dezembro-2008-584686-norma-pe.html</vt:lpwstr>
      </vt:variant>
      <vt:variant>
        <vt:lpwstr/>
      </vt:variant>
      <vt:variant>
        <vt:i4>8061031</vt:i4>
      </vt:variant>
      <vt:variant>
        <vt:i4>671</vt:i4>
      </vt:variant>
      <vt:variant>
        <vt:i4>0</vt:i4>
      </vt:variant>
      <vt:variant>
        <vt:i4>5</vt:i4>
      </vt:variant>
      <vt:variant>
        <vt:lpwstr>https://www2.camara.leg.br/legin/fed/lei/2021/lei-14195-26-agosto-2021-791684-publicacaooriginal-163359-pl.html</vt:lpwstr>
      </vt:variant>
      <vt:variant>
        <vt:lpwstr/>
      </vt:variant>
      <vt:variant>
        <vt:i4>983104</vt:i4>
      </vt:variant>
      <vt:variant>
        <vt:i4>669</vt:i4>
      </vt:variant>
      <vt:variant>
        <vt:i4>0</vt:i4>
      </vt:variant>
      <vt:variant>
        <vt:i4>5</vt:i4>
      </vt:variant>
      <vt:variant>
        <vt:lpwstr>http://www2.camara.leg.br/legin/fed/lei/2009/lei-11941-27-maio-2009-588492-norma-pl.html</vt:lpwstr>
      </vt:variant>
      <vt:variant>
        <vt:lpwstr/>
      </vt:variant>
      <vt:variant>
        <vt:i4>5505109</vt:i4>
      </vt:variant>
      <vt:variant>
        <vt:i4>666</vt:i4>
      </vt:variant>
      <vt:variant>
        <vt:i4>0</vt:i4>
      </vt:variant>
      <vt:variant>
        <vt:i4>5</vt:i4>
      </vt:variant>
      <vt:variant>
        <vt:lpwstr>http://www2.camara.leg.br/legin/fed/medpro/2008/medidaprovisoria-449-3-dezembro-2008-584686-norma-pe.html</vt:lpwstr>
      </vt:variant>
      <vt:variant>
        <vt:lpwstr/>
      </vt:variant>
      <vt:variant>
        <vt:i4>8061031</vt:i4>
      </vt:variant>
      <vt:variant>
        <vt:i4>663</vt:i4>
      </vt:variant>
      <vt:variant>
        <vt:i4>0</vt:i4>
      </vt:variant>
      <vt:variant>
        <vt:i4>5</vt:i4>
      </vt:variant>
      <vt:variant>
        <vt:lpwstr>https://www2.camara.leg.br/legin/fed/lei/2021/lei-14195-26-agosto-2021-791684-publicacaooriginal-163359-pl.html</vt:lpwstr>
      </vt:variant>
      <vt:variant>
        <vt:lpwstr/>
      </vt:variant>
      <vt:variant>
        <vt:i4>983104</vt:i4>
      </vt:variant>
      <vt:variant>
        <vt:i4>660</vt:i4>
      </vt:variant>
      <vt:variant>
        <vt:i4>0</vt:i4>
      </vt:variant>
      <vt:variant>
        <vt:i4>5</vt:i4>
      </vt:variant>
      <vt:variant>
        <vt:lpwstr>http://www2.camara.leg.br/legin/fed/lei/2009/lei-11941-27-maio-2009-588492-norma-pl.html</vt:lpwstr>
      </vt:variant>
      <vt:variant>
        <vt:lpwstr/>
      </vt:variant>
      <vt:variant>
        <vt:i4>5505109</vt:i4>
      </vt:variant>
      <vt:variant>
        <vt:i4>657</vt:i4>
      </vt:variant>
      <vt:variant>
        <vt:i4>0</vt:i4>
      </vt:variant>
      <vt:variant>
        <vt:i4>5</vt:i4>
      </vt:variant>
      <vt:variant>
        <vt:lpwstr>http://www2.camara.leg.br/legin/fed/medpro/2008/medidaprovisoria-449-3-dezembro-2008-584686-norma-pe.html</vt:lpwstr>
      </vt:variant>
      <vt:variant>
        <vt:lpwstr/>
      </vt:variant>
      <vt:variant>
        <vt:i4>8061031</vt:i4>
      </vt:variant>
      <vt:variant>
        <vt:i4>654</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651</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648</vt:i4>
      </vt:variant>
      <vt:variant>
        <vt:i4>0</vt:i4>
      </vt:variant>
      <vt:variant>
        <vt:i4>5</vt:i4>
      </vt:variant>
      <vt:variant>
        <vt:lpwstr>https://www2.camara.leg.br/legin/fed/lei/2021/lei-14195-26-agosto-2021-791684-publicacaooriginal-163359-pl.html</vt:lpwstr>
      </vt:variant>
      <vt:variant>
        <vt:lpwstr/>
      </vt:variant>
      <vt:variant>
        <vt:i4>8061031</vt:i4>
      </vt:variant>
      <vt:variant>
        <vt:i4>645</vt:i4>
      </vt:variant>
      <vt:variant>
        <vt:i4>0</vt:i4>
      </vt:variant>
      <vt:variant>
        <vt:i4>5</vt:i4>
      </vt:variant>
      <vt:variant>
        <vt:lpwstr>https://www2.camara.leg.br/legin/fed/lei/2021/lei-14195-26-agosto-2021-791684-publicacaooriginal-163359-pl.html</vt:lpwstr>
      </vt:variant>
      <vt:variant>
        <vt:lpwstr/>
      </vt:variant>
      <vt:variant>
        <vt:i4>4325389</vt:i4>
      </vt:variant>
      <vt:variant>
        <vt:i4>642</vt:i4>
      </vt:variant>
      <vt:variant>
        <vt:i4>0</vt:i4>
      </vt:variant>
      <vt:variant>
        <vt:i4>5</vt:i4>
      </vt:variant>
      <vt:variant>
        <vt:lpwstr>http://www2.camara.leg.br/legin/fed/medpro/2001/medidaprovisoria-2189-49-23-agosto-2001-389647-norma-pe.html</vt:lpwstr>
      </vt:variant>
      <vt:variant>
        <vt:lpwstr/>
      </vt:variant>
      <vt:variant>
        <vt:i4>196633</vt:i4>
      </vt:variant>
      <vt:variant>
        <vt:i4>639</vt:i4>
      </vt:variant>
      <vt:variant>
        <vt:i4>0</vt:i4>
      </vt:variant>
      <vt:variant>
        <vt:i4>5</vt:i4>
      </vt:variant>
      <vt:variant>
        <vt:lpwstr>https://www2.camara.leg.br/legin/fed/lei/2024/lei-14873-28-maio-2024-795692-publicacaooriginal-171915-pl.html</vt:lpwstr>
      </vt:variant>
      <vt:variant>
        <vt:lpwstr/>
      </vt:variant>
      <vt:variant>
        <vt:i4>1179716</vt:i4>
      </vt:variant>
      <vt:variant>
        <vt:i4>636</vt:i4>
      </vt:variant>
      <vt:variant>
        <vt:i4>0</vt:i4>
      </vt:variant>
      <vt:variant>
        <vt:i4>5</vt:i4>
      </vt:variant>
      <vt:variant>
        <vt:lpwstr>https://www2.camara.leg.br/legin/fed/medpro/2023/medidaprovisoria-1202-28-dezembro-2023-795193-publicacaooriginal-170686-pe.html</vt:lpwstr>
      </vt:variant>
      <vt:variant>
        <vt:lpwstr/>
      </vt:variant>
      <vt:variant>
        <vt:i4>1114119</vt:i4>
      </vt:variant>
      <vt:variant>
        <vt:i4>633</vt:i4>
      </vt:variant>
      <vt:variant>
        <vt:i4>0</vt:i4>
      </vt:variant>
      <vt:variant>
        <vt:i4>5</vt:i4>
      </vt:variant>
      <vt:variant>
        <vt:lpwstr>http://www2.camara.leg.br/legin/fed/lei/2013/lei-12844-19-julho-2013-776582-publicacaooriginal-140540-pl.html</vt:lpwstr>
      </vt:variant>
      <vt:variant>
        <vt:lpwstr/>
      </vt:variant>
      <vt:variant>
        <vt:i4>1048666</vt:i4>
      </vt:variant>
      <vt:variant>
        <vt:i4>630</vt:i4>
      </vt:variant>
      <vt:variant>
        <vt:i4>0</vt:i4>
      </vt:variant>
      <vt:variant>
        <vt:i4>5</vt:i4>
      </vt:variant>
      <vt:variant>
        <vt:lpwstr>https://portal.stf.jus.br/processos/detalhe.asp?incidente=4357242</vt:lpwstr>
      </vt:variant>
      <vt:variant>
        <vt:lpwstr/>
      </vt:variant>
      <vt:variant>
        <vt:i4>8126561</vt:i4>
      </vt:variant>
      <vt:variant>
        <vt:i4>627</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624</vt:i4>
      </vt:variant>
      <vt:variant>
        <vt:i4>0</vt:i4>
      </vt:variant>
      <vt:variant>
        <vt:i4>5</vt:i4>
      </vt:variant>
      <vt:variant>
        <vt:lpwstr>http://www2.camara.leg.br/legin/fed/medpro/2014/medidaprovisoria-656-7-outubro-2014-779413-norma-pe.html</vt:lpwstr>
      </vt:variant>
      <vt:variant>
        <vt:lpwstr/>
      </vt:variant>
      <vt:variant>
        <vt:i4>5111831</vt:i4>
      </vt:variant>
      <vt:variant>
        <vt:i4>621</vt:i4>
      </vt:variant>
      <vt:variant>
        <vt:i4>0</vt:i4>
      </vt:variant>
      <vt:variant>
        <vt:i4>5</vt:i4>
      </vt:variant>
      <vt:variant>
        <vt:lpwstr>http://www2.camara.leg.br/legin/fed/lei/2010/lei-12249-11-junho-2010-606678-norma-pl.html</vt:lpwstr>
      </vt:variant>
      <vt:variant>
        <vt:lpwstr/>
      </vt:variant>
      <vt:variant>
        <vt:i4>1114116</vt:i4>
      </vt:variant>
      <vt:variant>
        <vt:i4>618</vt:i4>
      </vt:variant>
      <vt:variant>
        <vt:i4>0</vt:i4>
      </vt:variant>
      <vt:variant>
        <vt:i4>5</vt:i4>
      </vt:variant>
      <vt:variant>
        <vt:lpwstr>http://www2.camara.leg.br/legin/fed/lei/2015/lei-13137-19-junho-2015-781060-publicacaooriginal-147309-pl.html</vt:lpwstr>
      </vt:variant>
      <vt:variant>
        <vt:lpwstr/>
      </vt:variant>
      <vt:variant>
        <vt:i4>5242962</vt:i4>
      </vt:variant>
      <vt:variant>
        <vt:i4>615</vt:i4>
      </vt:variant>
      <vt:variant>
        <vt:i4>0</vt:i4>
      </vt:variant>
      <vt:variant>
        <vt:i4>5</vt:i4>
      </vt:variant>
      <vt:variant>
        <vt:lpwstr>http://www2.camara.leg.br/legin/fed/medpro/2015/medidaprovisoria-668-30-janeiro-2015-780098-publicacaooriginal-146022-pe.html</vt:lpwstr>
      </vt:variant>
      <vt:variant>
        <vt:lpwstr/>
      </vt:variant>
      <vt:variant>
        <vt:i4>1114116</vt:i4>
      </vt:variant>
      <vt:variant>
        <vt:i4>612</vt:i4>
      </vt:variant>
      <vt:variant>
        <vt:i4>0</vt:i4>
      </vt:variant>
      <vt:variant>
        <vt:i4>5</vt:i4>
      </vt:variant>
      <vt:variant>
        <vt:lpwstr>http://www2.camara.leg.br/legin/fed/lei/2015/lei-13137-19-junho-2015-781060-publicacaooriginal-147309-pl.html</vt:lpwstr>
      </vt:variant>
      <vt:variant>
        <vt:lpwstr/>
      </vt:variant>
      <vt:variant>
        <vt:i4>5242962</vt:i4>
      </vt:variant>
      <vt:variant>
        <vt:i4>609</vt:i4>
      </vt:variant>
      <vt:variant>
        <vt:i4>0</vt:i4>
      </vt:variant>
      <vt:variant>
        <vt:i4>5</vt:i4>
      </vt:variant>
      <vt:variant>
        <vt:lpwstr>http://www2.camara.leg.br/legin/fed/medpro/2015/medidaprovisoria-668-30-janeiro-2015-780098-publicacaooriginal-146022-pe.html</vt:lpwstr>
      </vt:variant>
      <vt:variant>
        <vt:lpwstr/>
      </vt:variant>
      <vt:variant>
        <vt:i4>983110</vt:i4>
      </vt:variant>
      <vt:variant>
        <vt:i4>606</vt:i4>
      </vt:variant>
      <vt:variant>
        <vt:i4>0</vt:i4>
      </vt:variant>
      <vt:variant>
        <vt:i4>5</vt:i4>
      </vt:variant>
      <vt:variant>
        <vt:lpwstr>http://www2.camara.leg.br/legin/fed/lei/2004/lei-11051-29-dezembro-2004-535258-norma-pl.html</vt:lpwstr>
      </vt:variant>
      <vt:variant>
        <vt:lpwstr/>
      </vt:variant>
      <vt:variant>
        <vt:i4>983110</vt:i4>
      </vt:variant>
      <vt:variant>
        <vt:i4>603</vt:i4>
      </vt:variant>
      <vt:variant>
        <vt:i4>0</vt:i4>
      </vt:variant>
      <vt:variant>
        <vt:i4>5</vt:i4>
      </vt:variant>
      <vt:variant>
        <vt:lpwstr>http://www2.camara.leg.br/legin/fed/lei/2004/lei-11051-29-dezembro-2004-535258-norma-pl.html</vt:lpwstr>
      </vt:variant>
      <vt:variant>
        <vt:lpwstr/>
      </vt:variant>
      <vt:variant>
        <vt:i4>983104</vt:i4>
      </vt:variant>
      <vt:variant>
        <vt:i4>600</vt:i4>
      </vt:variant>
      <vt:variant>
        <vt:i4>0</vt:i4>
      </vt:variant>
      <vt:variant>
        <vt:i4>5</vt:i4>
      </vt:variant>
      <vt:variant>
        <vt:lpwstr>http://www2.camara.leg.br/legin/fed/lei/2009/lei-11941-27-maio-2009-588492-norma-pl.html</vt:lpwstr>
      </vt:variant>
      <vt:variant>
        <vt:lpwstr/>
      </vt:variant>
      <vt:variant>
        <vt:i4>5505109</vt:i4>
      </vt:variant>
      <vt:variant>
        <vt:i4>597</vt:i4>
      </vt:variant>
      <vt:variant>
        <vt:i4>0</vt:i4>
      </vt:variant>
      <vt:variant>
        <vt:i4>5</vt:i4>
      </vt:variant>
      <vt:variant>
        <vt:lpwstr>http://www2.camara.leg.br/legin/fed/medpro/2008/medidaprovisoria-449-3-dezembro-2008-584686-norma-pe.html</vt:lpwstr>
      </vt:variant>
      <vt:variant>
        <vt:lpwstr/>
      </vt:variant>
      <vt:variant>
        <vt:i4>983110</vt:i4>
      </vt:variant>
      <vt:variant>
        <vt:i4>594</vt:i4>
      </vt:variant>
      <vt:variant>
        <vt:i4>0</vt:i4>
      </vt:variant>
      <vt:variant>
        <vt:i4>5</vt:i4>
      </vt:variant>
      <vt:variant>
        <vt:lpwstr>http://www2.camara.leg.br/legin/fed/lei/2004/lei-11051-29-dezembro-2004-535258-norma-pl.html</vt:lpwstr>
      </vt:variant>
      <vt:variant>
        <vt:lpwstr/>
      </vt:variant>
      <vt:variant>
        <vt:i4>983110</vt:i4>
      </vt:variant>
      <vt:variant>
        <vt:i4>591</vt:i4>
      </vt:variant>
      <vt:variant>
        <vt:i4>0</vt:i4>
      </vt:variant>
      <vt:variant>
        <vt:i4>5</vt:i4>
      </vt:variant>
      <vt:variant>
        <vt:lpwstr>http://www2.camara.leg.br/legin/fed/lei/2004/lei-11051-29-dezembro-2004-535258-norma-pl.html</vt:lpwstr>
      </vt:variant>
      <vt:variant>
        <vt:lpwstr/>
      </vt:variant>
      <vt:variant>
        <vt:i4>983110</vt:i4>
      </vt:variant>
      <vt:variant>
        <vt:i4>588</vt:i4>
      </vt:variant>
      <vt:variant>
        <vt:i4>0</vt:i4>
      </vt:variant>
      <vt:variant>
        <vt:i4>5</vt:i4>
      </vt:variant>
      <vt:variant>
        <vt:lpwstr>http://www2.camara.leg.br/legin/fed/lei/2004/lei-11051-29-dezembro-2004-535258-norma-pl.html</vt:lpwstr>
      </vt:variant>
      <vt:variant>
        <vt:lpwstr/>
      </vt:variant>
      <vt:variant>
        <vt:i4>983110</vt:i4>
      </vt:variant>
      <vt:variant>
        <vt:i4>585</vt:i4>
      </vt:variant>
      <vt:variant>
        <vt:i4>0</vt:i4>
      </vt:variant>
      <vt:variant>
        <vt:i4>5</vt:i4>
      </vt:variant>
      <vt:variant>
        <vt:lpwstr>http://www2.camara.leg.br/legin/fed/lei/2004/lei-11051-29-dezembro-2004-535258-norma-pl.html</vt:lpwstr>
      </vt:variant>
      <vt:variant>
        <vt:lpwstr/>
      </vt:variant>
      <vt:variant>
        <vt:i4>983110</vt:i4>
      </vt:variant>
      <vt:variant>
        <vt:i4>582</vt:i4>
      </vt:variant>
      <vt:variant>
        <vt:i4>0</vt:i4>
      </vt:variant>
      <vt:variant>
        <vt:i4>5</vt:i4>
      </vt:variant>
      <vt:variant>
        <vt:lpwstr>http://www2.camara.leg.br/legin/fed/lei/2004/lei-11051-29-dezembro-2004-535258-norma-pl.html</vt:lpwstr>
      </vt:variant>
      <vt:variant>
        <vt:lpwstr/>
      </vt:variant>
      <vt:variant>
        <vt:i4>983110</vt:i4>
      </vt:variant>
      <vt:variant>
        <vt:i4>579</vt:i4>
      </vt:variant>
      <vt:variant>
        <vt:i4>0</vt:i4>
      </vt:variant>
      <vt:variant>
        <vt:i4>5</vt:i4>
      </vt:variant>
      <vt:variant>
        <vt:lpwstr>http://www2.camara.leg.br/legin/fed/lei/2004/lei-11051-29-dezembro-2004-535258-norma-pl.html</vt:lpwstr>
      </vt:variant>
      <vt:variant>
        <vt:lpwstr/>
      </vt:variant>
      <vt:variant>
        <vt:i4>983110</vt:i4>
      </vt:variant>
      <vt:variant>
        <vt:i4>576</vt:i4>
      </vt:variant>
      <vt:variant>
        <vt:i4>0</vt:i4>
      </vt:variant>
      <vt:variant>
        <vt:i4>5</vt:i4>
      </vt:variant>
      <vt:variant>
        <vt:lpwstr>http://www2.camara.leg.br/legin/fed/lei/2004/lei-11051-29-dezembro-2004-535258-norma-pl.html</vt:lpwstr>
      </vt:variant>
      <vt:variant>
        <vt:lpwstr/>
      </vt:variant>
      <vt:variant>
        <vt:i4>983110</vt:i4>
      </vt:variant>
      <vt:variant>
        <vt:i4>573</vt:i4>
      </vt:variant>
      <vt:variant>
        <vt:i4>0</vt:i4>
      </vt:variant>
      <vt:variant>
        <vt:i4>5</vt:i4>
      </vt:variant>
      <vt:variant>
        <vt:lpwstr>http://www2.camara.leg.br/legin/fed/lei/2004/lei-11051-29-dezembro-2004-535258-norma-pl.html</vt:lpwstr>
      </vt:variant>
      <vt:variant>
        <vt:lpwstr/>
      </vt:variant>
      <vt:variant>
        <vt:i4>458820</vt:i4>
      </vt:variant>
      <vt:variant>
        <vt:i4>570</vt:i4>
      </vt:variant>
      <vt:variant>
        <vt:i4>0</vt:i4>
      </vt:variant>
      <vt:variant>
        <vt:i4>5</vt:i4>
      </vt:variant>
      <vt:variant>
        <vt:lpwstr>http://www2.camara.leg.br/legin/fed/lei/2003/lei-10833-29-dezembro-2003-497045-norma-pl.html</vt:lpwstr>
      </vt:variant>
      <vt:variant>
        <vt:lpwstr/>
      </vt:variant>
      <vt:variant>
        <vt:i4>458820</vt:i4>
      </vt:variant>
      <vt:variant>
        <vt:i4>567</vt:i4>
      </vt:variant>
      <vt:variant>
        <vt:i4>0</vt:i4>
      </vt:variant>
      <vt:variant>
        <vt:i4>5</vt:i4>
      </vt:variant>
      <vt:variant>
        <vt:lpwstr>http://www2.camara.leg.br/legin/fed/lei/2003/lei-10833-29-dezembro-2003-497045-norma-pl.html</vt:lpwstr>
      </vt:variant>
      <vt:variant>
        <vt:lpwstr/>
      </vt:variant>
      <vt:variant>
        <vt:i4>458820</vt:i4>
      </vt:variant>
      <vt:variant>
        <vt:i4>564</vt:i4>
      </vt:variant>
      <vt:variant>
        <vt:i4>0</vt:i4>
      </vt:variant>
      <vt:variant>
        <vt:i4>5</vt:i4>
      </vt:variant>
      <vt:variant>
        <vt:lpwstr>http://www2.camara.leg.br/legin/fed/lei/2003/lei-10833-29-dezembro-2003-497045-norma-pl.html</vt:lpwstr>
      </vt:variant>
      <vt:variant>
        <vt:lpwstr/>
      </vt:variant>
      <vt:variant>
        <vt:i4>458820</vt:i4>
      </vt:variant>
      <vt:variant>
        <vt:i4>561</vt:i4>
      </vt:variant>
      <vt:variant>
        <vt:i4>0</vt:i4>
      </vt:variant>
      <vt:variant>
        <vt:i4>5</vt:i4>
      </vt:variant>
      <vt:variant>
        <vt:lpwstr>http://www2.camara.leg.br/legin/fed/lei/2003/lei-10833-29-dezembro-2003-497045-norma-pl.html</vt:lpwstr>
      </vt:variant>
      <vt:variant>
        <vt:lpwstr/>
      </vt:variant>
      <vt:variant>
        <vt:i4>458820</vt:i4>
      </vt:variant>
      <vt:variant>
        <vt:i4>558</vt:i4>
      </vt:variant>
      <vt:variant>
        <vt:i4>0</vt:i4>
      </vt:variant>
      <vt:variant>
        <vt:i4>5</vt:i4>
      </vt:variant>
      <vt:variant>
        <vt:lpwstr>http://www2.camara.leg.br/legin/fed/lei/2003/lei-10833-29-dezembro-2003-497045-norma-pl.html</vt:lpwstr>
      </vt:variant>
      <vt:variant>
        <vt:lpwstr/>
      </vt:variant>
      <vt:variant>
        <vt:i4>458820</vt:i4>
      </vt:variant>
      <vt:variant>
        <vt:i4>555</vt:i4>
      </vt:variant>
      <vt:variant>
        <vt:i4>0</vt:i4>
      </vt:variant>
      <vt:variant>
        <vt:i4>5</vt:i4>
      </vt:variant>
      <vt:variant>
        <vt:lpwstr>http://www2.camara.leg.br/legin/fed/lei/2003/lei-10833-29-dezembro-2003-497045-norma-pl.html</vt:lpwstr>
      </vt:variant>
      <vt:variant>
        <vt:lpwstr/>
      </vt:variant>
      <vt:variant>
        <vt:i4>458820</vt:i4>
      </vt:variant>
      <vt:variant>
        <vt:i4>552</vt:i4>
      </vt:variant>
      <vt:variant>
        <vt:i4>0</vt:i4>
      </vt:variant>
      <vt:variant>
        <vt:i4>5</vt:i4>
      </vt:variant>
      <vt:variant>
        <vt:lpwstr>http://www2.camara.leg.br/legin/fed/lei/2003/lei-10833-29-dezembro-2003-497045-norma-pl.html</vt:lpwstr>
      </vt:variant>
      <vt:variant>
        <vt:lpwstr/>
      </vt:variant>
      <vt:variant>
        <vt:i4>458820</vt:i4>
      </vt:variant>
      <vt:variant>
        <vt:i4>549</vt:i4>
      </vt:variant>
      <vt:variant>
        <vt:i4>0</vt:i4>
      </vt:variant>
      <vt:variant>
        <vt:i4>5</vt:i4>
      </vt:variant>
      <vt:variant>
        <vt:lpwstr>http://www2.camara.leg.br/legin/fed/lei/2003/lei-10833-29-dezembro-2003-497045-norma-pl.html</vt:lpwstr>
      </vt:variant>
      <vt:variant>
        <vt:lpwstr/>
      </vt:variant>
      <vt:variant>
        <vt:i4>983110</vt:i4>
      </vt:variant>
      <vt:variant>
        <vt:i4>546</vt:i4>
      </vt:variant>
      <vt:variant>
        <vt:i4>0</vt:i4>
      </vt:variant>
      <vt:variant>
        <vt:i4>5</vt:i4>
      </vt:variant>
      <vt:variant>
        <vt:lpwstr>http://www2.camara.leg.br/legin/fed/lei/2002/lei-10637-30-dezembro-2002-491384-norma-pl.html</vt:lpwstr>
      </vt:variant>
      <vt:variant>
        <vt:lpwstr/>
      </vt:variant>
      <vt:variant>
        <vt:i4>983110</vt:i4>
      </vt:variant>
      <vt:variant>
        <vt:i4>543</vt:i4>
      </vt:variant>
      <vt:variant>
        <vt:i4>0</vt:i4>
      </vt:variant>
      <vt:variant>
        <vt:i4>5</vt:i4>
      </vt:variant>
      <vt:variant>
        <vt:lpwstr>http://www2.camara.leg.br/legin/fed/lei/2002/lei-10637-30-dezembro-2002-491384-norma-pl.html</vt:lpwstr>
      </vt:variant>
      <vt:variant>
        <vt:lpwstr/>
      </vt:variant>
      <vt:variant>
        <vt:i4>196633</vt:i4>
      </vt:variant>
      <vt:variant>
        <vt:i4>540</vt:i4>
      </vt:variant>
      <vt:variant>
        <vt:i4>0</vt:i4>
      </vt:variant>
      <vt:variant>
        <vt:i4>5</vt:i4>
      </vt:variant>
      <vt:variant>
        <vt:lpwstr>https://www2.camara.leg.br/legin/fed/lei/2024/lei-14873-28-maio-2024-795692-publicacaooriginal-171915-pl.html</vt:lpwstr>
      </vt:variant>
      <vt:variant>
        <vt:lpwstr/>
      </vt:variant>
      <vt:variant>
        <vt:i4>1179716</vt:i4>
      </vt:variant>
      <vt:variant>
        <vt:i4>537</vt:i4>
      </vt:variant>
      <vt:variant>
        <vt:i4>0</vt:i4>
      </vt:variant>
      <vt:variant>
        <vt:i4>5</vt:i4>
      </vt:variant>
      <vt:variant>
        <vt:lpwstr>https://www2.camara.leg.br/legin/fed/medpro/2023/medidaprovisoria-1202-28-dezembro-2023-795193-publicacaooriginal-170686-pe.html</vt:lpwstr>
      </vt:variant>
      <vt:variant>
        <vt:lpwstr/>
      </vt:variant>
      <vt:variant>
        <vt:i4>1048607</vt:i4>
      </vt:variant>
      <vt:variant>
        <vt:i4>534</vt:i4>
      </vt:variant>
      <vt:variant>
        <vt:i4>0</vt:i4>
      </vt:variant>
      <vt:variant>
        <vt:i4>5</vt:i4>
      </vt:variant>
      <vt:variant>
        <vt:lpwstr>http://www2.camara.leg.br/legin/fed/lei/2018/lei-13670-30-maio-2018-786793-publicacaooriginal-155725-pl.html</vt:lpwstr>
      </vt:variant>
      <vt:variant>
        <vt:lpwstr/>
      </vt:variant>
      <vt:variant>
        <vt:i4>1048607</vt:i4>
      </vt:variant>
      <vt:variant>
        <vt:i4>531</vt:i4>
      </vt:variant>
      <vt:variant>
        <vt:i4>0</vt:i4>
      </vt:variant>
      <vt:variant>
        <vt:i4>5</vt:i4>
      </vt:variant>
      <vt:variant>
        <vt:lpwstr>http://www2.camara.leg.br/legin/fed/lei/2018/lei-13670-30-maio-2018-786793-publicacaooriginal-155725-pl.html</vt:lpwstr>
      </vt:variant>
      <vt:variant>
        <vt:lpwstr/>
      </vt:variant>
      <vt:variant>
        <vt:i4>1048607</vt:i4>
      </vt:variant>
      <vt:variant>
        <vt:i4>528</vt:i4>
      </vt:variant>
      <vt:variant>
        <vt:i4>0</vt:i4>
      </vt:variant>
      <vt:variant>
        <vt:i4>5</vt:i4>
      </vt:variant>
      <vt:variant>
        <vt:lpwstr>http://www2.camara.leg.br/legin/fed/lei/2018/lei-13670-30-maio-2018-786793-publicacaooriginal-155725-pl.html</vt:lpwstr>
      </vt:variant>
      <vt:variant>
        <vt:lpwstr/>
      </vt:variant>
      <vt:variant>
        <vt:i4>1048607</vt:i4>
      </vt:variant>
      <vt:variant>
        <vt:i4>525</vt:i4>
      </vt:variant>
      <vt:variant>
        <vt:i4>0</vt:i4>
      </vt:variant>
      <vt:variant>
        <vt:i4>5</vt:i4>
      </vt:variant>
      <vt:variant>
        <vt:lpwstr>http://www2.camara.leg.br/legin/fed/lei/2018/lei-13670-30-maio-2018-786793-publicacaooriginal-155725-pl.html</vt:lpwstr>
      </vt:variant>
      <vt:variant>
        <vt:lpwstr/>
      </vt:variant>
      <vt:variant>
        <vt:i4>2687092</vt:i4>
      </vt:variant>
      <vt:variant>
        <vt:i4>522</vt:i4>
      </vt:variant>
      <vt:variant>
        <vt:i4>0</vt:i4>
      </vt:variant>
      <vt:variant>
        <vt:i4>5</vt:i4>
      </vt:variant>
      <vt:variant>
        <vt:lpwstr>http://www2.camara.leg.br/legin/fed/lei/2004/lei-11051-29-dezembro-2004-535258-publicacaooriginal-22934-pl.html</vt:lpwstr>
      </vt:variant>
      <vt:variant>
        <vt:lpwstr/>
      </vt:variant>
      <vt:variant>
        <vt:i4>1048607</vt:i4>
      </vt:variant>
      <vt:variant>
        <vt:i4>519</vt:i4>
      </vt:variant>
      <vt:variant>
        <vt:i4>0</vt:i4>
      </vt:variant>
      <vt:variant>
        <vt:i4>5</vt:i4>
      </vt:variant>
      <vt:variant>
        <vt:lpwstr>http://www2.camara.leg.br/legin/fed/lei/2018/lei-13670-30-maio-2018-786793-publicacaooriginal-155725-pl.html</vt:lpwstr>
      </vt:variant>
      <vt:variant>
        <vt:lpwstr/>
      </vt:variant>
      <vt:variant>
        <vt:i4>458820</vt:i4>
      </vt:variant>
      <vt:variant>
        <vt:i4>516</vt:i4>
      </vt:variant>
      <vt:variant>
        <vt:i4>0</vt:i4>
      </vt:variant>
      <vt:variant>
        <vt:i4>5</vt:i4>
      </vt:variant>
      <vt:variant>
        <vt:lpwstr>http://www2.camara.leg.br/legin/fed/lei/2003/lei-10833-29-dezembro-2003-497045-norma-pl.html</vt:lpwstr>
      </vt:variant>
      <vt:variant>
        <vt:lpwstr/>
      </vt:variant>
      <vt:variant>
        <vt:i4>5242951</vt:i4>
      </vt:variant>
      <vt:variant>
        <vt:i4>513</vt:i4>
      </vt:variant>
      <vt:variant>
        <vt:i4>0</vt:i4>
      </vt:variant>
      <vt:variant>
        <vt:i4>5</vt:i4>
      </vt:variant>
      <vt:variant>
        <vt:lpwstr>http://www2.camara.gov.br/internet/legislacao/legin.html/textos/visualizarTexto.html?ideNorma=535258&amp;seqTexto=22934&amp;PalavrasDestaque=</vt:lpwstr>
      </vt:variant>
      <vt:variant>
        <vt:lpwstr/>
      </vt:variant>
      <vt:variant>
        <vt:i4>458820</vt:i4>
      </vt:variant>
      <vt:variant>
        <vt:i4>510</vt:i4>
      </vt:variant>
      <vt:variant>
        <vt:i4>0</vt:i4>
      </vt:variant>
      <vt:variant>
        <vt:i4>5</vt:i4>
      </vt:variant>
      <vt:variant>
        <vt:lpwstr>http://www2.camara.leg.br/legin/fed/lei/2003/lei-10833-29-dezembro-2003-497045-norma-pl.html</vt:lpwstr>
      </vt:variant>
      <vt:variant>
        <vt:lpwstr/>
      </vt:variant>
      <vt:variant>
        <vt:i4>458820</vt:i4>
      </vt:variant>
      <vt:variant>
        <vt:i4>507</vt:i4>
      </vt:variant>
      <vt:variant>
        <vt:i4>0</vt:i4>
      </vt:variant>
      <vt:variant>
        <vt:i4>5</vt:i4>
      </vt:variant>
      <vt:variant>
        <vt:lpwstr>http://www2.camara.leg.br/legin/fed/lei/2003/lei-10833-29-dezembro-2003-497045-norma-pl.html</vt:lpwstr>
      </vt:variant>
      <vt:variant>
        <vt:lpwstr/>
      </vt:variant>
      <vt:variant>
        <vt:i4>983110</vt:i4>
      </vt:variant>
      <vt:variant>
        <vt:i4>504</vt:i4>
      </vt:variant>
      <vt:variant>
        <vt:i4>0</vt:i4>
      </vt:variant>
      <vt:variant>
        <vt:i4>5</vt:i4>
      </vt:variant>
      <vt:variant>
        <vt:lpwstr>http://www2.camara.leg.br/legin/fed/lei/2002/lei-10637-30-dezembro-2002-491384-norma-pl.html</vt:lpwstr>
      </vt:variant>
      <vt:variant>
        <vt:lpwstr/>
      </vt:variant>
      <vt:variant>
        <vt:i4>983110</vt:i4>
      </vt:variant>
      <vt:variant>
        <vt:i4>501</vt:i4>
      </vt:variant>
      <vt:variant>
        <vt:i4>0</vt:i4>
      </vt:variant>
      <vt:variant>
        <vt:i4>5</vt:i4>
      </vt:variant>
      <vt:variant>
        <vt:lpwstr>http://www2.camara.leg.br/legin/fed/lei/2002/lei-10637-30-dezembro-2002-491384-norma-pl.html</vt:lpwstr>
      </vt:variant>
      <vt:variant>
        <vt:lpwstr/>
      </vt:variant>
      <vt:variant>
        <vt:i4>458820</vt:i4>
      </vt:variant>
      <vt:variant>
        <vt:i4>498</vt:i4>
      </vt:variant>
      <vt:variant>
        <vt:i4>0</vt:i4>
      </vt:variant>
      <vt:variant>
        <vt:i4>5</vt:i4>
      </vt:variant>
      <vt:variant>
        <vt:lpwstr>http://www2.camara.leg.br/legin/fed/lei/2003/lei-10833-29-dezembro-2003-497045-norma-pl.html</vt:lpwstr>
      </vt:variant>
      <vt:variant>
        <vt:lpwstr/>
      </vt:variant>
      <vt:variant>
        <vt:i4>983110</vt:i4>
      </vt:variant>
      <vt:variant>
        <vt:i4>495</vt:i4>
      </vt:variant>
      <vt:variant>
        <vt:i4>0</vt:i4>
      </vt:variant>
      <vt:variant>
        <vt:i4>5</vt:i4>
      </vt:variant>
      <vt:variant>
        <vt:lpwstr>http://www2.camara.leg.br/legin/fed/lei/2002/lei-10637-30-dezembro-2002-491384-norma-pl.html</vt:lpwstr>
      </vt:variant>
      <vt:variant>
        <vt:lpwstr/>
      </vt:variant>
      <vt:variant>
        <vt:i4>983110</vt:i4>
      </vt:variant>
      <vt:variant>
        <vt:i4>492</vt:i4>
      </vt:variant>
      <vt:variant>
        <vt:i4>0</vt:i4>
      </vt:variant>
      <vt:variant>
        <vt:i4>5</vt:i4>
      </vt:variant>
      <vt:variant>
        <vt:lpwstr>http://www2.camara.leg.br/legin/fed/lei/2002/lei-10637-30-dezembro-2002-491384-norma-pl.html</vt:lpwstr>
      </vt:variant>
      <vt:variant>
        <vt:lpwstr/>
      </vt:variant>
      <vt:variant>
        <vt:i4>983110</vt:i4>
      </vt:variant>
      <vt:variant>
        <vt:i4>489</vt:i4>
      </vt:variant>
      <vt:variant>
        <vt:i4>0</vt:i4>
      </vt:variant>
      <vt:variant>
        <vt:i4>5</vt:i4>
      </vt:variant>
      <vt:variant>
        <vt:lpwstr>http://www2.camara.leg.br/legin/fed/lei/2002/lei-10637-30-dezembro-2002-491384-norma-pl.html</vt:lpwstr>
      </vt:variant>
      <vt:variant>
        <vt:lpwstr/>
      </vt:variant>
      <vt:variant>
        <vt:i4>983110</vt:i4>
      </vt:variant>
      <vt:variant>
        <vt:i4>486</vt:i4>
      </vt:variant>
      <vt:variant>
        <vt:i4>0</vt:i4>
      </vt:variant>
      <vt:variant>
        <vt:i4>5</vt:i4>
      </vt:variant>
      <vt:variant>
        <vt:lpwstr>http://www2.camara.leg.br/legin/fed/lei/2002/lei-10637-30-dezembro-2002-491384-norma-pl.html</vt:lpwstr>
      </vt:variant>
      <vt:variant>
        <vt:lpwstr/>
      </vt:variant>
      <vt:variant>
        <vt:i4>1114119</vt:i4>
      </vt:variant>
      <vt:variant>
        <vt:i4>483</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480</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477</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474</vt:i4>
      </vt:variant>
      <vt:variant>
        <vt:i4>0</vt:i4>
      </vt:variant>
      <vt:variant>
        <vt:i4>5</vt:i4>
      </vt:variant>
      <vt:variant>
        <vt:lpwstr>http://www2.camara.leg.br/legin/fed/lei/2013/lei-12844-19-julho-2013-776582-publicacaooriginal-140540-pl.html</vt:lpwstr>
      </vt:variant>
      <vt:variant>
        <vt:lpwstr/>
      </vt:variant>
      <vt:variant>
        <vt:i4>458820</vt:i4>
      </vt:variant>
      <vt:variant>
        <vt:i4>471</vt:i4>
      </vt:variant>
      <vt:variant>
        <vt:i4>0</vt:i4>
      </vt:variant>
      <vt:variant>
        <vt:i4>5</vt:i4>
      </vt:variant>
      <vt:variant>
        <vt:lpwstr>http://www2.camara.leg.br/legin/fed/lei/2003/lei-10833-29-dezembro-2003-497045-norma-pl.html</vt:lpwstr>
      </vt:variant>
      <vt:variant>
        <vt:lpwstr/>
      </vt:variant>
      <vt:variant>
        <vt:i4>720974</vt:i4>
      </vt:variant>
      <vt:variant>
        <vt:i4>468</vt:i4>
      </vt:variant>
      <vt:variant>
        <vt:i4>0</vt:i4>
      </vt:variant>
      <vt:variant>
        <vt:i4>5</vt:i4>
      </vt:variant>
      <vt:variant>
        <vt:lpwstr>http://www2.camara.leg.br/legin/fed/lei/2005/lei-11196-21-novembro-2005-539221-norma-pl.html</vt:lpwstr>
      </vt:variant>
      <vt:variant>
        <vt:lpwstr/>
      </vt:variant>
      <vt:variant>
        <vt:i4>983104</vt:i4>
      </vt:variant>
      <vt:variant>
        <vt:i4>465</vt:i4>
      </vt:variant>
      <vt:variant>
        <vt:i4>0</vt:i4>
      </vt:variant>
      <vt:variant>
        <vt:i4>5</vt:i4>
      </vt:variant>
      <vt:variant>
        <vt:lpwstr>http://www2.camara.leg.br/legin/fed/lei/2009/lei-11941-27-maio-2009-588492-norma-pl.html</vt:lpwstr>
      </vt:variant>
      <vt:variant>
        <vt:lpwstr/>
      </vt:variant>
      <vt:variant>
        <vt:i4>5505109</vt:i4>
      </vt:variant>
      <vt:variant>
        <vt:i4>462</vt:i4>
      </vt:variant>
      <vt:variant>
        <vt:i4>0</vt:i4>
      </vt:variant>
      <vt:variant>
        <vt:i4>5</vt:i4>
      </vt:variant>
      <vt:variant>
        <vt:lpwstr>http://www2.camara.leg.br/legin/fed/medpro/2008/medidaprovisoria-449-3-dezembro-2008-584686-norma-pe.html</vt:lpwstr>
      </vt:variant>
      <vt:variant>
        <vt:lpwstr/>
      </vt:variant>
      <vt:variant>
        <vt:i4>4718681</vt:i4>
      </vt:variant>
      <vt:variant>
        <vt:i4>459</vt:i4>
      </vt:variant>
      <vt:variant>
        <vt:i4>0</vt:i4>
      </vt:variant>
      <vt:variant>
        <vt:i4>5</vt:i4>
      </vt:variant>
      <vt:variant>
        <vt:lpwstr>https://www2.camara.leg.br/legin/fed/leicom/2025/leicomplementar-214-16-janeiro-2025-796905-publicacaooriginal-174141-pl.html</vt:lpwstr>
      </vt:variant>
      <vt:variant>
        <vt:lpwstr/>
      </vt:variant>
      <vt:variant>
        <vt:i4>1835030</vt:i4>
      </vt:variant>
      <vt:variant>
        <vt:i4>456</vt:i4>
      </vt:variant>
      <vt:variant>
        <vt:i4>0</vt:i4>
      </vt:variant>
      <vt:variant>
        <vt:i4>5</vt:i4>
      </vt:variant>
      <vt:variant>
        <vt:lpwstr>http://www2.camara.leg.br/legin/fed/lei/2014/lei-13043-13-novembro-2014-779546-publicacaooriginal-145366-pl.html</vt:lpwstr>
      </vt:variant>
      <vt:variant>
        <vt:lpwstr/>
      </vt:variant>
      <vt:variant>
        <vt:i4>8060974</vt:i4>
      </vt:variant>
      <vt:variant>
        <vt:i4>453</vt:i4>
      </vt:variant>
      <vt:variant>
        <vt:i4>0</vt:i4>
      </vt:variant>
      <vt:variant>
        <vt:i4>5</vt:i4>
      </vt:variant>
      <vt:variant>
        <vt:lpwstr>http://www2.camara.leg.br/legin/fed/medpro/2014/medidaprovisoria-651-9-julho-2014-779038-publicacaooriginal-144566-pe.html</vt:lpwstr>
      </vt:variant>
      <vt:variant>
        <vt:lpwstr/>
      </vt:variant>
      <vt:variant>
        <vt:i4>4718681</vt:i4>
      </vt:variant>
      <vt:variant>
        <vt:i4>450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447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444</vt:i4>
      </vt:variant>
      <vt:variant>
        <vt:i4>0</vt:i4>
      </vt:variant>
      <vt:variant>
        <vt:i4>5</vt:i4>
      </vt:variant>
      <vt:variant>
        <vt:lpwstr>https://www2.camara.leg.br/legin/fed/leicom/2025/leicomplementar-214-16-janeiro-2025-796905-publicacaooriginal-174141-pl.html</vt:lpwstr>
      </vt:variant>
      <vt:variant>
        <vt:lpwstr/>
      </vt:variant>
      <vt:variant>
        <vt:i4>4194311</vt:i4>
      </vt:variant>
      <vt:variant>
        <vt:i4>441</vt:i4>
      </vt:variant>
      <vt:variant>
        <vt:i4>0</vt:i4>
      </vt:variant>
      <vt:variant>
        <vt:i4>5</vt:i4>
      </vt:variant>
      <vt:variant>
        <vt:lpwstr>http://www2.camara.leg.br/legin/fed/medpro/2001/medidaprovisoria-2158-35-24-agosto-2001-390566-norma-pe.html</vt:lpwstr>
      </vt:variant>
      <vt:variant>
        <vt:lpwstr/>
      </vt:variant>
      <vt:variant>
        <vt:i4>6619248</vt:i4>
      </vt:variant>
      <vt:variant>
        <vt:i4>438</vt:i4>
      </vt:variant>
      <vt:variant>
        <vt:i4>0</vt:i4>
      </vt:variant>
      <vt:variant>
        <vt:i4>5</vt:i4>
      </vt:variant>
      <vt:variant>
        <vt:lpwstr>http://www2.camara.leg.br/legin/fed/lei/1998/lei-9716-26-novembro-1998-372325-norma-pl.html</vt:lpwstr>
      </vt:variant>
      <vt:variant>
        <vt:lpwstr/>
      </vt:variant>
      <vt:variant>
        <vt:i4>7995510</vt:i4>
      </vt:variant>
      <vt:variant>
        <vt:i4>435</vt:i4>
      </vt:variant>
      <vt:variant>
        <vt:i4>0</vt:i4>
      </vt:variant>
      <vt:variant>
        <vt:i4>5</vt:i4>
      </vt:variant>
      <vt:variant>
        <vt:lpwstr>http://www2.camara.leg.br/legin/fed/lei/2013/lei-12873-24-outubro-2013-777292-publicacaooriginal-141557-pl.html</vt:lpwstr>
      </vt:variant>
      <vt:variant>
        <vt:lpwstr/>
      </vt:variant>
      <vt:variant>
        <vt:i4>1638428</vt:i4>
      </vt:variant>
      <vt:variant>
        <vt:i4>432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429</vt:i4>
      </vt:variant>
      <vt:variant>
        <vt:i4>0</vt:i4>
      </vt:variant>
      <vt:variant>
        <vt:i4>5</vt:i4>
      </vt:variant>
      <vt:variant>
        <vt:lpwstr>http://www2.camara.leg.br/legin/fed/medpro/2013/medidaprovisoria-627-11-novembro-2013-777412-publicacaooriginal-141798-pe.html</vt:lpwstr>
      </vt:variant>
      <vt:variant>
        <vt:lpwstr/>
      </vt:variant>
      <vt:variant>
        <vt:i4>2228346</vt:i4>
      </vt:variant>
      <vt:variant>
        <vt:i4>426</vt:i4>
      </vt:variant>
      <vt:variant>
        <vt:i4>0</vt:i4>
      </vt:variant>
      <vt:variant>
        <vt:i4>5</vt:i4>
      </vt:variant>
      <vt:variant>
        <vt:lpwstr>http://www2.camara.leg.br/legin/fed/lei/2013/lei-12788-14-janeiro-2013-775064-norma-pl.html</vt:lpwstr>
      </vt:variant>
      <vt:variant>
        <vt:lpwstr/>
      </vt:variant>
      <vt:variant>
        <vt:i4>2228346</vt:i4>
      </vt:variant>
      <vt:variant>
        <vt:i4>423</vt:i4>
      </vt:variant>
      <vt:variant>
        <vt:i4>0</vt:i4>
      </vt:variant>
      <vt:variant>
        <vt:i4>5</vt:i4>
      </vt:variant>
      <vt:variant>
        <vt:lpwstr>http://www2.camara.leg.br/legin/fed/lei/2013/lei-12788-14-janeiro-2013-775064-norma-pl.html</vt:lpwstr>
      </vt:variant>
      <vt:variant>
        <vt:lpwstr/>
      </vt:variant>
      <vt:variant>
        <vt:i4>2228346</vt:i4>
      </vt:variant>
      <vt:variant>
        <vt:i4>420</vt:i4>
      </vt:variant>
      <vt:variant>
        <vt:i4>0</vt:i4>
      </vt:variant>
      <vt:variant>
        <vt:i4>5</vt:i4>
      </vt:variant>
      <vt:variant>
        <vt:lpwstr>http://www2.camara.leg.br/legin/fed/lei/2013/lei-12788-14-janeiro-2013-775064-norma-pl.html</vt:lpwstr>
      </vt:variant>
      <vt:variant>
        <vt:lpwstr/>
      </vt:variant>
      <vt:variant>
        <vt:i4>2228346</vt:i4>
      </vt:variant>
      <vt:variant>
        <vt:i4>417</vt:i4>
      </vt:variant>
      <vt:variant>
        <vt:i4>0</vt:i4>
      </vt:variant>
      <vt:variant>
        <vt:i4>5</vt:i4>
      </vt:variant>
      <vt:variant>
        <vt:lpwstr>http://www2.camara.leg.br/legin/fed/lei/2013/lei-12788-14-janeiro-2013-775064-norma-pl.html</vt:lpwstr>
      </vt:variant>
      <vt:variant>
        <vt:lpwstr/>
      </vt:variant>
      <vt:variant>
        <vt:i4>7143537</vt:i4>
      </vt:variant>
      <vt:variant>
        <vt:i4>414</vt:i4>
      </vt:variant>
      <vt:variant>
        <vt:i4>0</vt:i4>
      </vt:variant>
      <vt:variant>
        <vt:i4>5</vt:i4>
      </vt:variant>
      <vt:variant>
        <vt:lpwstr>http://www2.camara.leg.br/legin/fed/lei/1997/lei-9532-10-dezembro-1997-372088-norma-pl.html</vt:lpwstr>
      </vt:variant>
      <vt:variant>
        <vt:lpwstr/>
      </vt:variant>
      <vt:variant>
        <vt:i4>4915222</vt:i4>
      </vt:variant>
      <vt:variant>
        <vt:i4>411</vt:i4>
      </vt:variant>
      <vt:variant>
        <vt:i4>0</vt:i4>
      </vt:variant>
      <vt:variant>
        <vt:i4>5</vt:i4>
      </vt:variant>
      <vt:variant>
        <vt:lpwstr>http://www2.camara.leg.br/legin/fed/lei/2007/lei-11488-15-junho-2007-555352-norma-pl.html</vt:lpwstr>
      </vt:variant>
      <vt:variant>
        <vt:lpwstr/>
      </vt:variant>
      <vt:variant>
        <vt:i4>4915222</vt:i4>
      </vt:variant>
      <vt:variant>
        <vt:i4>408</vt:i4>
      </vt:variant>
      <vt:variant>
        <vt:i4>0</vt:i4>
      </vt:variant>
      <vt:variant>
        <vt:i4>5</vt:i4>
      </vt:variant>
      <vt:variant>
        <vt:lpwstr>http://www2.camara.leg.br/legin/fed/lei/2007/lei-11488-15-junho-2007-555352-norma-pl.html</vt:lpwstr>
      </vt:variant>
      <vt:variant>
        <vt:lpwstr/>
      </vt:variant>
      <vt:variant>
        <vt:i4>7405675</vt:i4>
      </vt:variant>
      <vt:variant>
        <vt:i4>405</vt:i4>
      </vt:variant>
      <vt:variant>
        <vt:i4>0</vt:i4>
      </vt:variant>
      <vt:variant>
        <vt:i4>5</vt:i4>
      </vt:variant>
      <vt:variant>
        <vt:lpwstr>https://www2.camara.leg.br/legin/fed/lei/2023/lei-14689-20-setembro-2023-794729-veto-169361-pl.html</vt:lpwstr>
      </vt:variant>
      <vt:variant>
        <vt:lpwstr/>
      </vt:variant>
      <vt:variant>
        <vt:i4>7405675</vt:i4>
      </vt:variant>
      <vt:variant>
        <vt:i4>402</vt:i4>
      </vt:variant>
      <vt:variant>
        <vt:i4>0</vt:i4>
      </vt:variant>
      <vt:variant>
        <vt:i4>5</vt:i4>
      </vt:variant>
      <vt:variant>
        <vt:lpwstr>https://www2.camara.leg.br/legin/fed/lei/2023/lei-14689-20-setembro-2023-794729-veto-169361-pl.html</vt:lpwstr>
      </vt:variant>
      <vt:variant>
        <vt:lpwstr/>
      </vt:variant>
      <vt:variant>
        <vt:i4>196634</vt:i4>
      </vt:variant>
      <vt:variant>
        <vt:i4>399</vt:i4>
      </vt:variant>
      <vt:variant>
        <vt:i4>0</vt:i4>
      </vt:variant>
      <vt:variant>
        <vt:i4>5</vt:i4>
      </vt:variant>
      <vt:variant>
        <vt:lpwstr>https://www2.camara.leg.br/legin/fed/lei/2010/lei-12249-11-junho-2010-606678-veto-127515-pl.html</vt:lpwstr>
      </vt:variant>
      <vt:variant>
        <vt:lpwstr/>
      </vt:variant>
      <vt:variant>
        <vt:i4>5111831</vt:i4>
      </vt:variant>
      <vt:variant>
        <vt:i4>396</vt:i4>
      </vt:variant>
      <vt:variant>
        <vt:i4>0</vt:i4>
      </vt:variant>
      <vt:variant>
        <vt:i4>5</vt:i4>
      </vt:variant>
      <vt:variant>
        <vt:lpwstr>http://www2.camara.leg.br/legin/fed/lei/2010/lei-12249-11-junho-2010-606678-norma-pl.html</vt:lpwstr>
      </vt:variant>
      <vt:variant>
        <vt:lpwstr/>
      </vt:variant>
      <vt:variant>
        <vt:i4>5111831</vt:i4>
      </vt:variant>
      <vt:variant>
        <vt:i4>393</vt:i4>
      </vt:variant>
      <vt:variant>
        <vt:i4>0</vt:i4>
      </vt:variant>
      <vt:variant>
        <vt:i4>5</vt:i4>
      </vt:variant>
      <vt:variant>
        <vt:lpwstr>http://www2.camara.leg.br/legin/fed/lei/2010/lei-12249-11-junho-2010-606678-norma-pl.html</vt:lpwstr>
      </vt:variant>
      <vt:variant>
        <vt:lpwstr/>
      </vt:variant>
      <vt:variant>
        <vt:i4>4915222</vt:i4>
      </vt:variant>
      <vt:variant>
        <vt:i4>390</vt:i4>
      </vt:variant>
      <vt:variant>
        <vt:i4>0</vt:i4>
      </vt:variant>
      <vt:variant>
        <vt:i4>5</vt:i4>
      </vt:variant>
      <vt:variant>
        <vt:lpwstr>http://www2.camara.leg.br/legin/fed/lei/2007/lei-11488-15-junho-2007-555352-norma-pl.html</vt:lpwstr>
      </vt:variant>
      <vt:variant>
        <vt:lpwstr/>
      </vt:variant>
      <vt:variant>
        <vt:i4>7405675</vt:i4>
      </vt:variant>
      <vt:variant>
        <vt:i4>387</vt:i4>
      </vt:variant>
      <vt:variant>
        <vt:i4>0</vt:i4>
      </vt:variant>
      <vt:variant>
        <vt:i4>5</vt:i4>
      </vt:variant>
      <vt:variant>
        <vt:lpwstr>https://www2.camara.leg.br/legin/fed/lei/2023/lei-14689-20-setembro-2023-794729-veto-169361-pl.html</vt:lpwstr>
      </vt:variant>
      <vt:variant>
        <vt:lpwstr/>
      </vt:variant>
      <vt:variant>
        <vt:i4>7405675</vt:i4>
      </vt:variant>
      <vt:variant>
        <vt:i4>384</vt:i4>
      </vt:variant>
      <vt:variant>
        <vt:i4>0</vt:i4>
      </vt:variant>
      <vt:variant>
        <vt:i4>5</vt:i4>
      </vt:variant>
      <vt:variant>
        <vt:lpwstr>https://www2.camara.leg.br/legin/fed/lei/2023/lei-14689-20-setembro-2023-794729-veto-169361-pl.html</vt:lpwstr>
      </vt:variant>
      <vt:variant>
        <vt:lpwstr/>
      </vt:variant>
      <vt:variant>
        <vt:i4>1638426</vt:i4>
      </vt:variant>
      <vt:variant>
        <vt:i4>381</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378</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375</vt:i4>
      </vt:variant>
      <vt:variant>
        <vt:i4>0</vt:i4>
      </vt:variant>
      <vt:variant>
        <vt:i4>5</vt:i4>
      </vt:variant>
      <vt:variant>
        <vt:lpwstr>https://www2.camara.leg.br/legin/fed/lei/2023/lei-14689-20-setembro-2023-794729-publicacaooriginal-169357-pl.html</vt:lpwstr>
      </vt:variant>
      <vt:variant>
        <vt:lpwstr/>
      </vt:variant>
      <vt:variant>
        <vt:i4>7405675</vt:i4>
      </vt:variant>
      <vt:variant>
        <vt:i4>372</vt:i4>
      </vt:variant>
      <vt:variant>
        <vt:i4>0</vt:i4>
      </vt:variant>
      <vt:variant>
        <vt:i4>5</vt:i4>
      </vt:variant>
      <vt:variant>
        <vt:lpwstr>https://www2.camara.leg.br/legin/fed/lei/2023/lei-14689-20-setembro-2023-794729-veto-169361-pl.html</vt:lpwstr>
      </vt:variant>
      <vt:variant>
        <vt:lpwstr/>
      </vt:variant>
      <vt:variant>
        <vt:i4>1638426</vt:i4>
      </vt:variant>
      <vt:variant>
        <vt:i4>369</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366</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363</vt:i4>
      </vt:variant>
      <vt:variant>
        <vt:i4>0</vt:i4>
      </vt:variant>
      <vt:variant>
        <vt:i4>5</vt:i4>
      </vt:variant>
      <vt:variant>
        <vt:lpwstr>https://www2.camara.leg.br/legin/fed/lei/2023/lei-14689-20-setembro-2023-794729-publicacaooriginal-169357-pl.html</vt:lpwstr>
      </vt:variant>
      <vt:variant>
        <vt:lpwstr/>
      </vt:variant>
      <vt:variant>
        <vt:i4>8323194</vt:i4>
      </vt:variant>
      <vt:variant>
        <vt:i4>360</vt:i4>
      </vt:variant>
      <vt:variant>
        <vt:i4>0</vt:i4>
      </vt:variant>
      <vt:variant>
        <vt:i4>5</vt:i4>
      </vt:variant>
      <vt:variant>
        <vt:lpwstr>http://www2.camara.gov.br/legin/fed/lei/1998/lei-9716-26-novembro-1998-372325-norma-pl.html</vt:lpwstr>
      </vt:variant>
      <vt:variant>
        <vt:lpwstr/>
      </vt:variant>
      <vt:variant>
        <vt:i4>4915222</vt:i4>
      </vt:variant>
      <vt:variant>
        <vt:i4>357</vt:i4>
      </vt:variant>
      <vt:variant>
        <vt:i4>0</vt:i4>
      </vt:variant>
      <vt:variant>
        <vt:i4>5</vt:i4>
      </vt:variant>
      <vt:variant>
        <vt:lpwstr>http://www2.camara.leg.br/legin/fed/lei/2007/lei-11488-15-junho-2007-555352-norma-pl.html</vt:lpwstr>
      </vt:variant>
      <vt:variant>
        <vt:lpwstr/>
      </vt:variant>
      <vt:variant>
        <vt:i4>4915222</vt:i4>
      </vt:variant>
      <vt:variant>
        <vt:i4>354</vt:i4>
      </vt:variant>
      <vt:variant>
        <vt:i4>0</vt:i4>
      </vt:variant>
      <vt:variant>
        <vt:i4>5</vt:i4>
      </vt:variant>
      <vt:variant>
        <vt:lpwstr>http://www2.camara.leg.br/legin/fed/lei/2007/lei-11488-15-junho-2007-555352-norma-pl.html</vt:lpwstr>
      </vt:variant>
      <vt:variant>
        <vt:lpwstr/>
      </vt:variant>
      <vt:variant>
        <vt:i4>4915222</vt:i4>
      </vt:variant>
      <vt:variant>
        <vt:i4>351</vt:i4>
      </vt:variant>
      <vt:variant>
        <vt:i4>0</vt:i4>
      </vt:variant>
      <vt:variant>
        <vt:i4>5</vt:i4>
      </vt:variant>
      <vt:variant>
        <vt:lpwstr>http://www2.camara.leg.br/legin/fed/lei/2007/lei-11488-15-junho-2007-555352-norma-pl.html</vt:lpwstr>
      </vt:variant>
      <vt:variant>
        <vt:lpwstr/>
      </vt:variant>
      <vt:variant>
        <vt:i4>4915222</vt:i4>
      </vt:variant>
      <vt:variant>
        <vt:i4>348</vt:i4>
      </vt:variant>
      <vt:variant>
        <vt:i4>0</vt:i4>
      </vt:variant>
      <vt:variant>
        <vt:i4>5</vt:i4>
      </vt:variant>
      <vt:variant>
        <vt:lpwstr>http://www2.camara.leg.br/legin/fed/lei/2007/lei-11488-15-junho-2007-555352-norma-pl.html</vt:lpwstr>
      </vt:variant>
      <vt:variant>
        <vt:lpwstr/>
      </vt:variant>
      <vt:variant>
        <vt:i4>1638426</vt:i4>
      </vt:variant>
      <vt:variant>
        <vt:i4>345</vt:i4>
      </vt:variant>
      <vt:variant>
        <vt:i4>0</vt:i4>
      </vt:variant>
      <vt:variant>
        <vt:i4>5</vt:i4>
      </vt:variant>
      <vt:variant>
        <vt:lpwstr>https://www2.camara.leg.br/legin/fed/lei/2023/lei-14689-20-setembro-2023-794729-publicacaooriginal-169357-pl.html</vt:lpwstr>
      </vt:variant>
      <vt:variant>
        <vt:lpwstr/>
      </vt:variant>
      <vt:variant>
        <vt:i4>4915222</vt:i4>
      </vt:variant>
      <vt:variant>
        <vt:i4>342</vt:i4>
      </vt:variant>
      <vt:variant>
        <vt:i4>0</vt:i4>
      </vt:variant>
      <vt:variant>
        <vt:i4>5</vt:i4>
      </vt:variant>
      <vt:variant>
        <vt:lpwstr>http://www2.camara.leg.br/legin/fed/lei/2007/lei-11488-15-junho-2007-555352-norma-pl.html</vt:lpwstr>
      </vt:variant>
      <vt:variant>
        <vt:lpwstr/>
      </vt:variant>
      <vt:variant>
        <vt:i4>4915222</vt:i4>
      </vt:variant>
      <vt:variant>
        <vt:i4>339</vt:i4>
      </vt:variant>
      <vt:variant>
        <vt:i4>0</vt:i4>
      </vt:variant>
      <vt:variant>
        <vt:i4>5</vt:i4>
      </vt:variant>
      <vt:variant>
        <vt:lpwstr>http://www2.camara.leg.br/legin/fed/lei/2007/lei-11488-15-junho-2007-555352-norma-pl.html</vt:lpwstr>
      </vt:variant>
      <vt:variant>
        <vt:lpwstr/>
      </vt:variant>
      <vt:variant>
        <vt:i4>4915222</vt:i4>
      </vt:variant>
      <vt:variant>
        <vt:i4>336</vt:i4>
      </vt:variant>
      <vt:variant>
        <vt:i4>0</vt:i4>
      </vt:variant>
      <vt:variant>
        <vt:i4>5</vt:i4>
      </vt:variant>
      <vt:variant>
        <vt:lpwstr>http://www2.camara.leg.br/legin/fed/lei/2007/lei-11488-15-junho-2007-555352-norma-pl.html</vt:lpwstr>
      </vt:variant>
      <vt:variant>
        <vt:lpwstr/>
      </vt:variant>
      <vt:variant>
        <vt:i4>4915222</vt:i4>
      </vt:variant>
      <vt:variant>
        <vt:i4>333</vt:i4>
      </vt:variant>
      <vt:variant>
        <vt:i4>0</vt:i4>
      </vt:variant>
      <vt:variant>
        <vt:i4>5</vt:i4>
      </vt:variant>
      <vt:variant>
        <vt:lpwstr>http://www2.camara.leg.br/legin/fed/lei/2007/lei-11488-15-junho-2007-555352-norma-pl.html</vt:lpwstr>
      </vt:variant>
      <vt:variant>
        <vt:lpwstr/>
      </vt:variant>
      <vt:variant>
        <vt:i4>4915222</vt:i4>
      </vt:variant>
      <vt:variant>
        <vt:i4>330</vt:i4>
      </vt:variant>
      <vt:variant>
        <vt:i4>0</vt:i4>
      </vt:variant>
      <vt:variant>
        <vt:i4>5</vt:i4>
      </vt:variant>
      <vt:variant>
        <vt:lpwstr>http://www2.camara.leg.br/legin/fed/lei/2007/lei-11488-15-junho-2007-555352-norma-pl.html</vt:lpwstr>
      </vt:variant>
      <vt:variant>
        <vt:lpwstr/>
      </vt:variant>
      <vt:variant>
        <vt:i4>983110</vt:i4>
      </vt:variant>
      <vt:variant>
        <vt:i4>327</vt:i4>
      </vt:variant>
      <vt:variant>
        <vt:i4>0</vt:i4>
      </vt:variant>
      <vt:variant>
        <vt:i4>5</vt:i4>
      </vt:variant>
      <vt:variant>
        <vt:lpwstr>http://www2.camara.leg.br/legin/fed/lei/2002/lei-10637-30-dezembro-2002-491384-norma-pl.html</vt:lpwstr>
      </vt:variant>
      <vt:variant>
        <vt:lpwstr/>
      </vt:variant>
      <vt:variant>
        <vt:i4>983110</vt:i4>
      </vt:variant>
      <vt:variant>
        <vt:i4>324</vt:i4>
      </vt:variant>
      <vt:variant>
        <vt:i4>0</vt:i4>
      </vt:variant>
      <vt:variant>
        <vt:i4>5</vt:i4>
      </vt:variant>
      <vt:variant>
        <vt:lpwstr>http://www2.camara.leg.br/legin/fed/lei/2002/lei-10637-30-dezembro-2002-491384-norma-pl.html</vt:lpwstr>
      </vt:variant>
      <vt:variant>
        <vt:lpwstr/>
      </vt:variant>
      <vt:variant>
        <vt:i4>1114123</vt:i4>
      </vt:variant>
      <vt:variant>
        <vt:i4>321</vt:i4>
      </vt:variant>
      <vt:variant>
        <vt:i4>0</vt:i4>
      </vt:variant>
      <vt:variant>
        <vt:i4>5</vt:i4>
      </vt:variant>
      <vt:variant>
        <vt:lpwstr>http://www2.camara.leg.br/legin/fed/lei/1997/lei-9481-13-agosto-1997-365403-norma-pl.html</vt:lpwstr>
      </vt:variant>
      <vt:variant>
        <vt:lpwstr/>
      </vt:variant>
      <vt:variant>
        <vt:i4>7143537</vt:i4>
      </vt:variant>
      <vt:variant>
        <vt:i4>318</vt:i4>
      </vt:variant>
      <vt:variant>
        <vt:i4>0</vt:i4>
      </vt:variant>
      <vt:variant>
        <vt:i4>5</vt:i4>
      </vt:variant>
      <vt:variant>
        <vt:lpwstr>http://www2.camara.leg.br/legin/fed/lei/1997/lei-9532-10-dezembro-1997-372088-norma-pl.html</vt:lpwstr>
      </vt:variant>
      <vt:variant>
        <vt:lpwstr/>
      </vt:variant>
      <vt:variant>
        <vt:i4>4915222</vt:i4>
      </vt:variant>
      <vt:variant>
        <vt:i4>315</vt:i4>
      </vt:variant>
      <vt:variant>
        <vt:i4>0</vt:i4>
      </vt:variant>
      <vt:variant>
        <vt:i4>5</vt:i4>
      </vt:variant>
      <vt:variant>
        <vt:lpwstr>http://www2.camara.leg.br/legin/fed/lei/2007/lei-11488-15-junho-2007-555352-norma-pl.html</vt:lpwstr>
      </vt:variant>
      <vt:variant>
        <vt:lpwstr/>
      </vt:variant>
      <vt:variant>
        <vt:i4>983104</vt:i4>
      </vt:variant>
      <vt:variant>
        <vt:i4>312</vt:i4>
      </vt:variant>
      <vt:variant>
        <vt:i4>0</vt:i4>
      </vt:variant>
      <vt:variant>
        <vt:i4>5</vt:i4>
      </vt:variant>
      <vt:variant>
        <vt:lpwstr>http://www2.camara.leg.br/legin/fed/lei/2009/lei-11941-27-maio-2009-588492-norma-pl.html</vt:lpwstr>
      </vt:variant>
      <vt:variant>
        <vt:lpwstr/>
      </vt:variant>
      <vt:variant>
        <vt:i4>5505109</vt:i4>
      </vt:variant>
      <vt:variant>
        <vt:i4>309</vt:i4>
      </vt:variant>
      <vt:variant>
        <vt:i4>0</vt:i4>
      </vt:variant>
      <vt:variant>
        <vt:i4>5</vt:i4>
      </vt:variant>
      <vt:variant>
        <vt:lpwstr>http://www2.camara.leg.br/legin/fed/medpro/2008/medidaprovisoria-449-3-dezembro-2008-584686-norma-pe.html</vt:lpwstr>
      </vt:variant>
      <vt:variant>
        <vt:lpwstr/>
      </vt:variant>
      <vt:variant>
        <vt:i4>1900546</vt:i4>
      </vt:variant>
      <vt:variant>
        <vt:i4>306</vt:i4>
      </vt:variant>
      <vt:variant>
        <vt:i4>0</vt:i4>
      </vt:variant>
      <vt:variant>
        <vt:i4>5</vt:i4>
      </vt:variant>
      <vt:variant>
        <vt:lpwstr>http://www2.camara.leg.br/legin/fed/lei/2015/lei-13165-29-setembro-2015-781615-publicacaooriginal-148246-pl.html</vt:lpwstr>
      </vt:variant>
      <vt:variant>
        <vt:lpwstr/>
      </vt:variant>
      <vt:variant>
        <vt:i4>1638428</vt:i4>
      </vt:variant>
      <vt:variant>
        <vt:i4>303</vt:i4>
      </vt:variant>
      <vt:variant>
        <vt:i4>0</vt:i4>
      </vt:variant>
      <vt:variant>
        <vt:i4>5</vt:i4>
      </vt:variant>
      <vt:variant>
        <vt:lpwstr>http://www2.camara.leg.br/legin/fed/lei/2014/lei-12973-13-maio-2014-778703-publicacaooriginal-144097-pl.html</vt:lpwstr>
      </vt:variant>
      <vt:variant>
        <vt:lpwstr/>
      </vt:variant>
      <vt:variant>
        <vt:i4>983040</vt:i4>
      </vt:variant>
      <vt:variant>
        <vt:i4>300</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297</vt:i4>
      </vt:variant>
      <vt:variant>
        <vt:i4>0</vt:i4>
      </vt:variant>
      <vt:variant>
        <vt:i4>5</vt:i4>
      </vt:variant>
      <vt:variant>
        <vt:lpwstr>http://www2.camara.gov.br/legin/fed/medpro/2012/medidaprovisoria-563-3-abril-2012-612648-publicacaooriginal-135688-pe.html</vt:lpwstr>
      </vt:variant>
      <vt:variant>
        <vt:lpwstr/>
      </vt:variant>
      <vt:variant>
        <vt:i4>1638428</vt:i4>
      </vt:variant>
      <vt:variant>
        <vt:i4>294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291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288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285</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282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279</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276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273</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270</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267</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264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261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258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255</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252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249</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246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243</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240</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237</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234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231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228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225</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222</vt:i4>
      </vt:variant>
      <vt:variant>
        <vt:i4>0</vt:i4>
      </vt:variant>
      <vt:variant>
        <vt:i4>5</vt:i4>
      </vt:variant>
      <vt:variant>
        <vt:lpwstr>http://www2.camara.leg.br/legin/fed/lei/2014/lei-12973-13-maio-2014-778703-publicacaooriginal-144097-pl.html</vt:lpwstr>
      </vt:variant>
      <vt:variant>
        <vt:lpwstr/>
      </vt:variant>
      <vt:variant>
        <vt:i4>1638428</vt:i4>
      </vt:variant>
      <vt:variant>
        <vt:i4>219</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216</vt:i4>
      </vt:variant>
      <vt:variant>
        <vt:i4>0</vt:i4>
      </vt:variant>
      <vt:variant>
        <vt:i4>5</vt:i4>
      </vt:variant>
      <vt:variant>
        <vt:lpwstr>http://www2.camara.leg.br/legin/fed/medpro/2013/medidaprovisoria-627-11-novembro-2013-777412-publicacaooriginal-141798-pe.html</vt:lpwstr>
      </vt:variant>
      <vt:variant>
        <vt:lpwstr/>
      </vt:variant>
      <vt:variant>
        <vt:i4>262166</vt:i4>
      </vt:variant>
      <vt:variant>
        <vt:i4>213</vt:i4>
      </vt:variant>
      <vt:variant>
        <vt:i4>0</vt:i4>
      </vt:variant>
      <vt:variant>
        <vt:i4>5</vt:i4>
      </vt:variant>
      <vt:variant>
        <vt:lpwstr>https://www2.camara.leg.br/legin/fed/lei/2024/lei-15079-27-dezembro-2024-796831-publicacaooriginal-173966-pl.html</vt:lpwstr>
      </vt:variant>
      <vt:variant>
        <vt:lpwstr/>
      </vt:variant>
      <vt:variant>
        <vt:i4>4849685</vt:i4>
      </vt:variant>
      <vt:variant>
        <vt:i4>210</vt:i4>
      </vt:variant>
      <vt:variant>
        <vt:i4>0</vt:i4>
      </vt:variant>
      <vt:variant>
        <vt:i4>5</vt:i4>
      </vt:variant>
      <vt:variant>
        <vt:lpwstr>http://www2.camara.leg.br/legin/fed/lei/2008/lei-11727-23-junho-2008-576985-norma-pl.html</vt:lpwstr>
      </vt:variant>
      <vt:variant>
        <vt:lpwstr/>
      </vt:variant>
      <vt:variant>
        <vt:i4>4849685</vt:i4>
      </vt:variant>
      <vt:variant>
        <vt:i4>207</vt:i4>
      </vt:variant>
      <vt:variant>
        <vt:i4>0</vt:i4>
      </vt:variant>
      <vt:variant>
        <vt:i4>5</vt:i4>
      </vt:variant>
      <vt:variant>
        <vt:lpwstr>http://www2.camara.leg.br/legin/fed/lei/2008/lei-11727-23-junho-2008-576985-norma-pl.html</vt:lpwstr>
      </vt:variant>
      <vt:variant>
        <vt:lpwstr/>
      </vt:variant>
      <vt:variant>
        <vt:i4>7602300</vt:i4>
      </vt:variant>
      <vt:variant>
        <vt:i4>204</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201</vt:i4>
      </vt:variant>
      <vt:variant>
        <vt:i4>0</vt:i4>
      </vt:variant>
      <vt:variant>
        <vt:i4>5</vt:i4>
      </vt:variant>
      <vt:variant>
        <vt:lpwstr>https://www2.camara.leg.br/legin/fed/medpro/2022/medidaprovisoria-1152-28-dezembro-2022-793582-publicacaooriginal-166687-pe.html</vt:lpwstr>
      </vt:variant>
      <vt:variant>
        <vt:lpwstr/>
      </vt:variant>
      <vt:variant>
        <vt:i4>7405684</vt:i4>
      </vt:variant>
      <vt:variant>
        <vt:i4>198</vt:i4>
      </vt:variant>
      <vt:variant>
        <vt:i4>0</vt:i4>
      </vt:variant>
      <vt:variant>
        <vt:i4>5</vt:i4>
      </vt:variant>
      <vt:variant>
        <vt:lpwstr>https://www2.camara.leg.br/legin/fed/lei/2008/lei-11727-23-junho-2008-576985-publicacaooriginal-100075-pl.html</vt:lpwstr>
      </vt:variant>
      <vt:variant>
        <vt:lpwstr/>
      </vt:variant>
      <vt:variant>
        <vt:i4>4849685</vt:i4>
      </vt:variant>
      <vt:variant>
        <vt:i4>195</vt:i4>
      </vt:variant>
      <vt:variant>
        <vt:i4>0</vt:i4>
      </vt:variant>
      <vt:variant>
        <vt:i4>5</vt:i4>
      </vt:variant>
      <vt:variant>
        <vt:lpwstr>http://www2.camara.leg.br/legin/fed/lei/2008/lei-11727-23-junho-2008-576985-norma-pl.html</vt:lpwstr>
      </vt:variant>
      <vt:variant>
        <vt:lpwstr/>
      </vt:variant>
      <vt:variant>
        <vt:i4>7602300</vt:i4>
      </vt:variant>
      <vt:variant>
        <vt:i4>192</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189</vt:i4>
      </vt:variant>
      <vt:variant>
        <vt:i4>0</vt:i4>
      </vt:variant>
      <vt:variant>
        <vt:i4>5</vt:i4>
      </vt:variant>
      <vt:variant>
        <vt:lpwstr>https://www2.camara.leg.br/legin/fed/medpro/2022/medidaprovisoria-1152-28-dezembro-2022-793582-publicacaooriginal-166687-pe.html</vt:lpwstr>
      </vt:variant>
      <vt:variant>
        <vt:lpwstr/>
      </vt:variant>
      <vt:variant>
        <vt:i4>7405684</vt:i4>
      </vt:variant>
      <vt:variant>
        <vt:i4>186</vt:i4>
      </vt:variant>
      <vt:variant>
        <vt:i4>0</vt:i4>
      </vt:variant>
      <vt:variant>
        <vt:i4>5</vt:i4>
      </vt:variant>
      <vt:variant>
        <vt:lpwstr>https://www2.camara.leg.br/legin/fed/lei/2008/lei-11727-23-junho-2008-576985-publicacaooriginal-100075-pl.html</vt:lpwstr>
      </vt:variant>
      <vt:variant>
        <vt:lpwstr/>
      </vt:variant>
      <vt:variant>
        <vt:i4>7602300</vt:i4>
      </vt:variant>
      <vt:variant>
        <vt:i4>183</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180</vt:i4>
      </vt:variant>
      <vt:variant>
        <vt:i4>0</vt:i4>
      </vt:variant>
      <vt:variant>
        <vt:i4>5</vt:i4>
      </vt:variant>
      <vt:variant>
        <vt:lpwstr>https://www2.camara.leg.br/legin/fed/medpro/2022/medidaprovisoria-1152-28-dezembro-2022-793582-publicacaooriginal-166687-pe.html</vt:lpwstr>
      </vt:variant>
      <vt:variant>
        <vt:lpwstr/>
      </vt:variant>
      <vt:variant>
        <vt:i4>7405684</vt:i4>
      </vt:variant>
      <vt:variant>
        <vt:i4>177</vt:i4>
      </vt:variant>
      <vt:variant>
        <vt:i4>0</vt:i4>
      </vt:variant>
      <vt:variant>
        <vt:i4>5</vt:i4>
      </vt:variant>
      <vt:variant>
        <vt:lpwstr>https://www2.camara.leg.br/legin/fed/lei/2008/lei-11727-23-junho-2008-576985-publicacaooriginal-100075-pl.html</vt:lpwstr>
      </vt:variant>
      <vt:variant>
        <vt:lpwstr/>
      </vt:variant>
      <vt:variant>
        <vt:i4>7602300</vt:i4>
      </vt:variant>
      <vt:variant>
        <vt:i4>174</vt:i4>
      </vt:variant>
      <vt:variant>
        <vt:i4>0</vt:i4>
      </vt:variant>
      <vt:variant>
        <vt:i4>5</vt:i4>
      </vt:variant>
      <vt:variant>
        <vt:lpwstr>https://www2.camara.leg.br/legin/fed/lei/2023/lei-14596-14-junho-2023-794297-publicacaooriginal-168068-pl.html</vt:lpwstr>
      </vt:variant>
      <vt:variant>
        <vt:lpwstr/>
      </vt:variant>
      <vt:variant>
        <vt:i4>7405684</vt:i4>
      </vt:variant>
      <vt:variant>
        <vt:i4>171</vt:i4>
      </vt:variant>
      <vt:variant>
        <vt:i4>0</vt:i4>
      </vt:variant>
      <vt:variant>
        <vt:i4>5</vt:i4>
      </vt:variant>
      <vt:variant>
        <vt:lpwstr>https://www2.camara.leg.br/legin/fed/lei/2008/lei-11727-23-junho-2008-576985-publicacaooriginal-100075-pl.html</vt:lpwstr>
      </vt:variant>
      <vt:variant>
        <vt:lpwstr/>
      </vt:variant>
      <vt:variant>
        <vt:i4>4849685</vt:i4>
      </vt:variant>
      <vt:variant>
        <vt:i4>168</vt:i4>
      </vt:variant>
      <vt:variant>
        <vt:i4>0</vt:i4>
      </vt:variant>
      <vt:variant>
        <vt:i4>5</vt:i4>
      </vt:variant>
      <vt:variant>
        <vt:lpwstr>http://www2.camara.leg.br/legin/fed/lei/2008/lei-11727-23-junho-2008-576985-norma-pl.html</vt:lpwstr>
      </vt:variant>
      <vt:variant>
        <vt:lpwstr/>
      </vt:variant>
      <vt:variant>
        <vt:i4>65603</vt:i4>
      </vt:variant>
      <vt:variant>
        <vt:i4>165</vt:i4>
      </vt:variant>
      <vt:variant>
        <vt:i4>0</vt:i4>
      </vt:variant>
      <vt:variant>
        <vt:i4>5</vt:i4>
      </vt:variant>
      <vt:variant>
        <vt:lpwstr>http://www2.camara.leg.br/legin/fed/lei/2002/lei-10451-10-maio-2002-379311-norma-pl.html</vt:lpwstr>
      </vt:variant>
      <vt:variant>
        <vt:lpwstr/>
      </vt:variant>
      <vt:variant>
        <vt:i4>7602300</vt:i4>
      </vt:variant>
      <vt:variant>
        <vt:i4>162</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159</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156</vt:i4>
      </vt:variant>
      <vt:variant>
        <vt:i4>0</vt:i4>
      </vt:variant>
      <vt:variant>
        <vt:i4>5</vt:i4>
      </vt:variant>
      <vt:variant>
        <vt:lpwstr>https://www2.camara.leg.br/legin/fed/lei/2023/lei-14596-14-junho-2023-794297-publicacaooriginal-168068-pl.html</vt:lpwstr>
      </vt:variant>
      <vt:variant>
        <vt:lpwstr/>
      </vt:variant>
      <vt:variant>
        <vt:i4>7602300</vt:i4>
      </vt:variant>
      <vt:variant>
        <vt:i4>153</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150</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147</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144</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141</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138</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135</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132</vt:i4>
      </vt:variant>
      <vt:variant>
        <vt:i4>0</vt:i4>
      </vt:variant>
      <vt:variant>
        <vt:i4>5</vt:i4>
      </vt:variant>
      <vt:variant>
        <vt:lpwstr>https://www2.camara.leg.br/legin/fed/medpro/2022/medidaprovisoria-1152-28-dezembro-2022-793582-publicacaooriginal-166687-pe.html</vt:lpwstr>
      </vt:variant>
      <vt:variant>
        <vt:lpwstr/>
      </vt:variant>
      <vt:variant>
        <vt:i4>983040</vt:i4>
      </vt:variant>
      <vt:variant>
        <vt:i4>129</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126</vt:i4>
      </vt:variant>
      <vt:variant>
        <vt:i4>0</vt:i4>
      </vt:variant>
      <vt:variant>
        <vt:i4>5</vt:i4>
      </vt:variant>
      <vt:variant>
        <vt:lpwstr>http://www2.camara.gov.br/legin/fed/medpro/2012/medidaprovisoria-563-3-abril-2012-612648-publicacaooriginal-135688-pe.html</vt:lpwstr>
      </vt:variant>
      <vt:variant>
        <vt:lpwstr/>
      </vt:variant>
      <vt:variant>
        <vt:i4>7602300</vt:i4>
      </vt:variant>
      <vt:variant>
        <vt:i4>123</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120</vt:i4>
      </vt:variant>
      <vt:variant>
        <vt:i4>0</vt:i4>
      </vt:variant>
      <vt:variant>
        <vt:i4>5</vt:i4>
      </vt:variant>
      <vt:variant>
        <vt:lpwstr>https://www2.camara.leg.br/legin/fed/medpro/2022/medidaprovisoria-1152-28-dezembro-2022-793582-publicacaooriginal-166687-pe.html</vt:lpwstr>
      </vt:variant>
      <vt:variant>
        <vt:lpwstr/>
      </vt:variant>
      <vt:variant>
        <vt:i4>983040</vt:i4>
      </vt:variant>
      <vt:variant>
        <vt:i4>117</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114</vt:i4>
      </vt:variant>
      <vt:variant>
        <vt:i4>0</vt:i4>
      </vt:variant>
      <vt:variant>
        <vt:i4>5</vt:i4>
      </vt:variant>
      <vt:variant>
        <vt:lpwstr>http://www2.camara.gov.br/legin/fed/medpro/2012/medidaprovisoria-563-3-abril-2012-612648-publicacaooriginal-135688-pe.html</vt:lpwstr>
      </vt:variant>
      <vt:variant>
        <vt:lpwstr/>
      </vt:variant>
      <vt:variant>
        <vt:i4>7602300</vt:i4>
      </vt:variant>
      <vt:variant>
        <vt:i4>111</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108</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105</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102</vt:i4>
      </vt:variant>
      <vt:variant>
        <vt:i4>0</vt:i4>
      </vt:variant>
      <vt:variant>
        <vt:i4>5</vt:i4>
      </vt:variant>
      <vt:variant>
        <vt:lpwstr>https://www2.camara.leg.br/legin/fed/medpro/2022/medidaprovisoria-1152-28-dezembro-2022-793582-publicacaooriginal-166687-pe.html</vt:lpwstr>
      </vt:variant>
      <vt:variant>
        <vt:lpwstr/>
      </vt:variant>
      <vt:variant>
        <vt:i4>983040</vt:i4>
      </vt:variant>
      <vt:variant>
        <vt:i4>99</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96</vt:i4>
      </vt:variant>
      <vt:variant>
        <vt:i4>0</vt:i4>
      </vt:variant>
      <vt:variant>
        <vt:i4>5</vt:i4>
      </vt:variant>
      <vt:variant>
        <vt:lpwstr>http://www2.camara.gov.br/legin/fed/medpro/2012/medidaprovisoria-563-3-abril-2012-612648-publicacaooriginal-135688-pe.html</vt:lpwstr>
      </vt:variant>
      <vt:variant>
        <vt:lpwstr/>
      </vt:variant>
      <vt:variant>
        <vt:i4>7602300</vt:i4>
      </vt:variant>
      <vt:variant>
        <vt:i4>93</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90</vt:i4>
      </vt:variant>
      <vt:variant>
        <vt:i4>0</vt:i4>
      </vt:variant>
      <vt:variant>
        <vt:i4>5</vt:i4>
      </vt:variant>
      <vt:variant>
        <vt:lpwstr>https://www2.camara.leg.br/legin/fed/medpro/2022/medidaprovisoria-1152-28-dezembro-2022-793582-publicacaooriginal-166687-pe.html</vt:lpwstr>
      </vt:variant>
      <vt:variant>
        <vt:lpwstr/>
      </vt:variant>
      <vt:variant>
        <vt:i4>7602300</vt:i4>
      </vt:variant>
      <vt:variant>
        <vt:i4>87</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84</vt:i4>
      </vt:variant>
      <vt:variant>
        <vt:i4>0</vt:i4>
      </vt:variant>
      <vt:variant>
        <vt:i4>5</vt:i4>
      </vt:variant>
      <vt:variant>
        <vt:lpwstr>https://www2.camara.leg.br/legin/fed/medpro/2022/medidaprovisoria-1152-28-dezembro-2022-793582-publicacaooriginal-166687-pe.html</vt:lpwstr>
      </vt:variant>
      <vt:variant>
        <vt:lpwstr/>
      </vt:variant>
      <vt:variant>
        <vt:i4>983040</vt:i4>
      </vt:variant>
      <vt:variant>
        <vt:i4>81</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78</vt:i4>
      </vt:variant>
      <vt:variant>
        <vt:i4>0</vt:i4>
      </vt:variant>
      <vt:variant>
        <vt:i4>5</vt:i4>
      </vt:variant>
      <vt:variant>
        <vt:lpwstr>http://www2.camara.gov.br/legin/fed/medpro/2012/medidaprovisoria-563-3-abril-2012-612648-publicacaooriginal-135688-pe.html</vt:lpwstr>
      </vt:variant>
      <vt:variant>
        <vt:lpwstr/>
      </vt:variant>
      <vt:variant>
        <vt:i4>7602300</vt:i4>
      </vt:variant>
      <vt:variant>
        <vt:i4>75</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72</vt:i4>
      </vt:variant>
      <vt:variant>
        <vt:i4>0</vt:i4>
      </vt:variant>
      <vt:variant>
        <vt:i4>5</vt:i4>
      </vt:variant>
      <vt:variant>
        <vt:lpwstr>https://www2.camara.leg.br/legin/fed/medpro/2022/medidaprovisoria-1152-28-dezembro-2022-793582-publicacaooriginal-166687-pe.html</vt:lpwstr>
      </vt:variant>
      <vt:variant>
        <vt:lpwstr/>
      </vt:variant>
      <vt:variant>
        <vt:i4>65610</vt:i4>
      </vt:variant>
      <vt:variant>
        <vt:i4>69</vt:i4>
      </vt:variant>
      <vt:variant>
        <vt:i4>0</vt:i4>
      </vt:variant>
      <vt:variant>
        <vt:i4>5</vt:i4>
      </vt:variant>
      <vt:variant>
        <vt:lpwstr>http://www2.camara.leg.br/legin/fed/lei/2004/lei-11033-21-dezembro-2004-535177-norma-pl.html</vt:lpwstr>
      </vt:variant>
      <vt:variant>
        <vt:lpwstr/>
      </vt:variant>
      <vt:variant>
        <vt:i4>983040</vt:i4>
      </vt:variant>
      <vt:variant>
        <vt:i4>66</vt:i4>
      </vt:variant>
      <vt:variant>
        <vt:i4>0</vt:i4>
      </vt:variant>
      <vt:variant>
        <vt:i4>5</vt:i4>
      </vt:variant>
      <vt:variant>
        <vt:lpwstr>http://www2.camara.gov.br/legin/fed/lei/2012/lei-12715-17-setembro-2012-774180-publicacaooriginal-137602-pl.html</vt:lpwstr>
      </vt:variant>
      <vt:variant>
        <vt:lpwstr/>
      </vt:variant>
      <vt:variant>
        <vt:i4>589824</vt:i4>
      </vt:variant>
      <vt:variant>
        <vt:i4>63</vt:i4>
      </vt:variant>
      <vt:variant>
        <vt:i4>0</vt:i4>
      </vt:variant>
      <vt:variant>
        <vt:i4>5</vt:i4>
      </vt:variant>
      <vt:variant>
        <vt:lpwstr>http://www2.camara.gov.br/legin/fed/lei/2011/lei-12431-24-junho-2011-610836-publicacaooriginal-132921-pl.html</vt:lpwstr>
      </vt:variant>
      <vt:variant>
        <vt:lpwstr/>
      </vt:variant>
      <vt:variant>
        <vt:i4>3014690</vt:i4>
      </vt:variant>
      <vt:variant>
        <vt:i4>60</vt:i4>
      </vt:variant>
      <vt:variant>
        <vt:i4>0</vt:i4>
      </vt:variant>
      <vt:variant>
        <vt:i4>5</vt:i4>
      </vt:variant>
      <vt:variant>
        <vt:lpwstr>http://www2.camara.gov.br/legin/fed/medpro/2010/medidaprovisoria-517-30-dezembro-2010-609901-publicacaooriginal-131228-pe.html</vt:lpwstr>
      </vt:variant>
      <vt:variant>
        <vt:lpwstr/>
      </vt:variant>
      <vt:variant>
        <vt:i4>589824</vt:i4>
      </vt:variant>
      <vt:variant>
        <vt:i4>57</vt:i4>
      </vt:variant>
      <vt:variant>
        <vt:i4>0</vt:i4>
      </vt:variant>
      <vt:variant>
        <vt:i4>5</vt:i4>
      </vt:variant>
      <vt:variant>
        <vt:lpwstr>http://www2.camara.gov.br/legin/fed/lei/2011/lei-12431-24-junho-2011-610836-publicacaooriginal-132921-pl.html</vt:lpwstr>
      </vt:variant>
      <vt:variant>
        <vt:lpwstr/>
      </vt:variant>
      <vt:variant>
        <vt:i4>3014690</vt:i4>
      </vt:variant>
      <vt:variant>
        <vt:i4>54</vt:i4>
      </vt:variant>
      <vt:variant>
        <vt:i4>0</vt:i4>
      </vt:variant>
      <vt:variant>
        <vt:i4>5</vt:i4>
      </vt:variant>
      <vt:variant>
        <vt:lpwstr>http://www2.camara.gov.br/legin/fed/medpro/2010/medidaprovisoria-517-30-dezembro-2010-609901-publicacaooriginal-131228-pe.html</vt:lpwstr>
      </vt:variant>
      <vt:variant>
        <vt:lpwstr/>
      </vt:variant>
      <vt:variant>
        <vt:i4>8126561</vt:i4>
      </vt:variant>
      <vt:variant>
        <vt:i4>51</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48</vt:i4>
      </vt:variant>
      <vt:variant>
        <vt:i4>0</vt:i4>
      </vt:variant>
      <vt:variant>
        <vt:i4>5</vt:i4>
      </vt:variant>
      <vt:variant>
        <vt:lpwstr>http://www2.camara.leg.br/legin/fed/medpro/2014/medidaprovisoria-656-7-outubro-2014-779413-norma-pe.html</vt:lpwstr>
      </vt:variant>
      <vt:variant>
        <vt:lpwstr/>
      </vt:variant>
      <vt:variant>
        <vt:i4>8126561</vt:i4>
      </vt:variant>
      <vt:variant>
        <vt:i4>45</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42</vt:i4>
      </vt:variant>
      <vt:variant>
        <vt:i4>0</vt:i4>
      </vt:variant>
      <vt:variant>
        <vt:i4>5</vt:i4>
      </vt:variant>
      <vt:variant>
        <vt:lpwstr>http://www2.camara.leg.br/legin/fed/medpro/2014/medidaprovisoria-656-7-outubro-2014-779413-norma-pe.html</vt:lpwstr>
      </vt:variant>
      <vt:variant>
        <vt:lpwstr/>
      </vt:variant>
      <vt:variant>
        <vt:i4>7340142</vt:i4>
      </vt:variant>
      <vt:variant>
        <vt:i4>39</vt:i4>
      </vt:variant>
      <vt:variant>
        <vt:i4>0</vt:i4>
      </vt:variant>
      <vt:variant>
        <vt:i4>5</vt:i4>
      </vt:variant>
      <vt:variant>
        <vt:lpwstr>https://www2.camara.leg.br/legin/fed/lei/2020/lei-14043-19-agosto-2020-790553-publicacaooriginal-161331-pl.html</vt:lpwstr>
      </vt:variant>
      <vt:variant>
        <vt:lpwstr/>
      </vt:variant>
      <vt:variant>
        <vt:i4>8126561</vt:i4>
      </vt:variant>
      <vt:variant>
        <vt:i4>36</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33</vt:i4>
      </vt:variant>
      <vt:variant>
        <vt:i4>0</vt:i4>
      </vt:variant>
      <vt:variant>
        <vt:i4>5</vt:i4>
      </vt:variant>
      <vt:variant>
        <vt:lpwstr>http://www2.camara.leg.br/legin/fed/medpro/2014/medidaprovisoria-656-7-outubro-2014-779413-norma-pe.html</vt:lpwstr>
      </vt:variant>
      <vt:variant>
        <vt:lpwstr/>
      </vt:variant>
      <vt:variant>
        <vt:i4>8126561</vt:i4>
      </vt:variant>
      <vt:variant>
        <vt:i4>30</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27</vt:i4>
      </vt:variant>
      <vt:variant>
        <vt:i4>0</vt:i4>
      </vt:variant>
      <vt:variant>
        <vt:i4>5</vt:i4>
      </vt:variant>
      <vt:variant>
        <vt:lpwstr>http://www2.camara.leg.br/legin/fed/medpro/2014/medidaprovisoria-656-7-outubro-2014-779413-norma-pe.html</vt:lpwstr>
      </vt:variant>
      <vt:variant>
        <vt:lpwstr/>
      </vt:variant>
      <vt:variant>
        <vt:i4>8126561</vt:i4>
      </vt:variant>
      <vt:variant>
        <vt:i4>24</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21</vt:i4>
      </vt:variant>
      <vt:variant>
        <vt:i4>0</vt:i4>
      </vt:variant>
      <vt:variant>
        <vt:i4>5</vt:i4>
      </vt:variant>
      <vt:variant>
        <vt:lpwstr>http://www2.camara.leg.br/legin/fed/medpro/2014/medidaprovisoria-656-7-outubro-2014-779413-norma-pe.html</vt:lpwstr>
      </vt:variant>
      <vt:variant>
        <vt:lpwstr/>
      </vt:variant>
      <vt:variant>
        <vt:i4>8126561</vt:i4>
      </vt:variant>
      <vt:variant>
        <vt:i4>18</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15</vt:i4>
      </vt:variant>
      <vt:variant>
        <vt:i4>0</vt:i4>
      </vt:variant>
      <vt:variant>
        <vt:i4>5</vt:i4>
      </vt:variant>
      <vt:variant>
        <vt:lpwstr>http://www2.camara.leg.br/legin/fed/medpro/2014/medidaprovisoria-656-7-outubro-2014-779413-norma-pe.html</vt:lpwstr>
      </vt:variant>
      <vt:variant>
        <vt:lpwstr/>
      </vt:variant>
      <vt:variant>
        <vt:i4>8126561</vt:i4>
      </vt:variant>
      <vt:variant>
        <vt:i4>12</vt:i4>
      </vt:variant>
      <vt:variant>
        <vt:i4>0</vt:i4>
      </vt:variant>
      <vt:variant>
        <vt:i4>5</vt:i4>
      </vt:variant>
      <vt:variant>
        <vt:lpwstr>http://www2.camara.leg.br/legin/fed/lei/2015/lei-13097-19-janeiro-2015-780071-publicacaooriginal-145954-pl.html</vt:lpwstr>
      </vt:variant>
      <vt:variant>
        <vt:lpwstr/>
      </vt:variant>
      <vt:variant>
        <vt:i4>1048595</vt:i4>
      </vt:variant>
      <vt:variant>
        <vt:i4>9</vt:i4>
      </vt:variant>
      <vt:variant>
        <vt:i4>0</vt:i4>
      </vt:variant>
      <vt:variant>
        <vt:i4>5</vt:i4>
      </vt:variant>
      <vt:variant>
        <vt:lpwstr>http://www2.camara.leg.br/legin/fed/medpro/2014/medidaprovisoria-656-7-outubro-2014-779413-norma-pe.html</vt:lpwstr>
      </vt:variant>
      <vt:variant>
        <vt:lpwstr/>
      </vt:variant>
      <vt:variant>
        <vt:i4>1114119</vt:i4>
      </vt:variant>
      <vt:variant>
        <vt:i4>6</vt:i4>
      </vt:variant>
      <vt:variant>
        <vt:i4>0</vt:i4>
      </vt:variant>
      <vt:variant>
        <vt:i4>5</vt:i4>
      </vt:variant>
      <vt:variant>
        <vt:lpwstr>http://www2.camara.leg.br/legin/fed/lei/2013/lei-12844-19-julho-2013-776582-publicacaooriginal-140540-pl.html</vt:lpwstr>
      </vt:variant>
      <vt:variant>
        <vt:lpwstr/>
      </vt:variant>
      <vt:variant>
        <vt:i4>1638428</vt:i4>
      </vt:variant>
      <vt:variant>
        <vt:i4>3</vt:i4>
      </vt:variant>
      <vt:variant>
        <vt:i4>0</vt:i4>
      </vt:variant>
      <vt:variant>
        <vt:i4>5</vt:i4>
      </vt:variant>
      <vt:variant>
        <vt:lpwstr>http://www2.camara.leg.br/legin/fed/lei/2014/lei-12973-13-maio-2014-778703-publicacaooriginal-144097-pl.html</vt:lpwstr>
      </vt:variant>
      <vt:variant>
        <vt:lpwstr/>
      </vt:variant>
      <vt:variant>
        <vt:i4>3407913</vt:i4>
      </vt:variant>
      <vt:variant>
        <vt:i4>0</vt:i4>
      </vt:variant>
      <vt:variant>
        <vt:i4>0</vt:i4>
      </vt:variant>
      <vt:variant>
        <vt:i4>5</vt:i4>
      </vt:variant>
      <vt:variant>
        <vt:lpwstr>http://www2.camara.leg.br/legin/fed/medpro/2013/medidaprovisoria-627-11-novembro-2013-777412-publicacaooriginal-141798-pe.html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3</cp:revision>
  <cp:lastPrinted>2011-09-22T19:01:00Z</cp:lastPrinted>
  <dcterms:created xsi:type="dcterms:W3CDTF">2025-11-21T20:12:00Z</dcterms:created>
  <dcterms:modified xsi:type="dcterms:W3CDTF">2025-11-24T15:28:00Z</dcterms:modified>
</cp:coreProperties>
</file>