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E43738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044038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FE7C34" w:rsidRPr="00FE7C34" w:rsidRDefault="00FE7C34" w:rsidP="00FE7C34">
      <w:pPr>
        <w:pStyle w:val="Cabealho"/>
        <w:jc w:val="center"/>
        <w:rPr>
          <w:b/>
          <w:sz w:val="28"/>
          <w:szCs w:val="28"/>
        </w:rPr>
      </w:pPr>
      <w:r w:rsidRPr="00FE7C34">
        <w:rPr>
          <w:b/>
          <w:sz w:val="28"/>
          <w:szCs w:val="28"/>
        </w:rPr>
        <w:t xml:space="preserve">DECRETO Nº 12.589, DE 19 DE AGOSTO DE </w:t>
      </w:r>
      <w:proofErr w:type="gramStart"/>
      <w:r w:rsidRPr="00FE7C34">
        <w:rPr>
          <w:b/>
          <w:sz w:val="28"/>
          <w:szCs w:val="28"/>
        </w:rPr>
        <w:t>2025</w:t>
      </w:r>
      <w:proofErr w:type="gramEnd"/>
    </w:p>
    <w:p w:rsidR="00FE7C34" w:rsidRDefault="00FE7C34" w:rsidP="00DB447A">
      <w:pPr>
        <w:pStyle w:val="Cabealho"/>
        <w:jc w:val="both"/>
        <w:rPr>
          <w:sz w:val="24"/>
          <w:szCs w:val="24"/>
        </w:rPr>
      </w:pPr>
    </w:p>
    <w:p w:rsidR="00FE7C34" w:rsidRDefault="00FE7C34" w:rsidP="00DB447A">
      <w:pPr>
        <w:pStyle w:val="Cabealho"/>
        <w:jc w:val="both"/>
        <w:rPr>
          <w:sz w:val="24"/>
          <w:szCs w:val="24"/>
        </w:rPr>
      </w:pPr>
    </w:p>
    <w:p w:rsidR="00FE7C34" w:rsidRDefault="00FE7C34" w:rsidP="00FE7C34">
      <w:pPr>
        <w:pStyle w:val="Cabealho"/>
        <w:ind w:left="4536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Altera o Decreto nº 12.242, de </w:t>
      </w:r>
      <w:proofErr w:type="gramStart"/>
      <w:r w:rsidRPr="00FE7C34">
        <w:rPr>
          <w:sz w:val="24"/>
          <w:szCs w:val="24"/>
        </w:rPr>
        <w:t>8</w:t>
      </w:r>
      <w:proofErr w:type="gramEnd"/>
      <w:r w:rsidRPr="00FE7C34">
        <w:rPr>
          <w:sz w:val="24"/>
          <w:szCs w:val="24"/>
        </w:rPr>
        <w:t xml:space="preserve"> de novembro de 2024, para regulamentar a concessão de quotas diferenciadas de depreciação acelerada para embarcações de apoio marítimo utilizadas no suporte logístico e na prestação de serviços aos campos, às instalações e às plataformas offshore, de que trata o art. 1º,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>, inciso III, da Lei nº 14.871, de 28 de maio de 2024.</w:t>
      </w:r>
    </w:p>
    <w:p w:rsidR="00FE7C34" w:rsidRDefault="00FE7C34" w:rsidP="00DB447A">
      <w:pPr>
        <w:pStyle w:val="Cabealho"/>
        <w:jc w:val="both"/>
        <w:rPr>
          <w:sz w:val="24"/>
          <w:szCs w:val="24"/>
        </w:rPr>
      </w:pPr>
    </w:p>
    <w:p w:rsidR="00FE7C34" w:rsidRDefault="00FE7C34" w:rsidP="00DB447A">
      <w:pPr>
        <w:pStyle w:val="Cabealho"/>
        <w:jc w:val="both"/>
        <w:rPr>
          <w:sz w:val="24"/>
          <w:szCs w:val="24"/>
        </w:rPr>
      </w:pP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145D21">
        <w:rPr>
          <w:b/>
          <w:sz w:val="24"/>
          <w:szCs w:val="24"/>
        </w:rPr>
        <w:t>O PRESIDENTE DA REPÚBLICA</w:t>
      </w:r>
      <w:r w:rsidRPr="00FE7C34">
        <w:rPr>
          <w:sz w:val="24"/>
          <w:szCs w:val="24"/>
        </w:rPr>
        <w:t xml:space="preserve">, no uso das atribuições que lhe confere o art. 84,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incisos IV e </w:t>
      </w:r>
      <w:proofErr w:type="gramStart"/>
      <w:r w:rsidRPr="00FE7C34">
        <w:rPr>
          <w:sz w:val="24"/>
          <w:szCs w:val="24"/>
        </w:rPr>
        <w:t>VI,</w:t>
      </w:r>
      <w:proofErr w:type="gramEnd"/>
      <w:r w:rsidRPr="00FE7C34">
        <w:rPr>
          <w:sz w:val="24"/>
          <w:szCs w:val="24"/>
        </w:rPr>
        <w:t xml:space="preserve"> alínea "a", da Constituição, e tendo em vista o disposto no art. 1º,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 III, da Lei nº 14.871, de 28 de maio de 2024, </w:t>
      </w: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6664E5">
        <w:rPr>
          <w:b/>
          <w:sz w:val="24"/>
          <w:szCs w:val="24"/>
        </w:rPr>
        <w:t>DECRETA</w:t>
      </w:r>
      <w:r w:rsidRPr="00FE7C34">
        <w:rPr>
          <w:sz w:val="24"/>
          <w:szCs w:val="24"/>
        </w:rPr>
        <w:t xml:space="preserve">: </w:t>
      </w: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Art. 1º A ementa do Decreto nº 12.242, de </w:t>
      </w:r>
      <w:proofErr w:type="gramStart"/>
      <w:r w:rsidRPr="00FE7C34">
        <w:rPr>
          <w:sz w:val="24"/>
          <w:szCs w:val="24"/>
        </w:rPr>
        <w:t>8</w:t>
      </w:r>
      <w:proofErr w:type="gramEnd"/>
      <w:r w:rsidRPr="00FE7C34">
        <w:rPr>
          <w:sz w:val="24"/>
          <w:szCs w:val="24"/>
        </w:rPr>
        <w:t xml:space="preserve"> de novembro de 2024, passa a vigorar com as seguintes alterações:</w:t>
      </w: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"Regulamenta a concessão de quotas diferenciadas de depreciação acelerada para navios-tanque novos produzidos no Brasil destinados ao ativo imobilizado e empregados exclusivamente em atividade de cabotagem de petróleo e seus derivados, e para embarcações de apoio </w:t>
      </w:r>
      <w:proofErr w:type="gramStart"/>
      <w:r w:rsidRPr="00FE7C34">
        <w:rPr>
          <w:sz w:val="24"/>
          <w:szCs w:val="24"/>
        </w:rPr>
        <w:t>marítimo utilizadas</w:t>
      </w:r>
      <w:proofErr w:type="gramEnd"/>
      <w:r w:rsidRPr="00FE7C34">
        <w:rPr>
          <w:sz w:val="24"/>
          <w:szCs w:val="24"/>
        </w:rPr>
        <w:t xml:space="preserve"> no suporte logístico e na prestação de serviços aos campos, às instalações e às plataformas offshore, nos termos do disposto no art. 1º,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>, incisos II e III, da Lei nº 14.871, de 28 de maio de 2024." (NR)</w:t>
      </w:r>
    </w:p>
    <w:p w:rsidR="00145D21" w:rsidRDefault="00145D21" w:rsidP="00FE7C34">
      <w:pPr>
        <w:pStyle w:val="Cabealho"/>
        <w:ind w:firstLine="1134"/>
        <w:jc w:val="both"/>
        <w:rPr>
          <w:sz w:val="24"/>
          <w:szCs w:val="24"/>
        </w:rPr>
      </w:pP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Art. 2º O Decreto nº 12.242, de </w:t>
      </w:r>
      <w:proofErr w:type="gramStart"/>
      <w:r w:rsidRPr="00FE7C34">
        <w:rPr>
          <w:sz w:val="24"/>
          <w:szCs w:val="24"/>
        </w:rPr>
        <w:t>8</w:t>
      </w:r>
      <w:proofErr w:type="gramEnd"/>
      <w:r w:rsidRPr="00FE7C34">
        <w:rPr>
          <w:sz w:val="24"/>
          <w:szCs w:val="24"/>
        </w:rPr>
        <w:t xml:space="preserve"> de novembro de 2024, passa a vigorar com as seguintes alterações: </w:t>
      </w: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"Art. 1º Este Decreto regulamenta a concessão de quotas diferenciadas de depreciação acelerada para navios-tanque novos produzidos no Brasil destinados ao ativo imobilizado e empregados exclusivamente em atividade de cabotagem de petróleo e seus derivados, e para embarcações de apoio </w:t>
      </w:r>
      <w:proofErr w:type="gramStart"/>
      <w:r w:rsidRPr="00FE7C34">
        <w:rPr>
          <w:sz w:val="24"/>
          <w:szCs w:val="24"/>
        </w:rPr>
        <w:t>marítimo utilizadas</w:t>
      </w:r>
      <w:proofErr w:type="gramEnd"/>
      <w:r w:rsidRPr="00FE7C34">
        <w:rPr>
          <w:sz w:val="24"/>
          <w:szCs w:val="24"/>
        </w:rPr>
        <w:t xml:space="preserve"> no suporte logístico e na prestação de serviços aos campos, às instalações e às plataformas offshore, nos termos do disposto no art. 1º,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>, incisos II e III, da Lei nº 14.871, de 28 de maio de 2024." (NR)</w:t>
      </w:r>
    </w:p>
    <w:p w:rsidR="00145D21" w:rsidRDefault="00145D21" w:rsidP="00145D21">
      <w:pPr>
        <w:pStyle w:val="Cabealho"/>
        <w:ind w:left="1701"/>
        <w:jc w:val="both"/>
        <w:rPr>
          <w:sz w:val="24"/>
          <w:szCs w:val="24"/>
        </w:rPr>
      </w:pP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E7C34">
        <w:rPr>
          <w:sz w:val="24"/>
          <w:szCs w:val="24"/>
        </w:rPr>
        <w:t xml:space="preserve">"Art. 2º-A Poderão fazer uso da depreciação acelerada de que trata o art. 1º,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 III, da Lei nº 14.871, de 28 de maio de 2024, as pessoas jurídicas adquirentes de embarcação de apoio marítimo, desde que observadas as seguintes condições: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End"/>
      <w:r w:rsidRPr="00FE7C34">
        <w:rPr>
          <w:sz w:val="24"/>
          <w:szCs w:val="24"/>
        </w:rPr>
        <w:t xml:space="preserve">I - aquisição realizada a partir da data de publicação do Decreto nº 12.589, de 19 de agosto de 2025;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II - produção realizada no Brasil, em estaleiro brasileiro, nos termos do disposto no art. 2º-A, § 2º, inciso II, da Lei nº 14.871, de 28 de maio de 2024, combinado com o art. 2º,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 VII, da Lei nº 10.893, de 13 de julho de 2004;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III - </w:t>
      </w:r>
      <w:r w:rsidR="00E43738" w:rsidRPr="00E43738">
        <w:rPr>
          <w:sz w:val="24"/>
          <w:szCs w:val="24"/>
        </w:rPr>
        <w:t>classificação na Nomenclatura Comum do Mercosul -</w:t>
      </w:r>
      <w:r w:rsidR="00E43738">
        <w:rPr>
          <w:sz w:val="24"/>
          <w:szCs w:val="24"/>
        </w:rPr>
        <w:t xml:space="preserve"> NCM sob o código 8906.90.00; e</w:t>
      </w:r>
      <w:r w:rsidRPr="00FE7C34">
        <w:rPr>
          <w:sz w:val="24"/>
          <w:szCs w:val="24"/>
        </w:rPr>
        <w:t xml:space="preserve"> </w:t>
      </w:r>
      <w:hyperlink r:id="rId8" w:history="1">
        <w:r w:rsidR="00E43738" w:rsidRPr="001021F5">
          <w:rPr>
            <w:rStyle w:val="Hyperlink"/>
            <w:i/>
            <w:sz w:val="24"/>
            <w:szCs w:val="24"/>
          </w:rPr>
          <w:t>(</w:t>
        </w:r>
        <w:r w:rsidR="00E43738">
          <w:rPr>
            <w:rStyle w:val="Hyperlink"/>
            <w:i/>
            <w:sz w:val="24"/>
            <w:szCs w:val="24"/>
          </w:rPr>
          <w:t xml:space="preserve">Inciso </w:t>
        </w:r>
        <w:bookmarkStart w:id="0" w:name="_GoBack"/>
        <w:bookmarkEnd w:id="0"/>
        <w:r w:rsidR="00E43738">
          <w:rPr>
            <w:rStyle w:val="Hyperlink"/>
            <w:i/>
            <w:sz w:val="24"/>
            <w:szCs w:val="24"/>
          </w:rPr>
          <w:t xml:space="preserve"> retificado no DOU de 15/1/2026</w:t>
        </w:r>
        <w:r w:rsidR="00E43738" w:rsidRPr="001021F5">
          <w:rPr>
            <w:rStyle w:val="Hyperlink"/>
            <w:i/>
            <w:sz w:val="24"/>
            <w:szCs w:val="24"/>
          </w:rPr>
          <w:t>)</w:t>
        </w:r>
      </w:hyperlink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IV - utilização exclusiva no suporte logístico e na prestação de serviços aos campos, às instalações e às plataformas offshore e caracterizada como navegação de apoio marítimo essencial às operações offshore.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Parágrafo único. </w:t>
      </w:r>
      <w:proofErr w:type="gramStart"/>
      <w:r w:rsidRPr="00FE7C34">
        <w:rPr>
          <w:sz w:val="24"/>
          <w:szCs w:val="24"/>
        </w:rPr>
        <w:t>O disposto neste artigo aplica-se às embarcações de apoio marítimo cujos contratos de aquisição sejam celebrados até 31 de dezembro de 2026 e que entrem em operação a partir de 1º de janeiro de 2027."</w:t>
      </w:r>
      <w:proofErr w:type="gramEnd"/>
      <w:r w:rsidRPr="00FE7C34">
        <w:rPr>
          <w:sz w:val="24"/>
          <w:szCs w:val="24"/>
        </w:rPr>
        <w:t xml:space="preserve"> (NR)</w:t>
      </w:r>
    </w:p>
    <w:p w:rsidR="006664E5" w:rsidRDefault="006664E5" w:rsidP="00145D21">
      <w:pPr>
        <w:pStyle w:val="Cabealho"/>
        <w:ind w:left="1701"/>
        <w:jc w:val="both"/>
        <w:rPr>
          <w:sz w:val="24"/>
          <w:szCs w:val="24"/>
        </w:rPr>
      </w:pP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E7C34">
        <w:rPr>
          <w:sz w:val="24"/>
          <w:szCs w:val="24"/>
        </w:rPr>
        <w:t xml:space="preserve">"Art. 4º-A A fruição das quotas diferenciadas de depreciação acelerada de que trata o art. 1º,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 III, da Lei nº 14.871, de 28 de maio de 2024, ficará condicionada à: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End"/>
      <w:r w:rsidRPr="00FE7C34">
        <w:rPr>
          <w:sz w:val="24"/>
          <w:szCs w:val="24"/>
        </w:rPr>
        <w:t xml:space="preserve">I - habilitação prévia pelo Ministério do Desenvolvimento, Indústria, Comércio e Serviços; </w:t>
      </w:r>
      <w:proofErr w:type="gramStart"/>
      <w:r w:rsidRPr="00FE7C34">
        <w:rPr>
          <w:sz w:val="24"/>
          <w:szCs w:val="24"/>
        </w:rPr>
        <w:t>e</w:t>
      </w:r>
      <w:proofErr w:type="gramEnd"/>
      <w:r w:rsidRPr="00FE7C34">
        <w:rPr>
          <w:sz w:val="24"/>
          <w:szCs w:val="24"/>
        </w:rPr>
        <w:t xml:space="preserve">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E7C34">
        <w:rPr>
          <w:sz w:val="24"/>
          <w:szCs w:val="24"/>
        </w:rPr>
        <w:t>II - habilitação definitiva pela Secretaria Especial da Receita Federal do Brasil."</w:t>
      </w:r>
      <w:proofErr w:type="gramEnd"/>
      <w:r w:rsidRPr="00FE7C34">
        <w:rPr>
          <w:sz w:val="24"/>
          <w:szCs w:val="24"/>
        </w:rPr>
        <w:t xml:space="preserve"> (NR)</w:t>
      </w:r>
    </w:p>
    <w:p w:rsidR="00145D21" w:rsidRDefault="00145D21" w:rsidP="00145D21">
      <w:pPr>
        <w:pStyle w:val="Cabealho"/>
        <w:ind w:left="1701"/>
        <w:jc w:val="both"/>
        <w:rPr>
          <w:sz w:val="24"/>
          <w:szCs w:val="24"/>
        </w:rPr>
      </w:pP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"Art. 5º-A O pedido de habilitação prévia para a utilização das quotas diferenciadas de depreciação </w:t>
      </w:r>
      <w:proofErr w:type="gramStart"/>
      <w:r w:rsidRPr="00FE7C34">
        <w:rPr>
          <w:sz w:val="24"/>
          <w:szCs w:val="24"/>
        </w:rPr>
        <w:t>acelerada relativas às embarcações de apoio marítimo</w:t>
      </w:r>
      <w:proofErr w:type="gramEnd"/>
      <w:r w:rsidRPr="00FE7C34">
        <w:rPr>
          <w:sz w:val="24"/>
          <w:szCs w:val="24"/>
        </w:rPr>
        <w:t xml:space="preserve"> de que trata o art. 4º-A,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 I, será realizado na forma estabelecida em ato do Ministério do Desenvolvimento, Indústria, Comércio e Serviços, e deverá: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 - ser protocolado eletronicamente;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II - ser individualizado por embarcação;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III - estar acompanhado de: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a) comprovante do nome empresarial;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b) número de inscrição no Cadastro Nacional da Pessoa Jurídica - CNPJ da pessoa jurídica titular do projeto;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c) comprovante de autorização da pessoa jurídica para o exercício da atividade econômica de Empresa Brasileira de Navegação - EBN perante a Agência Nacional de Transportes </w:t>
      </w:r>
      <w:proofErr w:type="spellStart"/>
      <w:r w:rsidRPr="00FE7C34">
        <w:rPr>
          <w:sz w:val="24"/>
          <w:szCs w:val="24"/>
        </w:rPr>
        <w:t>Aquaviários</w:t>
      </w:r>
      <w:proofErr w:type="spellEnd"/>
      <w:r w:rsidRPr="00FE7C34">
        <w:rPr>
          <w:sz w:val="24"/>
          <w:szCs w:val="24"/>
        </w:rPr>
        <w:t xml:space="preserve"> - ANTAQ; </w:t>
      </w:r>
      <w:proofErr w:type="gramStart"/>
      <w:r w:rsidRPr="00FE7C34">
        <w:rPr>
          <w:sz w:val="24"/>
          <w:szCs w:val="24"/>
        </w:rPr>
        <w:t>e</w:t>
      </w:r>
      <w:proofErr w:type="gramEnd"/>
      <w:r w:rsidRPr="00FE7C34">
        <w:rPr>
          <w:sz w:val="24"/>
          <w:szCs w:val="24"/>
        </w:rPr>
        <w:t xml:space="preserve">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d) manifestação de interesse na habilitação e declaração de ciência dos termos estabelecidos no Decreto nº 12.589, de 19 de agosto de 2025, e na Lei nº 14.871, de 28 de maio de 2024, devidamente preenchidas, conforme modelos, e assinadas pelos representantes legais da pessoa jurídica interessada no benefício </w:t>
      </w:r>
      <w:r w:rsidRPr="00FE7C34">
        <w:rPr>
          <w:sz w:val="24"/>
          <w:szCs w:val="24"/>
        </w:rPr>
        <w:lastRenderedPageBreak/>
        <w:t xml:space="preserve">da depreciação acelerada, acompanhadas das respectivas procurações desses representantes; </w:t>
      </w:r>
      <w:proofErr w:type="gramStart"/>
      <w:r w:rsidRPr="00FE7C34">
        <w:rPr>
          <w:sz w:val="24"/>
          <w:szCs w:val="24"/>
        </w:rPr>
        <w:t>e</w:t>
      </w:r>
      <w:proofErr w:type="gramEnd"/>
      <w:r w:rsidRPr="00FE7C34">
        <w:rPr>
          <w:sz w:val="24"/>
          <w:szCs w:val="24"/>
        </w:rPr>
        <w:t xml:space="preserve">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IV - conter síntese descritiva do projeto da embarcação de apoio marítimo objeto da depreciação acelerada, com informações relativas: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a) ao cronograma estimado de produção da embarcação de apoio marítimo no Brasil, incluídas as datas previstas de início e de conclusão da produção;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b) à data prevista de aquisição da embarcação de apoio marítimo, referente à celebração do contrato;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c) à data prevista de entrada em operação da embarcação de apoio marítimo;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d) à estimativa de renda e de empregos diretos e indiretos gerados com a produção da embarcação de apoio marítimo;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e) ao valor monetário estimado da embarcação de apoio marítimo;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f) à estimativa de valor do benefício fiscal; </w:t>
      </w:r>
      <w:proofErr w:type="gramStart"/>
      <w:r w:rsidRPr="00FE7C34">
        <w:rPr>
          <w:sz w:val="24"/>
          <w:szCs w:val="24"/>
        </w:rPr>
        <w:t>e</w:t>
      </w:r>
      <w:proofErr w:type="gramEnd"/>
      <w:r w:rsidRPr="00FE7C34">
        <w:rPr>
          <w:sz w:val="24"/>
          <w:szCs w:val="24"/>
        </w:rPr>
        <w:t xml:space="preserve">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g) a outras informações sobre a descrição do projeto consideradas pertinentes pela pessoa jurídica interessada. </w:t>
      </w:r>
      <w:proofErr w:type="gramStart"/>
      <w:r w:rsidRPr="00FE7C34">
        <w:rPr>
          <w:sz w:val="24"/>
          <w:szCs w:val="24"/>
        </w:rPr>
        <w:t xml:space="preserve">" </w:t>
      </w:r>
      <w:proofErr w:type="gramEnd"/>
      <w:r w:rsidRPr="00FE7C34">
        <w:rPr>
          <w:sz w:val="24"/>
          <w:szCs w:val="24"/>
        </w:rPr>
        <w:t>(NR)</w:t>
      </w:r>
    </w:p>
    <w:p w:rsidR="00145D21" w:rsidRDefault="00145D21" w:rsidP="00145D21">
      <w:pPr>
        <w:pStyle w:val="Cabealho"/>
        <w:ind w:left="1701"/>
        <w:jc w:val="both"/>
        <w:rPr>
          <w:sz w:val="24"/>
          <w:szCs w:val="24"/>
        </w:rPr>
      </w:pP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E7C34">
        <w:rPr>
          <w:sz w:val="24"/>
          <w:szCs w:val="24"/>
        </w:rPr>
        <w:t xml:space="preserve">"Art. 6º-A O pedido de habilitação definitiva a que se refere o art. 4º-A,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 II: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End"/>
      <w:r w:rsidRPr="00FE7C34">
        <w:rPr>
          <w:sz w:val="24"/>
          <w:szCs w:val="24"/>
        </w:rPr>
        <w:t xml:space="preserve">I - </w:t>
      </w:r>
      <w:proofErr w:type="gramStart"/>
      <w:r w:rsidRPr="00FE7C34">
        <w:rPr>
          <w:sz w:val="24"/>
          <w:szCs w:val="24"/>
        </w:rPr>
        <w:t>será</w:t>
      </w:r>
      <w:proofErr w:type="gramEnd"/>
      <w:r w:rsidRPr="00FE7C34">
        <w:rPr>
          <w:sz w:val="24"/>
          <w:szCs w:val="24"/>
        </w:rPr>
        <w:t xml:space="preserve"> instruído com o deferimento da habilitação prévia pelo Ministério do Desenvolvimento, Indústria, Comércio e Serviços;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E7C34">
        <w:rPr>
          <w:sz w:val="24"/>
          <w:szCs w:val="24"/>
        </w:rPr>
        <w:t xml:space="preserve">II - deverá estar acompanhado das informações a que se refere o art. 5º- A,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>, inciso III, alínea "b", e inciso IV</w:t>
      </w:r>
      <w:proofErr w:type="gramEnd"/>
      <w:r w:rsidRPr="00FE7C34">
        <w:rPr>
          <w:sz w:val="24"/>
          <w:szCs w:val="24"/>
        </w:rPr>
        <w:t xml:space="preserve">, alíneas "b", "c", "e" e "f";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III - somente será admitido se o requerente for pessoa jurídica sujeita a tributação com base no lucro real; </w:t>
      </w:r>
      <w:proofErr w:type="gramStart"/>
      <w:r w:rsidRPr="00FE7C34">
        <w:rPr>
          <w:sz w:val="24"/>
          <w:szCs w:val="24"/>
        </w:rPr>
        <w:t>e</w:t>
      </w:r>
      <w:proofErr w:type="gramEnd"/>
      <w:r w:rsidRPr="00FE7C34">
        <w:rPr>
          <w:sz w:val="24"/>
          <w:szCs w:val="24"/>
        </w:rPr>
        <w:t xml:space="preserve">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>IV - será concedido aos requerentes que atendam aos requisitos legais necessários à fruição de benefícios fiscais, inclusive àqueles previstos no art. 43, § 2º, da Lei nº 14.973, de 16 de setembro de 2024." (NR</w:t>
      </w:r>
      <w:proofErr w:type="gramStart"/>
      <w:r w:rsidRPr="00FE7C34">
        <w:rPr>
          <w:sz w:val="24"/>
          <w:szCs w:val="24"/>
        </w:rPr>
        <w:t>)</w:t>
      </w:r>
      <w:proofErr w:type="gramEnd"/>
    </w:p>
    <w:p w:rsidR="00145D21" w:rsidRDefault="00145D21" w:rsidP="00145D21">
      <w:pPr>
        <w:pStyle w:val="Cabealho"/>
        <w:ind w:left="1701"/>
        <w:jc w:val="both"/>
        <w:rPr>
          <w:sz w:val="24"/>
          <w:szCs w:val="24"/>
        </w:rPr>
      </w:pP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FE7C34">
        <w:rPr>
          <w:sz w:val="24"/>
          <w:szCs w:val="24"/>
        </w:rPr>
        <w:t xml:space="preserve">"Art. 7º O benefício fiscal de que trata este Decreto somente poderá ser usufruído: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proofErr w:type="gramEnd"/>
      <w:r w:rsidRPr="00FE7C34">
        <w:rPr>
          <w:sz w:val="24"/>
          <w:szCs w:val="24"/>
        </w:rPr>
        <w:t xml:space="preserve">I - após a habilitação definitiva a que se refere o art. 4º,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 II, e o art. 4º-A, </w:t>
      </w:r>
      <w:r w:rsidR="00EB3A50" w:rsidRPr="00EB3A50">
        <w:rPr>
          <w:i/>
          <w:sz w:val="24"/>
          <w:szCs w:val="24"/>
        </w:rPr>
        <w:t>caput</w:t>
      </w:r>
      <w:r w:rsidRPr="00FE7C34">
        <w:rPr>
          <w:sz w:val="24"/>
          <w:szCs w:val="24"/>
        </w:rPr>
        <w:t xml:space="preserve">, inciso II; </w:t>
      </w:r>
      <w:proofErr w:type="gramStart"/>
      <w:r w:rsidRPr="00FE7C34">
        <w:rPr>
          <w:sz w:val="24"/>
          <w:szCs w:val="24"/>
        </w:rPr>
        <w:t>e</w:t>
      </w:r>
      <w:proofErr w:type="gramEnd"/>
      <w:r w:rsidRPr="00FE7C34">
        <w:rPr>
          <w:sz w:val="24"/>
          <w:szCs w:val="24"/>
        </w:rPr>
        <w:t xml:space="preserve"> </w:t>
      </w:r>
    </w:p>
    <w:p w:rsidR="00FE7C34" w:rsidRPr="00FE7C34" w:rsidRDefault="00FE7C34" w:rsidP="00145D21">
      <w:pPr>
        <w:pStyle w:val="Cabealho"/>
        <w:ind w:left="1701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II - desde que atendidas </w:t>
      </w:r>
      <w:proofErr w:type="gramStart"/>
      <w:r w:rsidRPr="00FE7C34">
        <w:rPr>
          <w:sz w:val="24"/>
          <w:szCs w:val="24"/>
        </w:rPr>
        <w:t>as</w:t>
      </w:r>
      <w:proofErr w:type="gramEnd"/>
      <w:r w:rsidRPr="00FE7C34">
        <w:rPr>
          <w:sz w:val="24"/>
          <w:szCs w:val="24"/>
        </w:rPr>
        <w:t xml:space="preserve"> demais condições e exigências previstas na Lei nº 14.871, de 28 de maio de 2024, e em suas regulamentações." (NR)</w:t>
      </w:r>
    </w:p>
    <w:p w:rsidR="00145D21" w:rsidRDefault="00145D21" w:rsidP="00FE7C34">
      <w:pPr>
        <w:pStyle w:val="Cabealho"/>
        <w:ind w:firstLine="1134"/>
        <w:jc w:val="both"/>
        <w:rPr>
          <w:sz w:val="24"/>
          <w:szCs w:val="24"/>
        </w:rPr>
      </w:pP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Art. 3º Este Decreto entra em vigor na data de sua publicação. </w:t>
      </w: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Brasília, 19 de agosto de 2025; 204º da Independência e 137º da República. </w:t>
      </w: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LUIZ INÁCIO LULA DA SILVA </w:t>
      </w: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Fernando Haddad </w:t>
      </w:r>
    </w:p>
    <w:p w:rsidR="00FE7C34" w:rsidRP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  <w:r w:rsidRPr="00FE7C34">
        <w:rPr>
          <w:sz w:val="24"/>
          <w:szCs w:val="24"/>
        </w:rPr>
        <w:t xml:space="preserve">Geraldo José Rodrigues Alckmin Filho </w:t>
      </w:r>
    </w:p>
    <w:p w:rsidR="00FE7C34" w:rsidRDefault="00FE7C34" w:rsidP="00FE7C34">
      <w:pPr>
        <w:pStyle w:val="Cabealho"/>
        <w:ind w:firstLine="1134"/>
        <w:jc w:val="both"/>
        <w:rPr>
          <w:sz w:val="24"/>
          <w:szCs w:val="24"/>
        </w:rPr>
      </w:pPr>
    </w:p>
    <w:sectPr w:rsidR="00FE7C3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C6F5F"/>
    <w:rsid w:val="00145D21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321E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664E5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BF621F"/>
    <w:rsid w:val="00C038C8"/>
    <w:rsid w:val="00C0484C"/>
    <w:rsid w:val="00C20425"/>
    <w:rsid w:val="00C318B7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B5519"/>
    <w:rsid w:val="00DE32DD"/>
    <w:rsid w:val="00DE6C2C"/>
    <w:rsid w:val="00DF7619"/>
    <w:rsid w:val="00E0062E"/>
    <w:rsid w:val="00E1527E"/>
    <w:rsid w:val="00E23F8E"/>
    <w:rsid w:val="00E25EA6"/>
    <w:rsid w:val="00E43738"/>
    <w:rsid w:val="00E44486"/>
    <w:rsid w:val="00E471DE"/>
    <w:rsid w:val="00E8077F"/>
    <w:rsid w:val="00E874A7"/>
    <w:rsid w:val="00EB24A6"/>
    <w:rsid w:val="00EB3A50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E7C34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589-19-agosto-2025-797860-retificacao-177793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7</cp:revision>
  <cp:lastPrinted>2009-10-20T17:50:00Z</cp:lastPrinted>
  <dcterms:created xsi:type="dcterms:W3CDTF">2026-01-20T21:47:00Z</dcterms:created>
  <dcterms:modified xsi:type="dcterms:W3CDTF">2026-01-20T21:53:00Z</dcterms:modified>
</cp:coreProperties>
</file>