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5" w:rsidRDefault="009A1164">
      <w:pPr>
        <w:pStyle w:val="Cabealho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4pt;height:47.85pt;z-index:251657728" o:allowincell="f">
            <v:imagedata r:id="rId7" o:title=""/>
            <w10:wrap type="square"/>
          </v:shape>
          <o:OLEObject Type="Embed" ProgID="PBrush" ShapeID="_x0000_s1026" DrawAspect="Content" ObjectID="_1827934698" r:id="rId8"/>
        </w:pict>
      </w: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</w:pPr>
    </w:p>
    <w:p w:rsidR="00C20425" w:rsidRDefault="00C20425">
      <w:pPr>
        <w:pStyle w:val="Cabealho"/>
        <w:jc w:val="center"/>
        <w:rPr>
          <w:b/>
        </w:rPr>
      </w:pPr>
      <w:r>
        <w:rPr>
          <w:b/>
        </w:rPr>
        <w:t>CÂMARA DOS DEPUTADOS</w:t>
      </w:r>
    </w:p>
    <w:p w:rsidR="00C20425" w:rsidRDefault="00C20425">
      <w:pPr>
        <w:pStyle w:val="Cabealho"/>
        <w:jc w:val="center"/>
      </w:pPr>
      <w:r>
        <w:t>Centro de Documentação e Informação</w:t>
      </w:r>
    </w:p>
    <w:p w:rsidR="00CD1EC4" w:rsidRDefault="00CD1EC4" w:rsidP="00EC52F8">
      <w:pPr>
        <w:pStyle w:val="Cabealho"/>
        <w:jc w:val="both"/>
        <w:rPr>
          <w:b/>
          <w:sz w:val="28"/>
          <w:szCs w:val="28"/>
        </w:rPr>
      </w:pPr>
    </w:p>
    <w:p w:rsidR="00EC52F8" w:rsidRPr="00CD1EC4" w:rsidRDefault="00EC52F8" w:rsidP="00CD1EC4">
      <w:pPr>
        <w:pStyle w:val="Cabealho"/>
        <w:jc w:val="center"/>
        <w:rPr>
          <w:b/>
          <w:sz w:val="28"/>
          <w:szCs w:val="28"/>
        </w:rPr>
      </w:pPr>
      <w:r w:rsidRPr="00CD1EC4">
        <w:rPr>
          <w:b/>
          <w:sz w:val="28"/>
          <w:szCs w:val="28"/>
        </w:rPr>
        <w:t xml:space="preserve">DECRETO Nº 12.543, DE 1º DE JULHO DE </w:t>
      </w:r>
      <w:proofErr w:type="gramStart"/>
      <w:r w:rsidRPr="00CD1EC4">
        <w:rPr>
          <w:b/>
          <w:sz w:val="28"/>
          <w:szCs w:val="28"/>
        </w:rPr>
        <w:t>2025</w:t>
      </w:r>
      <w:proofErr w:type="gramEnd"/>
    </w:p>
    <w:p w:rsidR="00EC52F8" w:rsidRPr="00EC52F8" w:rsidRDefault="00EC52F8" w:rsidP="00EC52F8">
      <w:pPr>
        <w:pStyle w:val="Cabealho"/>
        <w:jc w:val="both"/>
        <w:rPr>
          <w:sz w:val="24"/>
          <w:szCs w:val="24"/>
        </w:rPr>
      </w:pPr>
    </w:p>
    <w:p w:rsidR="00EC52F8" w:rsidRPr="00EC52F8" w:rsidRDefault="00EC52F8" w:rsidP="00EC52F8">
      <w:pPr>
        <w:pStyle w:val="Cabealho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left="4536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Altera o Decreto nº 11.348, de 1º de janeiro de 2023, que aprova a Estrutura Regimental e o Quadro Demonstrativo dos Cargos em Comissão e das Funções de Confiança do Ministério da Justiça e Segurança Pública, e remaneja e transforma cargos em comissão e funções de confiança. </w:t>
      </w:r>
    </w:p>
    <w:p w:rsidR="00EC52F8" w:rsidRPr="00EC52F8" w:rsidRDefault="00EC52F8" w:rsidP="00EC52F8">
      <w:pPr>
        <w:pStyle w:val="Cabealho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EC52F8">
      <w:pPr>
        <w:pStyle w:val="Cabealho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CD1EC4">
        <w:rPr>
          <w:b/>
          <w:sz w:val="24"/>
          <w:szCs w:val="24"/>
        </w:rPr>
        <w:t>O PRESIDENTE DA REPÚBLICA</w:t>
      </w:r>
      <w:r w:rsidRPr="00EC52F8">
        <w:rPr>
          <w:sz w:val="24"/>
          <w:szCs w:val="24"/>
        </w:rPr>
        <w:t xml:space="preserve">, no uso da atribuição que lhe confere o art. 84,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, inciso VI, alínea "a", da Constituição,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CD1EC4">
        <w:rPr>
          <w:b/>
          <w:sz w:val="24"/>
          <w:szCs w:val="24"/>
        </w:rPr>
        <w:t>DECRETA</w:t>
      </w:r>
      <w:r w:rsidRPr="00EC52F8">
        <w:rPr>
          <w:sz w:val="24"/>
          <w:szCs w:val="24"/>
        </w:rPr>
        <w:t xml:space="preserve">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Art. 1º Ficam remanejados, na forma do Anexo I, os seguintes Cargos Comissionados Executivos - CCE e Funções Comissionadas Executivas - FCE: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do Ministério da Justiça e Segurança Pública para a Secretaria de Gestão e Inovação do Ministério da Gestão e da Inovação em Serviços Públicos: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a) </w:t>
      </w:r>
      <w:proofErr w:type="gramStart"/>
      <w:r w:rsidRPr="00EC52F8">
        <w:rPr>
          <w:sz w:val="24"/>
          <w:szCs w:val="24"/>
        </w:rPr>
        <w:t>um CCE 1.15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b) </w:t>
      </w:r>
      <w:proofErr w:type="gramStart"/>
      <w:r w:rsidRPr="00EC52F8">
        <w:rPr>
          <w:sz w:val="24"/>
          <w:szCs w:val="24"/>
        </w:rPr>
        <w:t>cinco CCE 1.10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c) </w:t>
      </w:r>
      <w:proofErr w:type="gramStart"/>
      <w:r w:rsidRPr="00EC52F8">
        <w:rPr>
          <w:sz w:val="24"/>
          <w:szCs w:val="24"/>
        </w:rPr>
        <w:t>cinco CCE 1.07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d) </w:t>
      </w:r>
      <w:proofErr w:type="gramStart"/>
      <w:r w:rsidRPr="00EC52F8">
        <w:rPr>
          <w:sz w:val="24"/>
          <w:szCs w:val="24"/>
        </w:rPr>
        <w:t>um CCE 1.06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e) </w:t>
      </w:r>
      <w:proofErr w:type="gramStart"/>
      <w:r w:rsidRPr="00EC52F8">
        <w:rPr>
          <w:sz w:val="24"/>
          <w:szCs w:val="24"/>
        </w:rPr>
        <w:t>três CCE 1.05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f) </w:t>
      </w:r>
      <w:proofErr w:type="gramStart"/>
      <w:r w:rsidRPr="00EC52F8">
        <w:rPr>
          <w:sz w:val="24"/>
          <w:szCs w:val="24"/>
        </w:rPr>
        <w:t>um CCE 2.10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g) </w:t>
      </w:r>
      <w:proofErr w:type="gramStart"/>
      <w:r w:rsidRPr="00EC52F8">
        <w:rPr>
          <w:sz w:val="24"/>
          <w:szCs w:val="24"/>
        </w:rPr>
        <w:t>um CCE 2.06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h) vinte e duas FCE 1.05;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i) uma FCE 2.10;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j) uma FCE 2.03;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k) uma FCE 3.13;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l) três FCE 4.10;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m) uma FCE 4.08;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n) uma FCE 4.06;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o) uma FCE 4.04;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p) dezesseis FCE 4.03;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q) duas FCE 4.01;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lastRenderedPageBreak/>
        <w:t xml:space="preserve">II - da Secretaria de Gestão e Inovação para o Ministério da Justiça e Segurança Pública: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a) </w:t>
      </w:r>
      <w:proofErr w:type="gramStart"/>
      <w:r w:rsidRPr="00EC52F8">
        <w:rPr>
          <w:sz w:val="24"/>
          <w:szCs w:val="24"/>
        </w:rPr>
        <w:t>dois CCE 1.12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b) </w:t>
      </w:r>
      <w:proofErr w:type="gramStart"/>
      <w:r w:rsidRPr="00EC52F8">
        <w:rPr>
          <w:sz w:val="24"/>
          <w:szCs w:val="24"/>
        </w:rPr>
        <w:t>um CCE 1.11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c) </w:t>
      </w:r>
      <w:proofErr w:type="gramStart"/>
      <w:r w:rsidRPr="00EC52F8">
        <w:rPr>
          <w:sz w:val="24"/>
          <w:szCs w:val="24"/>
        </w:rPr>
        <w:t>quatro CCE 1.09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d) </w:t>
      </w:r>
      <w:proofErr w:type="gramStart"/>
      <w:r w:rsidRPr="00EC52F8">
        <w:rPr>
          <w:sz w:val="24"/>
          <w:szCs w:val="24"/>
        </w:rPr>
        <w:t>quatro CCE 1.08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e) </w:t>
      </w:r>
      <w:proofErr w:type="gramStart"/>
      <w:r w:rsidRPr="00EC52F8">
        <w:rPr>
          <w:sz w:val="24"/>
          <w:szCs w:val="24"/>
        </w:rPr>
        <w:t>dois CCE 1.04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f) </w:t>
      </w:r>
      <w:proofErr w:type="gramStart"/>
      <w:r w:rsidRPr="00EC52F8">
        <w:rPr>
          <w:sz w:val="24"/>
          <w:szCs w:val="24"/>
        </w:rPr>
        <w:t>dois CCE 1.02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g) </w:t>
      </w:r>
      <w:proofErr w:type="gramStart"/>
      <w:r w:rsidRPr="00EC52F8">
        <w:rPr>
          <w:sz w:val="24"/>
          <w:szCs w:val="24"/>
        </w:rPr>
        <w:t>um CCE 2.14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h) </w:t>
      </w:r>
      <w:proofErr w:type="gramStart"/>
      <w:r w:rsidRPr="00EC52F8">
        <w:rPr>
          <w:sz w:val="24"/>
          <w:szCs w:val="24"/>
        </w:rPr>
        <w:t>um CCE 2.11</w:t>
      </w:r>
      <w:proofErr w:type="gramEnd"/>
      <w:r w:rsidRPr="00EC52F8">
        <w:rPr>
          <w:sz w:val="24"/>
          <w:szCs w:val="24"/>
        </w:rPr>
        <w:t xml:space="preserve">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i) quatro FCE 1.15;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j) duas FCE 1.14;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k) dezoito FCE 1.13;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l) três FCE 1.12;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m) uma FCE 1.11;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n) oito FCE 1.10;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o) três FCE 1.09;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p) dezoito FCE 1.07;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q) uma FCE 1.06;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r) vinte FCE 1.04;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s) cinco FCE 1.03;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t) trinta e oito FCE 1.02;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u) trezentos e oitenta e nove FCE 1.01;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v) uma FCE 2.14;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w) uma FCE 2.11;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x) uma FCE 3.15;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y) uma FCE 4.12;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z) duas FCE 4.07;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aa</w:t>
      </w:r>
      <w:proofErr w:type="gramEnd"/>
      <w:r w:rsidRPr="00EC52F8">
        <w:rPr>
          <w:sz w:val="24"/>
          <w:szCs w:val="24"/>
        </w:rPr>
        <w:t xml:space="preserve">) dez FCE 4.05; e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spellStart"/>
      <w:proofErr w:type="gramStart"/>
      <w:r w:rsidRPr="00EC52F8">
        <w:rPr>
          <w:sz w:val="24"/>
          <w:szCs w:val="24"/>
        </w:rPr>
        <w:t>ab</w:t>
      </w:r>
      <w:proofErr w:type="spellEnd"/>
      <w:proofErr w:type="gramEnd"/>
      <w:r w:rsidRPr="00EC52F8">
        <w:rPr>
          <w:sz w:val="24"/>
          <w:szCs w:val="24"/>
        </w:rPr>
        <w:t xml:space="preserve">) quatorze FCE 4.02.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Art. 2º Ficam transformados CCE e FCE, nos termos do disposto no art. 7º da Lei nº 14.204, de 16 de setembro de 2021, na forma do Anexo II.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Art. 3º O Anexo I ao Decreto nº 11.348, de 1º de janeiro de 2023, passa a vigorar com as seguintes alterações: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"Art. </w:t>
      </w:r>
      <w:proofErr w:type="gramStart"/>
      <w:r w:rsidRPr="00EC52F8">
        <w:rPr>
          <w:sz w:val="24"/>
          <w:szCs w:val="24"/>
        </w:rPr>
        <w:t>2º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</w:t>
      </w:r>
      <w:proofErr w:type="gramStart"/>
      <w:r w:rsidRPr="00EC52F8">
        <w:rPr>
          <w:sz w:val="24"/>
          <w:szCs w:val="24"/>
        </w:rPr>
        <w:t>-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e)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4. Diretoria da Polícia Penal Federal;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5. Diretoria de Inteligência Penal;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g) Secretaria Nacional de Acesso à Justiça;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lastRenderedPageBreak/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h) Secretaria Nacional de Direitos Digitais: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1. Diretoria de Promoção de Direitos Digitais;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2. Diretoria de Segurança e Prevenção de Riscos no Ambiente Digital;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  <w:proofErr w:type="gramStart"/>
      <w:r w:rsidRPr="00EC52F8">
        <w:rPr>
          <w:sz w:val="24"/>
          <w:szCs w:val="24"/>
        </w:rPr>
        <w:t xml:space="preserve">" </w:t>
      </w:r>
      <w:proofErr w:type="gramEnd"/>
      <w:r w:rsidRPr="00EC52F8">
        <w:rPr>
          <w:sz w:val="24"/>
          <w:szCs w:val="24"/>
        </w:rPr>
        <w:t>(NR)</w:t>
      </w:r>
    </w:p>
    <w:p w:rsidR="000D7EF3" w:rsidRDefault="000D7EF3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"Art. </w:t>
      </w:r>
      <w:proofErr w:type="gramStart"/>
      <w:r w:rsidRPr="00EC52F8">
        <w:rPr>
          <w:sz w:val="24"/>
          <w:szCs w:val="24"/>
        </w:rPr>
        <w:t>4º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IX - acompanhar a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das recomendações da Controladoria-Geral da União e das deliberações do Tribunal de Contas da União relacionadas ao Ministério e atender a outras demandas provenientes dos órgãos de controle interno e externo e de defesa do Estado;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 - apoiar as ações de capacitação nas áreas de controle, risco, transparência e integridade da gestão;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 - atuar na segunda linha de defesa nas contratações públicas, nos termos do disposto no art. 169,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, inciso II, da Lei nº 14.133, de 1º de abril de 2021;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XII - exercer as atribuições previstas no art. 40 da Lei nº 12.527, de 18 de novembro de 2011."</w:t>
      </w:r>
      <w:proofErr w:type="gramEnd"/>
      <w:r w:rsidRPr="00EC52F8">
        <w:rPr>
          <w:sz w:val="24"/>
          <w:szCs w:val="24"/>
        </w:rPr>
        <w:t xml:space="preserve"> (NR)</w:t>
      </w:r>
    </w:p>
    <w:p w:rsidR="000D7EF3" w:rsidRDefault="000D7EF3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14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coordenar a negociação de acordos e a formulação de políticas de cooperação jurídica internacional, civil e penal, e a execução dos pedidos relacionados com essas matérias, inclusive cartas rogatórias;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</w:t>
      </w:r>
      <w:proofErr w:type="gramStart"/>
      <w:r w:rsidRPr="00EC52F8">
        <w:rPr>
          <w:sz w:val="24"/>
          <w:szCs w:val="24"/>
        </w:rPr>
        <w:t>-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a) política nacional de migrações, refúgio e </w:t>
      </w:r>
      <w:proofErr w:type="spellStart"/>
      <w:r w:rsidRPr="00EC52F8">
        <w:rPr>
          <w:sz w:val="24"/>
          <w:szCs w:val="24"/>
        </w:rPr>
        <w:t>apatridia</w:t>
      </w:r>
      <w:proofErr w:type="spellEnd"/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b) política nacional de enfrentamento ao tráfico de pessoas;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c) política nacional de enfrentamento ao contrabando de migrantes;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 - coordenar as atividades de seus Departamentos;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 - propor a adequação e o aperfeiçoamento da legislação relativa às matérias de sua competência;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XII - dispor sobre o regime jurídico da nacionalidade, da naturalização, da regularização migratória, da imigração laboral e do refúgio, em articulação com os demais órgãos competentes."</w:t>
      </w:r>
      <w:proofErr w:type="gramEnd"/>
      <w:r w:rsidRPr="00EC52F8">
        <w:rPr>
          <w:sz w:val="24"/>
          <w:szCs w:val="24"/>
        </w:rPr>
        <w:t xml:space="preserve"> (NR)</w:t>
      </w:r>
    </w:p>
    <w:p w:rsidR="000D7EF3" w:rsidRDefault="000D7EF3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15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articular, integrar e propor ações entre os órgãos e as entidades dos Poderes Executivo, Legislativo e Judiciário, o Ministério Público, a academia e as organizações componentes da sociedade civil, para o enfrentamento da corrupção, da lavagem de dinheiro e do crime organizado transnacional, inclusive no âmbito da </w:t>
      </w:r>
      <w:proofErr w:type="spellStart"/>
      <w:r w:rsidRPr="00EC52F8">
        <w:rPr>
          <w:sz w:val="24"/>
          <w:szCs w:val="24"/>
        </w:rPr>
        <w:t>Enccla</w:t>
      </w:r>
      <w:proofErr w:type="spellEnd"/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</w:t>
      </w:r>
      <w:proofErr w:type="gramStart"/>
      <w:r w:rsidRPr="00EC52F8">
        <w:rPr>
          <w:sz w:val="24"/>
          <w:szCs w:val="24"/>
        </w:rPr>
        <w:t>-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lastRenderedPageBreak/>
        <w:t>b)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3. </w:t>
      </w:r>
      <w:proofErr w:type="gramStart"/>
      <w:r w:rsidRPr="00EC52F8">
        <w:rPr>
          <w:sz w:val="24"/>
          <w:szCs w:val="24"/>
        </w:rPr>
        <w:t>transferência</w:t>
      </w:r>
      <w:proofErr w:type="gramEnd"/>
      <w:r w:rsidRPr="00EC52F8">
        <w:rPr>
          <w:sz w:val="24"/>
          <w:szCs w:val="24"/>
        </w:rPr>
        <w:t xml:space="preserve"> da execução da pena;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4. </w:t>
      </w:r>
      <w:proofErr w:type="gramStart"/>
      <w:r w:rsidRPr="00EC52F8">
        <w:rPr>
          <w:sz w:val="24"/>
          <w:szCs w:val="24"/>
        </w:rPr>
        <w:t>transferência</w:t>
      </w:r>
      <w:proofErr w:type="gramEnd"/>
      <w:r w:rsidRPr="00EC52F8">
        <w:rPr>
          <w:sz w:val="24"/>
          <w:szCs w:val="24"/>
        </w:rPr>
        <w:t xml:space="preserve"> de processo criminal; e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5. </w:t>
      </w:r>
      <w:proofErr w:type="gramStart"/>
      <w:r w:rsidRPr="00EC52F8">
        <w:rPr>
          <w:sz w:val="24"/>
          <w:szCs w:val="24"/>
        </w:rPr>
        <w:t>crimes</w:t>
      </w:r>
      <w:proofErr w:type="gramEnd"/>
      <w:r w:rsidRPr="00EC52F8">
        <w:rPr>
          <w:sz w:val="24"/>
          <w:szCs w:val="24"/>
        </w:rPr>
        <w:t xml:space="preserve"> cibernéticos; e 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 - realizar o acompanhamento técnico dos foros e dos organismos internacionais nas áreas de que tratam os incisos I, II e III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, e exercer as funções de ponto de contato, enlace e similares nas redes de cooperação internacional e de recuperação de ativos;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>" (NR)</w:t>
      </w:r>
    </w:p>
    <w:p w:rsidR="000D7EF3" w:rsidRDefault="000D7EF3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16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atuar para a ampliação e a eficácia das políticas e dos serviços públicos destinados à prevenção da violação de garantias e à promoção dos direitos da população migrante, refugiada e apátrida;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negociar termos de acordos e conduzir estudos e iniciativas para o aperfeiçoamento do regime jurídico da população migrante, refugiada e apátrida;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promover a articulação entre os órgãos dos Poderes Executivo e Judiciário e do Ministério Público quanto à migração, ao refúgio, à </w:t>
      </w:r>
      <w:proofErr w:type="spellStart"/>
      <w:r w:rsidRPr="00EC52F8">
        <w:rPr>
          <w:sz w:val="24"/>
          <w:szCs w:val="24"/>
        </w:rPr>
        <w:t>apatridia</w:t>
      </w:r>
      <w:proofErr w:type="spellEnd"/>
      <w:r w:rsidRPr="00EC52F8">
        <w:rPr>
          <w:sz w:val="24"/>
          <w:szCs w:val="24"/>
        </w:rPr>
        <w:t xml:space="preserve">, ao tráfico de pessoas e ao contrabando de migrantes;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 - instruir processos e opinar em matérias de nacionalidade e </w:t>
      </w:r>
      <w:proofErr w:type="spellStart"/>
      <w:r w:rsidRPr="00EC52F8">
        <w:rPr>
          <w:sz w:val="24"/>
          <w:szCs w:val="24"/>
        </w:rPr>
        <w:t>apatridia</w:t>
      </w:r>
      <w:proofErr w:type="spellEnd"/>
      <w:r w:rsidRPr="00EC52F8">
        <w:rPr>
          <w:sz w:val="24"/>
          <w:szCs w:val="24"/>
        </w:rPr>
        <w:t xml:space="preserve">, naturalização, prorrogação do prazo de estada de migrante no País, transformação de vistos e autorização de residência, inclusive de natureza laboral;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instruir processos e opinar em tema de reconhecimento, cassação e perda da condição de refugiado, e autorizar viagens de refugiados para fora do País;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 - receber, processar e encaminhar assuntos relacionados ao tráfico de pessoas e ao contrabando de migrantes;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>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32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praticar, em conjunto com o Secretário, atos referentes aos procedimentos licitatórios e à gestão de contratos;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apoiar a implantação de estabelecimentos penais, em consonância com as diretrizes de arquitetura estabelecidas pelo Conselho Nacional de Política Criminal e Penitenciária, e prestar apoio técnico às atividades de engenharia no âmbito da Secretaria;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lastRenderedPageBreak/>
        <w:t xml:space="preserve">VII - promover a qualificação dos dados produzidos a partir dos sistemas informatizados da Secretaria;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coordenar as estruturas de governança de dados obtidos, mantidos ou disseminados por meio das estruturas de tecnologia da informação e comunicações </w:t>
      </w:r>
      <w:proofErr w:type="gramStart"/>
      <w:r w:rsidRPr="00EC52F8">
        <w:rPr>
          <w:sz w:val="24"/>
          <w:szCs w:val="24"/>
        </w:rPr>
        <w:t>sob responsabilidade</w:t>
      </w:r>
      <w:proofErr w:type="gramEnd"/>
      <w:r w:rsidRPr="00EC52F8">
        <w:rPr>
          <w:sz w:val="24"/>
          <w:szCs w:val="24"/>
        </w:rPr>
        <w:t xml:space="preserve"> da Secretaria; e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IX - promover a integração dos bancos de dados e informações sobre os sistemas </w:t>
      </w:r>
      <w:proofErr w:type="gramStart"/>
      <w:r w:rsidRPr="00EC52F8">
        <w:rPr>
          <w:sz w:val="24"/>
          <w:szCs w:val="24"/>
        </w:rPr>
        <w:t>penitenciários federal</w:t>
      </w:r>
      <w:proofErr w:type="gramEnd"/>
      <w:r w:rsidRPr="00EC52F8">
        <w:rPr>
          <w:sz w:val="24"/>
          <w:szCs w:val="24"/>
        </w:rPr>
        <w:t xml:space="preserve"> e dos entes federativos."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34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planejar, coordenar, dirigir, controlar e avaliar as atividades relativas à implantação e à gestão de serviços penitenciários instituídos e colaborar técnica e financeiramente com os entes federativos, por meio de instrumentos de repasse ou doações;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IV - articular e fomentar políticas públicas de cidadania, para a saúde, o trabalho e a renda, a educação, a cultura, o esporte, o lazer e as assistências social, material, jurídica e religiosa com vistas à promoção de direitos da população presa e internada, respeitadas as diversidades;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elaborar e promover modelos de gestão relacionados à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da política penitenciária, e realizar difusão de metodologias, padronizações e diretrizes nacionais para os serviços instituídos;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 - propor estudos e pesquisas relacionados a políticas penitenciárias, à gestão e </w:t>
      </w:r>
      <w:proofErr w:type="spellStart"/>
      <w:r w:rsidRPr="00EC52F8">
        <w:rPr>
          <w:sz w:val="24"/>
          <w:szCs w:val="24"/>
        </w:rPr>
        <w:t>intersetorialidade</w:t>
      </w:r>
      <w:proofErr w:type="spellEnd"/>
      <w:r w:rsidRPr="00EC52F8">
        <w:rPr>
          <w:sz w:val="24"/>
          <w:szCs w:val="24"/>
        </w:rPr>
        <w:t xml:space="preserve"> dos serviços penitenciários e aos servidores penitenciários;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realizar monitoramentos nos entes federativos para verificar a utilização de recursos repassados pelo Fundo Penitenciário Nacional;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IX - realizar programas de cooperação federativa de assistência técnica para o aperfeiçoamento e a especialização dos serviços penitenciários </w:t>
      </w:r>
      <w:proofErr w:type="gramStart"/>
      <w:r w:rsidRPr="00EC52F8">
        <w:rPr>
          <w:sz w:val="24"/>
          <w:szCs w:val="24"/>
        </w:rPr>
        <w:t>estaduais e distrital</w:t>
      </w:r>
      <w:proofErr w:type="gramEnd"/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 - promover a realização de pesquisas criminológicas e de classificação dos presos custodiados nos sistemas penitenciários </w:t>
      </w:r>
      <w:proofErr w:type="gramStart"/>
      <w:r w:rsidRPr="00EC52F8">
        <w:rPr>
          <w:sz w:val="24"/>
          <w:szCs w:val="24"/>
        </w:rPr>
        <w:t>estaduais e distrital</w:t>
      </w:r>
      <w:proofErr w:type="gramEnd"/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XII - fomentar e promover a modernização e o aparelhamento dos sistemas penitenciários e penais brasileiros;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XIII - promover o intercâmbio sobre conhecimento e boas práticas de gestão prisional com entes federativos e com outros países e organismos internacionais;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XIV - desenvolver estudos e pesquisas aplicadas, por meios próprios ou em parceria com agentes públicos ou privados, sobre temas relacionados às políticas penitenciárias."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35.</w:t>
      </w:r>
      <w:proofErr w:type="gramEnd"/>
      <w:r w:rsidRPr="00EC52F8">
        <w:rPr>
          <w:sz w:val="24"/>
          <w:szCs w:val="24"/>
        </w:rPr>
        <w:t xml:space="preserve"> À Diretoria da Polícia Penal Federal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lastRenderedPageBreak/>
        <w:t>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custodiar presos, condenados ou provisórios, com perfil definido em lei ou regulamento, de forma a zelar pela aplicação correta e efetiva das disposições exaradas nas decisões judiciais;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elaborar normas sobre a segurança das instalações, o exercício de direitos e deveres dos presos, as diretrizes operacionais e as rotinas administrativas e de funcionamento, com vistas à padronização dos estabelecimentos penais federais;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 - promover assistência material, à saúde, jurídica, educacional, social e religiosa aos presos condenados ou provisórios custodiados em estabelecimentos penais federais;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planejar, coordenar e executar as atividades de inteligência dos estabelecimentos penais federais;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XIII - operacionalizar a biometria dos presos custodiados no Sistema Penitenciário Federal e a coleta de material genético, nos termos do disposto no art. 9º-A da Lei nº 7.210, de 11 de julho de 1984;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XIV - promover, planejar e coordenar as atividades e as operações da Força Penal Nacional;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XV - dirigir e coordenar as atividades da Polícia Penal Federal."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36.</w:t>
      </w:r>
      <w:proofErr w:type="gramEnd"/>
      <w:r w:rsidRPr="00EC52F8">
        <w:rPr>
          <w:sz w:val="24"/>
          <w:szCs w:val="24"/>
        </w:rPr>
        <w:t xml:space="preserve"> À Diretoria de Inteligência Penal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 - fomentar a integração e a cooperação entre os órgãos de inteligência penitenciária das unidades federativas e do Sistema Penitenciário Federal, em articulação com os órgãos integrantes do sistema de inteligência, em âmbitos nacional e internacional;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XVII - desenvolver estudos e pesquisas aplicadas, por meios próprios ou em parceria com agentes públicos ou privados, sobre temas relacionados à inteligência penal;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XIX - coordenar e orientar a prática da gestão do conhecimento através da estruturação e padronização dos fluxos e processos de trabalho e dos registros das ações atinentes à Secretaria;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XX - planejar, coordenar e monitorar estratégias de cooperação com as unidades federativas, conforme plano nacional de serviços penais;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lastRenderedPageBreak/>
        <w:t xml:space="preserve">XXI - integrar e cooperar, na qualidade de agência central de inteligência penitenciária nacional, ações com outras agências congêneres internacionais;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XXII - gerir banco de dados nacional com dados e informações de inteligência do sistema penitenciário federal e dos sistemas penitenciários estaduais;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XXIII - fomentar planos e ações de integração e gestão de banco de dados nacional de informações e estatísticas sobre os sistemas prisionais da União e dos entes federativos;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XXIV - normatizar a segurança orgânica da sede da Secretaria."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37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planejar, coordenar, dirigir, controlar, avaliar e fomentar as atividades relativas à implantação e à gestão das alternativas penais, da monitoração eletrônica, da central de regulação de vagas, da justiça restaurativa e da atenção às pessoas egressas do sistema prisional, e colaborar técnica e financeiramente, de maneira complementar, com os entes federativos, por meio de instrumentos de repasse ou doações;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- </w:t>
      </w:r>
      <w:proofErr w:type="gramStart"/>
      <w:r w:rsidRPr="00EC52F8">
        <w:rPr>
          <w:sz w:val="24"/>
          <w:szCs w:val="24"/>
        </w:rPr>
        <w:t>implementar</w:t>
      </w:r>
      <w:proofErr w:type="gramEnd"/>
      <w:r w:rsidRPr="00EC52F8">
        <w:rPr>
          <w:sz w:val="24"/>
          <w:szCs w:val="24"/>
        </w:rPr>
        <w:t xml:space="preserve">, fomentar, dirigir, monitorar, controlar e avaliar a Política Nacional de Alternativas Penais e incentivar as alternativas ao encarceramento junto aos entes federativos;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</w:t>
      </w:r>
      <w:proofErr w:type="gramStart"/>
      <w:r w:rsidRPr="00EC52F8">
        <w:rPr>
          <w:sz w:val="24"/>
          <w:szCs w:val="24"/>
        </w:rPr>
        <w:t>implementar</w:t>
      </w:r>
      <w:proofErr w:type="gramEnd"/>
      <w:r w:rsidRPr="00EC52F8">
        <w:rPr>
          <w:sz w:val="24"/>
          <w:szCs w:val="24"/>
        </w:rPr>
        <w:t xml:space="preserve">, fomentar, dirigir, monitorar, controlar e avaliar a Política Nacional de Atenção às Pessoas Egressas do Sistema Prisional;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IV - </w:t>
      </w:r>
      <w:proofErr w:type="gramStart"/>
      <w:r w:rsidRPr="00EC52F8">
        <w:rPr>
          <w:sz w:val="24"/>
          <w:szCs w:val="24"/>
        </w:rPr>
        <w:t>implementar</w:t>
      </w:r>
      <w:proofErr w:type="gramEnd"/>
      <w:r w:rsidRPr="00EC52F8">
        <w:rPr>
          <w:sz w:val="24"/>
          <w:szCs w:val="24"/>
        </w:rPr>
        <w:t xml:space="preserve">, fomentar, dirigir, monitorar, controlar e avaliar a Política Nacional de Justiça Restaurativa em âmbito criminal;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colaborar técnica e financeiramente, de maneira complementar, com os entes federativos, em iniciativas de apoio e atenção às vítimas;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articular com órgãos e entidades federais, estaduais, distritais e municipais e organizações da sociedade civil ações para a promoção de políticas de alternativas penais, de monitoração eletrônica, de regulação de vagas, de justiça restaurativa, de atenção a pessoas egressas e de apoio às vítimas;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 - elaborar e promover modelos de gestão relacionados à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da política de alternativas penais, de monitoração eletrônica, de regulação de vagas, de justiça restaurativa e de atenção à pessoa egressa do sistema prisional, inclusive por meio da difusão de metodologias e diretrizes nacionais para os serviços instituídos;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fomentar, em conjunto com a Diretoria de Políticas Penitenciárias, a articulação com órgãos e entidades federais, estaduais, distritais e municipais, com vistas à inclusão das pessoas egressas do sistema prisional, em cumprimento de alternativas penais ou monitoração eletrônica em políticas públicas e programas para a educação, a cultura, o lazer, o esporte, a saúde, a qualificação profissional, o trabalho e renda, e a assistência social;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IX - fomentar a participação dos Municípios na implantação, gestão e sustentabilidade dos serviços penais, no que se refere a ações relacionadas </w:t>
      </w:r>
      <w:proofErr w:type="gramStart"/>
      <w:r w:rsidRPr="00EC52F8">
        <w:rPr>
          <w:sz w:val="24"/>
          <w:szCs w:val="24"/>
        </w:rPr>
        <w:t>a alternativas</w:t>
      </w:r>
      <w:proofErr w:type="gramEnd"/>
      <w:r w:rsidRPr="00EC52F8">
        <w:rPr>
          <w:sz w:val="24"/>
          <w:szCs w:val="24"/>
        </w:rPr>
        <w:t xml:space="preserve"> ao encarceramento e reintegração social; e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X - propor estudos e pesquisas sobre alternativas penais, monitoração eletrônica, regulação de vagas, justiça restaurativa, atenção a pessoas egressas e apoio às vítimas."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lastRenderedPageBreak/>
        <w:t>"Art. 38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IV - auxiliar as comissões e os grupos especiais de juristas constituídos pelo Ministro de Estado, com o objetivo de elaborar e consolidar leis;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organizar e auxiliar as áreas temáticas nas consultas públicas em matérias de competência do Ministério;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coordenar, em conjunto com </w:t>
      </w:r>
      <w:proofErr w:type="gramStart"/>
      <w:r w:rsidRPr="00EC52F8">
        <w:rPr>
          <w:sz w:val="24"/>
          <w:szCs w:val="24"/>
        </w:rPr>
        <w:t>a áreas</w:t>
      </w:r>
      <w:proofErr w:type="gramEnd"/>
      <w:r w:rsidRPr="00EC52F8">
        <w:rPr>
          <w:sz w:val="24"/>
          <w:szCs w:val="24"/>
        </w:rPr>
        <w:t xml:space="preserve"> técnicas, as ações relacionadas ao aprimoramento do processo de apresentação de emendas parlamentares relacionadas aos assuntos de competência do Ministério; e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VII - consolidar, em documento único, a posição de mérito sobre os projetos de lei ordinária, lei complementar, emendas à Constituição, medidas provisórias e leis delegadas, submetidos à apreciação do Ministério, em articulação com as áreas técnicas pertinentes." (NR</w:t>
      </w:r>
      <w:proofErr w:type="gramStart"/>
      <w:r w:rsidRPr="00EC52F8">
        <w:rPr>
          <w:sz w:val="24"/>
          <w:szCs w:val="24"/>
        </w:rPr>
        <w:t>)</w:t>
      </w:r>
      <w:proofErr w:type="gramEnd"/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39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IV - realizar e divulgar encontros, palestras, congressos, debates públicos, seminários, pesquisas e estudos em temas legislativos relacionados ao Ministério, em articulação com a Consultoria Jurídica;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V - atuar no atendimento às consultas e aos requerimentos formulados, além de gerenciar a tramitação legislativa dos projetos de interesse do Ministério no Congresso Nacional."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39-A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- colaborar no processo de interlocução com os Governos estaduais, </w:t>
      </w:r>
      <w:proofErr w:type="gramStart"/>
      <w:r w:rsidRPr="00EC52F8">
        <w:rPr>
          <w:sz w:val="24"/>
          <w:szCs w:val="24"/>
        </w:rPr>
        <w:t>distrital e municipais, com as Assembleias Legislativas, com a Câmara Legislativa do Distrito Federal e com as Câmaras Municipais nos assuntos de competência do Ministério, com o objetivo de assessorá-los em suas iniciativas e de providenciar o atendimento às consultas formuladas, observadas as competências dos órgãos que integram a Presidência da República</w:t>
      </w:r>
      <w:proofErr w:type="gramEnd"/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gerenciar o processo de alocação e execução técnica e orçamentária de emendas parlamentares relacionadas ao Ministério;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IV - promover estudos que tenham relação com as competências da Secretaria."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40.</w:t>
      </w:r>
      <w:proofErr w:type="gramEnd"/>
      <w:r w:rsidRPr="00EC52F8">
        <w:rPr>
          <w:sz w:val="24"/>
          <w:szCs w:val="24"/>
        </w:rPr>
        <w:t xml:space="preserve"> À Secretaria Nacional de Acesso à Justiça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>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42-A.</w:t>
      </w:r>
      <w:proofErr w:type="gramEnd"/>
      <w:r w:rsidRPr="00EC52F8">
        <w:rPr>
          <w:sz w:val="24"/>
          <w:szCs w:val="24"/>
        </w:rPr>
        <w:t xml:space="preserve"> À Secretaria Nacional de Direitos Digitais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assessorar o Ministro de Estado, em articulação com os demais órgãos competentes, quanto à formulação, à proposição e à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de ações para a defesa da ordem jurídica, dos direitos e das garantias constitucionais em ambiente digital;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lastRenderedPageBreak/>
        <w:t>......................................................................................................................................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articular ações do Ministério com órgãos e entidades, públicas e privadas, e organismos internacionais, para a proteção dos direitos e das garantias constitucionais em ambiente digital, em cooperação com os órgãos ou as entidades com competências nas políticas públicas objeto da ação;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 - representar o Ministério na participação em organismos, fóruns, comissões e comitês nacionais e internacionais que tratem da promoção e da proteção de direitos em ambiente digitais, exceto se houver designação específica do Ministro de Estado que disponha de maneira diversa;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VII - coordenar, em parceria com os demais órgãos e entidades da administração pública federal, a formulação e a implementação da política pública de classificação indicativa."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42-B.</w:t>
      </w:r>
      <w:proofErr w:type="gramEnd"/>
      <w:r w:rsidRPr="00EC52F8">
        <w:rPr>
          <w:sz w:val="24"/>
          <w:szCs w:val="24"/>
        </w:rPr>
        <w:t xml:space="preserve"> À Diretoria de Promoção de Direitos Digitais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propor políticas de proteção e promoção dos direitos digitais, em articulação com os demais órgãos da administração pública federal;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- subsidiar a formulação, a proposição e a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de ações para a defesa da ordem jurídica, dos direitos e das garantias constitucionais em ambiente digital, em articulação com os demais órgãos e entidades competentes;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propor ações para o aperfeiçoamento da legislação relativa à proteção e à promoção de direitos em ambiente digital, em articulação com os demais órgãos competentes;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IV - acompanhar os processos regulatórios, com vistas à proteção efetiva dos direitos digitais."</w:t>
      </w:r>
      <w:proofErr w:type="gramEnd"/>
      <w:r w:rsidRPr="00EC52F8">
        <w:rPr>
          <w:sz w:val="24"/>
          <w:szCs w:val="24"/>
        </w:rPr>
        <w:t xml:space="preserve">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"Art. 42-C.</w:t>
      </w:r>
      <w:proofErr w:type="gramEnd"/>
      <w:r w:rsidRPr="00EC52F8">
        <w:rPr>
          <w:sz w:val="24"/>
          <w:szCs w:val="24"/>
        </w:rPr>
        <w:t xml:space="preserve"> À Diretoria de Segurança e Prevenção de Riscos no Ambiente Digital compete: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propor e formular políticas de apoio e proteção às vítimas de crimes digitais em articulação com outros órgãos competentes do Ministério e do Poder Executivo federal;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- auxiliar na proposição e na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, no âmbito de suas competências, de políticas públicas para a promoção e a proteção de direitos de crianças e adolescentes no ambiente digital, em articulação com os órgãos e as entidades dos Poderes Executivo e Judiciário, as agências internacionais e as organizações da sociedade civil;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III - propor ações para o aperfeiçoamento da legislação relativa à proteção e à promoção de direitos em ambiente digital e à política de classificação iniciativa, em articulação com os demais órgãos competentes;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IV - estruturar, </w:t>
      </w:r>
      <w:proofErr w:type="gramStart"/>
      <w:r w:rsidRPr="00EC52F8">
        <w:rPr>
          <w:sz w:val="24"/>
          <w:szCs w:val="24"/>
        </w:rPr>
        <w:t>implementar</w:t>
      </w:r>
      <w:proofErr w:type="gramEnd"/>
      <w:r w:rsidRPr="00EC52F8">
        <w:rPr>
          <w:sz w:val="24"/>
          <w:szCs w:val="24"/>
        </w:rPr>
        <w:t xml:space="preserve"> e monitorar a política pública de classificação indicativa."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46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 - crimes de ódio, quando não praticados no ambiente cibernético, e outras violações aos direitos humanos;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lastRenderedPageBreak/>
        <w:t>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>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48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</w:t>
      </w:r>
      <w:proofErr w:type="gramStart"/>
      <w:r w:rsidRPr="00EC52F8">
        <w:rPr>
          <w:sz w:val="24"/>
          <w:szCs w:val="24"/>
        </w:rPr>
        <w:t>- ...</w:t>
      </w:r>
      <w:proofErr w:type="gramEnd"/>
      <w:r w:rsidRPr="00EC52F8">
        <w:rPr>
          <w:sz w:val="24"/>
          <w:szCs w:val="24"/>
        </w:rPr>
        <w:t xml:space="preserve">.......................................................................................................................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</w:t>
      </w:r>
      <w:proofErr w:type="gramEnd"/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b)</w:t>
      </w:r>
      <w:proofErr w:type="gramStart"/>
      <w:r w:rsidRPr="00EC52F8">
        <w:rPr>
          <w:sz w:val="24"/>
          <w:szCs w:val="24"/>
        </w:rPr>
        <w:t xml:space="preserve">  </w:t>
      </w:r>
      <w:proofErr w:type="gramEnd"/>
      <w:r w:rsidRPr="00EC52F8">
        <w:rPr>
          <w:sz w:val="24"/>
          <w:szCs w:val="24"/>
        </w:rPr>
        <w:t xml:space="preserve">de abuso sexual infanto-juvenil;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c)</w:t>
      </w:r>
      <w:proofErr w:type="gramStart"/>
      <w:r w:rsidRPr="00EC52F8">
        <w:rPr>
          <w:sz w:val="24"/>
          <w:szCs w:val="24"/>
        </w:rPr>
        <w:t xml:space="preserve">  </w:t>
      </w:r>
      <w:proofErr w:type="gramEnd"/>
      <w:r w:rsidRPr="00EC52F8">
        <w:rPr>
          <w:sz w:val="24"/>
          <w:szCs w:val="24"/>
        </w:rPr>
        <w:t xml:space="preserve">relativas a fraudes bancárias eletrônicas; e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d)</w:t>
      </w:r>
      <w:proofErr w:type="gramStart"/>
      <w:r w:rsidRPr="00EC52F8">
        <w:rPr>
          <w:sz w:val="24"/>
          <w:szCs w:val="24"/>
        </w:rPr>
        <w:t xml:space="preserve">  </w:t>
      </w:r>
      <w:proofErr w:type="gramEnd"/>
      <w:r w:rsidRPr="00EC52F8">
        <w:rPr>
          <w:sz w:val="24"/>
          <w:szCs w:val="24"/>
        </w:rPr>
        <w:t>relativas a crimes de ódio; e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>" (NR)</w:t>
      </w:r>
    </w:p>
    <w:p w:rsidR="00BC369C" w:rsidRDefault="00BC369C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"Art. 59</w:t>
      </w:r>
      <w:proofErr w:type="gramStart"/>
      <w:r w:rsidRPr="00EC52F8">
        <w:rPr>
          <w:sz w:val="24"/>
          <w:szCs w:val="24"/>
        </w:rPr>
        <w:t>. ...</w:t>
      </w:r>
      <w:proofErr w:type="gramEnd"/>
      <w:r w:rsidRPr="00EC52F8">
        <w:rPr>
          <w:sz w:val="24"/>
          <w:szCs w:val="24"/>
        </w:rPr>
        <w:t>...........................................................................................................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articulação e alinhamento das ações entre as Diretorias, as Superintendências e as instâncias </w:t>
      </w:r>
      <w:proofErr w:type="gramStart"/>
      <w:r w:rsidRPr="00EC52F8">
        <w:rPr>
          <w:sz w:val="24"/>
          <w:szCs w:val="24"/>
        </w:rPr>
        <w:t>colegiadas, observada</w:t>
      </w:r>
      <w:proofErr w:type="gramEnd"/>
      <w:r w:rsidRPr="00EC52F8">
        <w:rPr>
          <w:sz w:val="24"/>
          <w:szCs w:val="24"/>
        </w:rPr>
        <w:t xml:space="preserve"> a estratégia da instituição;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VIII - orientação e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das diretrizes nacionais para as redes de gestão e governança, de articulação institucional e legislativa e de análise técnica;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>................................................................................................................................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XII - orientação e </w:t>
      </w:r>
      <w:proofErr w:type="gramStart"/>
      <w:r w:rsidRPr="00EC52F8">
        <w:rPr>
          <w:sz w:val="24"/>
          <w:szCs w:val="24"/>
        </w:rPr>
        <w:t>implementação</w:t>
      </w:r>
      <w:proofErr w:type="gramEnd"/>
      <w:r w:rsidRPr="00EC52F8">
        <w:rPr>
          <w:sz w:val="24"/>
          <w:szCs w:val="24"/>
        </w:rPr>
        <w:t xml:space="preserve"> das diretrizes nacionais para as redes de governança e gestão;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XIII - promoção e disseminação da cultura da integridade, da ética e da transparência, e fortalecimento interno dos sistemas de ouvidoria e de acesso à informação; </w:t>
      </w:r>
    </w:p>
    <w:p w:rsidR="00EC52F8" w:rsidRP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XIV - governança e gestão das ações para educação, pesquisa, produção e gestão do conhecimento, no âmbito da Polícia Rodoviária Federal;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Default="00EC52F8" w:rsidP="000D7EF3">
      <w:pPr>
        <w:pStyle w:val="Cabealho"/>
        <w:ind w:left="1701"/>
        <w:jc w:val="both"/>
        <w:rPr>
          <w:sz w:val="24"/>
          <w:szCs w:val="24"/>
        </w:rPr>
      </w:pPr>
      <w:proofErr w:type="gramStart"/>
      <w:r w:rsidRPr="00EC52F8">
        <w:rPr>
          <w:sz w:val="24"/>
          <w:szCs w:val="24"/>
        </w:rPr>
        <w:t xml:space="preserve">XV - colaboração com o órgão central do </w:t>
      </w:r>
      <w:proofErr w:type="spellStart"/>
      <w:r w:rsidRPr="00EC52F8">
        <w:rPr>
          <w:sz w:val="24"/>
          <w:szCs w:val="24"/>
        </w:rPr>
        <w:t>Sipec</w:t>
      </w:r>
      <w:proofErr w:type="spellEnd"/>
      <w:r w:rsidRPr="00EC52F8">
        <w:rPr>
          <w:sz w:val="24"/>
          <w:szCs w:val="24"/>
        </w:rPr>
        <w:t xml:space="preserve"> na consolidação e na priorização das necessidades de desenvolvimento de competências transversais contidas no Plano Consolidado de Ações de Desenvolvimento da Polícia Rodoviária Federal."</w:t>
      </w:r>
      <w:proofErr w:type="gramEnd"/>
      <w:r w:rsidRPr="00EC52F8">
        <w:rPr>
          <w:sz w:val="24"/>
          <w:szCs w:val="24"/>
        </w:rPr>
        <w:t xml:space="preserve"> (NR)</w:t>
      </w:r>
    </w:p>
    <w:p w:rsidR="000D7EF3" w:rsidRPr="00EC52F8" w:rsidRDefault="000D7EF3" w:rsidP="000D7EF3">
      <w:pPr>
        <w:pStyle w:val="Cabealho"/>
        <w:ind w:left="1701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Art. 4º </w:t>
      </w:r>
      <w:hyperlink r:id="rId9" w:history="1">
        <w:r w:rsidR="008E311F" w:rsidRPr="00F15E2E">
          <w:rPr>
            <w:rStyle w:val="Hyperlink"/>
            <w:i/>
            <w:sz w:val="24"/>
            <w:szCs w:val="24"/>
          </w:rPr>
          <w:t>(</w:t>
        </w:r>
        <w:r w:rsidR="005434EE">
          <w:rPr>
            <w:rStyle w:val="Hyperlink"/>
            <w:i/>
            <w:sz w:val="24"/>
            <w:szCs w:val="24"/>
          </w:rPr>
          <w:t>Revogado pelo</w:t>
        </w:r>
        <w:r w:rsidR="008E311F" w:rsidRPr="00F15E2E">
          <w:rPr>
            <w:rStyle w:val="Hyperlink"/>
            <w:i/>
            <w:sz w:val="24"/>
            <w:szCs w:val="24"/>
          </w:rPr>
          <w:t xml:space="preserve"> Decreto nº 12.780, de 18/12/2025</w:t>
        </w:r>
        <w:r w:rsidR="005434EE">
          <w:rPr>
            <w:rStyle w:val="Hyperlink"/>
            <w:i/>
            <w:sz w:val="24"/>
            <w:szCs w:val="24"/>
          </w:rPr>
          <w:t>, em vigor em 23/12/2025</w:t>
        </w:r>
        <w:r w:rsidR="008E311F" w:rsidRPr="00F15E2E">
          <w:rPr>
            <w:rStyle w:val="Hyperlink"/>
            <w:i/>
            <w:sz w:val="24"/>
            <w:szCs w:val="24"/>
          </w:rPr>
          <w:t>)</w:t>
        </w:r>
        <w:proofErr w:type="gramStart"/>
      </w:hyperlink>
      <w:proofErr w:type="gramEnd"/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Art. 5º Ficam revogados: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 - os seguintes dispositivos do Anexo I ao Decreto nº 11.348, de 1º de janeiro de 2023: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a)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14: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1. </w:t>
      </w:r>
      <w:proofErr w:type="gramStart"/>
      <w:r w:rsidRPr="00EC52F8">
        <w:rPr>
          <w:sz w:val="24"/>
          <w:szCs w:val="24"/>
        </w:rPr>
        <w:t>a</w:t>
      </w:r>
      <w:proofErr w:type="gramEnd"/>
      <w:r w:rsidRPr="00EC52F8">
        <w:rPr>
          <w:sz w:val="24"/>
          <w:szCs w:val="24"/>
        </w:rPr>
        <w:t xml:space="preserve"> alínea "d" do inciso V; e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2. </w:t>
      </w:r>
      <w:proofErr w:type="gramStart"/>
      <w:r w:rsidRPr="00EC52F8">
        <w:rPr>
          <w:sz w:val="24"/>
          <w:szCs w:val="24"/>
        </w:rPr>
        <w:t>os</w:t>
      </w:r>
      <w:proofErr w:type="gramEnd"/>
      <w:r w:rsidRPr="00EC52F8">
        <w:rPr>
          <w:sz w:val="24"/>
          <w:szCs w:val="24"/>
        </w:rPr>
        <w:t xml:space="preserve"> incisos VII e VIII;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b) os incisos III e X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34;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c) os incisos IX a XII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35;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d) os incisos XIV a XVI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36;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e) os incisos I a III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39;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f) o inciso 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39-A;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g) o inciso VII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59,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h) o inciso VIII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63;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II - do Decreto nº 11.759, de 30 de outubro de 2023: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a) o art. 4º, na parte em que altera os seguintes dispositivos do Anexo I ao Decreto nº 11.348, de 1º de janeiro de 2023: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1. </w:t>
      </w:r>
      <w:proofErr w:type="gramStart"/>
      <w:r w:rsidRPr="00EC52F8">
        <w:rPr>
          <w:sz w:val="24"/>
          <w:szCs w:val="24"/>
        </w:rPr>
        <w:t>a</w:t>
      </w:r>
      <w:proofErr w:type="gramEnd"/>
      <w:r w:rsidRPr="00EC52F8">
        <w:rPr>
          <w:sz w:val="24"/>
          <w:szCs w:val="24"/>
        </w:rPr>
        <w:t xml:space="preserve"> alínea "h" do inciso 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2º;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2. </w:t>
      </w:r>
      <w:proofErr w:type="gramStart"/>
      <w:r w:rsidRPr="00EC52F8">
        <w:rPr>
          <w:sz w:val="24"/>
          <w:szCs w:val="24"/>
        </w:rPr>
        <w:t>os</w:t>
      </w:r>
      <w:proofErr w:type="gramEnd"/>
      <w:r w:rsidRPr="00EC52F8">
        <w:rPr>
          <w:sz w:val="24"/>
          <w:szCs w:val="24"/>
        </w:rPr>
        <w:t xml:space="preserve"> incisos I a III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39-A;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3. </w:t>
      </w:r>
      <w:proofErr w:type="gramStart"/>
      <w:r w:rsidRPr="00EC52F8">
        <w:rPr>
          <w:sz w:val="24"/>
          <w:szCs w:val="24"/>
        </w:rPr>
        <w:t>do</w:t>
      </w:r>
      <w:proofErr w:type="gramEnd"/>
      <w:r w:rsidRPr="00EC52F8">
        <w:rPr>
          <w:sz w:val="24"/>
          <w:szCs w:val="24"/>
        </w:rPr>
        <w:t xml:space="preserve"> art. 42-A: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3.1 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3.2 o inciso 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3.3 os incisos V e VI do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;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4. </w:t>
      </w:r>
      <w:proofErr w:type="gramStart"/>
      <w:r w:rsidRPr="00EC52F8">
        <w:rPr>
          <w:sz w:val="24"/>
          <w:szCs w:val="24"/>
        </w:rPr>
        <w:t>do</w:t>
      </w:r>
      <w:proofErr w:type="gramEnd"/>
      <w:r w:rsidRPr="00EC52F8">
        <w:rPr>
          <w:sz w:val="24"/>
          <w:szCs w:val="24"/>
        </w:rPr>
        <w:t xml:space="preserve"> </w:t>
      </w:r>
      <w:r w:rsidR="009A1164" w:rsidRPr="009A1164">
        <w:rPr>
          <w:i/>
          <w:sz w:val="24"/>
          <w:szCs w:val="24"/>
        </w:rPr>
        <w:t>caput</w:t>
      </w:r>
      <w:r w:rsidRPr="00EC52F8">
        <w:rPr>
          <w:sz w:val="24"/>
          <w:szCs w:val="24"/>
        </w:rPr>
        <w:t xml:space="preserve"> do art. 59: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4.1 o inciso VIII; </w:t>
      </w:r>
      <w:proofErr w:type="gramStart"/>
      <w:r w:rsidRPr="00EC52F8">
        <w:rPr>
          <w:sz w:val="24"/>
          <w:szCs w:val="24"/>
        </w:rPr>
        <w:t>e</w:t>
      </w:r>
      <w:proofErr w:type="gramEnd"/>
      <w:r w:rsidRPr="00EC52F8">
        <w:rPr>
          <w:sz w:val="24"/>
          <w:szCs w:val="24"/>
        </w:rPr>
        <w:t xml:space="preserve">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4.2 os incisos XII e XIII;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>b) o art. 5º; e</w:t>
      </w:r>
      <w:proofErr w:type="gramStart"/>
      <w:r w:rsidRPr="00EC52F8">
        <w:rPr>
          <w:sz w:val="24"/>
          <w:szCs w:val="24"/>
        </w:rPr>
        <w:t xml:space="preserve">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proofErr w:type="gramEnd"/>
      <w:r w:rsidRPr="00EC52F8">
        <w:rPr>
          <w:sz w:val="24"/>
          <w:szCs w:val="24"/>
        </w:rPr>
        <w:t xml:space="preserve">c) o Anexo III. 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Art. 6º Este Decreto entra em vigor vinte e oito dias após a data de sua publicação.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Brasília, 1º de julho de 2025; 204º da Independência e 137º da República. 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LUIZ INÁCIO LULA DA SILVA</w:t>
      </w:r>
    </w:p>
    <w:p w:rsidR="00EC52F8" w:rsidRPr="00EC52F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 xml:space="preserve">Esther </w:t>
      </w:r>
      <w:proofErr w:type="spellStart"/>
      <w:r w:rsidRPr="00EC52F8">
        <w:rPr>
          <w:sz w:val="24"/>
          <w:szCs w:val="24"/>
        </w:rPr>
        <w:t>Dweck</w:t>
      </w:r>
      <w:proofErr w:type="spellEnd"/>
      <w:r w:rsidRPr="00EC52F8">
        <w:rPr>
          <w:sz w:val="24"/>
          <w:szCs w:val="24"/>
        </w:rPr>
        <w:t xml:space="preserve"> </w:t>
      </w:r>
    </w:p>
    <w:p w:rsidR="00641CE8" w:rsidRDefault="00EC52F8" w:rsidP="00CD1EC4">
      <w:pPr>
        <w:pStyle w:val="Cabealho"/>
        <w:ind w:firstLine="1134"/>
        <w:jc w:val="both"/>
        <w:rPr>
          <w:sz w:val="24"/>
          <w:szCs w:val="24"/>
        </w:rPr>
      </w:pPr>
      <w:r w:rsidRPr="00EC52F8">
        <w:rPr>
          <w:sz w:val="24"/>
          <w:szCs w:val="24"/>
        </w:rPr>
        <w:t>Manoel Carlos de Almeida Neto</w:t>
      </w:r>
    </w:p>
    <w:p w:rsidR="00C1573A" w:rsidRDefault="00C1573A" w:rsidP="00C1573A">
      <w:pPr>
        <w:pStyle w:val="Cabealho"/>
        <w:jc w:val="both"/>
        <w:rPr>
          <w:sz w:val="24"/>
          <w:szCs w:val="24"/>
        </w:rPr>
      </w:pPr>
    </w:p>
    <w:p w:rsidR="00C1573A" w:rsidRDefault="00C1573A" w:rsidP="00C1573A">
      <w:pPr>
        <w:pStyle w:val="Cabealho"/>
        <w:jc w:val="both"/>
        <w:rPr>
          <w:sz w:val="24"/>
          <w:szCs w:val="24"/>
        </w:rPr>
      </w:pPr>
    </w:p>
    <w:p w:rsidR="00C1573A" w:rsidRPr="00C1573A" w:rsidRDefault="00C1573A" w:rsidP="00C1573A">
      <w:pPr>
        <w:jc w:val="center"/>
        <w:rPr>
          <w:color w:val="000000"/>
          <w:sz w:val="24"/>
          <w:szCs w:val="24"/>
        </w:rPr>
      </w:pPr>
      <w:r w:rsidRPr="00C1573A">
        <w:rPr>
          <w:b/>
          <w:bCs/>
          <w:color w:val="000000"/>
          <w:sz w:val="24"/>
          <w:szCs w:val="24"/>
          <w:shd w:val="clear" w:color="auto" w:fill="FFFFFF"/>
        </w:rPr>
        <w:t>ANEXO I</w:t>
      </w:r>
    </w:p>
    <w:p w:rsidR="00C1573A" w:rsidRPr="00C1573A" w:rsidRDefault="00C1573A" w:rsidP="00C1573A">
      <w:pPr>
        <w:jc w:val="center"/>
        <w:rPr>
          <w:color w:val="000000"/>
          <w:sz w:val="24"/>
          <w:szCs w:val="24"/>
        </w:rPr>
      </w:pPr>
      <w:r w:rsidRPr="00C1573A">
        <w:rPr>
          <w:color w:val="000000"/>
          <w:sz w:val="24"/>
          <w:szCs w:val="24"/>
        </w:rPr>
        <w:t>REMANEJAMENTO DE CARGOS COMISSIONADOS EXECUTIVOS – CCE E DE FUNÇÕES COMISSIONADAS EXECUTIVAS – FCE</w:t>
      </w:r>
    </w:p>
    <w:p w:rsidR="00C1573A" w:rsidRDefault="00C1573A" w:rsidP="00C1573A">
      <w:pPr>
        <w:jc w:val="both"/>
        <w:rPr>
          <w:color w:val="000000"/>
          <w:sz w:val="24"/>
          <w:szCs w:val="24"/>
        </w:rPr>
      </w:pPr>
    </w:p>
    <w:p w:rsidR="00C1573A" w:rsidRDefault="00C1573A" w:rsidP="00C1573A">
      <w:pPr>
        <w:jc w:val="both"/>
        <w:rPr>
          <w:color w:val="000000"/>
          <w:sz w:val="24"/>
          <w:szCs w:val="24"/>
        </w:rPr>
      </w:pPr>
      <w:r w:rsidRPr="00C1573A">
        <w:rPr>
          <w:color w:val="000000"/>
          <w:sz w:val="24"/>
          <w:szCs w:val="24"/>
        </w:rPr>
        <w:t>a) DO MINISTÉRIO DA JUSTIÇA E SEGURANÇA PÚBLICA PARA A SECRETARIA DE GESTÃO E INOVAÇÃO DO MINISTÉRIO DA GESTÃO E DA INOVAÇÃO EM SERVIÇOS PÚBLICOS:</w:t>
      </w:r>
    </w:p>
    <w:p w:rsidR="00C1573A" w:rsidRPr="00C1573A" w:rsidRDefault="00C1573A" w:rsidP="00C1573A">
      <w:pPr>
        <w:jc w:val="both"/>
        <w:rPr>
          <w:color w:val="000000"/>
          <w:sz w:val="24"/>
          <w:szCs w:val="24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5"/>
        <w:gridCol w:w="2218"/>
        <w:gridCol w:w="2507"/>
        <w:gridCol w:w="3085"/>
      </w:tblGrid>
      <w:tr w:rsidR="00C1573A" w:rsidRPr="00C1573A" w:rsidTr="00C1573A">
        <w:trPr>
          <w:trHeight w:val="340"/>
          <w:tblHeader/>
          <w:jc w:val="center"/>
        </w:trPr>
        <w:tc>
          <w:tcPr>
            <w:tcW w:w="9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10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DO MJSP PARA A SEGES/MGI</w:t>
            </w:r>
          </w:p>
        </w:tc>
      </w:tr>
      <w:tr w:rsidR="00C1573A" w:rsidRPr="00C1573A" w:rsidTr="00C1573A">
        <w:trPr>
          <w:trHeight w:val="314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1.15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5,41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5,41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1.10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10,60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1.07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1,39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6,95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1.06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1,17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1.05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2.10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2,12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 2.06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1,17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1,17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30,42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1.05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13,20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lastRenderedPageBreak/>
              <w:t>FCE 2.10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1,27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2.03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0,37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3.13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4.10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3,81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4.08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0,96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0,96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4.06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0,70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4.04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0,44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4.03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5,92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9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 4.01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0,24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29,38</w:t>
            </w:r>
          </w:p>
        </w:tc>
      </w:tr>
      <w:tr w:rsidR="00C1573A" w:rsidRPr="00C1573A" w:rsidTr="00C1573A">
        <w:trPr>
          <w:trHeight w:val="314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59,80</w:t>
            </w:r>
          </w:p>
        </w:tc>
      </w:tr>
    </w:tbl>
    <w:p w:rsidR="00F132EB" w:rsidRDefault="00F132EB" w:rsidP="00C1573A">
      <w:pPr>
        <w:jc w:val="both"/>
        <w:rPr>
          <w:color w:val="000000"/>
          <w:sz w:val="22"/>
          <w:szCs w:val="22"/>
        </w:rPr>
      </w:pPr>
    </w:p>
    <w:p w:rsidR="00C1573A" w:rsidRPr="00F132EB" w:rsidRDefault="00C1573A" w:rsidP="00C1573A">
      <w:pPr>
        <w:jc w:val="both"/>
        <w:rPr>
          <w:color w:val="000000"/>
          <w:sz w:val="24"/>
          <w:szCs w:val="24"/>
        </w:rPr>
      </w:pPr>
      <w:r w:rsidRPr="00F132EB">
        <w:rPr>
          <w:color w:val="000000"/>
          <w:sz w:val="24"/>
          <w:szCs w:val="24"/>
        </w:rPr>
        <w:t>b) DA SECRETARIA DE GESTÃO E INOVAÇÃO PARA O MINISTÉRIO DA JUSTIÇA E SEGURANÇA PÚBLICA: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2"/>
        <w:gridCol w:w="2121"/>
        <w:gridCol w:w="2507"/>
        <w:gridCol w:w="3085"/>
      </w:tblGrid>
      <w:tr w:rsidR="00C1573A" w:rsidRPr="00C1573A" w:rsidTr="00F132EB">
        <w:trPr>
          <w:trHeight w:val="397"/>
          <w:tblHeader/>
          <w:jc w:val="center"/>
        </w:trPr>
        <w:tc>
          <w:tcPr>
            <w:tcW w:w="95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CÓDIGO</w:t>
            </w:r>
          </w:p>
        </w:tc>
        <w:tc>
          <w:tcPr>
            <w:tcW w:w="10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CCE-UNITÁRIO</w:t>
            </w:r>
          </w:p>
        </w:tc>
        <w:tc>
          <w:tcPr>
            <w:tcW w:w="290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DA SEGES/MGI PARA O MJSP</w:t>
            </w:r>
          </w:p>
        </w:tc>
      </w:tr>
      <w:tr w:rsidR="00C1573A" w:rsidRPr="00C1573A" w:rsidTr="00F132EB">
        <w:trPr>
          <w:trHeight w:val="318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QTD.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VALOR TOTAL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3,10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6,20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1,67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6,68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1.08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6,40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0,88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1.02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0,42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2.14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4,63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4,63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CCE 2.11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2,47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30,15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4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13,00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5,56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2,47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44,46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5,58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1,48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1.10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1,27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8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10,16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1.09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1,00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3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3,00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14,94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1.06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0,70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0,70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0,44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8,80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1.03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0,37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5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1,85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lastRenderedPageBreak/>
              <w:t>FCE 1.02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7,98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1.01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0,12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389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46,68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2.14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2,78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2,78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2.11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1,48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1,48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3.15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3,25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3,25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4.12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1,86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1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1,86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4.07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0,83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1,66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4.05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0,60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6,00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9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FCE 4.02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0,21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2,94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 xml:space="preserve">SUBTOTAL </w:t>
            </w:r>
            <w:proofErr w:type="gramStart"/>
            <w:r w:rsidRPr="00C1573A">
              <w:rPr>
                <w:color w:val="000000"/>
                <w:sz w:val="22"/>
                <w:szCs w:val="22"/>
              </w:rPr>
              <w:t>2</w:t>
            </w:r>
            <w:proofErr w:type="gramEnd"/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184,16</w:t>
            </w:r>
          </w:p>
        </w:tc>
      </w:tr>
      <w:tr w:rsidR="00C1573A" w:rsidRPr="00C1573A" w:rsidTr="00C1573A">
        <w:trPr>
          <w:trHeight w:val="318"/>
          <w:jc w:val="center"/>
        </w:trPr>
        <w:tc>
          <w:tcPr>
            <w:tcW w:w="20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13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557</w:t>
            </w:r>
          </w:p>
        </w:tc>
        <w:tc>
          <w:tcPr>
            <w:tcW w:w="1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color w:val="000000"/>
                <w:sz w:val="22"/>
                <w:szCs w:val="22"/>
              </w:rPr>
              <w:t>214,31</w:t>
            </w:r>
          </w:p>
        </w:tc>
      </w:tr>
    </w:tbl>
    <w:p w:rsidR="007A6DDD" w:rsidRDefault="007A6DDD" w:rsidP="00C1573A">
      <w:pPr>
        <w:jc w:val="center"/>
        <w:rPr>
          <w:b/>
          <w:bCs/>
          <w:color w:val="000000"/>
          <w:sz w:val="22"/>
          <w:szCs w:val="22"/>
          <w:shd w:val="clear" w:color="auto" w:fill="FFFFFF"/>
        </w:rPr>
      </w:pPr>
      <w:bookmarkStart w:id="0" w:name="anexo2"/>
      <w:bookmarkEnd w:id="0"/>
    </w:p>
    <w:p w:rsidR="00C1573A" w:rsidRPr="007A6DDD" w:rsidRDefault="00C1573A" w:rsidP="00C1573A">
      <w:pPr>
        <w:jc w:val="center"/>
        <w:rPr>
          <w:color w:val="000000"/>
          <w:sz w:val="24"/>
          <w:szCs w:val="24"/>
        </w:rPr>
      </w:pPr>
      <w:r w:rsidRPr="007A6DDD">
        <w:rPr>
          <w:b/>
          <w:bCs/>
          <w:color w:val="000000"/>
          <w:sz w:val="24"/>
          <w:szCs w:val="24"/>
          <w:shd w:val="clear" w:color="auto" w:fill="FFFFFF"/>
        </w:rPr>
        <w:t>ANEXO II</w:t>
      </w:r>
    </w:p>
    <w:p w:rsidR="00C1573A" w:rsidRPr="007A6DDD" w:rsidRDefault="00C1573A" w:rsidP="00C1573A">
      <w:pPr>
        <w:jc w:val="center"/>
        <w:rPr>
          <w:color w:val="000000"/>
          <w:sz w:val="24"/>
          <w:szCs w:val="24"/>
        </w:rPr>
      </w:pPr>
      <w:r w:rsidRPr="007A6DDD">
        <w:rPr>
          <w:color w:val="000000"/>
          <w:sz w:val="24"/>
          <w:szCs w:val="24"/>
        </w:rPr>
        <w:t xml:space="preserve">DEMONSTRATIVO DOS CARGOS COMISSIONADOS EXECUTIVOS – CCE E DAS FUNÇÕES COMISSIONADAS EXECUTIVAS – FCE, TRANSFORMADOS NOS TERMOS DO DISPOSTO NO ART. 7º DA LEI Nº 14.204, DE 16 DE SETEMBRO DE </w:t>
      </w:r>
      <w:proofErr w:type="gramStart"/>
      <w:r w:rsidRPr="007A6DDD">
        <w:rPr>
          <w:color w:val="000000"/>
          <w:sz w:val="24"/>
          <w:szCs w:val="24"/>
        </w:rPr>
        <w:t>2021</w:t>
      </w:r>
      <w:proofErr w:type="gramEnd"/>
    </w:p>
    <w:tbl>
      <w:tblPr>
        <w:tblW w:w="5000" w:type="pct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4"/>
        <w:gridCol w:w="1461"/>
        <w:gridCol w:w="877"/>
        <w:gridCol w:w="1461"/>
        <w:gridCol w:w="877"/>
        <w:gridCol w:w="1266"/>
        <w:gridCol w:w="1071"/>
        <w:gridCol w:w="1168"/>
      </w:tblGrid>
      <w:tr w:rsidR="00C1573A" w:rsidRPr="00C1573A" w:rsidTr="007A6DDD">
        <w:trPr>
          <w:trHeight w:val="315"/>
          <w:tblHeader/>
          <w:jc w:val="center"/>
        </w:trPr>
        <w:tc>
          <w:tcPr>
            <w:tcW w:w="7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CÓDIGO</w:t>
            </w:r>
          </w:p>
        </w:tc>
        <w:tc>
          <w:tcPr>
            <w:tcW w:w="750" w:type="pct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CCE-UNITÁRIO</w:t>
            </w:r>
          </w:p>
        </w:tc>
        <w:tc>
          <w:tcPr>
            <w:tcW w:w="12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SITUAÇÃO ATUAL (a)</w:t>
            </w:r>
          </w:p>
        </w:tc>
        <w:tc>
          <w:tcPr>
            <w:tcW w:w="1100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SITUAÇÃO NOVA (b)</w:t>
            </w:r>
          </w:p>
        </w:tc>
        <w:tc>
          <w:tcPr>
            <w:tcW w:w="115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DIFERENÇA</w:t>
            </w:r>
          </w:p>
        </w:tc>
      </w:tr>
      <w:tr w:rsidR="00C1573A" w:rsidRPr="00C1573A" w:rsidTr="007A6DDD">
        <w:trPr>
          <w:trHeight w:val="315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1150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(c = b - a)</w:t>
            </w:r>
          </w:p>
        </w:tc>
      </w:tr>
      <w:tr w:rsidR="00C1573A" w:rsidRPr="00C1573A" w:rsidTr="007A6DDD">
        <w:trPr>
          <w:trHeight w:val="630"/>
          <w:tblHeader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QTD.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VALOR 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VALOR TOTAL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QTD.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VALOR TOTAL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5,41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-5,41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4,63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4,63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4,63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3,10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6,20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6,20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4,94</w:t>
            </w:r>
          </w:p>
        </w:tc>
      </w:tr>
      <w:tr w:rsidR="00C1573A" w:rsidRPr="00C1573A" w:rsidTr="00C1573A">
        <w:trPr>
          <w:trHeight w:val="37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44,52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-21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-44,52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1,67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6,68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6,68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6,40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6,40</w:t>
            </w:r>
          </w:p>
        </w:tc>
      </w:tr>
      <w:tr w:rsidR="00C1573A" w:rsidRPr="00C1573A" w:rsidTr="00C1573A">
        <w:trPr>
          <w:trHeight w:val="37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1,39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30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41,70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-30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-41,70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1,17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2,34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-2,34</w:t>
            </w:r>
          </w:p>
        </w:tc>
      </w:tr>
      <w:tr w:rsidR="00C1573A" w:rsidRPr="00C1573A" w:rsidTr="00C1573A">
        <w:trPr>
          <w:trHeight w:val="37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18,00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-18,00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0,88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0,88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CCE-2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0,42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3,25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16,25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5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16,25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2,78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8,34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8,34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2,47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4,94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1,86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7,44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4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7,44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1,48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2,96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2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2,96</w:t>
            </w:r>
          </w:p>
        </w:tc>
      </w:tr>
      <w:tr w:rsidR="00C1573A" w:rsidRPr="00C1573A" w:rsidTr="00C1573A">
        <w:trPr>
          <w:trHeight w:val="37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lastRenderedPageBreak/>
              <w:t>FCE-10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1,27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15,24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-15,24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FCE-9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1,00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3,00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3</w:t>
            </w:r>
            <w:proofErr w:type="gramEnd"/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3,00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proofErr w:type="gramStart"/>
            <w:r w:rsidRPr="00C1573A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0,96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-0,96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FCE-7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0,83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 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14,94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14,94</w:t>
            </w:r>
          </w:p>
        </w:tc>
      </w:tr>
      <w:tr w:rsidR="00C1573A" w:rsidRPr="00C1573A" w:rsidTr="00C1573A">
        <w:trPr>
          <w:trHeight w:val="37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FCE-5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0,60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22,20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-37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-22,20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FCE-4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8,36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19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8,36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FCE-3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0,37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4,44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-4,44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FCE-2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0,21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10,92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10,92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7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FCE-1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0,12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46,44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387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46,44</w:t>
            </w:r>
          </w:p>
        </w:tc>
      </w:tr>
      <w:tr w:rsidR="00C1573A" w:rsidRPr="00C1573A" w:rsidTr="00C1573A">
        <w:trPr>
          <w:trHeight w:val="310"/>
          <w:jc w:val="center"/>
        </w:trPr>
        <w:tc>
          <w:tcPr>
            <w:tcW w:w="1450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TOTAL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134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154,81</w:t>
            </w:r>
          </w:p>
        </w:tc>
        <w:tc>
          <w:tcPr>
            <w:tcW w:w="4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512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153,74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378</w:t>
            </w:r>
          </w:p>
        </w:tc>
        <w:tc>
          <w:tcPr>
            <w:tcW w:w="6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C1573A" w:rsidRPr="00C1573A" w:rsidRDefault="00C1573A" w:rsidP="00C1573A">
            <w:pPr>
              <w:jc w:val="center"/>
              <w:rPr>
                <w:sz w:val="22"/>
                <w:szCs w:val="22"/>
              </w:rPr>
            </w:pPr>
            <w:r w:rsidRPr="00C1573A">
              <w:rPr>
                <w:sz w:val="22"/>
                <w:szCs w:val="22"/>
              </w:rPr>
              <w:t>-1,07</w:t>
            </w:r>
          </w:p>
        </w:tc>
      </w:tr>
    </w:tbl>
    <w:p w:rsidR="007A6DDD" w:rsidRDefault="007A6DDD" w:rsidP="00C1573A">
      <w:pPr>
        <w:jc w:val="center"/>
        <w:rPr>
          <w:b/>
          <w:bCs/>
          <w:color w:val="000000"/>
          <w:sz w:val="22"/>
          <w:szCs w:val="22"/>
        </w:rPr>
      </w:pPr>
      <w:bookmarkStart w:id="1" w:name="anexo3"/>
      <w:bookmarkEnd w:id="1"/>
    </w:p>
    <w:p w:rsidR="00C1573A" w:rsidRDefault="00C1573A" w:rsidP="00C1573A">
      <w:pPr>
        <w:jc w:val="center"/>
        <w:rPr>
          <w:b/>
          <w:bCs/>
          <w:color w:val="000000"/>
          <w:sz w:val="24"/>
          <w:szCs w:val="24"/>
        </w:rPr>
      </w:pPr>
      <w:r w:rsidRPr="007A6DDD">
        <w:rPr>
          <w:b/>
          <w:bCs/>
          <w:color w:val="000000"/>
          <w:sz w:val="24"/>
          <w:szCs w:val="24"/>
        </w:rPr>
        <w:t>ANEXO III</w:t>
      </w:r>
    </w:p>
    <w:p w:rsidR="00903C65" w:rsidRPr="007A6DDD" w:rsidRDefault="00903C65" w:rsidP="00903C65">
      <w:pPr>
        <w:jc w:val="center"/>
        <w:rPr>
          <w:color w:val="000000"/>
          <w:sz w:val="24"/>
          <w:szCs w:val="24"/>
        </w:rPr>
      </w:pPr>
      <w:hyperlink r:id="rId10" w:history="1">
        <w:r w:rsidRPr="00F15E2E">
          <w:rPr>
            <w:rStyle w:val="Hyperlink"/>
            <w:i/>
            <w:sz w:val="24"/>
            <w:szCs w:val="24"/>
          </w:rPr>
          <w:t>(</w:t>
        </w:r>
        <w:r>
          <w:rPr>
            <w:rStyle w:val="Hyperlink"/>
            <w:i/>
            <w:sz w:val="24"/>
            <w:szCs w:val="24"/>
          </w:rPr>
          <w:t>Revogado pelo</w:t>
        </w:r>
        <w:r w:rsidRPr="00F15E2E">
          <w:rPr>
            <w:rStyle w:val="Hyperlink"/>
            <w:i/>
            <w:sz w:val="24"/>
            <w:szCs w:val="24"/>
          </w:rPr>
          <w:t xml:space="preserve"> Decreto nº 12.780, de 18/12/2025</w:t>
        </w:r>
        <w:r>
          <w:rPr>
            <w:rStyle w:val="Hyperlink"/>
            <w:i/>
            <w:sz w:val="24"/>
            <w:szCs w:val="24"/>
          </w:rPr>
          <w:t>, em vigor em 23/12/2025</w:t>
        </w:r>
        <w:r w:rsidRPr="00F15E2E">
          <w:rPr>
            <w:rStyle w:val="Hyperlink"/>
            <w:i/>
            <w:sz w:val="24"/>
            <w:szCs w:val="24"/>
          </w:rPr>
          <w:t>)</w:t>
        </w:r>
        <w:proofErr w:type="gramStart"/>
      </w:hyperlink>
      <w:bookmarkStart w:id="2" w:name="_GoBack"/>
      <w:bookmarkEnd w:id="2"/>
      <w:proofErr w:type="gramEnd"/>
    </w:p>
    <w:sectPr w:rsidR="00903C65" w:rsidRPr="007A6DDD">
      <w:pgSz w:w="12240" w:h="15840"/>
      <w:pgMar w:top="1418" w:right="1134" w:bottom="141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5B05F8"/>
    <w:multiLevelType w:val="hybridMultilevel"/>
    <w:tmpl w:val="CE76157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9BB"/>
    <w:rsid w:val="000134AC"/>
    <w:rsid w:val="00031082"/>
    <w:rsid w:val="00053C89"/>
    <w:rsid w:val="00062499"/>
    <w:rsid w:val="000B15B1"/>
    <w:rsid w:val="000B41DB"/>
    <w:rsid w:val="000B6814"/>
    <w:rsid w:val="000C6F5F"/>
    <w:rsid w:val="000D7EF3"/>
    <w:rsid w:val="000F31F0"/>
    <w:rsid w:val="00163775"/>
    <w:rsid w:val="0016605A"/>
    <w:rsid w:val="00175214"/>
    <w:rsid w:val="001A4BC9"/>
    <w:rsid w:val="001B2C33"/>
    <w:rsid w:val="001E3039"/>
    <w:rsid w:val="001F46E7"/>
    <w:rsid w:val="002022C2"/>
    <w:rsid w:val="00202D1E"/>
    <w:rsid w:val="002055E6"/>
    <w:rsid w:val="00212338"/>
    <w:rsid w:val="00232766"/>
    <w:rsid w:val="00237EC3"/>
    <w:rsid w:val="00252D9E"/>
    <w:rsid w:val="00261397"/>
    <w:rsid w:val="00263A93"/>
    <w:rsid w:val="00263EDC"/>
    <w:rsid w:val="00271313"/>
    <w:rsid w:val="0027187A"/>
    <w:rsid w:val="002751F9"/>
    <w:rsid w:val="00292B50"/>
    <w:rsid w:val="002954F6"/>
    <w:rsid w:val="002B0AB7"/>
    <w:rsid w:val="002B3BBA"/>
    <w:rsid w:val="002E70DF"/>
    <w:rsid w:val="00314125"/>
    <w:rsid w:val="003214F9"/>
    <w:rsid w:val="003223A1"/>
    <w:rsid w:val="003614FD"/>
    <w:rsid w:val="0036719F"/>
    <w:rsid w:val="003674AE"/>
    <w:rsid w:val="00371520"/>
    <w:rsid w:val="00382451"/>
    <w:rsid w:val="003A65BE"/>
    <w:rsid w:val="003B058B"/>
    <w:rsid w:val="003B49E8"/>
    <w:rsid w:val="003D35BC"/>
    <w:rsid w:val="003F3F69"/>
    <w:rsid w:val="0040208F"/>
    <w:rsid w:val="0043414B"/>
    <w:rsid w:val="00435FBD"/>
    <w:rsid w:val="00440636"/>
    <w:rsid w:val="004548EA"/>
    <w:rsid w:val="00465FB3"/>
    <w:rsid w:val="00470F5F"/>
    <w:rsid w:val="00475BE4"/>
    <w:rsid w:val="004856EA"/>
    <w:rsid w:val="004A09BB"/>
    <w:rsid w:val="004B4292"/>
    <w:rsid w:val="004C37B8"/>
    <w:rsid w:val="004D55FA"/>
    <w:rsid w:val="004E2F52"/>
    <w:rsid w:val="004E79A8"/>
    <w:rsid w:val="00502BA4"/>
    <w:rsid w:val="005166E5"/>
    <w:rsid w:val="00517895"/>
    <w:rsid w:val="00542216"/>
    <w:rsid w:val="005434EE"/>
    <w:rsid w:val="00577DFB"/>
    <w:rsid w:val="005D2392"/>
    <w:rsid w:val="005E1653"/>
    <w:rsid w:val="005E3259"/>
    <w:rsid w:val="005F5226"/>
    <w:rsid w:val="00602398"/>
    <w:rsid w:val="006024C4"/>
    <w:rsid w:val="00607D21"/>
    <w:rsid w:val="006216D2"/>
    <w:rsid w:val="00641CE8"/>
    <w:rsid w:val="00642F39"/>
    <w:rsid w:val="00644E1F"/>
    <w:rsid w:val="00651582"/>
    <w:rsid w:val="00660673"/>
    <w:rsid w:val="006637F4"/>
    <w:rsid w:val="006A0BC6"/>
    <w:rsid w:val="006D2527"/>
    <w:rsid w:val="006D58DC"/>
    <w:rsid w:val="006E202D"/>
    <w:rsid w:val="006E5D2D"/>
    <w:rsid w:val="006F3400"/>
    <w:rsid w:val="00700001"/>
    <w:rsid w:val="00713A4B"/>
    <w:rsid w:val="007234DC"/>
    <w:rsid w:val="00723BD5"/>
    <w:rsid w:val="0074415D"/>
    <w:rsid w:val="00751906"/>
    <w:rsid w:val="0076324D"/>
    <w:rsid w:val="007709A6"/>
    <w:rsid w:val="00784616"/>
    <w:rsid w:val="00787EE7"/>
    <w:rsid w:val="007959C8"/>
    <w:rsid w:val="007A4576"/>
    <w:rsid w:val="007A6666"/>
    <w:rsid w:val="007A6DDD"/>
    <w:rsid w:val="007C66B0"/>
    <w:rsid w:val="007D7D15"/>
    <w:rsid w:val="007E0856"/>
    <w:rsid w:val="007E79C2"/>
    <w:rsid w:val="007F111E"/>
    <w:rsid w:val="00804535"/>
    <w:rsid w:val="008119B6"/>
    <w:rsid w:val="008233DA"/>
    <w:rsid w:val="008318D5"/>
    <w:rsid w:val="00833698"/>
    <w:rsid w:val="008528AE"/>
    <w:rsid w:val="00855F8E"/>
    <w:rsid w:val="0085706B"/>
    <w:rsid w:val="00863058"/>
    <w:rsid w:val="008732AA"/>
    <w:rsid w:val="00876610"/>
    <w:rsid w:val="00883AFE"/>
    <w:rsid w:val="008C4836"/>
    <w:rsid w:val="008C5F6B"/>
    <w:rsid w:val="008D039C"/>
    <w:rsid w:val="008E311F"/>
    <w:rsid w:val="008E4285"/>
    <w:rsid w:val="008F51DC"/>
    <w:rsid w:val="008F7E42"/>
    <w:rsid w:val="00903C65"/>
    <w:rsid w:val="00912253"/>
    <w:rsid w:val="00942709"/>
    <w:rsid w:val="00951C6A"/>
    <w:rsid w:val="00967956"/>
    <w:rsid w:val="00980E21"/>
    <w:rsid w:val="009A1164"/>
    <w:rsid w:val="009B617B"/>
    <w:rsid w:val="009C06C6"/>
    <w:rsid w:val="009D1B32"/>
    <w:rsid w:val="009D26E2"/>
    <w:rsid w:val="009E2F21"/>
    <w:rsid w:val="009F1493"/>
    <w:rsid w:val="00A00031"/>
    <w:rsid w:val="00A26D07"/>
    <w:rsid w:val="00A270C0"/>
    <w:rsid w:val="00A43F13"/>
    <w:rsid w:val="00A54BF7"/>
    <w:rsid w:val="00A60C8A"/>
    <w:rsid w:val="00A9003C"/>
    <w:rsid w:val="00A90A52"/>
    <w:rsid w:val="00AA2622"/>
    <w:rsid w:val="00AB04AF"/>
    <w:rsid w:val="00AC6BCE"/>
    <w:rsid w:val="00AF529C"/>
    <w:rsid w:val="00AF6801"/>
    <w:rsid w:val="00B2523D"/>
    <w:rsid w:val="00B26368"/>
    <w:rsid w:val="00B40BA8"/>
    <w:rsid w:val="00B435AF"/>
    <w:rsid w:val="00B52DF8"/>
    <w:rsid w:val="00B56F21"/>
    <w:rsid w:val="00B72706"/>
    <w:rsid w:val="00B821AF"/>
    <w:rsid w:val="00B84B6F"/>
    <w:rsid w:val="00B8513F"/>
    <w:rsid w:val="00BB66B4"/>
    <w:rsid w:val="00BC369C"/>
    <w:rsid w:val="00BD136A"/>
    <w:rsid w:val="00BD6ADA"/>
    <w:rsid w:val="00BE1A48"/>
    <w:rsid w:val="00C038C8"/>
    <w:rsid w:val="00C0484C"/>
    <w:rsid w:val="00C117D6"/>
    <w:rsid w:val="00C1573A"/>
    <w:rsid w:val="00C20425"/>
    <w:rsid w:val="00C35CC0"/>
    <w:rsid w:val="00C428CC"/>
    <w:rsid w:val="00C42BFD"/>
    <w:rsid w:val="00C66170"/>
    <w:rsid w:val="00C72B05"/>
    <w:rsid w:val="00CB2623"/>
    <w:rsid w:val="00CB7ABD"/>
    <w:rsid w:val="00CC0A60"/>
    <w:rsid w:val="00CD1EC4"/>
    <w:rsid w:val="00CE4A80"/>
    <w:rsid w:val="00CF67BB"/>
    <w:rsid w:val="00CF7403"/>
    <w:rsid w:val="00CF7858"/>
    <w:rsid w:val="00D72970"/>
    <w:rsid w:val="00D960E9"/>
    <w:rsid w:val="00DA2508"/>
    <w:rsid w:val="00DB447A"/>
    <w:rsid w:val="00DE6C2C"/>
    <w:rsid w:val="00DF7619"/>
    <w:rsid w:val="00E0062E"/>
    <w:rsid w:val="00E1527E"/>
    <w:rsid w:val="00E23F8E"/>
    <w:rsid w:val="00E25EA6"/>
    <w:rsid w:val="00E44486"/>
    <w:rsid w:val="00E471DE"/>
    <w:rsid w:val="00E7567C"/>
    <w:rsid w:val="00E8077F"/>
    <w:rsid w:val="00E874A7"/>
    <w:rsid w:val="00EA5D3C"/>
    <w:rsid w:val="00EB24A6"/>
    <w:rsid w:val="00EB4B02"/>
    <w:rsid w:val="00EC048A"/>
    <w:rsid w:val="00EC52F8"/>
    <w:rsid w:val="00EE19B8"/>
    <w:rsid w:val="00F132EB"/>
    <w:rsid w:val="00F13A54"/>
    <w:rsid w:val="00F2130B"/>
    <w:rsid w:val="00F25318"/>
    <w:rsid w:val="00F372DB"/>
    <w:rsid w:val="00F44E2D"/>
    <w:rsid w:val="00F830DA"/>
    <w:rsid w:val="00FA29E2"/>
    <w:rsid w:val="00FC1891"/>
    <w:rsid w:val="00FE145A"/>
    <w:rsid w:val="00FE2692"/>
    <w:rsid w:val="00FE2BA0"/>
    <w:rsid w:val="00FF497A"/>
    <w:rsid w:val="00FF6AEB"/>
    <w:rsid w:val="00FF7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C1573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pPr>
      <w:keepNext/>
      <w:ind w:firstLine="1134"/>
      <w:jc w:val="both"/>
      <w:outlineLvl w:val="0"/>
    </w:pPr>
    <w:rPr>
      <w:sz w:val="24"/>
    </w:rPr>
  </w:style>
  <w:style w:type="paragraph" w:styleId="Ttulo2">
    <w:name w:val="heading 2"/>
    <w:basedOn w:val="Normal"/>
    <w:link w:val="Ttulo2Char"/>
    <w:uiPriority w:val="9"/>
    <w:qFormat/>
    <w:rsid w:val="00CB7ABD"/>
    <w:pPr>
      <w:keepNext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link w:val="Ttulo3Char"/>
    <w:uiPriority w:val="9"/>
    <w:qFormat/>
    <w:rsid w:val="00CB7ABD"/>
    <w:pPr>
      <w:keepNext/>
      <w:ind w:firstLine="357"/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link w:val="Ttulo4Char"/>
    <w:uiPriority w:val="9"/>
    <w:qFormat/>
    <w:rsid w:val="00CB7ABD"/>
    <w:pPr>
      <w:keepNext/>
      <w:tabs>
        <w:tab w:val="left" w:pos="1418"/>
      </w:tabs>
      <w:jc w:val="center"/>
      <w:outlineLvl w:val="3"/>
    </w:pPr>
    <w:rPr>
      <w:b/>
      <w:bCs/>
      <w:sz w:val="24"/>
      <w:szCs w:val="24"/>
    </w:rPr>
  </w:style>
  <w:style w:type="paragraph" w:styleId="Ttulo5">
    <w:name w:val="heading 5"/>
    <w:basedOn w:val="Normal"/>
    <w:link w:val="Ttulo5Char"/>
    <w:uiPriority w:val="9"/>
    <w:qFormat/>
    <w:rsid w:val="00CB7ABD"/>
    <w:pPr>
      <w:keepNext/>
      <w:outlineLvl w:val="4"/>
    </w:pPr>
    <w:rPr>
      <w:sz w:val="24"/>
      <w:szCs w:val="24"/>
    </w:rPr>
  </w:style>
  <w:style w:type="paragraph" w:styleId="Ttulo6">
    <w:name w:val="heading 6"/>
    <w:basedOn w:val="Normal"/>
    <w:link w:val="Ttulo6Char"/>
    <w:uiPriority w:val="9"/>
    <w:qFormat/>
    <w:rsid w:val="00CB7ABD"/>
    <w:pPr>
      <w:keepNext/>
      <w:jc w:val="center"/>
      <w:outlineLvl w:val="5"/>
    </w:pPr>
    <w:rPr>
      <w:rFonts w:ascii="CG Times" w:hAnsi="CG Times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CB7ABD"/>
    <w:rPr>
      <w:sz w:val="24"/>
    </w:rPr>
  </w:style>
  <w:style w:type="character" w:customStyle="1" w:styleId="Ttulo2Char">
    <w:name w:val="Título 2 Char"/>
    <w:link w:val="Ttulo2"/>
    <w:uiPriority w:val="9"/>
    <w:rsid w:val="00CB7ABD"/>
    <w:rPr>
      <w:rFonts w:ascii="Arial" w:hAnsi="Arial" w:cs="Arial"/>
      <w:b/>
      <w:bCs/>
    </w:rPr>
  </w:style>
  <w:style w:type="character" w:customStyle="1" w:styleId="Ttulo3Char">
    <w:name w:val="Título 3 Char"/>
    <w:link w:val="Ttulo3"/>
    <w:uiPriority w:val="9"/>
    <w:rsid w:val="00CB7ABD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CB7ABD"/>
    <w:rPr>
      <w:b/>
      <w:bCs/>
      <w:sz w:val="24"/>
      <w:szCs w:val="24"/>
    </w:rPr>
  </w:style>
  <w:style w:type="character" w:customStyle="1" w:styleId="Ttulo5Char">
    <w:name w:val="Título 5 Char"/>
    <w:link w:val="Ttulo5"/>
    <w:uiPriority w:val="9"/>
    <w:rsid w:val="00CB7ABD"/>
    <w:rPr>
      <w:sz w:val="24"/>
      <w:szCs w:val="24"/>
    </w:rPr>
  </w:style>
  <w:style w:type="character" w:customStyle="1" w:styleId="Ttulo6Char">
    <w:name w:val="Título 6 Char"/>
    <w:link w:val="Ttulo6"/>
    <w:uiPriority w:val="9"/>
    <w:rsid w:val="00CB7ABD"/>
    <w:rPr>
      <w:rFonts w:ascii="CG Times" w:hAnsi="CG Times"/>
      <w:b/>
      <w:bCs/>
      <w:sz w:val="24"/>
      <w:szCs w:val="24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semiHidden/>
    <w:pPr>
      <w:ind w:firstLine="1134"/>
      <w:jc w:val="both"/>
    </w:pPr>
    <w:rPr>
      <w:sz w:val="24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H1">
    <w:name w:val="H1"/>
    <w:basedOn w:val="Normal"/>
    <w:next w:val="Normal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uiPriority w:val="99"/>
    <w:semiHidden/>
    <w:rPr>
      <w:color w:val="800080"/>
      <w:u w:val="single"/>
    </w:rPr>
  </w:style>
  <w:style w:type="paragraph" w:styleId="Corpodetexto">
    <w:name w:val="Body Text"/>
    <w:basedOn w:val="Normal"/>
    <w:semiHidden/>
    <w:rPr>
      <w:sz w:val="24"/>
    </w:rPr>
  </w:style>
  <w:style w:type="paragraph" w:styleId="Corpodetexto2">
    <w:name w:val="Body Text 2"/>
    <w:basedOn w:val="Normal"/>
    <w:semiHidden/>
    <w:pPr>
      <w:jc w:val="both"/>
    </w:pPr>
    <w:rPr>
      <w:sz w:val="24"/>
    </w:rPr>
  </w:style>
  <w:style w:type="character" w:styleId="nfase">
    <w:name w:val="Emphasis"/>
    <w:qFormat/>
    <w:rPr>
      <w:i/>
    </w:rPr>
  </w:style>
  <w:style w:type="paragraph" w:styleId="Recuodecorpodetexto3">
    <w:name w:val="Body Text Indent 3"/>
    <w:basedOn w:val="Normal"/>
    <w:semiHidden/>
    <w:pPr>
      <w:ind w:firstLine="1134"/>
      <w:jc w:val="both"/>
    </w:pPr>
    <w:rPr>
      <w:sz w:val="24"/>
    </w:rPr>
  </w:style>
  <w:style w:type="character" w:customStyle="1" w:styleId="ttulo1car">
    <w:name w:val="ttulo1car"/>
    <w:rsid w:val="00CB7ABD"/>
    <w:rPr>
      <w:rFonts w:ascii="Arial" w:hAnsi="Arial" w:cs="Arial" w:hint="default"/>
      <w:b/>
      <w:bCs/>
    </w:rPr>
  </w:style>
  <w:style w:type="character" w:customStyle="1" w:styleId="caracteresdenotaderodap">
    <w:name w:val="caracteresdenotaderodap"/>
    <w:rsid w:val="00CB7ABD"/>
    <w:rPr>
      <w:vertAlign w:val="superscript"/>
    </w:rPr>
  </w:style>
  <w:style w:type="character" w:customStyle="1" w:styleId="txtterm1">
    <w:name w:val="txtterm1"/>
    <w:rsid w:val="00CB7ABD"/>
    <w:rPr>
      <w:rFonts w:ascii="Times New Roman" w:hAnsi="Times New Roman" w:cs="Times New Roman" w:hint="default"/>
      <w:b/>
      <w:bCs/>
      <w:color w:val="000000"/>
    </w:rPr>
  </w:style>
  <w:style w:type="character" w:customStyle="1" w:styleId="font0020style31char">
    <w:name w:val="font0020style31char"/>
    <w:rsid w:val="00CB7ABD"/>
    <w:rPr>
      <w:rFonts w:ascii="Times New Roman" w:hAnsi="Times New Roman" w:cs="Times New Roman" w:hint="default"/>
    </w:rPr>
  </w:style>
  <w:style w:type="character" w:customStyle="1" w:styleId="style10char">
    <w:name w:val="style10char"/>
    <w:rsid w:val="00CB7ABD"/>
    <w:rPr>
      <w:rFonts w:ascii="Times New Roman" w:hAnsi="Times New Roman" w:cs="Times New Roman" w:hint="default"/>
    </w:rPr>
  </w:style>
  <w:style w:type="character" w:customStyle="1" w:styleId="centralizadochar">
    <w:name w:val="centralizadochar"/>
    <w:rsid w:val="00CB7ABD"/>
    <w:rPr>
      <w:rFonts w:ascii="Times New Roman" w:hAnsi="Times New Roman" w:cs="Times New Roman" w:hint="default"/>
    </w:rPr>
  </w:style>
  <w:style w:type="character" w:customStyle="1" w:styleId="texto0020normalchar">
    <w:name w:val="texto0020normalchar"/>
    <w:rsid w:val="00CB7ABD"/>
    <w:rPr>
      <w:rFonts w:ascii="Times New Roman" w:hAnsi="Times New Roman" w:cs="Times New Roman" w:hint="default"/>
    </w:rPr>
  </w:style>
  <w:style w:type="character" w:customStyle="1" w:styleId="normalchar">
    <w:name w:val="normalchar"/>
    <w:rsid w:val="00CB7ABD"/>
    <w:rPr>
      <w:rFonts w:ascii="Times New Roman" w:hAnsi="Times New Roman" w:cs="Times New Roman" w:hint="default"/>
    </w:rPr>
  </w:style>
  <w:style w:type="character" w:customStyle="1" w:styleId="estilochar">
    <w:name w:val="estilochar"/>
    <w:rsid w:val="00CB7ABD"/>
    <w:rPr>
      <w:rFonts w:ascii="Times New Roman" w:hAnsi="Times New Roman" w:cs="Times New Roman" w:hint="default"/>
    </w:rPr>
  </w:style>
  <w:style w:type="character" w:customStyle="1" w:styleId="style21char">
    <w:name w:val="style21char"/>
    <w:rsid w:val="00CB7ABD"/>
    <w:rPr>
      <w:rFonts w:ascii="Times New Roman" w:hAnsi="Times New Roman" w:cs="Times New Roman" w:hint="default"/>
    </w:rPr>
  </w:style>
  <w:style w:type="character" w:customStyle="1" w:styleId="style18char">
    <w:name w:val="style18char"/>
    <w:rsid w:val="00CB7ABD"/>
    <w:rPr>
      <w:rFonts w:ascii="Times New Roman" w:hAnsi="Times New Roman" w:cs="Times New Roman" w:hint="default"/>
    </w:rPr>
  </w:style>
  <w:style w:type="character" w:customStyle="1" w:styleId="style15char">
    <w:name w:val="style15char"/>
    <w:rsid w:val="00CB7ABD"/>
    <w:rPr>
      <w:rFonts w:ascii="Times New Roman" w:hAnsi="Times New Roman" w:cs="Times New Roman" w:hint="default"/>
    </w:rPr>
  </w:style>
  <w:style w:type="character" w:customStyle="1" w:styleId="hps">
    <w:name w:val="hps"/>
    <w:rsid w:val="00CB7ABD"/>
    <w:rPr>
      <w:rFonts w:ascii="Times New Roman" w:hAnsi="Times New Roman" w:cs="Times New Roman" w:hint="default"/>
    </w:rPr>
  </w:style>
  <w:style w:type="character" w:customStyle="1" w:styleId="themebody">
    <w:name w:val="themebody"/>
    <w:rsid w:val="00CB7ABD"/>
    <w:rPr>
      <w:rFonts w:ascii="Times New Roman" w:hAnsi="Times New Roman" w:cs="Times New Roman" w:hint="default"/>
    </w:rPr>
  </w:style>
  <w:style w:type="character" w:customStyle="1" w:styleId="footnotesymbol">
    <w:name w:val="footnotesymbol"/>
    <w:rsid w:val="00CB7ABD"/>
    <w:rPr>
      <w:rFonts w:ascii="Times New Roman" w:hAnsi="Times New Roman" w:cs="Times New Roman" w:hint="default"/>
      <w:vertAlign w:val="superscript"/>
    </w:rPr>
  </w:style>
  <w:style w:type="character" w:customStyle="1" w:styleId="texto8">
    <w:name w:val="texto8"/>
    <w:rsid w:val="00B40BA8"/>
    <w:rPr>
      <w:rFonts w:ascii="Times New Roman" w:hAnsi="Times New Roman" w:cs="Times New Roman" w:hint="default"/>
    </w:rPr>
  </w:style>
  <w:style w:type="paragraph" w:customStyle="1" w:styleId="DefinitionTerm">
    <w:name w:val="Definition Term"/>
    <w:basedOn w:val="Normal"/>
    <w:next w:val="DefinitionList"/>
    <w:rsid w:val="004D55FA"/>
    <w:rPr>
      <w:snapToGrid w:val="0"/>
      <w:sz w:val="24"/>
    </w:rPr>
  </w:style>
  <w:style w:type="paragraph" w:customStyle="1" w:styleId="DefinitionList">
    <w:name w:val="Definition List"/>
    <w:basedOn w:val="Normal"/>
    <w:next w:val="DefinitionTerm"/>
    <w:rsid w:val="004D55FA"/>
    <w:pPr>
      <w:ind w:left="360"/>
    </w:pPr>
    <w:rPr>
      <w:snapToGrid w:val="0"/>
      <w:sz w:val="24"/>
    </w:rPr>
  </w:style>
  <w:style w:type="character" w:customStyle="1" w:styleId="Definition">
    <w:name w:val="Definition"/>
    <w:rsid w:val="004D55FA"/>
    <w:rPr>
      <w:i/>
    </w:rPr>
  </w:style>
  <w:style w:type="paragraph" w:customStyle="1" w:styleId="H2">
    <w:name w:val="H2"/>
    <w:basedOn w:val="Normal"/>
    <w:next w:val="Normal"/>
    <w:rsid w:val="004D55FA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H3">
    <w:name w:val="H3"/>
    <w:basedOn w:val="Normal"/>
    <w:next w:val="Normal"/>
    <w:rsid w:val="004D55FA"/>
    <w:pPr>
      <w:keepNext/>
      <w:spacing w:before="100" w:after="100"/>
      <w:outlineLvl w:val="3"/>
    </w:pPr>
    <w:rPr>
      <w:b/>
      <w:snapToGrid w:val="0"/>
      <w:sz w:val="28"/>
    </w:rPr>
  </w:style>
  <w:style w:type="paragraph" w:customStyle="1" w:styleId="H4">
    <w:name w:val="H4"/>
    <w:basedOn w:val="Normal"/>
    <w:next w:val="Normal"/>
    <w:rsid w:val="004D55FA"/>
    <w:pPr>
      <w:keepNext/>
      <w:spacing w:before="100" w:after="100"/>
      <w:outlineLvl w:val="4"/>
    </w:pPr>
    <w:rPr>
      <w:b/>
      <w:snapToGrid w:val="0"/>
      <w:sz w:val="24"/>
    </w:rPr>
  </w:style>
  <w:style w:type="paragraph" w:customStyle="1" w:styleId="H5">
    <w:name w:val="H5"/>
    <w:basedOn w:val="Normal"/>
    <w:next w:val="Normal"/>
    <w:rsid w:val="004D55FA"/>
    <w:pPr>
      <w:keepNext/>
      <w:spacing w:before="100" w:after="100"/>
      <w:outlineLvl w:val="5"/>
    </w:pPr>
    <w:rPr>
      <w:b/>
      <w:snapToGrid w:val="0"/>
    </w:rPr>
  </w:style>
  <w:style w:type="paragraph" w:customStyle="1" w:styleId="H6">
    <w:name w:val="H6"/>
    <w:basedOn w:val="Normal"/>
    <w:next w:val="Normal"/>
    <w:rsid w:val="004D55FA"/>
    <w:pPr>
      <w:keepNext/>
      <w:spacing w:before="100" w:after="100"/>
      <w:outlineLvl w:val="6"/>
    </w:pPr>
    <w:rPr>
      <w:b/>
      <w:snapToGrid w:val="0"/>
      <w:sz w:val="16"/>
    </w:rPr>
  </w:style>
  <w:style w:type="paragraph" w:customStyle="1" w:styleId="Address">
    <w:name w:val="Address"/>
    <w:basedOn w:val="Normal"/>
    <w:next w:val="Normal"/>
    <w:rsid w:val="004D55FA"/>
    <w:rPr>
      <w:i/>
      <w:snapToGrid w:val="0"/>
      <w:sz w:val="24"/>
    </w:rPr>
  </w:style>
  <w:style w:type="paragraph" w:customStyle="1" w:styleId="Blockquote">
    <w:name w:val="Blockquote"/>
    <w:basedOn w:val="Normal"/>
    <w:rsid w:val="004D55FA"/>
    <w:pPr>
      <w:spacing w:before="100" w:after="100"/>
      <w:ind w:left="360" w:right="360"/>
    </w:pPr>
    <w:rPr>
      <w:snapToGrid w:val="0"/>
      <w:sz w:val="24"/>
    </w:rPr>
  </w:style>
  <w:style w:type="character" w:customStyle="1" w:styleId="CITE">
    <w:name w:val="CITE"/>
    <w:rsid w:val="004D55FA"/>
    <w:rPr>
      <w:i/>
    </w:rPr>
  </w:style>
  <w:style w:type="character" w:customStyle="1" w:styleId="CODE">
    <w:name w:val="CODE"/>
    <w:rsid w:val="004D55FA"/>
    <w:rPr>
      <w:rFonts w:ascii="Courier New" w:hAnsi="Courier New"/>
      <w:sz w:val="20"/>
    </w:rPr>
  </w:style>
  <w:style w:type="character" w:customStyle="1" w:styleId="Keyboard">
    <w:name w:val="Keyboard"/>
    <w:rsid w:val="004D55FA"/>
    <w:rPr>
      <w:rFonts w:ascii="Courier New" w:hAnsi="Courier New"/>
      <w:b/>
      <w:sz w:val="20"/>
    </w:rPr>
  </w:style>
  <w:style w:type="paragraph" w:customStyle="1" w:styleId="Preformatted">
    <w:name w:val="Preformatted"/>
    <w:basedOn w:val="Normal"/>
    <w:rsid w:val="004D55F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z-BottomofForm">
    <w:name w:val="z-Bottom of Form"/>
    <w:next w:val="Normal"/>
    <w:hidden/>
    <w:rsid w:val="004D55FA"/>
    <w:pPr>
      <w:pBdr>
        <w:top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paragraph" w:customStyle="1" w:styleId="z-TopofForm">
    <w:name w:val="z-Top of Form"/>
    <w:next w:val="Normal"/>
    <w:hidden/>
    <w:rsid w:val="004D55FA"/>
    <w:pPr>
      <w:pBdr>
        <w:bottom w:val="double" w:sz="2" w:space="0" w:color="000000"/>
      </w:pBdr>
      <w:jc w:val="center"/>
    </w:pPr>
    <w:rPr>
      <w:rFonts w:ascii="Arial" w:hAnsi="Arial"/>
      <w:snapToGrid w:val="0"/>
      <w:vanish/>
      <w:sz w:val="16"/>
    </w:rPr>
  </w:style>
  <w:style w:type="character" w:customStyle="1" w:styleId="Sample">
    <w:name w:val="Sample"/>
    <w:rsid w:val="004D55FA"/>
    <w:rPr>
      <w:rFonts w:ascii="Courier New" w:hAnsi="Courier New"/>
    </w:rPr>
  </w:style>
  <w:style w:type="character" w:customStyle="1" w:styleId="Typewriter">
    <w:name w:val="Typewriter"/>
    <w:rsid w:val="004D55FA"/>
    <w:rPr>
      <w:rFonts w:ascii="Courier New" w:hAnsi="Courier New"/>
      <w:sz w:val="20"/>
    </w:rPr>
  </w:style>
  <w:style w:type="character" w:customStyle="1" w:styleId="Variable">
    <w:name w:val="Variable"/>
    <w:rsid w:val="004D55FA"/>
    <w:rPr>
      <w:i/>
    </w:rPr>
  </w:style>
  <w:style w:type="character" w:customStyle="1" w:styleId="HTMLMarkup">
    <w:name w:val="HTML Markup"/>
    <w:rsid w:val="004D55FA"/>
    <w:rPr>
      <w:vanish/>
      <w:color w:val="FF0000"/>
    </w:rPr>
  </w:style>
  <w:style w:type="character" w:customStyle="1" w:styleId="Comment">
    <w:name w:val="Comment"/>
    <w:rsid w:val="004D55FA"/>
    <w:rPr>
      <w:vanish/>
    </w:rPr>
  </w:style>
  <w:style w:type="paragraph" w:styleId="NormalWeb">
    <w:name w:val="Normal (Web)"/>
    <w:basedOn w:val="Normal"/>
    <w:uiPriority w:val="99"/>
    <w:semiHidden/>
    <w:unhideWhenUsed/>
    <w:rsid w:val="00C1573A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1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5121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51120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07550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880695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015619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83304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03139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81980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7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2642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816127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87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497797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907515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3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9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85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0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www2.camara.leg.br/legin/fed/decret/2025/decreto-12780-18-dezembro-2025-798494-publicacaooriginal-177441-pe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2.camara.leg.br/legin/fed/decret/2025/decreto-12780-18-dezembro-2025-798494-publicacaooriginal-177441-pe.htm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DEC66-F6E2-43CB-AD3B-5DFD9FBA11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3894</Words>
  <Characters>27275</Characters>
  <Application>Microsoft Office Word</Application>
  <DocSecurity>0</DocSecurity>
  <Lines>227</Lines>
  <Paragraphs>62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31107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P_6140</dc:creator>
  <cp:lastModifiedBy>Alexandre Pereira Pinheiro</cp:lastModifiedBy>
  <cp:revision>4</cp:revision>
  <cp:lastPrinted>2009-10-20T17:50:00Z</cp:lastPrinted>
  <dcterms:created xsi:type="dcterms:W3CDTF">2025-12-19T18:05:00Z</dcterms:created>
  <dcterms:modified xsi:type="dcterms:W3CDTF">2025-12-22T21:51:00Z</dcterms:modified>
</cp:coreProperties>
</file>