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BA7794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7" o:title=""/>
            <w10:wrap type="square"/>
          </v:shape>
          <o:OLEObject Type="Embed" ProgID="PBrush" ShapeID="_x0000_s1026" DrawAspect="Content" ObjectID="_1834895555" r:id="rId8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135CFA" w:rsidRDefault="00135CFA" w:rsidP="004A4751">
      <w:pPr>
        <w:pStyle w:val="Cabealho"/>
        <w:jc w:val="center"/>
        <w:rPr>
          <w:b/>
          <w:sz w:val="28"/>
          <w:szCs w:val="28"/>
        </w:rPr>
      </w:pPr>
    </w:p>
    <w:p w:rsidR="00442A0C" w:rsidRPr="004A4751" w:rsidRDefault="00442A0C" w:rsidP="004A4751">
      <w:pPr>
        <w:pStyle w:val="Cabealho"/>
        <w:jc w:val="center"/>
        <w:rPr>
          <w:b/>
          <w:sz w:val="28"/>
          <w:szCs w:val="28"/>
        </w:rPr>
      </w:pPr>
      <w:r w:rsidRPr="004A4751">
        <w:rPr>
          <w:b/>
          <w:sz w:val="28"/>
          <w:szCs w:val="28"/>
        </w:rPr>
        <w:t>DECRETO Nº 12.471, DE 28 DE MAIO DE 2025</w:t>
      </w:r>
    </w:p>
    <w:p w:rsidR="00442A0C" w:rsidRPr="00442A0C" w:rsidRDefault="00442A0C" w:rsidP="00442A0C">
      <w:pPr>
        <w:pStyle w:val="Cabealho"/>
        <w:jc w:val="both"/>
        <w:rPr>
          <w:sz w:val="24"/>
          <w:szCs w:val="24"/>
        </w:rPr>
      </w:pPr>
    </w:p>
    <w:p w:rsidR="00442A0C" w:rsidRPr="00442A0C" w:rsidRDefault="00442A0C" w:rsidP="00442A0C">
      <w:pPr>
        <w:pStyle w:val="Cabealho"/>
        <w:jc w:val="both"/>
        <w:rPr>
          <w:sz w:val="24"/>
          <w:szCs w:val="24"/>
        </w:rPr>
      </w:pPr>
    </w:p>
    <w:p w:rsidR="00442A0C" w:rsidRPr="00442A0C" w:rsidRDefault="00442A0C" w:rsidP="00135CFA">
      <w:pPr>
        <w:pStyle w:val="Cabealho"/>
        <w:ind w:left="4536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Altera o Decreto nº 11.336, de 1º de janeiro de 2023, que aprova a Estrutura Regimental e o Quadro Demonstrativo dos Cargos em Comissão e das Funções de Confiança do Ministério da Cultura, e remaneja e transforma cargos em comissão e funções de confiança. </w:t>
      </w:r>
      <w:bookmarkStart w:id="0" w:name="_GoBack"/>
      <w:bookmarkEnd w:id="0"/>
    </w:p>
    <w:p w:rsidR="00442A0C" w:rsidRPr="00442A0C" w:rsidRDefault="00442A0C" w:rsidP="00442A0C">
      <w:pPr>
        <w:pStyle w:val="Cabealho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 </w:t>
      </w:r>
    </w:p>
    <w:p w:rsidR="00442A0C" w:rsidRPr="00442A0C" w:rsidRDefault="00442A0C" w:rsidP="00442A0C">
      <w:pPr>
        <w:pStyle w:val="Cabealho"/>
        <w:jc w:val="both"/>
        <w:rPr>
          <w:sz w:val="24"/>
          <w:szCs w:val="24"/>
        </w:rPr>
      </w:pPr>
    </w:p>
    <w:p w:rsidR="00442A0C" w:rsidRPr="00442A0C" w:rsidRDefault="00442A0C" w:rsidP="00B70A82">
      <w:pPr>
        <w:pStyle w:val="Cabealho"/>
        <w:ind w:firstLine="1134"/>
        <w:jc w:val="both"/>
        <w:rPr>
          <w:sz w:val="24"/>
          <w:szCs w:val="24"/>
        </w:rPr>
      </w:pPr>
      <w:r w:rsidRPr="00135CFA">
        <w:rPr>
          <w:b/>
          <w:sz w:val="24"/>
          <w:szCs w:val="24"/>
        </w:rPr>
        <w:t>O PRESIDENTE DA REPÚBLICA</w:t>
      </w:r>
      <w:r w:rsidRPr="00442A0C">
        <w:rPr>
          <w:sz w:val="24"/>
          <w:szCs w:val="24"/>
        </w:rPr>
        <w:t xml:space="preserve">, no uso da atribuição que lhe confere o art. 84, </w:t>
      </w:r>
      <w:r w:rsidR="004E11C7" w:rsidRPr="004E11C7">
        <w:rPr>
          <w:i/>
          <w:sz w:val="24"/>
          <w:szCs w:val="24"/>
        </w:rPr>
        <w:t>caput</w:t>
      </w:r>
      <w:r w:rsidRPr="00442A0C">
        <w:rPr>
          <w:sz w:val="24"/>
          <w:szCs w:val="24"/>
        </w:rPr>
        <w:t xml:space="preserve">, inciso VI, alínea "a", da Constituição, </w:t>
      </w:r>
    </w:p>
    <w:p w:rsidR="00442A0C" w:rsidRPr="00442A0C" w:rsidRDefault="00442A0C" w:rsidP="00442A0C">
      <w:pPr>
        <w:pStyle w:val="Cabealho"/>
        <w:jc w:val="both"/>
        <w:rPr>
          <w:sz w:val="24"/>
          <w:szCs w:val="24"/>
        </w:rPr>
      </w:pPr>
    </w:p>
    <w:p w:rsidR="00442A0C" w:rsidRPr="00442A0C" w:rsidRDefault="00442A0C" w:rsidP="00B70A82">
      <w:pPr>
        <w:pStyle w:val="Cabealho"/>
        <w:ind w:firstLine="1134"/>
        <w:jc w:val="both"/>
        <w:rPr>
          <w:sz w:val="24"/>
          <w:szCs w:val="24"/>
        </w:rPr>
      </w:pPr>
      <w:r w:rsidRPr="00135CFA">
        <w:rPr>
          <w:b/>
          <w:sz w:val="24"/>
          <w:szCs w:val="24"/>
        </w:rPr>
        <w:t>DECRETA</w:t>
      </w:r>
      <w:r w:rsidRPr="00442A0C">
        <w:rPr>
          <w:sz w:val="24"/>
          <w:szCs w:val="24"/>
        </w:rPr>
        <w:t xml:space="preserve">: </w:t>
      </w:r>
    </w:p>
    <w:p w:rsidR="00442A0C" w:rsidRPr="00442A0C" w:rsidRDefault="00442A0C" w:rsidP="00442A0C">
      <w:pPr>
        <w:pStyle w:val="Cabealho"/>
        <w:jc w:val="both"/>
        <w:rPr>
          <w:sz w:val="24"/>
          <w:szCs w:val="24"/>
        </w:rPr>
      </w:pPr>
    </w:p>
    <w:p w:rsidR="00442A0C" w:rsidRPr="00442A0C" w:rsidRDefault="00442A0C" w:rsidP="006F2DD2">
      <w:pPr>
        <w:pStyle w:val="Cabealho"/>
        <w:ind w:firstLine="1134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Art. 1º Ficam remanejados, na forma do Anexo I, os seguintes Cargos Comissionados Executivos - CCE e Funções Comissionadas Executivas - FCE: </w:t>
      </w:r>
    </w:p>
    <w:p w:rsidR="00442A0C" w:rsidRPr="00442A0C" w:rsidRDefault="00442A0C" w:rsidP="006F2DD2">
      <w:pPr>
        <w:pStyle w:val="Cabealho"/>
        <w:ind w:firstLine="1134"/>
        <w:jc w:val="both"/>
        <w:rPr>
          <w:sz w:val="24"/>
          <w:szCs w:val="24"/>
        </w:rPr>
      </w:pPr>
      <w:r w:rsidRPr="00442A0C">
        <w:rPr>
          <w:sz w:val="24"/>
          <w:szCs w:val="24"/>
        </w:rPr>
        <w:t>I - do Ministério da Cultura para a Secretaria de Gestão e Inovação do Ministério da Gestão e da Inovação em Serviços Públicos:</w:t>
      </w:r>
    </w:p>
    <w:p w:rsidR="00442A0C" w:rsidRPr="00442A0C" w:rsidRDefault="00442A0C" w:rsidP="006F2DD2">
      <w:pPr>
        <w:pStyle w:val="Cabealho"/>
        <w:ind w:firstLine="1134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a) quatro CCE 1.15;  </w:t>
      </w:r>
    </w:p>
    <w:p w:rsidR="00442A0C" w:rsidRPr="00442A0C" w:rsidRDefault="00442A0C" w:rsidP="006F2DD2">
      <w:pPr>
        <w:pStyle w:val="Cabealho"/>
        <w:ind w:firstLine="1134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b) onze FCE 1.05;  </w:t>
      </w:r>
    </w:p>
    <w:p w:rsidR="00442A0C" w:rsidRPr="00442A0C" w:rsidRDefault="00442A0C" w:rsidP="006F2DD2">
      <w:pPr>
        <w:pStyle w:val="Cabealho"/>
        <w:ind w:firstLine="1134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c) uma FCE 2.10;  </w:t>
      </w:r>
    </w:p>
    <w:p w:rsidR="00442A0C" w:rsidRPr="00442A0C" w:rsidRDefault="00442A0C" w:rsidP="006F2DD2">
      <w:pPr>
        <w:pStyle w:val="Cabealho"/>
        <w:ind w:firstLine="1134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d) uma FCE 2.08;  </w:t>
      </w:r>
    </w:p>
    <w:p w:rsidR="00442A0C" w:rsidRPr="00442A0C" w:rsidRDefault="00442A0C" w:rsidP="006F2DD2">
      <w:pPr>
        <w:pStyle w:val="Cabealho"/>
        <w:ind w:firstLine="1134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e) duas FCE 2.05;  </w:t>
      </w:r>
    </w:p>
    <w:p w:rsidR="00442A0C" w:rsidRPr="00442A0C" w:rsidRDefault="00442A0C" w:rsidP="006F2DD2">
      <w:pPr>
        <w:pStyle w:val="Cabealho"/>
        <w:ind w:firstLine="1134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f) uma FCE 2.03; e  </w:t>
      </w:r>
    </w:p>
    <w:p w:rsidR="00442A0C" w:rsidRPr="00442A0C" w:rsidRDefault="00442A0C" w:rsidP="006F2DD2">
      <w:pPr>
        <w:pStyle w:val="Cabealho"/>
        <w:ind w:firstLine="1134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g) uma FCE 2.02; e  </w:t>
      </w:r>
    </w:p>
    <w:p w:rsidR="00442A0C" w:rsidRPr="00442A0C" w:rsidRDefault="00442A0C" w:rsidP="006F2DD2">
      <w:pPr>
        <w:pStyle w:val="Cabealho"/>
        <w:ind w:firstLine="1134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II - da Secretaria de Gestão e Inovação para o Ministério da Cultura: </w:t>
      </w:r>
    </w:p>
    <w:p w:rsidR="00442A0C" w:rsidRPr="00442A0C" w:rsidRDefault="00442A0C" w:rsidP="006F2DD2">
      <w:pPr>
        <w:pStyle w:val="Cabealho"/>
        <w:ind w:firstLine="1134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a) um CCE 1.17;  </w:t>
      </w:r>
    </w:p>
    <w:p w:rsidR="00442A0C" w:rsidRPr="00442A0C" w:rsidRDefault="00442A0C" w:rsidP="006F2DD2">
      <w:pPr>
        <w:pStyle w:val="Cabealho"/>
        <w:ind w:firstLine="1134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b) três CCE 1.13;  </w:t>
      </w:r>
    </w:p>
    <w:p w:rsidR="00442A0C" w:rsidRPr="00442A0C" w:rsidRDefault="00442A0C" w:rsidP="006F2DD2">
      <w:pPr>
        <w:pStyle w:val="Cabealho"/>
        <w:ind w:firstLine="1134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c) dois CCE 1.10;  </w:t>
      </w:r>
    </w:p>
    <w:p w:rsidR="00442A0C" w:rsidRPr="00442A0C" w:rsidRDefault="00442A0C" w:rsidP="006F2DD2">
      <w:pPr>
        <w:pStyle w:val="Cabealho"/>
        <w:ind w:firstLine="1134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d) um CCE 1.08;  </w:t>
      </w:r>
    </w:p>
    <w:p w:rsidR="00442A0C" w:rsidRPr="00442A0C" w:rsidRDefault="00442A0C" w:rsidP="006F2DD2">
      <w:pPr>
        <w:pStyle w:val="Cabealho"/>
        <w:ind w:firstLine="1134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e) um CCE 1.07;  </w:t>
      </w:r>
    </w:p>
    <w:p w:rsidR="00442A0C" w:rsidRPr="00442A0C" w:rsidRDefault="00442A0C" w:rsidP="006F2DD2">
      <w:pPr>
        <w:pStyle w:val="Cabealho"/>
        <w:ind w:firstLine="1134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f) um CCE 2.13;  </w:t>
      </w:r>
    </w:p>
    <w:p w:rsidR="00442A0C" w:rsidRPr="00442A0C" w:rsidRDefault="00442A0C" w:rsidP="006F2DD2">
      <w:pPr>
        <w:pStyle w:val="Cabealho"/>
        <w:ind w:firstLine="1134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g) dois CCE 2.10;  </w:t>
      </w:r>
    </w:p>
    <w:p w:rsidR="00442A0C" w:rsidRPr="00442A0C" w:rsidRDefault="00442A0C" w:rsidP="006F2DD2">
      <w:pPr>
        <w:pStyle w:val="Cabealho"/>
        <w:ind w:firstLine="1134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h) dois CCE 3.13;  </w:t>
      </w:r>
    </w:p>
    <w:p w:rsidR="00442A0C" w:rsidRPr="00442A0C" w:rsidRDefault="00442A0C" w:rsidP="006F2DD2">
      <w:pPr>
        <w:pStyle w:val="Cabealho"/>
        <w:ind w:firstLine="1134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i) três FCE 1.15;  </w:t>
      </w:r>
    </w:p>
    <w:p w:rsidR="00442A0C" w:rsidRPr="00442A0C" w:rsidRDefault="00442A0C" w:rsidP="006F2DD2">
      <w:pPr>
        <w:pStyle w:val="Cabealho"/>
        <w:ind w:firstLine="1134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j) onze FCE 1.13;  </w:t>
      </w:r>
    </w:p>
    <w:p w:rsidR="00442A0C" w:rsidRPr="00442A0C" w:rsidRDefault="00442A0C" w:rsidP="006F2DD2">
      <w:pPr>
        <w:pStyle w:val="Cabealho"/>
        <w:ind w:firstLine="1134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k) dezessete FCE 1.10;  </w:t>
      </w:r>
    </w:p>
    <w:p w:rsidR="00442A0C" w:rsidRPr="00442A0C" w:rsidRDefault="00442A0C" w:rsidP="006F2DD2">
      <w:pPr>
        <w:pStyle w:val="Cabealho"/>
        <w:ind w:firstLine="1134"/>
        <w:jc w:val="both"/>
        <w:rPr>
          <w:sz w:val="24"/>
          <w:szCs w:val="24"/>
        </w:rPr>
      </w:pPr>
      <w:r w:rsidRPr="00442A0C">
        <w:rPr>
          <w:sz w:val="24"/>
          <w:szCs w:val="24"/>
        </w:rPr>
        <w:lastRenderedPageBreak/>
        <w:t xml:space="preserve">l) uma FCE 1.06;  </w:t>
      </w:r>
    </w:p>
    <w:p w:rsidR="00442A0C" w:rsidRPr="00442A0C" w:rsidRDefault="00442A0C" w:rsidP="006F2DD2">
      <w:pPr>
        <w:pStyle w:val="Cabealho"/>
        <w:ind w:firstLine="1134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m) uma FCE 1.03;  </w:t>
      </w:r>
    </w:p>
    <w:p w:rsidR="00442A0C" w:rsidRPr="00442A0C" w:rsidRDefault="00442A0C" w:rsidP="006F2DD2">
      <w:pPr>
        <w:pStyle w:val="Cabealho"/>
        <w:ind w:firstLine="1134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n) duas FCE 1.02;  </w:t>
      </w:r>
    </w:p>
    <w:p w:rsidR="00442A0C" w:rsidRPr="00442A0C" w:rsidRDefault="00442A0C" w:rsidP="006F2DD2">
      <w:pPr>
        <w:pStyle w:val="Cabealho"/>
        <w:ind w:firstLine="1134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o) uma FCE 2.13;  </w:t>
      </w:r>
    </w:p>
    <w:p w:rsidR="00442A0C" w:rsidRPr="00442A0C" w:rsidRDefault="00442A0C" w:rsidP="006F2DD2">
      <w:pPr>
        <w:pStyle w:val="Cabealho"/>
        <w:ind w:firstLine="1134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p) uma FCE 2.07;  </w:t>
      </w:r>
    </w:p>
    <w:p w:rsidR="00442A0C" w:rsidRPr="00442A0C" w:rsidRDefault="00442A0C" w:rsidP="006F2DD2">
      <w:pPr>
        <w:pStyle w:val="Cabealho"/>
        <w:ind w:firstLine="1134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q) uma FCE 3.15;  </w:t>
      </w:r>
    </w:p>
    <w:p w:rsidR="00442A0C" w:rsidRPr="00442A0C" w:rsidRDefault="00442A0C" w:rsidP="006F2DD2">
      <w:pPr>
        <w:pStyle w:val="Cabealho"/>
        <w:ind w:firstLine="1134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r) duas FCE 3.13; e  </w:t>
      </w:r>
    </w:p>
    <w:p w:rsidR="00442A0C" w:rsidRPr="00442A0C" w:rsidRDefault="00442A0C" w:rsidP="006F2DD2">
      <w:pPr>
        <w:pStyle w:val="Cabealho"/>
        <w:ind w:firstLine="1134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s) duas FCE 3.10.  </w:t>
      </w:r>
    </w:p>
    <w:p w:rsidR="00442A0C" w:rsidRPr="00442A0C" w:rsidRDefault="00442A0C" w:rsidP="006F2DD2">
      <w:pPr>
        <w:pStyle w:val="Cabealho"/>
        <w:ind w:firstLine="1134"/>
        <w:jc w:val="both"/>
        <w:rPr>
          <w:sz w:val="24"/>
          <w:szCs w:val="24"/>
        </w:rPr>
      </w:pPr>
    </w:p>
    <w:p w:rsidR="00442A0C" w:rsidRPr="00442A0C" w:rsidRDefault="00442A0C" w:rsidP="006F2DD2">
      <w:pPr>
        <w:pStyle w:val="Cabealho"/>
        <w:ind w:firstLine="1134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Art. 2º Ficam transformados CCE e FCE, nos termos do disposto no art. 7º da Lei nº 14.204, de 16 de setembro de 2021, na forma do Anexo II. </w:t>
      </w:r>
    </w:p>
    <w:p w:rsidR="00442A0C" w:rsidRPr="00442A0C" w:rsidRDefault="00442A0C" w:rsidP="006F2DD2">
      <w:pPr>
        <w:pStyle w:val="Cabealho"/>
        <w:ind w:firstLine="1134"/>
        <w:jc w:val="both"/>
        <w:rPr>
          <w:sz w:val="24"/>
          <w:szCs w:val="24"/>
        </w:rPr>
      </w:pPr>
    </w:p>
    <w:p w:rsidR="00442A0C" w:rsidRPr="00442A0C" w:rsidRDefault="00442A0C" w:rsidP="006F2DD2">
      <w:pPr>
        <w:pStyle w:val="Cabealho"/>
        <w:ind w:firstLine="1134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Art. 3º O Anexo I ao Decreto nº 11.336, de 1º de janeiro de 2023, passa a vigorar com as seguintes alterações: 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"Art. 2º ............................................................................................................... 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I - ........................................................................................................................ 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............................................................................................................................. 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j) .......................................................................................................................... 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1. </w:t>
      </w:r>
      <w:hyperlink r:id="rId9" w:history="1">
        <w:r w:rsidR="00555D82">
          <w:rPr>
            <w:rStyle w:val="Hyperlink"/>
            <w:i/>
            <w:sz w:val="24"/>
            <w:szCs w:val="24"/>
          </w:rPr>
          <w:t>(R</w:t>
        </w:r>
        <w:r w:rsidR="009D4C24" w:rsidRPr="00AE273C">
          <w:rPr>
            <w:rStyle w:val="Hyperlink"/>
            <w:i/>
            <w:sz w:val="24"/>
            <w:szCs w:val="24"/>
          </w:rPr>
          <w:t>evogado</w:t>
        </w:r>
        <w:r w:rsidR="00AE273C" w:rsidRPr="00AE273C">
          <w:rPr>
            <w:rStyle w:val="Hyperlink"/>
            <w:i/>
            <w:sz w:val="24"/>
            <w:szCs w:val="24"/>
          </w:rPr>
          <w:t xml:space="preserve">, na parte em que altera a alínea "j" do inciso I do </w:t>
        </w:r>
        <w:r w:rsidR="00485495">
          <w:rPr>
            <w:rStyle w:val="Hyperlink"/>
            <w:i/>
            <w:sz w:val="24"/>
            <w:szCs w:val="24"/>
          </w:rPr>
          <w:t>“</w:t>
        </w:r>
        <w:r w:rsidR="00AE273C" w:rsidRPr="00AE273C">
          <w:rPr>
            <w:rStyle w:val="Hyperlink"/>
            <w:i/>
            <w:sz w:val="24"/>
            <w:szCs w:val="24"/>
          </w:rPr>
          <w:t>caput</w:t>
        </w:r>
        <w:r w:rsidR="00485495">
          <w:rPr>
            <w:rStyle w:val="Hyperlink"/>
            <w:i/>
            <w:sz w:val="24"/>
            <w:szCs w:val="24"/>
          </w:rPr>
          <w:t>”</w:t>
        </w:r>
        <w:r w:rsidR="00AE273C" w:rsidRPr="00AE273C">
          <w:rPr>
            <w:rStyle w:val="Hyperlink"/>
            <w:i/>
            <w:sz w:val="24"/>
            <w:szCs w:val="24"/>
          </w:rPr>
          <w:t xml:space="preserve"> do art. 2º do Anexo I ao Decreto nº 11.336, de 1º</w:t>
        </w:r>
        <w:r w:rsidR="00485495">
          <w:rPr>
            <w:rStyle w:val="Hyperlink"/>
            <w:i/>
            <w:sz w:val="24"/>
            <w:szCs w:val="24"/>
          </w:rPr>
          <w:t>/1/</w:t>
        </w:r>
        <w:r w:rsidR="00AE273C" w:rsidRPr="00AE273C">
          <w:rPr>
            <w:rStyle w:val="Hyperlink"/>
            <w:i/>
            <w:sz w:val="24"/>
            <w:szCs w:val="24"/>
          </w:rPr>
          <w:t>2023</w:t>
        </w:r>
        <w:r w:rsidR="00485495">
          <w:rPr>
            <w:rStyle w:val="Hyperlink"/>
            <w:i/>
            <w:sz w:val="24"/>
            <w:szCs w:val="24"/>
          </w:rPr>
          <w:t xml:space="preserve">, </w:t>
        </w:r>
        <w:r w:rsidR="00485495" w:rsidRPr="00485495">
          <w:rPr>
            <w:rStyle w:val="Hyperlink"/>
            <w:i/>
            <w:sz w:val="24"/>
            <w:szCs w:val="24"/>
          </w:rPr>
          <w:t>pelo Decreto nº 12.859, de 26/2/2026, publicado no DOU de 27/2/2026, em vigor 14 dias após a publicação</w:t>
        </w:r>
        <w:r w:rsidR="00AE273C" w:rsidRPr="00AE273C">
          <w:rPr>
            <w:rStyle w:val="Hyperlink"/>
            <w:i/>
            <w:sz w:val="24"/>
            <w:szCs w:val="24"/>
          </w:rPr>
          <w:t>)</w:t>
        </w:r>
      </w:hyperlink>
      <w:r w:rsidR="00AE273C">
        <w:rPr>
          <w:rStyle w:val="Hyperlink"/>
          <w:i/>
          <w:color w:val="auto"/>
          <w:sz w:val="24"/>
          <w:szCs w:val="24"/>
          <w:u w:val="none"/>
        </w:rPr>
        <w:t>;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442A0C">
        <w:rPr>
          <w:sz w:val="24"/>
          <w:szCs w:val="24"/>
        </w:rPr>
        <w:t>............................................................................................................................</w:t>
      </w:r>
      <w:proofErr w:type="gramEnd"/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3. </w:t>
      </w:r>
      <w:hyperlink r:id="rId10" w:history="1">
        <w:r w:rsidR="00555D82">
          <w:rPr>
            <w:rStyle w:val="Hyperlink"/>
            <w:i/>
            <w:sz w:val="24"/>
            <w:szCs w:val="24"/>
          </w:rPr>
          <w:t>(R</w:t>
        </w:r>
        <w:r w:rsidR="00FD2C7C" w:rsidRPr="00AE273C">
          <w:rPr>
            <w:rStyle w:val="Hyperlink"/>
            <w:i/>
            <w:sz w:val="24"/>
            <w:szCs w:val="24"/>
          </w:rPr>
          <w:t xml:space="preserve">evogado, na parte em que altera a alínea "j" do inciso I do </w:t>
        </w:r>
        <w:r w:rsidR="00FD2C7C">
          <w:rPr>
            <w:rStyle w:val="Hyperlink"/>
            <w:i/>
            <w:sz w:val="24"/>
            <w:szCs w:val="24"/>
          </w:rPr>
          <w:t>“</w:t>
        </w:r>
        <w:r w:rsidR="00FD2C7C" w:rsidRPr="00AE273C">
          <w:rPr>
            <w:rStyle w:val="Hyperlink"/>
            <w:i/>
            <w:sz w:val="24"/>
            <w:szCs w:val="24"/>
          </w:rPr>
          <w:t>caput</w:t>
        </w:r>
        <w:r w:rsidR="00FD2C7C">
          <w:rPr>
            <w:rStyle w:val="Hyperlink"/>
            <w:i/>
            <w:sz w:val="24"/>
            <w:szCs w:val="24"/>
          </w:rPr>
          <w:t>”</w:t>
        </w:r>
        <w:r w:rsidR="00FD2C7C" w:rsidRPr="00AE273C">
          <w:rPr>
            <w:rStyle w:val="Hyperlink"/>
            <w:i/>
            <w:sz w:val="24"/>
            <w:szCs w:val="24"/>
          </w:rPr>
          <w:t xml:space="preserve"> do art. 2º do Anexo I ao Decreto nº 11.336, de 1º</w:t>
        </w:r>
        <w:r w:rsidR="00FD2C7C">
          <w:rPr>
            <w:rStyle w:val="Hyperlink"/>
            <w:i/>
            <w:sz w:val="24"/>
            <w:szCs w:val="24"/>
          </w:rPr>
          <w:t>/1/</w:t>
        </w:r>
        <w:r w:rsidR="00FD2C7C" w:rsidRPr="00AE273C">
          <w:rPr>
            <w:rStyle w:val="Hyperlink"/>
            <w:i/>
            <w:sz w:val="24"/>
            <w:szCs w:val="24"/>
          </w:rPr>
          <w:t>2023</w:t>
        </w:r>
        <w:r w:rsidR="00FD2C7C">
          <w:rPr>
            <w:rStyle w:val="Hyperlink"/>
            <w:i/>
            <w:sz w:val="24"/>
            <w:szCs w:val="24"/>
          </w:rPr>
          <w:t xml:space="preserve">, </w:t>
        </w:r>
        <w:r w:rsidR="00FD2C7C" w:rsidRPr="00485495">
          <w:rPr>
            <w:rStyle w:val="Hyperlink"/>
            <w:i/>
            <w:sz w:val="24"/>
            <w:szCs w:val="24"/>
          </w:rPr>
          <w:t>pelo Decreto nº 12.859, de 26/2/2026, publicado no DOU de 27/2/2026, em vigor 14 dias após a publicação</w:t>
        </w:r>
        <w:r w:rsidR="00FD2C7C" w:rsidRPr="00AE273C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442A0C">
        <w:rPr>
          <w:sz w:val="24"/>
          <w:szCs w:val="24"/>
        </w:rPr>
        <w:t>...........................................................................................................................</w:t>
      </w:r>
      <w:proofErr w:type="gramEnd"/>
      <w:r w:rsidRPr="00442A0C">
        <w:rPr>
          <w:sz w:val="24"/>
          <w:szCs w:val="24"/>
        </w:rPr>
        <w:t xml:space="preserve"> 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II - ...................................................................................................................... 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>a) .......................................................................................................................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............................................................................................................................. 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3. Diretoria de Promoção de Culturas Tradicionais e Populares; 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............................................................................................................................. 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>c) Secretaria de Fomento e Incentivo à Cultura: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............................................................................................................................... 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>d) Secretaria de Formação Artística e Cultural, Livro e Leitura: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........................................................................................................................... 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f) Secretaria de Articulação Federativa e Comitês de Cultura: 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>............................................................................................................................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g) Secretaria de Economia Criativa: 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1. Diretoria de Desenvolvimento da Economia Criativa; e 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2. Diretoria de Políticas para Trabalhadores da Cultura e da Economia Criativa; 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>.......................................................................................................................... " (NR)</w:t>
      </w:r>
    </w:p>
    <w:p w:rsidR="00296B11" w:rsidRDefault="00296B11" w:rsidP="00296B11">
      <w:pPr>
        <w:pStyle w:val="Cabealho"/>
        <w:ind w:left="1701"/>
        <w:jc w:val="both"/>
        <w:rPr>
          <w:sz w:val="24"/>
          <w:szCs w:val="24"/>
        </w:rPr>
      </w:pP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"Art. 12. ............................................................................................................... 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lastRenderedPageBreak/>
        <w:t xml:space="preserve">.............................................................................................................................. 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V - coordenar, com o apoio da Consultoria Jurídica, estudos relacionados a anteprojetos de lei, medidas provisórias, decretos e outros atos normativos de interesse do Ministério; 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VI - prestar apoio administrativo à atuação do encarregado pelo tratamento de dados pessoais de que trata o art. 41 da Lei nº 13.709, de 14 de agosto de 2018; e 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VII - planejar, coordenar e executar as atividades setoriais relacionadas ao </w:t>
      </w:r>
      <w:proofErr w:type="spellStart"/>
      <w:r w:rsidRPr="00442A0C">
        <w:rPr>
          <w:sz w:val="24"/>
          <w:szCs w:val="24"/>
        </w:rPr>
        <w:t>Sipec</w:t>
      </w:r>
      <w:proofErr w:type="spellEnd"/>
      <w:r w:rsidRPr="00442A0C">
        <w:rPr>
          <w:sz w:val="24"/>
          <w:szCs w:val="24"/>
        </w:rPr>
        <w:t xml:space="preserve"> e ao </w:t>
      </w:r>
      <w:proofErr w:type="spellStart"/>
      <w:r w:rsidRPr="00442A0C">
        <w:rPr>
          <w:sz w:val="24"/>
          <w:szCs w:val="24"/>
        </w:rPr>
        <w:t>Siorg</w:t>
      </w:r>
      <w:proofErr w:type="spellEnd"/>
      <w:r w:rsidRPr="00442A0C">
        <w:rPr>
          <w:sz w:val="24"/>
          <w:szCs w:val="24"/>
        </w:rPr>
        <w:t>." (NR)</w:t>
      </w:r>
    </w:p>
    <w:p w:rsidR="00296B11" w:rsidRDefault="00296B11" w:rsidP="00296B11">
      <w:pPr>
        <w:pStyle w:val="Cabealho"/>
        <w:ind w:left="1701"/>
        <w:jc w:val="both"/>
        <w:rPr>
          <w:sz w:val="24"/>
          <w:szCs w:val="24"/>
        </w:rPr>
      </w:pPr>
    </w:p>
    <w:p w:rsidR="00B40709" w:rsidRDefault="00442A0C" w:rsidP="00296B11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442A0C">
        <w:rPr>
          <w:sz w:val="24"/>
          <w:szCs w:val="24"/>
        </w:rPr>
        <w:t>"Art. 13.</w:t>
      </w:r>
      <w:proofErr w:type="gramEnd"/>
      <w:r w:rsidRPr="00442A0C">
        <w:rPr>
          <w:sz w:val="24"/>
          <w:szCs w:val="24"/>
        </w:rPr>
        <w:t xml:space="preserve"> </w:t>
      </w:r>
      <w:hyperlink r:id="rId11" w:history="1">
        <w:r w:rsidR="00EA271A">
          <w:rPr>
            <w:rStyle w:val="Hyperlink"/>
            <w:i/>
            <w:sz w:val="24"/>
            <w:szCs w:val="24"/>
          </w:rPr>
          <w:t>(R</w:t>
        </w:r>
        <w:r w:rsidR="00FD2C7C" w:rsidRPr="00AE273C">
          <w:rPr>
            <w:rStyle w:val="Hyperlink"/>
            <w:i/>
            <w:sz w:val="24"/>
            <w:szCs w:val="24"/>
          </w:rPr>
          <w:t xml:space="preserve">evogado, na parte em que altera </w:t>
        </w:r>
        <w:r w:rsidR="00014C19">
          <w:rPr>
            <w:rStyle w:val="Hyperlink"/>
            <w:i/>
            <w:sz w:val="24"/>
            <w:szCs w:val="24"/>
          </w:rPr>
          <w:t xml:space="preserve">o “caput” do artigo </w:t>
        </w:r>
        <w:r w:rsidR="00EA271A">
          <w:rPr>
            <w:rStyle w:val="Hyperlink"/>
            <w:i/>
            <w:sz w:val="24"/>
            <w:szCs w:val="24"/>
          </w:rPr>
          <w:t>13</w:t>
        </w:r>
        <w:r w:rsidR="00FD2C7C" w:rsidRPr="00AE273C">
          <w:rPr>
            <w:rStyle w:val="Hyperlink"/>
            <w:i/>
            <w:sz w:val="24"/>
            <w:szCs w:val="24"/>
          </w:rPr>
          <w:t xml:space="preserve"> do Anexo I ao Decreto nº 11.336, de 1º</w:t>
        </w:r>
        <w:r w:rsidR="00FD2C7C">
          <w:rPr>
            <w:rStyle w:val="Hyperlink"/>
            <w:i/>
            <w:sz w:val="24"/>
            <w:szCs w:val="24"/>
          </w:rPr>
          <w:t>/1/</w:t>
        </w:r>
        <w:r w:rsidR="00FD2C7C" w:rsidRPr="00AE273C">
          <w:rPr>
            <w:rStyle w:val="Hyperlink"/>
            <w:i/>
            <w:sz w:val="24"/>
            <w:szCs w:val="24"/>
          </w:rPr>
          <w:t>2023</w:t>
        </w:r>
        <w:r w:rsidR="00FD2C7C">
          <w:rPr>
            <w:rStyle w:val="Hyperlink"/>
            <w:i/>
            <w:sz w:val="24"/>
            <w:szCs w:val="24"/>
          </w:rPr>
          <w:t xml:space="preserve">, </w:t>
        </w:r>
        <w:r w:rsidR="00FD2C7C" w:rsidRPr="00485495">
          <w:rPr>
            <w:rStyle w:val="Hyperlink"/>
            <w:i/>
            <w:sz w:val="24"/>
            <w:szCs w:val="24"/>
          </w:rPr>
          <w:t>pelo Decreto nº 12.859, de 26/2/2026, publicado no DOU de 27/2/2026, em vigor 14 dias após a publicação</w:t>
        </w:r>
        <w:r w:rsidR="00FD2C7C" w:rsidRPr="00AE273C">
          <w:rPr>
            <w:rStyle w:val="Hyperlink"/>
            <w:i/>
            <w:sz w:val="24"/>
            <w:szCs w:val="24"/>
          </w:rPr>
          <w:t>)</w:t>
        </w:r>
      </w:hyperlink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I - planejar, coordenar e executar as atividades relacionadas ao Siga, ao </w:t>
      </w:r>
      <w:proofErr w:type="spellStart"/>
      <w:r w:rsidRPr="00442A0C">
        <w:rPr>
          <w:sz w:val="24"/>
          <w:szCs w:val="24"/>
        </w:rPr>
        <w:t>Sisg</w:t>
      </w:r>
      <w:proofErr w:type="spellEnd"/>
      <w:r w:rsidRPr="00442A0C">
        <w:rPr>
          <w:sz w:val="24"/>
          <w:szCs w:val="24"/>
        </w:rPr>
        <w:t xml:space="preserve"> e ao Sistema de Contabilidade Federal, no âmbito do Ministério; 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............................................................................................................................ 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IV - ...................................................................................................................... 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............................................................................................................................. 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b) ......................................................................................................................... </w:t>
      </w:r>
    </w:p>
    <w:p w:rsidR="00B40709" w:rsidRDefault="00442A0C" w:rsidP="00B40709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9. </w:t>
      </w:r>
      <w:hyperlink r:id="rId12" w:history="1">
        <w:r w:rsidR="00555D82">
          <w:rPr>
            <w:rStyle w:val="Hyperlink"/>
            <w:i/>
            <w:sz w:val="24"/>
            <w:szCs w:val="24"/>
          </w:rPr>
          <w:t>(R</w:t>
        </w:r>
        <w:r w:rsidR="00555D82" w:rsidRPr="00AE273C">
          <w:rPr>
            <w:rStyle w:val="Hyperlink"/>
            <w:i/>
            <w:sz w:val="24"/>
            <w:szCs w:val="24"/>
          </w:rPr>
          <w:t xml:space="preserve">evogado, na parte em que altera </w:t>
        </w:r>
        <w:r w:rsidR="00555D82">
          <w:rPr>
            <w:rStyle w:val="Hyperlink"/>
            <w:i/>
            <w:sz w:val="24"/>
            <w:szCs w:val="24"/>
          </w:rPr>
          <w:t xml:space="preserve">o </w:t>
        </w:r>
        <w:r w:rsidR="00CE7983" w:rsidRPr="00CE7983">
          <w:rPr>
            <w:rStyle w:val="Hyperlink"/>
            <w:i/>
            <w:sz w:val="24"/>
            <w:szCs w:val="24"/>
          </w:rPr>
          <w:t xml:space="preserve">item </w:t>
        </w:r>
        <w:proofErr w:type="gramStart"/>
        <w:r w:rsidR="00CE7983" w:rsidRPr="00CE7983">
          <w:rPr>
            <w:rStyle w:val="Hyperlink"/>
            <w:i/>
            <w:sz w:val="24"/>
            <w:szCs w:val="24"/>
          </w:rPr>
          <w:t>9</w:t>
        </w:r>
        <w:proofErr w:type="gramEnd"/>
        <w:r w:rsidR="00CE7983" w:rsidRPr="00CE7983">
          <w:rPr>
            <w:rStyle w:val="Hyperlink"/>
            <w:i/>
            <w:sz w:val="24"/>
            <w:szCs w:val="24"/>
          </w:rPr>
          <w:t xml:space="preserve"> da </w:t>
        </w:r>
        <w:r w:rsidR="00CE7983">
          <w:rPr>
            <w:rStyle w:val="Hyperlink"/>
            <w:i/>
            <w:sz w:val="24"/>
            <w:szCs w:val="24"/>
          </w:rPr>
          <w:t>alínea "b" do inciso IV do</w:t>
        </w:r>
        <w:r w:rsidR="00CE7983" w:rsidRPr="00CE7983">
          <w:rPr>
            <w:rStyle w:val="Hyperlink"/>
            <w:i/>
            <w:sz w:val="24"/>
            <w:szCs w:val="24"/>
          </w:rPr>
          <w:t xml:space="preserve"> </w:t>
        </w:r>
        <w:r w:rsidR="00555D82">
          <w:rPr>
            <w:rStyle w:val="Hyperlink"/>
            <w:i/>
            <w:sz w:val="24"/>
            <w:szCs w:val="24"/>
          </w:rPr>
          <w:t>“caput” do artigo 13</w:t>
        </w:r>
        <w:r w:rsidR="00555D82" w:rsidRPr="00AE273C">
          <w:rPr>
            <w:rStyle w:val="Hyperlink"/>
            <w:i/>
            <w:sz w:val="24"/>
            <w:szCs w:val="24"/>
          </w:rPr>
          <w:t xml:space="preserve"> do Anexo I ao Decreto nº 11.336, de 1º</w:t>
        </w:r>
        <w:r w:rsidR="00555D82">
          <w:rPr>
            <w:rStyle w:val="Hyperlink"/>
            <w:i/>
            <w:sz w:val="24"/>
            <w:szCs w:val="24"/>
          </w:rPr>
          <w:t>/1/</w:t>
        </w:r>
        <w:r w:rsidR="00555D82" w:rsidRPr="00AE273C">
          <w:rPr>
            <w:rStyle w:val="Hyperlink"/>
            <w:i/>
            <w:sz w:val="24"/>
            <w:szCs w:val="24"/>
          </w:rPr>
          <w:t>2023</w:t>
        </w:r>
        <w:r w:rsidR="00555D82">
          <w:rPr>
            <w:rStyle w:val="Hyperlink"/>
            <w:i/>
            <w:sz w:val="24"/>
            <w:szCs w:val="24"/>
          </w:rPr>
          <w:t xml:space="preserve">, </w:t>
        </w:r>
        <w:r w:rsidR="00555D82" w:rsidRPr="00485495">
          <w:rPr>
            <w:rStyle w:val="Hyperlink"/>
            <w:i/>
            <w:sz w:val="24"/>
            <w:szCs w:val="24"/>
          </w:rPr>
          <w:t>pelo Decreto nº 12.859, de 26/2/2026, publicado no DOU de 27/2/2026, em vigor 14 dias após a publicação</w:t>
        </w:r>
        <w:r w:rsidR="00555D82" w:rsidRPr="00AE273C">
          <w:rPr>
            <w:rStyle w:val="Hyperlink"/>
            <w:i/>
            <w:sz w:val="24"/>
            <w:szCs w:val="24"/>
          </w:rPr>
          <w:t>)</w:t>
        </w:r>
      </w:hyperlink>
    </w:p>
    <w:p w:rsidR="00B40709" w:rsidRDefault="00442A0C" w:rsidP="00B40709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V </w:t>
      </w:r>
      <w:r w:rsidR="00B40709">
        <w:rPr>
          <w:sz w:val="24"/>
          <w:szCs w:val="24"/>
        </w:rPr>
        <w:t xml:space="preserve">a </w:t>
      </w:r>
      <w:r w:rsidRPr="00442A0C">
        <w:rPr>
          <w:sz w:val="24"/>
          <w:szCs w:val="24"/>
        </w:rPr>
        <w:t xml:space="preserve">XIV - </w:t>
      </w:r>
      <w:hyperlink r:id="rId13" w:history="1">
        <w:r w:rsidR="00CE7983">
          <w:rPr>
            <w:rStyle w:val="Hyperlink"/>
            <w:i/>
            <w:sz w:val="24"/>
            <w:szCs w:val="24"/>
          </w:rPr>
          <w:t>(R</w:t>
        </w:r>
        <w:r w:rsidR="00CE7983" w:rsidRPr="00AE273C">
          <w:rPr>
            <w:rStyle w:val="Hyperlink"/>
            <w:i/>
            <w:sz w:val="24"/>
            <w:szCs w:val="24"/>
          </w:rPr>
          <w:t>evogado</w:t>
        </w:r>
        <w:r w:rsidR="00CE7983">
          <w:rPr>
            <w:rStyle w:val="Hyperlink"/>
            <w:i/>
            <w:sz w:val="24"/>
            <w:szCs w:val="24"/>
          </w:rPr>
          <w:t>s</w:t>
        </w:r>
        <w:r w:rsidR="00CE7983" w:rsidRPr="00AE273C">
          <w:rPr>
            <w:rStyle w:val="Hyperlink"/>
            <w:i/>
            <w:sz w:val="24"/>
            <w:szCs w:val="24"/>
          </w:rPr>
          <w:t>, na parte em que altera</w:t>
        </w:r>
        <w:r w:rsidR="00CE7983">
          <w:rPr>
            <w:rStyle w:val="Hyperlink"/>
            <w:i/>
            <w:sz w:val="24"/>
            <w:szCs w:val="24"/>
          </w:rPr>
          <w:t>m</w:t>
        </w:r>
        <w:r w:rsidR="00CE7983" w:rsidRPr="00AE273C">
          <w:rPr>
            <w:rStyle w:val="Hyperlink"/>
            <w:i/>
            <w:sz w:val="24"/>
            <w:szCs w:val="24"/>
          </w:rPr>
          <w:t xml:space="preserve"> </w:t>
        </w:r>
        <w:r w:rsidR="00CE7983">
          <w:rPr>
            <w:rStyle w:val="Hyperlink"/>
            <w:i/>
            <w:sz w:val="24"/>
            <w:szCs w:val="24"/>
          </w:rPr>
          <w:t>os incisos V a XIV do</w:t>
        </w:r>
        <w:r w:rsidR="00CE7983" w:rsidRPr="00CE7983">
          <w:rPr>
            <w:rStyle w:val="Hyperlink"/>
            <w:i/>
            <w:sz w:val="24"/>
            <w:szCs w:val="24"/>
          </w:rPr>
          <w:t xml:space="preserve"> </w:t>
        </w:r>
        <w:r w:rsidR="00CE7983">
          <w:rPr>
            <w:rStyle w:val="Hyperlink"/>
            <w:i/>
            <w:sz w:val="24"/>
            <w:szCs w:val="24"/>
          </w:rPr>
          <w:t>“caput” do artigo 13</w:t>
        </w:r>
        <w:r w:rsidR="00CE7983" w:rsidRPr="00AE273C">
          <w:rPr>
            <w:rStyle w:val="Hyperlink"/>
            <w:i/>
            <w:sz w:val="24"/>
            <w:szCs w:val="24"/>
          </w:rPr>
          <w:t xml:space="preserve"> do Anexo I ao Decreto nº 11.336, de 1º</w:t>
        </w:r>
        <w:r w:rsidR="00CE7983">
          <w:rPr>
            <w:rStyle w:val="Hyperlink"/>
            <w:i/>
            <w:sz w:val="24"/>
            <w:szCs w:val="24"/>
          </w:rPr>
          <w:t>/1/</w:t>
        </w:r>
        <w:r w:rsidR="00CE7983" w:rsidRPr="00AE273C">
          <w:rPr>
            <w:rStyle w:val="Hyperlink"/>
            <w:i/>
            <w:sz w:val="24"/>
            <w:szCs w:val="24"/>
          </w:rPr>
          <w:t>2023</w:t>
        </w:r>
        <w:r w:rsidR="00CE7983">
          <w:rPr>
            <w:rStyle w:val="Hyperlink"/>
            <w:i/>
            <w:sz w:val="24"/>
            <w:szCs w:val="24"/>
          </w:rPr>
          <w:t xml:space="preserve">, </w:t>
        </w:r>
        <w:r w:rsidR="00CE7983" w:rsidRPr="00485495">
          <w:rPr>
            <w:rStyle w:val="Hyperlink"/>
            <w:i/>
            <w:sz w:val="24"/>
            <w:szCs w:val="24"/>
          </w:rPr>
          <w:t>pelo Decreto nº 12.859, de 26/2/2026, publicado no DOU de 27/2/2026, em vigor 14 dias após a publicação</w:t>
        </w:r>
        <w:r w:rsidR="00CE7983" w:rsidRPr="00AE273C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296B11" w:rsidRDefault="00296B11" w:rsidP="00296B11">
      <w:pPr>
        <w:pStyle w:val="Cabealho"/>
        <w:ind w:left="1701"/>
        <w:jc w:val="both"/>
        <w:rPr>
          <w:sz w:val="24"/>
          <w:szCs w:val="24"/>
        </w:rPr>
      </w:pP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"Art. 14. ................................................................................................................ 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................................................................................................................................ 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V - planejar, coordenar e executar atividades setoriais de programação orçamentária e financeira relacionadas ao Sistema de Planejamento e de Orçamento Federal e ao Sistema de Administração Financeira Federal; 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>................................................................................................................................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VII - planejar, coordenar e supervisionar, em articulação com as demais unidades do Ministério, a criação de indicadores, a sistematização e a padronização de instrumentos de gestão e de melhoria contínua de processos; 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VIII - incentivar a tomada de decisão baseada em evidências e acompanhar o desenvolvimento de sistemas e rotinas de gestão para apoiar a decisão gerencial a partir da administração de dados e da difusão de informações; 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IX - elaborar a programação orçamentária e financeira do Ministério; 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X- coordenar, implementar e gerenciar, em articulação com as secretarias e entidades vinculadas, o Sistema Nacional de Informações e Indicadores Culturais; e 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>XI - planejar, coordenar, supervisionar e elaborar, em articulação com as secretarias e entidades vinculadas, estudos técnicos e pesquisas de natureza estatística com vistas à formulação de políticas públicas de cultura." (NR)</w:t>
      </w:r>
    </w:p>
    <w:p w:rsidR="00296B11" w:rsidRDefault="00296B11" w:rsidP="00296B11">
      <w:pPr>
        <w:pStyle w:val="Cabealho"/>
        <w:ind w:left="1701"/>
        <w:jc w:val="both"/>
        <w:rPr>
          <w:sz w:val="24"/>
          <w:szCs w:val="24"/>
        </w:rPr>
      </w:pP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"Art. 21. À Diretoria de Promoção de Culturas Tradicionais e Populares compete: 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I - formular, apoiar, monitorar e avaliar os programas, os projetos e as ações de proteção e promoção das culturas tradicionais e populares, de sua produção cultural e dos mestres e mestras que as mantêm vivas nos territórios onde são praticadas; 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II - implementar a política de reconhecimento de mestres e mestras das culturas tradicionais e populares, de seus saberes e modos de vida; 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III - fomentar a articulação de redes colaborativas para integração, intercâmbio e promoção de mestres e mestras das culturas tradicionais e populares; 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IV - propor e acompanhar ações de desenvolvimento, integração, valorização e reconhecimento dos saberes de mestres e mestras das culturas populares, no âmbito das políticas públicas de educação; e 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>V - formular, apoiar, monitorar e avaliar políticas que criem bancos de dados, instituições museológicas, bibliotecas ou instituições similares que registrem os conhecimentos e as práticas de mestres e mestras das culturas tradicionais e populares e a sua produção cultural." (NR)</w:t>
      </w:r>
    </w:p>
    <w:p w:rsidR="00296B11" w:rsidRDefault="00296B11" w:rsidP="00296B11">
      <w:pPr>
        <w:pStyle w:val="Cabealho"/>
        <w:ind w:left="1701"/>
        <w:jc w:val="both"/>
        <w:rPr>
          <w:sz w:val="24"/>
          <w:szCs w:val="24"/>
        </w:rPr>
      </w:pP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>"Art. 25. À Secretaria de Fomento e Incentivo à Cultura compete: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................................................................................................................................ 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VIII - propor normas e definir procedimentos para a implementação, o monitoramento e a avaliação de mecanismos de fomento à cultura; e 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IX - produzir informações gerenciais e indicadores que possibilitem aferição do desempenho e da potencialidade dos mecanismos de fomento à cultura."(NR) 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>"Art. 30. À Secretaria de Formação Artística e Cultural, Livro e Leitura compete: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>.............................................................................................................................." (NR)</w:t>
      </w:r>
    </w:p>
    <w:p w:rsidR="00296B11" w:rsidRDefault="00296B11" w:rsidP="00296B11">
      <w:pPr>
        <w:pStyle w:val="Cabealho"/>
        <w:ind w:left="1701"/>
        <w:jc w:val="both"/>
        <w:rPr>
          <w:sz w:val="24"/>
          <w:szCs w:val="24"/>
        </w:rPr>
      </w:pP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"Art. 36. À Secretaria de Articulação Federativa e Comitês de Cultura compete: 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>.............................................................................................................................." (NR)</w:t>
      </w:r>
    </w:p>
    <w:p w:rsidR="00296B11" w:rsidRDefault="00296B11" w:rsidP="00296B11">
      <w:pPr>
        <w:pStyle w:val="Cabealho"/>
        <w:ind w:left="1701"/>
        <w:jc w:val="both"/>
        <w:rPr>
          <w:sz w:val="24"/>
          <w:szCs w:val="24"/>
        </w:rPr>
      </w:pP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"Art. 39-A. À Secretaria de Economia Criativa compete: 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I - formular, implementar, monitorar e avaliar políticas, programas e ações para o desenvolvimento da economia criativa brasileira e de seus trabalhadores, em articulação com outras unidades do Ministério da Cultura, demais órgãos e entidades governamentais e não governamentais; 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II - formular e implementar políticas, programas e ações para a produção de dados e informações sobre a economia criativa brasileira; 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III - subsidiar as demais unidades do Ministério e de suas entidades vinculadas na formulação de políticas para a promoção da economia criativa brasileira; 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IV - formular e implementar políticas, programas e ações para a estruturação, o desenvolvimento e a institucionalização de territórios criativos; e 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lastRenderedPageBreak/>
        <w:t>V - planejar, coordenar, supervisionar, elaborar e disseminar estudos técnicos, pesquisas e indicadores sobre o desenvolvimento e a institucionalização de territórios criativos, assim como seus modelos de governança." (NR)</w:t>
      </w:r>
    </w:p>
    <w:p w:rsidR="00296B11" w:rsidRDefault="00296B11" w:rsidP="00296B11">
      <w:pPr>
        <w:pStyle w:val="Cabealho"/>
        <w:ind w:left="1701"/>
        <w:jc w:val="both"/>
        <w:rPr>
          <w:sz w:val="24"/>
          <w:szCs w:val="24"/>
        </w:rPr>
      </w:pP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"Art. 39-B. À Diretoria de Desenvolvimento da Economia Criativa compete: 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I - formular e implementar políticas, programas e ações para a ampliação do fomento e financiamento dos setores da economia criativa; 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II - formular e implementar políticas, programas e ações com ênfase na qualificação e na promoção do produto brasileiro oriundo dos setores da economia criativa nos mercados nacional e internacional; 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III - formular e implementar ferramentas, modelos de negócios e tecnologias para impulsionar a competitividade, a inovação, a sustentabilidade e a internacionalização dos setores criativos; 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IV - conduzir estudos e pesquisas voltados ao desenvolvimento da economia criativa brasileira; 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V - apoiar, incentivar e fortalecer a promoção comercial e as plataformas de comercialização de bens e serviços criativos nos mercados nacional e internacional; e 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>VI - propor e implementar linhas de fomento, crédito e financiamento aos empreendimentos dos setores criativos." (NR)</w:t>
      </w:r>
    </w:p>
    <w:p w:rsidR="00296B11" w:rsidRDefault="00296B11" w:rsidP="00296B11">
      <w:pPr>
        <w:pStyle w:val="Cabealho"/>
        <w:ind w:left="1701"/>
        <w:jc w:val="both"/>
        <w:rPr>
          <w:sz w:val="24"/>
          <w:szCs w:val="24"/>
        </w:rPr>
      </w:pP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"Art. 39-C. À Diretoria de Políticas para Trabalhadores da Cultura e da Economia Criativa compete: 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I - formular, implementar e avaliar estratégias de formação e qualificação continuadas para o mundo do trabalho em cultura e economia criativa; 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II - monitorar a implementação de classificações e regulamentações trabalhistas adequadas à realidade dos trabalhadores da cultura; 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III - construir propostas de regulamentação das profissões da cultura, de todas as linguagens e segmentos, em parceria com o Ministério do Trabalho e Emprego; 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IV - formular e implementar políticas que estimulem a formalização e o aumento da renda de trabalhadores da cultura e da economia criativa; e 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>V - gerir o Programa de Cultura do Trabalhador, instituído pela Lei nº 12.761, de 27 de dezembro de 2012." (NR)</w:t>
      </w:r>
    </w:p>
    <w:p w:rsidR="00296B11" w:rsidRDefault="00296B11" w:rsidP="00296B11">
      <w:pPr>
        <w:pStyle w:val="Cabealho"/>
        <w:ind w:left="1701"/>
        <w:jc w:val="both"/>
        <w:rPr>
          <w:sz w:val="24"/>
          <w:szCs w:val="24"/>
        </w:rPr>
      </w:pP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"Art. 40. ................................................................................................................ 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I - selecionar, a partir das diretrizes e orientações da Secretaria de Articulação Federativa e Comitês de Cultura e sob sua supervisão, representantes da sociedade civil para compor o comitê cultural do respectivo Estado; </w:t>
      </w:r>
    </w:p>
    <w:p w:rsidR="00442A0C" w:rsidRPr="00442A0C" w:rsidRDefault="00442A0C" w:rsidP="00296B11">
      <w:pPr>
        <w:pStyle w:val="Cabealho"/>
        <w:ind w:left="1701"/>
        <w:jc w:val="both"/>
        <w:rPr>
          <w:sz w:val="24"/>
          <w:szCs w:val="24"/>
        </w:rPr>
      </w:pPr>
      <w:r w:rsidRPr="00442A0C">
        <w:rPr>
          <w:sz w:val="24"/>
          <w:szCs w:val="24"/>
        </w:rPr>
        <w:t>.............................................................................................................................." (NR)</w:t>
      </w:r>
    </w:p>
    <w:p w:rsidR="00296B11" w:rsidRDefault="00296B11" w:rsidP="006F2DD2">
      <w:pPr>
        <w:pStyle w:val="Cabealho"/>
        <w:ind w:firstLine="1134"/>
        <w:jc w:val="both"/>
        <w:rPr>
          <w:sz w:val="24"/>
          <w:szCs w:val="24"/>
        </w:rPr>
      </w:pPr>
    </w:p>
    <w:p w:rsidR="00B40709" w:rsidRDefault="00442A0C" w:rsidP="00B40709">
      <w:pPr>
        <w:pStyle w:val="Cabealho"/>
        <w:ind w:firstLine="1134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Art. 4º </w:t>
      </w:r>
      <w:hyperlink r:id="rId14" w:history="1">
        <w:r w:rsidR="00B40709">
          <w:rPr>
            <w:rStyle w:val="Hyperlink"/>
            <w:i/>
            <w:sz w:val="24"/>
            <w:szCs w:val="24"/>
          </w:rPr>
          <w:t>(</w:t>
        </w:r>
        <w:r w:rsidR="00854569">
          <w:rPr>
            <w:rStyle w:val="Hyperlink"/>
            <w:i/>
            <w:sz w:val="24"/>
            <w:szCs w:val="24"/>
          </w:rPr>
          <w:t>R</w:t>
        </w:r>
        <w:r w:rsidR="00B40709" w:rsidRPr="00AE273C">
          <w:rPr>
            <w:rStyle w:val="Hyperlink"/>
            <w:i/>
            <w:sz w:val="24"/>
            <w:szCs w:val="24"/>
          </w:rPr>
          <w:t>evogado pelo Decreto nº 12.859, de 26/2/2026, publicado no DOU de 27/2/2026, em vigor 14 dias após a publicação)</w:t>
        </w:r>
        <w:proofErr w:type="gramStart"/>
      </w:hyperlink>
      <w:proofErr w:type="gramEnd"/>
    </w:p>
    <w:p w:rsidR="00B40709" w:rsidRDefault="00B40709" w:rsidP="006F2DD2">
      <w:pPr>
        <w:pStyle w:val="Cabealho"/>
        <w:ind w:firstLine="1134"/>
        <w:jc w:val="both"/>
        <w:rPr>
          <w:sz w:val="24"/>
          <w:szCs w:val="24"/>
        </w:rPr>
      </w:pPr>
    </w:p>
    <w:p w:rsidR="00B40709" w:rsidRDefault="00B40709" w:rsidP="006F2DD2">
      <w:pPr>
        <w:pStyle w:val="Cabealho"/>
        <w:ind w:firstLine="1134"/>
        <w:jc w:val="both"/>
        <w:rPr>
          <w:sz w:val="24"/>
          <w:szCs w:val="24"/>
        </w:rPr>
      </w:pPr>
    </w:p>
    <w:p w:rsidR="00442A0C" w:rsidRPr="00442A0C" w:rsidRDefault="00442A0C" w:rsidP="006F2DD2">
      <w:pPr>
        <w:pStyle w:val="Cabealho"/>
        <w:ind w:firstLine="1134"/>
        <w:jc w:val="both"/>
        <w:rPr>
          <w:sz w:val="24"/>
          <w:szCs w:val="24"/>
        </w:rPr>
      </w:pPr>
    </w:p>
    <w:p w:rsidR="00442A0C" w:rsidRPr="00442A0C" w:rsidRDefault="00442A0C" w:rsidP="006F2DD2">
      <w:pPr>
        <w:pStyle w:val="Cabealho"/>
        <w:ind w:firstLine="1134"/>
        <w:jc w:val="both"/>
        <w:rPr>
          <w:sz w:val="24"/>
          <w:szCs w:val="24"/>
        </w:rPr>
      </w:pPr>
      <w:r w:rsidRPr="00442A0C">
        <w:rPr>
          <w:sz w:val="24"/>
          <w:szCs w:val="24"/>
        </w:rPr>
        <w:lastRenderedPageBreak/>
        <w:t xml:space="preserve">Art. 5º Ficam revogados os seguintes dispositivos: </w:t>
      </w:r>
    </w:p>
    <w:p w:rsidR="00442A0C" w:rsidRPr="00442A0C" w:rsidRDefault="00442A0C" w:rsidP="006F2DD2">
      <w:pPr>
        <w:pStyle w:val="Cabealho"/>
        <w:ind w:firstLine="1134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I - do Anexo I ao Decreto nº 11.336, de 1º de janeiro de 2023: </w:t>
      </w:r>
    </w:p>
    <w:p w:rsidR="00442A0C" w:rsidRPr="00442A0C" w:rsidRDefault="00442A0C" w:rsidP="006F2DD2">
      <w:pPr>
        <w:pStyle w:val="Cabealho"/>
        <w:ind w:firstLine="1134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a) do </w:t>
      </w:r>
      <w:r w:rsidR="004E11C7" w:rsidRPr="004E11C7">
        <w:rPr>
          <w:i/>
          <w:sz w:val="24"/>
          <w:szCs w:val="24"/>
        </w:rPr>
        <w:t>caput</w:t>
      </w:r>
      <w:r w:rsidRPr="00442A0C">
        <w:rPr>
          <w:sz w:val="24"/>
          <w:szCs w:val="24"/>
        </w:rPr>
        <w:t xml:space="preserve"> do art. 2º: </w:t>
      </w:r>
    </w:p>
    <w:p w:rsidR="00442A0C" w:rsidRPr="00442A0C" w:rsidRDefault="00442A0C" w:rsidP="006F2DD2">
      <w:pPr>
        <w:pStyle w:val="Cabealho"/>
        <w:ind w:firstLine="1134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1. o item 4 da alínea "j" do inciso I; e </w:t>
      </w:r>
    </w:p>
    <w:p w:rsidR="00442A0C" w:rsidRPr="00442A0C" w:rsidRDefault="00442A0C" w:rsidP="006F2DD2">
      <w:pPr>
        <w:pStyle w:val="Cabealho"/>
        <w:ind w:firstLine="1134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2. os itens 1 e 2 da alínea "c" do inciso II;  </w:t>
      </w:r>
    </w:p>
    <w:p w:rsidR="00442A0C" w:rsidRPr="00442A0C" w:rsidRDefault="00442A0C" w:rsidP="006F2DD2">
      <w:pPr>
        <w:pStyle w:val="Cabealho"/>
        <w:ind w:firstLine="1134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b) o inciso II do </w:t>
      </w:r>
      <w:r w:rsidR="004E11C7" w:rsidRPr="004E11C7">
        <w:rPr>
          <w:i/>
          <w:sz w:val="24"/>
          <w:szCs w:val="24"/>
        </w:rPr>
        <w:t>caput</w:t>
      </w:r>
      <w:r w:rsidRPr="00442A0C">
        <w:rPr>
          <w:sz w:val="24"/>
          <w:szCs w:val="24"/>
        </w:rPr>
        <w:t xml:space="preserve"> do art. 13;  </w:t>
      </w:r>
    </w:p>
    <w:p w:rsidR="00442A0C" w:rsidRPr="00442A0C" w:rsidRDefault="00442A0C" w:rsidP="006F2DD2">
      <w:pPr>
        <w:pStyle w:val="Cabealho"/>
        <w:ind w:firstLine="1134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c) o art. 16;  </w:t>
      </w:r>
    </w:p>
    <w:p w:rsidR="00442A0C" w:rsidRPr="00442A0C" w:rsidRDefault="00442A0C" w:rsidP="006F2DD2">
      <w:pPr>
        <w:pStyle w:val="Cabealho"/>
        <w:ind w:firstLine="1134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d) do </w:t>
      </w:r>
      <w:r w:rsidR="004E11C7" w:rsidRPr="004E11C7">
        <w:rPr>
          <w:i/>
          <w:sz w:val="24"/>
          <w:szCs w:val="24"/>
        </w:rPr>
        <w:t>caput</w:t>
      </w:r>
      <w:r w:rsidRPr="00442A0C">
        <w:rPr>
          <w:sz w:val="24"/>
          <w:szCs w:val="24"/>
        </w:rPr>
        <w:t xml:space="preserve"> do art. 25: </w:t>
      </w:r>
    </w:p>
    <w:p w:rsidR="00442A0C" w:rsidRPr="00442A0C" w:rsidRDefault="00442A0C" w:rsidP="006F2DD2">
      <w:pPr>
        <w:pStyle w:val="Cabealho"/>
        <w:ind w:firstLine="1134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1. o inciso V; e </w:t>
      </w:r>
    </w:p>
    <w:p w:rsidR="00442A0C" w:rsidRPr="00442A0C" w:rsidRDefault="00442A0C" w:rsidP="006F2DD2">
      <w:pPr>
        <w:pStyle w:val="Cabealho"/>
        <w:ind w:firstLine="1134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2. os incisos X a XX; e  </w:t>
      </w:r>
    </w:p>
    <w:p w:rsidR="00442A0C" w:rsidRPr="00442A0C" w:rsidRDefault="00442A0C" w:rsidP="006F2DD2">
      <w:pPr>
        <w:pStyle w:val="Cabealho"/>
        <w:ind w:firstLine="1134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e) os art. 26 e art. 27;  </w:t>
      </w:r>
    </w:p>
    <w:p w:rsidR="00442A0C" w:rsidRPr="00442A0C" w:rsidRDefault="00442A0C" w:rsidP="006F2DD2">
      <w:pPr>
        <w:pStyle w:val="Cabealho"/>
        <w:ind w:firstLine="1134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II - do Decreto nº 11.389, de 20 de janeiro de 2023: </w:t>
      </w:r>
    </w:p>
    <w:p w:rsidR="00442A0C" w:rsidRPr="00442A0C" w:rsidRDefault="00442A0C" w:rsidP="006F2DD2">
      <w:pPr>
        <w:pStyle w:val="Cabealho"/>
        <w:ind w:firstLine="1134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a) o art. 1º; e  </w:t>
      </w:r>
    </w:p>
    <w:p w:rsidR="00442A0C" w:rsidRPr="00442A0C" w:rsidRDefault="00442A0C" w:rsidP="006F2DD2">
      <w:pPr>
        <w:pStyle w:val="Cabealho"/>
        <w:ind w:firstLine="1134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b) o Anexo I; e  </w:t>
      </w:r>
    </w:p>
    <w:p w:rsidR="00442A0C" w:rsidRPr="00442A0C" w:rsidRDefault="00442A0C" w:rsidP="006F2DD2">
      <w:pPr>
        <w:pStyle w:val="Cabealho"/>
        <w:ind w:firstLine="1134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III - do Decreto nº 11.425, de 28 de fevereiro de 2023: </w:t>
      </w:r>
    </w:p>
    <w:p w:rsidR="00442A0C" w:rsidRPr="00442A0C" w:rsidRDefault="00442A0C" w:rsidP="006F2DD2">
      <w:pPr>
        <w:pStyle w:val="Cabealho"/>
        <w:ind w:firstLine="1134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a) o art. 3º; e  </w:t>
      </w:r>
    </w:p>
    <w:p w:rsidR="00442A0C" w:rsidRPr="00442A0C" w:rsidRDefault="00442A0C" w:rsidP="006F2DD2">
      <w:pPr>
        <w:pStyle w:val="Cabealho"/>
        <w:ind w:firstLine="1134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b) o Anexo III.  </w:t>
      </w:r>
    </w:p>
    <w:p w:rsidR="00442A0C" w:rsidRPr="00442A0C" w:rsidRDefault="00442A0C" w:rsidP="006F2DD2">
      <w:pPr>
        <w:pStyle w:val="Cabealho"/>
        <w:ind w:firstLine="1134"/>
        <w:jc w:val="both"/>
        <w:rPr>
          <w:sz w:val="24"/>
          <w:szCs w:val="24"/>
        </w:rPr>
      </w:pPr>
    </w:p>
    <w:p w:rsidR="00442A0C" w:rsidRPr="00442A0C" w:rsidRDefault="0029400F" w:rsidP="006F2DD2">
      <w:pPr>
        <w:pStyle w:val="Cabealho"/>
        <w:ind w:firstLine="1134"/>
        <w:jc w:val="both"/>
        <w:rPr>
          <w:sz w:val="24"/>
          <w:szCs w:val="24"/>
        </w:rPr>
      </w:pPr>
      <w:r w:rsidRPr="0029400F">
        <w:rPr>
          <w:sz w:val="24"/>
          <w:szCs w:val="24"/>
        </w:rPr>
        <w:t>Art. 6º Este Decreto entra em vigor em 30 de junho de 2025</w:t>
      </w:r>
      <w:r>
        <w:rPr>
          <w:sz w:val="24"/>
          <w:szCs w:val="24"/>
        </w:rPr>
        <w:t xml:space="preserve">. </w:t>
      </w:r>
      <w:hyperlink r:id="rId15" w:history="1">
        <w:r w:rsidRPr="0029400F">
          <w:rPr>
            <w:rStyle w:val="Hyperlink"/>
            <w:i/>
            <w:sz w:val="24"/>
            <w:szCs w:val="24"/>
          </w:rPr>
          <w:t>(Artigo com redação dada pelo Decreto nº 12.517, de 17/6/2025)</w:t>
        </w:r>
      </w:hyperlink>
      <w:r w:rsidR="00442A0C" w:rsidRPr="00442A0C">
        <w:rPr>
          <w:sz w:val="24"/>
          <w:szCs w:val="24"/>
        </w:rPr>
        <w:t xml:space="preserve"> </w:t>
      </w:r>
    </w:p>
    <w:p w:rsidR="00442A0C" w:rsidRPr="00442A0C" w:rsidRDefault="00442A0C" w:rsidP="006F2DD2">
      <w:pPr>
        <w:pStyle w:val="Cabealho"/>
        <w:ind w:firstLine="1134"/>
        <w:jc w:val="both"/>
        <w:rPr>
          <w:sz w:val="24"/>
          <w:szCs w:val="24"/>
        </w:rPr>
      </w:pPr>
    </w:p>
    <w:p w:rsidR="00442A0C" w:rsidRPr="00442A0C" w:rsidRDefault="00442A0C" w:rsidP="006F2DD2">
      <w:pPr>
        <w:pStyle w:val="Cabealho"/>
        <w:ind w:firstLine="1134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Brasília, 28 de maio de 2025; 204º da Independência e 137º da República. </w:t>
      </w:r>
    </w:p>
    <w:p w:rsidR="00442A0C" w:rsidRPr="00442A0C" w:rsidRDefault="00442A0C" w:rsidP="006F2DD2">
      <w:pPr>
        <w:pStyle w:val="Cabealho"/>
        <w:ind w:firstLine="1134"/>
        <w:jc w:val="both"/>
        <w:rPr>
          <w:sz w:val="24"/>
          <w:szCs w:val="24"/>
        </w:rPr>
      </w:pPr>
    </w:p>
    <w:p w:rsidR="00442A0C" w:rsidRPr="00442A0C" w:rsidRDefault="00442A0C" w:rsidP="006F2DD2">
      <w:pPr>
        <w:pStyle w:val="Cabealho"/>
        <w:ind w:firstLine="1134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LUIZ INÁCIO LULA DA SILVA </w:t>
      </w:r>
    </w:p>
    <w:p w:rsidR="00442A0C" w:rsidRPr="00442A0C" w:rsidRDefault="00442A0C" w:rsidP="006F2DD2">
      <w:pPr>
        <w:pStyle w:val="Cabealho"/>
        <w:ind w:firstLine="1134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Margareth Menezes da Purificação Costa </w:t>
      </w:r>
    </w:p>
    <w:p w:rsidR="00442A0C" w:rsidRPr="00442A0C" w:rsidRDefault="00442A0C" w:rsidP="006F2DD2">
      <w:pPr>
        <w:pStyle w:val="Cabealho"/>
        <w:ind w:firstLine="1134"/>
        <w:jc w:val="both"/>
        <w:rPr>
          <w:sz w:val="24"/>
          <w:szCs w:val="24"/>
        </w:rPr>
      </w:pPr>
      <w:r w:rsidRPr="00442A0C">
        <w:rPr>
          <w:sz w:val="24"/>
          <w:szCs w:val="24"/>
        </w:rPr>
        <w:t xml:space="preserve">Esther </w:t>
      </w:r>
      <w:proofErr w:type="spellStart"/>
      <w:r w:rsidRPr="00442A0C">
        <w:rPr>
          <w:sz w:val="24"/>
          <w:szCs w:val="24"/>
        </w:rPr>
        <w:t>Dweck</w:t>
      </w:r>
      <w:proofErr w:type="spellEnd"/>
      <w:r w:rsidRPr="00442A0C">
        <w:rPr>
          <w:sz w:val="24"/>
          <w:szCs w:val="24"/>
        </w:rPr>
        <w:t xml:space="preserve"> </w:t>
      </w:r>
    </w:p>
    <w:p w:rsidR="000C1921" w:rsidRDefault="000C1921" w:rsidP="000C1921">
      <w:pPr>
        <w:pStyle w:val="Cabealho"/>
        <w:jc w:val="both"/>
        <w:rPr>
          <w:sz w:val="24"/>
          <w:szCs w:val="24"/>
        </w:rPr>
      </w:pPr>
    </w:p>
    <w:p w:rsidR="00D11B9C" w:rsidRPr="00296B11" w:rsidRDefault="00D11B9C" w:rsidP="00D11B9C">
      <w:pPr>
        <w:pStyle w:val="textbody"/>
        <w:spacing w:after="0" w:afterAutospacing="0"/>
        <w:jc w:val="center"/>
        <w:rPr>
          <w:color w:val="000000"/>
        </w:rPr>
      </w:pPr>
      <w:r w:rsidRPr="00296B11">
        <w:rPr>
          <w:bCs/>
          <w:color w:val="000000"/>
        </w:rPr>
        <w:t>ANEXO I</w:t>
      </w:r>
    </w:p>
    <w:p w:rsidR="00D11B9C" w:rsidRPr="00296B11" w:rsidRDefault="00D11B9C" w:rsidP="00D11B9C">
      <w:pPr>
        <w:pStyle w:val="textbody"/>
        <w:spacing w:after="0" w:afterAutospacing="0"/>
        <w:jc w:val="center"/>
        <w:rPr>
          <w:color w:val="000000"/>
        </w:rPr>
      </w:pPr>
      <w:r w:rsidRPr="00296B11">
        <w:rPr>
          <w:color w:val="000000"/>
        </w:rPr>
        <w:t>REMANEJAMENTO DE CARGOS COMISSIONADOS EXECUTIVOS – CCE E DE FUNÇÕES COMISSIONADAS EXECUTIVAS – FCE </w:t>
      </w:r>
    </w:p>
    <w:p w:rsidR="00A858A3" w:rsidRDefault="00A858A3" w:rsidP="00D11B9C">
      <w:pPr>
        <w:pStyle w:val="textbody"/>
        <w:spacing w:after="0" w:afterAutospacing="0"/>
        <w:jc w:val="both"/>
        <w:rPr>
          <w:color w:val="000000"/>
        </w:rPr>
      </w:pPr>
    </w:p>
    <w:p w:rsidR="00D11B9C" w:rsidRDefault="00D11B9C" w:rsidP="00D11B9C">
      <w:pPr>
        <w:pStyle w:val="textbody"/>
        <w:spacing w:after="0" w:afterAutospacing="0"/>
        <w:jc w:val="both"/>
        <w:rPr>
          <w:color w:val="000000"/>
        </w:rPr>
      </w:pPr>
      <w:r w:rsidRPr="00296B11">
        <w:rPr>
          <w:color w:val="000000"/>
        </w:rPr>
        <w:t>a) DO MINISTÉRIO DA CULTURA PARA A SECRETARIA DE GESTÃO E INOVAÇÃO DO MINISTÉRIO DA GESTÃO E DA INOVAÇÃO EM SERVIÇOS PÚBLICOS:</w:t>
      </w:r>
    </w:p>
    <w:p w:rsidR="00A858A3" w:rsidRPr="00296B11" w:rsidRDefault="00A858A3" w:rsidP="00D11B9C">
      <w:pPr>
        <w:pStyle w:val="textbody"/>
        <w:spacing w:after="0" w:afterAutospacing="0"/>
        <w:jc w:val="both"/>
        <w:rPr>
          <w:color w:val="00000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5"/>
        <w:gridCol w:w="1785"/>
        <w:gridCol w:w="857"/>
        <w:gridCol w:w="2570"/>
      </w:tblGrid>
      <w:tr w:rsidR="00D11B9C" w:rsidRPr="00296B11" w:rsidTr="00D11B9C">
        <w:trPr>
          <w:jc w:val="center"/>
        </w:trPr>
        <w:tc>
          <w:tcPr>
            <w:tcW w:w="13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CÓDIGO</w:t>
            </w:r>
          </w:p>
        </w:tc>
        <w:tc>
          <w:tcPr>
            <w:tcW w:w="125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CCE-UNITÁRIO</w:t>
            </w:r>
          </w:p>
        </w:tc>
        <w:tc>
          <w:tcPr>
            <w:tcW w:w="240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DO MINC PARA A SEGES/MGI</w:t>
            </w:r>
          </w:p>
        </w:tc>
      </w:tr>
      <w:tr w:rsidR="00D11B9C" w:rsidRPr="00296B11" w:rsidTr="00D11B9C">
        <w:trPr>
          <w:trHeight w:val="315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1B9C" w:rsidRPr="00296B11" w:rsidRDefault="00D11B9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1B9C" w:rsidRPr="00296B11" w:rsidRDefault="00D11B9C">
            <w:pPr>
              <w:rPr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QTD.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VALOR TOTAL</w:t>
            </w:r>
          </w:p>
        </w:tc>
      </w:tr>
      <w:tr w:rsidR="00D11B9C" w:rsidRPr="00296B11" w:rsidTr="00D11B9C">
        <w:trPr>
          <w:trHeight w:val="315"/>
          <w:jc w:val="center"/>
        </w:trPr>
        <w:tc>
          <w:tcPr>
            <w:tcW w:w="13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CCE 1.15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5,41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21,64</w:t>
            </w:r>
          </w:p>
        </w:tc>
      </w:tr>
      <w:tr w:rsidR="00D11B9C" w:rsidRPr="00296B11" w:rsidTr="00D11B9C">
        <w:trPr>
          <w:trHeight w:val="315"/>
          <w:jc w:val="center"/>
        </w:trPr>
        <w:tc>
          <w:tcPr>
            <w:tcW w:w="255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SUBTOTAL 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21,64</w:t>
            </w:r>
          </w:p>
        </w:tc>
      </w:tr>
      <w:tr w:rsidR="00D11B9C" w:rsidRPr="00296B11" w:rsidTr="00D11B9C">
        <w:trPr>
          <w:trHeight w:val="315"/>
          <w:jc w:val="center"/>
        </w:trPr>
        <w:tc>
          <w:tcPr>
            <w:tcW w:w="13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FCE 1.05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0,60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6,60</w:t>
            </w:r>
          </w:p>
        </w:tc>
      </w:tr>
      <w:tr w:rsidR="00D11B9C" w:rsidRPr="00296B11" w:rsidTr="00D11B9C">
        <w:trPr>
          <w:trHeight w:val="315"/>
          <w:jc w:val="center"/>
        </w:trPr>
        <w:tc>
          <w:tcPr>
            <w:tcW w:w="13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FCE 2.10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1,27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1,27</w:t>
            </w:r>
          </w:p>
        </w:tc>
      </w:tr>
      <w:tr w:rsidR="00D11B9C" w:rsidRPr="00296B11" w:rsidTr="00D11B9C">
        <w:trPr>
          <w:trHeight w:val="315"/>
          <w:jc w:val="center"/>
        </w:trPr>
        <w:tc>
          <w:tcPr>
            <w:tcW w:w="13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lastRenderedPageBreak/>
              <w:t>FCE 2.08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0,96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0,96</w:t>
            </w:r>
          </w:p>
        </w:tc>
      </w:tr>
      <w:tr w:rsidR="00D11B9C" w:rsidRPr="00296B11" w:rsidTr="00D11B9C">
        <w:trPr>
          <w:trHeight w:val="315"/>
          <w:jc w:val="center"/>
        </w:trPr>
        <w:tc>
          <w:tcPr>
            <w:tcW w:w="13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FCE 2.05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0,60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1,20</w:t>
            </w:r>
          </w:p>
        </w:tc>
      </w:tr>
      <w:tr w:rsidR="00D11B9C" w:rsidRPr="00296B11" w:rsidTr="00D11B9C">
        <w:trPr>
          <w:trHeight w:val="315"/>
          <w:jc w:val="center"/>
        </w:trPr>
        <w:tc>
          <w:tcPr>
            <w:tcW w:w="13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FCE 2.03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0,37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0,37</w:t>
            </w:r>
          </w:p>
        </w:tc>
      </w:tr>
      <w:tr w:rsidR="00D11B9C" w:rsidRPr="00296B11" w:rsidTr="00D11B9C">
        <w:trPr>
          <w:trHeight w:val="315"/>
          <w:jc w:val="center"/>
        </w:trPr>
        <w:tc>
          <w:tcPr>
            <w:tcW w:w="13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FCE 2.02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0,21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0,21</w:t>
            </w:r>
          </w:p>
        </w:tc>
      </w:tr>
      <w:tr w:rsidR="00D11B9C" w:rsidRPr="00296B11" w:rsidTr="00D11B9C">
        <w:trPr>
          <w:trHeight w:val="315"/>
          <w:jc w:val="center"/>
        </w:trPr>
        <w:tc>
          <w:tcPr>
            <w:tcW w:w="255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SUBTOTAL 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10,61</w:t>
            </w:r>
          </w:p>
        </w:tc>
      </w:tr>
      <w:tr w:rsidR="00D11B9C" w:rsidRPr="00296B11" w:rsidTr="00D11B9C">
        <w:trPr>
          <w:trHeight w:val="315"/>
          <w:jc w:val="center"/>
        </w:trPr>
        <w:tc>
          <w:tcPr>
            <w:tcW w:w="255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32,25</w:t>
            </w:r>
          </w:p>
        </w:tc>
      </w:tr>
    </w:tbl>
    <w:p w:rsidR="00E37057" w:rsidRDefault="00E37057" w:rsidP="00D11B9C">
      <w:pPr>
        <w:pStyle w:val="textbody"/>
        <w:spacing w:after="0" w:afterAutospacing="0"/>
        <w:jc w:val="both"/>
        <w:rPr>
          <w:color w:val="000000"/>
        </w:rPr>
      </w:pPr>
    </w:p>
    <w:p w:rsidR="00D11B9C" w:rsidRDefault="00D11B9C" w:rsidP="00D11B9C">
      <w:pPr>
        <w:pStyle w:val="textbody"/>
        <w:spacing w:after="0" w:afterAutospacing="0"/>
        <w:jc w:val="both"/>
        <w:rPr>
          <w:color w:val="000000"/>
        </w:rPr>
      </w:pPr>
      <w:r w:rsidRPr="00296B11">
        <w:rPr>
          <w:color w:val="000000"/>
        </w:rPr>
        <w:t>b) DA SECRETARIA DE GESTÃO E INOVAÇÃO PARA O MINISTÉRIO DA CULTURA:</w:t>
      </w:r>
    </w:p>
    <w:p w:rsidR="00E37057" w:rsidRPr="00296B11" w:rsidRDefault="00E37057" w:rsidP="00D11B9C">
      <w:pPr>
        <w:pStyle w:val="textbody"/>
        <w:spacing w:after="0" w:afterAutospacing="0"/>
        <w:jc w:val="both"/>
        <w:rPr>
          <w:color w:val="00000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1754"/>
        <w:gridCol w:w="877"/>
        <w:gridCol w:w="2632"/>
      </w:tblGrid>
      <w:tr w:rsidR="00D11B9C" w:rsidRPr="00296B11" w:rsidTr="00E37057">
        <w:trPr>
          <w:tblHeader/>
          <w:jc w:val="center"/>
        </w:trPr>
        <w:tc>
          <w:tcPr>
            <w:tcW w:w="13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CÓDIGO</w:t>
            </w:r>
          </w:p>
        </w:tc>
        <w:tc>
          <w:tcPr>
            <w:tcW w:w="120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CCE-UNITÁRIO</w:t>
            </w:r>
          </w:p>
        </w:tc>
        <w:tc>
          <w:tcPr>
            <w:tcW w:w="240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DA SEGES/MGI PARA O MINC</w:t>
            </w:r>
          </w:p>
        </w:tc>
      </w:tr>
      <w:tr w:rsidR="00D11B9C" w:rsidRPr="00296B11" w:rsidTr="00E37057">
        <w:trPr>
          <w:trHeight w:val="315"/>
          <w:tblHeader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1B9C" w:rsidRPr="00296B11" w:rsidRDefault="00D11B9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1B9C" w:rsidRPr="00296B11" w:rsidRDefault="00D11B9C">
            <w:pPr>
              <w:rPr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QTD.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VALOR TOTAL</w:t>
            </w:r>
          </w:p>
        </w:tc>
      </w:tr>
      <w:tr w:rsidR="00D11B9C" w:rsidRPr="00296B11" w:rsidTr="00D11B9C">
        <w:trPr>
          <w:trHeight w:val="315"/>
          <w:jc w:val="center"/>
        </w:trPr>
        <w:tc>
          <w:tcPr>
            <w:tcW w:w="1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CCE 1.17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7,08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7,08</w:t>
            </w:r>
          </w:p>
        </w:tc>
      </w:tr>
      <w:tr w:rsidR="00D11B9C" w:rsidRPr="00296B11" w:rsidTr="00D11B9C">
        <w:trPr>
          <w:trHeight w:val="315"/>
          <w:jc w:val="center"/>
        </w:trPr>
        <w:tc>
          <w:tcPr>
            <w:tcW w:w="1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CCE 1.13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4,12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12,36</w:t>
            </w:r>
          </w:p>
        </w:tc>
      </w:tr>
      <w:tr w:rsidR="00D11B9C" w:rsidRPr="00296B11" w:rsidTr="00D11B9C">
        <w:trPr>
          <w:trHeight w:val="315"/>
          <w:jc w:val="center"/>
        </w:trPr>
        <w:tc>
          <w:tcPr>
            <w:tcW w:w="1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CCE 1.10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2,12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4,24</w:t>
            </w:r>
          </w:p>
        </w:tc>
      </w:tr>
      <w:tr w:rsidR="00D11B9C" w:rsidRPr="00296B11" w:rsidTr="00D11B9C">
        <w:trPr>
          <w:trHeight w:val="315"/>
          <w:jc w:val="center"/>
        </w:trPr>
        <w:tc>
          <w:tcPr>
            <w:tcW w:w="1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CCE 1.08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1,60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1,60</w:t>
            </w:r>
          </w:p>
        </w:tc>
      </w:tr>
      <w:tr w:rsidR="00D11B9C" w:rsidRPr="00296B11" w:rsidTr="00D11B9C">
        <w:trPr>
          <w:trHeight w:val="315"/>
          <w:jc w:val="center"/>
        </w:trPr>
        <w:tc>
          <w:tcPr>
            <w:tcW w:w="1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CCE 1.07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1,39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1,39</w:t>
            </w:r>
          </w:p>
        </w:tc>
      </w:tr>
      <w:tr w:rsidR="00D11B9C" w:rsidRPr="00296B11" w:rsidTr="00D11B9C">
        <w:trPr>
          <w:trHeight w:val="315"/>
          <w:jc w:val="center"/>
        </w:trPr>
        <w:tc>
          <w:tcPr>
            <w:tcW w:w="1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CCE 2.13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4,12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4,12</w:t>
            </w:r>
          </w:p>
        </w:tc>
      </w:tr>
      <w:tr w:rsidR="00D11B9C" w:rsidRPr="00296B11" w:rsidTr="00D11B9C">
        <w:trPr>
          <w:trHeight w:val="315"/>
          <w:jc w:val="center"/>
        </w:trPr>
        <w:tc>
          <w:tcPr>
            <w:tcW w:w="1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CCE 2.10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2,12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4,24</w:t>
            </w:r>
          </w:p>
        </w:tc>
      </w:tr>
      <w:tr w:rsidR="00D11B9C" w:rsidRPr="00296B11" w:rsidTr="00D11B9C">
        <w:trPr>
          <w:trHeight w:val="315"/>
          <w:jc w:val="center"/>
        </w:trPr>
        <w:tc>
          <w:tcPr>
            <w:tcW w:w="1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CCE 3.13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4,12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8,24</w:t>
            </w:r>
          </w:p>
        </w:tc>
      </w:tr>
      <w:tr w:rsidR="00D11B9C" w:rsidRPr="00296B11" w:rsidTr="00D11B9C">
        <w:trPr>
          <w:trHeight w:val="315"/>
          <w:jc w:val="center"/>
        </w:trPr>
        <w:tc>
          <w:tcPr>
            <w:tcW w:w="255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SUBTOTAL 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43,27</w:t>
            </w:r>
          </w:p>
        </w:tc>
      </w:tr>
      <w:tr w:rsidR="00D11B9C" w:rsidRPr="00296B11" w:rsidTr="00D11B9C">
        <w:trPr>
          <w:trHeight w:val="315"/>
          <w:jc w:val="center"/>
        </w:trPr>
        <w:tc>
          <w:tcPr>
            <w:tcW w:w="1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FCE 1.15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sz w:val="24"/>
                <w:szCs w:val="24"/>
              </w:rPr>
              <w:t>3,25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9,75</w:t>
            </w:r>
          </w:p>
        </w:tc>
      </w:tr>
      <w:tr w:rsidR="00D11B9C" w:rsidRPr="00296B11" w:rsidTr="00D11B9C">
        <w:trPr>
          <w:trHeight w:val="315"/>
          <w:jc w:val="center"/>
        </w:trPr>
        <w:tc>
          <w:tcPr>
            <w:tcW w:w="1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FCE 1.13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sz w:val="24"/>
                <w:szCs w:val="24"/>
              </w:rPr>
              <w:t>2,47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27,17</w:t>
            </w:r>
          </w:p>
        </w:tc>
      </w:tr>
      <w:tr w:rsidR="00D11B9C" w:rsidRPr="00296B11" w:rsidTr="00D11B9C">
        <w:trPr>
          <w:trHeight w:val="315"/>
          <w:jc w:val="center"/>
        </w:trPr>
        <w:tc>
          <w:tcPr>
            <w:tcW w:w="1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FCE 1.10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sz w:val="24"/>
                <w:szCs w:val="24"/>
              </w:rPr>
              <w:t>1,27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21,59</w:t>
            </w:r>
          </w:p>
        </w:tc>
      </w:tr>
      <w:tr w:rsidR="00D11B9C" w:rsidRPr="00296B11" w:rsidTr="00D11B9C">
        <w:trPr>
          <w:trHeight w:val="315"/>
          <w:jc w:val="center"/>
        </w:trPr>
        <w:tc>
          <w:tcPr>
            <w:tcW w:w="1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FCE 1.06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sz w:val="24"/>
                <w:szCs w:val="24"/>
              </w:rPr>
              <w:t>0,70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0,70</w:t>
            </w:r>
          </w:p>
        </w:tc>
      </w:tr>
      <w:tr w:rsidR="00D11B9C" w:rsidRPr="00296B11" w:rsidTr="00D11B9C">
        <w:trPr>
          <w:trHeight w:val="315"/>
          <w:jc w:val="center"/>
        </w:trPr>
        <w:tc>
          <w:tcPr>
            <w:tcW w:w="1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FCE 1.03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sz w:val="24"/>
                <w:szCs w:val="24"/>
              </w:rPr>
              <w:t>0,37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0,37</w:t>
            </w:r>
          </w:p>
        </w:tc>
      </w:tr>
      <w:tr w:rsidR="00D11B9C" w:rsidRPr="00296B11" w:rsidTr="00D11B9C">
        <w:trPr>
          <w:trHeight w:val="315"/>
          <w:jc w:val="center"/>
        </w:trPr>
        <w:tc>
          <w:tcPr>
            <w:tcW w:w="1350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FCE 1.02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sz w:val="24"/>
                <w:szCs w:val="24"/>
              </w:rPr>
              <w:t>0,21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0,42</w:t>
            </w:r>
          </w:p>
        </w:tc>
      </w:tr>
      <w:tr w:rsidR="00D11B9C" w:rsidRPr="00296B11" w:rsidTr="00D11B9C">
        <w:trPr>
          <w:trHeight w:val="315"/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FCE 2.13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sz w:val="24"/>
                <w:szCs w:val="24"/>
              </w:rPr>
              <w:t>2,47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2,47</w:t>
            </w:r>
          </w:p>
        </w:tc>
      </w:tr>
      <w:tr w:rsidR="00D11B9C" w:rsidRPr="00296B11" w:rsidTr="00D11B9C">
        <w:trPr>
          <w:trHeight w:val="315"/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FCE 2.07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sz w:val="24"/>
                <w:szCs w:val="24"/>
              </w:rPr>
              <w:t>0,83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0,83</w:t>
            </w:r>
          </w:p>
        </w:tc>
      </w:tr>
      <w:tr w:rsidR="00D11B9C" w:rsidRPr="00296B11" w:rsidTr="00D11B9C">
        <w:trPr>
          <w:trHeight w:val="315"/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FCE 3.15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sz w:val="24"/>
                <w:szCs w:val="24"/>
              </w:rPr>
              <w:t>3,25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3,25</w:t>
            </w:r>
          </w:p>
        </w:tc>
      </w:tr>
      <w:tr w:rsidR="00D11B9C" w:rsidRPr="00296B11" w:rsidTr="00D11B9C">
        <w:trPr>
          <w:trHeight w:val="315"/>
          <w:jc w:val="center"/>
        </w:trPr>
        <w:tc>
          <w:tcPr>
            <w:tcW w:w="1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FCE 3.13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sz w:val="24"/>
                <w:szCs w:val="24"/>
              </w:rPr>
              <w:t>2,47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4,94</w:t>
            </w:r>
          </w:p>
        </w:tc>
      </w:tr>
      <w:tr w:rsidR="00D11B9C" w:rsidRPr="00296B11" w:rsidTr="00D11B9C">
        <w:trPr>
          <w:trHeight w:val="315"/>
          <w:jc w:val="center"/>
        </w:trPr>
        <w:tc>
          <w:tcPr>
            <w:tcW w:w="1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FCE 3.10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sz w:val="24"/>
                <w:szCs w:val="24"/>
              </w:rPr>
              <w:t>1,27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2,54</w:t>
            </w:r>
          </w:p>
        </w:tc>
      </w:tr>
      <w:tr w:rsidR="00D11B9C" w:rsidRPr="00296B11" w:rsidTr="00D11B9C">
        <w:trPr>
          <w:trHeight w:val="315"/>
          <w:jc w:val="center"/>
        </w:trPr>
        <w:tc>
          <w:tcPr>
            <w:tcW w:w="255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SUBTOTAL 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74,03</w:t>
            </w:r>
          </w:p>
        </w:tc>
      </w:tr>
      <w:tr w:rsidR="00D11B9C" w:rsidRPr="00296B11" w:rsidTr="00D11B9C">
        <w:trPr>
          <w:trHeight w:val="315"/>
          <w:jc w:val="center"/>
        </w:trPr>
        <w:tc>
          <w:tcPr>
            <w:tcW w:w="255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117,30</w:t>
            </w:r>
          </w:p>
        </w:tc>
      </w:tr>
    </w:tbl>
    <w:p w:rsidR="00E37057" w:rsidRDefault="00E37057" w:rsidP="00D11B9C">
      <w:pPr>
        <w:pStyle w:val="textbody"/>
        <w:spacing w:after="0" w:afterAutospacing="0"/>
        <w:jc w:val="center"/>
        <w:rPr>
          <w:bCs/>
          <w:color w:val="000000"/>
        </w:rPr>
      </w:pPr>
      <w:bookmarkStart w:id="1" w:name="anexo2"/>
      <w:bookmarkEnd w:id="1"/>
    </w:p>
    <w:p w:rsidR="00A858A3" w:rsidRDefault="00A858A3" w:rsidP="00D11B9C">
      <w:pPr>
        <w:pStyle w:val="textbody"/>
        <w:spacing w:after="0" w:afterAutospacing="0"/>
        <w:jc w:val="center"/>
        <w:rPr>
          <w:bCs/>
          <w:color w:val="000000"/>
        </w:rPr>
      </w:pPr>
    </w:p>
    <w:p w:rsidR="00D11B9C" w:rsidRDefault="00D11B9C" w:rsidP="00D11B9C">
      <w:pPr>
        <w:pStyle w:val="textbody"/>
        <w:spacing w:after="0" w:afterAutospacing="0"/>
        <w:jc w:val="center"/>
        <w:rPr>
          <w:bCs/>
          <w:color w:val="000000"/>
        </w:rPr>
      </w:pPr>
      <w:r w:rsidRPr="00296B11">
        <w:rPr>
          <w:bCs/>
          <w:color w:val="000000"/>
        </w:rPr>
        <w:t>ANEXO II</w:t>
      </w:r>
    </w:p>
    <w:p w:rsidR="00E37057" w:rsidRDefault="00E37057" w:rsidP="00D11B9C">
      <w:pPr>
        <w:pStyle w:val="textbody"/>
        <w:spacing w:after="0" w:afterAutospacing="0"/>
        <w:jc w:val="center"/>
        <w:rPr>
          <w:color w:val="000000"/>
        </w:rPr>
      </w:pPr>
    </w:p>
    <w:p w:rsidR="00A858A3" w:rsidRPr="00296B11" w:rsidRDefault="00A858A3" w:rsidP="00D11B9C">
      <w:pPr>
        <w:pStyle w:val="textbody"/>
        <w:spacing w:after="0" w:afterAutospacing="0"/>
        <w:jc w:val="center"/>
        <w:rPr>
          <w:color w:val="000000"/>
        </w:rPr>
      </w:pPr>
    </w:p>
    <w:p w:rsidR="00D11B9C" w:rsidRDefault="00D11B9C" w:rsidP="00D11B9C">
      <w:pPr>
        <w:pStyle w:val="textbody"/>
        <w:jc w:val="center"/>
        <w:rPr>
          <w:color w:val="000000"/>
        </w:rPr>
      </w:pPr>
      <w:r w:rsidRPr="00296B11">
        <w:rPr>
          <w:color w:val="000000"/>
        </w:rPr>
        <w:t>DEMONSTRATIVO DOS CARGOS COMISSIONADOS EXECUTIVOS – CCE E DAS FUNÇÕES COMISSIONADAS EXECUTIVAS – FCE, TRANSFORMADOS NOS TERMOS DO DISPOSTO NO </w:t>
      </w:r>
      <w:r w:rsidRPr="00E37057">
        <w:rPr>
          <w:color w:val="000000"/>
        </w:rPr>
        <w:t>ART. 7º DA LEI Nº 14.204, DE 16 DE SETEMBRO DE 2021</w:t>
      </w:r>
    </w:p>
    <w:p w:rsidR="00E37057" w:rsidRPr="00296B11" w:rsidRDefault="00E37057" w:rsidP="00D11B9C">
      <w:pPr>
        <w:pStyle w:val="textbody"/>
        <w:jc w:val="center"/>
        <w:rPr>
          <w:color w:val="00000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2"/>
        <w:gridCol w:w="1541"/>
        <w:gridCol w:w="1059"/>
        <w:gridCol w:w="1155"/>
        <w:gridCol w:w="1059"/>
        <w:gridCol w:w="1155"/>
        <w:gridCol w:w="1059"/>
        <w:gridCol w:w="1155"/>
      </w:tblGrid>
      <w:tr w:rsidR="00D11B9C" w:rsidRPr="00296B11" w:rsidTr="00E37057">
        <w:trPr>
          <w:tblHeader/>
          <w:jc w:val="center"/>
        </w:trPr>
        <w:tc>
          <w:tcPr>
            <w:tcW w:w="6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CÓDIGO</w:t>
            </w:r>
          </w:p>
        </w:tc>
        <w:tc>
          <w:tcPr>
            <w:tcW w:w="75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CCE-UNITÁRIO</w:t>
            </w:r>
          </w:p>
        </w:tc>
        <w:tc>
          <w:tcPr>
            <w:tcW w:w="1150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SITUAÇÃO ATUAL (a)</w:t>
            </w:r>
          </w:p>
        </w:tc>
        <w:tc>
          <w:tcPr>
            <w:tcW w:w="1150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SITUAÇÃO NOVA (b)</w:t>
            </w:r>
          </w:p>
        </w:tc>
        <w:tc>
          <w:tcPr>
            <w:tcW w:w="115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DIFERENÇA</w:t>
            </w:r>
          </w:p>
        </w:tc>
      </w:tr>
      <w:tr w:rsidR="00D11B9C" w:rsidRPr="00296B11" w:rsidTr="00E37057">
        <w:trPr>
          <w:trHeight w:val="315"/>
          <w:tblHeader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1B9C" w:rsidRPr="00296B11" w:rsidRDefault="00D11B9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1B9C" w:rsidRPr="00296B11" w:rsidRDefault="00D11B9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1B9C" w:rsidRPr="00296B11" w:rsidRDefault="00D11B9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1B9C" w:rsidRPr="00296B11" w:rsidRDefault="00D11B9C">
            <w:pPr>
              <w:rPr>
                <w:sz w:val="24"/>
                <w:szCs w:val="24"/>
              </w:rPr>
            </w:pPr>
          </w:p>
        </w:tc>
        <w:tc>
          <w:tcPr>
            <w:tcW w:w="11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(c = b - a)</w:t>
            </w:r>
          </w:p>
        </w:tc>
      </w:tr>
      <w:tr w:rsidR="00D11B9C" w:rsidRPr="00296B11" w:rsidTr="00E37057">
        <w:trPr>
          <w:trHeight w:val="630"/>
          <w:tblHeader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1B9C" w:rsidRPr="00296B11" w:rsidRDefault="00D11B9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1B9C" w:rsidRPr="00296B11" w:rsidRDefault="00D11B9C">
            <w:pPr>
              <w:rPr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QTD.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VALOR</w:t>
            </w:r>
          </w:p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QTD.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VALOR TOTAL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QTD.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VALOR TOTAL</w:t>
            </w:r>
          </w:p>
        </w:tc>
      </w:tr>
      <w:tr w:rsidR="00D11B9C" w:rsidRPr="00296B11" w:rsidTr="00D11B9C">
        <w:trPr>
          <w:trHeight w:val="315"/>
          <w:jc w:val="center"/>
        </w:trPr>
        <w:tc>
          <w:tcPr>
            <w:tcW w:w="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CCE-17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7,08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7,08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7,08</w:t>
            </w:r>
          </w:p>
        </w:tc>
      </w:tr>
      <w:tr w:rsidR="00D11B9C" w:rsidRPr="00296B11" w:rsidTr="00D11B9C">
        <w:trPr>
          <w:trHeight w:val="315"/>
          <w:jc w:val="center"/>
        </w:trPr>
        <w:tc>
          <w:tcPr>
            <w:tcW w:w="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CCE-15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5,41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21,64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-4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-21,64</w:t>
            </w:r>
          </w:p>
        </w:tc>
      </w:tr>
      <w:tr w:rsidR="00D11B9C" w:rsidRPr="00296B11" w:rsidTr="00D11B9C">
        <w:trPr>
          <w:trHeight w:val="315"/>
          <w:jc w:val="center"/>
        </w:trPr>
        <w:tc>
          <w:tcPr>
            <w:tcW w:w="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CCE-13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4,12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24,72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24,72</w:t>
            </w:r>
          </w:p>
        </w:tc>
      </w:tr>
      <w:tr w:rsidR="00D11B9C" w:rsidRPr="00296B11" w:rsidTr="00D11B9C">
        <w:trPr>
          <w:trHeight w:val="315"/>
          <w:jc w:val="center"/>
        </w:trPr>
        <w:tc>
          <w:tcPr>
            <w:tcW w:w="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CCE-10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2,12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6,36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6,36</w:t>
            </w:r>
          </w:p>
        </w:tc>
      </w:tr>
      <w:tr w:rsidR="00D11B9C" w:rsidRPr="00296B11" w:rsidTr="00D11B9C">
        <w:trPr>
          <w:trHeight w:val="315"/>
          <w:jc w:val="center"/>
        </w:trPr>
        <w:tc>
          <w:tcPr>
            <w:tcW w:w="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CCE-8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1,60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1,60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1,60</w:t>
            </w:r>
          </w:p>
        </w:tc>
      </w:tr>
      <w:tr w:rsidR="00D11B9C" w:rsidRPr="00296B11" w:rsidTr="00D11B9C">
        <w:trPr>
          <w:trHeight w:val="315"/>
          <w:jc w:val="center"/>
        </w:trPr>
        <w:tc>
          <w:tcPr>
            <w:tcW w:w="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CCE-7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1,39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1,39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-1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-1,39</w:t>
            </w:r>
          </w:p>
        </w:tc>
      </w:tr>
      <w:tr w:rsidR="00D11B9C" w:rsidRPr="00296B11" w:rsidTr="00D11B9C">
        <w:trPr>
          <w:trHeight w:val="315"/>
          <w:jc w:val="center"/>
        </w:trPr>
        <w:tc>
          <w:tcPr>
            <w:tcW w:w="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CCE-5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5,00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-5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-5,00</w:t>
            </w:r>
          </w:p>
        </w:tc>
      </w:tr>
      <w:tr w:rsidR="00D11B9C" w:rsidRPr="00296B11" w:rsidTr="00D11B9C">
        <w:trPr>
          <w:trHeight w:val="315"/>
          <w:jc w:val="center"/>
        </w:trPr>
        <w:tc>
          <w:tcPr>
            <w:tcW w:w="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FCE-13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2,47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22,23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-9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-22,23</w:t>
            </w:r>
          </w:p>
        </w:tc>
      </w:tr>
      <w:tr w:rsidR="00D11B9C" w:rsidRPr="00296B11" w:rsidTr="00D11B9C">
        <w:trPr>
          <w:trHeight w:val="315"/>
          <w:jc w:val="center"/>
        </w:trPr>
        <w:tc>
          <w:tcPr>
            <w:tcW w:w="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FCE-10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1,27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21,59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21,59</w:t>
            </w:r>
          </w:p>
        </w:tc>
      </w:tr>
      <w:tr w:rsidR="00D11B9C" w:rsidRPr="00296B11" w:rsidTr="00D11B9C">
        <w:trPr>
          <w:trHeight w:val="315"/>
          <w:jc w:val="center"/>
        </w:trPr>
        <w:tc>
          <w:tcPr>
            <w:tcW w:w="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FCE-8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0,96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0,96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-1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-0,96</w:t>
            </w:r>
          </w:p>
        </w:tc>
      </w:tr>
      <w:tr w:rsidR="00D11B9C" w:rsidRPr="00296B11" w:rsidTr="00D11B9C">
        <w:trPr>
          <w:trHeight w:val="315"/>
          <w:jc w:val="center"/>
        </w:trPr>
        <w:tc>
          <w:tcPr>
            <w:tcW w:w="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FCE-7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0,83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3,32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-4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-3,32</w:t>
            </w:r>
          </w:p>
        </w:tc>
      </w:tr>
      <w:tr w:rsidR="00D11B9C" w:rsidRPr="00296B11" w:rsidTr="00D11B9C">
        <w:trPr>
          <w:trHeight w:val="315"/>
          <w:jc w:val="center"/>
        </w:trPr>
        <w:tc>
          <w:tcPr>
            <w:tcW w:w="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FCE-6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0,70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0,70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0,70</w:t>
            </w:r>
          </w:p>
        </w:tc>
      </w:tr>
      <w:tr w:rsidR="00D11B9C" w:rsidRPr="00296B11" w:rsidTr="00D11B9C">
        <w:trPr>
          <w:trHeight w:val="315"/>
          <w:jc w:val="center"/>
        </w:trPr>
        <w:tc>
          <w:tcPr>
            <w:tcW w:w="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FCE-5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0,60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7,80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-13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-7,80</w:t>
            </w:r>
          </w:p>
        </w:tc>
      </w:tr>
      <w:tr w:rsidR="00D11B9C" w:rsidRPr="00296B11" w:rsidTr="00D11B9C">
        <w:trPr>
          <w:trHeight w:val="315"/>
          <w:jc w:val="center"/>
        </w:trPr>
        <w:tc>
          <w:tcPr>
            <w:tcW w:w="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FCE-2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0,21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0,21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0,21</w:t>
            </w:r>
          </w:p>
        </w:tc>
      </w:tr>
      <w:tr w:rsidR="00D11B9C" w:rsidRPr="00296B11" w:rsidTr="00D11B9C">
        <w:trPr>
          <w:trHeight w:val="315"/>
          <w:jc w:val="center"/>
        </w:trPr>
        <w:tc>
          <w:tcPr>
            <w:tcW w:w="145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62,34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62,26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-7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B9C" w:rsidRPr="00296B11" w:rsidRDefault="00D11B9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96B11">
              <w:rPr>
                <w:color w:val="000000"/>
                <w:sz w:val="24"/>
                <w:szCs w:val="24"/>
              </w:rPr>
              <w:t>-0,08</w:t>
            </w:r>
          </w:p>
        </w:tc>
      </w:tr>
    </w:tbl>
    <w:p w:rsidR="00EB290D" w:rsidRDefault="00EB290D" w:rsidP="00D11B9C">
      <w:pPr>
        <w:pStyle w:val="textbody"/>
        <w:spacing w:after="0" w:afterAutospacing="0"/>
        <w:jc w:val="center"/>
        <w:rPr>
          <w:bCs/>
          <w:color w:val="000000"/>
        </w:rPr>
      </w:pPr>
    </w:p>
    <w:p w:rsidR="00D11B9C" w:rsidRPr="00652723" w:rsidRDefault="00D11B9C" w:rsidP="00D11B9C">
      <w:pPr>
        <w:pStyle w:val="textbody"/>
        <w:spacing w:after="0" w:afterAutospacing="0"/>
        <w:jc w:val="center"/>
        <w:rPr>
          <w:b/>
          <w:color w:val="000000"/>
        </w:rPr>
      </w:pPr>
      <w:r w:rsidRPr="00652723">
        <w:rPr>
          <w:b/>
          <w:bCs/>
          <w:color w:val="000000"/>
        </w:rPr>
        <w:t>ANEXO III</w:t>
      </w:r>
    </w:p>
    <w:p w:rsidR="009869B4" w:rsidRDefault="00BA7794" w:rsidP="00854569">
      <w:pPr>
        <w:pStyle w:val="Cabealho"/>
        <w:jc w:val="center"/>
        <w:rPr>
          <w:sz w:val="24"/>
          <w:szCs w:val="24"/>
        </w:rPr>
      </w:pPr>
      <w:hyperlink r:id="rId16" w:history="1">
        <w:r w:rsidR="00854569">
          <w:rPr>
            <w:rStyle w:val="Hyperlink"/>
            <w:i/>
            <w:sz w:val="24"/>
            <w:szCs w:val="24"/>
          </w:rPr>
          <w:t>(R</w:t>
        </w:r>
        <w:r w:rsidR="009869B4" w:rsidRPr="00AE273C">
          <w:rPr>
            <w:rStyle w:val="Hyperlink"/>
            <w:i/>
            <w:sz w:val="24"/>
            <w:szCs w:val="24"/>
          </w:rPr>
          <w:t>evogado pelo Decreto nº 12.859, de 26/2/2026, publicado no DOU de 27/2/2026, em vigor 14 dias após a publicação)</w:t>
        </w:r>
        <w:proofErr w:type="gramStart"/>
      </w:hyperlink>
      <w:proofErr w:type="gramEnd"/>
    </w:p>
    <w:p w:rsidR="009869B4" w:rsidRDefault="009869B4" w:rsidP="00D11B9C">
      <w:pPr>
        <w:spacing w:before="100" w:beforeAutospacing="1" w:after="100" w:afterAutospacing="1"/>
        <w:ind w:firstLine="567"/>
        <w:jc w:val="center"/>
      </w:pPr>
    </w:p>
    <w:sectPr w:rsidR="009869B4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14C19"/>
    <w:rsid w:val="00030AAD"/>
    <w:rsid w:val="00031082"/>
    <w:rsid w:val="000338FB"/>
    <w:rsid w:val="00062499"/>
    <w:rsid w:val="00067CCE"/>
    <w:rsid w:val="000732D9"/>
    <w:rsid w:val="00090D5C"/>
    <w:rsid w:val="000B15B1"/>
    <w:rsid w:val="000B41DB"/>
    <w:rsid w:val="000B53F7"/>
    <w:rsid w:val="000C1921"/>
    <w:rsid w:val="000C6F5F"/>
    <w:rsid w:val="001105F9"/>
    <w:rsid w:val="00135CFA"/>
    <w:rsid w:val="001520DA"/>
    <w:rsid w:val="00163775"/>
    <w:rsid w:val="00174B74"/>
    <w:rsid w:val="00175214"/>
    <w:rsid w:val="001804D9"/>
    <w:rsid w:val="001874F8"/>
    <w:rsid w:val="00194EC2"/>
    <w:rsid w:val="001A4BC9"/>
    <w:rsid w:val="001B2C33"/>
    <w:rsid w:val="001E3039"/>
    <w:rsid w:val="001F0C74"/>
    <w:rsid w:val="001F11A7"/>
    <w:rsid w:val="00200BE4"/>
    <w:rsid w:val="002022C2"/>
    <w:rsid w:val="00202D1E"/>
    <w:rsid w:val="002055E6"/>
    <w:rsid w:val="00212338"/>
    <w:rsid w:val="00231AFC"/>
    <w:rsid w:val="00232766"/>
    <w:rsid w:val="00237EC3"/>
    <w:rsid w:val="00254CEB"/>
    <w:rsid w:val="00261397"/>
    <w:rsid w:val="0026340E"/>
    <w:rsid w:val="00263A93"/>
    <w:rsid w:val="00263EDC"/>
    <w:rsid w:val="00271313"/>
    <w:rsid w:val="0027187A"/>
    <w:rsid w:val="002751F9"/>
    <w:rsid w:val="0029400F"/>
    <w:rsid w:val="00296B11"/>
    <w:rsid w:val="002B0AB7"/>
    <w:rsid w:val="002B3BBA"/>
    <w:rsid w:val="002D3071"/>
    <w:rsid w:val="002E4728"/>
    <w:rsid w:val="002E70DF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5FBD"/>
    <w:rsid w:val="00440636"/>
    <w:rsid w:val="00442A0C"/>
    <w:rsid w:val="004460E4"/>
    <w:rsid w:val="004548EA"/>
    <w:rsid w:val="00465FB3"/>
    <w:rsid w:val="00470F5F"/>
    <w:rsid w:val="00475BE4"/>
    <w:rsid w:val="004762C7"/>
    <w:rsid w:val="00485495"/>
    <w:rsid w:val="004856EA"/>
    <w:rsid w:val="004A09BB"/>
    <w:rsid w:val="004A19A5"/>
    <w:rsid w:val="004A1EB1"/>
    <w:rsid w:val="004A4751"/>
    <w:rsid w:val="004B4292"/>
    <w:rsid w:val="004C37B8"/>
    <w:rsid w:val="004D55FA"/>
    <w:rsid w:val="004E11C7"/>
    <w:rsid w:val="004E2F52"/>
    <w:rsid w:val="004E616A"/>
    <w:rsid w:val="004E79A8"/>
    <w:rsid w:val="00506F9A"/>
    <w:rsid w:val="005166E5"/>
    <w:rsid w:val="00542216"/>
    <w:rsid w:val="00551B96"/>
    <w:rsid w:val="00555D82"/>
    <w:rsid w:val="00571EC4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52723"/>
    <w:rsid w:val="00660673"/>
    <w:rsid w:val="006637F4"/>
    <w:rsid w:val="006B7B72"/>
    <w:rsid w:val="006D2527"/>
    <w:rsid w:val="006D52C7"/>
    <w:rsid w:val="006D58DC"/>
    <w:rsid w:val="006D6829"/>
    <w:rsid w:val="006E202D"/>
    <w:rsid w:val="006E5D2D"/>
    <w:rsid w:val="006F2DD2"/>
    <w:rsid w:val="006F3400"/>
    <w:rsid w:val="00700001"/>
    <w:rsid w:val="007234DC"/>
    <w:rsid w:val="00723BD5"/>
    <w:rsid w:val="0072460E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7D15"/>
    <w:rsid w:val="007E0856"/>
    <w:rsid w:val="007E79C2"/>
    <w:rsid w:val="007F111E"/>
    <w:rsid w:val="008119B6"/>
    <w:rsid w:val="00817FFB"/>
    <w:rsid w:val="008233DA"/>
    <w:rsid w:val="008318D5"/>
    <w:rsid w:val="00833698"/>
    <w:rsid w:val="008528AE"/>
    <w:rsid w:val="00854569"/>
    <w:rsid w:val="0085706B"/>
    <w:rsid w:val="008613C0"/>
    <w:rsid w:val="00863058"/>
    <w:rsid w:val="008667F5"/>
    <w:rsid w:val="00866CA1"/>
    <w:rsid w:val="008732AA"/>
    <w:rsid w:val="00875CFE"/>
    <w:rsid w:val="00876610"/>
    <w:rsid w:val="00883AFE"/>
    <w:rsid w:val="008C5F6B"/>
    <w:rsid w:val="008D039C"/>
    <w:rsid w:val="008E37A9"/>
    <w:rsid w:val="008E4285"/>
    <w:rsid w:val="008F51DC"/>
    <w:rsid w:val="00917416"/>
    <w:rsid w:val="00951C6A"/>
    <w:rsid w:val="00955CB6"/>
    <w:rsid w:val="00967956"/>
    <w:rsid w:val="009728BF"/>
    <w:rsid w:val="009869B4"/>
    <w:rsid w:val="009949A2"/>
    <w:rsid w:val="00997852"/>
    <w:rsid w:val="009D26E2"/>
    <w:rsid w:val="009D344F"/>
    <w:rsid w:val="009D4C24"/>
    <w:rsid w:val="009E2F21"/>
    <w:rsid w:val="009F1493"/>
    <w:rsid w:val="00A17FC1"/>
    <w:rsid w:val="00A26D07"/>
    <w:rsid w:val="00A270C0"/>
    <w:rsid w:val="00A30026"/>
    <w:rsid w:val="00A3096A"/>
    <w:rsid w:val="00A30B43"/>
    <w:rsid w:val="00A43BC9"/>
    <w:rsid w:val="00A43F13"/>
    <w:rsid w:val="00A54BF7"/>
    <w:rsid w:val="00A60C8A"/>
    <w:rsid w:val="00A81702"/>
    <w:rsid w:val="00A858A3"/>
    <w:rsid w:val="00A9003C"/>
    <w:rsid w:val="00A90A52"/>
    <w:rsid w:val="00AB04AF"/>
    <w:rsid w:val="00AB3F40"/>
    <w:rsid w:val="00AC6BCE"/>
    <w:rsid w:val="00AE273C"/>
    <w:rsid w:val="00AF529C"/>
    <w:rsid w:val="00AF6801"/>
    <w:rsid w:val="00B24298"/>
    <w:rsid w:val="00B2523D"/>
    <w:rsid w:val="00B26368"/>
    <w:rsid w:val="00B40709"/>
    <w:rsid w:val="00B40BA8"/>
    <w:rsid w:val="00B435AF"/>
    <w:rsid w:val="00B52DF8"/>
    <w:rsid w:val="00B56F21"/>
    <w:rsid w:val="00B70A82"/>
    <w:rsid w:val="00B72706"/>
    <w:rsid w:val="00B821AF"/>
    <w:rsid w:val="00B84B6F"/>
    <w:rsid w:val="00B9616D"/>
    <w:rsid w:val="00BA211B"/>
    <w:rsid w:val="00BA7794"/>
    <w:rsid w:val="00BB66B4"/>
    <w:rsid w:val="00BC59BB"/>
    <w:rsid w:val="00BD136A"/>
    <w:rsid w:val="00BD6ADA"/>
    <w:rsid w:val="00BE1A48"/>
    <w:rsid w:val="00BF2B45"/>
    <w:rsid w:val="00C038C8"/>
    <w:rsid w:val="00C0484C"/>
    <w:rsid w:val="00C1773A"/>
    <w:rsid w:val="00C20425"/>
    <w:rsid w:val="00C35CC0"/>
    <w:rsid w:val="00C428CC"/>
    <w:rsid w:val="00C50484"/>
    <w:rsid w:val="00C51890"/>
    <w:rsid w:val="00C61832"/>
    <w:rsid w:val="00C66170"/>
    <w:rsid w:val="00C72B05"/>
    <w:rsid w:val="00C7577F"/>
    <w:rsid w:val="00C83F14"/>
    <w:rsid w:val="00CB7ABD"/>
    <w:rsid w:val="00CC0A60"/>
    <w:rsid w:val="00CD6B7A"/>
    <w:rsid w:val="00CE7983"/>
    <w:rsid w:val="00CF67BB"/>
    <w:rsid w:val="00CF7403"/>
    <w:rsid w:val="00CF7858"/>
    <w:rsid w:val="00D11B9C"/>
    <w:rsid w:val="00D22EF6"/>
    <w:rsid w:val="00D24530"/>
    <w:rsid w:val="00D34C5C"/>
    <w:rsid w:val="00D61162"/>
    <w:rsid w:val="00D72970"/>
    <w:rsid w:val="00DA2508"/>
    <w:rsid w:val="00DB447A"/>
    <w:rsid w:val="00DD48D5"/>
    <w:rsid w:val="00DE6C2C"/>
    <w:rsid w:val="00DF7619"/>
    <w:rsid w:val="00E0062E"/>
    <w:rsid w:val="00E1527E"/>
    <w:rsid w:val="00E23F8E"/>
    <w:rsid w:val="00E25EA6"/>
    <w:rsid w:val="00E37057"/>
    <w:rsid w:val="00E44486"/>
    <w:rsid w:val="00E471DE"/>
    <w:rsid w:val="00E72250"/>
    <w:rsid w:val="00E8077F"/>
    <w:rsid w:val="00E874A7"/>
    <w:rsid w:val="00EA271A"/>
    <w:rsid w:val="00EB24A6"/>
    <w:rsid w:val="00EB290D"/>
    <w:rsid w:val="00EB4B02"/>
    <w:rsid w:val="00EC048A"/>
    <w:rsid w:val="00EC3FB1"/>
    <w:rsid w:val="00ED4307"/>
    <w:rsid w:val="00EE19B8"/>
    <w:rsid w:val="00F13A54"/>
    <w:rsid w:val="00F2130B"/>
    <w:rsid w:val="00F27DA1"/>
    <w:rsid w:val="00F372DB"/>
    <w:rsid w:val="00F44E2D"/>
    <w:rsid w:val="00F65D9F"/>
    <w:rsid w:val="00F830DA"/>
    <w:rsid w:val="00F86A33"/>
    <w:rsid w:val="00F92158"/>
    <w:rsid w:val="00FA29E2"/>
    <w:rsid w:val="00FC1891"/>
    <w:rsid w:val="00FD2C7C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BC59BB"/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paragraph" w:customStyle="1" w:styleId="textbody">
    <w:name w:val="textbody"/>
    <w:basedOn w:val="Normal"/>
    <w:rsid w:val="00D11B9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BC59BB"/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paragraph" w:customStyle="1" w:styleId="textbody">
    <w:name w:val="textbody"/>
    <w:basedOn w:val="Normal"/>
    <w:rsid w:val="00D11B9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98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63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96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846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770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12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09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588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www2.camara.leg.br/legin/fed/decret/2026/decreto-12859-26-fevereiro-2026-798753-publicacaooriginal-178237-pe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www2.camara.leg.br/legin/fed/decret/2026/decreto-12859-26-fevereiro-2026-798753-publicacaooriginal-178237-pe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2.camara.leg.br/legin/fed/decret/2026/decreto-12859-26-fevereiro-2026-798753-publicacaooriginal-178237-pe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2.camara.leg.br/legin/fed/decret/2026/decreto-12859-26-fevereiro-2026-798753-publicacaooriginal-178237-pe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2.camara.leg.br/legin/fed/decret/2025/decreto-12517-17-junho-2025-797617-publicacaooriginal-175685-pe.html" TargetMode="External"/><Relationship Id="rId10" Type="http://schemas.openxmlformats.org/officeDocument/2006/relationships/hyperlink" Target="https://www2.camara.leg.br/legin/fed/decret/2026/decreto-12859-26-fevereiro-2026-798753-publicacaooriginal-178237-pe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2.camara.leg.br/legin/fed/decret/2026/decreto-12859-26-fevereiro-2026-798753-publicacaooriginal-178237-pe.html" TargetMode="External"/><Relationship Id="rId14" Type="http://schemas.openxmlformats.org/officeDocument/2006/relationships/hyperlink" Target="https://www2.camara.leg.br/legin/fed/decret/2026/decreto-12859-26-fevereiro-2026-798753-publicacaooriginal-178237-pe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3E1D2-C39D-4DE8-ABB6-F5432321B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2197</Words>
  <Characters>15057</Characters>
  <Application>Microsoft Office Word</Application>
  <DocSecurity>0</DocSecurity>
  <Lines>125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17220</CharactersWithSpaces>
  <SharedDoc>false</SharedDoc>
  <HLinks>
    <vt:vector size="12" baseType="variant">
      <vt:variant>
        <vt:i4>8126509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https://www2.camara.leg.br/legin/fed/decret/2025/decreto-12471-28-maio-2025-797504-anexo-pe.pdf</vt:lpwstr>
      </vt:variant>
      <vt:variant>
        <vt:lpwstr/>
      </vt:variant>
      <vt:variant>
        <vt:i4>720899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https://www2.camara.leg.br/legin/fed/decret/2025/decreto-12517-17-junho-2025-797617-publicacaooriginal-175685-pe.html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Alexandre Pereira Pinheiro</cp:lastModifiedBy>
  <cp:revision>6</cp:revision>
  <cp:lastPrinted>2009-10-20T17:50:00Z</cp:lastPrinted>
  <dcterms:created xsi:type="dcterms:W3CDTF">2026-02-27T13:02:00Z</dcterms:created>
  <dcterms:modified xsi:type="dcterms:W3CDTF">2026-03-13T11:26:00Z</dcterms:modified>
</cp:coreProperties>
</file>