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Pr="00AA3F54" w:rsidRDefault="005D1005">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7" o:title=""/>
            <w10:wrap type="square"/>
          </v:shape>
          <o:OLEObject Type="Embed" ProgID="PBrush" ShapeID="_x0000_s1026" DrawAspect="Content" ObjectID="_1828452135" r:id="rId8"/>
        </w:pict>
      </w:r>
    </w:p>
    <w:p w:rsidR="00C20425" w:rsidRPr="00AA3F54" w:rsidRDefault="00C20425">
      <w:pPr>
        <w:pStyle w:val="Cabealho"/>
        <w:jc w:val="center"/>
      </w:pPr>
    </w:p>
    <w:p w:rsidR="00C20425" w:rsidRPr="00AA3F54" w:rsidRDefault="00C20425">
      <w:pPr>
        <w:pStyle w:val="Cabealho"/>
        <w:jc w:val="center"/>
      </w:pPr>
    </w:p>
    <w:p w:rsidR="00C20425" w:rsidRPr="00AA3F54" w:rsidRDefault="00C20425">
      <w:pPr>
        <w:pStyle w:val="Cabealho"/>
        <w:jc w:val="center"/>
      </w:pPr>
    </w:p>
    <w:p w:rsidR="00C20425" w:rsidRPr="00AA3F54" w:rsidRDefault="00C20425">
      <w:pPr>
        <w:pStyle w:val="Cabealho"/>
        <w:jc w:val="center"/>
      </w:pPr>
    </w:p>
    <w:p w:rsidR="00C20425" w:rsidRPr="00AA3F54" w:rsidRDefault="00C20425">
      <w:pPr>
        <w:pStyle w:val="Cabealho"/>
        <w:jc w:val="center"/>
        <w:rPr>
          <w:b/>
        </w:rPr>
      </w:pPr>
      <w:r w:rsidRPr="00AA3F54">
        <w:rPr>
          <w:b/>
        </w:rPr>
        <w:t>CÂMARA DOS DEPUTADOS</w:t>
      </w:r>
    </w:p>
    <w:p w:rsidR="00C20425" w:rsidRPr="00AA3F54" w:rsidRDefault="00C20425">
      <w:pPr>
        <w:pStyle w:val="Cabealho"/>
        <w:jc w:val="center"/>
      </w:pPr>
      <w:r w:rsidRPr="00AA3F54">
        <w:t>Centro de Documentação e Informação</w:t>
      </w:r>
    </w:p>
    <w:p w:rsidR="00ED4307" w:rsidRPr="00AA3F54" w:rsidRDefault="00ED4307" w:rsidP="00ED4307">
      <w:pPr>
        <w:pStyle w:val="Cabealho"/>
        <w:jc w:val="both"/>
        <w:rPr>
          <w:sz w:val="24"/>
          <w:szCs w:val="24"/>
        </w:rPr>
      </w:pPr>
    </w:p>
    <w:p w:rsidR="00902CE6" w:rsidRPr="00AA3F54" w:rsidRDefault="00902CE6" w:rsidP="00863E6A">
      <w:pPr>
        <w:pStyle w:val="Cabealho"/>
        <w:jc w:val="center"/>
        <w:rPr>
          <w:b/>
          <w:sz w:val="28"/>
          <w:szCs w:val="28"/>
        </w:rPr>
      </w:pPr>
      <w:r w:rsidRPr="00AA3F54">
        <w:rPr>
          <w:b/>
          <w:sz w:val="28"/>
          <w:szCs w:val="28"/>
        </w:rPr>
        <w:t xml:space="preserve">DECRETO Nº 11.392, DE 20 DE JANEIRO DE </w:t>
      </w:r>
      <w:proofErr w:type="gramStart"/>
      <w:r w:rsidRPr="00AA3F54">
        <w:rPr>
          <w:b/>
          <w:sz w:val="28"/>
          <w:szCs w:val="28"/>
        </w:rPr>
        <w:t>2023</w:t>
      </w:r>
      <w:proofErr w:type="gramEnd"/>
    </w:p>
    <w:p w:rsidR="00902CE6" w:rsidRPr="00AA3F54" w:rsidRDefault="00902CE6" w:rsidP="00902CE6">
      <w:pPr>
        <w:pStyle w:val="Cabealho"/>
        <w:jc w:val="both"/>
        <w:rPr>
          <w:sz w:val="24"/>
          <w:szCs w:val="24"/>
        </w:rPr>
      </w:pPr>
    </w:p>
    <w:p w:rsidR="00902CE6" w:rsidRPr="00AA3F54" w:rsidRDefault="00902CE6" w:rsidP="00902CE6">
      <w:pPr>
        <w:pStyle w:val="Cabealho"/>
        <w:jc w:val="both"/>
        <w:rPr>
          <w:sz w:val="24"/>
          <w:szCs w:val="24"/>
        </w:rPr>
      </w:pPr>
    </w:p>
    <w:p w:rsidR="00902CE6" w:rsidRPr="00AA3F54" w:rsidRDefault="00902CE6" w:rsidP="00F70ADF">
      <w:pPr>
        <w:pStyle w:val="Cabealho"/>
        <w:ind w:left="4536"/>
        <w:jc w:val="both"/>
        <w:rPr>
          <w:sz w:val="24"/>
          <w:szCs w:val="24"/>
        </w:rPr>
      </w:pPr>
      <w:r w:rsidRPr="00AA3F54">
        <w:rPr>
          <w:sz w:val="24"/>
          <w:szCs w:val="24"/>
        </w:rPr>
        <w:t xml:space="preserve">Aprova a Estrutura Regimental e o Quadro Demonstrativo dos Cargos em Comissão e das Funções de Confiança do Ministério do Desenvolvimento e Assistência Social, Família e Combate à Fome, e transforma e remaneja cargos em comissão e funções de confiança. </w:t>
      </w:r>
    </w:p>
    <w:p w:rsidR="00902CE6" w:rsidRPr="00AA3F54" w:rsidRDefault="00902CE6" w:rsidP="00902CE6">
      <w:pPr>
        <w:pStyle w:val="Cabealho"/>
        <w:jc w:val="both"/>
        <w:rPr>
          <w:sz w:val="24"/>
          <w:szCs w:val="24"/>
        </w:rPr>
      </w:pPr>
    </w:p>
    <w:p w:rsidR="00902CE6" w:rsidRPr="00AA3F54" w:rsidRDefault="00902CE6" w:rsidP="00902CE6">
      <w:pPr>
        <w:pStyle w:val="Cabealho"/>
        <w:jc w:val="both"/>
        <w:rPr>
          <w:sz w:val="24"/>
          <w:szCs w:val="24"/>
        </w:rPr>
      </w:pPr>
    </w:p>
    <w:p w:rsidR="00902CE6" w:rsidRPr="00AA3F54" w:rsidRDefault="00902CE6" w:rsidP="002C40C3">
      <w:pPr>
        <w:pStyle w:val="Cabealho"/>
        <w:ind w:firstLine="1134"/>
        <w:jc w:val="both"/>
        <w:rPr>
          <w:sz w:val="24"/>
          <w:szCs w:val="24"/>
        </w:rPr>
      </w:pPr>
      <w:r w:rsidRPr="00AA3F54">
        <w:rPr>
          <w:b/>
          <w:sz w:val="24"/>
          <w:szCs w:val="24"/>
        </w:rPr>
        <w:t>O PRESIDENTE DA REPÚBLICA</w:t>
      </w:r>
      <w:r w:rsidRPr="00AA3F54">
        <w:rPr>
          <w:sz w:val="24"/>
          <w:szCs w:val="24"/>
        </w:rPr>
        <w:t xml:space="preserve">, no uso da atribuição que lhe confere o art. 84, </w:t>
      </w:r>
      <w:r w:rsidR="002C40C3" w:rsidRPr="00AA3F54">
        <w:rPr>
          <w:i/>
          <w:sz w:val="24"/>
          <w:szCs w:val="24"/>
        </w:rPr>
        <w:t>caput</w:t>
      </w:r>
      <w:r w:rsidRPr="00AA3F54">
        <w:rPr>
          <w:sz w:val="24"/>
          <w:szCs w:val="24"/>
        </w:rPr>
        <w:t xml:space="preserve">, inciso VI, alínea "a", da Constituição, </w:t>
      </w:r>
    </w:p>
    <w:p w:rsidR="00902CE6" w:rsidRPr="00AA3F54" w:rsidRDefault="00902CE6" w:rsidP="002C40C3">
      <w:pPr>
        <w:pStyle w:val="Cabealho"/>
        <w:ind w:firstLine="1134"/>
        <w:jc w:val="both"/>
        <w:rPr>
          <w:sz w:val="24"/>
          <w:szCs w:val="24"/>
        </w:rPr>
      </w:pPr>
    </w:p>
    <w:p w:rsidR="00902CE6" w:rsidRPr="00AA3F54" w:rsidRDefault="00902CE6" w:rsidP="002C40C3">
      <w:pPr>
        <w:pStyle w:val="Cabealho"/>
        <w:ind w:firstLine="1134"/>
        <w:jc w:val="both"/>
        <w:rPr>
          <w:sz w:val="24"/>
          <w:szCs w:val="24"/>
        </w:rPr>
      </w:pPr>
      <w:r w:rsidRPr="00AA3F54">
        <w:rPr>
          <w:b/>
          <w:sz w:val="24"/>
          <w:szCs w:val="24"/>
        </w:rPr>
        <w:t>DECRETA</w:t>
      </w:r>
      <w:r w:rsidRPr="00AA3F54">
        <w:rPr>
          <w:sz w:val="24"/>
          <w:szCs w:val="24"/>
        </w:rPr>
        <w:t xml:space="preserve">: </w:t>
      </w:r>
    </w:p>
    <w:p w:rsidR="00902CE6" w:rsidRPr="00AA3F54" w:rsidRDefault="00902CE6" w:rsidP="002C40C3">
      <w:pPr>
        <w:pStyle w:val="Cabealho"/>
        <w:ind w:firstLine="1134"/>
        <w:jc w:val="both"/>
        <w:rPr>
          <w:sz w:val="24"/>
          <w:szCs w:val="24"/>
        </w:rPr>
      </w:pPr>
    </w:p>
    <w:p w:rsidR="00902CE6" w:rsidRPr="00AA3F54" w:rsidRDefault="00902CE6" w:rsidP="002C40C3">
      <w:pPr>
        <w:pStyle w:val="Cabealho"/>
        <w:ind w:firstLine="1134"/>
        <w:jc w:val="both"/>
        <w:rPr>
          <w:sz w:val="24"/>
          <w:szCs w:val="24"/>
        </w:rPr>
      </w:pPr>
      <w:r w:rsidRPr="00AA3F54">
        <w:rPr>
          <w:sz w:val="24"/>
          <w:szCs w:val="24"/>
        </w:rPr>
        <w:t xml:space="preserve">Art. 1º Ficam aprovados a Estrutura Regimental e o Quadro Demonstrativo dos Cargos em Comissão e das Funções de Confiança do Ministério do Desenvolvimento e Assistência Social, Família e Combate à Fome, na forma dos Anexos I e II. </w:t>
      </w:r>
    </w:p>
    <w:p w:rsidR="00902CE6" w:rsidRPr="00AA3F54" w:rsidRDefault="00902CE6" w:rsidP="002C40C3">
      <w:pPr>
        <w:pStyle w:val="Cabealho"/>
        <w:ind w:firstLine="1134"/>
        <w:jc w:val="both"/>
        <w:rPr>
          <w:sz w:val="24"/>
          <w:szCs w:val="24"/>
        </w:rPr>
      </w:pPr>
    </w:p>
    <w:p w:rsidR="00902CE6" w:rsidRPr="00AA3F54" w:rsidRDefault="00902CE6" w:rsidP="0078496F">
      <w:pPr>
        <w:pStyle w:val="Cabealho"/>
        <w:ind w:firstLine="1134"/>
        <w:jc w:val="both"/>
        <w:rPr>
          <w:sz w:val="24"/>
          <w:szCs w:val="24"/>
        </w:rPr>
      </w:pPr>
      <w:r w:rsidRPr="00AA3F54">
        <w:rPr>
          <w:sz w:val="24"/>
          <w:szCs w:val="24"/>
        </w:rPr>
        <w:t xml:space="preserve">Art. 2º </w:t>
      </w:r>
      <w:hyperlink r:id="rId9" w:history="1">
        <w:r w:rsidR="0078496F" w:rsidRPr="00AA3F54">
          <w:rPr>
            <w:rStyle w:val="Hyperlink"/>
            <w:i/>
            <w:sz w:val="24"/>
            <w:szCs w:val="24"/>
          </w:rPr>
          <w:t>(Revogado pelo Decreto nº 11.634, de 14/8/2023, em vigor em 29/8/2023)</w:t>
        </w:r>
        <w:proofErr w:type="gramStart"/>
      </w:hyperlink>
      <w:proofErr w:type="gramEnd"/>
      <w:r w:rsidR="000B4427" w:rsidRPr="00AA3F54">
        <w:rPr>
          <w:sz w:val="24"/>
          <w:szCs w:val="24"/>
        </w:rPr>
        <w:t xml:space="preserve"> </w:t>
      </w:r>
    </w:p>
    <w:p w:rsidR="00902CE6" w:rsidRPr="00AA3F54" w:rsidRDefault="00902CE6" w:rsidP="002C40C3">
      <w:pPr>
        <w:pStyle w:val="Cabealho"/>
        <w:ind w:firstLine="1134"/>
        <w:jc w:val="both"/>
        <w:rPr>
          <w:sz w:val="24"/>
          <w:szCs w:val="24"/>
        </w:rPr>
      </w:pPr>
    </w:p>
    <w:p w:rsidR="00902CE6" w:rsidRPr="00AA3F54" w:rsidRDefault="00902CE6" w:rsidP="002C40C3">
      <w:pPr>
        <w:pStyle w:val="Cabealho"/>
        <w:ind w:firstLine="1134"/>
        <w:jc w:val="both"/>
        <w:rPr>
          <w:sz w:val="24"/>
          <w:szCs w:val="24"/>
        </w:rPr>
      </w:pPr>
      <w:r w:rsidRPr="00AA3F54">
        <w:rPr>
          <w:sz w:val="24"/>
          <w:szCs w:val="24"/>
        </w:rPr>
        <w:t xml:space="preserve">Art. 3º </w:t>
      </w:r>
      <w:hyperlink r:id="rId10" w:history="1">
        <w:r w:rsidR="0027243B" w:rsidRPr="00AA3F54">
          <w:rPr>
            <w:rStyle w:val="Hyperlink"/>
            <w:i/>
            <w:sz w:val="24"/>
            <w:szCs w:val="24"/>
          </w:rPr>
          <w:t>(Revogado pelo Decreto nº 11.634, de 14/8/2023, em vigor em 29/8/2023)</w:t>
        </w:r>
        <w:proofErr w:type="gramStart"/>
      </w:hyperlink>
      <w:proofErr w:type="gramEnd"/>
      <w:r w:rsidRPr="00AA3F54">
        <w:rPr>
          <w:sz w:val="24"/>
          <w:szCs w:val="24"/>
        </w:rPr>
        <w:t xml:space="preserve"> </w:t>
      </w:r>
    </w:p>
    <w:p w:rsidR="00902CE6" w:rsidRPr="00AA3F54" w:rsidRDefault="00902CE6" w:rsidP="002C40C3">
      <w:pPr>
        <w:pStyle w:val="Cabealho"/>
        <w:ind w:firstLine="1134"/>
        <w:jc w:val="both"/>
        <w:rPr>
          <w:sz w:val="24"/>
          <w:szCs w:val="24"/>
        </w:rPr>
      </w:pPr>
    </w:p>
    <w:p w:rsidR="00902CE6" w:rsidRPr="00AA3F54" w:rsidRDefault="00902CE6" w:rsidP="002C40C3">
      <w:pPr>
        <w:pStyle w:val="Cabealho"/>
        <w:ind w:firstLine="1134"/>
        <w:jc w:val="both"/>
        <w:rPr>
          <w:sz w:val="24"/>
          <w:szCs w:val="24"/>
        </w:rPr>
      </w:pPr>
      <w:r w:rsidRPr="00AA3F54">
        <w:rPr>
          <w:sz w:val="24"/>
          <w:szCs w:val="24"/>
        </w:rPr>
        <w:t xml:space="preserve">Art. 4º O disposto nos art. 14 e art. 15 do Decreto nº 9.739, de 28 de março de 2019, e nos art. 11 a art. 14 do Decreto nº 10.829, de </w:t>
      </w:r>
      <w:proofErr w:type="gramStart"/>
      <w:r w:rsidRPr="00AA3F54">
        <w:rPr>
          <w:sz w:val="24"/>
          <w:szCs w:val="24"/>
        </w:rPr>
        <w:t>5</w:t>
      </w:r>
      <w:proofErr w:type="gramEnd"/>
      <w:r w:rsidRPr="00AA3F54">
        <w:rPr>
          <w:sz w:val="24"/>
          <w:szCs w:val="24"/>
        </w:rPr>
        <w:t xml:space="preserve"> de outubro de 2021, aplica-se quanto: </w:t>
      </w:r>
    </w:p>
    <w:p w:rsidR="00902CE6" w:rsidRPr="00AA3F54" w:rsidRDefault="00902CE6" w:rsidP="002C40C3">
      <w:pPr>
        <w:pStyle w:val="Cabealho"/>
        <w:ind w:firstLine="1134"/>
        <w:jc w:val="both"/>
        <w:rPr>
          <w:sz w:val="24"/>
          <w:szCs w:val="24"/>
        </w:rPr>
      </w:pPr>
      <w:r w:rsidRPr="00AA3F54">
        <w:rPr>
          <w:sz w:val="24"/>
          <w:szCs w:val="24"/>
        </w:rPr>
        <w:t xml:space="preserve">I - ao registro de dados no Sistema de Organização e Inovação Institucional do Governo Federal - </w:t>
      </w:r>
      <w:proofErr w:type="spellStart"/>
      <w:r w:rsidRPr="00AA3F54">
        <w:rPr>
          <w:sz w:val="24"/>
          <w:szCs w:val="24"/>
        </w:rPr>
        <w:t>Siorg</w:t>
      </w:r>
      <w:proofErr w:type="spellEnd"/>
      <w:r w:rsidRPr="00AA3F54">
        <w:rPr>
          <w:sz w:val="24"/>
          <w:szCs w:val="24"/>
        </w:rPr>
        <w:t xml:space="preserve">; </w:t>
      </w:r>
    </w:p>
    <w:p w:rsidR="00902CE6" w:rsidRPr="00AA3F54" w:rsidRDefault="00902CE6" w:rsidP="002C40C3">
      <w:pPr>
        <w:pStyle w:val="Cabealho"/>
        <w:ind w:firstLine="1134"/>
        <w:jc w:val="both"/>
        <w:rPr>
          <w:sz w:val="24"/>
          <w:szCs w:val="24"/>
        </w:rPr>
      </w:pPr>
      <w:r w:rsidRPr="00AA3F54">
        <w:rPr>
          <w:sz w:val="24"/>
          <w:szCs w:val="24"/>
        </w:rPr>
        <w:t xml:space="preserve">II - aos prazos para </w:t>
      </w:r>
      <w:proofErr w:type="spellStart"/>
      <w:r w:rsidRPr="00AA3F54">
        <w:rPr>
          <w:sz w:val="24"/>
          <w:szCs w:val="24"/>
        </w:rPr>
        <w:t>apostilamentos</w:t>
      </w:r>
      <w:proofErr w:type="spellEnd"/>
      <w:r w:rsidRPr="00AA3F54">
        <w:rPr>
          <w:sz w:val="24"/>
          <w:szCs w:val="24"/>
        </w:rPr>
        <w:t xml:space="preserve">; </w:t>
      </w:r>
    </w:p>
    <w:p w:rsidR="00902CE6" w:rsidRPr="00AA3F54" w:rsidRDefault="00902CE6" w:rsidP="002C40C3">
      <w:pPr>
        <w:pStyle w:val="Cabealho"/>
        <w:ind w:firstLine="1134"/>
        <w:jc w:val="both"/>
        <w:rPr>
          <w:sz w:val="24"/>
          <w:szCs w:val="24"/>
        </w:rPr>
      </w:pPr>
      <w:r w:rsidRPr="00AA3F54">
        <w:rPr>
          <w:sz w:val="24"/>
          <w:szCs w:val="24"/>
        </w:rPr>
        <w:t xml:space="preserve">III - ao regimento interno; </w:t>
      </w:r>
    </w:p>
    <w:p w:rsidR="00902CE6" w:rsidRPr="00AA3F54" w:rsidRDefault="00902CE6" w:rsidP="002C40C3">
      <w:pPr>
        <w:pStyle w:val="Cabealho"/>
        <w:ind w:firstLine="1134"/>
        <w:jc w:val="both"/>
        <w:rPr>
          <w:sz w:val="24"/>
          <w:szCs w:val="24"/>
        </w:rPr>
      </w:pPr>
      <w:r w:rsidRPr="00AA3F54">
        <w:rPr>
          <w:sz w:val="24"/>
          <w:szCs w:val="24"/>
        </w:rPr>
        <w:t xml:space="preserve">IV - à permuta entre CCE e FCE; </w:t>
      </w:r>
    </w:p>
    <w:p w:rsidR="00902CE6" w:rsidRPr="00AA3F54" w:rsidRDefault="00902CE6" w:rsidP="002C40C3">
      <w:pPr>
        <w:pStyle w:val="Cabealho"/>
        <w:ind w:firstLine="1134"/>
        <w:jc w:val="both"/>
        <w:rPr>
          <w:sz w:val="24"/>
          <w:szCs w:val="24"/>
        </w:rPr>
      </w:pPr>
      <w:r w:rsidRPr="00AA3F54">
        <w:rPr>
          <w:sz w:val="24"/>
          <w:szCs w:val="24"/>
        </w:rPr>
        <w:t xml:space="preserve">V - ao registro das alterações por ato inferior a decreto; </w:t>
      </w:r>
      <w:proofErr w:type="gramStart"/>
      <w:r w:rsidRPr="00AA3F54">
        <w:rPr>
          <w:sz w:val="24"/>
          <w:szCs w:val="24"/>
        </w:rPr>
        <w:t>e</w:t>
      </w:r>
      <w:proofErr w:type="gramEnd"/>
      <w:r w:rsidRPr="00AA3F54">
        <w:rPr>
          <w:sz w:val="24"/>
          <w:szCs w:val="24"/>
        </w:rPr>
        <w:t xml:space="preserve"> </w:t>
      </w:r>
    </w:p>
    <w:p w:rsidR="00902CE6" w:rsidRPr="00AA3F54" w:rsidRDefault="00902CE6" w:rsidP="002C40C3">
      <w:pPr>
        <w:pStyle w:val="Cabealho"/>
        <w:ind w:firstLine="1134"/>
        <w:jc w:val="both"/>
        <w:rPr>
          <w:sz w:val="24"/>
          <w:szCs w:val="24"/>
        </w:rPr>
      </w:pPr>
      <w:r w:rsidRPr="00AA3F54">
        <w:rPr>
          <w:sz w:val="24"/>
          <w:szCs w:val="24"/>
        </w:rPr>
        <w:t xml:space="preserve">VI - à realocação de cargos em comissão e funções de confiança na Estrutura Regimental do Ministério do Desenvolvimento e Assistência Social, Família e Combate à Fome. </w:t>
      </w:r>
    </w:p>
    <w:p w:rsidR="00902CE6" w:rsidRPr="00AA3F54" w:rsidRDefault="00902CE6" w:rsidP="002C40C3">
      <w:pPr>
        <w:pStyle w:val="Cabealho"/>
        <w:ind w:firstLine="1134"/>
        <w:jc w:val="both"/>
        <w:rPr>
          <w:sz w:val="24"/>
          <w:szCs w:val="24"/>
        </w:rPr>
      </w:pPr>
    </w:p>
    <w:p w:rsidR="00902CE6" w:rsidRPr="00AA3F54" w:rsidRDefault="00902CE6" w:rsidP="002C40C3">
      <w:pPr>
        <w:pStyle w:val="Cabealho"/>
        <w:ind w:firstLine="1134"/>
        <w:jc w:val="both"/>
        <w:rPr>
          <w:sz w:val="24"/>
          <w:szCs w:val="24"/>
        </w:rPr>
      </w:pPr>
      <w:r w:rsidRPr="00AA3F54">
        <w:rPr>
          <w:sz w:val="24"/>
          <w:szCs w:val="24"/>
        </w:rPr>
        <w:t xml:space="preserve">Art. 5º Fica revogado o Decreto nº 11.339, de 1º de janeiro de 2023. </w:t>
      </w:r>
    </w:p>
    <w:p w:rsidR="00902CE6" w:rsidRPr="00AA3F54" w:rsidRDefault="00902CE6" w:rsidP="002C40C3">
      <w:pPr>
        <w:pStyle w:val="Cabealho"/>
        <w:ind w:firstLine="1134"/>
        <w:jc w:val="both"/>
        <w:rPr>
          <w:sz w:val="24"/>
          <w:szCs w:val="24"/>
        </w:rPr>
      </w:pPr>
    </w:p>
    <w:p w:rsidR="00902CE6" w:rsidRPr="00AA3F54" w:rsidRDefault="00902CE6" w:rsidP="002C40C3">
      <w:pPr>
        <w:pStyle w:val="Cabealho"/>
        <w:ind w:firstLine="1134"/>
        <w:jc w:val="both"/>
        <w:rPr>
          <w:sz w:val="24"/>
          <w:szCs w:val="24"/>
        </w:rPr>
      </w:pPr>
      <w:r w:rsidRPr="00AA3F54">
        <w:rPr>
          <w:sz w:val="24"/>
          <w:szCs w:val="24"/>
        </w:rPr>
        <w:t xml:space="preserve">Art. 6º Este Decreto entra em vigor em 24 de janeiro de 2023. </w:t>
      </w:r>
    </w:p>
    <w:p w:rsidR="00902CE6" w:rsidRPr="00AA3F54" w:rsidRDefault="00902CE6" w:rsidP="002C40C3">
      <w:pPr>
        <w:pStyle w:val="Cabealho"/>
        <w:ind w:firstLine="1134"/>
        <w:jc w:val="both"/>
        <w:rPr>
          <w:sz w:val="24"/>
          <w:szCs w:val="24"/>
        </w:rPr>
      </w:pPr>
    </w:p>
    <w:p w:rsidR="00902CE6" w:rsidRPr="00AA3F54" w:rsidRDefault="00902CE6" w:rsidP="002C40C3">
      <w:pPr>
        <w:pStyle w:val="Cabealho"/>
        <w:ind w:firstLine="1134"/>
        <w:jc w:val="both"/>
        <w:rPr>
          <w:sz w:val="24"/>
          <w:szCs w:val="24"/>
        </w:rPr>
      </w:pPr>
      <w:r w:rsidRPr="00AA3F54">
        <w:rPr>
          <w:sz w:val="24"/>
          <w:szCs w:val="24"/>
        </w:rPr>
        <w:t xml:space="preserve">Brasília, 20 de janeiro de 2023; 202º da Independência e 135º da República. </w:t>
      </w:r>
    </w:p>
    <w:p w:rsidR="00902CE6" w:rsidRPr="00AA3F54" w:rsidRDefault="00902CE6" w:rsidP="002C40C3">
      <w:pPr>
        <w:pStyle w:val="Cabealho"/>
        <w:ind w:firstLine="1134"/>
        <w:jc w:val="both"/>
        <w:rPr>
          <w:sz w:val="24"/>
          <w:szCs w:val="24"/>
        </w:rPr>
      </w:pPr>
    </w:p>
    <w:p w:rsidR="00902CE6" w:rsidRPr="00AA3F54" w:rsidRDefault="00902CE6" w:rsidP="002C40C3">
      <w:pPr>
        <w:pStyle w:val="Cabealho"/>
        <w:ind w:firstLine="1134"/>
        <w:jc w:val="both"/>
        <w:rPr>
          <w:sz w:val="24"/>
          <w:szCs w:val="24"/>
        </w:rPr>
      </w:pPr>
      <w:r w:rsidRPr="00AA3F54">
        <w:rPr>
          <w:sz w:val="24"/>
          <w:szCs w:val="24"/>
        </w:rPr>
        <w:t xml:space="preserve">LUIZ INÁCIO LULA DA SILVA </w:t>
      </w:r>
    </w:p>
    <w:p w:rsidR="00902CE6" w:rsidRPr="00AA3F54" w:rsidRDefault="00902CE6" w:rsidP="002C40C3">
      <w:pPr>
        <w:pStyle w:val="Cabealho"/>
        <w:ind w:firstLine="1134"/>
        <w:jc w:val="both"/>
        <w:rPr>
          <w:sz w:val="24"/>
          <w:szCs w:val="24"/>
        </w:rPr>
      </w:pPr>
      <w:r w:rsidRPr="00AA3F54">
        <w:rPr>
          <w:sz w:val="24"/>
          <w:szCs w:val="24"/>
        </w:rPr>
        <w:t xml:space="preserve">Esther </w:t>
      </w:r>
      <w:proofErr w:type="spellStart"/>
      <w:r w:rsidRPr="00AA3F54">
        <w:rPr>
          <w:sz w:val="24"/>
          <w:szCs w:val="24"/>
        </w:rPr>
        <w:t>Dweck</w:t>
      </w:r>
      <w:proofErr w:type="spellEnd"/>
    </w:p>
    <w:p w:rsidR="00902CE6" w:rsidRPr="00AA3F54" w:rsidRDefault="00902CE6" w:rsidP="002C40C3">
      <w:pPr>
        <w:pStyle w:val="Cabealho"/>
        <w:ind w:firstLine="1134"/>
        <w:jc w:val="both"/>
        <w:rPr>
          <w:sz w:val="24"/>
          <w:szCs w:val="24"/>
        </w:rPr>
      </w:pPr>
      <w:r w:rsidRPr="00AA3F54">
        <w:rPr>
          <w:sz w:val="24"/>
          <w:szCs w:val="24"/>
        </w:rPr>
        <w:t xml:space="preserve">Rui Costa dos Santos </w:t>
      </w:r>
    </w:p>
    <w:p w:rsidR="00902CE6" w:rsidRPr="00AA3F54" w:rsidRDefault="00902CE6" w:rsidP="00902CE6">
      <w:pPr>
        <w:pStyle w:val="Cabealho"/>
        <w:jc w:val="both"/>
        <w:rPr>
          <w:sz w:val="24"/>
          <w:szCs w:val="24"/>
        </w:rPr>
      </w:pPr>
    </w:p>
    <w:p w:rsidR="00797E6A" w:rsidRPr="00AA3F54" w:rsidRDefault="00797E6A" w:rsidP="000B4427">
      <w:pPr>
        <w:pStyle w:val="Cabealho"/>
        <w:jc w:val="center"/>
        <w:rPr>
          <w:sz w:val="24"/>
          <w:szCs w:val="24"/>
        </w:rPr>
      </w:pPr>
      <w:r w:rsidRPr="00AA3F54">
        <w:rPr>
          <w:sz w:val="24"/>
          <w:szCs w:val="24"/>
        </w:rPr>
        <w:t>ANEXO I</w:t>
      </w:r>
    </w:p>
    <w:p w:rsidR="00797E6A" w:rsidRPr="00AA3F54" w:rsidRDefault="00797E6A" w:rsidP="000B4427">
      <w:pPr>
        <w:pStyle w:val="Cabealho"/>
        <w:jc w:val="center"/>
        <w:rPr>
          <w:sz w:val="24"/>
          <w:szCs w:val="24"/>
        </w:rPr>
      </w:pPr>
    </w:p>
    <w:p w:rsidR="00797E6A" w:rsidRPr="00AA3F54" w:rsidRDefault="00797E6A" w:rsidP="000B4427">
      <w:pPr>
        <w:pStyle w:val="Cabealho"/>
        <w:jc w:val="center"/>
        <w:rPr>
          <w:sz w:val="24"/>
          <w:szCs w:val="24"/>
        </w:rPr>
      </w:pPr>
      <w:r w:rsidRPr="00AA3F54">
        <w:rPr>
          <w:sz w:val="24"/>
          <w:szCs w:val="24"/>
        </w:rPr>
        <w:t xml:space="preserve">ESTRUTURA REGIMENTAL DO MINISTÉRIO DO DESENVOLVIMENTO E ASSISTÊNCIA SOCIAL, FAMÍLIA E COMBATE À </w:t>
      </w:r>
      <w:proofErr w:type="gramStart"/>
      <w:r w:rsidRPr="00AA3F54">
        <w:rPr>
          <w:sz w:val="24"/>
          <w:szCs w:val="24"/>
        </w:rPr>
        <w:t>FOME</w:t>
      </w:r>
      <w:proofErr w:type="gramEnd"/>
    </w:p>
    <w:p w:rsidR="00797E6A" w:rsidRPr="00AA3F54" w:rsidRDefault="00797E6A" w:rsidP="000B4427">
      <w:pPr>
        <w:pStyle w:val="Cabealho"/>
        <w:jc w:val="center"/>
        <w:rPr>
          <w:sz w:val="24"/>
          <w:szCs w:val="24"/>
        </w:rPr>
      </w:pPr>
    </w:p>
    <w:p w:rsidR="00797E6A" w:rsidRPr="00AA3F54" w:rsidRDefault="00797E6A" w:rsidP="00D61732">
      <w:pPr>
        <w:pStyle w:val="Cabealho"/>
        <w:keepNext/>
        <w:jc w:val="center"/>
        <w:rPr>
          <w:sz w:val="24"/>
          <w:szCs w:val="24"/>
        </w:rPr>
      </w:pPr>
      <w:r w:rsidRPr="00AA3F54">
        <w:rPr>
          <w:sz w:val="24"/>
          <w:szCs w:val="24"/>
        </w:rPr>
        <w:t>CAPÍTULO I</w:t>
      </w:r>
    </w:p>
    <w:p w:rsidR="00797E6A" w:rsidRPr="00AA3F54" w:rsidRDefault="00797E6A" w:rsidP="000B4427">
      <w:pPr>
        <w:pStyle w:val="Cabealho"/>
        <w:jc w:val="center"/>
        <w:rPr>
          <w:sz w:val="24"/>
          <w:szCs w:val="24"/>
        </w:rPr>
      </w:pPr>
      <w:r w:rsidRPr="00AA3F54">
        <w:rPr>
          <w:sz w:val="24"/>
          <w:szCs w:val="24"/>
        </w:rPr>
        <w:t>DA NATUREZA E DA COMPETÊNCIA</w:t>
      </w:r>
    </w:p>
    <w:p w:rsidR="00797E6A" w:rsidRPr="00AA3F54" w:rsidRDefault="00797E6A" w:rsidP="00797E6A">
      <w:pPr>
        <w:pStyle w:val="Cabealho"/>
        <w:jc w:val="both"/>
        <w:rPr>
          <w:sz w:val="24"/>
          <w:szCs w:val="24"/>
        </w:rPr>
      </w:pPr>
    </w:p>
    <w:p w:rsidR="000B4427" w:rsidRPr="00AA3F54" w:rsidRDefault="00797E6A" w:rsidP="00D61732">
      <w:pPr>
        <w:pStyle w:val="Cabealho"/>
        <w:ind w:firstLine="1134"/>
        <w:jc w:val="both"/>
        <w:rPr>
          <w:sz w:val="24"/>
          <w:szCs w:val="24"/>
        </w:rPr>
      </w:pPr>
      <w:r w:rsidRPr="00AA3F54">
        <w:rPr>
          <w:sz w:val="24"/>
          <w:szCs w:val="24"/>
        </w:rPr>
        <w:t>Art. 1º</w:t>
      </w:r>
      <w:r w:rsidR="000B4427" w:rsidRPr="00AA3F54">
        <w:rPr>
          <w:sz w:val="24"/>
          <w:szCs w:val="24"/>
        </w:rPr>
        <w:t xml:space="preserve"> </w:t>
      </w:r>
      <w:r w:rsidRPr="00AA3F54">
        <w:rPr>
          <w:sz w:val="24"/>
          <w:szCs w:val="24"/>
        </w:rPr>
        <w:t>O Ministério do Desenvolvimento e Assistência Social, Família e Combate à Fome, órgão da administração pública federal direta, tem como áreas de competência os seguintes assuntos:</w:t>
      </w:r>
    </w:p>
    <w:p w:rsidR="000B4427" w:rsidRPr="00AA3F54" w:rsidRDefault="00797E6A" w:rsidP="00D61732">
      <w:pPr>
        <w:pStyle w:val="Cabealho"/>
        <w:ind w:firstLine="1134"/>
        <w:jc w:val="both"/>
        <w:rPr>
          <w:sz w:val="24"/>
          <w:szCs w:val="24"/>
        </w:rPr>
      </w:pPr>
      <w:r w:rsidRPr="00AA3F54">
        <w:rPr>
          <w:sz w:val="24"/>
          <w:szCs w:val="24"/>
        </w:rPr>
        <w:t>I - política nacional de desenvolvimento social;</w:t>
      </w:r>
    </w:p>
    <w:p w:rsidR="000B4427" w:rsidRPr="00AA3F54" w:rsidRDefault="00797E6A" w:rsidP="00D61732">
      <w:pPr>
        <w:pStyle w:val="Cabealho"/>
        <w:ind w:firstLine="1134"/>
        <w:jc w:val="both"/>
        <w:rPr>
          <w:sz w:val="24"/>
          <w:szCs w:val="24"/>
        </w:rPr>
      </w:pPr>
      <w:r w:rsidRPr="00AA3F54">
        <w:rPr>
          <w:sz w:val="24"/>
          <w:szCs w:val="24"/>
        </w:rPr>
        <w:t>II - política nacional de segurança alimentar e nutricional;</w:t>
      </w:r>
    </w:p>
    <w:p w:rsidR="000B4427" w:rsidRPr="00AA3F54" w:rsidRDefault="00797E6A" w:rsidP="00D61732">
      <w:pPr>
        <w:pStyle w:val="Cabealho"/>
        <w:ind w:firstLine="1134"/>
        <w:jc w:val="both"/>
        <w:rPr>
          <w:sz w:val="24"/>
          <w:szCs w:val="24"/>
        </w:rPr>
      </w:pPr>
      <w:r w:rsidRPr="00AA3F54">
        <w:rPr>
          <w:sz w:val="24"/>
          <w:szCs w:val="24"/>
        </w:rPr>
        <w:t>III - política nacional de assistência social;</w:t>
      </w:r>
    </w:p>
    <w:p w:rsidR="000B4427" w:rsidRPr="00AA3F54" w:rsidRDefault="00797E6A" w:rsidP="00D61732">
      <w:pPr>
        <w:pStyle w:val="Cabealho"/>
        <w:ind w:firstLine="1134"/>
        <w:jc w:val="both"/>
        <w:rPr>
          <w:sz w:val="24"/>
          <w:szCs w:val="24"/>
        </w:rPr>
      </w:pPr>
      <w:r w:rsidRPr="00AA3F54">
        <w:rPr>
          <w:sz w:val="24"/>
          <w:szCs w:val="24"/>
        </w:rPr>
        <w:t>IV - política nacional de renda de cidadania;</w:t>
      </w:r>
    </w:p>
    <w:p w:rsidR="00097620" w:rsidRPr="00AA3F54" w:rsidRDefault="00097620" w:rsidP="00097620">
      <w:pPr>
        <w:pStyle w:val="Cabealho"/>
        <w:ind w:firstLine="1134"/>
        <w:jc w:val="both"/>
        <w:rPr>
          <w:sz w:val="24"/>
          <w:szCs w:val="24"/>
        </w:rPr>
      </w:pPr>
      <w:r w:rsidRPr="00AA3F54">
        <w:rPr>
          <w:sz w:val="24"/>
          <w:szCs w:val="24"/>
        </w:rPr>
        <w:t xml:space="preserve">IV-A - ações e programas direcionados à redução do uso abusivo de álcool e de outras drogas no âmbito da rede de acolhimento; </w:t>
      </w:r>
      <w:hyperlink r:id="rId11" w:history="1">
        <w:r w:rsidRPr="00AA3F54">
          <w:rPr>
            <w:rStyle w:val="Hyperlink"/>
            <w:i/>
            <w:sz w:val="24"/>
            <w:szCs w:val="24"/>
          </w:rPr>
          <w:t>(Inciso acrescido pelo Decreto nº 11.634, de 14/8/2023, em vigor em 29/8/2023)</w:t>
        </w:r>
        <w:proofErr w:type="gramStart"/>
      </w:hyperlink>
      <w:proofErr w:type="gramEnd"/>
    </w:p>
    <w:p w:rsidR="00097620" w:rsidRPr="00AA3F54" w:rsidRDefault="00097620" w:rsidP="00097620">
      <w:pPr>
        <w:pStyle w:val="Cabealho"/>
        <w:ind w:firstLine="1134"/>
        <w:jc w:val="both"/>
        <w:rPr>
          <w:sz w:val="24"/>
          <w:szCs w:val="24"/>
        </w:rPr>
      </w:pPr>
      <w:r w:rsidRPr="00AA3F54">
        <w:rPr>
          <w:sz w:val="24"/>
          <w:szCs w:val="24"/>
        </w:rPr>
        <w:t xml:space="preserve">V - articulação entre as políticas e os programas dos Governos federal, estaduais, </w:t>
      </w:r>
      <w:proofErr w:type="gramStart"/>
      <w:r w:rsidRPr="00AA3F54">
        <w:rPr>
          <w:sz w:val="24"/>
          <w:szCs w:val="24"/>
        </w:rPr>
        <w:t>distrital e municipais</w:t>
      </w:r>
      <w:proofErr w:type="gramEnd"/>
      <w:r w:rsidRPr="00AA3F54">
        <w:rPr>
          <w:sz w:val="24"/>
          <w:szCs w:val="24"/>
        </w:rPr>
        <w:t xml:space="preserve"> e as ações da sociedade civil ligadas ao desenvolvimento social, à produção alimentar, à segurança alimentar e nutricional, à renda de cidadania, à redução de demanda de álcool e de outras drogas e à assistência social; </w:t>
      </w:r>
      <w:hyperlink r:id="rId12" w:history="1">
        <w:r w:rsidRPr="00AA3F54">
          <w:rPr>
            <w:rStyle w:val="Hyperlink"/>
            <w:i/>
            <w:sz w:val="24"/>
            <w:szCs w:val="24"/>
          </w:rPr>
          <w:t>(Inciso com redação dada pelo Decreto nº 11.634, de 14/8/2023, em vigor em 29/8/2023)</w:t>
        </w:r>
      </w:hyperlink>
    </w:p>
    <w:p w:rsidR="00097620" w:rsidRPr="00AA3F54" w:rsidRDefault="00097620" w:rsidP="00D61732">
      <w:pPr>
        <w:pStyle w:val="Cabealho"/>
        <w:ind w:firstLine="1134"/>
        <w:jc w:val="both"/>
        <w:rPr>
          <w:sz w:val="24"/>
          <w:szCs w:val="24"/>
        </w:rPr>
      </w:pPr>
      <w:r w:rsidRPr="00AA3F54">
        <w:rPr>
          <w:sz w:val="24"/>
          <w:szCs w:val="24"/>
        </w:rPr>
        <w:t xml:space="preserve">VI - articulação, coordenação, supervisão, integração e proposição das ações do governo e do Sistema Nacional de Políticas Públicas sobre Drogas quanto aos aspectos relacionados à acolhida, à recuperação e à reinserção social no âmbito da rede de acolhimento; </w:t>
      </w:r>
      <w:hyperlink r:id="rId13" w:history="1">
        <w:r w:rsidRPr="00AA3F54">
          <w:rPr>
            <w:rStyle w:val="Hyperlink"/>
            <w:i/>
            <w:sz w:val="24"/>
            <w:szCs w:val="24"/>
          </w:rPr>
          <w:t>(Inciso com redação dada pelo Decreto nº 11.634, de 14/8/2023, em vigor em 29/8/2023)</w:t>
        </w:r>
        <w:proofErr w:type="gramStart"/>
      </w:hyperlink>
      <w:proofErr w:type="gramEnd"/>
    </w:p>
    <w:p w:rsidR="000B4427" w:rsidRPr="00AA3F54" w:rsidRDefault="00797E6A" w:rsidP="00D61732">
      <w:pPr>
        <w:pStyle w:val="Cabealho"/>
        <w:ind w:firstLine="1134"/>
        <w:jc w:val="both"/>
        <w:rPr>
          <w:sz w:val="24"/>
          <w:szCs w:val="24"/>
        </w:rPr>
      </w:pPr>
      <w:r w:rsidRPr="00AA3F54">
        <w:rPr>
          <w:sz w:val="24"/>
          <w:szCs w:val="24"/>
        </w:rPr>
        <w:t>VII - orientação, acompanhamento, avaliação e supervisão de planos, de programas e de projetos relativos às áreas de desenvolvimento social, de segurança alimentar e nutricional, de renda de cidadania e de assistência social;</w:t>
      </w:r>
    </w:p>
    <w:p w:rsidR="000B4427" w:rsidRPr="00AA3F54" w:rsidRDefault="00797E6A" w:rsidP="00D61732">
      <w:pPr>
        <w:pStyle w:val="Cabealho"/>
        <w:ind w:firstLine="1134"/>
        <w:jc w:val="both"/>
        <w:rPr>
          <w:sz w:val="24"/>
          <w:szCs w:val="24"/>
        </w:rPr>
      </w:pPr>
      <w:r w:rsidRPr="00AA3F54">
        <w:rPr>
          <w:sz w:val="24"/>
          <w:szCs w:val="24"/>
        </w:rPr>
        <w:t>VIII - normatização, orientação, supervisão e avaliação da execução das políticas de desenvolvimento social, de segurança alimentar e nutricional, de renda de cidadania e de assistência social;</w:t>
      </w:r>
    </w:p>
    <w:p w:rsidR="000B4427" w:rsidRPr="00AA3F54" w:rsidRDefault="00797E6A" w:rsidP="00D61732">
      <w:pPr>
        <w:pStyle w:val="Cabealho"/>
        <w:ind w:firstLine="1134"/>
        <w:jc w:val="both"/>
        <w:rPr>
          <w:sz w:val="24"/>
          <w:szCs w:val="24"/>
        </w:rPr>
      </w:pPr>
      <w:r w:rsidRPr="00AA3F54">
        <w:rPr>
          <w:sz w:val="24"/>
          <w:szCs w:val="24"/>
        </w:rPr>
        <w:t>IX - gestão do Fundo Nacional de Assistência Social - FNAS;</w:t>
      </w:r>
    </w:p>
    <w:p w:rsidR="000B4427" w:rsidRPr="00AA3F54" w:rsidRDefault="00797E6A" w:rsidP="00D61732">
      <w:pPr>
        <w:pStyle w:val="Cabealho"/>
        <w:ind w:firstLine="1134"/>
        <w:jc w:val="both"/>
        <w:rPr>
          <w:sz w:val="24"/>
          <w:szCs w:val="24"/>
        </w:rPr>
      </w:pPr>
      <w:r w:rsidRPr="00AA3F54">
        <w:rPr>
          <w:sz w:val="24"/>
          <w:szCs w:val="24"/>
        </w:rPr>
        <w:t>X - gestão do Fundo de Combate e Erradicação da Pobreza;</w:t>
      </w:r>
    </w:p>
    <w:p w:rsidR="000B4427" w:rsidRPr="00AA3F54" w:rsidRDefault="00797E6A" w:rsidP="00D61732">
      <w:pPr>
        <w:pStyle w:val="Cabealho"/>
        <w:ind w:firstLine="1134"/>
        <w:jc w:val="both"/>
        <w:rPr>
          <w:sz w:val="24"/>
          <w:szCs w:val="24"/>
        </w:rPr>
      </w:pPr>
      <w:r w:rsidRPr="00AA3F54">
        <w:rPr>
          <w:sz w:val="24"/>
          <w:szCs w:val="24"/>
        </w:rPr>
        <w:t xml:space="preserve">XI - coordenação, supervisão, controle e avaliação da operacionalização de programas de transferência de renda; </w:t>
      </w:r>
      <w:proofErr w:type="gramStart"/>
      <w:r w:rsidRPr="00AA3F54">
        <w:rPr>
          <w:sz w:val="24"/>
          <w:szCs w:val="24"/>
        </w:rPr>
        <w:t>e</w:t>
      </w:r>
      <w:proofErr w:type="gramEnd"/>
    </w:p>
    <w:p w:rsidR="000B4427" w:rsidRPr="00AA3F54" w:rsidRDefault="00797E6A" w:rsidP="00D61732">
      <w:pPr>
        <w:pStyle w:val="Cabealho"/>
        <w:ind w:firstLine="1134"/>
        <w:jc w:val="both"/>
        <w:rPr>
          <w:sz w:val="24"/>
          <w:szCs w:val="24"/>
        </w:rPr>
      </w:pPr>
      <w:r w:rsidRPr="00AA3F54">
        <w:rPr>
          <w:sz w:val="24"/>
          <w:szCs w:val="24"/>
        </w:rPr>
        <w:t>XII - aprovação dos orçamentos gerais do Serviço Social da Indústria - SESI, do Serviço Social do Comércio - SESC e do Serviço Social do Transporte - SEST.</w:t>
      </w:r>
    </w:p>
    <w:p w:rsidR="00D61732" w:rsidRPr="00AA3F54" w:rsidRDefault="00D61732" w:rsidP="00D61732">
      <w:pPr>
        <w:pStyle w:val="Cabealho"/>
        <w:ind w:firstLine="1134"/>
        <w:jc w:val="both"/>
        <w:rPr>
          <w:sz w:val="24"/>
          <w:szCs w:val="24"/>
        </w:rPr>
      </w:pPr>
    </w:p>
    <w:p w:rsidR="000B4427" w:rsidRPr="00AA3F54" w:rsidRDefault="00D61732" w:rsidP="0036617D">
      <w:pPr>
        <w:pStyle w:val="Cabealho"/>
        <w:keepNext/>
        <w:jc w:val="center"/>
        <w:rPr>
          <w:sz w:val="24"/>
          <w:szCs w:val="24"/>
        </w:rPr>
      </w:pPr>
      <w:r w:rsidRPr="00AA3F54">
        <w:rPr>
          <w:sz w:val="24"/>
          <w:szCs w:val="24"/>
        </w:rPr>
        <w:t>CAPÍTULO</w:t>
      </w:r>
      <w:r w:rsidR="00797E6A" w:rsidRPr="00AA3F54">
        <w:rPr>
          <w:sz w:val="24"/>
          <w:szCs w:val="24"/>
        </w:rPr>
        <w:t xml:space="preserve"> II</w:t>
      </w:r>
    </w:p>
    <w:p w:rsidR="000B4427" w:rsidRPr="00AA3F54" w:rsidRDefault="00797E6A" w:rsidP="00D61732">
      <w:pPr>
        <w:pStyle w:val="Cabealho"/>
        <w:jc w:val="center"/>
        <w:rPr>
          <w:sz w:val="24"/>
          <w:szCs w:val="24"/>
        </w:rPr>
      </w:pPr>
      <w:r w:rsidRPr="00AA3F54">
        <w:rPr>
          <w:sz w:val="24"/>
          <w:szCs w:val="24"/>
        </w:rPr>
        <w:t>DA ESTRUTURA ORGANIZACIONAL</w:t>
      </w:r>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2º</w:t>
      </w:r>
      <w:r w:rsidR="000B4427" w:rsidRPr="00AA3F54">
        <w:rPr>
          <w:sz w:val="24"/>
          <w:szCs w:val="24"/>
        </w:rPr>
        <w:t xml:space="preserve"> </w:t>
      </w:r>
      <w:r w:rsidR="00797E6A" w:rsidRPr="00AA3F54">
        <w:rPr>
          <w:sz w:val="24"/>
          <w:szCs w:val="24"/>
        </w:rPr>
        <w:t>O Ministério do Desenvolvimento e Assistência Social, Família e Combate à Fome tem a seguinte estrutura organizacional:</w:t>
      </w:r>
    </w:p>
    <w:p w:rsidR="000B4427" w:rsidRPr="00AA3F54" w:rsidRDefault="00797E6A" w:rsidP="00D61732">
      <w:pPr>
        <w:pStyle w:val="Cabealho"/>
        <w:ind w:firstLine="1134"/>
        <w:jc w:val="both"/>
        <w:rPr>
          <w:sz w:val="24"/>
          <w:szCs w:val="24"/>
        </w:rPr>
      </w:pPr>
      <w:r w:rsidRPr="00AA3F54">
        <w:rPr>
          <w:sz w:val="24"/>
          <w:szCs w:val="24"/>
        </w:rPr>
        <w:t>I - órgãos de assistência direta e imediata ao Ministro de Estado do Desenvolvimento e Assistência Social, Família e Combate à Fome:</w:t>
      </w:r>
    </w:p>
    <w:p w:rsidR="000B4427" w:rsidRPr="00AA3F54" w:rsidRDefault="00797E6A" w:rsidP="00D61732">
      <w:pPr>
        <w:pStyle w:val="Cabealho"/>
        <w:ind w:firstLine="1134"/>
        <w:jc w:val="both"/>
        <w:rPr>
          <w:sz w:val="24"/>
          <w:szCs w:val="24"/>
        </w:rPr>
      </w:pPr>
      <w:r w:rsidRPr="00AA3F54">
        <w:rPr>
          <w:sz w:val="24"/>
          <w:szCs w:val="24"/>
        </w:rPr>
        <w:t>a) Gabinete;</w:t>
      </w:r>
    </w:p>
    <w:p w:rsidR="000B4427" w:rsidRPr="00AA3F54" w:rsidRDefault="00797E6A" w:rsidP="00D61732">
      <w:pPr>
        <w:pStyle w:val="Cabealho"/>
        <w:ind w:firstLine="1134"/>
        <w:jc w:val="both"/>
        <w:rPr>
          <w:sz w:val="24"/>
          <w:szCs w:val="24"/>
        </w:rPr>
      </w:pPr>
      <w:r w:rsidRPr="00AA3F54">
        <w:rPr>
          <w:sz w:val="24"/>
          <w:szCs w:val="24"/>
        </w:rPr>
        <w:t>b) Assessoria de Participação Social e Diversidade;</w:t>
      </w:r>
    </w:p>
    <w:p w:rsidR="000B4427" w:rsidRPr="00AA3F54" w:rsidRDefault="00797E6A" w:rsidP="00D61732">
      <w:pPr>
        <w:pStyle w:val="Cabealho"/>
        <w:ind w:firstLine="1134"/>
        <w:jc w:val="both"/>
        <w:rPr>
          <w:sz w:val="24"/>
          <w:szCs w:val="24"/>
        </w:rPr>
      </w:pPr>
      <w:r w:rsidRPr="00AA3F54">
        <w:rPr>
          <w:sz w:val="24"/>
          <w:szCs w:val="24"/>
        </w:rPr>
        <w:t>c) Assessoria Especial de Controle Interno;</w:t>
      </w:r>
    </w:p>
    <w:p w:rsidR="000B4427" w:rsidRPr="00AA3F54" w:rsidRDefault="00797E6A" w:rsidP="00D61732">
      <w:pPr>
        <w:pStyle w:val="Cabealho"/>
        <w:ind w:firstLine="1134"/>
        <w:jc w:val="both"/>
        <w:rPr>
          <w:sz w:val="24"/>
          <w:szCs w:val="24"/>
        </w:rPr>
      </w:pPr>
      <w:r w:rsidRPr="00AA3F54">
        <w:rPr>
          <w:sz w:val="24"/>
          <w:szCs w:val="24"/>
        </w:rPr>
        <w:t>d) Assessoria Especial de Comunicação Social;</w:t>
      </w:r>
    </w:p>
    <w:p w:rsidR="000B4427" w:rsidRPr="00AA3F54" w:rsidRDefault="00797E6A" w:rsidP="00D61732">
      <w:pPr>
        <w:pStyle w:val="Cabealho"/>
        <w:ind w:firstLine="1134"/>
        <w:jc w:val="both"/>
        <w:rPr>
          <w:sz w:val="24"/>
          <w:szCs w:val="24"/>
        </w:rPr>
      </w:pPr>
      <w:r w:rsidRPr="00AA3F54">
        <w:rPr>
          <w:sz w:val="24"/>
          <w:szCs w:val="24"/>
        </w:rPr>
        <w:t>e) Assessoria Especial de Assuntos Internacionais;</w:t>
      </w:r>
    </w:p>
    <w:p w:rsidR="000B4427" w:rsidRPr="00AA3F54" w:rsidRDefault="00797E6A" w:rsidP="00D61732">
      <w:pPr>
        <w:pStyle w:val="Cabealho"/>
        <w:ind w:firstLine="1134"/>
        <w:jc w:val="both"/>
        <w:rPr>
          <w:sz w:val="24"/>
          <w:szCs w:val="24"/>
        </w:rPr>
      </w:pPr>
      <w:r w:rsidRPr="00AA3F54">
        <w:rPr>
          <w:sz w:val="24"/>
          <w:szCs w:val="24"/>
        </w:rPr>
        <w:t>f) Assessoria Especial para Assuntos Parlamentares e Federativos;</w:t>
      </w:r>
    </w:p>
    <w:p w:rsidR="000B4427" w:rsidRPr="00AA3F54" w:rsidRDefault="00797E6A" w:rsidP="00D61732">
      <w:pPr>
        <w:pStyle w:val="Cabealho"/>
        <w:ind w:firstLine="1134"/>
        <w:jc w:val="both"/>
        <w:rPr>
          <w:sz w:val="24"/>
          <w:szCs w:val="24"/>
        </w:rPr>
      </w:pPr>
      <w:r w:rsidRPr="00AA3F54">
        <w:rPr>
          <w:sz w:val="24"/>
          <w:szCs w:val="24"/>
        </w:rPr>
        <w:t>g) Corregedoria;</w:t>
      </w:r>
    </w:p>
    <w:p w:rsidR="000B4427" w:rsidRPr="00AA3F54" w:rsidRDefault="00797E6A" w:rsidP="00D61732">
      <w:pPr>
        <w:pStyle w:val="Cabealho"/>
        <w:ind w:firstLine="1134"/>
        <w:jc w:val="both"/>
        <w:rPr>
          <w:sz w:val="24"/>
          <w:szCs w:val="24"/>
        </w:rPr>
      </w:pPr>
      <w:r w:rsidRPr="00AA3F54">
        <w:rPr>
          <w:sz w:val="24"/>
          <w:szCs w:val="24"/>
        </w:rPr>
        <w:t xml:space="preserve">h) </w:t>
      </w:r>
      <w:proofErr w:type="spellStart"/>
      <w:r w:rsidRPr="00AA3F54">
        <w:rPr>
          <w:sz w:val="24"/>
          <w:szCs w:val="24"/>
        </w:rPr>
        <w:t>Ouvidoria-Geral</w:t>
      </w:r>
      <w:proofErr w:type="spellEnd"/>
      <w:r w:rsidRPr="00AA3F54">
        <w:rPr>
          <w:sz w:val="24"/>
          <w:szCs w:val="24"/>
        </w:rPr>
        <w:t>;</w:t>
      </w:r>
    </w:p>
    <w:p w:rsidR="000B4427" w:rsidRPr="00AA3F54" w:rsidRDefault="00797E6A" w:rsidP="00D61732">
      <w:pPr>
        <w:pStyle w:val="Cabealho"/>
        <w:ind w:firstLine="1134"/>
        <w:jc w:val="both"/>
        <w:rPr>
          <w:sz w:val="24"/>
          <w:szCs w:val="24"/>
        </w:rPr>
      </w:pPr>
      <w:r w:rsidRPr="00AA3F54">
        <w:rPr>
          <w:sz w:val="24"/>
          <w:szCs w:val="24"/>
        </w:rPr>
        <w:t xml:space="preserve">i) Consultoria Jurídica; </w:t>
      </w:r>
      <w:proofErr w:type="gramStart"/>
      <w:r w:rsidRPr="00AA3F54">
        <w:rPr>
          <w:sz w:val="24"/>
          <w:szCs w:val="24"/>
        </w:rPr>
        <w:t>e</w:t>
      </w:r>
      <w:proofErr w:type="gramEnd"/>
    </w:p>
    <w:p w:rsidR="000B4427" w:rsidRPr="00AA3F54" w:rsidRDefault="00797E6A" w:rsidP="00D61732">
      <w:pPr>
        <w:pStyle w:val="Cabealho"/>
        <w:ind w:firstLine="1134"/>
        <w:jc w:val="both"/>
        <w:rPr>
          <w:sz w:val="24"/>
          <w:szCs w:val="24"/>
        </w:rPr>
      </w:pPr>
      <w:r w:rsidRPr="00AA3F54">
        <w:rPr>
          <w:sz w:val="24"/>
          <w:szCs w:val="24"/>
        </w:rPr>
        <w:t>j) Secretaria-Executiva:</w:t>
      </w:r>
    </w:p>
    <w:p w:rsidR="0036617D" w:rsidRPr="00AA3F54" w:rsidRDefault="00721444" w:rsidP="00721444">
      <w:pPr>
        <w:pStyle w:val="Cabealho"/>
        <w:ind w:firstLine="1134"/>
        <w:jc w:val="both"/>
        <w:rPr>
          <w:sz w:val="24"/>
          <w:szCs w:val="24"/>
        </w:rPr>
      </w:pPr>
      <w:r w:rsidRPr="00AA3F54">
        <w:rPr>
          <w:sz w:val="24"/>
          <w:szCs w:val="24"/>
        </w:rPr>
        <w:t>1. Departamento de Resolução de Auxílios Descontinuados e Apoio à Rede Federal de Fiscalização do Programa Bolsa Família e Cadastro Único</w:t>
      </w:r>
      <w:r w:rsidR="0036617D" w:rsidRPr="00AA3F54">
        <w:rPr>
          <w:sz w:val="24"/>
          <w:szCs w:val="24"/>
        </w:rPr>
        <w:t xml:space="preserve">; </w:t>
      </w:r>
      <w:hyperlink r:id="rId14" w:history="1">
        <w:r w:rsidR="00C15987" w:rsidRPr="00AA3F54">
          <w:rPr>
            <w:rStyle w:val="Hyperlink"/>
            <w:i/>
            <w:sz w:val="24"/>
            <w:szCs w:val="24"/>
          </w:rPr>
          <w:t>(</w:t>
        </w:r>
        <w:r w:rsidRPr="00AA3F54">
          <w:rPr>
            <w:rStyle w:val="Hyperlink"/>
            <w:i/>
            <w:sz w:val="24"/>
            <w:szCs w:val="24"/>
          </w:rPr>
          <w:t>Item com redação dada pelo</w:t>
        </w:r>
        <w:r w:rsidR="00C15987" w:rsidRPr="00AA3F54">
          <w:rPr>
            <w:rStyle w:val="Hyperlink"/>
            <w:i/>
            <w:sz w:val="24"/>
            <w:szCs w:val="24"/>
          </w:rPr>
          <w:t xml:space="preserve"> Decreto nº 12.099, de 4/7/2024</w:t>
        </w:r>
        <w:r w:rsidRPr="00AA3F54">
          <w:rPr>
            <w:rStyle w:val="Hyperlink"/>
            <w:i/>
            <w:sz w:val="24"/>
            <w:szCs w:val="24"/>
          </w:rPr>
          <w:t>, publicado no DOU de 5/7/2024, em vigor 14 dias após a publicação</w:t>
        </w:r>
        <w:r w:rsidR="00C15987" w:rsidRPr="00AA3F54">
          <w:rPr>
            <w:rStyle w:val="Hyperlink"/>
            <w:i/>
            <w:sz w:val="24"/>
            <w:szCs w:val="24"/>
          </w:rPr>
          <w:t>)</w:t>
        </w:r>
        <w:proofErr w:type="gramStart"/>
      </w:hyperlink>
      <w:proofErr w:type="gramEnd"/>
    </w:p>
    <w:p w:rsidR="0036617D" w:rsidRPr="00AA3F54" w:rsidRDefault="0036617D" w:rsidP="0036617D">
      <w:pPr>
        <w:pStyle w:val="Cabealho"/>
        <w:ind w:firstLine="1134"/>
        <w:jc w:val="both"/>
        <w:rPr>
          <w:sz w:val="24"/>
          <w:szCs w:val="24"/>
        </w:rPr>
      </w:pPr>
      <w:r w:rsidRPr="00AA3F54">
        <w:rPr>
          <w:sz w:val="24"/>
          <w:szCs w:val="24"/>
        </w:rPr>
        <w:t xml:space="preserve">2. Departamento de Entidades de Apoio e Acolhimento Atuantes em Álcool e Drogas; </w:t>
      </w:r>
      <w:hyperlink r:id="rId15" w:history="1">
        <w:r w:rsidRPr="00AA3F54">
          <w:rPr>
            <w:rStyle w:val="Hyperlink"/>
            <w:i/>
            <w:sz w:val="24"/>
            <w:szCs w:val="24"/>
          </w:rPr>
          <w:t>(Item com redação dada pelo Decreto nº 11.634, de 14/8/2023, em vigor em 29/8/2023)</w:t>
        </w:r>
        <w:proofErr w:type="gramStart"/>
      </w:hyperlink>
      <w:proofErr w:type="gramEnd"/>
    </w:p>
    <w:p w:rsidR="000B4427" w:rsidRPr="00AA3F54" w:rsidRDefault="0036617D" w:rsidP="0036617D">
      <w:pPr>
        <w:pStyle w:val="Cabealho"/>
        <w:ind w:firstLine="1134"/>
        <w:jc w:val="both"/>
        <w:rPr>
          <w:sz w:val="24"/>
          <w:szCs w:val="24"/>
        </w:rPr>
      </w:pPr>
      <w:r w:rsidRPr="00AA3F54">
        <w:rPr>
          <w:sz w:val="24"/>
          <w:szCs w:val="24"/>
        </w:rPr>
        <w:t xml:space="preserve">3. Subsecretaria de Gestão de Transferências; </w:t>
      </w:r>
      <w:hyperlink r:id="rId16" w:history="1">
        <w:r w:rsidRPr="00AA3F54">
          <w:rPr>
            <w:rStyle w:val="Hyperlink"/>
            <w:i/>
            <w:sz w:val="24"/>
            <w:szCs w:val="24"/>
          </w:rPr>
          <w:t>(Item com redação dada pelo Decreto nº 11.634, de 14/8/2023, em vigor em 29/8/2023)</w:t>
        </w:r>
        <w:proofErr w:type="gramStart"/>
      </w:hyperlink>
      <w:proofErr w:type="gramEnd"/>
    </w:p>
    <w:p w:rsidR="000B4427" w:rsidRPr="00AA3F54" w:rsidRDefault="00797E6A" w:rsidP="00D61732">
      <w:pPr>
        <w:pStyle w:val="Cabealho"/>
        <w:ind w:firstLine="1134"/>
        <w:jc w:val="both"/>
        <w:rPr>
          <w:sz w:val="24"/>
          <w:szCs w:val="24"/>
        </w:rPr>
      </w:pPr>
      <w:r w:rsidRPr="00AA3F54">
        <w:rPr>
          <w:sz w:val="24"/>
          <w:szCs w:val="24"/>
        </w:rPr>
        <w:t>4. Subsecretaria de Assuntos Administrativos;</w:t>
      </w:r>
    </w:p>
    <w:p w:rsidR="00202B18" w:rsidRPr="00AA3F54" w:rsidRDefault="00202B18" w:rsidP="00202B18">
      <w:pPr>
        <w:pStyle w:val="Cabealho"/>
        <w:ind w:firstLine="1134"/>
        <w:jc w:val="both"/>
        <w:rPr>
          <w:sz w:val="24"/>
          <w:szCs w:val="24"/>
        </w:rPr>
      </w:pPr>
      <w:r w:rsidRPr="00AA3F54">
        <w:rPr>
          <w:sz w:val="24"/>
          <w:szCs w:val="24"/>
        </w:rPr>
        <w:t xml:space="preserve">5. </w:t>
      </w:r>
      <w:proofErr w:type="gramStart"/>
      <w:r w:rsidRPr="00AA3F54">
        <w:rPr>
          <w:sz w:val="24"/>
          <w:szCs w:val="24"/>
        </w:rPr>
        <w:t>Subsecretaria</w:t>
      </w:r>
      <w:proofErr w:type="gramEnd"/>
      <w:r w:rsidRPr="00AA3F54">
        <w:rPr>
          <w:sz w:val="24"/>
          <w:szCs w:val="24"/>
        </w:rPr>
        <w:t xml:space="preserve"> de Planejamento, Orçamento e Governança;</w:t>
      </w:r>
      <w:r w:rsidR="00847B83" w:rsidRPr="00AA3F54">
        <w:rPr>
          <w:sz w:val="24"/>
          <w:szCs w:val="24"/>
        </w:rPr>
        <w:t xml:space="preserve"> </w:t>
      </w:r>
      <w:hyperlink r:id="rId17" w:history="1">
        <w:r w:rsidR="00847B83" w:rsidRPr="00AA3F54">
          <w:rPr>
            <w:rStyle w:val="Hyperlink"/>
            <w:i/>
            <w:sz w:val="24"/>
            <w:szCs w:val="24"/>
          </w:rPr>
          <w:t>(Item com redação dada pelo Decreto nº 11.634, de 14/8/2023, em vigor em 29/8/2023)</w:t>
        </w:r>
      </w:hyperlink>
    </w:p>
    <w:p w:rsidR="00202B18" w:rsidRPr="00AA3F54" w:rsidRDefault="00202B18" w:rsidP="00202B18">
      <w:pPr>
        <w:pStyle w:val="Cabealho"/>
        <w:ind w:firstLine="1134"/>
        <w:jc w:val="both"/>
        <w:rPr>
          <w:sz w:val="24"/>
          <w:szCs w:val="24"/>
        </w:rPr>
      </w:pPr>
      <w:r w:rsidRPr="00AA3F54">
        <w:rPr>
          <w:sz w:val="24"/>
          <w:szCs w:val="24"/>
        </w:rPr>
        <w:t>6. Subsecretaria de Tecnologia da Informação; e</w:t>
      </w:r>
      <w:r w:rsidR="00847B83" w:rsidRPr="00AA3F54">
        <w:rPr>
          <w:sz w:val="24"/>
          <w:szCs w:val="24"/>
        </w:rPr>
        <w:t xml:space="preserve"> </w:t>
      </w:r>
      <w:hyperlink r:id="rId18" w:history="1">
        <w:r w:rsidR="00847B83" w:rsidRPr="00AA3F54">
          <w:rPr>
            <w:rStyle w:val="Hyperlink"/>
            <w:i/>
            <w:sz w:val="24"/>
            <w:szCs w:val="24"/>
          </w:rPr>
          <w:t>(Item com redação dada pelo Decreto nº 11.634, de 14/8/2023, em vigor em 29/8/2023)</w:t>
        </w:r>
        <w:proofErr w:type="gramStart"/>
      </w:hyperlink>
      <w:proofErr w:type="gramEnd"/>
    </w:p>
    <w:p w:rsidR="000B4427" w:rsidRPr="00AA3F54" w:rsidRDefault="00721444" w:rsidP="00202B18">
      <w:pPr>
        <w:pStyle w:val="Cabealho"/>
        <w:ind w:firstLine="1134"/>
        <w:jc w:val="both"/>
        <w:rPr>
          <w:sz w:val="24"/>
          <w:szCs w:val="24"/>
        </w:rPr>
      </w:pPr>
      <w:r w:rsidRPr="00AA3F54">
        <w:rPr>
          <w:sz w:val="24"/>
          <w:szCs w:val="24"/>
        </w:rPr>
        <w:t>7. Departamento de Promoção do Acesso a Programas Sociais;</w:t>
      </w:r>
      <w:r w:rsidR="00847B83" w:rsidRPr="00AA3F54">
        <w:rPr>
          <w:sz w:val="24"/>
          <w:szCs w:val="24"/>
        </w:rPr>
        <w:t xml:space="preserve"> </w:t>
      </w:r>
      <w:hyperlink r:id="rId19" w:history="1">
        <w:r w:rsidR="00847B83" w:rsidRPr="00AA3F54">
          <w:rPr>
            <w:rStyle w:val="Hyperlink"/>
            <w:i/>
            <w:sz w:val="24"/>
            <w:szCs w:val="24"/>
          </w:rPr>
          <w:t xml:space="preserve">(Item acrescido pelo Decreto nº 11.634, de </w:t>
        </w:r>
        <w:proofErr w:type="gramStart"/>
        <w:r w:rsidR="00847B83" w:rsidRPr="00AA3F54">
          <w:rPr>
            <w:rStyle w:val="Hyperlink"/>
            <w:i/>
            <w:sz w:val="24"/>
            <w:szCs w:val="24"/>
          </w:rPr>
          <w:t>14/8/2023,</w:t>
        </w:r>
        <w:proofErr w:type="gramEnd"/>
      </w:hyperlink>
      <w:r w:rsidR="00EE3AFA">
        <w:rPr>
          <w:i/>
          <w:sz w:val="24"/>
          <w:szCs w:val="24"/>
        </w:rPr>
        <w:t xml:space="preserve"> </w:t>
      </w:r>
      <w:r w:rsidR="00EE3AFA" w:rsidRPr="00EE3AFA">
        <w:rPr>
          <w:i/>
          <w:color w:val="0000FF"/>
          <w:sz w:val="24"/>
          <w:szCs w:val="24"/>
        </w:rPr>
        <w:t>e</w:t>
      </w:r>
      <w:r w:rsidRPr="00AA3F54">
        <w:rPr>
          <w:i/>
          <w:sz w:val="24"/>
          <w:szCs w:val="24"/>
        </w:rPr>
        <w:t xml:space="preserve"> </w:t>
      </w:r>
      <w:hyperlink r:id="rId20" w:history="1">
        <w:r w:rsidRPr="00AA3F54">
          <w:rPr>
            <w:rStyle w:val="Hyperlink"/>
            <w:i/>
            <w:sz w:val="24"/>
            <w:szCs w:val="24"/>
          </w:rPr>
          <w:t>com redação dada pelo Decreto nº 12.099, de 4/7/2024, publicado no DOU de 5/7/2024, em vigor 14 dias após a publicação</w:t>
        </w:r>
      </w:hyperlink>
      <w:r w:rsidRPr="00AA3F54">
        <w:rPr>
          <w:i/>
          <w:sz w:val="24"/>
          <w:szCs w:val="24"/>
        </w:rPr>
        <w:t>)</w:t>
      </w:r>
    </w:p>
    <w:p w:rsidR="000B4427" w:rsidRPr="00AA3F54" w:rsidRDefault="00797E6A" w:rsidP="00D61732">
      <w:pPr>
        <w:pStyle w:val="Cabealho"/>
        <w:ind w:firstLine="1134"/>
        <w:jc w:val="both"/>
        <w:rPr>
          <w:sz w:val="24"/>
          <w:szCs w:val="24"/>
        </w:rPr>
      </w:pPr>
      <w:r w:rsidRPr="00AA3F54">
        <w:rPr>
          <w:sz w:val="24"/>
          <w:szCs w:val="24"/>
        </w:rPr>
        <w:t>II - órgãos específicos singulares:</w:t>
      </w:r>
    </w:p>
    <w:p w:rsidR="000B4427" w:rsidRPr="00AA3F54" w:rsidRDefault="00797E6A" w:rsidP="00D61732">
      <w:pPr>
        <w:pStyle w:val="Cabealho"/>
        <w:ind w:firstLine="1134"/>
        <w:jc w:val="both"/>
        <w:rPr>
          <w:sz w:val="24"/>
          <w:szCs w:val="24"/>
        </w:rPr>
      </w:pPr>
      <w:r w:rsidRPr="00AA3F54">
        <w:rPr>
          <w:sz w:val="24"/>
          <w:szCs w:val="24"/>
        </w:rPr>
        <w:t>a) Secretaria Extraordinária de Combate à Pobreza e à Fome;</w:t>
      </w:r>
    </w:p>
    <w:p w:rsidR="000B4427" w:rsidRPr="00AA3F54" w:rsidRDefault="00797E6A" w:rsidP="00D61732">
      <w:pPr>
        <w:pStyle w:val="Cabealho"/>
        <w:ind w:firstLine="1134"/>
        <w:jc w:val="both"/>
        <w:rPr>
          <w:sz w:val="24"/>
          <w:szCs w:val="24"/>
        </w:rPr>
      </w:pPr>
      <w:r w:rsidRPr="00AA3F54">
        <w:rPr>
          <w:sz w:val="24"/>
          <w:szCs w:val="24"/>
        </w:rPr>
        <w:t>b) Secretaria de Avaliação, Gestão da Informação e Cadastro Único:</w:t>
      </w:r>
    </w:p>
    <w:p w:rsidR="000B4427" w:rsidRPr="00AA3F54" w:rsidRDefault="00797E6A" w:rsidP="00D61732">
      <w:pPr>
        <w:pStyle w:val="Cabealho"/>
        <w:ind w:firstLine="1134"/>
        <w:jc w:val="both"/>
        <w:rPr>
          <w:sz w:val="24"/>
          <w:szCs w:val="24"/>
        </w:rPr>
      </w:pPr>
      <w:r w:rsidRPr="00AA3F54">
        <w:rPr>
          <w:sz w:val="24"/>
          <w:szCs w:val="24"/>
        </w:rPr>
        <w:t>1. Departamento de Monitoramento e Avaliação;</w:t>
      </w:r>
    </w:p>
    <w:p w:rsidR="000B4427" w:rsidRPr="00AA3F54" w:rsidRDefault="00797E6A" w:rsidP="00D61732">
      <w:pPr>
        <w:pStyle w:val="Cabealho"/>
        <w:ind w:firstLine="1134"/>
        <w:jc w:val="both"/>
        <w:rPr>
          <w:sz w:val="24"/>
          <w:szCs w:val="24"/>
        </w:rPr>
      </w:pPr>
      <w:r w:rsidRPr="00AA3F54">
        <w:rPr>
          <w:sz w:val="24"/>
          <w:szCs w:val="24"/>
        </w:rPr>
        <w:t>2. Departamento de Gestão da Informação;</w:t>
      </w:r>
    </w:p>
    <w:p w:rsidR="000B4427" w:rsidRPr="00AA3F54" w:rsidRDefault="00797E6A" w:rsidP="00D61732">
      <w:pPr>
        <w:pStyle w:val="Cabealho"/>
        <w:ind w:firstLine="1134"/>
        <w:jc w:val="both"/>
        <w:rPr>
          <w:sz w:val="24"/>
          <w:szCs w:val="24"/>
        </w:rPr>
      </w:pPr>
      <w:r w:rsidRPr="00AA3F54">
        <w:rPr>
          <w:sz w:val="24"/>
          <w:szCs w:val="24"/>
        </w:rPr>
        <w:t>3. Departamento de Gestão Contratual e Financeira;</w:t>
      </w:r>
    </w:p>
    <w:p w:rsidR="000B4427" w:rsidRPr="00AA3F54" w:rsidRDefault="00797E6A" w:rsidP="00D61732">
      <w:pPr>
        <w:pStyle w:val="Cabealho"/>
        <w:ind w:firstLine="1134"/>
        <w:jc w:val="both"/>
        <w:rPr>
          <w:sz w:val="24"/>
          <w:szCs w:val="24"/>
        </w:rPr>
      </w:pPr>
      <w:r w:rsidRPr="00AA3F54">
        <w:rPr>
          <w:sz w:val="24"/>
          <w:szCs w:val="24"/>
        </w:rPr>
        <w:t xml:space="preserve">4. Departamento de Operação do Cadastro Único; </w:t>
      </w:r>
      <w:proofErr w:type="gramStart"/>
      <w:r w:rsidRPr="00AA3F54">
        <w:rPr>
          <w:sz w:val="24"/>
          <w:szCs w:val="24"/>
        </w:rPr>
        <w:t>e</w:t>
      </w:r>
      <w:proofErr w:type="gramEnd"/>
    </w:p>
    <w:p w:rsidR="000B4427" w:rsidRPr="00AA3F54" w:rsidRDefault="00797E6A" w:rsidP="00D61732">
      <w:pPr>
        <w:pStyle w:val="Cabealho"/>
        <w:ind w:firstLine="1134"/>
        <w:jc w:val="both"/>
        <w:rPr>
          <w:sz w:val="24"/>
          <w:szCs w:val="24"/>
        </w:rPr>
      </w:pPr>
      <w:r w:rsidRPr="00AA3F54">
        <w:rPr>
          <w:sz w:val="24"/>
          <w:szCs w:val="24"/>
        </w:rPr>
        <w:t>5. Departamento de Gestão do Cadastro Único;</w:t>
      </w:r>
    </w:p>
    <w:p w:rsidR="000B4427" w:rsidRPr="00AA3F54" w:rsidRDefault="00797E6A" w:rsidP="00D61732">
      <w:pPr>
        <w:pStyle w:val="Cabealho"/>
        <w:ind w:firstLine="1134"/>
        <w:jc w:val="both"/>
        <w:rPr>
          <w:sz w:val="24"/>
          <w:szCs w:val="24"/>
        </w:rPr>
      </w:pPr>
      <w:r w:rsidRPr="00AA3F54">
        <w:rPr>
          <w:sz w:val="24"/>
          <w:szCs w:val="24"/>
        </w:rPr>
        <w:t>c) Secretaria Nacional de Renda de Cidadania:</w:t>
      </w:r>
    </w:p>
    <w:p w:rsidR="000B4427" w:rsidRPr="00AA3F54" w:rsidRDefault="00797E6A" w:rsidP="00D61732">
      <w:pPr>
        <w:pStyle w:val="Cabealho"/>
        <w:ind w:firstLine="1134"/>
        <w:jc w:val="both"/>
        <w:rPr>
          <w:sz w:val="24"/>
          <w:szCs w:val="24"/>
        </w:rPr>
      </w:pPr>
      <w:r w:rsidRPr="00AA3F54">
        <w:rPr>
          <w:sz w:val="24"/>
          <w:szCs w:val="24"/>
        </w:rPr>
        <w:t>1. Departamento de Operação;</w:t>
      </w:r>
    </w:p>
    <w:p w:rsidR="000B4427" w:rsidRPr="00AA3F54" w:rsidRDefault="00797E6A" w:rsidP="00D61732">
      <w:pPr>
        <w:pStyle w:val="Cabealho"/>
        <w:ind w:firstLine="1134"/>
        <w:jc w:val="both"/>
        <w:rPr>
          <w:sz w:val="24"/>
          <w:szCs w:val="24"/>
        </w:rPr>
      </w:pPr>
      <w:r w:rsidRPr="00AA3F54">
        <w:rPr>
          <w:sz w:val="24"/>
          <w:szCs w:val="24"/>
        </w:rPr>
        <w:t xml:space="preserve">2. Departamento de Benefícios; </w:t>
      </w:r>
      <w:proofErr w:type="gramStart"/>
      <w:r w:rsidRPr="00AA3F54">
        <w:rPr>
          <w:sz w:val="24"/>
          <w:szCs w:val="24"/>
        </w:rPr>
        <w:t>e</w:t>
      </w:r>
      <w:proofErr w:type="gramEnd"/>
    </w:p>
    <w:p w:rsidR="000B4427" w:rsidRPr="00AA3F54" w:rsidRDefault="00797E6A" w:rsidP="00D61732">
      <w:pPr>
        <w:pStyle w:val="Cabealho"/>
        <w:ind w:firstLine="1134"/>
        <w:jc w:val="both"/>
        <w:rPr>
          <w:sz w:val="24"/>
          <w:szCs w:val="24"/>
        </w:rPr>
      </w:pPr>
      <w:r w:rsidRPr="00AA3F54">
        <w:rPr>
          <w:sz w:val="24"/>
          <w:szCs w:val="24"/>
        </w:rPr>
        <w:t>3. Departamento de Condicionalidades;</w:t>
      </w:r>
    </w:p>
    <w:p w:rsidR="000B4427" w:rsidRPr="00AA3F54" w:rsidRDefault="00797E6A" w:rsidP="00D61732">
      <w:pPr>
        <w:pStyle w:val="Cabealho"/>
        <w:ind w:firstLine="1134"/>
        <w:jc w:val="both"/>
        <w:rPr>
          <w:sz w:val="24"/>
          <w:szCs w:val="24"/>
        </w:rPr>
      </w:pPr>
      <w:r w:rsidRPr="00AA3F54">
        <w:rPr>
          <w:sz w:val="24"/>
          <w:szCs w:val="24"/>
        </w:rPr>
        <w:t>d) Secretaria Nacional de Segurança Alimentar e Nutricional:</w:t>
      </w:r>
    </w:p>
    <w:p w:rsidR="000B4427" w:rsidRPr="00AA3F54" w:rsidRDefault="00797E6A" w:rsidP="00D61732">
      <w:pPr>
        <w:pStyle w:val="Cabealho"/>
        <w:ind w:firstLine="1134"/>
        <w:jc w:val="both"/>
        <w:rPr>
          <w:sz w:val="24"/>
          <w:szCs w:val="24"/>
        </w:rPr>
      </w:pPr>
      <w:r w:rsidRPr="00AA3F54">
        <w:rPr>
          <w:sz w:val="24"/>
          <w:szCs w:val="24"/>
        </w:rPr>
        <w:t>1. Departamento de Promoção da Inclusão Produtiva Rural e Acesso à Água;</w:t>
      </w:r>
    </w:p>
    <w:p w:rsidR="000B4427" w:rsidRPr="00AA3F54" w:rsidRDefault="00797E6A" w:rsidP="00D61732">
      <w:pPr>
        <w:pStyle w:val="Cabealho"/>
        <w:ind w:firstLine="1134"/>
        <w:jc w:val="both"/>
        <w:rPr>
          <w:sz w:val="24"/>
          <w:szCs w:val="24"/>
        </w:rPr>
      </w:pPr>
      <w:r w:rsidRPr="00AA3F54">
        <w:rPr>
          <w:sz w:val="24"/>
          <w:szCs w:val="24"/>
        </w:rPr>
        <w:t xml:space="preserve">2. Departamento de Aquisição e Distribuição de Alimentos Saudáveis; </w:t>
      </w:r>
      <w:proofErr w:type="gramStart"/>
      <w:r w:rsidRPr="00AA3F54">
        <w:rPr>
          <w:sz w:val="24"/>
          <w:szCs w:val="24"/>
        </w:rPr>
        <w:t>e</w:t>
      </w:r>
      <w:proofErr w:type="gramEnd"/>
    </w:p>
    <w:p w:rsidR="000B4427" w:rsidRPr="00AA3F54" w:rsidRDefault="00797E6A" w:rsidP="00D61732">
      <w:pPr>
        <w:pStyle w:val="Cabealho"/>
        <w:ind w:firstLine="1134"/>
        <w:jc w:val="both"/>
        <w:rPr>
          <w:sz w:val="24"/>
          <w:szCs w:val="24"/>
        </w:rPr>
      </w:pPr>
      <w:r w:rsidRPr="00AA3F54">
        <w:rPr>
          <w:sz w:val="24"/>
          <w:szCs w:val="24"/>
        </w:rPr>
        <w:t>3. Departamento de Promoção da Alimentação Adequada e Saudável;</w:t>
      </w:r>
    </w:p>
    <w:p w:rsidR="000B4427" w:rsidRPr="00AA3F54" w:rsidRDefault="00797E6A" w:rsidP="00D61732">
      <w:pPr>
        <w:pStyle w:val="Cabealho"/>
        <w:ind w:firstLine="1134"/>
        <w:jc w:val="both"/>
        <w:rPr>
          <w:sz w:val="24"/>
          <w:szCs w:val="24"/>
        </w:rPr>
      </w:pPr>
      <w:r w:rsidRPr="00AA3F54">
        <w:rPr>
          <w:sz w:val="24"/>
          <w:szCs w:val="24"/>
        </w:rPr>
        <w:lastRenderedPageBreak/>
        <w:t>e) Secretaria de Inclusão Socioeconômica:</w:t>
      </w:r>
    </w:p>
    <w:p w:rsidR="000B4427" w:rsidRPr="00AA3F54" w:rsidRDefault="00797E6A" w:rsidP="00D61732">
      <w:pPr>
        <w:pStyle w:val="Cabealho"/>
        <w:ind w:firstLine="1134"/>
        <w:jc w:val="both"/>
        <w:rPr>
          <w:sz w:val="24"/>
          <w:szCs w:val="24"/>
        </w:rPr>
      </w:pPr>
      <w:r w:rsidRPr="00AA3F54">
        <w:rPr>
          <w:sz w:val="24"/>
          <w:szCs w:val="24"/>
        </w:rPr>
        <w:t xml:space="preserve">1. Departamento de Apoio à Inserção no Trabalho; </w:t>
      </w:r>
      <w:proofErr w:type="gramStart"/>
      <w:r w:rsidRPr="00AA3F54">
        <w:rPr>
          <w:sz w:val="24"/>
          <w:szCs w:val="24"/>
        </w:rPr>
        <w:t>e</w:t>
      </w:r>
      <w:proofErr w:type="gramEnd"/>
    </w:p>
    <w:p w:rsidR="000B4427" w:rsidRPr="00AA3F54" w:rsidRDefault="00797E6A" w:rsidP="00D61732">
      <w:pPr>
        <w:pStyle w:val="Cabealho"/>
        <w:ind w:firstLine="1134"/>
        <w:jc w:val="both"/>
        <w:rPr>
          <w:sz w:val="24"/>
          <w:szCs w:val="24"/>
        </w:rPr>
      </w:pPr>
      <w:r w:rsidRPr="00AA3F54">
        <w:rPr>
          <w:sz w:val="24"/>
          <w:szCs w:val="24"/>
        </w:rPr>
        <w:t>2. Departamento de Apoio ao Empreendedorismo;</w:t>
      </w:r>
    </w:p>
    <w:p w:rsidR="000B4427" w:rsidRPr="00AA3F54" w:rsidRDefault="00797E6A" w:rsidP="00D61732">
      <w:pPr>
        <w:pStyle w:val="Cabealho"/>
        <w:ind w:firstLine="1134"/>
        <w:jc w:val="both"/>
        <w:rPr>
          <w:sz w:val="24"/>
          <w:szCs w:val="24"/>
        </w:rPr>
      </w:pPr>
      <w:r w:rsidRPr="00AA3F54">
        <w:rPr>
          <w:sz w:val="24"/>
          <w:szCs w:val="24"/>
        </w:rPr>
        <w:t xml:space="preserve">f) </w:t>
      </w:r>
      <w:r w:rsidR="00CE40FD" w:rsidRPr="00AA3F54">
        <w:rPr>
          <w:sz w:val="24"/>
          <w:szCs w:val="24"/>
        </w:rPr>
        <w:t xml:space="preserve">Secretaria Nacional da Política de Cuidados e Família: </w:t>
      </w:r>
      <w:hyperlink r:id="rId21" w:history="1">
        <w:r w:rsidR="00CE40FD" w:rsidRPr="00AA3F54">
          <w:rPr>
            <w:rStyle w:val="Hyperlink"/>
            <w:i/>
            <w:sz w:val="24"/>
            <w:szCs w:val="24"/>
          </w:rPr>
          <w:t>(Alínea com redação dada pelo Decreto nº 11.634, de 14/8/2023, em vigor em 29/8/2023)</w:t>
        </w:r>
        <w:proofErr w:type="gramStart"/>
      </w:hyperlink>
      <w:proofErr w:type="gramEnd"/>
    </w:p>
    <w:p w:rsidR="000B4427" w:rsidRPr="00AA3F54" w:rsidRDefault="00797E6A" w:rsidP="00D61732">
      <w:pPr>
        <w:pStyle w:val="Cabealho"/>
        <w:ind w:firstLine="1134"/>
        <w:jc w:val="both"/>
        <w:rPr>
          <w:sz w:val="24"/>
          <w:szCs w:val="24"/>
        </w:rPr>
      </w:pPr>
      <w:r w:rsidRPr="00AA3F54">
        <w:rPr>
          <w:sz w:val="24"/>
          <w:szCs w:val="24"/>
        </w:rPr>
        <w:t xml:space="preserve">1. Departamento de Economia do Cuidado; </w:t>
      </w:r>
      <w:proofErr w:type="gramStart"/>
      <w:r w:rsidRPr="00AA3F54">
        <w:rPr>
          <w:sz w:val="24"/>
          <w:szCs w:val="24"/>
        </w:rPr>
        <w:t>e</w:t>
      </w:r>
      <w:proofErr w:type="gramEnd"/>
    </w:p>
    <w:p w:rsidR="000B4427" w:rsidRPr="00AA3F54" w:rsidRDefault="00797E6A" w:rsidP="00D61732">
      <w:pPr>
        <w:pStyle w:val="Cabealho"/>
        <w:ind w:firstLine="1134"/>
        <w:jc w:val="both"/>
        <w:rPr>
          <w:sz w:val="24"/>
          <w:szCs w:val="24"/>
        </w:rPr>
      </w:pPr>
      <w:r w:rsidRPr="00AA3F54">
        <w:rPr>
          <w:sz w:val="24"/>
          <w:szCs w:val="24"/>
        </w:rPr>
        <w:t xml:space="preserve">2. </w:t>
      </w:r>
      <w:r w:rsidR="00D0175B" w:rsidRPr="00AA3F54">
        <w:rPr>
          <w:sz w:val="24"/>
          <w:szCs w:val="24"/>
        </w:rPr>
        <w:t xml:space="preserve">Departamento de Políticas de Cuidados da Primeira Infância e da Pessoa Idosa; e </w:t>
      </w:r>
      <w:hyperlink r:id="rId22" w:history="1">
        <w:r w:rsidR="00D0175B" w:rsidRPr="00AA3F54">
          <w:rPr>
            <w:rStyle w:val="Hyperlink"/>
            <w:i/>
            <w:sz w:val="24"/>
            <w:szCs w:val="24"/>
          </w:rPr>
          <w:t>(Item com redação dada pelo Decreto nº 11.634, de 14/8/2023, em vigor em 29/8/2023)</w:t>
        </w:r>
        <w:proofErr w:type="gramStart"/>
      </w:hyperlink>
      <w:proofErr w:type="gramEnd"/>
    </w:p>
    <w:p w:rsidR="000B4427" w:rsidRPr="00AA3F54" w:rsidRDefault="00797E6A" w:rsidP="00D61732">
      <w:pPr>
        <w:pStyle w:val="Cabealho"/>
        <w:ind w:firstLine="1134"/>
        <w:jc w:val="both"/>
        <w:rPr>
          <w:sz w:val="24"/>
          <w:szCs w:val="24"/>
        </w:rPr>
      </w:pPr>
      <w:r w:rsidRPr="00AA3F54">
        <w:rPr>
          <w:sz w:val="24"/>
          <w:szCs w:val="24"/>
        </w:rPr>
        <w:t>g) Secretaria Nacional de Assistência Social:</w:t>
      </w:r>
    </w:p>
    <w:p w:rsidR="000B4427" w:rsidRPr="00AA3F54" w:rsidRDefault="00797E6A" w:rsidP="00D61732">
      <w:pPr>
        <w:pStyle w:val="Cabealho"/>
        <w:ind w:firstLine="1134"/>
        <w:jc w:val="both"/>
        <w:rPr>
          <w:sz w:val="24"/>
          <w:szCs w:val="24"/>
        </w:rPr>
      </w:pPr>
      <w:r w:rsidRPr="00AA3F54">
        <w:rPr>
          <w:sz w:val="24"/>
          <w:szCs w:val="24"/>
        </w:rPr>
        <w:t>1. Departamento de Proteção Social Básica;</w:t>
      </w:r>
    </w:p>
    <w:p w:rsidR="000B4427" w:rsidRPr="00AA3F54" w:rsidRDefault="00797E6A" w:rsidP="00D61732">
      <w:pPr>
        <w:pStyle w:val="Cabealho"/>
        <w:ind w:firstLine="1134"/>
        <w:jc w:val="both"/>
        <w:rPr>
          <w:sz w:val="24"/>
          <w:szCs w:val="24"/>
        </w:rPr>
      </w:pPr>
      <w:r w:rsidRPr="00AA3F54">
        <w:rPr>
          <w:sz w:val="24"/>
          <w:szCs w:val="24"/>
        </w:rPr>
        <w:t>2. Departamento de Proteção Social Especial;</w:t>
      </w:r>
    </w:p>
    <w:p w:rsidR="000B4427" w:rsidRPr="001C6F98" w:rsidRDefault="00797E6A" w:rsidP="00D61732">
      <w:pPr>
        <w:pStyle w:val="Cabealho"/>
        <w:ind w:firstLine="1134"/>
        <w:jc w:val="both"/>
        <w:rPr>
          <w:i/>
          <w:sz w:val="24"/>
          <w:szCs w:val="24"/>
        </w:rPr>
      </w:pPr>
      <w:r w:rsidRPr="00AA3F54">
        <w:rPr>
          <w:sz w:val="24"/>
          <w:szCs w:val="24"/>
        </w:rPr>
        <w:t xml:space="preserve">3. </w:t>
      </w:r>
      <w:hyperlink r:id="rId23" w:history="1">
        <w:r w:rsidR="003150BE" w:rsidRPr="001C6F98">
          <w:rPr>
            <w:rStyle w:val="Hyperlink"/>
            <w:i/>
            <w:sz w:val="24"/>
            <w:szCs w:val="24"/>
          </w:rPr>
          <w:t>(</w:t>
        </w:r>
        <w:r w:rsidR="003150BE">
          <w:rPr>
            <w:rStyle w:val="Hyperlink"/>
            <w:i/>
            <w:sz w:val="24"/>
            <w:szCs w:val="24"/>
          </w:rPr>
          <w:t>Revogado pelo</w:t>
        </w:r>
        <w:r w:rsidR="003150BE" w:rsidRPr="001C6F98">
          <w:rPr>
            <w:rStyle w:val="Hyperlink"/>
            <w:i/>
            <w:sz w:val="24"/>
            <w:szCs w:val="24"/>
          </w:rPr>
          <w:t xml:space="preserve"> Decreto nº 12.628, de 17/9/2025</w:t>
        </w:r>
        <w:r w:rsidR="003150BE">
          <w:rPr>
            <w:rStyle w:val="Hyperlink"/>
            <w:i/>
            <w:sz w:val="24"/>
            <w:szCs w:val="24"/>
          </w:rPr>
          <w:t>, publicado no DOU de 18/9/2025, em vigor 14 dias após a publicação</w:t>
        </w:r>
        <w:r w:rsidR="003150BE" w:rsidRPr="001C6F98">
          <w:rPr>
            <w:rStyle w:val="Hyperlink"/>
            <w:i/>
            <w:sz w:val="24"/>
            <w:szCs w:val="24"/>
          </w:rPr>
          <w:t>)</w:t>
        </w:r>
      </w:hyperlink>
      <w:r w:rsidR="001C6F98">
        <w:rPr>
          <w:sz w:val="24"/>
          <w:szCs w:val="24"/>
        </w:rPr>
        <w:t xml:space="preserve"> </w:t>
      </w:r>
      <w:proofErr w:type="gramStart"/>
      <w:r w:rsidR="006A15B0">
        <w:fldChar w:fldCharType="begin"/>
      </w:r>
      <w:r w:rsidR="006A15B0">
        <w:instrText xml:space="preserve"> HYPERLINK "https://www2.camara.leg.br/legin/fed/decret/2025/decreto-12628-17-setembro-2025-797996-publicacaooriginal-176496-pe.html" </w:instrText>
      </w:r>
      <w:r w:rsidR="006A15B0">
        <w:fldChar w:fldCharType="end"/>
      </w:r>
      <w:proofErr w:type="gramEnd"/>
    </w:p>
    <w:p w:rsidR="000B4427" w:rsidRPr="00AA3F54" w:rsidRDefault="00797E6A" w:rsidP="00D61732">
      <w:pPr>
        <w:pStyle w:val="Cabealho"/>
        <w:ind w:firstLine="1134"/>
        <w:jc w:val="both"/>
        <w:rPr>
          <w:sz w:val="24"/>
          <w:szCs w:val="24"/>
        </w:rPr>
      </w:pPr>
      <w:r w:rsidRPr="00AA3F54">
        <w:rPr>
          <w:sz w:val="24"/>
          <w:szCs w:val="24"/>
        </w:rPr>
        <w:t xml:space="preserve">4. Departamento da Rede </w:t>
      </w:r>
      <w:proofErr w:type="spellStart"/>
      <w:r w:rsidRPr="00AA3F54">
        <w:rPr>
          <w:sz w:val="24"/>
          <w:szCs w:val="24"/>
        </w:rPr>
        <w:t>Socioassistencial</w:t>
      </w:r>
      <w:proofErr w:type="spellEnd"/>
      <w:r w:rsidRPr="00AA3F54">
        <w:rPr>
          <w:sz w:val="24"/>
          <w:szCs w:val="24"/>
        </w:rPr>
        <w:t xml:space="preserve"> Privada do Sistema Único de Assistência Social;</w:t>
      </w:r>
    </w:p>
    <w:p w:rsidR="000B4427" w:rsidRPr="00AA3F54" w:rsidRDefault="00797E6A" w:rsidP="00D61732">
      <w:pPr>
        <w:pStyle w:val="Cabealho"/>
        <w:ind w:firstLine="1134"/>
        <w:jc w:val="both"/>
        <w:rPr>
          <w:sz w:val="24"/>
          <w:szCs w:val="24"/>
        </w:rPr>
      </w:pPr>
      <w:r w:rsidRPr="00AA3F54">
        <w:rPr>
          <w:sz w:val="24"/>
          <w:szCs w:val="24"/>
        </w:rPr>
        <w:t xml:space="preserve">5. Departamento de Gestão do Sistema Único de Assistência Social; </w:t>
      </w:r>
      <w:proofErr w:type="gramStart"/>
      <w:r w:rsidRPr="00AA3F54">
        <w:rPr>
          <w:sz w:val="24"/>
          <w:szCs w:val="24"/>
        </w:rPr>
        <w:t>e</w:t>
      </w:r>
      <w:proofErr w:type="gramEnd"/>
    </w:p>
    <w:p w:rsidR="000B4427" w:rsidRPr="00AA3F54" w:rsidRDefault="00797E6A" w:rsidP="00D61732">
      <w:pPr>
        <w:pStyle w:val="Cabealho"/>
        <w:ind w:firstLine="1134"/>
        <w:jc w:val="both"/>
        <w:rPr>
          <w:sz w:val="24"/>
          <w:szCs w:val="24"/>
        </w:rPr>
      </w:pPr>
      <w:r w:rsidRPr="00AA3F54">
        <w:rPr>
          <w:sz w:val="24"/>
          <w:szCs w:val="24"/>
        </w:rPr>
        <w:t xml:space="preserve">6. Diretoria-Executiva do Fundo Nacional de Assistência Social; </w:t>
      </w:r>
      <w:hyperlink r:id="rId24" w:history="1">
        <w:r w:rsidR="00240CDC" w:rsidRPr="001C6F98">
          <w:rPr>
            <w:rStyle w:val="Hyperlink"/>
            <w:i/>
            <w:sz w:val="24"/>
            <w:szCs w:val="24"/>
          </w:rPr>
          <w:t>(</w:t>
        </w:r>
        <w:r w:rsidR="00240CDC">
          <w:rPr>
            <w:rStyle w:val="Hyperlink"/>
            <w:i/>
            <w:sz w:val="24"/>
            <w:szCs w:val="24"/>
          </w:rPr>
          <w:t>Item com redação dada pelo</w:t>
        </w:r>
        <w:r w:rsidR="00240CDC" w:rsidRPr="001C6F98">
          <w:rPr>
            <w:rStyle w:val="Hyperlink"/>
            <w:i/>
            <w:sz w:val="24"/>
            <w:szCs w:val="24"/>
          </w:rPr>
          <w:t xml:space="preserve"> Decreto nº 12.628, de 17/9/2025</w:t>
        </w:r>
        <w:r w:rsidR="00240CDC">
          <w:rPr>
            <w:rStyle w:val="Hyperlink"/>
            <w:i/>
            <w:sz w:val="24"/>
            <w:szCs w:val="24"/>
          </w:rPr>
          <w:t>, publicado no DOU de 18/9/2025, em vigor 14 dias após a publicação</w:t>
        </w:r>
        <w:r w:rsidR="00240CDC" w:rsidRPr="001C6F98">
          <w:rPr>
            <w:rStyle w:val="Hyperlink"/>
            <w:i/>
            <w:sz w:val="24"/>
            <w:szCs w:val="24"/>
          </w:rPr>
          <w:t>)</w:t>
        </w:r>
        <w:proofErr w:type="gramStart"/>
      </w:hyperlink>
      <w:hyperlink r:id="rId25" w:history="1"/>
      <w:proofErr w:type="gramEnd"/>
    </w:p>
    <w:p w:rsidR="00240CDC" w:rsidRPr="00240CDC" w:rsidRDefault="00240CDC" w:rsidP="00240CDC">
      <w:pPr>
        <w:pStyle w:val="Cabealho"/>
        <w:ind w:firstLine="1134"/>
        <w:jc w:val="both"/>
        <w:rPr>
          <w:sz w:val="24"/>
          <w:szCs w:val="24"/>
        </w:rPr>
      </w:pPr>
      <w:r w:rsidRPr="00240CDC">
        <w:rPr>
          <w:sz w:val="24"/>
          <w:szCs w:val="24"/>
        </w:rPr>
        <w:t>h) Secretaria Nacional de Benefícios Assistenciais:</w:t>
      </w:r>
    </w:p>
    <w:p w:rsidR="00240CDC" w:rsidRPr="00240CDC" w:rsidRDefault="00240CDC" w:rsidP="00240CDC">
      <w:pPr>
        <w:pStyle w:val="Cabealho"/>
        <w:ind w:firstLine="1134"/>
        <w:jc w:val="both"/>
        <w:rPr>
          <w:sz w:val="24"/>
          <w:szCs w:val="24"/>
        </w:rPr>
      </w:pPr>
      <w:r w:rsidRPr="00240CDC">
        <w:rPr>
          <w:sz w:val="24"/>
          <w:szCs w:val="24"/>
        </w:rPr>
        <w:t>1. Departamento de Gestão de Benefícios Assistenciais;</w:t>
      </w:r>
    </w:p>
    <w:p w:rsidR="00240CDC" w:rsidRPr="00240CDC" w:rsidRDefault="00240CDC" w:rsidP="00240CDC">
      <w:pPr>
        <w:pStyle w:val="Cabealho"/>
        <w:ind w:firstLine="1134"/>
        <w:jc w:val="both"/>
        <w:rPr>
          <w:sz w:val="24"/>
          <w:szCs w:val="24"/>
        </w:rPr>
      </w:pPr>
      <w:r w:rsidRPr="00240CDC">
        <w:rPr>
          <w:sz w:val="24"/>
          <w:szCs w:val="24"/>
        </w:rPr>
        <w:t xml:space="preserve">2. Departamento de Regulação de Benefícios Assistenciais; </w:t>
      </w:r>
      <w:proofErr w:type="gramStart"/>
      <w:r w:rsidRPr="00240CDC">
        <w:rPr>
          <w:sz w:val="24"/>
          <w:szCs w:val="24"/>
        </w:rPr>
        <w:t>e</w:t>
      </w:r>
      <w:proofErr w:type="gramEnd"/>
    </w:p>
    <w:p w:rsidR="004E53EF" w:rsidRDefault="00240CDC" w:rsidP="00240CDC">
      <w:pPr>
        <w:pStyle w:val="Cabealho"/>
        <w:ind w:firstLine="1134"/>
        <w:jc w:val="both"/>
        <w:rPr>
          <w:sz w:val="24"/>
          <w:szCs w:val="24"/>
        </w:rPr>
      </w:pPr>
      <w:r w:rsidRPr="00240CDC">
        <w:rPr>
          <w:sz w:val="24"/>
          <w:szCs w:val="24"/>
        </w:rPr>
        <w:t>3. Departamento de Gestão da Informação de Benefícios Assistenciais; e</w:t>
      </w:r>
      <w:r w:rsidR="004E53EF">
        <w:rPr>
          <w:sz w:val="24"/>
          <w:szCs w:val="24"/>
        </w:rPr>
        <w:t xml:space="preserve"> </w:t>
      </w:r>
      <w:hyperlink r:id="rId26" w:history="1">
        <w:r w:rsidRPr="001C6F98">
          <w:rPr>
            <w:rStyle w:val="Hyperlink"/>
            <w:i/>
            <w:sz w:val="24"/>
            <w:szCs w:val="24"/>
          </w:rPr>
          <w:t>(</w:t>
        </w:r>
        <w:r>
          <w:rPr>
            <w:rStyle w:val="Hyperlink"/>
            <w:i/>
            <w:sz w:val="24"/>
            <w:szCs w:val="24"/>
          </w:rPr>
          <w:t>Alínea acrescida pelo</w:t>
        </w:r>
        <w:r w:rsidRPr="001C6F98">
          <w:rPr>
            <w:rStyle w:val="Hyperlink"/>
            <w:i/>
            <w:sz w:val="24"/>
            <w:szCs w:val="24"/>
          </w:rPr>
          <w:t xml:space="preserve"> Decreto nº 12.628, de 17/9/2025</w:t>
        </w:r>
        <w:r>
          <w:rPr>
            <w:rStyle w:val="Hyperlink"/>
            <w:i/>
            <w:sz w:val="24"/>
            <w:szCs w:val="24"/>
          </w:rPr>
          <w:t>, publicado no DOU de 18/9/2025, em vigor 14 dias após a publicação</w:t>
        </w:r>
        <w:r w:rsidRPr="001C6F98">
          <w:rPr>
            <w:rStyle w:val="Hyperlink"/>
            <w:i/>
            <w:sz w:val="24"/>
            <w:szCs w:val="24"/>
          </w:rPr>
          <w:t>)</w:t>
        </w:r>
        <w:proofErr w:type="gramStart"/>
      </w:hyperlink>
      <w:hyperlink r:id="rId27" w:history="1"/>
      <w:proofErr w:type="gramEnd"/>
    </w:p>
    <w:p w:rsidR="00C14DBC" w:rsidRPr="00C14DBC" w:rsidRDefault="006A15B0" w:rsidP="00C14DBC">
      <w:pPr>
        <w:pStyle w:val="Cabealho"/>
        <w:ind w:firstLine="1134"/>
        <w:jc w:val="both"/>
        <w:rPr>
          <w:sz w:val="24"/>
          <w:szCs w:val="24"/>
        </w:rPr>
      </w:pPr>
      <w:r>
        <w:rPr>
          <w:sz w:val="24"/>
          <w:szCs w:val="24"/>
        </w:rPr>
        <w:t>i)</w:t>
      </w:r>
      <w:r w:rsidR="00C14DBC">
        <w:rPr>
          <w:sz w:val="24"/>
          <w:szCs w:val="24"/>
        </w:rPr>
        <w:t xml:space="preserve"> </w:t>
      </w:r>
      <w:r w:rsidR="00C14DBC" w:rsidRPr="00C14DBC">
        <w:rPr>
          <w:sz w:val="24"/>
          <w:szCs w:val="24"/>
        </w:rPr>
        <w:t>Secretaria Nacional de Integração e Articulação de Plataformas Sociais Eletrônicas:</w:t>
      </w:r>
    </w:p>
    <w:p w:rsidR="00C14DBC" w:rsidRPr="00C14DBC" w:rsidRDefault="00C14DBC" w:rsidP="00C14DBC">
      <w:pPr>
        <w:pStyle w:val="Cabealho"/>
        <w:ind w:firstLine="1134"/>
        <w:jc w:val="both"/>
        <w:rPr>
          <w:sz w:val="24"/>
          <w:szCs w:val="24"/>
        </w:rPr>
      </w:pPr>
      <w:r w:rsidRPr="00C14DBC">
        <w:rPr>
          <w:sz w:val="24"/>
          <w:szCs w:val="24"/>
        </w:rPr>
        <w:t xml:space="preserve">1. Departamento de Gestão de Programas e Experiências do Cidadão; </w:t>
      </w:r>
      <w:proofErr w:type="gramStart"/>
      <w:r w:rsidRPr="00C14DBC">
        <w:rPr>
          <w:sz w:val="24"/>
          <w:szCs w:val="24"/>
        </w:rPr>
        <w:t>e</w:t>
      </w:r>
      <w:proofErr w:type="gramEnd"/>
    </w:p>
    <w:p w:rsidR="006A15B0" w:rsidRDefault="00C14DBC" w:rsidP="00C14DBC">
      <w:pPr>
        <w:pStyle w:val="Cabealho"/>
        <w:ind w:firstLine="1134"/>
        <w:jc w:val="both"/>
        <w:rPr>
          <w:sz w:val="24"/>
          <w:szCs w:val="24"/>
        </w:rPr>
      </w:pPr>
      <w:r w:rsidRPr="00C14DBC">
        <w:rPr>
          <w:sz w:val="24"/>
          <w:szCs w:val="24"/>
        </w:rPr>
        <w:t>2. Departamento de Soluções Digitais Sociais; e</w:t>
      </w:r>
      <w:r w:rsidR="006A15B0">
        <w:rPr>
          <w:sz w:val="24"/>
          <w:szCs w:val="24"/>
        </w:rPr>
        <w:t xml:space="preserve"> </w:t>
      </w:r>
      <w:hyperlink r:id="rId28" w:history="1">
        <w:r w:rsidR="006A15B0" w:rsidRPr="00B72D83">
          <w:rPr>
            <w:rStyle w:val="Hyperlink"/>
            <w:i/>
            <w:sz w:val="24"/>
            <w:szCs w:val="24"/>
          </w:rPr>
          <w:t>(</w:t>
        </w:r>
        <w:r>
          <w:rPr>
            <w:rStyle w:val="Hyperlink"/>
            <w:i/>
            <w:sz w:val="24"/>
            <w:szCs w:val="24"/>
          </w:rPr>
          <w:t>Alínea acrescida pelo</w:t>
        </w:r>
        <w:r w:rsidR="006A15B0" w:rsidRPr="00B72D83">
          <w:rPr>
            <w:rStyle w:val="Hyperlink"/>
            <w:i/>
            <w:sz w:val="24"/>
            <w:szCs w:val="24"/>
          </w:rPr>
          <w:t xml:space="preserve"> Decreto nº 12.786, </w:t>
        </w:r>
        <w:r w:rsidR="005A7C04">
          <w:rPr>
            <w:rStyle w:val="Hyperlink"/>
            <w:i/>
            <w:sz w:val="24"/>
            <w:szCs w:val="24"/>
          </w:rPr>
          <w:t>de 19/12/2025, publicado no DOU de 22/12/2025,</w:t>
        </w:r>
        <w:r>
          <w:rPr>
            <w:rStyle w:val="Hyperlink"/>
            <w:i/>
            <w:sz w:val="24"/>
            <w:szCs w:val="24"/>
          </w:rPr>
          <w:t xml:space="preserve"> </w:t>
        </w:r>
        <w:r w:rsidR="00817BE1">
          <w:rPr>
            <w:rStyle w:val="Hyperlink"/>
            <w:i/>
            <w:sz w:val="24"/>
            <w:szCs w:val="24"/>
          </w:rPr>
          <w:t xml:space="preserve">em vigor </w:t>
        </w:r>
        <w:proofErr w:type="gramStart"/>
        <w:r w:rsidR="00817BE1">
          <w:rPr>
            <w:rStyle w:val="Hyperlink"/>
            <w:i/>
            <w:sz w:val="24"/>
            <w:szCs w:val="24"/>
          </w:rPr>
          <w:t>7</w:t>
        </w:r>
        <w:proofErr w:type="gramEnd"/>
        <w:r w:rsidR="00817BE1">
          <w:rPr>
            <w:rStyle w:val="Hyperlink"/>
            <w:i/>
            <w:sz w:val="24"/>
            <w:szCs w:val="24"/>
          </w:rPr>
          <w:t xml:space="preserve"> dias após a publicação)</w:t>
        </w:r>
      </w:hyperlink>
    </w:p>
    <w:p w:rsidR="000B4427" w:rsidRPr="00AA3F54" w:rsidRDefault="00797E6A" w:rsidP="00D61732">
      <w:pPr>
        <w:pStyle w:val="Cabealho"/>
        <w:ind w:firstLine="1134"/>
        <w:jc w:val="both"/>
        <w:rPr>
          <w:sz w:val="24"/>
          <w:szCs w:val="24"/>
        </w:rPr>
      </w:pPr>
      <w:r w:rsidRPr="00AA3F54">
        <w:rPr>
          <w:sz w:val="24"/>
          <w:szCs w:val="24"/>
        </w:rPr>
        <w:t>III - órgão colegiado: Conselho Nacional de Assistência Social.</w:t>
      </w:r>
    </w:p>
    <w:p w:rsidR="00D61732" w:rsidRPr="00AA3F54" w:rsidRDefault="00D61732" w:rsidP="00D61732">
      <w:pPr>
        <w:pStyle w:val="Cabealho"/>
        <w:ind w:firstLine="1134"/>
        <w:jc w:val="both"/>
        <w:rPr>
          <w:sz w:val="24"/>
          <w:szCs w:val="24"/>
        </w:rPr>
      </w:pPr>
    </w:p>
    <w:p w:rsidR="000B4427" w:rsidRPr="00AA3F54" w:rsidRDefault="00D61732" w:rsidP="00D61732">
      <w:pPr>
        <w:pStyle w:val="Cabealho"/>
        <w:jc w:val="center"/>
        <w:rPr>
          <w:sz w:val="24"/>
          <w:szCs w:val="24"/>
        </w:rPr>
      </w:pPr>
      <w:r w:rsidRPr="00AA3F54">
        <w:rPr>
          <w:sz w:val="24"/>
          <w:szCs w:val="24"/>
        </w:rPr>
        <w:t>CAPÍTULO</w:t>
      </w:r>
      <w:r w:rsidR="00797E6A" w:rsidRPr="00AA3F54">
        <w:rPr>
          <w:sz w:val="24"/>
          <w:szCs w:val="24"/>
        </w:rPr>
        <w:t xml:space="preserve"> III</w:t>
      </w:r>
    </w:p>
    <w:p w:rsidR="000B4427" w:rsidRPr="00AA3F54" w:rsidRDefault="00797E6A" w:rsidP="00D61732">
      <w:pPr>
        <w:pStyle w:val="Cabealho"/>
        <w:jc w:val="center"/>
        <w:rPr>
          <w:sz w:val="24"/>
          <w:szCs w:val="24"/>
        </w:rPr>
      </w:pPr>
      <w:r w:rsidRPr="00AA3F54">
        <w:rPr>
          <w:sz w:val="24"/>
          <w:szCs w:val="24"/>
        </w:rPr>
        <w:t>DAS COMPETÊNCIAS DOS ÓRGÃOS</w:t>
      </w:r>
    </w:p>
    <w:p w:rsidR="00D61732" w:rsidRPr="00AA3F54" w:rsidRDefault="00D61732" w:rsidP="00D61732">
      <w:pPr>
        <w:pStyle w:val="Cabealho"/>
        <w:jc w:val="center"/>
        <w:rPr>
          <w:sz w:val="24"/>
          <w:szCs w:val="24"/>
        </w:rPr>
      </w:pPr>
    </w:p>
    <w:p w:rsidR="000B4427" w:rsidRPr="00AA3F54" w:rsidRDefault="00D61732" w:rsidP="00D61732">
      <w:pPr>
        <w:pStyle w:val="Cabealho"/>
        <w:jc w:val="center"/>
        <w:rPr>
          <w:b/>
          <w:sz w:val="24"/>
          <w:szCs w:val="24"/>
        </w:rPr>
      </w:pPr>
      <w:r w:rsidRPr="00AA3F54">
        <w:rPr>
          <w:b/>
          <w:sz w:val="24"/>
          <w:szCs w:val="24"/>
        </w:rPr>
        <w:t>Seção</w:t>
      </w:r>
      <w:r w:rsidR="00797E6A" w:rsidRPr="00AA3F54">
        <w:rPr>
          <w:b/>
          <w:sz w:val="24"/>
          <w:szCs w:val="24"/>
        </w:rPr>
        <w:t xml:space="preserve"> I</w:t>
      </w:r>
    </w:p>
    <w:p w:rsidR="000B4427" w:rsidRPr="00AA3F54" w:rsidRDefault="00797E6A" w:rsidP="00D61732">
      <w:pPr>
        <w:pStyle w:val="Cabealho"/>
        <w:jc w:val="center"/>
        <w:rPr>
          <w:b/>
          <w:sz w:val="24"/>
          <w:szCs w:val="24"/>
        </w:rPr>
      </w:pPr>
      <w:r w:rsidRPr="00AA3F54">
        <w:rPr>
          <w:b/>
          <w:sz w:val="24"/>
          <w:szCs w:val="24"/>
        </w:rPr>
        <w:t xml:space="preserve">Dos órgãos de assistência direta e imediata ao Ministro de Estado do Desenvolvimento e Assistência Social, Família e Combate à </w:t>
      </w:r>
      <w:proofErr w:type="gramStart"/>
      <w:r w:rsidRPr="00AA3F54">
        <w:rPr>
          <w:b/>
          <w:sz w:val="24"/>
          <w:szCs w:val="24"/>
        </w:rPr>
        <w:t>Fome</w:t>
      </w:r>
      <w:proofErr w:type="gramEnd"/>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3º</w:t>
      </w:r>
      <w:r w:rsidR="000B4427" w:rsidRPr="00AA3F54">
        <w:rPr>
          <w:sz w:val="24"/>
          <w:szCs w:val="24"/>
        </w:rPr>
        <w:t xml:space="preserve"> </w:t>
      </w:r>
      <w:r w:rsidR="00797E6A" w:rsidRPr="00AA3F54">
        <w:rPr>
          <w:sz w:val="24"/>
          <w:szCs w:val="24"/>
        </w:rPr>
        <w:t>Ao Gabinete compete:</w:t>
      </w:r>
    </w:p>
    <w:p w:rsidR="000B4427" w:rsidRPr="00AA3F54" w:rsidRDefault="00797E6A" w:rsidP="00D61732">
      <w:pPr>
        <w:pStyle w:val="Cabealho"/>
        <w:ind w:firstLine="1134"/>
        <w:jc w:val="both"/>
        <w:rPr>
          <w:sz w:val="24"/>
          <w:szCs w:val="24"/>
        </w:rPr>
      </w:pPr>
      <w:r w:rsidRPr="00AA3F54">
        <w:rPr>
          <w:sz w:val="24"/>
          <w:szCs w:val="24"/>
        </w:rPr>
        <w:t>I - assessorar o Ministro de Estado em sua representação política e social e ocupar-se das relações públicas, do cerimonial e do preparo e despacho do seu expediente pessoal;</w:t>
      </w:r>
    </w:p>
    <w:p w:rsidR="000B4427" w:rsidRPr="00AA3F54" w:rsidRDefault="00797E6A" w:rsidP="00D61732">
      <w:pPr>
        <w:pStyle w:val="Cabealho"/>
        <w:ind w:firstLine="1134"/>
        <w:jc w:val="both"/>
        <w:rPr>
          <w:sz w:val="24"/>
          <w:szCs w:val="24"/>
        </w:rPr>
      </w:pPr>
      <w:r w:rsidRPr="00AA3F54">
        <w:rPr>
          <w:sz w:val="24"/>
          <w:szCs w:val="24"/>
        </w:rPr>
        <w:t>II - providenciar o atendimento às consultas e aos requerimentos formulados pelo Congresso Nacional;</w:t>
      </w:r>
    </w:p>
    <w:p w:rsidR="000B4427" w:rsidRPr="00AA3F54" w:rsidRDefault="00797E6A" w:rsidP="00D61732">
      <w:pPr>
        <w:pStyle w:val="Cabealho"/>
        <w:ind w:firstLine="1134"/>
        <w:jc w:val="both"/>
        <w:rPr>
          <w:sz w:val="24"/>
          <w:szCs w:val="24"/>
        </w:rPr>
      </w:pPr>
      <w:r w:rsidRPr="00AA3F54">
        <w:rPr>
          <w:sz w:val="24"/>
          <w:szCs w:val="24"/>
        </w:rPr>
        <w:t>III - providenciar a publicação oficial e a divulgação das matérias relacionadas à área de atuação do Ministério;</w:t>
      </w:r>
    </w:p>
    <w:p w:rsidR="000B4427" w:rsidRPr="00AA3F54" w:rsidRDefault="00797E6A" w:rsidP="00D61732">
      <w:pPr>
        <w:pStyle w:val="Cabealho"/>
        <w:ind w:firstLine="1134"/>
        <w:jc w:val="both"/>
        <w:rPr>
          <w:sz w:val="24"/>
          <w:szCs w:val="24"/>
        </w:rPr>
      </w:pPr>
      <w:r w:rsidRPr="00AA3F54">
        <w:rPr>
          <w:sz w:val="24"/>
          <w:szCs w:val="24"/>
        </w:rPr>
        <w:t xml:space="preserve">IV - assessorar o Ministro de Estado na aprovação dos orçamentos gerais do SESI, do SESC e do SEST; </w:t>
      </w:r>
      <w:proofErr w:type="gramStart"/>
      <w:r w:rsidRPr="00AA3F54">
        <w:rPr>
          <w:sz w:val="24"/>
          <w:szCs w:val="24"/>
        </w:rPr>
        <w:t>e</w:t>
      </w:r>
      <w:proofErr w:type="gramEnd"/>
    </w:p>
    <w:p w:rsidR="000B4427" w:rsidRPr="00AA3F54" w:rsidRDefault="00797E6A" w:rsidP="00D61732">
      <w:pPr>
        <w:pStyle w:val="Cabealho"/>
        <w:ind w:firstLine="1134"/>
        <w:jc w:val="both"/>
        <w:rPr>
          <w:sz w:val="24"/>
          <w:szCs w:val="24"/>
        </w:rPr>
      </w:pPr>
      <w:r w:rsidRPr="00AA3F54">
        <w:rPr>
          <w:sz w:val="24"/>
          <w:szCs w:val="24"/>
        </w:rPr>
        <w:lastRenderedPageBreak/>
        <w:t>V - organizar informações de programas e de ações estratégicas de combate à fome.</w:t>
      </w:r>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4º</w:t>
      </w:r>
      <w:r w:rsidR="000B4427" w:rsidRPr="00AA3F54">
        <w:rPr>
          <w:sz w:val="24"/>
          <w:szCs w:val="24"/>
        </w:rPr>
        <w:t xml:space="preserve"> </w:t>
      </w:r>
      <w:r w:rsidR="00797E6A" w:rsidRPr="00AA3F54">
        <w:rPr>
          <w:sz w:val="24"/>
          <w:szCs w:val="24"/>
        </w:rPr>
        <w:t>À Assessoria de Participação Social e Diversidade compete:</w:t>
      </w:r>
    </w:p>
    <w:p w:rsidR="000B4427" w:rsidRPr="00AA3F54" w:rsidRDefault="00797E6A" w:rsidP="00D61732">
      <w:pPr>
        <w:pStyle w:val="Cabealho"/>
        <w:ind w:firstLine="1134"/>
        <w:jc w:val="both"/>
        <w:rPr>
          <w:sz w:val="24"/>
          <w:szCs w:val="24"/>
        </w:rPr>
      </w:pPr>
      <w:r w:rsidRPr="00AA3F54">
        <w:rPr>
          <w:sz w:val="24"/>
          <w:szCs w:val="24"/>
        </w:rPr>
        <w:t xml:space="preserve">I - articular e fomentar, sob a coordenação da </w:t>
      </w:r>
      <w:proofErr w:type="spellStart"/>
      <w:r w:rsidRPr="00AA3F54">
        <w:rPr>
          <w:sz w:val="24"/>
          <w:szCs w:val="24"/>
        </w:rPr>
        <w:t>Secretaria-Geral</w:t>
      </w:r>
      <w:proofErr w:type="spellEnd"/>
      <w:r w:rsidRPr="00AA3F54">
        <w:rPr>
          <w:sz w:val="24"/>
          <w:szCs w:val="24"/>
        </w:rPr>
        <w:t xml:space="preserve"> da Presidência da República, as relações políticas do Ministério com os diferentes segmentos da sociedade civil;</w:t>
      </w:r>
    </w:p>
    <w:p w:rsidR="000B4427" w:rsidRPr="00AA3F54" w:rsidRDefault="00797E6A" w:rsidP="00D61732">
      <w:pPr>
        <w:pStyle w:val="Cabealho"/>
        <w:ind w:firstLine="1134"/>
        <w:jc w:val="both"/>
        <w:rPr>
          <w:sz w:val="24"/>
          <w:szCs w:val="24"/>
        </w:rPr>
      </w:pPr>
      <w:r w:rsidRPr="00AA3F54">
        <w:rPr>
          <w:sz w:val="24"/>
          <w:szCs w:val="24"/>
        </w:rPr>
        <w:t>II - fortalecer e coordenar os mecanismos e as instâncias democráticas de diálogo e a atuação conjunta entre a administração pública federal e a sociedade civil;</w:t>
      </w:r>
    </w:p>
    <w:p w:rsidR="000B4427" w:rsidRPr="00AA3F54" w:rsidRDefault="00797E6A" w:rsidP="00D61732">
      <w:pPr>
        <w:pStyle w:val="Cabealho"/>
        <w:ind w:firstLine="1134"/>
        <w:jc w:val="both"/>
        <w:rPr>
          <w:sz w:val="24"/>
          <w:szCs w:val="24"/>
        </w:rPr>
      </w:pPr>
      <w:r w:rsidRPr="00AA3F54">
        <w:rPr>
          <w:sz w:val="24"/>
          <w:szCs w:val="24"/>
        </w:rPr>
        <w:t xml:space="preserve">III - fomentar e estabelecer diretrizes e orientações à gestão de parcerias e relações governamentais com organizações da sociedade civil; </w:t>
      </w:r>
      <w:proofErr w:type="gramStart"/>
      <w:r w:rsidRPr="00AA3F54">
        <w:rPr>
          <w:sz w:val="24"/>
          <w:szCs w:val="24"/>
        </w:rPr>
        <w:t>e</w:t>
      </w:r>
      <w:proofErr w:type="gramEnd"/>
    </w:p>
    <w:p w:rsidR="000B4427" w:rsidRPr="00AA3F54" w:rsidRDefault="00797E6A" w:rsidP="00D61732">
      <w:pPr>
        <w:pStyle w:val="Cabealho"/>
        <w:ind w:firstLine="1134"/>
        <w:jc w:val="both"/>
        <w:rPr>
          <w:sz w:val="24"/>
          <w:szCs w:val="24"/>
        </w:rPr>
      </w:pPr>
      <w:r w:rsidRPr="00AA3F54">
        <w:rPr>
          <w:sz w:val="24"/>
          <w:szCs w:val="24"/>
        </w:rPr>
        <w:t>IV - assessorar direta e imediatamente o Ministro de Estado, quanto às competências específicas do Ministério, na formulação de políticas e diretrizes para:</w:t>
      </w:r>
    </w:p>
    <w:p w:rsidR="000B4427" w:rsidRPr="00AA3F54" w:rsidRDefault="00797E6A" w:rsidP="00D61732">
      <w:pPr>
        <w:pStyle w:val="Cabealho"/>
        <w:ind w:firstLine="1134"/>
        <w:jc w:val="both"/>
        <w:rPr>
          <w:sz w:val="24"/>
          <w:szCs w:val="24"/>
        </w:rPr>
      </w:pPr>
      <w:r w:rsidRPr="00AA3F54">
        <w:rPr>
          <w:sz w:val="24"/>
          <w:szCs w:val="24"/>
        </w:rPr>
        <w:t>a) a promoção da participação social e da igualdade de gênero, étnica e racial;</w:t>
      </w:r>
    </w:p>
    <w:p w:rsidR="000B4427" w:rsidRPr="00AA3F54" w:rsidRDefault="00797E6A" w:rsidP="00D61732">
      <w:pPr>
        <w:pStyle w:val="Cabealho"/>
        <w:ind w:firstLine="1134"/>
        <w:jc w:val="both"/>
        <w:rPr>
          <w:sz w:val="24"/>
          <w:szCs w:val="24"/>
        </w:rPr>
      </w:pPr>
      <w:r w:rsidRPr="00AA3F54">
        <w:rPr>
          <w:sz w:val="24"/>
          <w:szCs w:val="24"/>
        </w:rPr>
        <w:t xml:space="preserve">b) a proteção dos direitos humanos; </w:t>
      </w:r>
      <w:proofErr w:type="gramStart"/>
      <w:r w:rsidRPr="00AA3F54">
        <w:rPr>
          <w:sz w:val="24"/>
          <w:szCs w:val="24"/>
        </w:rPr>
        <w:t>e</w:t>
      </w:r>
      <w:proofErr w:type="gramEnd"/>
    </w:p>
    <w:p w:rsidR="000B4427" w:rsidRPr="00AA3F54" w:rsidRDefault="00797E6A" w:rsidP="00D61732">
      <w:pPr>
        <w:pStyle w:val="Cabealho"/>
        <w:ind w:firstLine="1134"/>
        <w:jc w:val="both"/>
        <w:rPr>
          <w:sz w:val="24"/>
          <w:szCs w:val="24"/>
        </w:rPr>
      </w:pPr>
      <w:r w:rsidRPr="00AA3F54">
        <w:rPr>
          <w:sz w:val="24"/>
          <w:szCs w:val="24"/>
        </w:rPr>
        <w:t>c) o enfrentamento de desigualdades sociais e regionais.</w:t>
      </w:r>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5º</w:t>
      </w:r>
      <w:r w:rsidR="000B4427" w:rsidRPr="00AA3F54">
        <w:rPr>
          <w:sz w:val="24"/>
          <w:szCs w:val="24"/>
        </w:rPr>
        <w:t xml:space="preserve"> </w:t>
      </w:r>
      <w:r w:rsidR="00797E6A" w:rsidRPr="00AA3F54">
        <w:rPr>
          <w:sz w:val="24"/>
          <w:szCs w:val="24"/>
        </w:rPr>
        <w:t>À Assessoria Especial de Controle Interno compete:</w:t>
      </w:r>
    </w:p>
    <w:p w:rsidR="000B4427" w:rsidRPr="00AA3F54" w:rsidRDefault="00797E6A" w:rsidP="00D61732">
      <w:pPr>
        <w:pStyle w:val="Cabealho"/>
        <w:ind w:firstLine="1134"/>
        <w:jc w:val="both"/>
        <w:rPr>
          <w:sz w:val="24"/>
          <w:szCs w:val="24"/>
        </w:rPr>
      </w:pPr>
      <w:r w:rsidRPr="00AA3F54">
        <w:rPr>
          <w:sz w:val="24"/>
          <w:szCs w:val="24"/>
        </w:rPr>
        <w:t>I - assessorar diretamente o Ministro de Estado nas áreas de controle, de gestão de riscos, de transparência e de integridade da gestão;</w:t>
      </w:r>
    </w:p>
    <w:p w:rsidR="000B4427" w:rsidRPr="00AA3F54" w:rsidRDefault="00797E6A" w:rsidP="00D61732">
      <w:pPr>
        <w:pStyle w:val="Cabealho"/>
        <w:ind w:firstLine="1134"/>
        <w:jc w:val="both"/>
        <w:rPr>
          <w:sz w:val="24"/>
          <w:szCs w:val="24"/>
        </w:rPr>
      </w:pPr>
      <w:r w:rsidRPr="00AA3F54">
        <w:rPr>
          <w:sz w:val="24"/>
          <w:szCs w:val="24"/>
        </w:rPr>
        <w:t>II - assessorar o Ministro de Estado no pronunciamento de que trata o art. 52 da Lei nº 8.443, de 16 de julho de 1992;</w:t>
      </w:r>
    </w:p>
    <w:p w:rsidR="000B4427" w:rsidRPr="00AA3F54" w:rsidRDefault="00797E6A" w:rsidP="00D61732">
      <w:pPr>
        <w:pStyle w:val="Cabealho"/>
        <w:ind w:firstLine="1134"/>
        <w:jc w:val="both"/>
        <w:rPr>
          <w:sz w:val="24"/>
          <w:szCs w:val="24"/>
        </w:rPr>
      </w:pPr>
      <w:r w:rsidRPr="00AA3F54">
        <w:rPr>
          <w:sz w:val="24"/>
          <w:szCs w:val="24"/>
        </w:rPr>
        <w:t>III - prestar orientação técnica ao Secretário-Executivo, aos gestores do Ministério e aos representantes indicados pelo Ministro de Estado em conselhos e em comitês, nas áreas de controle, de gestão de riscos, de transparência e de integridade da gestão;</w:t>
      </w:r>
    </w:p>
    <w:p w:rsidR="000B4427" w:rsidRPr="00AA3F54" w:rsidRDefault="00797E6A" w:rsidP="00D61732">
      <w:pPr>
        <w:pStyle w:val="Cabealho"/>
        <w:ind w:firstLine="1134"/>
        <w:jc w:val="both"/>
        <w:rPr>
          <w:sz w:val="24"/>
          <w:szCs w:val="24"/>
        </w:rPr>
      </w:pPr>
      <w:r w:rsidRPr="00AA3F54">
        <w:rPr>
          <w:sz w:val="24"/>
          <w:szCs w:val="24"/>
        </w:rPr>
        <w:t>IV - prestar orientação técnica e acompanhar os trabalhos das unidades do Ministério com vistas a subsidiar a elaboração da prestação de contas anual do Presidente da República e do relatório de gestão;</w:t>
      </w:r>
    </w:p>
    <w:p w:rsidR="000B4427" w:rsidRPr="00AA3F54" w:rsidRDefault="00797E6A" w:rsidP="00D61732">
      <w:pPr>
        <w:pStyle w:val="Cabealho"/>
        <w:ind w:firstLine="1134"/>
        <w:jc w:val="both"/>
        <w:rPr>
          <w:sz w:val="24"/>
          <w:szCs w:val="24"/>
        </w:rPr>
      </w:pPr>
      <w:r w:rsidRPr="00AA3F54">
        <w:rPr>
          <w:sz w:val="24"/>
          <w:szCs w:val="24"/>
        </w:rPr>
        <w:t>V - prestar orientação técnica na elaboração e na revisão de normas internas e de manuais;</w:t>
      </w:r>
    </w:p>
    <w:p w:rsidR="000B4427" w:rsidRPr="00AA3F54" w:rsidRDefault="00797E6A" w:rsidP="00D61732">
      <w:pPr>
        <w:pStyle w:val="Cabealho"/>
        <w:ind w:firstLine="1134"/>
        <w:jc w:val="both"/>
        <w:rPr>
          <w:sz w:val="24"/>
          <w:szCs w:val="24"/>
        </w:rPr>
      </w:pPr>
      <w:r w:rsidRPr="00AA3F54">
        <w:rPr>
          <w:sz w:val="24"/>
          <w:szCs w:val="24"/>
        </w:rPr>
        <w:t>VI - acompanhar processos de interesse do Ministério junto aos órgãos de controle interno e externo e de defesa do Estado;</w:t>
      </w:r>
    </w:p>
    <w:p w:rsidR="000B4427" w:rsidRPr="00AA3F54" w:rsidRDefault="00797E6A" w:rsidP="00D61732">
      <w:pPr>
        <w:pStyle w:val="Cabealho"/>
        <w:ind w:firstLine="1134"/>
        <w:jc w:val="both"/>
        <w:rPr>
          <w:sz w:val="24"/>
          <w:szCs w:val="24"/>
        </w:rPr>
      </w:pPr>
      <w:r w:rsidRPr="00AA3F54">
        <w:rPr>
          <w:sz w:val="24"/>
          <w:szCs w:val="24"/>
        </w:rPr>
        <w:t xml:space="preserve">VII - acompanhar a </w:t>
      </w:r>
      <w:proofErr w:type="gramStart"/>
      <w:r w:rsidRPr="00AA3F54">
        <w:rPr>
          <w:sz w:val="24"/>
          <w:szCs w:val="24"/>
        </w:rPr>
        <w:t>implementação</w:t>
      </w:r>
      <w:proofErr w:type="gramEnd"/>
      <w:r w:rsidRPr="00AA3F54">
        <w:rPr>
          <w:sz w:val="24"/>
          <w:szCs w:val="24"/>
        </w:rPr>
        <w:t xml:space="preserve"> das recomendações da Controladoria-Geral da União e das deliberações do Tribunal de Contas da União relacionadas ao Ministério e atender a outras demandas provenientes dos órgãos de controle, interno e externo, e de defesa do Estado;</w:t>
      </w:r>
    </w:p>
    <w:p w:rsidR="000B4427" w:rsidRPr="00AA3F54" w:rsidRDefault="00797E6A" w:rsidP="00D61732">
      <w:pPr>
        <w:pStyle w:val="Cabealho"/>
        <w:ind w:firstLine="1134"/>
        <w:jc w:val="both"/>
        <w:rPr>
          <w:sz w:val="24"/>
          <w:szCs w:val="24"/>
        </w:rPr>
      </w:pPr>
      <w:r w:rsidRPr="00AA3F54">
        <w:rPr>
          <w:sz w:val="24"/>
          <w:szCs w:val="24"/>
        </w:rPr>
        <w:t xml:space="preserve">VIII - auxiliar na interlocução sobre assuntos relacionados à ética, à ouvidoria e à correição entre as unidades responsáveis do Ministério e os órgãos de controle interno e externo e de defesa do Estado; </w:t>
      </w:r>
      <w:proofErr w:type="gramStart"/>
      <w:r w:rsidRPr="00AA3F54">
        <w:rPr>
          <w:sz w:val="24"/>
          <w:szCs w:val="24"/>
        </w:rPr>
        <w:t>e</w:t>
      </w:r>
      <w:proofErr w:type="gramEnd"/>
    </w:p>
    <w:p w:rsidR="000B4427" w:rsidRPr="00AA3F54" w:rsidRDefault="00797E6A" w:rsidP="00D61732">
      <w:pPr>
        <w:pStyle w:val="Cabealho"/>
        <w:ind w:firstLine="1134"/>
        <w:jc w:val="both"/>
        <w:rPr>
          <w:sz w:val="24"/>
          <w:szCs w:val="24"/>
        </w:rPr>
      </w:pPr>
      <w:r w:rsidRPr="00AA3F54">
        <w:rPr>
          <w:sz w:val="24"/>
          <w:szCs w:val="24"/>
        </w:rPr>
        <w:t>IX - apoiar as ações de capacitação nas áreas de controle, de gestão de riscos, de transparência e de integridade da gestão.</w:t>
      </w:r>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6º</w:t>
      </w:r>
      <w:r w:rsidR="000B4427" w:rsidRPr="00AA3F54">
        <w:rPr>
          <w:sz w:val="24"/>
          <w:szCs w:val="24"/>
        </w:rPr>
        <w:t xml:space="preserve"> </w:t>
      </w:r>
      <w:r w:rsidR="00797E6A" w:rsidRPr="00AA3F54">
        <w:rPr>
          <w:sz w:val="24"/>
          <w:szCs w:val="24"/>
        </w:rPr>
        <w:t>À Assessoria Especial de Comunicação Social compete:</w:t>
      </w:r>
    </w:p>
    <w:p w:rsidR="000B4427" w:rsidRPr="00AA3F54" w:rsidRDefault="00797E6A" w:rsidP="00D61732">
      <w:pPr>
        <w:pStyle w:val="Cabealho"/>
        <w:ind w:firstLine="1134"/>
        <w:jc w:val="both"/>
        <w:rPr>
          <w:sz w:val="24"/>
          <w:szCs w:val="24"/>
        </w:rPr>
      </w:pPr>
      <w:r w:rsidRPr="00AA3F54">
        <w:rPr>
          <w:sz w:val="24"/>
          <w:szCs w:val="24"/>
        </w:rPr>
        <w:t xml:space="preserve">I - planejar, coordenar, executar, orientar e monitorar a política de comunicação social e de publicidade </w:t>
      </w:r>
      <w:proofErr w:type="gramStart"/>
      <w:r w:rsidRPr="00AA3F54">
        <w:rPr>
          <w:sz w:val="24"/>
          <w:szCs w:val="24"/>
        </w:rPr>
        <w:t>institucional do Ministério, observadas</w:t>
      </w:r>
      <w:proofErr w:type="gramEnd"/>
      <w:r w:rsidRPr="00AA3F54">
        <w:rPr>
          <w:sz w:val="24"/>
          <w:szCs w:val="24"/>
        </w:rPr>
        <w:t xml:space="preserve"> as diretrizes da Secretaria de Comunicação Social da Presidência da República;</w:t>
      </w:r>
    </w:p>
    <w:p w:rsidR="000B4427" w:rsidRPr="00AA3F54" w:rsidRDefault="00797E6A" w:rsidP="00D61732">
      <w:pPr>
        <w:pStyle w:val="Cabealho"/>
        <w:ind w:firstLine="1134"/>
        <w:jc w:val="both"/>
        <w:rPr>
          <w:sz w:val="24"/>
          <w:szCs w:val="24"/>
        </w:rPr>
      </w:pPr>
      <w:r w:rsidRPr="00AA3F54">
        <w:rPr>
          <w:sz w:val="24"/>
          <w:szCs w:val="24"/>
        </w:rPr>
        <w:t>II - assessorar o Ministro de Estado e as demais autoridades do Ministério:</w:t>
      </w:r>
    </w:p>
    <w:p w:rsidR="000B4427" w:rsidRPr="00AA3F54" w:rsidRDefault="00797E6A" w:rsidP="00D61732">
      <w:pPr>
        <w:pStyle w:val="Cabealho"/>
        <w:ind w:firstLine="1134"/>
        <w:jc w:val="both"/>
        <w:rPr>
          <w:sz w:val="24"/>
          <w:szCs w:val="24"/>
        </w:rPr>
      </w:pPr>
      <w:r w:rsidRPr="00AA3F54">
        <w:rPr>
          <w:sz w:val="24"/>
          <w:szCs w:val="24"/>
        </w:rPr>
        <w:t>a) nos assuntos de comunicação social, imprensa, publicidade, eventos e nas ações de comunicação que utilizem os meios eletrônicos;</w:t>
      </w:r>
    </w:p>
    <w:p w:rsidR="000B4427" w:rsidRPr="00AA3F54" w:rsidRDefault="00797E6A" w:rsidP="00D61732">
      <w:pPr>
        <w:pStyle w:val="Cabealho"/>
        <w:ind w:firstLine="1134"/>
        <w:jc w:val="both"/>
        <w:rPr>
          <w:sz w:val="24"/>
          <w:szCs w:val="24"/>
        </w:rPr>
      </w:pPr>
      <w:r w:rsidRPr="00AA3F54">
        <w:rPr>
          <w:sz w:val="24"/>
          <w:szCs w:val="24"/>
        </w:rPr>
        <w:lastRenderedPageBreak/>
        <w:t>b) na coordenação da comunicação interministerial e das ações de informação e de difusão das políticas do Ministério;</w:t>
      </w:r>
    </w:p>
    <w:p w:rsidR="000B4427" w:rsidRPr="00AA3F54" w:rsidRDefault="00797E6A" w:rsidP="00D61732">
      <w:pPr>
        <w:pStyle w:val="Cabealho"/>
        <w:ind w:firstLine="1134"/>
        <w:jc w:val="both"/>
        <w:rPr>
          <w:sz w:val="24"/>
          <w:szCs w:val="24"/>
        </w:rPr>
      </w:pPr>
      <w:r w:rsidRPr="00AA3F54">
        <w:rPr>
          <w:sz w:val="24"/>
          <w:szCs w:val="24"/>
        </w:rPr>
        <w:t xml:space="preserve">c) no relacionamento com os meios de comunicação e com as entidades dos setores de comunicação; </w:t>
      </w:r>
      <w:proofErr w:type="gramStart"/>
      <w:r w:rsidRPr="00AA3F54">
        <w:rPr>
          <w:sz w:val="24"/>
          <w:szCs w:val="24"/>
        </w:rPr>
        <w:t>e</w:t>
      </w:r>
      <w:proofErr w:type="gramEnd"/>
    </w:p>
    <w:p w:rsidR="000B4427" w:rsidRPr="00AA3F54" w:rsidRDefault="00797E6A" w:rsidP="00D61732">
      <w:pPr>
        <w:pStyle w:val="Cabealho"/>
        <w:ind w:firstLine="1134"/>
        <w:jc w:val="both"/>
        <w:rPr>
          <w:sz w:val="24"/>
          <w:szCs w:val="24"/>
        </w:rPr>
      </w:pPr>
      <w:r w:rsidRPr="00AA3F54">
        <w:rPr>
          <w:sz w:val="24"/>
          <w:szCs w:val="24"/>
        </w:rPr>
        <w:t>d) no relacionamento com a imprensa regional, nacional e internacional;</w:t>
      </w:r>
    </w:p>
    <w:p w:rsidR="000B4427" w:rsidRPr="00AA3F54" w:rsidRDefault="00797E6A" w:rsidP="00D61732">
      <w:pPr>
        <w:pStyle w:val="Cabealho"/>
        <w:ind w:firstLine="1134"/>
        <w:jc w:val="both"/>
        <w:rPr>
          <w:sz w:val="24"/>
          <w:szCs w:val="24"/>
        </w:rPr>
      </w:pPr>
      <w:r w:rsidRPr="00AA3F54">
        <w:rPr>
          <w:sz w:val="24"/>
          <w:szCs w:val="24"/>
        </w:rPr>
        <w:t xml:space="preserve">III - apoiar os órgãos integrantes do Ministério no relacionamento com a imprensa; </w:t>
      </w:r>
      <w:proofErr w:type="gramStart"/>
      <w:r w:rsidRPr="00AA3F54">
        <w:rPr>
          <w:sz w:val="24"/>
          <w:szCs w:val="24"/>
        </w:rPr>
        <w:t>e</w:t>
      </w:r>
      <w:proofErr w:type="gramEnd"/>
    </w:p>
    <w:p w:rsidR="000B4427" w:rsidRPr="00AA3F54" w:rsidRDefault="00797E6A" w:rsidP="00D61732">
      <w:pPr>
        <w:pStyle w:val="Cabealho"/>
        <w:ind w:firstLine="1134"/>
        <w:jc w:val="both"/>
        <w:rPr>
          <w:sz w:val="24"/>
          <w:szCs w:val="24"/>
        </w:rPr>
      </w:pPr>
      <w:r w:rsidRPr="00AA3F54">
        <w:rPr>
          <w:sz w:val="24"/>
          <w:szCs w:val="24"/>
        </w:rPr>
        <w:t>IV - planejar e executar ações de comunicação para a divulgação de políticas públicas relacionadas à atuação ao Ministério.</w:t>
      </w:r>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7º</w:t>
      </w:r>
      <w:r w:rsidR="000B4427" w:rsidRPr="00AA3F54">
        <w:rPr>
          <w:sz w:val="24"/>
          <w:szCs w:val="24"/>
        </w:rPr>
        <w:t xml:space="preserve"> </w:t>
      </w:r>
      <w:r w:rsidR="00797E6A" w:rsidRPr="00AA3F54">
        <w:rPr>
          <w:sz w:val="24"/>
          <w:szCs w:val="24"/>
        </w:rPr>
        <w:t>À Assessoria Especial de Assuntos Internacionais compete:</w:t>
      </w:r>
    </w:p>
    <w:p w:rsidR="000B4427" w:rsidRPr="00AA3F54" w:rsidRDefault="00797E6A" w:rsidP="00D61732">
      <w:pPr>
        <w:pStyle w:val="Cabealho"/>
        <w:ind w:firstLine="1134"/>
        <w:jc w:val="both"/>
        <w:rPr>
          <w:sz w:val="24"/>
          <w:szCs w:val="24"/>
        </w:rPr>
      </w:pPr>
      <w:r w:rsidRPr="00AA3F54">
        <w:rPr>
          <w:sz w:val="24"/>
          <w:szCs w:val="24"/>
        </w:rPr>
        <w:t>I - assessorar o Ministro de Estado nas negociações e nos processos internacionais de interesse do Ministério, em articulação com o Ministério das Relações Exteriores;</w:t>
      </w:r>
    </w:p>
    <w:p w:rsidR="000B4427" w:rsidRPr="00AA3F54" w:rsidRDefault="00D0175B" w:rsidP="00D0175B">
      <w:pPr>
        <w:pStyle w:val="Cabealho"/>
        <w:ind w:firstLine="1134"/>
        <w:jc w:val="both"/>
        <w:rPr>
          <w:sz w:val="24"/>
          <w:szCs w:val="24"/>
        </w:rPr>
      </w:pPr>
      <w:r w:rsidRPr="00AA3F54">
        <w:rPr>
          <w:sz w:val="24"/>
          <w:szCs w:val="24"/>
        </w:rPr>
        <w:t xml:space="preserve">II - coordenar, em articulação com as demais unidades organizacionais e com o Ministério das Relações Exteriores, a posição do Ministério do Desenvolvimento e Assistência Social, Família e Combate à Fome em temas internacionais e a sua participação em eventos e processos de negociação; </w:t>
      </w:r>
      <w:hyperlink r:id="rId29" w:history="1">
        <w:r w:rsidRPr="00AA3F54">
          <w:rPr>
            <w:rStyle w:val="Hyperlink"/>
            <w:i/>
            <w:sz w:val="24"/>
            <w:szCs w:val="24"/>
          </w:rPr>
          <w:t>(Inciso com redação dada pelo Decreto nº 11.634, de 14/8/2023, em vigor em 29/8/2023)</w:t>
        </w:r>
        <w:proofErr w:type="gramStart"/>
      </w:hyperlink>
      <w:proofErr w:type="gramEnd"/>
    </w:p>
    <w:p w:rsidR="000B4427" w:rsidRPr="00AA3F54" w:rsidRDefault="00797E6A" w:rsidP="00D61732">
      <w:pPr>
        <w:pStyle w:val="Cabealho"/>
        <w:ind w:firstLine="1134"/>
        <w:jc w:val="both"/>
        <w:rPr>
          <w:sz w:val="24"/>
          <w:szCs w:val="24"/>
        </w:rPr>
      </w:pPr>
      <w:r w:rsidRPr="00AA3F54">
        <w:rPr>
          <w:sz w:val="24"/>
          <w:szCs w:val="24"/>
        </w:rPr>
        <w:t>III - contribuir na preparação de eventos, de reuniões e de atividades internacionais com participação do Ministro de Estado;</w:t>
      </w:r>
    </w:p>
    <w:p w:rsidR="000B4427" w:rsidRPr="00AA3F54" w:rsidRDefault="00797E6A" w:rsidP="00D61732">
      <w:pPr>
        <w:pStyle w:val="Cabealho"/>
        <w:ind w:firstLine="1134"/>
        <w:jc w:val="both"/>
        <w:rPr>
          <w:sz w:val="24"/>
          <w:szCs w:val="24"/>
        </w:rPr>
      </w:pPr>
      <w:r w:rsidRPr="00AA3F54">
        <w:rPr>
          <w:sz w:val="24"/>
          <w:szCs w:val="24"/>
        </w:rPr>
        <w:t>IV - representar o Ministro de Estado em reuniões, eventos e negociações internacionais e presidir ou compor grupos de trabalho intergovernamentais;</w:t>
      </w:r>
    </w:p>
    <w:p w:rsidR="000B4427" w:rsidRPr="00AA3F54" w:rsidRDefault="00797E6A" w:rsidP="00D61732">
      <w:pPr>
        <w:pStyle w:val="Cabealho"/>
        <w:ind w:firstLine="1134"/>
        <w:jc w:val="both"/>
        <w:rPr>
          <w:sz w:val="24"/>
          <w:szCs w:val="24"/>
        </w:rPr>
      </w:pPr>
      <w:r w:rsidRPr="00AA3F54">
        <w:rPr>
          <w:sz w:val="24"/>
          <w:szCs w:val="24"/>
        </w:rPr>
        <w:t>V - manter interlocução com embaixadores estrangeiros e representantes de organismos internacionais com representação no Brasil;</w:t>
      </w:r>
    </w:p>
    <w:p w:rsidR="000B4427" w:rsidRPr="00AA3F54" w:rsidRDefault="00797E6A" w:rsidP="00D61732">
      <w:pPr>
        <w:pStyle w:val="Cabealho"/>
        <w:ind w:firstLine="1134"/>
        <w:jc w:val="both"/>
        <w:rPr>
          <w:sz w:val="24"/>
          <w:szCs w:val="24"/>
        </w:rPr>
      </w:pPr>
      <w:r w:rsidRPr="00AA3F54">
        <w:rPr>
          <w:sz w:val="24"/>
          <w:szCs w:val="24"/>
        </w:rPr>
        <w:t>VI - manter interlocução com missões diplomáticas brasileiras junto a organismos internacionais;</w:t>
      </w:r>
    </w:p>
    <w:p w:rsidR="00ED7F8F" w:rsidRPr="00AA3F54" w:rsidRDefault="00ED7F8F" w:rsidP="00ED7F8F">
      <w:pPr>
        <w:pStyle w:val="Cabealho"/>
        <w:ind w:firstLine="1134"/>
        <w:jc w:val="both"/>
        <w:rPr>
          <w:sz w:val="24"/>
          <w:szCs w:val="24"/>
        </w:rPr>
      </w:pPr>
      <w:r w:rsidRPr="00AA3F54">
        <w:rPr>
          <w:sz w:val="24"/>
          <w:szCs w:val="24"/>
        </w:rPr>
        <w:t xml:space="preserve">VII - planejar e organizar as viagens internacionais oficiais do Ministro de Estado e preparar subsídios para a sua atuação em visitas oficiais, comitês, seminários, conferências, assembleias e outros eventos relacionados com as competências do Ministério; </w:t>
      </w:r>
      <w:hyperlink r:id="rId30" w:history="1">
        <w:r w:rsidRPr="00AA3F54">
          <w:rPr>
            <w:rStyle w:val="Hyperlink"/>
            <w:i/>
            <w:sz w:val="24"/>
            <w:szCs w:val="24"/>
          </w:rPr>
          <w:t>(Inciso com redação dada pelo Decreto nº 11.634, de 14/8/2023, em vigor em 29/8/2023)</w:t>
        </w:r>
        <w:proofErr w:type="gramStart"/>
      </w:hyperlink>
      <w:proofErr w:type="gramEnd"/>
    </w:p>
    <w:p w:rsidR="00ED7F8F" w:rsidRPr="00AA3F54" w:rsidRDefault="00ED7F8F" w:rsidP="00ED7F8F">
      <w:pPr>
        <w:pStyle w:val="Cabealho"/>
        <w:ind w:firstLine="1134"/>
        <w:jc w:val="both"/>
        <w:rPr>
          <w:sz w:val="24"/>
          <w:szCs w:val="24"/>
        </w:rPr>
      </w:pPr>
      <w:r w:rsidRPr="00AA3F54">
        <w:rPr>
          <w:sz w:val="24"/>
          <w:szCs w:val="24"/>
        </w:rPr>
        <w:t xml:space="preserve">VIII - preparar e acompanhar audiências do Ministro de Estado com autoridades estrangeiras em visitas oficiais ao País; e </w:t>
      </w:r>
      <w:hyperlink r:id="rId31" w:history="1">
        <w:r w:rsidRPr="00AA3F54">
          <w:rPr>
            <w:rStyle w:val="Hyperlink"/>
            <w:i/>
            <w:sz w:val="24"/>
            <w:szCs w:val="24"/>
          </w:rPr>
          <w:t>(Inciso com redação dada pelo Decreto nº 11.634, de 14/8/2023, em vigor em 29/8/2023)</w:t>
        </w:r>
        <w:proofErr w:type="gramStart"/>
      </w:hyperlink>
      <w:proofErr w:type="gramEnd"/>
    </w:p>
    <w:p w:rsidR="000B4427" w:rsidRPr="00AA3F54" w:rsidRDefault="00ED7F8F" w:rsidP="00ED7F8F">
      <w:pPr>
        <w:pStyle w:val="Cabealho"/>
        <w:ind w:firstLine="1134"/>
        <w:jc w:val="both"/>
        <w:rPr>
          <w:sz w:val="24"/>
          <w:szCs w:val="24"/>
        </w:rPr>
      </w:pPr>
      <w:r w:rsidRPr="00AA3F54">
        <w:rPr>
          <w:sz w:val="24"/>
          <w:szCs w:val="24"/>
        </w:rPr>
        <w:t xml:space="preserve">IX - coordenar, em articulação com as demais unidades organizacionais e, quando necessário, com a Agência Brasileira de Cooperação do Ministério das Relações Exteriores e com outros órgãos, a elaboração, a negociação e a celebração de acordos de cooperação técnica recebida e prestada de forma bilateral, trilateral ou multilateral com terceiros países e organismos internacionais, e orientar sua posterior </w:t>
      </w:r>
      <w:proofErr w:type="gramStart"/>
      <w:r w:rsidRPr="00AA3F54">
        <w:rPr>
          <w:sz w:val="24"/>
          <w:szCs w:val="24"/>
        </w:rPr>
        <w:t>implementação</w:t>
      </w:r>
      <w:proofErr w:type="gramEnd"/>
      <w:r w:rsidRPr="00AA3F54">
        <w:rPr>
          <w:sz w:val="24"/>
          <w:szCs w:val="24"/>
        </w:rPr>
        <w:t xml:space="preserve">. </w:t>
      </w:r>
      <w:hyperlink r:id="rId32" w:history="1">
        <w:r w:rsidRPr="00AA3F54">
          <w:rPr>
            <w:rStyle w:val="Hyperlink"/>
            <w:i/>
            <w:sz w:val="24"/>
            <w:szCs w:val="24"/>
          </w:rPr>
          <w:t>(Inciso acrescido pelo Decreto nº 11.634, de 14/8/2023, em vigor em 29/8/2023)</w:t>
        </w:r>
        <w:proofErr w:type="gramStart"/>
      </w:hyperlink>
      <w:proofErr w:type="gramEnd"/>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8º</w:t>
      </w:r>
      <w:r w:rsidR="000B4427" w:rsidRPr="00AA3F54">
        <w:rPr>
          <w:sz w:val="24"/>
          <w:szCs w:val="24"/>
        </w:rPr>
        <w:t xml:space="preserve"> </w:t>
      </w:r>
      <w:r w:rsidR="00797E6A" w:rsidRPr="00AA3F54">
        <w:rPr>
          <w:sz w:val="24"/>
          <w:szCs w:val="24"/>
        </w:rPr>
        <w:t>À Assessoria Especial para Assuntos Parlamentares e Federativos compete:</w:t>
      </w:r>
    </w:p>
    <w:p w:rsidR="000B4427" w:rsidRPr="00AA3F54" w:rsidRDefault="00797E6A" w:rsidP="00D61732">
      <w:pPr>
        <w:pStyle w:val="Cabealho"/>
        <w:ind w:firstLine="1134"/>
        <w:jc w:val="both"/>
        <w:rPr>
          <w:sz w:val="24"/>
          <w:szCs w:val="24"/>
        </w:rPr>
      </w:pPr>
      <w:r w:rsidRPr="00AA3F54">
        <w:rPr>
          <w:sz w:val="24"/>
          <w:szCs w:val="24"/>
        </w:rPr>
        <w:t>I - promover o processo de articulação com o Congresso Nacional nos assuntos de competência do Ministério, observadas as competências da Secretaria de Relações Institucionais da Presidência da República;</w:t>
      </w:r>
    </w:p>
    <w:p w:rsidR="000B4427" w:rsidRPr="00AA3F54" w:rsidRDefault="00797E6A" w:rsidP="00D61732">
      <w:pPr>
        <w:pStyle w:val="Cabealho"/>
        <w:ind w:firstLine="1134"/>
        <w:jc w:val="both"/>
        <w:rPr>
          <w:sz w:val="24"/>
          <w:szCs w:val="24"/>
        </w:rPr>
      </w:pPr>
      <w:r w:rsidRPr="00AA3F54">
        <w:rPr>
          <w:sz w:val="24"/>
          <w:szCs w:val="24"/>
        </w:rPr>
        <w:t xml:space="preserve">II - providenciar o atendimento às consultas e aos requerimentos formulados e acompanhar a tramitação legislativa dos projetos de interesse do Ministério; </w:t>
      </w:r>
      <w:proofErr w:type="gramStart"/>
      <w:r w:rsidRPr="00AA3F54">
        <w:rPr>
          <w:sz w:val="24"/>
          <w:szCs w:val="24"/>
        </w:rPr>
        <w:t>e</w:t>
      </w:r>
      <w:proofErr w:type="gramEnd"/>
    </w:p>
    <w:p w:rsidR="000B4427" w:rsidRPr="00AA3F54" w:rsidRDefault="00797E6A" w:rsidP="00D61732">
      <w:pPr>
        <w:pStyle w:val="Cabealho"/>
        <w:ind w:firstLine="1134"/>
        <w:jc w:val="both"/>
        <w:rPr>
          <w:sz w:val="24"/>
          <w:szCs w:val="24"/>
        </w:rPr>
      </w:pPr>
      <w:r w:rsidRPr="00AA3F54">
        <w:rPr>
          <w:sz w:val="24"/>
          <w:szCs w:val="24"/>
        </w:rPr>
        <w:t xml:space="preserve">III - participar do processo de interlocução com os Governos estaduais, </w:t>
      </w:r>
      <w:proofErr w:type="gramStart"/>
      <w:r w:rsidRPr="00AA3F54">
        <w:rPr>
          <w:sz w:val="24"/>
          <w:szCs w:val="24"/>
        </w:rPr>
        <w:t xml:space="preserve">distrital e municipais, com as assembleias legislativas estaduais, com a Câmara Legislativa do Distrito </w:t>
      </w:r>
      <w:r w:rsidRPr="00AA3F54">
        <w:rPr>
          <w:sz w:val="24"/>
          <w:szCs w:val="24"/>
        </w:rPr>
        <w:lastRenderedPageBreak/>
        <w:t>Federal e com as câmaras municipais nos assuntos de competência do Ministério, com o objetivo de assessorá-los em suas iniciativas e de providenciar o atendimento às consultas formuladas, observadas as competências dos órgãos que integram a Presidência da República</w:t>
      </w:r>
      <w:proofErr w:type="gramEnd"/>
      <w:r w:rsidRPr="00AA3F54">
        <w:rPr>
          <w:sz w:val="24"/>
          <w:szCs w:val="24"/>
        </w:rPr>
        <w:t>.</w:t>
      </w:r>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9º</w:t>
      </w:r>
      <w:r w:rsidR="000B4427" w:rsidRPr="00AA3F54">
        <w:rPr>
          <w:sz w:val="24"/>
          <w:szCs w:val="24"/>
        </w:rPr>
        <w:t xml:space="preserve"> </w:t>
      </w:r>
      <w:r w:rsidR="00797E6A" w:rsidRPr="00AA3F54">
        <w:rPr>
          <w:sz w:val="24"/>
          <w:szCs w:val="24"/>
        </w:rPr>
        <w:t>À Corregedoria, unidade setorial do Sistema de Correição do Poder Executivo federal, compete:</w:t>
      </w:r>
    </w:p>
    <w:p w:rsidR="000B4427" w:rsidRPr="00AA3F54" w:rsidRDefault="00797E6A" w:rsidP="00D61732">
      <w:pPr>
        <w:pStyle w:val="Cabealho"/>
        <w:ind w:firstLine="1134"/>
        <w:jc w:val="both"/>
        <w:rPr>
          <w:sz w:val="24"/>
          <w:szCs w:val="24"/>
        </w:rPr>
      </w:pPr>
      <w:r w:rsidRPr="00AA3F54">
        <w:rPr>
          <w:sz w:val="24"/>
          <w:szCs w:val="24"/>
        </w:rPr>
        <w:t>I - promover as atividades de prevenção e de correição para verificar a regularidade e a eficácia de serviços e propor medidas saneadoras ao seu funcionamento;</w:t>
      </w:r>
    </w:p>
    <w:p w:rsidR="000B4427" w:rsidRPr="00AA3F54" w:rsidRDefault="00797E6A" w:rsidP="00D61732">
      <w:pPr>
        <w:pStyle w:val="Cabealho"/>
        <w:ind w:firstLine="1134"/>
        <w:jc w:val="both"/>
        <w:rPr>
          <w:sz w:val="24"/>
          <w:szCs w:val="24"/>
        </w:rPr>
      </w:pPr>
      <w:r w:rsidRPr="00AA3F54">
        <w:rPr>
          <w:sz w:val="24"/>
          <w:szCs w:val="24"/>
        </w:rPr>
        <w:t>II - examinar as representações e os demais expedientes que tratem de irregularidades funcionais e proceder a seus juízos de admissibilidade;</w:t>
      </w:r>
    </w:p>
    <w:p w:rsidR="000B4427" w:rsidRPr="00AA3F54" w:rsidRDefault="00797E6A" w:rsidP="00D61732">
      <w:pPr>
        <w:pStyle w:val="Cabealho"/>
        <w:ind w:firstLine="1134"/>
        <w:jc w:val="both"/>
        <w:rPr>
          <w:sz w:val="24"/>
          <w:szCs w:val="24"/>
        </w:rPr>
      </w:pPr>
      <w:r w:rsidRPr="00AA3F54">
        <w:rPr>
          <w:sz w:val="24"/>
          <w:szCs w:val="24"/>
        </w:rPr>
        <w:t>III - instaurar as sindicâncias e os processos administrativos disciplinares;</w:t>
      </w:r>
    </w:p>
    <w:p w:rsidR="000B4427" w:rsidRPr="00AA3F54" w:rsidRDefault="00797E6A" w:rsidP="00D61732">
      <w:pPr>
        <w:pStyle w:val="Cabealho"/>
        <w:ind w:firstLine="1134"/>
        <w:jc w:val="both"/>
        <w:rPr>
          <w:sz w:val="24"/>
          <w:szCs w:val="24"/>
        </w:rPr>
      </w:pPr>
      <w:r w:rsidRPr="00AA3F54">
        <w:rPr>
          <w:sz w:val="24"/>
          <w:szCs w:val="24"/>
        </w:rPr>
        <w:t>IV - julgar e aplicar penalidades, em sindicâncias e processos administrativos disciplinares, nos casos de advertência ou de suspensão por até trinta dias;</w:t>
      </w:r>
    </w:p>
    <w:p w:rsidR="000B4427" w:rsidRPr="00AA3F54" w:rsidRDefault="00797E6A" w:rsidP="00D61732">
      <w:pPr>
        <w:pStyle w:val="Cabealho"/>
        <w:ind w:firstLine="1134"/>
        <w:jc w:val="both"/>
        <w:rPr>
          <w:sz w:val="24"/>
          <w:szCs w:val="24"/>
        </w:rPr>
      </w:pPr>
      <w:r w:rsidRPr="00AA3F54">
        <w:rPr>
          <w:sz w:val="24"/>
          <w:szCs w:val="24"/>
        </w:rPr>
        <w:t>V - instruir os processos administrativos disciplinares cujas penalidades propostas sejam a demissão, a suspensão por mais de trinta dias, a cassação de aposentadoria ou disponibilidade, a destituição de cargo em comissão ou a destituição de função comissionada, para remessa ao Ministro de Estado;</w:t>
      </w:r>
    </w:p>
    <w:p w:rsidR="000B4427" w:rsidRPr="00AA3F54" w:rsidRDefault="00797E6A" w:rsidP="00D61732">
      <w:pPr>
        <w:pStyle w:val="Cabealho"/>
        <w:ind w:firstLine="1134"/>
        <w:jc w:val="both"/>
        <w:rPr>
          <w:sz w:val="24"/>
          <w:szCs w:val="24"/>
        </w:rPr>
      </w:pPr>
      <w:r w:rsidRPr="00AA3F54">
        <w:rPr>
          <w:sz w:val="24"/>
          <w:szCs w:val="24"/>
        </w:rPr>
        <w:t xml:space="preserve">VI - instruir os procedimentos de apuração de responsabilidade de entes privados de que trata a Lei nº 12.846, de 1º de agosto de 2013, observadas as disposições legais; </w:t>
      </w:r>
      <w:proofErr w:type="gramStart"/>
      <w:r w:rsidRPr="00AA3F54">
        <w:rPr>
          <w:sz w:val="24"/>
          <w:szCs w:val="24"/>
        </w:rPr>
        <w:t>e</w:t>
      </w:r>
      <w:proofErr w:type="gramEnd"/>
    </w:p>
    <w:p w:rsidR="000B4427" w:rsidRPr="00AA3F54" w:rsidRDefault="00797E6A" w:rsidP="00D61732">
      <w:pPr>
        <w:pStyle w:val="Cabealho"/>
        <w:ind w:firstLine="1134"/>
        <w:jc w:val="both"/>
        <w:rPr>
          <w:sz w:val="24"/>
          <w:szCs w:val="24"/>
        </w:rPr>
      </w:pPr>
      <w:r w:rsidRPr="00AA3F54">
        <w:rPr>
          <w:sz w:val="24"/>
          <w:szCs w:val="24"/>
        </w:rPr>
        <w:t>VII - exercer as competências previstas no art. 5º do Decreto nº 5.480, de 30 de junho de 2005.</w:t>
      </w:r>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10.</w:t>
      </w:r>
      <w:r w:rsidR="000B4427" w:rsidRPr="00AA3F54">
        <w:rPr>
          <w:sz w:val="24"/>
          <w:szCs w:val="24"/>
        </w:rPr>
        <w:t xml:space="preserve"> </w:t>
      </w:r>
      <w:r w:rsidR="00797E6A" w:rsidRPr="00AA3F54">
        <w:rPr>
          <w:sz w:val="24"/>
          <w:szCs w:val="24"/>
        </w:rPr>
        <w:t xml:space="preserve">À </w:t>
      </w:r>
      <w:proofErr w:type="spellStart"/>
      <w:r w:rsidR="00797E6A" w:rsidRPr="00AA3F54">
        <w:rPr>
          <w:sz w:val="24"/>
          <w:szCs w:val="24"/>
        </w:rPr>
        <w:t>Ouvidoria-Geral</w:t>
      </w:r>
      <w:proofErr w:type="spellEnd"/>
      <w:r w:rsidR="00797E6A" w:rsidRPr="00AA3F54">
        <w:rPr>
          <w:sz w:val="24"/>
          <w:szCs w:val="24"/>
        </w:rPr>
        <w:t xml:space="preserve"> compete:</w:t>
      </w:r>
    </w:p>
    <w:p w:rsidR="000B4427" w:rsidRPr="00AA3F54" w:rsidRDefault="00797E6A" w:rsidP="00D61732">
      <w:pPr>
        <w:pStyle w:val="Cabealho"/>
        <w:ind w:firstLine="1134"/>
        <w:jc w:val="both"/>
        <w:rPr>
          <w:sz w:val="24"/>
          <w:szCs w:val="24"/>
        </w:rPr>
      </w:pPr>
      <w:r w:rsidRPr="00AA3F54">
        <w:rPr>
          <w:sz w:val="24"/>
          <w:szCs w:val="24"/>
        </w:rPr>
        <w:t xml:space="preserve">I - executar as atividades de ouvidoria previstas no art. 13 da Lei nº 13.460, de 26 de junho de 2017, e no art. 10 do Decreto nº 9.492, de </w:t>
      </w:r>
      <w:proofErr w:type="gramStart"/>
      <w:r w:rsidRPr="00AA3F54">
        <w:rPr>
          <w:sz w:val="24"/>
          <w:szCs w:val="24"/>
        </w:rPr>
        <w:t>5</w:t>
      </w:r>
      <w:proofErr w:type="gramEnd"/>
      <w:r w:rsidRPr="00AA3F54">
        <w:rPr>
          <w:sz w:val="24"/>
          <w:szCs w:val="24"/>
        </w:rPr>
        <w:t xml:space="preserve"> de setembro de 2018;</w:t>
      </w:r>
    </w:p>
    <w:p w:rsidR="002B4407" w:rsidRPr="00AA3F54" w:rsidRDefault="002B4407" w:rsidP="002B4407">
      <w:pPr>
        <w:pStyle w:val="Cabealho"/>
        <w:ind w:firstLine="1134"/>
        <w:jc w:val="both"/>
        <w:rPr>
          <w:sz w:val="24"/>
          <w:szCs w:val="24"/>
        </w:rPr>
      </w:pPr>
      <w:r w:rsidRPr="00AA3F54">
        <w:rPr>
          <w:sz w:val="24"/>
          <w:szCs w:val="24"/>
        </w:rPr>
        <w:t xml:space="preserve">II - planejar e coordenar comitês técnicos e supervisionar atividades e resultados decorrentes da participação social nas ações de ouvidoria, no âmbito do Ministério; </w:t>
      </w:r>
      <w:hyperlink r:id="rId33" w:history="1">
        <w:r w:rsidRPr="00AA3F54">
          <w:rPr>
            <w:rStyle w:val="Hyperlink"/>
            <w:i/>
            <w:sz w:val="24"/>
            <w:szCs w:val="24"/>
          </w:rPr>
          <w:t>(Inciso com redação dada pelo Decreto nº 11.634, de 14/8/2023, em vigor em 29/8/2023)</w:t>
        </w:r>
        <w:proofErr w:type="gramStart"/>
      </w:hyperlink>
      <w:proofErr w:type="gramEnd"/>
    </w:p>
    <w:p w:rsidR="002B4407" w:rsidRPr="00AA3F54" w:rsidRDefault="002B4407" w:rsidP="002B4407">
      <w:pPr>
        <w:pStyle w:val="Cabealho"/>
        <w:ind w:firstLine="1134"/>
        <w:jc w:val="both"/>
        <w:rPr>
          <w:sz w:val="24"/>
          <w:szCs w:val="24"/>
        </w:rPr>
      </w:pPr>
      <w:r w:rsidRPr="00AA3F54">
        <w:rPr>
          <w:sz w:val="24"/>
          <w:szCs w:val="24"/>
        </w:rPr>
        <w:t xml:space="preserve">III - representar o Ministério e seus órgãos em grupos, comitês e fóruns, nacionais e internacionais, relacionados às atividades de ouvidoria, participação social, controle social, acesso à informação, transparência ou proteção de dados pessoais; </w:t>
      </w:r>
      <w:hyperlink r:id="rId34" w:history="1">
        <w:r w:rsidRPr="00AA3F54">
          <w:rPr>
            <w:rStyle w:val="Hyperlink"/>
            <w:i/>
            <w:sz w:val="24"/>
            <w:szCs w:val="24"/>
          </w:rPr>
          <w:t>(Inciso com redação dada pelo Decreto nº 11.634, de 14/8/2023, em vigor em 29/8/2023)</w:t>
        </w:r>
        <w:proofErr w:type="gramStart"/>
      </w:hyperlink>
      <w:proofErr w:type="gramEnd"/>
    </w:p>
    <w:p w:rsidR="000B4427" w:rsidRPr="00AA3F54" w:rsidRDefault="002B4407" w:rsidP="002B4407">
      <w:pPr>
        <w:pStyle w:val="Cabealho"/>
        <w:ind w:firstLine="1134"/>
        <w:jc w:val="both"/>
        <w:rPr>
          <w:sz w:val="24"/>
          <w:szCs w:val="24"/>
        </w:rPr>
      </w:pPr>
      <w:r w:rsidRPr="00AA3F54">
        <w:rPr>
          <w:sz w:val="24"/>
          <w:szCs w:val="24"/>
        </w:rPr>
        <w:t xml:space="preserve">IV - assegurar o cumprimento das normas relativas ao acesso à informação e à transparência ativa; </w:t>
      </w:r>
      <w:hyperlink r:id="rId35" w:history="1">
        <w:r w:rsidRPr="00AA3F54">
          <w:rPr>
            <w:rStyle w:val="Hyperlink"/>
            <w:i/>
            <w:sz w:val="24"/>
            <w:szCs w:val="24"/>
          </w:rPr>
          <w:t>(Inciso com redação dada pelo Decreto nº 11.634, de 14/8/2023, em vigor em 29/8/2023)</w:t>
        </w:r>
        <w:proofErr w:type="gramStart"/>
      </w:hyperlink>
      <w:proofErr w:type="gramEnd"/>
    </w:p>
    <w:p w:rsidR="000B4427" w:rsidRPr="00AA3F54" w:rsidRDefault="00797E6A" w:rsidP="00D61732">
      <w:pPr>
        <w:pStyle w:val="Cabealho"/>
        <w:ind w:firstLine="1134"/>
        <w:jc w:val="both"/>
        <w:rPr>
          <w:sz w:val="24"/>
          <w:szCs w:val="24"/>
        </w:rPr>
      </w:pPr>
      <w:r w:rsidRPr="00AA3F54">
        <w:rPr>
          <w:sz w:val="24"/>
          <w:szCs w:val="24"/>
        </w:rPr>
        <w:t xml:space="preserve">a) </w:t>
      </w:r>
      <w:hyperlink r:id="rId36" w:history="1">
        <w:r w:rsidR="009E5A0D" w:rsidRPr="00AA3F54">
          <w:rPr>
            <w:rStyle w:val="Hyperlink"/>
            <w:i/>
            <w:sz w:val="24"/>
            <w:szCs w:val="24"/>
          </w:rPr>
          <w:t>(Revogada pelo Decreto nº 11.634, de 14/8/2023, em vigor em 29/8/2023)</w:t>
        </w:r>
        <w:proofErr w:type="gramStart"/>
      </w:hyperlink>
      <w:proofErr w:type="gramEnd"/>
    </w:p>
    <w:p w:rsidR="000B4427" w:rsidRPr="00AA3F54" w:rsidRDefault="00797E6A" w:rsidP="00D61732">
      <w:pPr>
        <w:pStyle w:val="Cabealho"/>
        <w:ind w:firstLine="1134"/>
        <w:jc w:val="both"/>
        <w:rPr>
          <w:sz w:val="24"/>
          <w:szCs w:val="24"/>
        </w:rPr>
      </w:pPr>
      <w:r w:rsidRPr="00AA3F54">
        <w:rPr>
          <w:sz w:val="24"/>
          <w:szCs w:val="24"/>
        </w:rPr>
        <w:t xml:space="preserve">b) </w:t>
      </w:r>
      <w:hyperlink r:id="rId37" w:history="1">
        <w:r w:rsidR="009E5A0D" w:rsidRPr="00AA3F54">
          <w:rPr>
            <w:rStyle w:val="Hyperlink"/>
            <w:i/>
            <w:sz w:val="24"/>
            <w:szCs w:val="24"/>
          </w:rPr>
          <w:t>(Revogada pelo Decreto nº 11.634, de 14/8/2023, em vigor em 29/8/2023)</w:t>
        </w:r>
        <w:proofErr w:type="gramStart"/>
      </w:hyperlink>
      <w:proofErr w:type="gramEnd"/>
      <w:r w:rsidR="000B4427" w:rsidRPr="00AA3F54">
        <w:rPr>
          <w:sz w:val="24"/>
          <w:szCs w:val="24"/>
        </w:rPr>
        <w:t xml:space="preserve">  </w:t>
      </w:r>
    </w:p>
    <w:p w:rsidR="000B4427" w:rsidRPr="00AA3F54" w:rsidRDefault="00797E6A" w:rsidP="00D61732">
      <w:pPr>
        <w:pStyle w:val="Cabealho"/>
        <w:ind w:firstLine="1134"/>
        <w:jc w:val="both"/>
        <w:rPr>
          <w:sz w:val="24"/>
          <w:szCs w:val="24"/>
        </w:rPr>
      </w:pPr>
      <w:r w:rsidRPr="00AA3F54">
        <w:rPr>
          <w:sz w:val="24"/>
          <w:szCs w:val="24"/>
        </w:rPr>
        <w:t xml:space="preserve">c) </w:t>
      </w:r>
      <w:hyperlink r:id="rId38" w:history="1">
        <w:r w:rsidR="009E5A0D" w:rsidRPr="00AA3F54">
          <w:rPr>
            <w:rStyle w:val="Hyperlink"/>
            <w:i/>
            <w:sz w:val="24"/>
            <w:szCs w:val="24"/>
          </w:rPr>
          <w:t>(Revogada pelo Decreto nº 11.634, de 14/8/2023, em vigor em 29/8/2023)</w:t>
        </w:r>
        <w:proofErr w:type="gramStart"/>
      </w:hyperlink>
      <w:proofErr w:type="gramEnd"/>
      <w:r w:rsidR="000B4427" w:rsidRPr="00AA3F54">
        <w:rPr>
          <w:sz w:val="24"/>
          <w:szCs w:val="24"/>
        </w:rPr>
        <w:t xml:space="preserve">  </w:t>
      </w:r>
    </w:p>
    <w:p w:rsidR="00A50314" w:rsidRPr="00AA3F54" w:rsidRDefault="00A50314" w:rsidP="00A50314">
      <w:pPr>
        <w:pStyle w:val="Cabealho"/>
        <w:ind w:firstLine="1134"/>
        <w:jc w:val="both"/>
        <w:rPr>
          <w:sz w:val="24"/>
          <w:szCs w:val="24"/>
        </w:rPr>
      </w:pPr>
      <w:r w:rsidRPr="00AA3F54">
        <w:rPr>
          <w:sz w:val="24"/>
          <w:szCs w:val="24"/>
        </w:rPr>
        <w:t xml:space="preserve">V - gerenciar os canais de atendimento ao cidadão, em conformidade com o disposto na Lei nº 12.527, de 18 de novembro de 2011, e na Lei nº 13.460, de 26 de junho de 2017; </w:t>
      </w:r>
      <w:hyperlink r:id="rId39" w:history="1">
        <w:r w:rsidRPr="00AA3F54">
          <w:rPr>
            <w:rStyle w:val="Hyperlink"/>
            <w:i/>
            <w:sz w:val="24"/>
            <w:szCs w:val="24"/>
          </w:rPr>
          <w:t>(Inciso acrescido pelo Decreto nº 11.634, de 14/8/2023, em vigor em 29/8/2023)</w:t>
        </w:r>
        <w:proofErr w:type="gramStart"/>
      </w:hyperlink>
      <w:proofErr w:type="gramEnd"/>
    </w:p>
    <w:p w:rsidR="00A50314" w:rsidRPr="00AA3F54" w:rsidRDefault="00A50314" w:rsidP="00A50314">
      <w:pPr>
        <w:pStyle w:val="Cabealho"/>
        <w:ind w:firstLine="1134"/>
        <w:jc w:val="both"/>
        <w:rPr>
          <w:sz w:val="24"/>
          <w:szCs w:val="24"/>
        </w:rPr>
      </w:pPr>
      <w:r w:rsidRPr="00AA3F54">
        <w:rPr>
          <w:sz w:val="24"/>
          <w:szCs w:val="24"/>
        </w:rPr>
        <w:t>VI - assegurar e orientar as demais unidades do Ministério quanto ao cumprimento das normas relativas à proteção e ao tratamento de dados pessoais, em conformidade com o disposto na Lei nº 13.709, de 14 de agosto de 2018;</w:t>
      </w:r>
      <w:r w:rsidR="003B6D91" w:rsidRPr="00AA3F54">
        <w:rPr>
          <w:sz w:val="24"/>
          <w:szCs w:val="24"/>
        </w:rPr>
        <w:t xml:space="preserve"> </w:t>
      </w:r>
      <w:hyperlink r:id="rId40" w:history="1">
        <w:r w:rsidR="003B6D91" w:rsidRPr="00AA3F54">
          <w:rPr>
            <w:rStyle w:val="Hyperlink"/>
            <w:i/>
            <w:sz w:val="24"/>
            <w:szCs w:val="24"/>
          </w:rPr>
          <w:t>(Inciso acrescido pelo Decreto nº 11.634, de 14/8/2023, em vigor em 29/8/2023)</w:t>
        </w:r>
        <w:proofErr w:type="gramStart"/>
      </w:hyperlink>
      <w:proofErr w:type="gramEnd"/>
    </w:p>
    <w:p w:rsidR="00A50314" w:rsidRPr="00AA3F54" w:rsidRDefault="00A50314" w:rsidP="00A50314">
      <w:pPr>
        <w:pStyle w:val="Cabealho"/>
        <w:ind w:firstLine="1134"/>
        <w:jc w:val="both"/>
        <w:rPr>
          <w:sz w:val="24"/>
          <w:szCs w:val="24"/>
        </w:rPr>
      </w:pPr>
      <w:r w:rsidRPr="00AA3F54">
        <w:rPr>
          <w:sz w:val="24"/>
          <w:szCs w:val="24"/>
        </w:rPr>
        <w:t>VII - gerenciar a Central de Relacionamento do Ministério;</w:t>
      </w:r>
      <w:r w:rsidR="003B6D91" w:rsidRPr="00AA3F54">
        <w:rPr>
          <w:sz w:val="24"/>
          <w:szCs w:val="24"/>
        </w:rPr>
        <w:t xml:space="preserve"> </w:t>
      </w:r>
      <w:hyperlink r:id="rId41" w:history="1">
        <w:r w:rsidR="003B6D91" w:rsidRPr="00AA3F54">
          <w:rPr>
            <w:rStyle w:val="Hyperlink"/>
            <w:i/>
            <w:sz w:val="24"/>
            <w:szCs w:val="24"/>
          </w:rPr>
          <w:t>(Inciso acrescido pelo Decreto nº 11.634, de 14/8/2023, em vigor em 29/8/2023)</w:t>
        </w:r>
        <w:proofErr w:type="gramStart"/>
      </w:hyperlink>
      <w:proofErr w:type="gramEnd"/>
    </w:p>
    <w:p w:rsidR="00A50314" w:rsidRPr="00AA3F54" w:rsidRDefault="00A50314" w:rsidP="00A50314">
      <w:pPr>
        <w:pStyle w:val="Cabealho"/>
        <w:ind w:firstLine="1134"/>
        <w:jc w:val="both"/>
        <w:rPr>
          <w:sz w:val="24"/>
          <w:szCs w:val="24"/>
        </w:rPr>
      </w:pPr>
      <w:r w:rsidRPr="00AA3F54">
        <w:rPr>
          <w:sz w:val="24"/>
          <w:szCs w:val="24"/>
        </w:rPr>
        <w:lastRenderedPageBreak/>
        <w:t xml:space="preserve">VIII - assegurar o cumprimento da publicação de agendas de autoridades, em conformidade o disposto no Decreto nº 10.889, de </w:t>
      </w:r>
      <w:proofErr w:type="gramStart"/>
      <w:r w:rsidRPr="00AA3F54">
        <w:rPr>
          <w:sz w:val="24"/>
          <w:szCs w:val="24"/>
        </w:rPr>
        <w:t>9</w:t>
      </w:r>
      <w:proofErr w:type="gramEnd"/>
      <w:r w:rsidRPr="00AA3F54">
        <w:rPr>
          <w:sz w:val="24"/>
          <w:szCs w:val="24"/>
        </w:rPr>
        <w:t xml:space="preserve"> de dezembro de 2021;</w:t>
      </w:r>
      <w:r w:rsidR="003B6D91" w:rsidRPr="00AA3F54">
        <w:rPr>
          <w:sz w:val="24"/>
          <w:szCs w:val="24"/>
        </w:rPr>
        <w:t xml:space="preserve"> </w:t>
      </w:r>
      <w:hyperlink r:id="rId42" w:history="1">
        <w:r w:rsidR="003B6D91" w:rsidRPr="00AA3F54">
          <w:rPr>
            <w:rStyle w:val="Hyperlink"/>
            <w:i/>
            <w:sz w:val="24"/>
            <w:szCs w:val="24"/>
          </w:rPr>
          <w:t>(Inciso acrescido pelo Decreto nº 11.634, de 14/8/2023, em vigor em 29/8/2023)</w:t>
        </w:r>
      </w:hyperlink>
    </w:p>
    <w:p w:rsidR="00A50314" w:rsidRPr="00AA3F54" w:rsidRDefault="00A50314" w:rsidP="00A50314">
      <w:pPr>
        <w:pStyle w:val="Cabealho"/>
        <w:ind w:firstLine="1134"/>
        <w:jc w:val="both"/>
        <w:rPr>
          <w:sz w:val="24"/>
          <w:szCs w:val="24"/>
        </w:rPr>
      </w:pPr>
      <w:r w:rsidRPr="00AA3F54">
        <w:rPr>
          <w:sz w:val="24"/>
          <w:szCs w:val="24"/>
        </w:rPr>
        <w:t>IX - gerenciar a elaboração do Plano de Dados Abertos, em consonância com o disposto no Decreto nº 8.777, de 11 de maio de 2016; e</w:t>
      </w:r>
      <w:r w:rsidR="003B6D91" w:rsidRPr="00AA3F54">
        <w:rPr>
          <w:sz w:val="24"/>
          <w:szCs w:val="24"/>
        </w:rPr>
        <w:t xml:space="preserve"> </w:t>
      </w:r>
      <w:hyperlink r:id="rId43" w:history="1">
        <w:r w:rsidR="003B6D91" w:rsidRPr="00AA3F54">
          <w:rPr>
            <w:rStyle w:val="Hyperlink"/>
            <w:i/>
            <w:sz w:val="24"/>
            <w:szCs w:val="24"/>
          </w:rPr>
          <w:t>(Inciso acrescido pelo Decreto nº 11.634, de 14/8/2023, em vigor em 29/8/2023)</w:t>
        </w:r>
        <w:proofErr w:type="gramStart"/>
      </w:hyperlink>
      <w:proofErr w:type="gramEnd"/>
    </w:p>
    <w:p w:rsidR="00A50314" w:rsidRPr="00AA3F54" w:rsidRDefault="00A50314" w:rsidP="00A50314">
      <w:pPr>
        <w:pStyle w:val="Cabealho"/>
        <w:ind w:firstLine="1134"/>
        <w:jc w:val="both"/>
        <w:rPr>
          <w:sz w:val="24"/>
          <w:szCs w:val="24"/>
        </w:rPr>
      </w:pPr>
      <w:r w:rsidRPr="00AA3F54">
        <w:rPr>
          <w:sz w:val="24"/>
          <w:szCs w:val="24"/>
        </w:rPr>
        <w:t>X - planejar, promover e coordenar as ações de participação social no âmbito do Ministério, especialmente quanto a:</w:t>
      </w:r>
    </w:p>
    <w:p w:rsidR="00A50314" w:rsidRPr="00AA3F54" w:rsidRDefault="00A50314" w:rsidP="00A50314">
      <w:pPr>
        <w:pStyle w:val="Cabealho"/>
        <w:ind w:firstLine="1134"/>
        <w:jc w:val="both"/>
        <w:rPr>
          <w:sz w:val="24"/>
          <w:szCs w:val="24"/>
        </w:rPr>
      </w:pPr>
      <w:r w:rsidRPr="00AA3F54">
        <w:rPr>
          <w:sz w:val="24"/>
          <w:szCs w:val="24"/>
        </w:rPr>
        <w:t>a) conselhos de usuários;</w:t>
      </w:r>
    </w:p>
    <w:p w:rsidR="00A50314" w:rsidRPr="00AA3F54" w:rsidRDefault="00A50314" w:rsidP="00A50314">
      <w:pPr>
        <w:pStyle w:val="Cabealho"/>
        <w:ind w:firstLine="1134"/>
        <w:jc w:val="both"/>
        <w:rPr>
          <w:sz w:val="24"/>
          <w:szCs w:val="24"/>
        </w:rPr>
      </w:pPr>
      <w:r w:rsidRPr="00AA3F54">
        <w:rPr>
          <w:sz w:val="24"/>
          <w:szCs w:val="24"/>
        </w:rPr>
        <w:t>b) carta de serviços;</w:t>
      </w:r>
    </w:p>
    <w:p w:rsidR="00A50314" w:rsidRPr="00AA3F54" w:rsidRDefault="00A50314" w:rsidP="00A50314">
      <w:pPr>
        <w:pStyle w:val="Cabealho"/>
        <w:ind w:firstLine="1134"/>
        <w:jc w:val="both"/>
        <w:rPr>
          <w:sz w:val="24"/>
          <w:szCs w:val="24"/>
        </w:rPr>
      </w:pPr>
      <w:r w:rsidRPr="00AA3F54">
        <w:rPr>
          <w:sz w:val="24"/>
          <w:szCs w:val="24"/>
        </w:rPr>
        <w:t xml:space="preserve">c) pesquisas de opinião; </w:t>
      </w:r>
      <w:proofErr w:type="gramStart"/>
      <w:r w:rsidRPr="00AA3F54">
        <w:rPr>
          <w:sz w:val="24"/>
          <w:szCs w:val="24"/>
        </w:rPr>
        <w:t>e</w:t>
      </w:r>
      <w:proofErr w:type="gramEnd"/>
    </w:p>
    <w:p w:rsidR="00A50314" w:rsidRPr="00AA3F54" w:rsidRDefault="00A50314" w:rsidP="00A50314">
      <w:pPr>
        <w:pStyle w:val="Cabealho"/>
        <w:ind w:firstLine="1134"/>
        <w:jc w:val="both"/>
        <w:rPr>
          <w:sz w:val="24"/>
          <w:szCs w:val="24"/>
        </w:rPr>
      </w:pPr>
      <w:r w:rsidRPr="00AA3F54">
        <w:rPr>
          <w:sz w:val="24"/>
          <w:szCs w:val="24"/>
        </w:rPr>
        <w:t>d) governo aberto.</w:t>
      </w:r>
      <w:r w:rsidR="003B6D91" w:rsidRPr="00AA3F54">
        <w:rPr>
          <w:sz w:val="24"/>
          <w:szCs w:val="24"/>
        </w:rPr>
        <w:t xml:space="preserve"> </w:t>
      </w:r>
      <w:hyperlink r:id="rId44" w:history="1">
        <w:r w:rsidR="003B6D91" w:rsidRPr="00AA3F54">
          <w:rPr>
            <w:rStyle w:val="Hyperlink"/>
            <w:i/>
            <w:sz w:val="24"/>
            <w:szCs w:val="24"/>
          </w:rPr>
          <w:t>(Inciso acrescido pelo Decreto nº 11.634, de 14/8/2023, em vigor em 29/8/2023)</w:t>
        </w:r>
        <w:proofErr w:type="gramStart"/>
      </w:hyperlink>
      <w:proofErr w:type="gramEnd"/>
    </w:p>
    <w:p w:rsidR="00A50314" w:rsidRPr="00AA3F54" w:rsidRDefault="00A50314" w:rsidP="00A50314">
      <w:pPr>
        <w:pStyle w:val="Cabealho"/>
        <w:ind w:firstLine="1134"/>
        <w:jc w:val="both"/>
        <w:rPr>
          <w:sz w:val="24"/>
          <w:szCs w:val="24"/>
        </w:rPr>
      </w:pPr>
      <w:r w:rsidRPr="00AA3F54">
        <w:rPr>
          <w:sz w:val="24"/>
          <w:szCs w:val="24"/>
        </w:rPr>
        <w:t xml:space="preserve">Parágrafo único. As atividades decorrentes de participação social no âmbito da Ouvidoria serão realizadas em articulação com a Assessoria de Participação Social e Diversidade e com seus respectivos congêneres internacionais. </w:t>
      </w:r>
      <w:hyperlink r:id="rId45" w:history="1">
        <w:r w:rsidRPr="00AA3F54">
          <w:rPr>
            <w:rStyle w:val="Hyperlink"/>
            <w:i/>
            <w:sz w:val="24"/>
            <w:szCs w:val="24"/>
          </w:rPr>
          <w:t>(Parágrafo único com redação dada pelo Decreto nº 11.634, de 14/8/2023, em vigor em 29/8/2023)</w:t>
        </w:r>
        <w:proofErr w:type="gramStart"/>
      </w:hyperlink>
      <w:proofErr w:type="gramEnd"/>
    </w:p>
    <w:p w:rsidR="00A50314" w:rsidRPr="00AA3F54" w:rsidRDefault="00A50314"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11.</w:t>
      </w:r>
      <w:r w:rsidR="000B4427" w:rsidRPr="00AA3F54">
        <w:rPr>
          <w:sz w:val="24"/>
          <w:szCs w:val="24"/>
        </w:rPr>
        <w:t xml:space="preserve"> </w:t>
      </w:r>
      <w:r w:rsidR="00797E6A" w:rsidRPr="00AA3F54">
        <w:rPr>
          <w:sz w:val="24"/>
          <w:szCs w:val="24"/>
        </w:rPr>
        <w:t>À Consultoria Jurídica, órgão setorial da Advocacia-Geral da União, compete:</w:t>
      </w:r>
    </w:p>
    <w:p w:rsidR="000B4427" w:rsidRPr="00AA3F54" w:rsidRDefault="00797E6A" w:rsidP="00D61732">
      <w:pPr>
        <w:pStyle w:val="Cabealho"/>
        <w:ind w:firstLine="1134"/>
        <w:jc w:val="both"/>
        <w:rPr>
          <w:sz w:val="24"/>
          <w:szCs w:val="24"/>
        </w:rPr>
      </w:pPr>
      <w:r w:rsidRPr="00AA3F54">
        <w:rPr>
          <w:sz w:val="24"/>
          <w:szCs w:val="24"/>
        </w:rPr>
        <w:t>I - prestar assessoria e consultoria jurídica no âmbito do Ministério;</w:t>
      </w:r>
    </w:p>
    <w:p w:rsidR="000B4427" w:rsidRPr="00AA3F54" w:rsidRDefault="00797E6A" w:rsidP="00D61732">
      <w:pPr>
        <w:pStyle w:val="Cabealho"/>
        <w:ind w:firstLine="1134"/>
        <w:jc w:val="both"/>
        <w:rPr>
          <w:sz w:val="24"/>
          <w:szCs w:val="24"/>
        </w:rPr>
      </w:pPr>
      <w:r w:rsidRPr="00AA3F54">
        <w:rPr>
          <w:sz w:val="24"/>
          <w:szCs w:val="24"/>
        </w:rPr>
        <w:t>II - fixar a interpretação da Constituição, das leis, dos tratados e dos demais atos normativos, a ser seguida uniformemente na área de atuação do Ministério quando não houver orientação normativa do Advogado-Geral da União;</w:t>
      </w:r>
    </w:p>
    <w:p w:rsidR="000B4427" w:rsidRPr="00AA3F54" w:rsidRDefault="00797E6A" w:rsidP="00D61732">
      <w:pPr>
        <w:pStyle w:val="Cabealho"/>
        <w:ind w:firstLine="1134"/>
        <w:jc w:val="both"/>
        <w:rPr>
          <w:sz w:val="24"/>
          <w:szCs w:val="24"/>
        </w:rPr>
      </w:pPr>
      <w:r w:rsidRPr="00AA3F54">
        <w:rPr>
          <w:sz w:val="24"/>
          <w:szCs w:val="24"/>
        </w:rPr>
        <w:t>III - atuar, em conjunto com os órgãos técnicos do Ministério, na elaboração de propostas de atos normativos de interesse do Ministério;</w:t>
      </w:r>
    </w:p>
    <w:p w:rsidR="000B4427" w:rsidRPr="00AA3F54" w:rsidRDefault="00797E6A" w:rsidP="00D61732">
      <w:pPr>
        <w:pStyle w:val="Cabealho"/>
        <w:ind w:firstLine="1134"/>
        <w:jc w:val="both"/>
        <w:rPr>
          <w:sz w:val="24"/>
          <w:szCs w:val="24"/>
        </w:rPr>
      </w:pPr>
      <w:r w:rsidRPr="00AA3F54">
        <w:rPr>
          <w:sz w:val="24"/>
          <w:szCs w:val="24"/>
        </w:rPr>
        <w:t>IV - realizar revisão final da técnica legislativa e emitir parecer conclusivo sobre a constitucionalidade, a legalidade e a compatibilidade com o ordenamento jurídico das propostas de atos normativos de interesse do Ministério;</w:t>
      </w:r>
    </w:p>
    <w:p w:rsidR="000B4427" w:rsidRPr="00AA3F54" w:rsidRDefault="00797E6A" w:rsidP="00D61732">
      <w:pPr>
        <w:pStyle w:val="Cabealho"/>
        <w:ind w:firstLine="1134"/>
        <w:jc w:val="both"/>
        <w:rPr>
          <w:sz w:val="24"/>
          <w:szCs w:val="24"/>
        </w:rPr>
      </w:pPr>
      <w:r w:rsidRPr="00AA3F54">
        <w:rPr>
          <w:sz w:val="24"/>
          <w:szCs w:val="24"/>
        </w:rPr>
        <w:t>V - assistir o Ministro de Estado no controle interno da legalidade administrativa dos atos do Ministério e do Conselho vinculado;</w:t>
      </w:r>
    </w:p>
    <w:p w:rsidR="000B4427" w:rsidRPr="00AA3F54" w:rsidRDefault="00797E6A" w:rsidP="00D61732">
      <w:pPr>
        <w:pStyle w:val="Cabealho"/>
        <w:ind w:firstLine="1134"/>
        <w:jc w:val="both"/>
        <w:rPr>
          <w:sz w:val="24"/>
          <w:szCs w:val="24"/>
        </w:rPr>
      </w:pPr>
      <w:r w:rsidRPr="00AA3F54">
        <w:rPr>
          <w:sz w:val="24"/>
          <w:szCs w:val="24"/>
        </w:rPr>
        <w:t xml:space="preserve">VI - zelar pelo cumprimento e pela observância das orientações dos órgãos da Advocacia-Geral da União; </w:t>
      </w:r>
      <w:proofErr w:type="gramStart"/>
      <w:r w:rsidRPr="00AA3F54">
        <w:rPr>
          <w:sz w:val="24"/>
          <w:szCs w:val="24"/>
        </w:rPr>
        <w:t>e</w:t>
      </w:r>
      <w:proofErr w:type="gramEnd"/>
    </w:p>
    <w:p w:rsidR="000B4427" w:rsidRPr="00AA3F54" w:rsidRDefault="00797E6A" w:rsidP="00D61732">
      <w:pPr>
        <w:pStyle w:val="Cabealho"/>
        <w:ind w:firstLine="1134"/>
        <w:jc w:val="both"/>
        <w:rPr>
          <w:sz w:val="24"/>
          <w:szCs w:val="24"/>
        </w:rPr>
      </w:pPr>
      <w:r w:rsidRPr="00AA3F54">
        <w:rPr>
          <w:sz w:val="24"/>
          <w:szCs w:val="24"/>
        </w:rPr>
        <w:t>VII - examinar, prévia e conclusivamente, no âmbito do Ministério:</w:t>
      </w:r>
    </w:p>
    <w:p w:rsidR="000B4427" w:rsidRPr="00AA3F54" w:rsidRDefault="00797E6A" w:rsidP="00D61732">
      <w:pPr>
        <w:pStyle w:val="Cabealho"/>
        <w:ind w:firstLine="1134"/>
        <w:jc w:val="both"/>
        <w:rPr>
          <w:sz w:val="24"/>
          <w:szCs w:val="24"/>
        </w:rPr>
      </w:pPr>
      <w:r w:rsidRPr="00AA3F54">
        <w:rPr>
          <w:sz w:val="24"/>
          <w:szCs w:val="24"/>
        </w:rPr>
        <w:t xml:space="preserve">a) os textos de convênios, de editais de licitação e de contratos ou instrumentos congêneres a serem publicados e celebrados; </w:t>
      </w:r>
      <w:proofErr w:type="gramStart"/>
      <w:r w:rsidRPr="00AA3F54">
        <w:rPr>
          <w:sz w:val="24"/>
          <w:szCs w:val="24"/>
        </w:rPr>
        <w:t>e</w:t>
      </w:r>
      <w:proofErr w:type="gramEnd"/>
    </w:p>
    <w:p w:rsidR="000B4427" w:rsidRPr="00AA3F54" w:rsidRDefault="00797E6A" w:rsidP="00D61732">
      <w:pPr>
        <w:pStyle w:val="Cabealho"/>
        <w:ind w:firstLine="1134"/>
        <w:jc w:val="both"/>
        <w:rPr>
          <w:sz w:val="24"/>
          <w:szCs w:val="24"/>
        </w:rPr>
      </w:pPr>
      <w:r w:rsidRPr="00AA3F54">
        <w:rPr>
          <w:sz w:val="24"/>
          <w:szCs w:val="24"/>
        </w:rPr>
        <w:t>b) os atos pelos quais se reconheça a inexigibilidade ou se decida pela dispensa de licitação.</w:t>
      </w:r>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12.</w:t>
      </w:r>
      <w:r w:rsidR="000B4427" w:rsidRPr="00AA3F54">
        <w:rPr>
          <w:sz w:val="24"/>
          <w:szCs w:val="24"/>
        </w:rPr>
        <w:t xml:space="preserve"> </w:t>
      </w:r>
      <w:r w:rsidR="00797E6A" w:rsidRPr="00AA3F54">
        <w:rPr>
          <w:sz w:val="24"/>
          <w:szCs w:val="24"/>
        </w:rPr>
        <w:t>À Secretaria-Executiva compete:</w:t>
      </w:r>
    </w:p>
    <w:p w:rsidR="000B4427" w:rsidRPr="00AA3F54" w:rsidRDefault="00797E6A" w:rsidP="00D61732">
      <w:pPr>
        <w:pStyle w:val="Cabealho"/>
        <w:ind w:firstLine="1134"/>
        <w:jc w:val="both"/>
        <w:rPr>
          <w:sz w:val="24"/>
          <w:szCs w:val="24"/>
        </w:rPr>
      </w:pPr>
      <w:r w:rsidRPr="00AA3F54">
        <w:rPr>
          <w:sz w:val="24"/>
          <w:szCs w:val="24"/>
        </w:rPr>
        <w:t>I - assessorar o Ministro de Estado na definição de diretrizes, na supervisão e na coordenação das atividades das Secretarias integrantes da estrutura do Ministério;</w:t>
      </w:r>
    </w:p>
    <w:p w:rsidR="000B4427" w:rsidRPr="00AA3F54" w:rsidRDefault="00A13DE8" w:rsidP="00A13DE8">
      <w:pPr>
        <w:pStyle w:val="Cabealho"/>
        <w:ind w:firstLine="1134"/>
        <w:jc w:val="both"/>
        <w:rPr>
          <w:sz w:val="24"/>
          <w:szCs w:val="24"/>
        </w:rPr>
      </w:pPr>
      <w:r w:rsidRPr="00AA3F54">
        <w:rPr>
          <w:sz w:val="24"/>
          <w:szCs w:val="24"/>
        </w:rPr>
        <w:t xml:space="preserve">II - supervisionar e coordenar as atividades de formulação e de proposição de políticas, de diretrizes, de objetivos e de metas relativas às áreas de competência do Ministério; </w:t>
      </w:r>
      <w:hyperlink r:id="rId46" w:history="1">
        <w:r w:rsidRPr="00AA3F54">
          <w:rPr>
            <w:rStyle w:val="Hyperlink"/>
            <w:i/>
            <w:sz w:val="24"/>
            <w:szCs w:val="24"/>
          </w:rPr>
          <w:t>(Inciso com redação dada pelo Decreto nº 11.634, de 14/8/2023, em vigor em 29/8/2023)</w:t>
        </w:r>
        <w:proofErr w:type="gramStart"/>
      </w:hyperlink>
      <w:proofErr w:type="gramEnd"/>
    </w:p>
    <w:p w:rsidR="000B4427" w:rsidRPr="00AA3F54" w:rsidRDefault="00797E6A" w:rsidP="00D61732">
      <w:pPr>
        <w:pStyle w:val="Cabealho"/>
        <w:ind w:firstLine="1134"/>
        <w:jc w:val="both"/>
        <w:rPr>
          <w:sz w:val="24"/>
          <w:szCs w:val="24"/>
        </w:rPr>
      </w:pPr>
      <w:r w:rsidRPr="00AA3F54">
        <w:rPr>
          <w:sz w:val="24"/>
          <w:szCs w:val="24"/>
        </w:rPr>
        <w:t>III - supervisionar e coordenar, no âmbito do Ministério, as atividades de modernização administrativa e as relativas aos:</w:t>
      </w:r>
    </w:p>
    <w:p w:rsidR="000B4427" w:rsidRPr="00AA3F54" w:rsidRDefault="00797E6A" w:rsidP="00D61732">
      <w:pPr>
        <w:pStyle w:val="Cabealho"/>
        <w:ind w:firstLine="1134"/>
        <w:jc w:val="both"/>
        <w:rPr>
          <w:sz w:val="24"/>
          <w:szCs w:val="24"/>
        </w:rPr>
      </w:pPr>
      <w:r w:rsidRPr="00AA3F54">
        <w:rPr>
          <w:sz w:val="24"/>
          <w:szCs w:val="24"/>
        </w:rPr>
        <w:lastRenderedPageBreak/>
        <w:t>a) Sistemas de Planejamento e de Orçamento Federal;</w:t>
      </w:r>
    </w:p>
    <w:p w:rsidR="000B4427" w:rsidRPr="00AA3F54" w:rsidRDefault="00797E6A" w:rsidP="00D61732">
      <w:pPr>
        <w:pStyle w:val="Cabealho"/>
        <w:ind w:firstLine="1134"/>
        <w:jc w:val="both"/>
        <w:rPr>
          <w:sz w:val="24"/>
          <w:szCs w:val="24"/>
        </w:rPr>
      </w:pPr>
      <w:r w:rsidRPr="00AA3F54">
        <w:rPr>
          <w:sz w:val="24"/>
          <w:szCs w:val="24"/>
        </w:rPr>
        <w:t>b) Sistema de Administração Financeira Federal;</w:t>
      </w:r>
    </w:p>
    <w:p w:rsidR="000B4427" w:rsidRPr="00AA3F54" w:rsidRDefault="00797E6A" w:rsidP="00D61732">
      <w:pPr>
        <w:pStyle w:val="Cabealho"/>
        <w:ind w:firstLine="1134"/>
        <w:jc w:val="both"/>
        <w:rPr>
          <w:sz w:val="24"/>
          <w:szCs w:val="24"/>
        </w:rPr>
      </w:pPr>
      <w:r w:rsidRPr="00AA3F54">
        <w:rPr>
          <w:sz w:val="24"/>
          <w:szCs w:val="24"/>
        </w:rPr>
        <w:t xml:space="preserve">c) Sistema de Organização e Inovação Institucional do Governo Federal - </w:t>
      </w:r>
      <w:proofErr w:type="spellStart"/>
      <w:r w:rsidRPr="00AA3F54">
        <w:rPr>
          <w:sz w:val="24"/>
          <w:szCs w:val="24"/>
        </w:rPr>
        <w:t>Siorg</w:t>
      </w:r>
      <w:proofErr w:type="spellEnd"/>
      <w:r w:rsidRPr="00AA3F54">
        <w:rPr>
          <w:sz w:val="24"/>
          <w:szCs w:val="24"/>
        </w:rPr>
        <w:t>;</w:t>
      </w:r>
    </w:p>
    <w:p w:rsidR="000B4427" w:rsidRPr="00AA3F54" w:rsidRDefault="00797E6A" w:rsidP="00D61732">
      <w:pPr>
        <w:pStyle w:val="Cabealho"/>
        <w:ind w:firstLine="1134"/>
        <w:jc w:val="both"/>
        <w:rPr>
          <w:sz w:val="24"/>
          <w:szCs w:val="24"/>
        </w:rPr>
      </w:pPr>
      <w:r w:rsidRPr="00AA3F54">
        <w:rPr>
          <w:sz w:val="24"/>
          <w:szCs w:val="24"/>
        </w:rPr>
        <w:t>d) Sistema de Gestão de Documentos e Arquivos - Siga;</w:t>
      </w:r>
    </w:p>
    <w:p w:rsidR="000B4427" w:rsidRPr="00AA3F54" w:rsidRDefault="00797E6A" w:rsidP="00D61732">
      <w:pPr>
        <w:pStyle w:val="Cabealho"/>
        <w:ind w:firstLine="1134"/>
        <w:jc w:val="both"/>
        <w:rPr>
          <w:sz w:val="24"/>
          <w:szCs w:val="24"/>
        </w:rPr>
      </w:pPr>
      <w:r w:rsidRPr="00AA3F54">
        <w:rPr>
          <w:sz w:val="24"/>
          <w:szCs w:val="24"/>
        </w:rPr>
        <w:t xml:space="preserve">e) Sistema de Pessoal Civil da Administração Federal - </w:t>
      </w:r>
      <w:proofErr w:type="spellStart"/>
      <w:r w:rsidRPr="00AA3F54">
        <w:rPr>
          <w:sz w:val="24"/>
          <w:szCs w:val="24"/>
        </w:rPr>
        <w:t>Sipec</w:t>
      </w:r>
      <w:proofErr w:type="spellEnd"/>
      <w:r w:rsidRPr="00AA3F54">
        <w:rPr>
          <w:sz w:val="24"/>
          <w:szCs w:val="24"/>
        </w:rPr>
        <w:t>;</w:t>
      </w:r>
    </w:p>
    <w:p w:rsidR="000B4427" w:rsidRPr="00AA3F54" w:rsidRDefault="00797E6A" w:rsidP="00D61732">
      <w:pPr>
        <w:pStyle w:val="Cabealho"/>
        <w:ind w:firstLine="1134"/>
        <w:jc w:val="both"/>
        <w:rPr>
          <w:sz w:val="24"/>
          <w:szCs w:val="24"/>
        </w:rPr>
      </w:pPr>
      <w:r w:rsidRPr="00AA3F54">
        <w:rPr>
          <w:sz w:val="24"/>
          <w:szCs w:val="24"/>
        </w:rPr>
        <w:t xml:space="preserve">f) Sistema Integrado de Gestão Patrimonial - </w:t>
      </w:r>
      <w:proofErr w:type="spellStart"/>
      <w:r w:rsidRPr="00AA3F54">
        <w:rPr>
          <w:sz w:val="24"/>
          <w:szCs w:val="24"/>
        </w:rPr>
        <w:t>Siads</w:t>
      </w:r>
      <w:proofErr w:type="spellEnd"/>
      <w:r w:rsidRPr="00AA3F54">
        <w:rPr>
          <w:sz w:val="24"/>
          <w:szCs w:val="24"/>
        </w:rPr>
        <w:t>;</w:t>
      </w:r>
    </w:p>
    <w:p w:rsidR="000B4427" w:rsidRPr="00AA3F54" w:rsidRDefault="00797E6A" w:rsidP="00D61732">
      <w:pPr>
        <w:pStyle w:val="Cabealho"/>
        <w:ind w:firstLine="1134"/>
        <w:jc w:val="both"/>
        <w:rPr>
          <w:sz w:val="24"/>
          <w:szCs w:val="24"/>
        </w:rPr>
      </w:pPr>
      <w:r w:rsidRPr="00AA3F54">
        <w:rPr>
          <w:sz w:val="24"/>
          <w:szCs w:val="24"/>
        </w:rPr>
        <w:t xml:space="preserve">g) Sistema de Serviços Gerais - </w:t>
      </w:r>
      <w:proofErr w:type="spellStart"/>
      <w:r w:rsidRPr="00AA3F54">
        <w:rPr>
          <w:sz w:val="24"/>
          <w:szCs w:val="24"/>
        </w:rPr>
        <w:t>Sisg</w:t>
      </w:r>
      <w:proofErr w:type="spellEnd"/>
      <w:r w:rsidRPr="00AA3F54">
        <w:rPr>
          <w:sz w:val="24"/>
          <w:szCs w:val="24"/>
        </w:rPr>
        <w:t>;</w:t>
      </w:r>
    </w:p>
    <w:p w:rsidR="000B4427" w:rsidRPr="00AA3F54" w:rsidRDefault="00797E6A" w:rsidP="00D61732">
      <w:pPr>
        <w:pStyle w:val="Cabealho"/>
        <w:ind w:firstLine="1134"/>
        <w:jc w:val="both"/>
        <w:rPr>
          <w:sz w:val="24"/>
          <w:szCs w:val="24"/>
        </w:rPr>
      </w:pPr>
      <w:r w:rsidRPr="00AA3F54">
        <w:rPr>
          <w:sz w:val="24"/>
          <w:szCs w:val="24"/>
        </w:rPr>
        <w:t xml:space="preserve">h) Sistema de Contabilidade Federal; </w:t>
      </w:r>
      <w:proofErr w:type="gramStart"/>
      <w:r w:rsidRPr="00AA3F54">
        <w:rPr>
          <w:sz w:val="24"/>
          <w:szCs w:val="24"/>
        </w:rPr>
        <w:t>e</w:t>
      </w:r>
      <w:proofErr w:type="gramEnd"/>
    </w:p>
    <w:p w:rsidR="000B4427" w:rsidRPr="00AA3F54" w:rsidRDefault="00797E6A" w:rsidP="00D61732">
      <w:pPr>
        <w:pStyle w:val="Cabealho"/>
        <w:ind w:firstLine="1134"/>
        <w:jc w:val="both"/>
        <w:rPr>
          <w:sz w:val="24"/>
          <w:szCs w:val="24"/>
        </w:rPr>
      </w:pPr>
      <w:r w:rsidRPr="00AA3F54">
        <w:rPr>
          <w:sz w:val="24"/>
          <w:szCs w:val="24"/>
        </w:rPr>
        <w:t xml:space="preserve">i) </w:t>
      </w:r>
      <w:r w:rsidR="00CC632E" w:rsidRPr="00AA3F54">
        <w:rPr>
          <w:sz w:val="24"/>
          <w:szCs w:val="24"/>
        </w:rPr>
        <w:t xml:space="preserve">Sistema de Administração dos Recursos de Tecnologia da Informação - </w:t>
      </w:r>
      <w:proofErr w:type="spellStart"/>
      <w:r w:rsidR="00CC632E" w:rsidRPr="00AA3F54">
        <w:rPr>
          <w:sz w:val="24"/>
          <w:szCs w:val="24"/>
        </w:rPr>
        <w:t>Sisp</w:t>
      </w:r>
      <w:proofErr w:type="spellEnd"/>
      <w:r w:rsidR="00CC632E" w:rsidRPr="00AA3F54">
        <w:rPr>
          <w:sz w:val="24"/>
          <w:szCs w:val="24"/>
        </w:rPr>
        <w:t xml:space="preserve">; e </w:t>
      </w:r>
      <w:hyperlink r:id="rId47" w:history="1">
        <w:r w:rsidR="00CC632E" w:rsidRPr="00AA3F54">
          <w:rPr>
            <w:rStyle w:val="Hyperlink"/>
            <w:i/>
            <w:sz w:val="24"/>
            <w:szCs w:val="24"/>
          </w:rPr>
          <w:t>(Alínea com redação dada pelo Decreto nº 11.634, de 14/8/2023, em vigor em 29/8/2023)</w:t>
        </w:r>
        <w:proofErr w:type="gramStart"/>
      </w:hyperlink>
      <w:proofErr w:type="gramEnd"/>
    </w:p>
    <w:p w:rsidR="00D61732" w:rsidRPr="00AA3F54" w:rsidRDefault="00CC632E" w:rsidP="00CC632E">
      <w:pPr>
        <w:pStyle w:val="Cabealho"/>
        <w:ind w:firstLine="1134"/>
        <w:jc w:val="both"/>
        <w:rPr>
          <w:sz w:val="24"/>
          <w:szCs w:val="24"/>
        </w:rPr>
      </w:pPr>
      <w:r w:rsidRPr="00AA3F54">
        <w:rPr>
          <w:sz w:val="24"/>
          <w:szCs w:val="24"/>
        </w:rPr>
        <w:t>IV - apoiar as Secretarias no planejamento e na coordenação técnica e administrativa dos projetos de cooperação técnica internacional recebida:</w:t>
      </w:r>
    </w:p>
    <w:p w:rsidR="00D03D55" w:rsidRPr="00AA3F54" w:rsidRDefault="00D03D55" w:rsidP="00D03D55">
      <w:pPr>
        <w:pStyle w:val="Cabealho"/>
        <w:ind w:firstLine="1134"/>
        <w:jc w:val="both"/>
        <w:rPr>
          <w:sz w:val="24"/>
          <w:szCs w:val="24"/>
        </w:rPr>
      </w:pPr>
      <w:r w:rsidRPr="00AA3F54">
        <w:rPr>
          <w:sz w:val="24"/>
          <w:szCs w:val="24"/>
        </w:rPr>
        <w:t xml:space="preserve">a) financiados integral ou parcialmente por recursos externos; </w:t>
      </w:r>
      <w:proofErr w:type="gramStart"/>
      <w:r w:rsidRPr="00AA3F54">
        <w:rPr>
          <w:sz w:val="24"/>
          <w:szCs w:val="24"/>
        </w:rPr>
        <w:t>ou</w:t>
      </w:r>
      <w:proofErr w:type="gramEnd"/>
    </w:p>
    <w:p w:rsidR="00CC632E" w:rsidRPr="00AA3F54" w:rsidRDefault="00D03D55" w:rsidP="00D03D55">
      <w:pPr>
        <w:pStyle w:val="Cabealho"/>
        <w:ind w:firstLine="1134"/>
        <w:jc w:val="both"/>
        <w:rPr>
          <w:sz w:val="24"/>
          <w:szCs w:val="24"/>
        </w:rPr>
      </w:pPr>
      <w:r w:rsidRPr="00AA3F54">
        <w:rPr>
          <w:sz w:val="24"/>
          <w:szCs w:val="24"/>
        </w:rPr>
        <w:t>b) objeto de acordo com agência de cooperação estrangeira ou organismo internacional.</w:t>
      </w:r>
      <w:r w:rsidR="00B55936" w:rsidRPr="00AA3F54">
        <w:rPr>
          <w:sz w:val="24"/>
          <w:szCs w:val="24"/>
        </w:rPr>
        <w:t xml:space="preserve"> </w:t>
      </w:r>
      <w:hyperlink r:id="rId48" w:history="1">
        <w:r w:rsidR="00B55936" w:rsidRPr="00AA3F54">
          <w:rPr>
            <w:rStyle w:val="Hyperlink"/>
            <w:i/>
            <w:sz w:val="24"/>
            <w:szCs w:val="24"/>
          </w:rPr>
          <w:t>(Inciso acrescido pelo Decreto nº 11.634, de 14/8/2023, em vigor em 29/8/2023)</w:t>
        </w:r>
        <w:proofErr w:type="gramStart"/>
      </w:hyperlink>
      <w:proofErr w:type="gramEnd"/>
    </w:p>
    <w:p w:rsidR="00CC632E" w:rsidRPr="00AA3F54" w:rsidRDefault="00CC632E" w:rsidP="00D61732">
      <w:pPr>
        <w:pStyle w:val="Cabealho"/>
        <w:ind w:firstLine="1134"/>
        <w:jc w:val="both"/>
        <w:rPr>
          <w:sz w:val="24"/>
          <w:szCs w:val="24"/>
        </w:rPr>
      </w:pPr>
    </w:p>
    <w:p w:rsidR="000B4427" w:rsidRPr="00AA3F54" w:rsidRDefault="00D61732" w:rsidP="00721444">
      <w:pPr>
        <w:pStyle w:val="Cabealho"/>
        <w:ind w:firstLine="1134"/>
        <w:jc w:val="both"/>
        <w:rPr>
          <w:sz w:val="24"/>
          <w:szCs w:val="24"/>
        </w:rPr>
      </w:pPr>
      <w:r w:rsidRPr="00AA3F54">
        <w:rPr>
          <w:sz w:val="24"/>
          <w:szCs w:val="24"/>
        </w:rPr>
        <w:t>Art.</w:t>
      </w:r>
      <w:r w:rsidR="00797E6A" w:rsidRPr="00AA3F54">
        <w:rPr>
          <w:sz w:val="24"/>
          <w:szCs w:val="24"/>
        </w:rPr>
        <w:t xml:space="preserve"> 13.</w:t>
      </w:r>
      <w:r w:rsidR="000B4427" w:rsidRPr="00AA3F54">
        <w:rPr>
          <w:sz w:val="24"/>
          <w:szCs w:val="24"/>
        </w:rPr>
        <w:t xml:space="preserve"> </w:t>
      </w:r>
      <w:r w:rsidR="00721444" w:rsidRPr="00AA3F54">
        <w:rPr>
          <w:sz w:val="24"/>
          <w:szCs w:val="24"/>
        </w:rPr>
        <w:t xml:space="preserve">Ao Departamento de Resolução de Auxílios Descontinuados e Apoio à Rede Federal de Fiscalização do Programa Bolsa Família e Cadastro Único compete: </w:t>
      </w:r>
      <w:hyperlink r:id="rId49" w:history="1">
        <w:r w:rsidR="00721444" w:rsidRPr="00AA3F54">
          <w:rPr>
            <w:rStyle w:val="Hyperlink"/>
            <w:i/>
            <w:sz w:val="24"/>
            <w:szCs w:val="24"/>
          </w:rPr>
          <w:t>(“Caput” do artigo com redação dada pelo Decreto nº 12.099, de 4/7/2024, publicado no DOU de 5/7/2024, em vigor 14 dias após a publicação)</w:t>
        </w:r>
        <w:proofErr w:type="gramStart"/>
      </w:hyperlink>
      <w:proofErr w:type="gramEnd"/>
    </w:p>
    <w:p w:rsidR="000B4427" w:rsidRPr="00AA3F54" w:rsidRDefault="00797E6A" w:rsidP="00D61732">
      <w:pPr>
        <w:pStyle w:val="Cabealho"/>
        <w:ind w:firstLine="1134"/>
        <w:jc w:val="both"/>
        <w:rPr>
          <w:sz w:val="24"/>
          <w:szCs w:val="24"/>
        </w:rPr>
      </w:pPr>
      <w:r w:rsidRPr="00AA3F54">
        <w:rPr>
          <w:sz w:val="24"/>
          <w:szCs w:val="24"/>
        </w:rPr>
        <w:t xml:space="preserve">I - </w:t>
      </w:r>
      <w:hyperlink r:id="rId50" w:history="1">
        <w:r w:rsidR="00BE0E11" w:rsidRPr="00AA3F54">
          <w:rPr>
            <w:rStyle w:val="Hyperlink"/>
            <w:i/>
            <w:sz w:val="24"/>
            <w:szCs w:val="24"/>
          </w:rPr>
          <w:t>(Revogado pelo Decreto nº 11.634, de 14/8/2023, em vigor em 29/8/2023)</w:t>
        </w:r>
        <w:proofErr w:type="gramStart"/>
      </w:hyperlink>
      <w:proofErr w:type="gramEnd"/>
      <w:r w:rsidR="000B4427" w:rsidRPr="00AA3F54">
        <w:rPr>
          <w:sz w:val="24"/>
          <w:szCs w:val="24"/>
        </w:rPr>
        <w:t xml:space="preserve">  </w:t>
      </w:r>
    </w:p>
    <w:p w:rsidR="000B4427" w:rsidRPr="00AA3F54" w:rsidRDefault="00AA3F54" w:rsidP="00AA3F54">
      <w:pPr>
        <w:pStyle w:val="Cabealho"/>
        <w:ind w:firstLine="1134"/>
        <w:jc w:val="both"/>
        <w:rPr>
          <w:sz w:val="24"/>
          <w:szCs w:val="24"/>
        </w:rPr>
      </w:pPr>
      <w:r w:rsidRPr="00AA3F54">
        <w:rPr>
          <w:sz w:val="24"/>
          <w:szCs w:val="24"/>
        </w:rPr>
        <w:t xml:space="preserve">II - exercer a função de secretaria-executiva da Rede Federal de Fiscalização do Programa Bolsa Família e do Cadastro Único para Programas Sociais do Governo Federal - </w:t>
      </w:r>
      <w:proofErr w:type="spellStart"/>
      <w:proofErr w:type="gramStart"/>
      <w:r w:rsidRPr="00AA3F54">
        <w:rPr>
          <w:sz w:val="24"/>
          <w:szCs w:val="24"/>
        </w:rPr>
        <w:t>CadÚnico</w:t>
      </w:r>
      <w:proofErr w:type="spellEnd"/>
      <w:proofErr w:type="gramEnd"/>
      <w:r w:rsidRPr="00AA3F54">
        <w:rPr>
          <w:sz w:val="24"/>
          <w:szCs w:val="24"/>
        </w:rPr>
        <w:t xml:space="preserve"> e prestar apoio técnico-administrativo aos seus grupos técnicos permanentes ou temporários</w:t>
      </w:r>
      <w:r w:rsidR="00AB47D9" w:rsidRPr="00AA3F54">
        <w:rPr>
          <w:sz w:val="24"/>
          <w:szCs w:val="24"/>
        </w:rPr>
        <w:t xml:space="preserve">; </w:t>
      </w:r>
      <w:hyperlink r:id="rId51" w:history="1">
        <w:r w:rsidRPr="00AA3F54">
          <w:rPr>
            <w:rStyle w:val="Hyperlink"/>
            <w:i/>
            <w:sz w:val="24"/>
            <w:szCs w:val="24"/>
          </w:rPr>
          <w:t>(Inciso com redação dada pelo Decreto nº 12.099, de 4/7/2024, publicado no DOU de 5/7/2024, em vigor 14 dias após a publicação)</w:t>
        </w:r>
      </w:hyperlink>
    </w:p>
    <w:p w:rsidR="000B4427" w:rsidRPr="00AA3F54" w:rsidRDefault="00AA3F54" w:rsidP="00AA3F54">
      <w:pPr>
        <w:pStyle w:val="Cabealho"/>
        <w:ind w:firstLine="1134"/>
        <w:jc w:val="both"/>
        <w:rPr>
          <w:sz w:val="24"/>
          <w:szCs w:val="24"/>
        </w:rPr>
      </w:pPr>
      <w:r w:rsidRPr="00AA3F54">
        <w:rPr>
          <w:sz w:val="24"/>
          <w:szCs w:val="24"/>
        </w:rPr>
        <w:t>III - promover e apoiar a articulação entre os Ministérios membros da Rede Federal de Fiscalização, junto aos órgãos e às entidades governamentais e não governamentais, nos assuntos de competência do Departamento;</w:t>
      </w:r>
      <w:r w:rsidR="00C15987" w:rsidRPr="00AA3F54">
        <w:rPr>
          <w:sz w:val="24"/>
          <w:szCs w:val="24"/>
        </w:rPr>
        <w:t xml:space="preserve"> </w:t>
      </w:r>
      <w:hyperlink r:id="rId52" w:history="1">
        <w:r w:rsidRPr="00AA3F54">
          <w:rPr>
            <w:rStyle w:val="Hyperlink"/>
            <w:i/>
            <w:sz w:val="24"/>
            <w:szCs w:val="24"/>
          </w:rPr>
          <w:t>(Inciso com redação dada pelo Decreto nº 12.099, de 4/7/2024, publicado no DOU de 5/7/2024, em vigor 14 dias após a publicação)</w:t>
        </w:r>
        <w:proofErr w:type="gramStart"/>
      </w:hyperlink>
      <w:proofErr w:type="gramEnd"/>
    </w:p>
    <w:p w:rsidR="00AA3F54" w:rsidRPr="00AA3F54" w:rsidRDefault="00AA3F54" w:rsidP="00D61732">
      <w:pPr>
        <w:pStyle w:val="Cabealho"/>
        <w:ind w:firstLine="1134"/>
        <w:jc w:val="both"/>
        <w:rPr>
          <w:i/>
          <w:sz w:val="24"/>
          <w:szCs w:val="24"/>
        </w:rPr>
      </w:pPr>
      <w:r w:rsidRPr="00AA3F54">
        <w:rPr>
          <w:sz w:val="24"/>
          <w:szCs w:val="24"/>
        </w:rPr>
        <w:t>IV - acompanhar as proposições legislativas de interesse da Rede Federal de Fiscalização, em conjunto com a Assessoria Especial para Assuntos Parlamentares e Federativos;</w:t>
      </w:r>
      <w:r w:rsidR="00C15987" w:rsidRPr="00AA3F54">
        <w:rPr>
          <w:sz w:val="24"/>
          <w:szCs w:val="24"/>
        </w:rPr>
        <w:t xml:space="preserve"> </w:t>
      </w:r>
      <w:hyperlink r:id="rId53" w:history="1">
        <w:r w:rsidRPr="00AA3F54">
          <w:rPr>
            <w:rStyle w:val="Hyperlink"/>
            <w:i/>
            <w:sz w:val="24"/>
            <w:szCs w:val="24"/>
          </w:rPr>
          <w:t>(Inciso com redação dada pelo Decreto nº 12.099, de 4/7/2024, publicado no DOU de 5/7/2024, em vigor 14 dias após a publicação)</w:t>
        </w:r>
        <w:proofErr w:type="gramStart"/>
      </w:hyperlink>
      <w:proofErr w:type="gramEnd"/>
    </w:p>
    <w:p w:rsidR="000B4427" w:rsidRPr="00AA3F54" w:rsidRDefault="00AA3F54" w:rsidP="00AA3F54">
      <w:pPr>
        <w:pStyle w:val="Cabealho"/>
        <w:ind w:firstLine="1134"/>
        <w:jc w:val="both"/>
        <w:rPr>
          <w:sz w:val="24"/>
          <w:szCs w:val="24"/>
        </w:rPr>
      </w:pPr>
      <w:r w:rsidRPr="00AA3F54">
        <w:rPr>
          <w:sz w:val="24"/>
          <w:szCs w:val="24"/>
        </w:rPr>
        <w:t xml:space="preserve">V - promover a articulação interinstitucional para a implementação do Plano Anual da Rede Federal de Fiscalização; </w:t>
      </w:r>
      <w:hyperlink r:id="rId54" w:history="1">
        <w:r w:rsidRPr="00AA3F54">
          <w:rPr>
            <w:rStyle w:val="Hyperlink"/>
            <w:i/>
            <w:sz w:val="24"/>
            <w:szCs w:val="24"/>
          </w:rPr>
          <w:t>(Inciso com redação dada pelo Decreto nº 12.099, de 4/7/2024, publicado no DOU de 5/7/2024, em vigor 14 dias após a publicação)</w:t>
        </w:r>
        <w:proofErr w:type="gramStart"/>
      </w:hyperlink>
      <w:proofErr w:type="gramEnd"/>
    </w:p>
    <w:p w:rsidR="00AA3F54" w:rsidRPr="00AA3F54" w:rsidRDefault="00AA3F54" w:rsidP="00D61732">
      <w:pPr>
        <w:pStyle w:val="Cabealho"/>
        <w:ind w:firstLine="1134"/>
        <w:jc w:val="both"/>
        <w:rPr>
          <w:i/>
          <w:sz w:val="24"/>
          <w:szCs w:val="24"/>
        </w:rPr>
      </w:pPr>
      <w:r w:rsidRPr="00AA3F54">
        <w:rPr>
          <w:sz w:val="24"/>
          <w:szCs w:val="24"/>
        </w:rPr>
        <w:t>VI - analisar os processos relativos ao Auxílio Emergencial 2020 - AE 20, ao Auxílio Residual - AER e ao Auxílio Emergencial 2021 - AE 21 e, quando cabível, proceder às ações de interrupção de pagamentos, de cobrança de ressarcimentos e demais ações relacionadas à gestão de benefícios;</w:t>
      </w:r>
      <w:r w:rsidR="00C15987" w:rsidRPr="00AA3F54">
        <w:rPr>
          <w:sz w:val="24"/>
          <w:szCs w:val="24"/>
        </w:rPr>
        <w:t xml:space="preserve"> </w:t>
      </w:r>
      <w:hyperlink r:id="rId55" w:history="1">
        <w:r w:rsidRPr="00AA3F54">
          <w:rPr>
            <w:rStyle w:val="Hyperlink"/>
            <w:i/>
            <w:sz w:val="24"/>
            <w:szCs w:val="24"/>
          </w:rPr>
          <w:t>(Inciso acrescido pelo Decreto nº 12.099, de 4/7/2024, publicado no DOU de 5/7/2024, em vigor 14 dias após a publicação)</w:t>
        </w:r>
        <w:proofErr w:type="gramStart"/>
      </w:hyperlink>
      <w:proofErr w:type="gramEnd"/>
    </w:p>
    <w:p w:rsidR="00C15987" w:rsidRPr="00AA3F54" w:rsidRDefault="00C15987" w:rsidP="00AA3F54">
      <w:pPr>
        <w:pStyle w:val="Cabealho"/>
        <w:ind w:firstLine="1134"/>
        <w:jc w:val="both"/>
        <w:rPr>
          <w:i/>
          <w:sz w:val="24"/>
          <w:szCs w:val="24"/>
        </w:rPr>
      </w:pPr>
      <w:r w:rsidRPr="00AA3F54">
        <w:rPr>
          <w:sz w:val="24"/>
          <w:szCs w:val="24"/>
        </w:rPr>
        <w:t>VII</w:t>
      </w:r>
      <w:r w:rsidR="00AA3F54" w:rsidRPr="00AA3F54">
        <w:rPr>
          <w:sz w:val="24"/>
          <w:szCs w:val="24"/>
        </w:rPr>
        <w:t xml:space="preserve"> - responder aos órgãos de controle sobre os questionamentos relativos ao AE 20, ao AER e ao AE 21;</w:t>
      </w:r>
      <w:r w:rsidRPr="00AA3F54">
        <w:rPr>
          <w:i/>
          <w:sz w:val="24"/>
          <w:szCs w:val="24"/>
        </w:rPr>
        <w:t xml:space="preserve"> </w:t>
      </w:r>
      <w:hyperlink r:id="rId56" w:history="1">
        <w:r w:rsidR="00AA3F54" w:rsidRPr="00AA3F54">
          <w:rPr>
            <w:rStyle w:val="Hyperlink"/>
            <w:i/>
            <w:sz w:val="24"/>
            <w:szCs w:val="24"/>
          </w:rPr>
          <w:t>(Inciso acrescido pelo Decreto nº 12.099, de 4/7/2024, publicado no DOU de 5/7/2024, em vigor 14 dias após a publicação)</w:t>
        </w:r>
        <w:proofErr w:type="gramStart"/>
      </w:hyperlink>
      <w:proofErr w:type="gramEnd"/>
    </w:p>
    <w:p w:rsidR="00C15987" w:rsidRPr="00AA3F54" w:rsidRDefault="00AA3F54" w:rsidP="00AA3F54">
      <w:pPr>
        <w:pStyle w:val="Cabealho"/>
        <w:ind w:firstLine="1134"/>
        <w:jc w:val="both"/>
        <w:rPr>
          <w:i/>
          <w:sz w:val="24"/>
          <w:szCs w:val="24"/>
        </w:rPr>
      </w:pPr>
      <w:r w:rsidRPr="00AA3F54">
        <w:rPr>
          <w:sz w:val="24"/>
          <w:szCs w:val="24"/>
        </w:rPr>
        <w:lastRenderedPageBreak/>
        <w:t>VIII - gerir e fiscalizar os contratos que dão suporte à operação do AE 20, do AER e do AE 21; e</w:t>
      </w:r>
      <w:r w:rsidR="00C15987" w:rsidRPr="00AA3F54">
        <w:rPr>
          <w:sz w:val="24"/>
          <w:szCs w:val="24"/>
        </w:rPr>
        <w:t xml:space="preserve"> </w:t>
      </w:r>
      <w:hyperlink r:id="rId57" w:history="1">
        <w:r w:rsidRPr="00AA3F54">
          <w:rPr>
            <w:rStyle w:val="Hyperlink"/>
            <w:i/>
            <w:sz w:val="24"/>
            <w:szCs w:val="24"/>
          </w:rPr>
          <w:t>(Inciso acrescido pelo Decreto nº 12.099, de 4/7/2024, publicado no DOU de 5/7/2024, em vigor 14 dias após a publicação)</w:t>
        </w:r>
        <w:proofErr w:type="gramStart"/>
      </w:hyperlink>
      <w:proofErr w:type="gramEnd"/>
    </w:p>
    <w:p w:rsidR="00C15987" w:rsidRPr="00AA3F54" w:rsidRDefault="00AA3F54" w:rsidP="00AA3F54">
      <w:pPr>
        <w:pStyle w:val="Cabealho"/>
        <w:ind w:firstLine="1134"/>
        <w:jc w:val="both"/>
        <w:rPr>
          <w:i/>
          <w:sz w:val="24"/>
          <w:szCs w:val="24"/>
        </w:rPr>
      </w:pPr>
      <w:r w:rsidRPr="00AA3F54">
        <w:rPr>
          <w:sz w:val="24"/>
          <w:szCs w:val="24"/>
        </w:rPr>
        <w:t xml:space="preserve">IX - gerir, no que </w:t>
      </w:r>
      <w:proofErr w:type="gramStart"/>
      <w:r w:rsidRPr="00AA3F54">
        <w:rPr>
          <w:sz w:val="24"/>
          <w:szCs w:val="24"/>
        </w:rPr>
        <w:t>for</w:t>
      </w:r>
      <w:proofErr w:type="gramEnd"/>
      <w:r w:rsidRPr="00AA3F54">
        <w:rPr>
          <w:sz w:val="24"/>
          <w:szCs w:val="24"/>
        </w:rPr>
        <w:t xml:space="preserve"> cabível, eventuais passivos relativos ao Decreto nº 11.170, de 11 de agosto de 2022, conforme definição regimental.</w:t>
      </w:r>
      <w:r w:rsidR="00C15987" w:rsidRPr="00AA3F54">
        <w:rPr>
          <w:sz w:val="24"/>
          <w:szCs w:val="24"/>
        </w:rPr>
        <w:t xml:space="preserve"> </w:t>
      </w:r>
      <w:hyperlink r:id="rId58" w:history="1">
        <w:r w:rsidRPr="00AA3F54">
          <w:rPr>
            <w:rStyle w:val="Hyperlink"/>
            <w:i/>
            <w:sz w:val="24"/>
            <w:szCs w:val="24"/>
          </w:rPr>
          <w:t>(Inciso acrescido pelo Decreto nº 12.099, de 4/7/2024, publicado no DOU de 5/7/2024, em vigor 14 dias após a publicação)</w:t>
        </w:r>
        <w:proofErr w:type="gramStart"/>
      </w:hyperlink>
      <w:proofErr w:type="gramEnd"/>
    </w:p>
    <w:p w:rsidR="00E85D37" w:rsidRPr="00AA3F54" w:rsidRDefault="00E85D37" w:rsidP="00D61732">
      <w:pPr>
        <w:pStyle w:val="Cabealho"/>
        <w:ind w:firstLine="1134"/>
        <w:jc w:val="both"/>
        <w:rPr>
          <w:i/>
          <w:sz w:val="24"/>
          <w:szCs w:val="24"/>
        </w:rPr>
      </w:pPr>
    </w:p>
    <w:p w:rsidR="006F605C" w:rsidRPr="00AA3F54" w:rsidRDefault="006F605C" w:rsidP="006F605C">
      <w:pPr>
        <w:pStyle w:val="Cabealho"/>
        <w:ind w:firstLine="1134"/>
        <w:jc w:val="both"/>
        <w:rPr>
          <w:sz w:val="24"/>
          <w:szCs w:val="24"/>
        </w:rPr>
      </w:pPr>
      <w:r w:rsidRPr="00AA3F54">
        <w:rPr>
          <w:sz w:val="24"/>
          <w:szCs w:val="24"/>
        </w:rPr>
        <w:t xml:space="preserve">Art. 14. Ao Departamento de Entidades de Apoio e Acolhimento Atuantes em Álcool e Drogas compete: </w:t>
      </w:r>
      <w:hyperlink r:id="rId59" w:history="1">
        <w:r w:rsidRPr="00AA3F54">
          <w:rPr>
            <w:rStyle w:val="Hyperlink"/>
            <w:i/>
            <w:sz w:val="24"/>
            <w:szCs w:val="24"/>
          </w:rPr>
          <w:t>(“Caput” do artigo com redação dada pelo Decreto nº 11.634, de 14/8/2023, em vigor em 29/8/2023)</w:t>
        </w:r>
        <w:proofErr w:type="gramStart"/>
      </w:hyperlink>
      <w:proofErr w:type="gramEnd"/>
    </w:p>
    <w:p w:rsidR="006F605C" w:rsidRPr="00AA3F54" w:rsidRDefault="006F605C" w:rsidP="006F605C">
      <w:pPr>
        <w:pStyle w:val="Cabealho"/>
        <w:ind w:firstLine="1134"/>
        <w:jc w:val="both"/>
        <w:rPr>
          <w:sz w:val="24"/>
          <w:szCs w:val="24"/>
        </w:rPr>
      </w:pPr>
      <w:r w:rsidRPr="00AA3F54">
        <w:rPr>
          <w:sz w:val="24"/>
          <w:szCs w:val="24"/>
        </w:rPr>
        <w:t xml:space="preserve">I - assessorar e assistir o Ministro de Estado, no âmbito das competências do Ministério, quanto às ações do Governo e do Sistema Nacional de Políticas Públicas sobre Drogas relacionadas à atenção a usuários e a dependentes de drogas; </w:t>
      </w:r>
      <w:hyperlink r:id="rId60" w:history="1">
        <w:r w:rsidRPr="00AA3F54">
          <w:rPr>
            <w:rStyle w:val="Hyperlink"/>
            <w:i/>
            <w:sz w:val="24"/>
            <w:szCs w:val="24"/>
          </w:rPr>
          <w:t>(Inciso com redação dada pelo Decreto nº 11.634, de 14/8/2023, em vigor em 29/8/2023)</w:t>
        </w:r>
        <w:proofErr w:type="gramStart"/>
      </w:hyperlink>
      <w:proofErr w:type="gramEnd"/>
    </w:p>
    <w:p w:rsidR="000B4427" w:rsidRPr="00AA3F54" w:rsidRDefault="006F605C" w:rsidP="006F605C">
      <w:pPr>
        <w:pStyle w:val="Cabealho"/>
        <w:ind w:firstLine="1134"/>
        <w:jc w:val="both"/>
        <w:rPr>
          <w:sz w:val="24"/>
          <w:szCs w:val="24"/>
        </w:rPr>
      </w:pPr>
      <w:r w:rsidRPr="00AA3F54">
        <w:rPr>
          <w:sz w:val="24"/>
          <w:szCs w:val="24"/>
        </w:rPr>
        <w:t xml:space="preserve">II - apoiar o Ministério da Justiça e Segurança Pública e demais órgãos do Poder Executivo federal, no âmbito de suas competências, na execução das ações do Governo e do Sistema Nacional de Políticas sobre Drogas relacionadas à atenção e à reinserção social de usuários e dependentes de drogas; </w:t>
      </w:r>
      <w:hyperlink r:id="rId61" w:history="1">
        <w:r w:rsidRPr="00AA3F54">
          <w:rPr>
            <w:rStyle w:val="Hyperlink"/>
            <w:i/>
            <w:sz w:val="24"/>
            <w:szCs w:val="24"/>
          </w:rPr>
          <w:t>(Inciso com redação dada pelo Decreto nº 11.634, de 14/8/2023, em vigor em 29/8/2023)</w:t>
        </w:r>
        <w:proofErr w:type="gramStart"/>
      </w:hyperlink>
      <w:proofErr w:type="gramEnd"/>
    </w:p>
    <w:p w:rsidR="000B4427" w:rsidRPr="00AA3F54" w:rsidRDefault="00797E6A" w:rsidP="00D61732">
      <w:pPr>
        <w:pStyle w:val="Cabealho"/>
        <w:ind w:firstLine="1134"/>
        <w:jc w:val="both"/>
        <w:rPr>
          <w:sz w:val="24"/>
          <w:szCs w:val="24"/>
        </w:rPr>
      </w:pPr>
      <w:r w:rsidRPr="00AA3F54">
        <w:rPr>
          <w:sz w:val="24"/>
          <w:szCs w:val="24"/>
        </w:rPr>
        <w:t>III - apoiar as ações de cuidado e de tratamento de usuários e dependentes de drogas, em consonância com as políticas do Sistema Único de Saúde e do Sistema Único de Assistência Social - SUAS, em articulação com o Ministério da Justiça e Segurança Pública e os demais órgãos do Poder Executivo federal;</w:t>
      </w:r>
    </w:p>
    <w:p w:rsidR="007F03B6" w:rsidRPr="00AA3F54" w:rsidRDefault="007F03B6" w:rsidP="007F03B6">
      <w:pPr>
        <w:pStyle w:val="Cabealho"/>
        <w:ind w:firstLine="1134"/>
        <w:jc w:val="both"/>
        <w:rPr>
          <w:sz w:val="24"/>
          <w:szCs w:val="24"/>
        </w:rPr>
      </w:pPr>
      <w:r w:rsidRPr="00AA3F54">
        <w:rPr>
          <w:sz w:val="24"/>
          <w:szCs w:val="24"/>
        </w:rPr>
        <w:t xml:space="preserve">IV - desenvolver, coordenar e monitorar a implementação, a articulação e a integração de ações e projetos na área de atenção a usuários e dependentes de drogas, no âmbito das competências do Ministério, de acordo com as diretrizes e as orientações da Política Nacional Sobre Drogas e do Sistema Nacional de Políticas Públicas sobre Drogas; </w:t>
      </w:r>
      <w:hyperlink r:id="rId62" w:history="1">
        <w:r w:rsidRPr="00AA3F54">
          <w:rPr>
            <w:rStyle w:val="Hyperlink"/>
            <w:i/>
            <w:sz w:val="24"/>
            <w:szCs w:val="24"/>
          </w:rPr>
          <w:t>(Inciso com redação dada pelo Decreto nº 11.634, de 14/8/2023, em vigor em 29/8/2023)</w:t>
        </w:r>
        <w:proofErr w:type="gramStart"/>
      </w:hyperlink>
      <w:proofErr w:type="gramEnd"/>
    </w:p>
    <w:p w:rsidR="007F03B6" w:rsidRPr="00AA3F54" w:rsidRDefault="007F03B6" w:rsidP="007F03B6">
      <w:pPr>
        <w:pStyle w:val="Cabealho"/>
        <w:ind w:firstLine="1134"/>
        <w:jc w:val="both"/>
        <w:rPr>
          <w:sz w:val="24"/>
          <w:szCs w:val="24"/>
        </w:rPr>
      </w:pPr>
      <w:r w:rsidRPr="00AA3F54">
        <w:rPr>
          <w:sz w:val="24"/>
          <w:szCs w:val="24"/>
        </w:rPr>
        <w:t xml:space="preserve">V - propor ao Secretário-Executivo, no âmbito de suas competências e de acordo com as diretrizes e as orientações da Política Nacional Sobre Drogas e do Sistema Nacional de Políticas Públicas sobre Drogas, a celebração de: </w:t>
      </w:r>
      <w:hyperlink r:id="rId63" w:history="1">
        <w:r w:rsidRPr="00AA3F54">
          <w:rPr>
            <w:rStyle w:val="Hyperlink"/>
            <w:i/>
            <w:sz w:val="24"/>
            <w:szCs w:val="24"/>
          </w:rPr>
          <w:t>(Inciso com redação dada pelo Decreto nº 11.634, de 14/8/2023, em vigor em 29/8/2023)</w:t>
        </w:r>
        <w:proofErr w:type="gramStart"/>
      </w:hyperlink>
      <w:proofErr w:type="gramEnd"/>
    </w:p>
    <w:p w:rsidR="007F03B6" w:rsidRPr="00AA3F54" w:rsidRDefault="007F03B6" w:rsidP="007F03B6">
      <w:pPr>
        <w:pStyle w:val="Cabealho"/>
        <w:ind w:firstLine="1134"/>
        <w:jc w:val="both"/>
        <w:rPr>
          <w:sz w:val="24"/>
          <w:szCs w:val="24"/>
        </w:rPr>
      </w:pPr>
      <w:r w:rsidRPr="00AA3F54">
        <w:rPr>
          <w:sz w:val="24"/>
          <w:szCs w:val="24"/>
        </w:rPr>
        <w:t xml:space="preserve">a) contratos, convênios, acordos, ajustes e instrumentos congêneres com os entes federativos, as entidades públicas e privadas, as instituições e os organismos nacionais; e </w:t>
      </w:r>
      <w:hyperlink r:id="rId64" w:history="1">
        <w:r w:rsidRPr="00AA3F54">
          <w:rPr>
            <w:rStyle w:val="Hyperlink"/>
            <w:i/>
            <w:sz w:val="24"/>
            <w:szCs w:val="24"/>
          </w:rPr>
          <w:t>(Alínea acrescida pelo Decreto nº 11.634, de 14/8/2023, em vigor em 29/8/2023)</w:t>
        </w:r>
        <w:proofErr w:type="gramStart"/>
      </w:hyperlink>
      <w:proofErr w:type="gramEnd"/>
    </w:p>
    <w:p w:rsidR="007F03B6" w:rsidRPr="00AA3F54" w:rsidRDefault="007F03B6" w:rsidP="007F03B6">
      <w:pPr>
        <w:pStyle w:val="Cabealho"/>
        <w:ind w:firstLine="1134"/>
        <w:jc w:val="both"/>
        <w:rPr>
          <w:sz w:val="24"/>
          <w:szCs w:val="24"/>
        </w:rPr>
      </w:pPr>
      <w:r w:rsidRPr="00AA3F54">
        <w:rPr>
          <w:sz w:val="24"/>
          <w:szCs w:val="24"/>
        </w:rPr>
        <w:t xml:space="preserve">b) acordos internacionais; </w:t>
      </w:r>
      <w:hyperlink r:id="rId65" w:history="1">
        <w:r w:rsidRPr="00AA3F54">
          <w:rPr>
            <w:rStyle w:val="Hyperlink"/>
            <w:i/>
            <w:sz w:val="24"/>
            <w:szCs w:val="24"/>
          </w:rPr>
          <w:t>(Alínea acrescida pelo Decreto nº 11.634, de 14/8/2023, em vigor em 29/8/2023)</w:t>
        </w:r>
        <w:proofErr w:type="gramStart"/>
      </w:hyperlink>
      <w:proofErr w:type="gramEnd"/>
    </w:p>
    <w:p w:rsidR="007F03B6" w:rsidRPr="00AA3F54" w:rsidRDefault="007F03B6" w:rsidP="007F03B6">
      <w:pPr>
        <w:pStyle w:val="Cabealho"/>
        <w:ind w:firstLine="1134"/>
        <w:jc w:val="both"/>
        <w:rPr>
          <w:sz w:val="24"/>
          <w:szCs w:val="24"/>
        </w:rPr>
      </w:pPr>
      <w:r w:rsidRPr="00AA3F54">
        <w:rPr>
          <w:sz w:val="24"/>
          <w:szCs w:val="24"/>
        </w:rPr>
        <w:t xml:space="preserve">VI - analisar e propor a atualização da legislação relativa à sua área de atuação; e </w:t>
      </w:r>
      <w:hyperlink r:id="rId66" w:history="1">
        <w:r w:rsidRPr="00AA3F54">
          <w:rPr>
            <w:rStyle w:val="Hyperlink"/>
            <w:i/>
            <w:sz w:val="24"/>
            <w:szCs w:val="24"/>
          </w:rPr>
          <w:t>(Inciso com redação dada pelo Decreto nº 11.634, de 14/8/2023, em vigor em 29/8/2023)</w:t>
        </w:r>
        <w:proofErr w:type="gramStart"/>
      </w:hyperlink>
      <w:proofErr w:type="gramEnd"/>
    </w:p>
    <w:p w:rsidR="000B4427" w:rsidRPr="00AA3F54" w:rsidRDefault="007F03B6" w:rsidP="007F03B6">
      <w:pPr>
        <w:pStyle w:val="Cabealho"/>
        <w:ind w:firstLine="1134"/>
        <w:jc w:val="both"/>
        <w:rPr>
          <w:sz w:val="24"/>
          <w:szCs w:val="24"/>
        </w:rPr>
      </w:pPr>
      <w:r w:rsidRPr="00AA3F54">
        <w:rPr>
          <w:sz w:val="24"/>
          <w:szCs w:val="24"/>
        </w:rPr>
        <w:t xml:space="preserve">VII - avaliar a concessão ou a renovação da certificação das instituições que atuem na redução da demanda de drogas, nos termos do disposto no art. 32 da Lei Complementar nº 187, de 16 de dezembro de 2021. </w:t>
      </w:r>
      <w:hyperlink r:id="rId67" w:history="1">
        <w:r w:rsidRPr="00AA3F54">
          <w:rPr>
            <w:rStyle w:val="Hyperlink"/>
            <w:i/>
            <w:sz w:val="24"/>
            <w:szCs w:val="24"/>
          </w:rPr>
          <w:t>(Inciso com redação dada pelo Decreto nº 11.634, de 14/8/2023, em vigor em 29/8/2023)</w:t>
        </w:r>
        <w:proofErr w:type="gramStart"/>
      </w:hyperlink>
      <w:proofErr w:type="gramEnd"/>
    </w:p>
    <w:p w:rsidR="000B4427" w:rsidRPr="00AA3F54" w:rsidRDefault="00797E6A" w:rsidP="00D61732">
      <w:pPr>
        <w:pStyle w:val="Cabealho"/>
        <w:ind w:firstLine="1134"/>
        <w:jc w:val="both"/>
        <w:rPr>
          <w:sz w:val="24"/>
          <w:szCs w:val="24"/>
        </w:rPr>
      </w:pPr>
      <w:r w:rsidRPr="00AA3F54">
        <w:rPr>
          <w:sz w:val="24"/>
          <w:szCs w:val="24"/>
        </w:rPr>
        <w:t xml:space="preserve">VIII - </w:t>
      </w:r>
      <w:hyperlink r:id="rId68" w:history="1">
        <w:r w:rsidR="004D62B7" w:rsidRPr="00AA3F54">
          <w:rPr>
            <w:rStyle w:val="Hyperlink"/>
            <w:i/>
            <w:sz w:val="24"/>
            <w:szCs w:val="24"/>
          </w:rPr>
          <w:t>(Revogado pelo Decreto nº 11.634, de 14/8/2023, em vigor em 29/8/2023)</w:t>
        </w:r>
        <w:proofErr w:type="gramStart"/>
      </w:hyperlink>
      <w:proofErr w:type="gramEnd"/>
      <w:r w:rsidR="000B4427" w:rsidRPr="00AA3F54">
        <w:rPr>
          <w:sz w:val="24"/>
          <w:szCs w:val="24"/>
        </w:rPr>
        <w:t xml:space="preserve">  </w:t>
      </w:r>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15.</w:t>
      </w:r>
      <w:r w:rsidR="000B4427" w:rsidRPr="00AA3F54">
        <w:rPr>
          <w:sz w:val="24"/>
          <w:szCs w:val="24"/>
        </w:rPr>
        <w:t xml:space="preserve"> </w:t>
      </w:r>
      <w:proofErr w:type="gramStart"/>
      <w:r w:rsidR="00E4722F" w:rsidRPr="00AA3F54">
        <w:rPr>
          <w:sz w:val="24"/>
          <w:szCs w:val="24"/>
        </w:rPr>
        <w:t>À</w:t>
      </w:r>
      <w:proofErr w:type="gramEnd"/>
      <w:r w:rsidR="00E4722F" w:rsidRPr="00AA3F54">
        <w:rPr>
          <w:sz w:val="24"/>
          <w:szCs w:val="24"/>
        </w:rPr>
        <w:t xml:space="preserve"> Subsecretaria de Gestão de Transferências compete: </w:t>
      </w:r>
      <w:hyperlink r:id="rId69" w:history="1">
        <w:r w:rsidR="00E4722F" w:rsidRPr="00AA3F54">
          <w:rPr>
            <w:rStyle w:val="Hyperlink"/>
            <w:i/>
            <w:sz w:val="24"/>
            <w:szCs w:val="24"/>
          </w:rPr>
          <w:t>(“Caput” do artigo com redação dada pelo Decreto nº 11.634, de 14/8/2023, em vigor em 29/8/2023)</w:t>
        </w:r>
      </w:hyperlink>
    </w:p>
    <w:p w:rsidR="000B4427" w:rsidRPr="00AA3F54" w:rsidRDefault="00797E6A" w:rsidP="00D61732">
      <w:pPr>
        <w:pStyle w:val="Cabealho"/>
        <w:ind w:firstLine="1134"/>
        <w:jc w:val="both"/>
        <w:rPr>
          <w:sz w:val="24"/>
          <w:szCs w:val="24"/>
        </w:rPr>
      </w:pPr>
      <w:r w:rsidRPr="00AA3F54">
        <w:rPr>
          <w:sz w:val="24"/>
          <w:szCs w:val="24"/>
        </w:rPr>
        <w:lastRenderedPageBreak/>
        <w:t>I - processar, gerenciar, coordenar, controlar, orientar e supervisionar as atividades de planejamento, execução orçamentária, financeira e contábil dos recursos da Subsecretaria e dos recursos transferidos pelas Secretarias, com exceção dos recursos do FNAS;</w:t>
      </w:r>
    </w:p>
    <w:p w:rsidR="000B4427" w:rsidRPr="00AA3F54" w:rsidRDefault="00797E6A" w:rsidP="00D61732">
      <w:pPr>
        <w:pStyle w:val="Cabealho"/>
        <w:ind w:firstLine="1134"/>
        <w:jc w:val="both"/>
        <w:rPr>
          <w:sz w:val="24"/>
          <w:szCs w:val="24"/>
        </w:rPr>
      </w:pPr>
      <w:r w:rsidRPr="00AA3F54">
        <w:rPr>
          <w:sz w:val="24"/>
          <w:szCs w:val="24"/>
        </w:rPr>
        <w:t xml:space="preserve">II - contribuir para a </w:t>
      </w:r>
      <w:proofErr w:type="gramStart"/>
      <w:r w:rsidRPr="00AA3F54">
        <w:rPr>
          <w:sz w:val="24"/>
          <w:szCs w:val="24"/>
        </w:rPr>
        <w:t>implementação</w:t>
      </w:r>
      <w:proofErr w:type="gramEnd"/>
      <w:r w:rsidRPr="00AA3F54">
        <w:rPr>
          <w:sz w:val="24"/>
          <w:szCs w:val="24"/>
        </w:rPr>
        <w:t xml:space="preserve"> de mecanismos de controle, fiscalização monitoramento e avaliação da gestão financeira das políticas financiadas pelas Secretarias, com exceção dos recursos do FNAS;</w:t>
      </w:r>
    </w:p>
    <w:p w:rsidR="000B4427" w:rsidRPr="00AA3F54" w:rsidRDefault="00797E6A" w:rsidP="00D61732">
      <w:pPr>
        <w:pStyle w:val="Cabealho"/>
        <w:ind w:firstLine="1134"/>
        <w:jc w:val="both"/>
        <w:rPr>
          <w:sz w:val="24"/>
          <w:szCs w:val="24"/>
        </w:rPr>
      </w:pPr>
      <w:r w:rsidRPr="00AA3F54">
        <w:rPr>
          <w:sz w:val="24"/>
          <w:szCs w:val="24"/>
        </w:rPr>
        <w:t>III - contribuir para a uniformização das atividades de prestação de contas e de tomada de contas especial dos recursos transferidos pelas Secretarias, com exceção dos recursos do FNAS;</w:t>
      </w:r>
    </w:p>
    <w:p w:rsidR="000B4427" w:rsidRPr="00AA3F54" w:rsidRDefault="00797E6A" w:rsidP="00D61732">
      <w:pPr>
        <w:pStyle w:val="Cabealho"/>
        <w:ind w:firstLine="1134"/>
        <w:jc w:val="both"/>
        <w:rPr>
          <w:sz w:val="24"/>
          <w:szCs w:val="24"/>
        </w:rPr>
      </w:pPr>
      <w:r w:rsidRPr="00AA3F54">
        <w:rPr>
          <w:sz w:val="24"/>
          <w:szCs w:val="24"/>
        </w:rPr>
        <w:t>IV - planejar, desenvolver e acompanhar o processo de formalização de convênios, de contratos de repasse e de termos de cooperação para a execução dos programas, dos projetos e das ações governamentais vinculados às Secretarias;</w:t>
      </w:r>
    </w:p>
    <w:p w:rsidR="000B4427" w:rsidRPr="00AA3F54" w:rsidRDefault="00797E6A" w:rsidP="00D61732">
      <w:pPr>
        <w:pStyle w:val="Cabealho"/>
        <w:ind w:firstLine="1134"/>
        <w:jc w:val="both"/>
        <w:rPr>
          <w:sz w:val="24"/>
          <w:szCs w:val="24"/>
        </w:rPr>
      </w:pPr>
      <w:r w:rsidRPr="00AA3F54">
        <w:rPr>
          <w:sz w:val="24"/>
          <w:szCs w:val="24"/>
        </w:rPr>
        <w:t>V - acompanhar a execução orçamentária e financeira dos programas, dos projetos e das ações, em articulação com as Secretarias e a Subsecretaria de Planejamento, Orçamento e Governança, a fim de subsidiar a tomada de decisão;</w:t>
      </w:r>
    </w:p>
    <w:p w:rsidR="000B4427" w:rsidRPr="00AA3F54" w:rsidRDefault="00797E6A" w:rsidP="00D61732">
      <w:pPr>
        <w:pStyle w:val="Cabealho"/>
        <w:ind w:firstLine="1134"/>
        <w:jc w:val="both"/>
        <w:rPr>
          <w:sz w:val="24"/>
          <w:szCs w:val="24"/>
        </w:rPr>
      </w:pPr>
      <w:r w:rsidRPr="00AA3F54">
        <w:rPr>
          <w:sz w:val="24"/>
          <w:szCs w:val="24"/>
        </w:rPr>
        <w:t>VI - manifestar-se acerca da conformidade dos convênios, dos acordos, dos ajustes e dos instrumentos congêneres vinculados às Secretarias quanto ao atendimento de requisitos legais e normativos necessários à execução orçamentária e financeira;</w:t>
      </w:r>
    </w:p>
    <w:p w:rsidR="000B4427" w:rsidRPr="00AA3F54" w:rsidRDefault="00797E6A" w:rsidP="00D61732">
      <w:pPr>
        <w:pStyle w:val="Cabealho"/>
        <w:ind w:firstLine="1134"/>
        <w:jc w:val="both"/>
        <w:rPr>
          <w:sz w:val="24"/>
          <w:szCs w:val="24"/>
        </w:rPr>
      </w:pPr>
      <w:r w:rsidRPr="00AA3F54">
        <w:rPr>
          <w:sz w:val="24"/>
          <w:szCs w:val="24"/>
        </w:rPr>
        <w:t>VII - planejar, coordenar, supervisionar e executar a análise de prestação de contas financeira e a instauração da tomada de contas especial relativas às transferências voluntárias das Secretarias, com exceção dos recursos do FNAS;</w:t>
      </w:r>
    </w:p>
    <w:p w:rsidR="000B4427" w:rsidRPr="00AA3F54" w:rsidRDefault="00797E6A" w:rsidP="00D61732">
      <w:pPr>
        <w:pStyle w:val="Cabealho"/>
        <w:ind w:firstLine="1134"/>
        <w:jc w:val="both"/>
        <w:rPr>
          <w:sz w:val="24"/>
          <w:szCs w:val="24"/>
        </w:rPr>
      </w:pPr>
      <w:r w:rsidRPr="00AA3F54">
        <w:rPr>
          <w:sz w:val="24"/>
          <w:szCs w:val="24"/>
        </w:rPr>
        <w:t>VIII - orientar os beneficiários quanto à prestação de contas financeira relativa às transferências voluntárias das Secretarias, exceto quanto aos recursos do FNAS;</w:t>
      </w:r>
    </w:p>
    <w:p w:rsidR="000B4427" w:rsidRPr="00AA3F54" w:rsidRDefault="00797E6A" w:rsidP="00D61732">
      <w:pPr>
        <w:pStyle w:val="Cabealho"/>
        <w:ind w:firstLine="1134"/>
        <w:jc w:val="both"/>
        <w:rPr>
          <w:sz w:val="24"/>
          <w:szCs w:val="24"/>
        </w:rPr>
      </w:pPr>
      <w:r w:rsidRPr="00AA3F54">
        <w:rPr>
          <w:sz w:val="24"/>
          <w:szCs w:val="24"/>
        </w:rPr>
        <w:t>IX - contribuir para o aprimoramento dos sistemas operacionais e gerenciais de processamento de dados da despesa e da prestação de contas;</w:t>
      </w:r>
    </w:p>
    <w:p w:rsidR="000B4427" w:rsidRPr="00AA3F54" w:rsidRDefault="00797E6A" w:rsidP="00D61732">
      <w:pPr>
        <w:pStyle w:val="Cabealho"/>
        <w:ind w:firstLine="1134"/>
        <w:jc w:val="both"/>
        <w:rPr>
          <w:sz w:val="24"/>
          <w:szCs w:val="24"/>
        </w:rPr>
      </w:pPr>
      <w:r w:rsidRPr="00AA3F54">
        <w:rPr>
          <w:sz w:val="24"/>
          <w:szCs w:val="24"/>
        </w:rPr>
        <w:t>X - contribuir e prestar assistência técnica à uniformização dos processos de trabalho relativa às atividades de transferências de recursos, prestação de contas, tomada de contas especial e sistemas de informação;</w:t>
      </w:r>
    </w:p>
    <w:p w:rsidR="000B4427" w:rsidRPr="00AA3F54" w:rsidRDefault="00797E6A" w:rsidP="00D61732">
      <w:pPr>
        <w:pStyle w:val="Cabealho"/>
        <w:ind w:firstLine="1134"/>
        <w:jc w:val="both"/>
        <w:rPr>
          <w:sz w:val="24"/>
          <w:szCs w:val="24"/>
        </w:rPr>
      </w:pPr>
      <w:r w:rsidRPr="00AA3F54">
        <w:rPr>
          <w:sz w:val="24"/>
          <w:szCs w:val="24"/>
        </w:rPr>
        <w:t>XI - acompanhar a execução de transferências voluntárias das Secretarias;</w:t>
      </w:r>
    </w:p>
    <w:p w:rsidR="000B4427" w:rsidRPr="00AA3F54" w:rsidRDefault="00797E6A" w:rsidP="00D61732">
      <w:pPr>
        <w:pStyle w:val="Cabealho"/>
        <w:ind w:firstLine="1134"/>
        <w:jc w:val="both"/>
        <w:rPr>
          <w:sz w:val="24"/>
          <w:szCs w:val="24"/>
        </w:rPr>
      </w:pPr>
      <w:r w:rsidRPr="00AA3F54">
        <w:rPr>
          <w:sz w:val="24"/>
          <w:szCs w:val="24"/>
        </w:rPr>
        <w:t>XII - firmar termo de concessão de compensação de débitos que tenham sido devidamente apurados em processo próprio;</w:t>
      </w:r>
    </w:p>
    <w:p w:rsidR="000B4427" w:rsidRPr="00AA3F54" w:rsidRDefault="00797E6A" w:rsidP="00D61732">
      <w:pPr>
        <w:pStyle w:val="Cabealho"/>
        <w:ind w:firstLine="1134"/>
        <w:jc w:val="both"/>
        <w:rPr>
          <w:sz w:val="24"/>
          <w:szCs w:val="24"/>
        </w:rPr>
      </w:pPr>
      <w:r w:rsidRPr="00AA3F54">
        <w:rPr>
          <w:sz w:val="24"/>
          <w:szCs w:val="24"/>
        </w:rPr>
        <w:t>XIII - conceder parcelamento administrativo de débitos relacionados às competências do Ministério, nos termos do disposto no art. 10 da Lei nº 10.522, de 19 de julho de 2002;</w:t>
      </w:r>
    </w:p>
    <w:p w:rsidR="000B4427" w:rsidRPr="00AA3F54" w:rsidRDefault="00797E6A" w:rsidP="00D61732">
      <w:pPr>
        <w:pStyle w:val="Cabealho"/>
        <w:ind w:firstLine="1134"/>
        <w:jc w:val="both"/>
        <w:rPr>
          <w:sz w:val="24"/>
          <w:szCs w:val="24"/>
        </w:rPr>
      </w:pPr>
      <w:r w:rsidRPr="00AA3F54">
        <w:rPr>
          <w:sz w:val="24"/>
          <w:szCs w:val="24"/>
        </w:rPr>
        <w:t>XIV - desenvolver e normatizar processos integrados de execução, em articulação com as Secretarias e os órgãos de controle interno e externo;</w:t>
      </w:r>
    </w:p>
    <w:p w:rsidR="000B4427" w:rsidRPr="00AA3F54" w:rsidRDefault="00797E6A" w:rsidP="00D61732">
      <w:pPr>
        <w:pStyle w:val="Cabealho"/>
        <w:ind w:firstLine="1134"/>
        <w:jc w:val="both"/>
        <w:rPr>
          <w:sz w:val="24"/>
          <w:szCs w:val="24"/>
        </w:rPr>
      </w:pPr>
      <w:r w:rsidRPr="00AA3F54">
        <w:rPr>
          <w:sz w:val="24"/>
          <w:szCs w:val="24"/>
        </w:rPr>
        <w:t>XV - supervisionar as atividades das Secretarias relacionadas:</w:t>
      </w:r>
    </w:p>
    <w:p w:rsidR="000B4427" w:rsidRPr="00AA3F54" w:rsidRDefault="00797E6A" w:rsidP="00D61732">
      <w:pPr>
        <w:pStyle w:val="Cabealho"/>
        <w:ind w:firstLine="1134"/>
        <w:jc w:val="both"/>
        <w:rPr>
          <w:sz w:val="24"/>
          <w:szCs w:val="24"/>
        </w:rPr>
      </w:pPr>
      <w:r w:rsidRPr="00AA3F54">
        <w:rPr>
          <w:sz w:val="24"/>
          <w:szCs w:val="24"/>
        </w:rPr>
        <w:t xml:space="preserve">a) à instrução e à formalização das transferências voluntárias, com exceção dos recursos do FNAS; </w:t>
      </w:r>
      <w:proofErr w:type="gramStart"/>
      <w:r w:rsidRPr="00AA3F54">
        <w:rPr>
          <w:sz w:val="24"/>
          <w:szCs w:val="24"/>
        </w:rPr>
        <w:t>e</w:t>
      </w:r>
      <w:proofErr w:type="gramEnd"/>
    </w:p>
    <w:p w:rsidR="000B4427" w:rsidRPr="00AA3F54" w:rsidRDefault="00797E6A" w:rsidP="00D61732">
      <w:pPr>
        <w:pStyle w:val="Cabealho"/>
        <w:ind w:firstLine="1134"/>
        <w:jc w:val="both"/>
        <w:rPr>
          <w:sz w:val="24"/>
          <w:szCs w:val="24"/>
        </w:rPr>
      </w:pPr>
      <w:r w:rsidRPr="00AA3F54">
        <w:rPr>
          <w:sz w:val="24"/>
          <w:szCs w:val="24"/>
        </w:rPr>
        <w:t>b) ao acompanhamento da execução de transferências voluntárias, com exceção dos recursos do FNAS;</w:t>
      </w:r>
    </w:p>
    <w:p w:rsidR="00F67377" w:rsidRPr="00AA3F54" w:rsidRDefault="00F67377" w:rsidP="00F67377">
      <w:pPr>
        <w:pStyle w:val="Cabealho"/>
        <w:ind w:firstLine="1134"/>
        <w:jc w:val="both"/>
        <w:rPr>
          <w:sz w:val="24"/>
          <w:szCs w:val="24"/>
        </w:rPr>
      </w:pPr>
      <w:r w:rsidRPr="00AA3F54">
        <w:rPr>
          <w:sz w:val="24"/>
          <w:szCs w:val="24"/>
        </w:rPr>
        <w:t xml:space="preserve">XVI - prestar apoio técnico aos entes federativos e às entidades públicas quanto às transferências de recursos, com exceção dos recursos do FNAS; </w:t>
      </w:r>
      <w:hyperlink r:id="rId70" w:history="1">
        <w:r w:rsidRPr="00AA3F54">
          <w:rPr>
            <w:rStyle w:val="Hyperlink"/>
            <w:i/>
            <w:sz w:val="24"/>
            <w:szCs w:val="24"/>
          </w:rPr>
          <w:t>(Inciso com redação dada pelo Decreto nº 11.634, de 14/8/2023, em vigor em 29/8/2023)</w:t>
        </w:r>
        <w:proofErr w:type="gramStart"/>
      </w:hyperlink>
      <w:proofErr w:type="gramEnd"/>
    </w:p>
    <w:p w:rsidR="000B4427" w:rsidRPr="00AA3F54" w:rsidRDefault="00F67377" w:rsidP="00F67377">
      <w:pPr>
        <w:pStyle w:val="Cabealho"/>
        <w:ind w:firstLine="1134"/>
        <w:jc w:val="both"/>
        <w:rPr>
          <w:sz w:val="24"/>
          <w:szCs w:val="24"/>
        </w:rPr>
      </w:pPr>
      <w:r w:rsidRPr="00AA3F54">
        <w:rPr>
          <w:sz w:val="24"/>
          <w:szCs w:val="24"/>
        </w:rPr>
        <w:t xml:space="preserve">XVII - supervisionar o desenvolvimento e o aprimoramento dos sistemas operacionais e gerenciais da Subsecretaria; e </w:t>
      </w:r>
      <w:hyperlink r:id="rId71" w:history="1">
        <w:r w:rsidRPr="00AA3F54">
          <w:rPr>
            <w:rStyle w:val="Hyperlink"/>
            <w:i/>
            <w:sz w:val="24"/>
            <w:szCs w:val="24"/>
          </w:rPr>
          <w:t>(Inciso com redação dada pelo Decreto nº 11.634, de 14/8/2023, em vigor em 29/8/2023)</w:t>
        </w:r>
        <w:proofErr w:type="gramStart"/>
      </w:hyperlink>
      <w:proofErr w:type="gramEnd"/>
    </w:p>
    <w:p w:rsidR="00AA3F54" w:rsidRPr="00AA3F54" w:rsidRDefault="00AA3F54" w:rsidP="00AA3F54">
      <w:pPr>
        <w:ind w:firstLine="1134"/>
        <w:jc w:val="both"/>
        <w:rPr>
          <w:rFonts w:eastAsia="Calibri"/>
          <w:sz w:val="24"/>
          <w:szCs w:val="24"/>
          <w:lang w:eastAsia="en-US"/>
        </w:rPr>
      </w:pPr>
      <w:r w:rsidRPr="00AA3F54">
        <w:rPr>
          <w:sz w:val="24"/>
          <w:szCs w:val="24"/>
        </w:rPr>
        <w:lastRenderedPageBreak/>
        <w:t>XVIII - realizar os pagamentos judiciais relativos ao Auxílio Emergencial 2020 – AE 20, ao Auxílio Residual - AER e ao Auxílio Emergencial 2021 - AE 21, em articulação com o Departamento de Resolução de Auxílios Descontinuados e Apoio à Rede Federal de Fiscalização do Programa Bolsa Família e Cadastro Único</w:t>
      </w:r>
      <w:r w:rsidR="00F67377" w:rsidRPr="00AA3F54">
        <w:rPr>
          <w:sz w:val="24"/>
          <w:szCs w:val="24"/>
        </w:rPr>
        <w:t xml:space="preserve">. </w:t>
      </w:r>
      <w:hyperlink r:id="rId72" w:history="1">
        <w:r w:rsidR="00F67377" w:rsidRPr="00AA3F54">
          <w:rPr>
            <w:rStyle w:val="Hyperlink"/>
            <w:i/>
            <w:sz w:val="24"/>
            <w:szCs w:val="24"/>
          </w:rPr>
          <w:t xml:space="preserve">(Inciso acrescido pelo Decreto nº 11.634, de </w:t>
        </w:r>
        <w:proofErr w:type="gramStart"/>
        <w:r w:rsidR="00F67377" w:rsidRPr="00AA3F54">
          <w:rPr>
            <w:rStyle w:val="Hyperlink"/>
            <w:i/>
            <w:sz w:val="24"/>
            <w:szCs w:val="24"/>
          </w:rPr>
          <w:t>14/8/2023,</w:t>
        </w:r>
        <w:proofErr w:type="gramEnd"/>
      </w:hyperlink>
      <w:r w:rsidR="0018568A">
        <w:rPr>
          <w:i/>
          <w:sz w:val="24"/>
          <w:szCs w:val="24"/>
        </w:rPr>
        <w:t xml:space="preserve"> </w:t>
      </w:r>
      <w:hyperlink r:id="rId73" w:history="1">
        <w:r w:rsidRPr="00AA3F54">
          <w:rPr>
            <w:rFonts w:eastAsia="Calibri"/>
            <w:i/>
            <w:color w:val="0000FF"/>
            <w:sz w:val="24"/>
            <w:szCs w:val="24"/>
            <w:u w:val="single"/>
            <w:lang w:eastAsia="en-US"/>
          </w:rPr>
          <w:t>e com redação dada pelo Decreto nº 12.099, de 4/7/2024, publicado no DOU de 5/7/2024, em vigor 14 dias após a publicação)</w:t>
        </w:r>
      </w:hyperlink>
    </w:p>
    <w:p w:rsidR="00AA3F54" w:rsidRPr="00AA3F54" w:rsidRDefault="00AA3F54"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16.</w:t>
      </w:r>
      <w:r w:rsidR="000B4427" w:rsidRPr="00AA3F54">
        <w:rPr>
          <w:sz w:val="24"/>
          <w:szCs w:val="24"/>
        </w:rPr>
        <w:t xml:space="preserve"> </w:t>
      </w:r>
      <w:proofErr w:type="gramStart"/>
      <w:r w:rsidR="00797E6A" w:rsidRPr="00AA3F54">
        <w:rPr>
          <w:sz w:val="24"/>
          <w:szCs w:val="24"/>
        </w:rPr>
        <w:t>À</w:t>
      </w:r>
      <w:proofErr w:type="gramEnd"/>
      <w:r w:rsidR="00797E6A" w:rsidRPr="00AA3F54">
        <w:rPr>
          <w:sz w:val="24"/>
          <w:szCs w:val="24"/>
        </w:rPr>
        <w:t xml:space="preserve"> Subsecretaria de Assuntos Administrativos compete:</w:t>
      </w:r>
    </w:p>
    <w:p w:rsidR="000B4427" w:rsidRPr="00AA3F54" w:rsidRDefault="00797E6A" w:rsidP="00D61732">
      <w:pPr>
        <w:pStyle w:val="Cabealho"/>
        <w:ind w:firstLine="1134"/>
        <w:jc w:val="both"/>
        <w:rPr>
          <w:sz w:val="24"/>
          <w:szCs w:val="24"/>
        </w:rPr>
      </w:pPr>
      <w:r w:rsidRPr="00AA3F54">
        <w:rPr>
          <w:sz w:val="24"/>
          <w:szCs w:val="24"/>
        </w:rPr>
        <w:t>I - planejar, coordenar e supervisionar:</w:t>
      </w:r>
    </w:p>
    <w:p w:rsidR="000B4427" w:rsidRPr="00AA3F54" w:rsidRDefault="00797E6A" w:rsidP="00D61732">
      <w:pPr>
        <w:pStyle w:val="Cabealho"/>
        <w:ind w:firstLine="1134"/>
        <w:jc w:val="both"/>
        <w:rPr>
          <w:sz w:val="24"/>
          <w:szCs w:val="24"/>
        </w:rPr>
      </w:pPr>
      <w:r w:rsidRPr="00AA3F54">
        <w:rPr>
          <w:sz w:val="24"/>
          <w:szCs w:val="24"/>
        </w:rPr>
        <w:t>a) as ações de gestão de pessoas no âmbito do Ministério, incluídas as atividades de capacitação e de desenvolvimento dos servidores;</w:t>
      </w:r>
    </w:p>
    <w:p w:rsidR="000B4427" w:rsidRPr="00AA3F54" w:rsidRDefault="00797E6A" w:rsidP="00D61732">
      <w:pPr>
        <w:pStyle w:val="Cabealho"/>
        <w:ind w:firstLine="1134"/>
        <w:jc w:val="both"/>
        <w:rPr>
          <w:sz w:val="24"/>
          <w:szCs w:val="24"/>
        </w:rPr>
      </w:pPr>
      <w:r w:rsidRPr="00AA3F54">
        <w:rPr>
          <w:sz w:val="24"/>
          <w:szCs w:val="24"/>
        </w:rPr>
        <w:t xml:space="preserve">b) as atividades relacionadas ao </w:t>
      </w:r>
      <w:proofErr w:type="spellStart"/>
      <w:r w:rsidRPr="00AA3F54">
        <w:rPr>
          <w:sz w:val="24"/>
          <w:szCs w:val="24"/>
        </w:rPr>
        <w:t>Sipec</w:t>
      </w:r>
      <w:proofErr w:type="spellEnd"/>
      <w:r w:rsidRPr="00AA3F54">
        <w:rPr>
          <w:sz w:val="24"/>
          <w:szCs w:val="24"/>
        </w:rPr>
        <w:t>;</w:t>
      </w:r>
    </w:p>
    <w:p w:rsidR="000B4427" w:rsidRPr="00AA3F54" w:rsidRDefault="00797E6A" w:rsidP="00D61732">
      <w:pPr>
        <w:pStyle w:val="Cabealho"/>
        <w:ind w:firstLine="1134"/>
        <w:jc w:val="both"/>
        <w:rPr>
          <w:sz w:val="24"/>
          <w:szCs w:val="24"/>
        </w:rPr>
      </w:pPr>
      <w:r w:rsidRPr="00AA3F54">
        <w:rPr>
          <w:sz w:val="24"/>
          <w:szCs w:val="24"/>
        </w:rPr>
        <w:t xml:space="preserve">c) a execução das atividades de documentação, de informação, de arquivo, de logística de bens, de materiais, de serviços administrativos e de gestão de documentos e arquivo; </w:t>
      </w:r>
      <w:proofErr w:type="gramStart"/>
      <w:r w:rsidRPr="00AA3F54">
        <w:rPr>
          <w:sz w:val="24"/>
          <w:szCs w:val="24"/>
        </w:rPr>
        <w:t>e</w:t>
      </w:r>
      <w:proofErr w:type="gramEnd"/>
    </w:p>
    <w:p w:rsidR="000B4427" w:rsidRPr="00AA3F54" w:rsidRDefault="00797E6A" w:rsidP="00D61732">
      <w:pPr>
        <w:pStyle w:val="Cabealho"/>
        <w:ind w:firstLine="1134"/>
        <w:jc w:val="both"/>
        <w:rPr>
          <w:sz w:val="24"/>
          <w:szCs w:val="24"/>
        </w:rPr>
      </w:pPr>
      <w:r w:rsidRPr="00AA3F54">
        <w:rPr>
          <w:sz w:val="24"/>
          <w:szCs w:val="24"/>
        </w:rPr>
        <w:t xml:space="preserve">d) as atividades relacionadas ao </w:t>
      </w:r>
      <w:proofErr w:type="spellStart"/>
      <w:r w:rsidRPr="00AA3F54">
        <w:rPr>
          <w:sz w:val="24"/>
          <w:szCs w:val="24"/>
        </w:rPr>
        <w:t>Sisg</w:t>
      </w:r>
      <w:proofErr w:type="spellEnd"/>
      <w:r w:rsidRPr="00AA3F54">
        <w:rPr>
          <w:sz w:val="24"/>
          <w:szCs w:val="24"/>
        </w:rPr>
        <w:t>;</w:t>
      </w:r>
    </w:p>
    <w:p w:rsidR="000B4427" w:rsidRPr="00AA3F54" w:rsidRDefault="00797E6A" w:rsidP="00D61732">
      <w:pPr>
        <w:pStyle w:val="Cabealho"/>
        <w:ind w:firstLine="1134"/>
        <w:jc w:val="both"/>
        <w:rPr>
          <w:sz w:val="24"/>
          <w:szCs w:val="24"/>
        </w:rPr>
      </w:pPr>
      <w:r w:rsidRPr="00AA3F54">
        <w:rPr>
          <w:sz w:val="24"/>
          <w:szCs w:val="24"/>
        </w:rPr>
        <w:t>II - planejar, coordenar e avaliar as atividades de compra de bens, de materiais e de serviços administrativos no âmbito do Ministério;</w:t>
      </w:r>
    </w:p>
    <w:p w:rsidR="00BD17C1" w:rsidRPr="00AA3F54" w:rsidRDefault="00BD17C1" w:rsidP="00BD17C1">
      <w:pPr>
        <w:pStyle w:val="Cabealho"/>
        <w:ind w:firstLine="1134"/>
        <w:jc w:val="both"/>
        <w:rPr>
          <w:sz w:val="24"/>
          <w:szCs w:val="24"/>
        </w:rPr>
      </w:pPr>
      <w:r w:rsidRPr="00AA3F54">
        <w:rPr>
          <w:sz w:val="24"/>
          <w:szCs w:val="24"/>
        </w:rPr>
        <w:t xml:space="preserve">III - planejar, monitorar e coordenar os recursos orçamentários e financeiros sob a sua gestão; e </w:t>
      </w:r>
      <w:hyperlink r:id="rId74" w:history="1">
        <w:r w:rsidRPr="00AA3F54">
          <w:rPr>
            <w:rStyle w:val="Hyperlink"/>
            <w:i/>
            <w:sz w:val="24"/>
            <w:szCs w:val="24"/>
          </w:rPr>
          <w:t>(Inciso com redação dada pelo Decreto nº 11.634, de 14/8/2023, em vigor em 29/8/2023)</w:t>
        </w:r>
        <w:proofErr w:type="gramStart"/>
      </w:hyperlink>
      <w:proofErr w:type="gramEnd"/>
    </w:p>
    <w:p w:rsidR="000B4427" w:rsidRPr="00AA3F54" w:rsidRDefault="00BD17C1" w:rsidP="00BD17C1">
      <w:pPr>
        <w:pStyle w:val="Cabealho"/>
        <w:ind w:firstLine="1134"/>
        <w:jc w:val="both"/>
        <w:rPr>
          <w:sz w:val="24"/>
          <w:szCs w:val="24"/>
        </w:rPr>
      </w:pPr>
      <w:r w:rsidRPr="00AA3F54">
        <w:rPr>
          <w:sz w:val="24"/>
          <w:szCs w:val="24"/>
        </w:rPr>
        <w:t xml:space="preserve">IV - articular-se com os órgãos centrais dos sistemas federais a que se refere o inciso I e orientar as unidades do Ministério quanto ao cumprimento das normas administrativas. </w:t>
      </w:r>
      <w:hyperlink r:id="rId75" w:history="1">
        <w:r w:rsidRPr="00AA3F54">
          <w:rPr>
            <w:rStyle w:val="Hyperlink"/>
            <w:i/>
            <w:sz w:val="24"/>
            <w:szCs w:val="24"/>
          </w:rPr>
          <w:t>(Inciso com redação dada pelo Decreto nº 11.634, de 14/8/2023, em vigor em 29/8/2023)</w:t>
        </w:r>
        <w:proofErr w:type="gramStart"/>
      </w:hyperlink>
      <w:proofErr w:type="gramEnd"/>
    </w:p>
    <w:p w:rsidR="000B4427" w:rsidRPr="00AA3F54" w:rsidRDefault="00797E6A" w:rsidP="00D61732">
      <w:pPr>
        <w:pStyle w:val="Cabealho"/>
        <w:ind w:firstLine="1134"/>
        <w:jc w:val="both"/>
        <w:rPr>
          <w:sz w:val="24"/>
          <w:szCs w:val="24"/>
        </w:rPr>
      </w:pPr>
      <w:r w:rsidRPr="00AA3F54">
        <w:rPr>
          <w:sz w:val="24"/>
          <w:szCs w:val="24"/>
        </w:rPr>
        <w:t xml:space="preserve">V - </w:t>
      </w:r>
      <w:hyperlink r:id="rId76" w:history="1">
        <w:r w:rsidR="004D62B7" w:rsidRPr="00AA3F54">
          <w:rPr>
            <w:rStyle w:val="Hyperlink"/>
            <w:i/>
            <w:sz w:val="24"/>
            <w:szCs w:val="24"/>
          </w:rPr>
          <w:t>(Revogado pelo Decreto nº 11.634, de 14/8/2023, em vigor em 29/8/2023)</w:t>
        </w:r>
        <w:proofErr w:type="gramStart"/>
      </w:hyperlink>
      <w:proofErr w:type="gramEnd"/>
      <w:r w:rsidR="000B4427" w:rsidRPr="00AA3F54">
        <w:rPr>
          <w:sz w:val="24"/>
          <w:szCs w:val="24"/>
        </w:rPr>
        <w:t xml:space="preserve">  </w:t>
      </w:r>
    </w:p>
    <w:p w:rsidR="000B4427" w:rsidRPr="00AA3F54" w:rsidRDefault="00797E6A" w:rsidP="004D62B7">
      <w:pPr>
        <w:pStyle w:val="Cabealho"/>
        <w:ind w:firstLine="1134"/>
        <w:jc w:val="both"/>
        <w:rPr>
          <w:sz w:val="24"/>
          <w:szCs w:val="24"/>
        </w:rPr>
      </w:pPr>
      <w:r w:rsidRPr="00AA3F54">
        <w:rPr>
          <w:sz w:val="24"/>
          <w:szCs w:val="24"/>
        </w:rPr>
        <w:t xml:space="preserve">VI - </w:t>
      </w:r>
      <w:hyperlink r:id="rId77" w:history="1">
        <w:r w:rsidR="004D62B7" w:rsidRPr="00AA3F54">
          <w:rPr>
            <w:rStyle w:val="Hyperlink"/>
            <w:i/>
            <w:sz w:val="24"/>
            <w:szCs w:val="24"/>
          </w:rPr>
          <w:t>(Revogado pelo Decreto nº 11.634, de 14/8/2023, em vigor em 29/8/2023)</w:t>
        </w:r>
        <w:proofErr w:type="gramStart"/>
      </w:hyperlink>
      <w:proofErr w:type="gramEnd"/>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17.</w:t>
      </w:r>
      <w:r w:rsidR="000B4427" w:rsidRPr="00AA3F54">
        <w:rPr>
          <w:sz w:val="24"/>
          <w:szCs w:val="24"/>
        </w:rPr>
        <w:t xml:space="preserve"> </w:t>
      </w:r>
      <w:proofErr w:type="gramStart"/>
      <w:r w:rsidR="00797E6A" w:rsidRPr="00AA3F54">
        <w:rPr>
          <w:sz w:val="24"/>
          <w:szCs w:val="24"/>
        </w:rPr>
        <w:t>À</w:t>
      </w:r>
      <w:proofErr w:type="gramEnd"/>
      <w:r w:rsidR="00797E6A" w:rsidRPr="00AA3F54">
        <w:rPr>
          <w:sz w:val="24"/>
          <w:szCs w:val="24"/>
        </w:rPr>
        <w:t xml:space="preserve"> Subsecretaria de Planejamento, Orçamento e Governança compete:</w:t>
      </w:r>
    </w:p>
    <w:p w:rsidR="000B4427" w:rsidRPr="00AA3F54" w:rsidRDefault="00797E6A" w:rsidP="00D61732">
      <w:pPr>
        <w:pStyle w:val="Cabealho"/>
        <w:ind w:firstLine="1134"/>
        <w:jc w:val="both"/>
        <w:rPr>
          <w:sz w:val="24"/>
          <w:szCs w:val="24"/>
        </w:rPr>
      </w:pPr>
      <w:r w:rsidRPr="00AA3F54">
        <w:rPr>
          <w:sz w:val="24"/>
          <w:szCs w:val="24"/>
        </w:rPr>
        <w:t xml:space="preserve">I - planejar, coordenar e executar as atividades relacionadas com os Sistemas a que se referem </w:t>
      </w:r>
      <w:proofErr w:type="gramStart"/>
      <w:r w:rsidRPr="00AA3F54">
        <w:rPr>
          <w:sz w:val="24"/>
          <w:szCs w:val="24"/>
        </w:rPr>
        <w:t>as</w:t>
      </w:r>
      <w:proofErr w:type="gramEnd"/>
      <w:r w:rsidRPr="00AA3F54">
        <w:rPr>
          <w:sz w:val="24"/>
          <w:szCs w:val="24"/>
        </w:rPr>
        <w:t xml:space="preserve"> alíneas “a”, “b”, “c” e “h” do inciso III do </w:t>
      </w:r>
      <w:r w:rsidR="000B4427" w:rsidRPr="00AA3F54">
        <w:rPr>
          <w:i/>
          <w:sz w:val="24"/>
          <w:szCs w:val="24"/>
        </w:rPr>
        <w:t>caput</w:t>
      </w:r>
      <w:r w:rsidRPr="00AA3F54">
        <w:rPr>
          <w:sz w:val="24"/>
          <w:szCs w:val="24"/>
        </w:rPr>
        <w:t xml:space="preserve"> do art. 12, no âmbito do Ministério;</w:t>
      </w:r>
    </w:p>
    <w:p w:rsidR="000B4427" w:rsidRPr="00AA3F54" w:rsidRDefault="00797E6A" w:rsidP="00D61732">
      <w:pPr>
        <w:pStyle w:val="Cabealho"/>
        <w:ind w:firstLine="1134"/>
        <w:jc w:val="both"/>
        <w:rPr>
          <w:sz w:val="24"/>
          <w:szCs w:val="24"/>
        </w:rPr>
      </w:pPr>
      <w:r w:rsidRPr="00AA3F54">
        <w:rPr>
          <w:sz w:val="24"/>
          <w:szCs w:val="24"/>
        </w:rPr>
        <w:t xml:space="preserve">II - articular-se com os órgãos responsáveis pela coordenação central dos Sistemas a que se referem </w:t>
      </w:r>
      <w:proofErr w:type="gramStart"/>
      <w:r w:rsidRPr="00AA3F54">
        <w:rPr>
          <w:sz w:val="24"/>
          <w:szCs w:val="24"/>
        </w:rPr>
        <w:t>as</w:t>
      </w:r>
      <w:proofErr w:type="gramEnd"/>
      <w:r w:rsidRPr="00AA3F54">
        <w:rPr>
          <w:sz w:val="24"/>
          <w:szCs w:val="24"/>
        </w:rPr>
        <w:t xml:space="preserve"> alíneas “a”, “b”, “c” e “h” do inciso III do </w:t>
      </w:r>
      <w:r w:rsidR="000B4427" w:rsidRPr="00AA3F54">
        <w:rPr>
          <w:i/>
          <w:sz w:val="24"/>
          <w:szCs w:val="24"/>
        </w:rPr>
        <w:t>caput</w:t>
      </w:r>
      <w:r w:rsidRPr="00AA3F54">
        <w:rPr>
          <w:sz w:val="24"/>
          <w:szCs w:val="24"/>
        </w:rPr>
        <w:t xml:space="preserve"> do art. 12, a fim de orientar as unidades do Ministério quanto ao cumprimento das normas;</w:t>
      </w:r>
    </w:p>
    <w:p w:rsidR="000B4427" w:rsidRPr="00AA3F54" w:rsidRDefault="00797E6A" w:rsidP="00D61732">
      <w:pPr>
        <w:pStyle w:val="Cabealho"/>
        <w:ind w:firstLine="1134"/>
        <w:jc w:val="both"/>
        <w:rPr>
          <w:sz w:val="24"/>
          <w:szCs w:val="24"/>
        </w:rPr>
      </w:pPr>
      <w:r w:rsidRPr="00AA3F54">
        <w:rPr>
          <w:sz w:val="24"/>
          <w:szCs w:val="24"/>
        </w:rPr>
        <w:t>III - elaborar e consolidar os planos e programas das atividades de sua área de competência</w:t>
      </w:r>
      <w:proofErr w:type="gramStart"/>
      <w:r w:rsidRPr="00AA3F54">
        <w:rPr>
          <w:sz w:val="24"/>
          <w:szCs w:val="24"/>
        </w:rPr>
        <w:t>, submetê-los</w:t>
      </w:r>
      <w:proofErr w:type="gramEnd"/>
      <w:r w:rsidRPr="00AA3F54">
        <w:rPr>
          <w:sz w:val="24"/>
          <w:szCs w:val="24"/>
        </w:rPr>
        <w:t xml:space="preserve"> ao Secretário-Executivo e monitorar as metas e os resultados da execução desses planos e programas, em articulação com as Secretarias;</w:t>
      </w:r>
    </w:p>
    <w:p w:rsidR="000B4427" w:rsidRPr="00AA3F54" w:rsidRDefault="00797E6A" w:rsidP="00D61732">
      <w:pPr>
        <w:pStyle w:val="Cabealho"/>
        <w:ind w:firstLine="1134"/>
        <w:jc w:val="both"/>
        <w:rPr>
          <w:sz w:val="24"/>
          <w:szCs w:val="24"/>
        </w:rPr>
      </w:pPr>
      <w:r w:rsidRPr="00AA3F54">
        <w:rPr>
          <w:sz w:val="24"/>
          <w:szCs w:val="24"/>
        </w:rPr>
        <w:t>IV - coordenar a elaboração e a consolidação dos planos e programas das atividades finalísticas do Ministério, seus orçamentos e suas alterações e submetê-los à decisão superior;</w:t>
      </w:r>
    </w:p>
    <w:p w:rsidR="000B4427" w:rsidRPr="00AA3F54" w:rsidRDefault="00797E6A" w:rsidP="00D61732">
      <w:pPr>
        <w:pStyle w:val="Cabealho"/>
        <w:ind w:firstLine="1134"/>
        <w:jc w:val="both"/>
        <w:rPr>
          <w:sz w:val="24"/>
          <w:szCs w:val="24"/>
        </w:rPr>
      </w:pPr>
      <w:r w:rsidRPr="00AA3F54">
        <w:rPr>
          <w:sz w:val="24"/>
          <w:szCs w:val="24"/>
        </w:rPr>
        <w:t>V - acompanhar e realizar a avaliação física, orçamentária e financeira de projetos e atividades do Ministério;</w:t>
      </w:r>
    </w:p>
    <w:p w:rsidR="000B4427" w:rsidRPr="00AA3F54" w:rsidRDefault="00797E6A" w:rsidP="00D61732">
      <w:pPr>
        <w:pStyle w:val="Cabealho"/>
        <w:ind w:firstLine="1134"/>
        <w:jc w:val="both"/>
        <w:rPr>
          <w:sz w:val="24"/>
          <w:szCs w:val="24"/>
        </w:rPr>
      </w:pPr>
      <w:r w:rsidRPr="00AA3F54">
        <w:rPr>
          <w:sz w:val="24"/>
          <w:szCs w:val="24"/>
        </w:rPr>
        <w:t>VI - acompanhar a execução orçamentária e financeira dos recursos que compõem o Fundo de Combate e Erradicação da Pobreza;</w:t>
      </w:r>
    </w:p>
    <w:p w:rsidR="000B4427" w:rsidRPr="00AA3F54" w:rsidRDefault="00797E6A" w:rsidP="00D61732">
      <w:pPr>
        <w:pStyle w:val="Cabealho"/>
        <w:ind w:firstLine="1134"/>
        <w:jc w:val="both"/>
        <w:rPr>
          <w:sz w:val="24"/>
          <w:szCs w:val="24"/>
        </w:rPr>
      </w:pPr>
      <w:r w:rsidRPr="00AA3F54">
        <w:rPr>
          <w:sz w:val="24"/>
          <w:szCs w:val="24"/>
        </w:rPr>
        <w:t>VII - propor e disseminar as metodologias destinadas à identificação e à gestão de riscos;</w:t>
      </w:r>
    </w:p>
    <w:p w:rsidR="000B4427" w:rsidRPr="00AA3F54" w:rsidRDefault="00797E6A" w:rsidP="00D61732">
      <w:pPr>
        <w:pStyle w:val="Cabealho"/>
        <w:ind w:firstLine="1134"/>
        <w:jc w:val="both"/>
        <w:rPr>
          <w:sz w:val="24"/>
          <w:szCs w:val="24"/>
        </w:rPr>
      </w:pPr>
      <w:r w:rsidRPr="00AA3F54">
        <w:rPr>
          <w:sz w:val="24"/>
          <w:szCs w:val="24"/>
        </w:rPr>
        <w:t xml:space="preserve">VIII - planejar, coordenar e supervisionar as ações de transformação da governança e da inovação no âmbito do Ministério, com vistas ao fortalecimento institucional e à modernização administrativa; </w:t>
      </w:r>
      <w:proofErr w:type="gramStart"/>
      <w:r w:rsidRPr="00AA3F54">
        <w:rPr>
          <w:sz w:val="24"/>
          <w:szCs w:val="24"/>
        </w:rPr>
        <w:t>e</w:t>
      </w:r>
      <w:proofErr w:type="gramEnd"/>
    </w:p>
    <w:p w:rsidR="000B4427" w:rsidRPr="00AA3F54" w:rsidRDefault="00797E6A" w:rsidP="00D61732">
      <w:pPr>
        <w:pStyle w:val="Cabealho"/>
        <w:ind w:firstLine="1134"/>
        <w:jc w:val="both"/>
        <w:rPr>
          <w:sz w:val="24"/>
          <w:szCs w:val="24"/>
        </w:rPr>
      </w:pPr>
      <w:r w:rsidRPr="00AA3F54">
        <w:rPr>
          <w:sz w:val="24"/>
          <w:szCs w:val="24"/>
        </w:rPr>
        <w:lastRenderedPageBreak/>
        <w:t>IX - dar suporte à elaboração de estudos para subsidiar as melhorias necessárias nos projetos e nos processos relativos às políticas públicas do Ministério.</w:t>
      </w:r>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18.</w:t>
      </w:r>
      <w:r w:rsidR="000B4427" w:rsidRPr="00AA3F54">
        <w:rPr>
          <w:sz w:val="24"/>
          <w:szCs w:val="24"/>
        </w:rPr>
        <w:t xml:space="preserve"> </w:t>
      </w:r>
      <w:proofErr w:type="gramStart"/>
      <w:r w:rsidR="00797E6A" w:rsidRPr="00AA3F54">
        <w:rPr>
          <w:sz w:val="24"/>
          <w:szCs w:val="24"/>
        </w:rPr>
        <w:t>À</w:t>
      </w:r>
      <w:proofErr w:type="gramEnd"/>
      <w:r w:rsidR="00797E6A" w:rsidRPr="00AA3F54">
        <w:rPr>
          <w:sz w:val="24"/>
          <w:szCs w:val="24"/>
        </w:rPr>
        <w:t xml:space="preserve"> Subsecretaria de Tecnologia da Informação compete:</w:t>
      </w:r>
    </w:p>
    <w:p w:rsidR="000B4427" w:rsidRPr="00AA3F54" w:rsidRDefault="00797E6A" w:rsidP="00D61732">
      <w:pPr>
        <w:pStyle w:val="Cabealho"/>
        <w:ind w:firstLine="1134"/>
        <w:jc w:val="both"/>
        <w:rPr>
          <w:sz w:val="24"/>
          <w:szCs w:val="24"/>
        </w:rPr>
      </w:pPr>
      <w:r w:rsidRPr="00AA3F54">
        <w:rPr>
          <w:sz w:val="24"/>
          <w:szCs w:val="24"/>
        </w:rPr>
        <w:t xml:space="preserve">I - exercer as funções de órgão setorial e colaborar com o órgão central do </w:t>
      </w:r>
      <w:proofErr w:type="spellStart"/>
      <w:r w:rsidRPr="00AA3F54">
        <w:rPr>
          <w:sz w:val="24"/>
          <w:szCs w:val="24"/>
        </w:rPr>
        <w:t>Sisp</w:t>
      </w:r>
      <w:proofErr w:type="spellEnd"/>
      <w:r w:rsidRPr="00AA3F54">
        <w:rPr>
          <w:sz w:val="24"/>
          <w:szCs w:val="24"/>
        </w:rPr>
        <w:t xml:space="preserve"> na análise e na proposição de mecanismos, processos e atos normativos, com vistas ao aperfeiçoamento contínuo das atividades desenvolvidas no âmbito do Ministério;</w:t>
      </w:r>
    </w:p>
    <w:p w:rsidR="000B4427" w:rsidRPr="00AA3F54" w:rsidRDefault="00797E6A" w:rsidP="00D61732">
      <w:pPr>
        <w:pStyle w:val="Cabealho"/>
        <w:ind w:firstLine="1134"/>
        <w:jc w:val="both"/>
        <w:rPr>
          <w:sz w:val="24"/>
          <w:szCs w:val="24"/>
        </w:rPr>
      </w:pPr>
      <w:r w:rsidRPr="00AA3F54">
        <w:rPr>
          <w:sz w:val="24"/>
          <w:szCs w:val="24"/>
        </w:rPr>
        <w:t>II - monitorar, avaliar e coordenar ações relativas ao Plano Estratégico de Tecnologia da Informação e Comunicação e ao Plano Diretor de Tecnologia da Informação e Comunicação, no âmbito do Ministério, em consonância com a Estratégia de Governança Digital da administração pública federal;</w:t>
      </w:r>
    </w:p>
    <w:p w:rsidR="000B4427" w:rsidRPr="00AA3F54" w:rsidRDefault="00797E6A" w:rsidP="00D61732">
      <w:pPr>
        <w:pStyle w:val="Cabealho"/>
        <w:ind w:firstLine="1134"/>
        <w:jc w:val="both"/>
        <w:rPr>
          <w:sz w:val="24"/>
          <w:szCs w:val="24"/>
        </w:rPr>
      </w:pPr>
      <w:r w:rsidRPr="00AA3F54">
        <w:rPr>
          <w:sz w:val="24"/>
          <w:szCs w:val="24"/>
        </w:rPr>
        <w:t xml:space="preserve">III - planejar, coordenar e supervisionar as atividades relacionadas à tecnologia da informação e comunicação, no âmbito do Ministério, diretamente ou por meio da contratação de serviços, em conformidade com as orientações emanadas do órgão central do </w:t>
      </w:r>
      <w:proofErr w:type="spellStart"/>
      <w:r w:rsidRPr="00AA3F54">
        <w:rPr>
          <w:sz w:val="24"/>
          <w:szCs w:val="24"/>
        </w:rPr>
        <w:t>Sisp</w:t>
      </w:r>
      <w:proofErr w:type="spellEnd"/>
      <w:r w:rsidRPr="00AA3F54">
        <w:rPr>
          <w:sz w:val="24"/>
          <w:szCs w:val="24"/>
        </w:rPr>
        <w:t>;</w:t>
      </w:r>
    </w:p>
    <w:p w:rsidR="000B4427" w:rsidRPr="00AA3F54" w:rsidRDefault="00797E6A" w:rsidP="00D61732">
      <w:pPr>
        <w:pStyle w:val="Cabealho"/>
        <w:ind w:firstLine="1134"/>
        <w:jc w:val="both"/>
        <w:rPr>
          <w:sz w:val="24"/>
          <w:szCs w:val="24"/>
        </w:rPr>
      </w:pPr>
      <w:r w:rsidRPr="00AA3F54">
        <w:rPr>
          <w:sz w:val="24"/>
          <w:szCs w:val="24"/>
        </w:rPr>
        <w:t xml:space="preserve">IV - propor políticas e diretrizes referentes ao planejamento, à </w:t>
      </w:r>
      <w:proofErr w:type="gramStart"/>
      <w:r w:rsidRPr="00AA3F54">
        <w:rPr>
          <w:sz w:val="24"/>
          <w:szCs w:val="24"/>
        </w:rPr>
        <w:t>implementação</w:t>
      </w:r>
      <w:proofErr w:type="gramEnd"/>
      <w:r w:rsidRPr="00AA3F54">
        <w:rPr>
          <w:sz w:val="24"/>
          <w:szCs w:val="24"/>
        </w:rPr>
        <w:t xml:space="preserve"> e à manutenção das atividades relativas à governança de tecnologia da informação e comunicação;</w:t>
      </w:r>
    </w:p>
    <w:p w:rsidR="000B4427" w:rsidRPr="00AA3F54" w:rsidRDefault="00797E6A" w:rsidP="00D61732">
      <w:pPr>
        <w:pStyle w:val="Cabealho"/>
        <w:ind w:firstLine="1134"/>
        <w:jc w:val="both"/>
        <w:rPr>
          <w:sz w:val="24"/>
          <w:szCs w:val="24"/>
        </w:rPr>
      </w:pPr>
      <w:r w:rsidRPr="00AA3F54">
        <w:rPr>
          <w:sz w:val="24"/>
          <w:szCs w:val="24"/>
        </w:rPr>
        <w:t>V - participar da elaboração e do acompanhamento do orçamento relativo às atividades de tecnologia da informação e comunicação;</w:t>
      </w:r>
    </w:p>
    <w:p w:rsidR="000B4427" w:rsidRPr="00AA3F54" w:rsidRDefault="00797E6A" w:rsidP="00D61732">
      <w:pPr>
        <w:pStyle w:val="Cabealho"/>
        <w:ind w:firstLine="1134"/>
        <w:jc w:val="both"/>
        <w:rPr>
          <w:sz w:val="24"/>
          <w:szCs w:val="24"/>
        </w:rPr>
      </w:pPr>
      <w:r w:rsidRPr="00AA3F54">
        <w:rPr>
          <w:sz w:val="24"/>
          <w:szCs w:val="24"/>
        </w:rPr>
        <w:t>VI - planejar, coordenar e orientar as ações de aquisição e de gestão de contratos relativos a bens e serviços de tecnologia da informação e comunicação e aprovar tecnicamente os processos pertinentes;</w:t>
      </w:r>
    </w:p>
    <w:p w:rsidR="000B4427" w:rsidRPr="00AA3F54" w:rsidRDefault="00797E6A" w:rsidP="00D61732">
      <w:pPr>
        <w:pStyle w:val="Cabealho"/>
        <w:ind w:firstLine="1134"/>
        <w:jc w:val="both"/>
        <w:rPr>
          <w:sz w:val="24"/>
          <w:szCs w:val="24"/>
        </w:rPr>
      </w:pPr>
      <w:r w:rsidRPr="00AA3F54">
        <w:rPr>
          <w:sz w:val="24"/>
          <w:szCs w:val="24"/>
        </w:rPr>
        <w:t>VII - supervisionar os contratos e os convênios de prestação de serviços relacionados com tecnologia da informação e comunicação, no âmbito de suas competências;</w:t>
      </w:r>
    </w:p>
    <w:p w:rsidR="000B4427" w:rsidRPr="00AA3F54" w:rsidRDefault="00797E6A" w:rsidP="00D61732">
      <w:pPr>
        <w:pStyle w:val="Cabealho"/>
        <w:ind w:firstLine="1134"/>
        <w:jc w:val="both"/>
        <w:rPr>
          <w:sz w:val="24"/>
          <w:szCs w:val="24"/>
        </w:rPr>
      </w:pPr>
      <w:r w:rsidRPr="00AA3F54">
        <w:rPr>
          <w:sz w:val="24"/>
          <w:szCs w:val="24"/>
        </w:rPr>
        <w:t xml:space="preserve">VIII - definir, </w:t>
      </w:r>
      <w:proofErr w:type="gramStart"/>
      <w:r w:rsidRPr="00AA3F54">
        <w:rPr>
          <w:sz w:val="24"/>
          <w:szCs w:val="24"/>
        </w:rPr>
        <w:t>implementar</w:t>
      </w:r>
      <w:proofErr w:type="gramEnd"/>
      <w:r w:rsidRPr="00AA3F54">
        <w:rPr>
          <w:sz w:val="24"/>
          <w:szCs w:val="24"/>
        </w:rPr>
        <w:t xml:space="preserve"> e monitorar metodologia de gestão de riscos de tecnologia da informação e comunicação, em alinhamento com as práticas e instruções disponibilizadas pelos órgãos de controle interno e externo;</w:t>
      </w:r>
    </w:p>
    <w:p w:rsidR="000B4427" w:rsidRPr="00AA3F54" w:rsidRDefault="00797E6A" w:rsidP="00D61732">
      <w:pPr>
        <w:pStyle w:val="Cabealho"/>
        <w:ind w:firstLine="1134"/>
        <w:jc w:val="both"/>
        <w:rPr>
          <w:sz w:val="24"/>
          <w:szCs w:val="24"/>
        </w:rPr>
      </w:pPr>
      <w:r w:rsidRPr="00AA3F54">
        <w:rPr>
          <w:sz w:val="24"/>
          <w:szCs w:val="24"/>
        </w:rPr>
        <w:t xml:space="preserve">IX - promover a prospecção, o planejamento, o desenvolvimento e a </w:t>
      </w:r>
      <w:proofErr w:type="gramStart"/>
      <w:r w:rsidRPr="00AA3F54">
        <w:rPr>
          <w:sz w:val="24"/>
          <w:szCs w:val="24"/>
        </w:rPr>
        <w:t>implementação</w:t>
      </w:r>
      <w:proofErr w:type="gramEnd"/>
      <w:r w:rsidRPr="00AA3F54">
        <w:rPr>
          <w:sz w:val="24"/>
          <w:szCs w:val="24"/>
        </w:rPr>
        <w:t xml:space="preserve"> de inovações tecnológicas;</w:t>
      </w:r>
    </w:p>
    <w:p w:rsidR="000B4427" w:rsidRPr="00AA3F54" w:rsidRDefault="00797E6A" w:rsidP="00D61732">
      <w:pPr>
        <w:pStyle w:val="Cabealho"/>
        <w:ind w:firstLine="1134"/>
        <w:jc w:val="both"/>
        <w:rPr>
          <w:sz w:val="24"/>
          <w:szCs w:val="24"/>
        </w:rPr>
      </w:pPr>
      <w:r w:rsidRPr="00AA3F54">
        <w:rPr>
          <w:sz w:val="24"/>
          <w:szCs w:val="24"/>
        </w:rPr>
        <w:t xml:space="preserve">X - instituir normas, procedimentos e padrões </w:t>
      </w:r>
      <w:proofErr w:type="gramStart"/>
      <w:r w:rsidRPr="00AA3F54">
        <w:rPr>
          <w:sz w:val="24"/>
          <w:szCs w:val="24"/>
        </w:rPr>
        <w:t>no âmbito de suas competências, observadas</w:t>
      </w:r>
      <w:proofErr w:type="gramEnd"/>
      <w:r w:rsidRPr="00AA3F54">
        <w:rPr>
          <w:sz w:val="24"/>
          <w:szCs w:val="24"/>
        </w:rPr>
        <w:t xml:space="preserve"> as normas gerais estabelecidas pela administração pública federal;</w:t>
      </w:r>
    </w:p>
    <w:p w:rsidR="000B4427" w:rsidRPr="00AA3F54" w:rsidRDefault="00797E6A" w:rsidP="00D61732">
      <w:pPr>
        <w:pStyle w:val="Cabealho"/>
        <w:ind w:firstLine="1134"/>
        <w:jc w:val="both"/>
        <w:rPr>
          <w:sz w:val="24"/>
          <w:szCs w:val="24"/>
        </w:rPr>
      </w:pPr>
      <w:r w:rsidRPr="00AA3F54">
        <w:rPr>
          <w:sz w:val="24"/>
          <w:szCs w:val="24"/>
        </w:rPr>
        <w:t>XI - identificar, avaliar e propor soluções de tecnologia para subsidiar as atividades finalísticas das unidades do Ministério;</w:t>
      </w:r>
    </w:p>
    <w:p w:rsidR="000B4427" w:rsidRPr="00AA3F54" w:rsidRDefault="00797E6A" w:rsidP="00D61732">
      <w:pPr>
        <w:pStyle w:val="Cabealho"/>
        <w:ind w:firstLine="1134"/>
        <w:jc w:val="both"/>
        <w:rPr>
          <w:sz w:val="24"/>
          <w:szCs w:val="24"/>
        </w:rPr>
      </w:pPr>
      <w:r w:rsidRPr="00AA3F54">
        <w:rPr>
          <w:sz w:val="24"/>
          <w:szCs w:val="24"/>
        </w:rPr>
        <w:t>XII - planejar, coordenar, gerir e supervisionar projetos e processos de desenvolvimento e manutenção de sistemas;</w:t>
      </w:r>
    </w:p>
    <w:p w:rsidR="000B4427" w:rsidRPr="00AA3F54" w:rsidRDefault="00797E6A" w:rsidP="00D61732">
      <w:pPr>
        <w:pStyle w:val="Cabealho"/>
        <w:ind w:firstLine="1134"/>
        <w:jc w:val="both"/>
        <w:rPr>
          <w:sz w:val="24"/>
          <w:szCs w:val="24"/>
        </w:rPr>
      </w:pPr>
      <w:r w:rsidRPr="00AA3F54">
        <w:rPr>
          <w:sz w:val="24"/>
          <w:szCs w:val="24"/>
        </w:rPr>
        <w:t>XIII - coordenar ações para a evolução e o desenvolvimento do sistema de comunicação de voz e dados e da rede local com e sem fio;</w:t>
      </w:r>
    </w:p>
    <w:p w:rsidR="000B4427" w:rsidRPr="00AA3F54" w:rsidRDefault="00797E6A" w:rsidP="00D61732">
      <w:pPr>
        <w:pStyle w:val="Cabealho"/>
        <w:ind w:firstLine="1134"/>
        <w:jc w:val="both"/>
        <w:rPr>
          <w:sz w:val="24"/>
          <w:szCs w:val="24"/>
        </w:rPr>
      </w:pPr>
      <w:r w:rsidRPr="00AA3F54">
        <w:rPr>
          <w:sz w:val="24"/>
          <w:szCs w:val="24"/>
        </w:rPr>
        <w:t xml:space="preserve">XIV - estabelecer e coordenar a execução da política de segurança da informação e comunicação e segurança cibernética e </w:t>
      </w:r>
      <w:proofErr w:type="gramStart"/>
      <w:r w:rsidRPr="00AA3F54">
        <w:rPr>
          <w:sz w:val="24"/>
          <w:szCs w:val="24"/>
        </w:rPr>
        <w:t>implementar</w:t>
      </w:r>
      <w:proofErr w:type="gramEnd"/>
      <w:r w:rsidRPr="00AA3F54">
        <w:rPr>
          <w:sz w:val="24"/>
          <w:szCs w:val="24"/>
        </w:rPr>
        <w:t xml:space="preserve"> a gestão de riscos de tecnologia da informação e comunicação, no âmbito do Ministério; e</w:t>
      </w:r>
    </w:p>
    <w:p w:rsidR="000B4427" w:rsidRPr="00AA3F54" w:rsidRDefault="00797E6A" w:rsidP="00D61732">
      <w:pPr>
        <w:pStyle w:val="Cabealho"/>
        <w:ind w:firstLine="1134"/>
        <w:jc w:val="both"/>
        <w:rPr>
          <w:sz w:val="24"/>
          <w:szCs w:val="24"/>
        </w:rPr>
      </w:pPr>
      <w:r w:rsidRPr="00AA3F54">
        <w:rPr>
          <w:sz w:val="24"/>
          <w:szCs w:val="24"/>
        </w:rPr>
        <w:t xml:space="preserve">XV - planejar, coordenar e supervisionar a execução das atividades relacionadas ao </w:t>
      </w:r>
      <w:proofErr w:type="spellStart"/>
      <w:r w:rsidRPr="00AA3F54">
        <w:rPr>
          <w:sz w:val="24"/>
          <w:szCs w:val="24"/>
        </w:rPr>
        <w:t>Sisp</w:t>
      </w:r>
      <w:proofErr w:type="spellEnd"/>
      <w:r w:rsidRPr="00AA3F54">
        <w:rPr>
          <w:sz w:val="24"/>
          <w:szCs w:val="24"/>
        </w:rPr>
        <w:t>.</w:t>
      </w:r>
    </w:p>
    <w:p w:rsidR="00D61732" w:rsidRPr="00AA3F54" w:rsidRDefault="00D61732" w:rsidP="00D61732">
      <w:pPr>
        <w:pStyle w:val="Cabealho"/>
        <w:ind w:firstLine="1134"/>
        <w:jc w:val="both"/>
        <w:rPr>
          <w:sz w:val="24"/>
          <w:szCs w:val="24"/>
        </w:rPr>
      </w:pPr>
    </w:p>
    <w:p w:rsidR="006A7888" w:rsidRPr="00AA3F54" w:rsidRDefault="006A7888" w:rsidP="006A7888">
      <w:pPr>
        <w:pStyle w:val="Cabealho"/>
        <w:ind w:firstLine="1134"/>
        <w:jc w:val="both"/>
        <w:rPr>
          <w:sz w:val="24"/>
          <w:szCs w:val="24"/>
        </w:rPr>
      </w:pPr>
      <w:r w:rsidRPr="00AA3F54">
        <w:rPr>
          <w:sz w:val="24"/>
          <w:szCs w:val="24"/>
        </w:rPr>
        <w:t>Art. 18-A. Ao Departamento do Direito Social à Moradia compete:</w:t>
      </w:r>
    </w:p>
    <w:p w:rsidR="006A7888" w:rsidRPr="00AA3F54" w:rsidRDefault="006A7888" w:rsidP="006A7888">
      <w:pPr>
        <w:pStyle w:val="Cabealho"/>
        <w:ind w:firstLine="1134"/>
        <w:jc w:val="both"/>
        <w:rPr>
          <w:sz w:val="24"/>
          <w:szCs w:val="24"/>
        </w:rPr>
      </w:pPr>
      <w:r w:rsidRPr="00AA3F54">
        <w:rPr>
          <w:sz w:val="24"/>
          <w:szCs w:val="24"/>
        </w:rPr>
        <w:t>I - assessorar e assistir o Ministro de Estado, no âmbito das competências do Ministério, na execução de ações com vistas a ampliar o acesso da população de baixa renda às políticas sociais destinadas à garantia do direito social à moradia;</w:t>
      </w:r>
    </w:p>
    <w:p w:rsidR="006A7888" w:rsidRPr="00AA3F54" w:rsidRDefault="006A7888" w:rsidP="006A7888">
      <w:pPr>
        <w:pStyle w:val="Cabealho"/>
        <w:ind w:firstLine="1134"/>
        <w:jc w:val="both"/>
        <w:rPr>
          <w:sz w:val="24"/>
          <w:szCs w:val="24"/>
        </w:rPr>
      </w:pPr>
      <w:r w:rsidRPr="00AA3F54">
        <w:rPr>
          <w:sz w:val="24"/>
          <w:szCs w:val="24"/>
        </w:rPr>
        <w:lastRenderedPageBreak/>
        <w:t xml:space="preserve">II - realizar, em articulação com a Secretaria de Avaliação, Gestão da Informação e Cadastro Único, levantamento de dados para apoio à identificação e ao dimensionamento do público inscrito no Cadastro Único para Programas Sociais do Governo Federal - </w:t>
      </w:r>
      <w:proofErr w:type="spellStart"/>
      <w:proofErr w:type="gramStart"/>
      <w:r w:rsidRPr="00AA3F54">
        <w:rPr>
          <w:sz w:val="24"/>
          <w:szCs w:val="24"/>
        </w:rPr>
        <w:t>CadÚnico</w:t>
      </w:r>
      <w:proofErr w:type="spellEnd"/>
      <w:proofErr w:type="gramEnd"/>
      <w:r w:rsidRPr="00AA3F54">
        <w:rPr>
          <w:sz w:val="24"/>
          <w:szCs w:val="24"/>
        </w:rPr>
        <w:t xml:space="preserve"> elegível a políticas sociais de habitação; e</w:t>
      </w:r>
    </w:p>
    <w:p w:rsidR="00AA3F54" w:rsidRPr="00AA3F54" w:rsidRDefault="006A7888" w:rsidP="00AA3F54">
      <w:pPr>
        <w:pStyle w:val="Cabealho"/>
        <w:ind w:firstLine="1134"/>
        <w:jc w:val="both"/>
        <w:rPr>
          <w:rFonts w:eastAsia="Calibri"/>
          <w:i/>
          <w:sz w:val="24"/>
          <w:szCs w:val="24"/>
          <w:lang w:eastAsia="en-US"/>
        </w:rPr>
      </w:pPr>
      <w:r w:rsidRPr="00AA3F54">
        <w:rPr>
          <w:sz w:val="24"/>
          <w:szCs w:val="24"/>
        </w:rPr>
        <w:t xml:space="preserve">III - fomentar e monitorar, em articulação com a Secretaria de Avaliação, Gestão da Informação e Cadastro Único, o uso do </w:t>
      </w:r>
      <w:proofErr w:type="spellStart"/>
      <w:proofErr w:type="gramStart"/>
      <w:r w:rsidRPr="00AA3F54">
        <w:rPr>
          <w:sz w:val="24"/>
          <w:szCs w:val="24"/>
        </w:rPr>
        <w:t>CadÚnico</w:t>
      </w:r>
      <w:proofErr w:type="spellEnd"/>
      <w:proofErr w:type="gramEnd"/>
      <w:r w:rsidRPr="00AA3F54">
        <w:rPr>
          <w:sz w:val="24"/>
          <w:szCs w:val="24"/>
        </w:rPr>
        <w:t xml:space="preserve"> por órgãos da administração pública federal, estadual, distrital e municipal, com vistas a ampliar o acesso da população de baixa renda às políticas sociais de habitação. </w:t>
      </w:r>
      <w:hyperlink r:id="rId78" w:history="1">
        <w:r w:rsidRPr="00AA3F54">
          <w:rPr>
            <w:rStyle w:val="Hyperlink"/>
            <w:i/>
            <w:sz w:val="24"/>
            <w:szCs w:val="24"/>
          </w:rPr>
          <w:t xml:space="preserve">(Artigo acrescido pelo Decreto nº 11.634, de </w:t>
        </w:r>
        <w:proofErr w:type="gramStart"/>
        <w:r w:rsidRPr="00AA3F54">
          <w:rPr>
            <w:rStyle w:val="Hyperlink"/>
            <w:i/>
            <w:sz w:val="24"/>
            <w:szCs w:val="24"/>
          </w:rPr>
          <w:t>14/8/2023,</w:t>
        </w:r>
        <w:proofErr w:type="gramEnd"/>
      </w:hyperlink>
      <w:r w:rsidR="00E54D63">
        <w:rPr>
          <w:i/>
          <w:sz w:val="24"/>
          <w:szCs w:val="24"/>
        </w:rPr>
        <w:t xml:space="preserve"> </w:t>
      </w:r>
      <w:r w:rsidR="00E54D63" w:rsidRPr="00E54D63">
        <w:rPr>
          <w:i/>
          <w:color w:val="0000FF"/>
          <w:sz w:val="24"/>
          <w:szCs w:val="24"/>
        </w:rPr>
        <w:t>e</w:t>
      </w:r>
      <w:r w:rsidR="00E54D63">
        <w:rPr>
          <w:i/>
          <w:sz w:val="24"/>
          <w:szCs w:val="24"/>
        </w:rPr>
        <w:t xml:space="preserve"> </w:t>
      </w:r>
      <w:hyperlink r:id="rId79" w:history="1">
        <w:r w:rsidR="00AA3F54" w:rsidRPr="00AA3F54">
          <w:rPr>
            <w:rFonts w:eastAsia="Calibri"/>
            <w:i/>
            <w:color w:val="0000FF"/>
            <w:sz w:val="24"/>
            <w:szCs w:val="24"/>
            <w:u w:val="single"/>
            <w:lang w:eastAsia="en-US"/>
          </w:rPr>
          <w:t>com redação dada pelo Decreto nº 12.099, de 4/7/2024, publicado no DOU de 5/7/2024, em vigor 14 dias após a publicação)</w:t>
        </w:r>
      </w:hyperlink>
    </w:p>
    <w:p w:rsidR="00AA3F54" w:rsidRPr="00E54D63" w:rsidRDefault="00AA3F54" w:rsidP="00AA3F54">
      <w:pPr>
        <w:pStyle w:val="Cabealho"/>
        <w:ind w:firstLine="1134"/>
        <w:jc w:val="both"/>
        <w:rPr>
          <w:rFonts w:eastAsia="Calibri"/>
          <w:sz w:val="24"/>
          <w:szCs w:val="24"/>
          <w:lang w:eastAsia="en-US"/>
        </w:rPr>
      </w:pPr>
    </w:p>
    <w:p w:rsidR="000B4427" w:rsidRPr="00AA3F54" w:rsidRDefault="00D61732" w:rsidP="00971761">
      <w:pPr>
        <w:pStyle w:val="Cabealho"/>
        <w:keepNext/>
        <w:jc w:val="center"/>
        <w:rPr>
          <w:b/>
          <w:sz w:val="24"/>
          <w:szCs w:val="24"/>
        </w:rPr>
      </w:pPr>
      <w:r w:rsidRPr="00AA3F54">
        <w:rPr>
          <w:b/>
          <w:sz w:val="24"/>
          <w:szCs w:val="24"/>
        </w:rPr>
        <w:t>Seção</w:t>
      </w:r>
      <w:r w:rsidR="00797E6A" w:rsidRPr="00AA3F54">
        <w:rPr>
          <w:b/>
          <w:sz w:val="24"/>
          <w:szCs w:val="24"/>
        </w:rPr>
        <w:t xml:space="preserve"> II</w:t>
      </w:r>
    </w:p>
    <w:p w:rsidR="000B4427" w:rsidRPr="00AA3F54" w:rsidRDefault="00797E6A" w:rsidP="00971761">
      <w:pPr>
        <w:pStyle w:val="Cabealho"/>
        <w:jc w:val="center"/>
        <w:rPr>
          <w:b/>
          <w:sz w:val="24"/>
          <w:szCs w:val="24"/>
        </w:rPr>
      </w:pPr>
      <w:r w:rsidRPr="00AA3F54">
        <w:rPr>
          <w:b/>
          <w:sz w:val="24"/>
          <w:szCs w:val="24"/>
        </w:rPr>
        <w:t>Dos órgãos específicos singulares</w:t>
      </w:r>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19.</w:t>
      </w:r>
      <w:r w:rsidR="000B4427" w:rsidRPr="00AA3F54">
        <w:rPr>
          <w:sz w:val="24"/>
          <w:szCs w:val="24"/>
        </w:rPr>
        <w:t xml:space="preserve"> </w:t>
      </w:r>
      <w:r w:rsidR="00797E6A" w:rsidRPr="00AA3F54">
        <w:rPr>
          <w:sz w:val="24"/>
          <w:szCs w:val="24"/>
        </w:rPr>
        <w:t>À Secretaria Extraordinária de Combate à Pobreza e à Fome compete:</w:t>
      </w:r>
    </w:p>
    <w:p w:rsidR="00324EF8" w:rsidRPr="00AA3F54" w:rsidRDefault="00324EF8" w:rsidP="00324EF8">
      <w:pPr>
        <w:pStyle w:val="Cabealho"/>
        <w:ind w:firstLine="1134"/>
        <w:jc w:val="both"/>
        <w:rPr>
          <w:sz w:val="24"/>
          <w:szCs w:val="24"/>
        </w:rPr>
      </w:pPr>
      <w:r w:rsidRPr="00AA3F54">
        <w:rPr>
          <w:sz w:val="24"/>
          <w:szCs w:val="24"/>
        </w:rPr>
        <w:t xml:space="preserve">I - propor e apoiar estratégias de mobilização de esforços da sociedade, do Poder Público e da iniciativa privada para viabilizar o combate à fome e a realização do direito humano à alimentação adequada e saudável; </w:t>
      </w:r>
      <w:hyperlink r:id="rId80" w:history="1">
        <w:r w:rsidRPr="00AA3F54">
          <w:rPr>
            <w:rStyle w:val="Hyperlink"/>
            <w:i/>
            <w:sz w:val="24"/>
            <w:szCs w:val="24"/>
          </w:rPr>
          <w:t>(Inciso com redação dada pelo Decreto nº 11.634, de 14/8/2023, em vigor em 29/8/2023)</w:t>
        </w:r>
        <w:proofErr w:type="gramStart"/>
      </w:hyperlink>
      <w:proofErr w:type="gramEnd"/>
    </w:p>
    <w:p w:rsidR="00324EF8" w:rsidRPr="00AA3F54" w:rsidRDefault="00324EF8" w:rsidP="00324EF8">
      <w:pPr>
        <w:pStyle w:val="Cabealho"/>
        <w:ind w:firstLine="1134"/>
        <w:jc w:val="both"/>
        <w:rPr>
          <w:sz w:val="24"/>
          <w:szCs w:val="24"/>
        </w:rPr>
      </w:pPr>
      <w:r w:rsidRPr="00AA3F54">
        <w:rPr>
          <w:sz w:val="24"/>
          <w:szCs w:val="24"/>
        </w:rPr>
        <w:t xml:space="preserve">II - articular, promover e coordenar a implementação do Sistema Nacional de Segurança Alimentar e Nutricional - SISAN nos níveis federal, estadual, distrital e municipal, considerada a instalação de suas instâncias, de sua institucionalidade e de seu financiamento; </w:t>
      </w:r>
      <w:hyperlink r:id="rId81" w:history="1">
        <w:r w:rsidRPr="00AA3F54">
          <w:rPr>
            <w:rStyle w:val="Hyperlink"/>
            <w:i/>
            <w:sz w:val="24"/>
            <w:szCs w:val="24"/>
          </w:rPr>
          <w:t>(Inciso com redação dada pelo Decreto nº 11.634, de 14/8/2023, em vigor em 29/8/2023)</w:t>
        </w:r>
        <w:proofErr w:type="gramStart"/>
      </w:hyperlink>
      <w:proofErr w:type="gramEnd"/>
    </w:p>
    <w:p w:rsidR="00324EF8" w:rsidRPr="00AA3F54" w:rsidRDefault="00324EF8" w:rsidP="00324EF8">
      <w:pPr>
        <w:pStyle w:val="Cabealho"/>
        <w:ind w:firstLine="1134"/>
        <w:jc w:val="both"/>
        <w:rPr>
          <w:sz w:val="24"/>
          <w:szCs w:val="24"/>
        </w:rPr>
      </w:pPr>
      <w:r w:rsidRPr="00AA3F54">
        <w:rPr>
          <w:sz w:val="24"/>
          <w:szCs w:val="24"/>
        </w:rPr>
        <w:t xml:space="preserve">III - apoiar técnica e financeiramente a estruturação, a implementação e a gestão do SISAN, em articulação com a Câmara Interministerial de Segurança Alimentar e Nutricional; </w:t>
      </w:r>
      <w:hyperlink r:id="rId82" w:history="1">
        <w:r w:rsidRPr="00AA3F54">
          <w:rPr>
            <w:rStyle w:val="Hyperlink"/>
            <w:i/>
            <w:sz w:val="24"/>
            <w:szCs w:val="24"/>
          </w:rPr>
          <w:t>(Inciso com redação dada pelo Decreto nº 11.634, de 14/8/2023, em vigor em 29/8/2023)</w:t>
        </w:r>
        <w:proofErr w:type="gramStart"/>
      </w:hyperlink>
      <w:proofErr w:type="gramEnd"/>
    </w:p>
    <w:p w:rsidR="000B4427" w:rsidRPr="00AA3F54" w:rsidRDefault="00324EF8" w:rsidP="00324EF8">
      <w:pPr>
        <w:pStyle w:val="Cabealho"/>
        <w:ind w:firstLine="1134"/>
        <w:jc w:val="both"/>
        <w:rPr>
          <w:sz w:val="24"/>
          <w:szCs w:val="24"/>
        </w:rPr>
      </w:pPr>
      <w:r w:rsidRPr="00AA3F54">
        <w:rPr>
          <w:sz w:val="24"/>
          <w:szCs w:val="24"/>
        </w:rPr>
        <w:t xml:space="preserve">IV - articular ações </w:t>
      </w:r>
      <w:proofErr w:type="gramStart"/>
      <w:r w:rsidRPr="00AA3F54">
        <w:rPr>
          <w:sz w:val="24"/>
          <w:szCs w:val="24"/>
        </w:rPr>
        <w:t>estratégicas que se enquadrem nas diretrizes da Política Nacional de Segurança Alimentar e Nutricional</w:t>
      </w:r>
      <w:proofErr w:type="gramEnd"/>
      <w:r w:rsidRPr="00AA3F54">
        <w:rPr>
          <w:sz w:val="24"/>
          <w:szCs w:val="24"/>
        </w:rPr>
        <w:t>, observadas as propostas das conferências nacionais e as deliberações do Conselho Nacional de Segurança Alimentar e Nutricional;</w:t>
      </w:r>
      <w:r w:rsidR="0037004C" w:rsidRPr="00AA3F54">
        <w:rPr>
          <w:sz w:val="24"/>
          <w:szCs w:val="24"/>
        </w:rPr>
        <w:t xml:space="preserve"> </w:t>
      </w:r>
      <w:hyperlink r:id="rId83" w:history="1">
        <w:r w:rsidR="0037004C" w:rsidRPr="00AA3F54">
          <w:rPr>
            <w:rStyle w:val="Hyperlink"/>
            <w:i/>
            <w:sz w:val="24"/>
            <w:szCs w:val="24"/>
          </w:rPr>
          <w:t>(Inciso com redação dada pelo Decreto nº 11.634, de 14/8/2023, em vigor em 29/8/2023)</w:t>
        </w:r>
      </w:hyperlink>
    </w:p>
    <w:p w:rsidR="000B4427" w:rsidRPr="00AA3F54" w:rsidRDefault="00797E6A" w:rsidP="00D61732">
      <w:pPr>
        <w:pStyle w:val="Cabealho"/>
        <w:ind w:firstLine="1134"/>
        <w:jc w:val="both"/>
        <w:rPr>
          <w:sz w:val="24"/>
          <w:szCs w:val="24"/>
        </w:rPr>
      </w:pPr>
      <w:r w:rsidRPr="00AA3F54">
        <w:rPr>
          <w:sz w:val="24"/>
          <w:szCs w:val="24"/>
        </w:rPr>
        <w:t>V - apoiar a formulação, o monitoramento e a avaliação do Plano Nacional de Segurança Alimentar e Nutricional;</w:t>
      </w:r>
    </w:p>
    <w:p w:rsidR="00B61E04" w:rsidRPr="00AA3F54" w:rsidRDefault="00B61E04" w:rsidP="00B61E04">
      <w:pPr>
        <w:pStyle w:val="Cabealho"/>
        <w:ind w:firstLine="1134"/>
        <w:jc w:val="both"/>
        <w:rPr>
          <w:sz w:val="24"/>
          <w:szCs w:val="24"/>
        </w:rPr>
      </w:pPr>
      <w:r w:rsidRPr="00AA3F54">
        <w:rPr>
          <w:sz w:val="24"/>
          <w:szCs w:val="24"/>
        </w:rPr>
        <w:t xml:space="preserve">VI - fomentar a articulação com os Estados, o Distrito Federal, os Municípios e organizações da sociedade civil no estabelecimento de normas, de pactos e de acordos de cooperação, no âmbito do SISAN, observadas as diretrizes da Política Nacional de Segurança Alimentar e Nutricional; </w:t>
      </w:r>
      <w:hyperlink r:id="rId84" w:history="1">
        <w:r w:rsidRPr="00AA3F54">
          <w:rPr>
            <w:rStyle w:val="Hyperlink"/>
            <w:i/>
            <w:sz w:val="24"/>
            <w:szCs w:val="24"/>
          </w:rPr>
          <w:t>(Inciso com redação dada pelo Decreto nº 11.634, de 14/8/2023, em vigor em 29/8/2023)</w:t>
        </w:r>
        <w:proofErr w:type="gramStart"/>
      </w:hyperlink>
      <w:proofErr w:type="gramEnd"/>
    </w:p>
    <w:p w:rsidR="00B61E04" w:rsidRPr="00AA3F54" w:rsidRDefault="00B61E04" w:rsidP="00B61E04">
      <w:pPr>
        <w:pStyle w:val="Cabealho"/>
        <w:ind w:firstLine="1134"/>
        <w:jc w:val="both"/>
        <w:rPr>
          <w:sz w:val="24"/>
          <w:szCs w:val="24"/>
        </w:rPr>
      </w:pPr>
      <w:r w:rsidRPr="00AA3F54">
        <w:rPr>
          <w:sz w:val="24"/>
          <w:szCs w:val="24"/>
        </w:rPr>
        <w:t xml:space="preserve">VII - promover o monitoramento da realização do direito humano à alimentação adequada e apoiar a elaboração de relatórios do Poder Executivo federal para os órgãos de proteção dos direitos humanos; </w:t>
      </w:r>
      <w:hyperlink r:id="rId85" w:history="1">
        <w:r w:rsidRPr="00AA3F54">
          <w:rPr>
            <w:rStyle w:val="Hyperlink"/>
            <w:i/>
            <w:sz w:val="24"/>
            <w:szCs w:val="24"/>
          </w:rPr>
          <w:t>(Inciso com redação dada pelo Decreto nº 11.634, de 14/8/2023, em vigor em 29/8/2023)</w:t>
        </w:r>
        <w:proofErr w:type="gramStart"/>
      </w:hyperlink>
      <w:proofErr w:type="gramEnd"/>
    </w:p>
    <w:p w:rsidR="00B61E04" w:rsidRPr="00AA3F54" w:rsidRDefault="00B61E04" w:rsidP="00B61E04">
      <w:pPr>
        <w:pStyle w:val="Cabealho"/>
        <w:ind w:firstLine="1134"/>
        <w:jc w:val="both"/>
        <w:rPr>
          <w:sz w:val="24"/>
          <w:szCs w:val="24"/>
        </w:rPr>
      </w:pPr>
      <w:r w:rsidRPr="00AA3F54">
        <w:rPr>
          <w:sz w:val="24"/>
          <w:szCs w:val="24"/>
        </w:rPr>
        <w:t xml:space="preserve">VIII - promover o monitoramento e a avaliação de programas, de projetos e de ações de segurança alimentar e nutricional; </w:t>
      </w:r>
      <w:hyperlink r:id="rId86" w:history="1">
        <w:r w:rsidRPr="00AA3F54">
          <w:rPr>
            <w:rStyle w:val="Hyperlink"/>
            <w:i/>
            <w:sz w:val="24"/>
            <w:szCs w:val="24"/>
          </w:rPr>
          <w:t>(Inciso com redação dada pelo Decreto nº 11.634, de 14/8/2023, em vigor em 29/8/2023)</w:t>
        </w:r>
        <w:proofErr w:type="gramStart"/>
      </w:hyperlink>
      <w:proofErr w:type="gramEnd"/>
    </w:p>
    <w:p w:rsidR="00B61E04" w:rsidRPr="00AA3F54" w:rsidRDefault="00B61E04" w:rsidP="00B61E04">
      <w:pPr>
        <w:pStyle w:val="Cabealho"/>
        <w:ind w:firstLine="1134"/>
        <w:jc w:val="both"/>
        <w:rPr>
          <w:sz w:val="24"/>
          <w:szCs w:val="24"/>
        </w:rPr>
      </w:pPr>
      <w:r w:rsidRPr="00AA3F54">
        <w:rPr>
          <w:sz w:val="24"/>
          <w:szCs w:val="24"/>
        </w:rPr>
        <w:t xml:space="preserve">IX - apoiar técnica e financeiramente a estruturação dos sistemas estaduais e municipais de segurança alimentar e </w:t>
      </w:r>
      <w:proofErr w:type="gramStart"/>
      <w:r w:rsidRPr="00AA3F54">
        <w:rPr>
          <w:sz w:val="24"/>
          <w:szCs w:val="24"/>
        </w:rPr>
        <w:t>nutricional, nos termos do disposto na Lei nº</w:t>
      </w:r>
      <w:proofErr w:type="gramEnd"/>
      <w:r w:rsidRPr="00AA3F54">
        <w:rPr>
          <w:sz w:val="24"/>
          <w:szCs w:val="24"/>
        </w:rPr>
        <w:t xml:space="preserve"> 11.346, de 15 </w:t>
      </w:r>
      <w:r w:rsidRPr="00AA3F54">
        <w:rPr>
          <w:sz w:val="24"/>
          <w:szCs w:val="24"/>
        </w:rPr>
        <w:lastRenderedPageBreak/>
        <w:t xml:space="preserve">de setembro de 2006; </w:t>
      </w:r>
      <w:hyperlink r:id="rId87" w:history="1">
        <w:r w:rsidRPr="00AA3F54">
          <w:rPr>
            <w:rStyle w:val="Hyperlink"/>
            <w:i/>
            <w:sz w:val="24"/>
            <w:szCs w:val="24"/>
          </w:rPr>
          <w:t>(Inciso com redação dada pelo Decreto nº 11.634, de 14/8/2023, em vigor em 29/8/2023)</w:t>
        </w:r>
      </w:hyperlink>
    </w:p>
    <w:p w:rsidR="00B61E04" w:rsidRPr="00AA3F54" w:rsidRDefault="00B61E04" w:rsidP="00B61E04">
      <w:pPr>
        <w:pStyle w:val="Cabealho"/>
        <w:ind w:firstLine="1134"/>
        <w:jc w:val="both"/>
        <w:rPr>
          <w:sz w:val="24"/>
          <w:szCs w:val="24"/>
        </w:rPr>
      </w:pPr>
      <w:r w:rsidRPr="00AA3F54">
        <w:rPr>
          <w:sz w:val="24"/>
          <w:szCs w:val="24"/>
        </w:rPr>
        <w:t xml:space="preserve">X - prestar suporte técnico e assessoramento à Câmara Interministerial de Segurança Alimentar e Nutricional; </w:t>
      </w:r>
      <w:hyperlink r:id="rId88" w:history="1">
        <w:r w:rsidRPr="00AA3F54">
          <w:rPr>
            <w:rStyle w:val="Hyperlink"/>
            <w:i/>
            <w:sz w:val="24"/>
            <w:szCs w:val="24"/>
          </w:rPr>
          <w:t>(Inciso com redação dada pelo Decreto nº 11.634, de 14/8/2023, em vigor em 29/8/2023)</w:t>
        </w:r>
        <w:proofErr w:type="gramStart"/>
      </w:hyperlink>
      <w:proofErr w:type="gramEnd"/>
    </w:p>
    <w:p w:rsidR="00B61E04" w:rsidRPr="00AA3F54" w:rsidRDefault="00B61E04" w:rsidP="00B61E04">
      <w:pPr>
        <w:pStyle w:val="Cabealho"/>
        <w:ind w:firstLine="1134"/>
        <w:jc w:val="both"/>
        <w:rPr>
          <w:sz w:val="24"/>
          <w:szCs w:val="24"/>
        </w:rPr>
      </w:pPr>
      <w:r w:rsidRPr="00AA3F54">
        <w:rPr>
          <w:sz w:val="24"/>
          <w:szCs w:val="24"/>
        </w:rPr>
        <w:t xml:space="preserve">XI - coordenar o sistema nacional de vigilância e informação da situação de segurança alimentar e nutricional da população brasileira e dos programas e ações de segurança alimentar e nutricional; </w:t>
      </w:r>
      <w:hyperlink r:id="rId89" w:history="1">
        <w:r w:rsidRPr="00AA3F54">
          <w:rPr>
            <w:rStyle w:val="Hyperlink"/>
            <w:i/>
            <w:sz w:val="24"/>
            <w:szCs w:val="24"/>
          </w:rPr>
          <w:t>(Inciso com redação dada pelo Decreto nº 11.634, de 14/8/2023, em vigor em 29/8/2023)</w:t>
        </w:r>
        <w:proofErr w:type="gramStart"/>
      </w:hyperlink>
      <w:proofErr w:type="gramEnd"/>
    </w:p>
    <w:p w:rsidR="00B61E04" w:rsidRPr="00AA3F54" w:rsidRDefault="00B61E04" w:rsidP="00B61E04">
      <w:pPr>
        <w:pStyle w:val="Cabealho"/>
        <w:ind w:firstLine="1134"/>
        <w:jc w:val="both"/>
        <w:rPr>
          <w:sz w:val="24"/>
          <w:szCs w:val="24"/>
        </w:rPr>
      </w:pPr>
      <w:r w:rsidRPr="00AA3F54">
        <w:rPr>
          <w:sz w:val="24"/>
          <w:szCs w:val="24"/>
        </w:rPr>
        <w:t xml:space="preserve">XII - propor, desenvolver, </w:t>
      </w:r>
      <w:proofErr w:type="gramStart"/>
      <w:r w:rsidRPr="00AA3F54">
        <w:rPr>
          <w:sz w:val="24"/>
          <w:szCs w:val="24"/>
        </w:rPr>
        <w:t>implementar</w:t>
      </w:r>
      <w:proofErr w:type="gramEnd"/>
      <w:r w:rsidRPr="00AA3F54">
        <w:rPr>
          <w:sz w:val="24"/>
          <w:szCs w:val="24"/>
        </w:rPr>
        <w:t xml:space="preserve">, apoiar e disseminar metodologias, estudos, indicadores e outros instrumentos de monitoramento de planos, políticas, programas, projetos, serviços e ações de segurança alimentar e nutricional; </w:t>
      </w:r>
      <w:hyperlink r:id="rId90" w:history="1">
        <w:r w:rsidRPr="00AA3F54">
          <w:rPr>
            <w:rStyle w:val="Hyperlink"/>
            <w:i/>
            <w:sz w:val="24"/>
            <w:szCs w:val="24"/>
          </w:rPr>
          <w:t>(Inciso com redação dada pelo Decreto nº 11.634, de 14/8/2023, em vigor em 29/8/2023)</w:t>
        </w:r>
      </w:hyperlink>
    </w:p>
    <w:p w:rsidR="00B61E04" w:rsidRPr="00AA3F54" w:rsidRDefault="00B61E04" w:rsidP="00B61E04">
      <w:pPr>
        <w:pStyle w:val="Cabealho"/>
        <w:ind w:firstLine="1134"/>
        <w:jc w:val="both"/>
        <w:rPr>
          <w:sz w:val="24"/>
          <w:szCs w:val="24"/>
        </w:rPr>
      </w:pPr>
      <w:r w:rsidRPr="00AA3F54">
        <w:rPr>
          <w:sz w:val="24"/>
          <w:szCs w:val="24"/>
        </w:rPr>
        <w:t xml:space="preserve">XIII - realizar o mapeamento da população em situação de insegurança alimentar e nutricional; </w:t>
      </w:r>
      <w:hyperlink r:id="rId91" w:history="1">
        <w:r w:rsidRPr="00AA3F54">
          <w:rPr>
            <w:rStyle w:val="Hyperlink"/>
            <w:i/>
            <w:sz w:val="24"/>
            <w:szCs w:val="24"/>
          </w:rPr>
          <w:t>(Inciso com redação dada pelo Decreto nº 11.634, de 14/8/2023, em vigor em 29/8/2023)</w:t>
        </w:r>
        <w:proofErr w:type="gramStart"/>
      </w:hyperlink>
      <w:proofErr w:type="gramEnd"/>
    </w:p>
    <w:p w:rsidR="00B61E04" w:rsidRPr="00AA3F54" w:rsidRDefault="00B61E04" w:rsidP="00B61E04">
      <w:pPr>
        <w:pStyle w:val="Cabealho"/>
        <w:ind w:firstLine="1134"/>
        <w:jc w:val="both"/>
        <w:rPr>
          <w:sz w:val="24"/>
          <w:szCs w:val="24"/>
        </w:rPr>
      </w:pPr>
      <w:r w:rsidRPr="00AA3F54">
        <w:rPr>
          <w:sz w:val="24"/>
          <w:szCs w:val="24"/>
        </w:rPr>
        <w:t xml:space="preserve">XIV - apoiar a difusão e a multiplicação de dados, de informações, de estudos, de pesquisas e de iniciativas inovadoras em segurança alimentar e nutricional; </w:t>
      </w:r>
      <w:hyperlink r:id="rId92" w:history="1">
        <w:r w:rsidRPr="00AA3F54">
          <w:rPr>
            <w:rStyle w:val="Hyperlink"/>
            <w:i/>
            <w:sz w:val="24"/>
            <w:szCs w:val="24"/>
          </w:rPr>
          <w:t>(Inciso com redação dada pelo Decreto nº 11.634, de 14/8/2023, em vigor em 29/8/2023)</w:t>
        </w:r>
        <w:proofErr w:type="gramStart"/>
      </w:hyperlink>
      <w:proofErr w:type="gramEnd"/>
    </w:p>
    <w:p w:rsidR="00B61E04" w:rsidRPr="00AA3F54" w:rsidRDefault="00B61E04" w:rsidP="00B61E04">
      <w:pPr>
        <w:pStyle w:val="Cabealho"/>
        <w:ind w:firstLine="1134"/>
        <w:jc w:val="both"/>
        <w:rPr>
          <w:sz w:val="24"/>
          <w:szCs w:val="24"/>
        </w:rPr>
      </w:pPr>
      <w:r w:rsidRPr="00AA3F54">
        <w:rPr>
          <w:sz w:val="24"/>
          <w:szCs w:val="24"/>
        </w:rPr>
        <w:t xml:space="preserve">XV - atuar de maneira coordenada com a Secretaria de Avaliação, Gestão da Informação e Cadastro Único e com outros sistemas de informação, na elaboração de indicadores dos programas e das ações de sua competência, para a realização do monitoramento e da avaliação; e </w:t>
      </w:r>
      <w:hyperlink r:id="rId93" w:history="1">
        <w:r w:rsidRPr="00AA3F54">
          <w:rPr>
            <w:rStyle w:val="Hyperlink"/>
            <w:i/>
            <w:sz w:val="24"/>
            <w:szCs w:val="24"/>
          </w:rPr>
          <w:t>(Inciso com redação dada pelo Decreto nº 11.634, de 14/8/2023, em vigor em 29/8/2023)</w:t>
        </w:r>
        <w:proofErr w:type="gramStart"/>
      </w:hyperlink>
      <w:proofErr w:type="gramEnd"/>
    </w:p>
    <w:p w:rsidR="000B4427" w:rsidRPr="00AA3F54" w:rsidRDefault="00B61E04" w:rsidP="00B61E04">
      <w:pPr>
        <w:pStyle w:val="Cabealho"/>
        <w:ind w:firstLine="1134"/>
        <w:jc w:val="both"/>
        <w:rPr>
          <w:sz w:val="24"/>
          <w:szCs w:val="24"/>
        </w:rPr>
      </w:pPr>
      <w:r w:rsidRPr="00AA3F54">
        <w:rPr>
          <w:sz w:val="24"/>
          <w:szCs w:val="24"/>
        </w:rPr>
        <w:t xml:space="preserve">XVI - acompanhar o Conselho Nacional de Segurança Alimentar e Nutricional, com vistas a contribuir para a articulação e a participação de representantes e do Governo no âmbito do Conselho. </w:t>
      </w:r>
      <w:hyperlink r:id="rId94" w:history="1">
        <w:r w:rsidRPr="00AA3F54">
          <w:rPr>
            <w:rStyle w:val="Hyperlink"/>
            <w:i/>
            <w:sz w:val="24"/>
            <w:szCs w:val="24"/>
          </w:rPr>
          <w:t>(Inciso com redação dada pelo Decreto nº 11.634, de 14/8/2023, em vigor em 29/8/2023)</w:t>
        </w:r>
        <w:proofErr w:type="gramStart"/>
      </w:hyperlink>
      <w:proofErr w:type="gramEnd"/>
    </w:p>
    <w:p w:rsidR="000B4427" w:rsidRPr="00AA3F54" w:rsidRDefault="00797E6A" w:rsidP="00D61732">
      <w:pPr>
        <w:pStyle w:val="Cabealho"/>
        <w:ind w:firstLine="1134"/>
        <w:jc w:val="both"/>
        <w:rPr>
          <w:sz w:val="24"/>
          <w:szCs w:val="24"/>
        </w:rPr>
      </w:pPr>
      <w:r w:rsidRPr="00AA3F54">
        <w:rPr>
          <w:sz w:val="24"/>
          <w:szCs w:val="24"/>
        </w:rPr>
        <w:t xml:space="preserve">XVII - </w:t>
      </w:r>
      <w:hyperlink r:id="rId95" w:history="1">
        <w:r w:rsidR="000E6EC3" w:rsidRPr="00AA3F54">
          <w:rPr>
            <w:rStyle w:val="Hyperlink"/>
            <w:i/>
            <w:sz w:val="24"/>
            <w:szCs w:val="24"/>
          </w:rPr>
          <w:t>(Revogado pelo Decreto nº 11.634, de 14/8/2023, em vigor em 29/8/2023)</w:t>
        </w:r>
        <w:proofErr w:type="gramStart"/>
      </w:hyperlink>
      <w:proofErr w:type="gramEnd"/>
      <w:r w:rsidR="000B4427" w:rsidRPr="00AA3F54">
        <w:rPr>
          <w:sz w:val="24"/>
          <w:szCs w:val="24"/>
        </w:rPr>
        <w:t xml:space="preserve"> </w:t>
      </w:r>
    </w:p>
    <w:p w:rsidR="000B4427" w:rsidRPr="00AA3F54" w:rsidRDefault="00797E6A" w:rsidP="00D61732">
      <w:pPr>
        <w:pStyle w:val="Cabealho"/>
        <w:ind w:firstLine="1134"/>
        <w:jc w:val="both"/>
        <w:rPr>
          <w:sz w:val="24"/>
          <w:szCs w:val="24"/>
        </w:rPr>
      </w:pPr>
      <w:r w:rsidRPr="00AA3F54">
        <w:rPr>
          <w:sz w:val="24"/>
          <w:szCs w:val="24"/>
        </w:rPr>
        <w:t xml:space="preserve">XVIII - </w:t>
      </w:r>
      <w:hyperlink r:id="rId96" w:history="1">
        <w:r w:rsidR="000E6EC3" w:rsidRPr="00AA3F54">
          <w:rPr>
            <w:rStyle w:val="Hyperlink"/>
            <w:i/>
            <w:sz w:val="24"/>
            <w:szCs w:val="24"/>
          </w:rPr>
          <w:t>(Revogado pelo Decreto nº 11.634, de 14/8/2023, em vigor em 29/8/2023)</w:t>
        </w:r>
        <w:proofErr w:type="gramStart"/>
      </w:hyperlink>
      <w:proofErr w:type="gramEnd"/>
      <w:r w:rsidR="000B4427" w:rsidRPr="00AA3F54">
        <w:rPr>
          <w:sz w:val="24"/>
          <w:szCs w:val="24"/>
        </w:rPr>
        <w:t xml:space="preserve">  </w:t>
      </w:r>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20.</w:t>
      </w:r>
      <w:r w:rsidR="000B4427" w:rsidRPr="00AA3F54">
        <w:rPr>
          <w:sz w:val="24"/>
          <w:szCs w:val="24"/>
        </w:rPr>
        <w:t xml:space="preserve"> </w:t>
      </w:r>
      <w:r w:rsidR="00797E6A" w:rsidRPr="00AA3F54">
        <w:rPr>
          <w:sz w:val="24"/>
          <w:szCs w:val="24"/>
        </w:rPr>
        <w:t>À Secretaria de Avaliação, Gestão da Informação e Cadastro Único compete:</w:t>
      </w:r>
    </w:p>
    <w:p w:rsidR="000B4427" w:rsidRPr="00AA3F54" w:rsidRDefault="00797E6A" w:rsidP="00D61732">
      <w:pPr>
        <w:pStyle w:val="Cabealho"/>
        <w:ind w:firstLine="1134"/>
        <w:jc w:val="both"/>
        <w:rPr>
          <w:sz w:val="24"/>
          <w:szCs w:val="24"/>
        </w:rPr>
      </w:pPr>
      <w:r w:rsidRPr="00AA3F54">
        <w:rPr>
          <w:sz w:val="24"/>
          <w:szCs w:val="24"/>
        </w:rPr>
        <w:t>I - coordenar a avaliação, o monitoramento e a gestão da informação das políticas e dos programas do Ministério, em parceria com outras Secretarias;</w:t>
      </w:r>
    </w:p>
    <w:p w:rsidR="000B4427" w:rsidRPr="00AA3F54" w:rsidRDefault="00797E6A" w:rsidP="00D61732">
      <w:pPr>
        <w:pStyle w:val="Cabealho"/>
        <w:ind w:firstLine="1134"/>
        <w:jc w:val="both"/>
        <w:rPr>
          <w:sz w:val="24"/>
          <w:szCs w:val="24"/>
        </w:rPr>
      </w:pPr>
      <w:r w:rsidRPr="00AA3F54">
        <w:rPr>
          <w:sz w:val="24"/>
          <w:szCs w:val="24"/>
        </w:rPr>
        <w:t>II - apoiar o desenvolvimento de soluções de inteligência em gestão da informação para planos, políticas, programas, projetos, serviços e ações do Ministério;</w:t>
      </w:r>
    </w:p>
    <w:p w:rsidR="000B4427" w:rsidRPr="00AA3F54" w:rsidRDefault="00797E6A" w:rsidP="00D61732">
      <w:pPr>
        <w:pStyle w:val="Cabealho"/>
        <w:ind w:firstLine="1134"/>
        <w:jc w:val="both"/>
        <w:rPr>
          <w:sz w:val="24"/>
          <w:szCs w:val="24"/>
        </w:rPr>
      </w:pPr>
      <w:r w:rsidRPr="00AA3F54">
        <w:rPr>
          <w:sz w:val="24"/>
          <w:szCs w:val="24"/>
        </w:rPr>
        <w:t xml:space="preserve">III - gerir, em âmbito nacional, o Cadastro Único para Programas Sociais do Governo Federal - </w:t>
      </w:r>
      <w:proofErr w:type="spellStart"/>
      <w:proofErr w:type="gramStart"/>
      <w:r w:rsidRPr="00AA3F54">
        <w:rPr>
          <w:sz w:val="24"/>
          <w:szCs w:val="24"/>
        </w:rPr>
        <w:t>CadÚnico</w:t>
      </w:r>
      <w:proofErr w:type="spellEnd"/>
      <w:proofErr w:type="gramEnd"/>
      <w:r w:rsidRPr="00AA3F54">
        <w:rPr>
          <w:sz w:val="24"/>
          <w:szCs w:val="24"/>
        </w:rPr>
        <w:t>;</w:t>
      </w:r>
    </w:p>
    <w:p w:rsidR="000B4427" w:rsidRPr="00AA3F54" w:rsidRDefault="00797E6A" w:rsidP="00D61732">
      <w:pPr>
        <w:pStyle w:val="Cabealho"/>
        <w:ind w:firstLine="1134"/>
        <w:jc w:val="both"/>
        <w:rPr>
          <w:sz w:val="24"/>
          <w:szCs w:val="24"/>
        </w:rPr>
      </w:pPr>
      <w:r w:rsidRPr="00AA3F54">
        <w:rPr>
          <w:sz w:val="24"/>
          <w:szCs w:val="24"/>
        </w:rPr>
        <w:t xml:space="preserve">IV - definir e apoiar o desenvolvimento dos sistemas e dos instrumentos necessários à gestão do </w:t>
      </w:r>
      <w:proofErr w:type="spellStart"/>
      <w:proofErr w:type="gramStart"/>
      <w:r w:rsidRPr="00AA3F54">
        <w:rPr>
          <w:sz w:val="24"/>
          <w:szCs w:val="24"/>
        </w:rPr>
        <w:t>CadÚnico</w:t>
      </w:r>
      <w:proofErr w:type="spellEnd"/>
      <w:proofErr w:type="gramEnd"/>
      <w:r w:rsidRPr="00AA3F54">
        <w:rPr>
          <w:sz w:val="24"/>
          <w:szCs w:val="24"/>
        </w:rPr>
        <w:t>;</w:t>
      </w:r>
    </w:p>
    <w:p w:rsidR="000B4427" w:rsidRPr="00AA3F54" w:rsidRDefault="00797E6A" w:rsidP="00D61732">
      <w:pPr>
        <w:pStyle w:val="Cabealho"/>
        <w:ind w:firstLine="1134"/>
        <w:jc w:val="both"/>
        <w:rPr>
          <w:sz w:val="24"/>
          <w:szCs w:val="24"/>
        </w:rPr>
      </w:pPr>
      <w:r w:rsidRPr="00AA3F54">
        <w:rPr>
          <w:sz w:val="24"/>
          <w:szCs w:val="24"/>
        </w:rPr>
        <w:t xml:space="preserve">V - coordenar, acompanhar e supervisionar a implementação e a execução do </w:t>
      </w:r>
      <w:proofErr w:type="spellStart"/>
      <w:proofErr w:type="gramStart"/>
      <w:r w:rsidRPr="00AA3F54">
        <w:rPr>
          <w:sz w:val="24"/>
          <w:szCs w:val="24"/>
        </w:rPr>
        <w:t>CadÚnico</w:t>
      </w:r>
      <w:proofErr w:type="spellEnd"/>
      <w:proofErr w:type="gramEnd"/>
      <w:r w:rsidRPr="00AA3F54">
        <w:rPr>
          <w:sz w:val="24"/>
          <w:szCs w:val="24"/>
        </w:rPr>
        <w:t>;</w:t>
      </w:r>
    </w:p>
    <w:p w:rsidR="000B4427" w:rsidRPr="00AA3F54" w:rsidRDefault="00797E6A" w:rsidP="00D61732">
      <w:pPr>
        <w:pStyle w:val="Cabealho"/>
        <w:ind w:firstLine="1134"/>
        <w:jc w:val="both"/>
        <w:rPr>
          <w:sz w:val="24"/>
          <w:szCs w:val="24"/>
        </w:rPr>
      </w:pPr>
      <w:r w:rsidRPr="00AA3F54">
        <w:rPr>
          <w:sz w:val="24"/>
          <w:szCs w:val="24"/>
        </w:rPr>
        <w:t xml:space="preserve">VI - fomentar o uso do </w:t>
      </w:r>
      <w:proofErr w:type="spellStart"/>
      <w:proofErr w:type="gramStart"/>
      <w:r w:rsidRPr="00AA3F54">
        <w:rPr>
          <w:sz w:val="24"/>
          <w:szCs w:val="24"/>
        </w:rPr>
        <w:t>CadÚnico</w:t>
      </w:r>
      <w:proofErr w:type="spellEnd"/>
      <w:proofErr w:type="gramEnd"/>
      <w:r w:rsidRPr="00AA3F54">
        <w:rPr>
          <w:sz w:val="24"/>
          <w:szCs w:val="24"/>
        </w:rPr>
        <w:t xml:space="preserve"> por órgãos da administração pública federal, estadual, distrital e municipal, nas hipóteses em que seu uso não seja obrigatório;</w:t>
      </w:r>
    </w:p>
    <w:p w:rsidR="000B4427" w:rsidRPr="00AA3F54" w:rsidRDefault="00797E6A" w:rsidP="00D61732">
      <w:pPr>
        <w:pStyle w:val="Cabealho"/>
        <w:ind w:firstLine="1134"/>
        <w:jc w:val="both"/>
        <w:rPr>
          <w:sz w:val="24"/>
          <w:szCs w:val="24"/>
        </w:rPr>
      </w:pPr>
      <w:r w:rsidRPr="00AA3F54">
        <w:rPr>
          <w:sz w:val="24"/>
          <w:szCs w:val="24"/>
        </w:rPr>
        <w:t xml:space="preserve">VII - gerir as ações inerentes à inclusão, à atualização, à verificação, à integração e ao compartilhamento dos dados do </w:t>
      </w:r>
      <w:proofErr w:type="spellStart"/>
      <w:proofErr w:type="gramStart"/>
      <w:r w:rsidRPr="00AA3F54">
        <w:rPr>
          <w:sz w:val="24"/>
          <w:szCs w:val="24"/>
        </w:rPr>
        <w:t>CadÚnico</w:t>
      </w:r>
      <w:proofErr w:type="spellEnd"/>
      <w:proofErr w:type="gramEnd"/>
      <w:r w:rsidRPr="00AA3F54">
        <w:rPr>
          <w:sz w:val="24"/>
          <w:szCs w:val="24"/>
        </w:rPr>
        <w:t>;</w:t>
      </w:r>
    </w:p>
    <w:p w:rsidR="000B4427" w:rsidRPr="00AA3F54" w:rsidRDefault="00797E6A" w:rsidP="00D61732">
      <w:pPr>
        <w:pStyle w:val="Cabealho"/>
        <w:ind w:firstLine="1134"/>
        <w:jc w:val="both"/>
        <w:rPr>
          <w:sz w:val="24"/>
          <w:szCs w:val="24"/>
        </w:rPr>
      </w:pPr>
      <w:r w:rsidRPr="00AA3F54">
        <w:rPr>
          <w:sz w:val="24"/>
          <w:szCs w:val="24"/>
        </w:rPr>
        <w:lastRenderedPageBreak/>
        <w:t xml:space="preserve">VIII - estabelecer diálogo com as instâncias de controle social sobre a gestão e a execução do </w:t>
      </w:r>
      <w:proofErr w:type="spellStart"/>
      <w:proofErr w:type="gramStart"/>
      <w:r w:rsidRPr="00AA3F54">
        <w:rPr>
          <w:sz w:val="24"/>
          <w:szCs w:val="24"/>
        </w:rPr>
        <w:t>CadÚnico</w:t>
      </w:r>
      <w:proofErr w:type="spellEnd"/>
      <w:proofErr w:type="gramEnd"/>
      <w:r w:rsidRPr="00AA3F54">
        <w:rPr>
          <w:sz w:val="24"/>
          <w:szCs w:val="24"/>
        </w:rPr>
        <w:t>; e</w:t>
      </w:r>
    </w:p>
    <w:p w:rsidR="000B4427" w:rsidRPr="00AA3F54" w:rsidRDefault="00CC63AF" w:rsidP="00CC63AF">
      <w:pPr>
        <w:pStyle w:val="Cabealho"/>
        <w:ind w:firstLine="1134"/>
        <w:jc w:val="both"/>
        <w:rPr>
          <w:sz w:val="24"/>
          <w:szCs w:val="24"/>
        </w:rPr>
      </w:pPr>
      <w:r w:rsidRPr="00AA3F54">
        <w:rPr>
          <w:sz w:val="24"/>
          <w:szCs w:val="24"/>
        </w:rPr>
        <w:t xml:space="preserve">IX - planejar, desenvolver, </w:t>
      </w:r>
      <w:proofErr w:type="gramStart"/>
      <w:r w:rsidRPr="00AA3F54">
        <w:rPr>
          <w:sz w:val="24"/>
          <w:szCs w:val="24"/>
        </w:rPr>
        <w:t>implementar</w:t>
      </w:r>
      <w:proofErr w:type="gramEnd"/>
      <w:r w:rsidRPr="00AA3F54">
        <w:rPr>
          <w:sz w:val="24"/>
          <w:szCs w:val="24"/>
        </w:rPr>
        <w:t xml:space="preserve"> e apoiar ações de capacitação, presenciais e à distância, destinadas ao público interno e externo, nas temáticas de gestão e operacionalização do </w:t>
      </w:r>
      <w:proofErr w:type="spellStart"/>
      <w:r w:rsidRPr="00AA3F54">
        <w:rPr>
          <w:sz w:val="24"/>
          <w:szCs w:val="24"/>
        </w:rPr>
        <w:t>CadÚnico</w:t>
      </w:r>
      <w:proofErr w:type="spellEnd"/>
      <w:r w:rsidRPr="00AA3F54">
        <w:rPr>
          <w:sz w:val="24"/>
          <w:szCs w:val="24"/>
        </w:rPr>
        <w:t xml:space="preserve"> e na utilização das ferramentas informacionais de monitoramento das políticas, dos programas, dos projetos, dos serviços e das ações do Ministério, desenvolvidos pela Secretaria de Avaliação, Gestão da Informação e Cadastro Único. </w:t>
      </w:r>
      <w:hyperlink r:id="rId97" w:history="1">
        <w:r w:rsidRPr="00AA3F54">
          <w:rPr>
            <w:rStyle w:val="Hyperlink"/>
            <w:i/>
            <w:sz w:val="24"/>
            <w:szCs w:val="24"/>
          </w:rPr>
          <w:t>(Inciso com redação dada pelo Decreto nº 11.634, de 14/8/2023, em vigor em 29/8/2023)</w:t>
        </w:r>
        <w:proofErr w:type="gramStart"/>
      </w:hyperlink>
      <w:proofErr w:type="gramEnd"/>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21.</w:t>
      </w:r>
      <w:r w:rsidR="000B4427" w:rsidRPr="00AA3F54">
        <w:rPr>
          <w:sz w:val="24"/>
          <w:szCs w:val="24"/>
        </w:rPr>
        <w:t xml:space="preserve"> </w:t>
      </w:r>
      <w:r w:rsidR="00797E6A" w:rsidRPr="00AA3F54">
        <w:rPr>
          <w:sz w:val="24"/>
          <w:szCs w:val="24"/>
        </w:rPr>
        <w:t>Ao Departamento de Monitoramento e Avaliação compete:</w:t>
      </w:r>
    </w:p>
    <w:p w:rsidR="000B4427" w:rsidRPr="00AA3F54" w:rsidRDefault="00797E6A" w:rsidP="00D61732">
      <w:pPr>
        <w:pStyle w:val="Cabealho"/>
        <w:ind w:firstLine="1134"/>
        <w:jc w:val="both"/>
        <w:rPr>
          <w:sz w:val="24"/>
          <w:szCs w:val="24"/>
        </w:rPr>
      </w:pPr>
      <w:r w:rsidRPr="00AA3F54">
        <w:rPr>
          <w:sz w:val="24"/>
          <w:szCs w:val="24"/>
        </w:rPr>
        <w:t xml:space="preserve">I - propor, desenvolver, </w:t>
      </w:r>
      <w:proofErr w:type="gramStart"/>
      <w:r w:rsidRPr="00AA3F54">
        <w:rPr>
          <w:sz w:val="24"/>
          <w:szCs w:val="24"/>
        </w:rPr>
        <w:t>implementar</w:t>
      </w:r>
      <w:proofErr w:type="gramEnd"/>
      <w:r w:rsidRPr="00AA3F54">
        <w:rPr>
          <w:sz w:val="24"/>
          <w:szCs w:val="24"/>
        </w:rPr>
        <w:t xml:space="preserve">, apoiar e disseminar metodologias, indicadores e outros instrumentos de monitoramento de políticas, programas, projetos, serviços e ações do Ministério que utilizem o </w:t>
      </w:r>
      <w:proofErr w:type="spellStart"/>
      <w:r w:rsidRPr="00AA3F54">
        <w:rPr>
          <w:sz w:val="24"/>
          <w:szCs w:val="24"/>
        </w:rPr>
        <w:t>CadÚnico</w:t>
      </w:r>
      <w:proofErr w:type="spellEnd"/>
      <w:r w:rsidRPr="00AA3F54">
        <w:rPr>
          <w:sz w:val="24"/>
          <w:szCs w:val="24"/>
        </w:rPr>
        <w:t xml:space="preserve"> para identificação, seleção ou acompanhamento de seu público, em articulação com as demais áreas do Ministério;</w:t>
      </w:r>
    </w:p>
    <w:p w:rsidR="000B4427" w:rsidRPr="00AA3F54" w:rsidRDefault="00797E6A" w:rsidP="00D61732">
      <w:pPr>
        <w:pStyle w:val="Cabealho"/>
        <w:ind w:firstLine="1134"/>
        <w:jc w:val="both"/>
        <w:rPr>
          <w:sz w:val="24"/>
          <w:szCs w:val="24"/>
        </w:rPr>
      </w:pPr>
      <w:r w:rsidRPr="00AA3F54">
        <w:rPr>
          <w:sz w:val="24"/>
          <w:szCs w:val="24"/>
        </w:rPr>
        <w:t xml:space="preserve">II - monitorar o uso das informações constantes no </w:t>
      </w:r>
      <w:proofErr w:type="spellStart"/>
      <w:proofErr w:type="gramStart"/>
      <w:r w:rsidRPr="00AA3F54">
        <w:rPr>
          <w:sz w:val="24"/>
          <w:szCs w:val="24"/>
        </w:rPr>
        <w:t>CadÚnico</w:t>
      </w:r>
      <w:proofErr w:type="spellEnd"/>
      <w:proofErr w:type="gramEnd"/>
      <w:r w:rsidRPr="00AA3F54">
        <w:rPr>
          <w:sz w:val="24"/>
          <w:szCs w:val="24"/>
        </w:rPr>
        <w:t>, a fim de estimular o seu uso por outros órgãos e entidades federais, estaduais, distritais e municipais, principalmente nos processos de planejamento, de gestão e de implementação de programas sociais voltados à população de baixa renda;</w:t>
      </w:r>
    </w:p>
    <w:p w:rsidR="000B4427" w:rsidRPr="00AA3F54" w:rsidRDefault="00797E6A" w:rsidP="00D61732">
      <w:pPr>
        <w:pStyle w:val="Cabealho"/>
        <w:ind w:firstLine="1134"/>
        <w:jc w:val="both"/>
        <w:rPr>
          <w:sz w:val="24"/>
          <w:szCs w:val="24"/>
        </w:rPr>
      </w:pPr>
      <w:r w:rsidRPr="00AA3F54">
        <w:rPr>
          <w:sz w:val="24"/>
          <w:szCs w:val="24"/>
        </w:rPr>
        <w:t xml:space="preserve">III - atualizar e manter, em parceria com institutos de pesquisa e estatísticas do Poder Executivo federal, estimativas que permitam monitorar a qualidade do </w:t>
      </w:r>
      <w:proofErr w:type="spellStart"/>
      <w:proofErr w:type="gramStart"/>
      <w:r w:rsidRPr="00AA3F54">
        <w:rPr>
          <w:sz w:val="24"/>
          <w:szCs w:val="24"/>
        </w:rPr>
        <w:t>CadÚnico</w:t>
      </w:r>
      <w:proofErr w:type="spellEnd"/>
      <w:proofErr w:type="gramEnd"/>
      <w:r w:rsidRPr="00AA3F54">
        <w:rPr>
          <w:sz w:val="24"/>
          <w:szCs w:val="24"/>
        </w:rPr>
        <w:t>;</w:t>
      </w:r>
    </w:p>
    <w:p w:rsidR="000B4427" w:rsidRPr="00AA3F54" w:rsidRDefault="00797E6A" w:rsidP="00D61732">
      <w:pPr>
        <w:pStyle w:val="Cabealho"/>
        <w:ind w:firstLine="1134"/>
        <w:jc w:val="both"/>
        <w:rPr>
          <w:sz w:val="24"/>
          <w:szCs w:val="24"/>
        </w:rPr>
      </w:pPr>
      <w:r w:rsidRPr="00AA3F54">
        <w:rPr>
          <w:sz w:val="24"/>
          <w:szCs w:val="24"/>
        </w:rPr>
        <w:t>IV - propor, coordenar, realizar e disseminar a avaliação de políticas, programas, projetos, serviços e ações na área de competência do Ministério, sob a perspectiva da superação das desigualdades do País;</w:t>
      </w:r>
    </w:p>
    <w:p w:rsidR="000B4427" w:rsidRPr="00AA3F54" w:rsidRDefault="00797E6A" w:rsidP="00D61732">
      <w:pPr>
        <w:pStyle w:val="Cabealho"/>
        <w:ind w:firstLine="1134"/>
        <w:jc w:val="both"/>
        <w:rPr>
          <w:sz w:val="24"/>
          <w:szCs w:val="24"/>
        </w:rPr>
      </w:pPr>
      <w:r w:rsidRPr="00AA3F54">
        <w:rPr>
          <w:sz w:val="24"/>
          <w:szCs w:val="24"/>
        </w:rPr>
        <w:t xml:space="preserve">V - apoiar o dimensionamento de populações elegíveis aos programas, serviços e benefícios </w:t>
      </w:r>
      <w:proofErr w:type="gramStart"/>
      <w:r w:rsidRPr="00AA3F54">
        <w:rPr>
          <w:sz w:val="24"/>
          <w:szCs w:val="24"/>
        </w:rPr>
        <w:t>sob responsabilidade</w:t>
      </w:r>
      <w:proofErr w:type="gramEnd"/>
      <w:r w:rsidRPr="00AA3F54">
        <w:rPr>
          <w:sz w:val="24"/>
          <w:szCs w:val="24"/>
        </w:rPr>
        <w:t xml:space="preserve"> do Ministério que utilizem o </w:t>
      </w:r>
      <w:proofErr w:type="spellStart"/>
      <w:r w:rsidRPr="00AA3F54">
        <w:rPr>
          <w:sz w:val="24"/>
          <w:szCs w:val="24"/>
        </w:rPr>
        <w:t>CadÚnico</w:t>
      </w:r>
      <w:proofErr w:type="spellEnd"/>
      <w:r w:rsidRPr="00AA3F54">
        <w:rPr>
          <w:sz w:val="24"/>
          <w:szCs w:val="24"/>
        </w:rPr>
        <w:t xml:space="preserve"> para identificação, seleção ou acompanhamento de seu público;</w:t>
      </w:r>
    </w:p>
    <w:p w:rsidR="000B4427" w:rsidRPr="00AA3F54" w:rsidRDefault="00797E6A" w:rsidP="00D61732">
      <w:pPr>
        <w:pStyle w:val="Cabealho"/>
        <w:ind w:firstLine="1134"/>
        <w:jc w:val="both"/>
        <w:rPr>
          <w:sz w:val="24"/>
          <w:szCs w:val="24"/>
        </w:rPr>
      </w:pPr>
      <w:r w:rsidRPr="00AA3F54">
        <w:rPr>
          <w:sz w:val="24"/>
          <w:szCs w:val="24"/>
        </w:rPr>
        <w:t xml:space="preserve">VI - apoiar a produção de estudos e mecanismos para a identificação de demandas por proteção </w:t>
      </w:r>
      <w:proofErr w:type="spellStart"/>
      <w:r w:rsidRPr="00AA3F54">
        <w:rPr>
          <w:sz w:val="24"/>
          <w:szCs w:val="24"/>
        </w:rPr>
        <w:t>socioassistencial</w:t>
      </w:r>
      <w:proofErr w:type="spellEnd"/>
      <w:r w:rsidRPr="00AA3F54">
        <w:rPr>
          <w:sz w:val="24"/>
          <w:szCs w:val="24"/>
        </w:rPr>
        <w:t>;</w:t>
      </w:r>
    </w:p>
    <w:p w:rsidR="000B4427" w:rsidRPr="00AA3F54" w:rsidRDefault="00797E6A" w:rsidP="00D61732">
      <w:pPr>
        <w:pStyle w:val="Cabealho"/>
        <w:ind w:firstLine="1134"/>
        <w:jc w:val="both"/>
        <w:rPr>
          <w:sz w:val="24"/>
          <w:szCs w:val="24"/>
        </w:rPr>
      </w:pPr>
      <w:r w:rsidRPr="00AA3F54">
        <w:rPr>
          <w:sz w:val="24"/>
          <w:szCs w:val="24"/>
        </w:rPr>
        <w:t>VII - disseminar as pesquisas de avaliação de políticas públicas do Ministério;</w:t>
      </w:r>
    </w:p>
    <w:p w:rsidR="000B4427" w:rsidRPr="00AA3F54" w:rsidRDefault="00797E6A" w:rsidP="00D61732">
      <w:pPr>
        <w:pStyle w:val="Cabealho"/>
        <w:ind w:firstLine="1134"/>
        <w:jc w:val="both"/>
        <w:rPr>
          <w:sz w:val="24"/>
          <w:szCs w:val="24"/>
        </w:rPr>
      </w:pPr>
      <w:r w:rsidRPr="00AA3F54">
        <w:rPr>
          <w:sz w:val="24"/>
          <w:szCs w:val="24"/>
        </w:rPr>
        <w:t>VIII - fomentar o estabelecimento de parcerias com instituições públicas e privadas, no âmbito de suas competências;</w:t>
      </w:r>
    </w:p>
    <w:p w:rsidR="000B4427" w:rsidRPr="00AA3F54" w:rsidRDefault="00797E6A" w:rsidP="00D61732">
      <w:pPr>
        <w:pStyle w:val="Cabealho"/>
        <w:ind w:firstLine="1134"/>
        <w:jc w:val="both"/>
        <w:rPr>
          <w:sz w:val="24"/>
          <w:szCs w:val="24"/>
        </w:rPr>
      </w:pPr>
      <w:r w:rsidRPr="00AA3F54">
        <w:rPr>
          <w:sz w:val="24"/>
          <w:szCs w:val="24"/>
        </w:rPr>
        <w:t>IX - subsidiar os processos de tomada de decisão no âmbito do Ministério a partir dos resultados dos estudos de avaliação;</w:t>
      </w:r>
    </w:p>
    <w:p w:rsidR="000B4427" w:rsidRPr="00AA3F54" w:rsidRDefault="00797E6A" w:rsidP="00D61732">
      <w:pPr>
        <w:pStyle w:val="Cabealho"/>
        <w:ind w:firstLine="1134"/>
        <w:jc w:val="both"/>
        <w:rPr>
          <w:sz w:val="24"/>
          <w:szCs w:val="24"/>
        </w:rPr>
      </w:pPr>
      <w:r w:rsidRPr="00AA3F54">
        <w:rPr>
          <w:sz w:val="24"/>
          <w:szCs w:val="24"/>
        </w:rPr>
        <w:t xml:space="preserve">X - armazenar, transmitir e disseminar, por meio eletrônico, as publicações referentes às pesquisas realizadas no âmbito do Ministério; </w:t>
      </w:r>
      <w:proofErr w:type="gramStart"/>
      <w:r w:rsidRPr="00AA3F54">
        <w:rPr>
          <w:sz w:val="24"/>
          <w:szCs w:val="24"/>
        </w:rPr>
        <w:t>e</w:t>
      </w:r>
      <w:proofErr w:type="gramEnd"/>
    </w:p>
    <w:p w:rsidR="000B4427" w:rsidRPr="00AA3F54" w:rsidRDefault="00797E6A" w:rsidP="00D61732">
      <w:pPr>
        <w:pStyle w:val="Cabealho"/>
        <w:ind w:firstLine="1134"/>
        <w:jc w:val="both"/>
        <w:rPr>
          <w:sz w:val="24"/>
          <w:szCs w:val="24"/>
        </w:rPr>
      </w:pPr>
      <w:r w:rsidRPr="00AA3F54">
        <w:rPr>
          <w:sz w:val="24"/>
          <w:szCs w:val="24"/>
        </w:rPr>
        <w:t>XI - criar e fortalecer estratégias de comunicação, transparência e informação, de modo a facilitar o acesso da população a informações avaliativas e favorecer sua maior aproximação, diálogo e compreensão das políticas públicas, em articulação com a Assessoria Especial de Comunicação Social.</w:t>
      </w:r>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22.</w:t>
      </w:r>
      <w:r w:rsidR="000B4427" w:rsidRPr="00AA3F54">
        <w:rPr>
          <w:sz w:val="24"/>
          <w:szCs w:val="24"/>
        </w:rPr>
        <w:t xml:space="preserve"> </w:t>
      </w:r>
      <w:r w:rsidR="00797E6A" w:rsidRPr="00AA3F54">
        <w:rPr>
          <w:sz w:val="24"/>
          <w:szCs w:val="24"/>
        </w:rPr>
        <w:t>Ao Departamento de Gestão da Informação compete:</w:t>
      </w:r>
    </w:p>
    <w:p w:rsidR="000B4427" w:rsidRPr="00AA3F54" w:rsidRDefault="00797E6A" w:rsidP="00D61732">
      <w:pPr>
        <w:pStyle w:val="Cabealho"/>
        <w:ind w:firstLine="1134"/>
        <w:jc w:val="both"/>
        <w:rPr>
          <w:sz w:val="24"/>
          <w:szCs w:val="24"/>
        </w:rPr>
      </w:pPr>
      <w:r w:rsidRPr="00AA3F54">
        <w:rPr>
          <w:sz w:val="24"/>
          <w:szCs w:val="24"/>
        </w:rPr>
        <w:t>I - apoiar a elaboração de soluções e sistemas para a visualização, a manipulação e a integração das bases de dados de políticas, programas, projetos e serviços na área de competência do Ministério;</w:t>
      </w:r>
    </w:p>
    <w:p w:rsidR="000B4427" w:rsidRPr="00AA3F54" w:rsidRDefault="00797E6A" w:rsidP="00D61732">
      <w:pPr>
        <w:pStyle w:val="Cabealho"/>
        <w:ind w:firstLine="1134"/>
        <w:jc w:val="both"/>
        <w:rPr>
          <w:sz w:val="24"/>
          <w:szCs w:val="24"/>
        </w:rPr>
      </w:pPr>
      <w:r w:rsidRPr="00AA3F54">
        <w:rPr>
          <w:sz w:val="24"/>
          <w:szCs w:val="24"/>
        </w:rPr>
        <w:t>II - disponibilizar bases de dados referentes a políticas, programas, projetos, serviços e ações do Ministério, observados os aspectos de disponibilidade, de integridade, de confidencialidade e de autenticidade, as restrições administrativas e as limitações legais e éticas;</w:t>
      </w:r>
    </w:p>
    <w:p w:rsidR="000B4427" w:rsidRPr="00AA3F54" w:rsidRDefault="00797E6A" w:rsidP="00D61732">
      <w:pPr>
        <w:pStyle w:val="Cabealho"/>
        <w:ind w:firstLine="1134"/>
        <w:jc w:val="both"/>
        <w:rPr>
          <w:sz w:val="24"/>
          <w:szCs w:val="24"/>
        </w:rPr>
      </w:pPr>
      <w:r w:rsidRPr="00AA3F54">
        <w:rPr>
          <w:sz w:val="24"/>
          <w:szCs w:val="24"/>
        </w:rPr>
        <w:lastRenderedPageBreak/>
        <w:t xml:space="preserve">III - prospectar, explorar, testar, propor e </w:t>
      </w:r>
      <w:proofErr w:type="gramStart"/>
      <w:r w:rsidRPr="00AA3F54">
        <w:rPr>
          <w:sz w:val="24"/>
          <w:szCs w:val="24"/>
        </w:rPr>
        <w:t>implementar</w:t>
      </w:r>
      <w:proofErr w:type="gramEnd"/>
      <w:r w:rsidRPr="00AA3F54">
        <w:rPr>
          <w:sz w:val="24"/>
          <w:szCs w:val="24"/>
        </w:rPr>
        <w:t xml:space="preserve"> tecnologias para armazenamento, transmissão, recepção, comunicação e disseminação de dados do Ministério; e</w:t>
      </w:r>
    </w:p>
    <w:p w:rsidR="000B4427" w:rsidRPr="00AA3F54" w:rsidRDefault="00797E6A" w:rsidP="00D61732">
      <w:pPr>
        <w:pStyle w:val="Cabealho"/>
        <w:ind w:firstLine="1134"/>
        <w:jc w:val="both"/>
        <w:rPr>
          <w:sz w:val="24"/>
          <w:szCs w:val="24"/>
        </w:rPr>
      </w:pPr>
      <w:r w:rsidRPr="00AA3F54">
        <w:rPr>
          <w:sz w:val="24"/>
          <w:szCs w:val="24"/>
        </w:rPr>
        <w:t xml:space="preserve">IV - elaborar, </w:t>
      </w:r>
      <w:proofErr w:type="gramStart"/>
      <w:r w:rsidRPr="00AA3F54">
        <w:rPr>
          <w:sz w:val="24"/>
          <w:szCs w:val="24"/>
        </w:rPr>
        <w:t>implementar</w:t>
      </w:r>
      <w:proofErr w:type="gramEnd"/>
      <w:r w:rsidRPr="00AA3F54">
        <w:rPr>
          <w:sz w:val="24"/>
          <w:szCs w:val="24"/>
        </w:rPr>
        <w:t xml:space="preserve"> e disseminar sistemas de informação de políticas, programas, projetos, serviços e ações do Ministério que utilizem o </w:t>
      </w:r>
      <w:proofErr w:type="spellStart"/>
      <w:r w:rsidRPr="00AA3F54">
        <w:rPr>
          <w:sz w:val="24"/>
          <w:szCs w:val="24"/>
        </w:rPr>
        <w:t>CadÚnico</w:t>
      </w:r>
      <w:proofErr w:type="spellEnd"/>
      <w:r w:rsidRPr="00AA3F54">
        <w:rPr>
          <w:sz w:val="24"/>
          <w:szCs w:val="24"/>
        </w:rPr>
        <w:t xml:space="preserve"> para identificação, seleção ou acompanhamento de seu público.</w:t>
      </w:r>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23.</w:t>
      </w:r>
      <w:r w:rsidR="000B4427" w:rsidRPr="00AA3F54">
        <w:rPr>
          <w:sz w:val="24"/>
          <w:szCs w:val="24"/>
        </w:rPr>
        <w:t xml:space="preserve"> </w:t>
      </w:r>
      <w:r w:rsidR="00797E6A" w:rsidRPr="00AA3F54">
        <w:rPr>
          <w:sz w:val="24"/>
          <w:szCs w:val="24"/>
        </w:rPr>
        <w:t>Ao Departamento de Gestão Contratual e Financeira compete:</w:t>
      </w:r>
    </w:p>
    <w:p w:rsidR="000B4427" w:rsidRPr="00AA3F54" w:rsidRDefault="00797E6A" w:rsidP="00D61732">
      <w:pPr>
        <w:pStyle w:val="Cabealho"/>
        <w:ind w:firstLine="1134"/>
        <w:jc w:val="both"/>
        <w:rPr>
          <w:sz w:val="24"/>
          <w:szCs w:val="24"/>
        </w:rPr>
      </w:pPr>
      <w:r w:rsidRPr="00AA3F54">
        <w:rPr>
          <w:sz w:val="24"/>
          <w:szCs w:val="24"/>
        </w:rPr>
        <w:t>I - coordenar e acompanhar a elaboração e a execução das contratações, dos acordos e dos termos de execução descentralizada necessários às atividades da Secretaria;</w:t>
      </w:r>
    </w:p>
    <w:p w:rsidR="000B4427" w:rsidRPr="00AA3F54" w:rsidRDefault="00797E6A" w:rsidP="00D61732">
      <w:pPr>
        <w:pStyle w:val="Cabealho"/>
        <w:ind w:firstLine="1134"/>
        <w:jc w:val="both"/>
        <w:rPr>
          <w:sz w:val="24"/>
          <w:szCs w:val="24"/>
        </w:rPr>
      </w:pPr>
      <w:r w:rsidRPr="00AA3F54">
        <w:rPr>
          <w:sz w:val="24"/>
          <w:szCs w:val="24"/>
        </w:rPr>
        <w:t xml:space="preserve">II - acompanhar e zelar pela observância da qualidade dos serviços prestados pelo agente operador do </w:t>
      </w:r>
      <w:proofErr w:type="spellStart"/>
      <w:proofErr w:type="gramStart"/>
      <w:r w:rsidRPr="00AA3F54">
        <w:rPr>
          <w:sz w:val="24"/>
          <w:szCs w:val="24"/>
        </w:rPr>
        <w:t>CadÚnico</w:t>
      </w:r>
      <w:proofErr w:type="spellEnd"/>
      <w:proofErr w:type="gramEnd"/>
      <w:r w:rsidRPr="00AA3F54">
        <w:rPr>
          <w:sz w:val="24"/>
          <w:szCs w:val="24"/>
        </w:rPr>
        <w:t xml:space="preserve"> e fiscalizar a execução do contrato sob responsabilidade da Secretaria;</w:t>
      </w:r>
    </w:p>
    <w:p w:rsidR="000B4427" w:rsidRPr="00AA3F54" w:rsidRDefault="00797E6A" w:rsidP="00D61732">
      <w:pPr>
        <w:pStyle w:val="Cabealho"/>
        <w:ind w:firstLine="1134"/>
        <w:jc w:val="both"/>
        <w:rPr>
          <w:sz w:val="24"/>
          <w:szCs w:val="24"/>
        </w:rPr>
      </w:pPr>
      <w:r w:rsidRPr="00AA3F54">
        <w:rPr>
          <w:sz w:val="24"/>
          <w:szCs w:val="24"/>
        </w:rPr>
        <w:t xml:space="preserve">III - coordenar as demandas de controle interno e externo referentes ao </w:t>
      </w:r>
      <w:proofErr w:type="spellStart"/>
      <w:proofErr w:type="gramStart"/>
      <w:r w:rsidRPr="00AA3F54">
        <w:rPr>
          <w:sz w:val="24"/>
          <w:szCs w:val="24"/>
        </w:rPr>
        <w:t>CadÚnico</w:t>
      </w:r>
      <w:proofErr w:type="spellEnd"/>
      <w:proofErr w:type="gramEnd"/>
      <w:r w:rsidRPr="00AA3F54">
        <w:rPr>
          <w:sz w:val="24"/>
          <w:szCs w:val="24"/>
        </w:rPr>
        <w:t xml:space="preserve"> e demais atividades no âmbito da Secretaria, em articulação com a Assessoria Especial de Controle Interno;</w:t>
      </w:r>
    </w:p>
    <w:p w:rsidR="000B4427" w:rsidRPr="00AA3F54" w:rsidRDefault="00797E6A" w:rsidP="00D61732">
      <w:pPr>
        <w:pStyle w:val="Cabealho"/>
        <w:ind w:firstLine="1134"/>
        <w:jc w:val="both"/>
        <w:rPr>
          <w:sz w:val="24"/>
          <w:szCs w:val="24"/>
        </w:rPr>
      </w:pPr>
      <w:r w:rsidRPr="00AA3F54">
        <w:rPr>
          <w:sz w:val="24"/>
          <w:szCs w:val="24"/>
        </w:rPr>
        <w:t>IV - realizar e monitorar a execução orçamentária, contábil e financeira da Secretaria;</w:t>
      </w:r>
    </w:p>
    <w:p w:rsidR="000B4427" w:rsidRPr="00AA3F54" w:rsidRDefault="003A4E07" w:rsidP="003A4E07">
      <w:pPr>
        <w:pStyle w:val="Cabealho"/>
        <w:ind w:firstLine="1134"/>
        <w:jc w:val="both"/>
        <w:rPr>
          <w:sz w:val="24"/>
          <w:szCs w:val="24"/>
        </w:rPr>
      </w:pPr>
      <w:r w:rsidRPr="00AA3F54">
        <w:rPr>
          <w:sz w:val="24"/>
          <w:szCs w:val="24"/>
        </w:rPr>
        <w:t xml:space="preserve">V - apoiar a implementação do índice de gestão descentralizada do Programa Bolsa Família e do </w:t>
      </w:r>
      <w:proofErr w:type="spellStart"/>
      <w:proofErr w:type="gramStart"/>
      <w:r w:rsidRPr="00AA3F54">
        <w:rPr>
          <w:sz w:val="24"/>
          <w:szCs w:val="24"/>
        </w:rPr>
        <w:t>CadÚnico</w:t>
      </w:r>
      <w:proofErr w:type="spellEnd"/>
      <w:proofErr w:type="gramEnd"/>
      <w:r w:rsidRPr="00AA3F54">
        <w:rPr>
          <w:sz w:val="24"/>
          <w:szCs w:val="24"/>
        </w:rPr>
        <w:t xml:space="preserve">; e </w:t>
      </w:r>
      <w:hyperlink r:id="rId98" w:history="1">
        <w:r w:rsidRPr="00AA3F54">
          <w:rPr>
            <w:rStyle w:val="Hyperlink"/>
            <w:i/>
            <w:sz w:val="24"/>
            <w:szCs w:val="24"/>
          </w:rPr>
          <w:t>(Inciso com redação dada pelo Decreto nº 11.634, de 14/8/2023, em vigor em 29/8/2023)</w:t>
        </w:r>
      </w:hyperlink>
    </w:p>
    <w:p w:rsidR="000B4427" w:rsidRPr="00AA3F54" w:rsidRDefault="00797E6A" w:rsidP="00D61732">
      <w:pPr>
        <w:pStyle w:val="Cabealho"/>
        <w:ind w:firstLine="1134"/>
        <w:jc w:val="both"/>
        <w:rPr>
          <w:sz w:val="24"/>
          <w:szCs w:val="24"/>
        </w:rPr>
      </w:pPr>
      <w:r w:rsidRPr="00AA3F54">
        <w:rPr>
          <w:sz w:val="24"/>
          <w:szCs w:val="24"/>
        </w:rPr>
        <w:t xml:space="preserve">VI - </w:t>
      </w:r>
      <w:proofErr w:type="gramStart"/>
      <w:r w:rsidRPr="00AA3F54">
        <w:rPr>
          <w:sz w:val="24"/>
          <w:szCs w:val="24"/>
        </w:rPr>
        <w:t>implementar</w:t>
      </w:r>
      <w:proofErr w:type="gramEnd"/>
      <w:r w:rsidRPr="00AA3F54">
        <w:rPr>
          <w:sz w:val="24"/>
          <w:szCs w:val="24"/>
        </w:rPr>
        <w:t xml:space="preserve"> outros mecanismos de apoio financeiro à gestão descentralizada do </w:t>
      </w:r>
      <w:proofErr w:type="spellStart"/>
      <w:r w:rsidRPr="00AA3F54">
        <w:rPr>
          <w:sz w:val="24"/>
          <w:szCs w:val="24"/>
        </w:rPr>
        <w:t>CadÚnico</w:t>
      </w:r>
      <w:proofErr w:type="spellEnd"/>
      <w:r w:rsidRPr="00AA3F54">
        <w:rPr>
          <w:sz w:val="24"/>
          <w:szCs w:val="24"/>
        </w:rPr>
        <w:t xml:space="preserve"> e ao desenvolvimento e à utilização dos instrumentos de monitoramento sob responsabilidade da Secretaria.</w:t>
      </w:r>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24.</w:t>
      </w:r>
      <w:r w:rsidR="000B4427" w:rsidRPr="00AA3F54">
        <w:rPr>
          <w:sz w:val="24"/>
          <w:szCs w:val="24"/>
        </w:rPr>
        <w:t xml:space="preserve"> </w:t>
      </w:r>
      <w:r w:rsidR="00797E6A" w:rsidRPr="00AA3F54">
        <w:rPr>
          <w:sz w:val="24"/>
          <w:szCs w:val="24"/>
        </w:rPr>
        <w:t>Ao Departamento de Operação do Cadastro Único compete:</w:t>
      </w:r>
    </w:p>
    <w:p w:rsidR="000B4427" w:rsidRPr="00AA3F54" w:rsidRDefault="00797E6A" w:rsidP="00D61732">
      <w:pPr>
        <w:pStyle w:val="Cabealho"/>
        <w:ind w:firstLine="1134"/>
        <w:jc w:val="both"/>
        <w:rPr>
          <w:sz w:val="24"/>
          <w:szCs w:val="24"/>
        </w:rPr>
      </w:pPr>
      <w:r w:rsidRPr="00AA3F54">
        <w:rPr>
          <w:sz w:val="24"/>
          <w:szCs w:val="24"/>
        </w:rPr>
        <w:t xml:space="preserve">I - gerir, em âmbito nacional, os sistemas e as bases de dados do </w:t>
      </w:r>
      <w:proofErr w:type="spellStart"/>
      <w:proofErr w:type="gramStart"/>
      <w:r w:rsidRPr="00AA3F54">
        <w:rPr>
          <w:sz w:val="24"/>
          <w:szCs w:val="24"/>
        </w:rPr>
        <w:t>CadÚnico</w:t>
      </w:r>
      <w:proofErr w:type="spellEnd"/>
      <w:proofErr w:type="gramEnd"/>
      <w:r w:rsidRPr="00AA3F54">
        <w:rPr>
          <w:sz w:val="24"/>
          <w:szCs w:val="24"/>
        </w:rPr>
        <w:t>, de modo a zelar pela proteção dos dados pessoais das famílias inscritas e pela qualidade e atualidade de seus registros;</w:t>
      </w:r>
    </w:p>
    <w:p w:rsidR="000B4427" w:rsidRPr="00AA3F54" w:rsidRDefault="00797E6A" w:rsidP="00D61732">
      <w:pPr>
        <w:pStyle w:val="Cabealho"/>
        <w:ind w:firstLine="1134"/>
        <w:jc w:val="both"/>
        <w:rPr>
          <w:sz w:val="24"/>
          <w:szCs w:val="24"/>
        </w:rPr>
      </w:pPr>
      <w:r w:rsidRPr="00AA3F54">
        <w:rPr>
          <w:sz w:val="24"/>
          <w:szCs w:val="24"/>
        </w:rPr>
        <w:t xml:space="preserve">II - definir padrões tecnológicos para o </w:t>
      </w:r>
      <w:proofErr w:type="spellStart"/>
      <w:proofErr w:type="gramStart"/>
      <w:r w:rsidRPr="00AA3F54">
        <w:rPr>
          <w:sz w:val="24"/>
          <w:szCs w:val="24"/>
        </w:rPr>
        <w:t>CadÚnico</w:t>
      </w:r>
      <w:proofErr w:type="spellEnd"/>
      <w:proofErr w:type="gramEnd"/>
      <w:r w:rsidRPr="00AA3F54">
        <w:rPr>
          <w:sz w:val="24"/>
          <w:szCs w:val="24"/>
        </w:rPr>
        <w:t xml:space="preserve"> e especificar e acompanhar o desenvolvimento de seus sistemas e aplicativos de entrada e tratamento de informações;</w:t>
      </w:r>
    </w:p>
    <w:p w:rsidR="000B4427" w:rsidRPr="00AA3F54" w:rsidRDefault="00797E6A" w:rsidP="00D61732">
      <w:pPr>
        <w:pStyle w:val="Cabealho"/>
        <w:ind w:firstLine="1134"/>
        <w:jc w:val="both"/>
        <w:rPr>
          <w:sz w:val="24"/>
          <w:szCs w:val="24"/>
        </w:rPr>
      </w:pPr>
      <w:r w:rsidRPr="00AA3F54">
        <w:rPr>
          <w:sz w:val="24"/>
          <w:szCs w:val="24"/>
        </w:rPr>
        <w:t xml:space="preserve">III - gerir os recursos de tecnologia da informação que deem suporte ao sistema do </w:t>
      </w:r>
      <w:proofErr w:type="spellStart"/>
      <w:proofErr w:type="gramStart"/>
      <w:r w:rsidRPr="00AA3F54">
        <w:rPr>
          <w:sz w:val="24"/>
          <w:szCs w:val="24"/>
        </w:rPr>
        <w:t>CadÚnico</w:t>
      </w:r>
      <w:proofErr w:type="spellEnd"/>
      <w:proofErr w:type="gramEnd"/>
      <w:r w:rsidRPr="00AA3F54">
        <w:rPr>
          <w:sz w:val="24"/>
          <w:szCs w:val="24"/>
        </w:rPr>
        <w:t>; e</w:t>
      </w:r>
    </w:p>
    <w:p w:rsidR="000B4427" w:rsidRPr="00AA3F54" w:rsidRDefault="00797E6A" w:rsidP="00D61732">
      <w:pPr>
        <w:pStyle w:val="Cabealho"/>
        <w:ind w:firstLine="1134"/>
        <w:jc w:val="both"/>
        <w:rPr>
          <w:sz w:val="24"/>
          <w:szCs w:val="24"/>
        </w:rPr>
      </w:pPr>
      <w:r w:rsidRPr="00AA3F54">
        <w:rPr>
          <w:sz w:val="24"/>
          <w:szCs w:val="24"/>
        </w:rPr>
        <w:t xml:space="preserve">IV - desenvolver, gerir e </w:t>
      </w:r>
      <w:proofErr w:type="gramStart"/>
      <w:r w:rsidRPr="00AA3F54">
        <w:rPr>
          <w:sz w:val="24"/>
          <w:szCs w:val="24"/>
        </w:rPr>
        <w:t>implementar</w:t>
      </w:r>
      <w:proofErr w:type="gramEnd"/>
      <w:r w:rsidRPr="00AA3F54">
        <w:rPr>
          <w:sz w:val="24"/>
          <w:szCs w:val="24"/>
        </w:rPr>
        <w:t xml:space="preserve"> os processos e as metodologias de qualificação dos dados do </w:t>
      </w:r>
      <w:proofErr w:type="spellStart"/>
      <w:r w:rsidRPr="00AA3F54">
        <w:rPr>
          <w:sz w:val="24"/>
          <w:szCs w:val="24"/>
        </w:rPr>
        <w:t>CadÚnico</w:t>
      </w:r>
      <w:proofErr w:type="spellEnd"/>
      <w:r w:rsidRPr="00AA3F54">
        <w:rPr>
          <w:sz w:val="24"/>
          <w:szCs w:val="24"/>
        </w:rPr>
        <w:t>.</w:t>
      </w:r>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25.</w:t>
      </w:r>
      <w:r w:rsidR="000B4427" w:rsidRPr="00AA3F54">
        <w:rPr>
          <w:sz w:val="24"/>
          <w:szCs w:val="24"/>
        </w:rPr>
        <w:t xml:space="preserve"> </w:t>
      </w:r>
      <w:r w:rsidR="00797E6A" w:rsidRPr="00AA3F54">
        <w:rPr>
          <w:sz w:val="24"/>
          <w:szCs w:val="24"/>
        </w:rPr>
        <w:t>Ao Departamento de Gestão do Cadastro Único compete:</w:t>
      </w:r>
    </w:p>
    <w:p w:rsidR="000B4427" w:rsidRPr="00AA3F54" w:rsidRDefault="00797E6A" w:rsidP="00D61732">
      <w:pPr>
        <w:pStyle w:val="Cabealho"/>
        <w:ind w:firstLine="1134"/>
        <w:jc w:val="both"/>
        <w:rPr>
          <w:sz w:val="24"/>
          <w:szCs w:val="24"/>
        </w:rPr>
      </w:pPr>
      <w:r w:rsidRPr="00AA3F54">
        <w:rPr>
          <w:sz w:val="24"/>
          <w:szCs w:val="24"/>
        </w:rPr>
        <w:t xml:space="preserve">I - acompanhar e apoiar a gestão descentralizada do </w:t>
      </w:r>
      <w:proofErr w:type="spellStart"/>
      <w:proofErr w:type="gramStart"/>
      <w:r w:rsidRPr="00AA3F54">
        <w:rPr>
          <w:sz w:val="24"/>
          <w:szCs w:val="24"/>
        </w:rPr>
        <w:t>CadÚnico</w:t>
      </w:r>
      <w:proofErr w:type="spellEnd"/>
      <w:proofErr w:type="gramEnd"/>
      <w:r w:rsidRPr="00AA3F54">
        <w:rPr>
          <w:sz w:val="24"/>
          <w:szCs w:val="24"/>
        </w:rPr>
        <w:t>, por meio da articulação com os Estados, o Distrito Federal e os Municípios;</w:t>
      </w:r>
    </w:p>
    <w:p w:rsidR="000B4427" w:rsidRPr="00AA3F54" w:rsidRDefault="00797E6A" w:rsidP="00D61732">
      <w:pPr>
        <w:pStyle w:val="Cabealho"/>
        <w:ind w:firstLine="1134"/>
        <w:jc w:val="both"/>
        <w:rPr>
          <w:sz w:val="24"/>
          <w:szCs w:val="24"/>
        </w:rPr>
      </w:pPr>
      <w:r w:rsidRPr="00AA3F54">
        <w:rPr>
          <w:sz w:val="24"/>
          <w:szCs w:val="24"/>
        </w:rPr>
        <w:t>II - propor, desenvolver, sistematizar e disseminar estratégias e metodologias de cadastramento, inclusive quanto aos povos e às populações tradicionais e específicas e às populações vulneráveis;</w:t>
      </w:r>
    </w:p>
    <w:p w:rsidR="000B4427" w:rsidRPr="00AA3F54" w:rsidRDefault="00797E6A" w:rsidP="00D61732">
      <w:pPr>
        <w:pStyle w:val="Cabealho"/>
        <w:ind w:firstLine="1134"/>
        <w:jc w:val="both"/>
        <w:rPr>
          <w:sz w:val="24"/>
          <w:szCs w:val="24"/>
        </w:rPr>
      </w:pPr>
      <w:r w:rsidRPr="00AA3F54">
        <w:rPr>
          <w:sz w:val="24"/>
          <w:szCs w:val="24"/>
        </w:rPr>
        <w:t>III - orientar e acompanhar os processos de cadastramento e de manutenção das informações cadastrais realizados pelos Municípios;</w:t>
      </w:r>
    </w:p>
    <w:p w:rsidR="000B4427" w:rsidRPr="00AA3F54" w:rsidRDefault="00797E6A" w:rsidP="00D61732">
      <w:pPr>
        <w:pStyle w:val="Cabealho"/>
        <w:ind w:firstLine="1134"/>
        <w:jc w:val="both"/>
        <w:rPr>
          <w:sz w:val="24"/>
          <w:szCs w:val="24"/>
        </w:rPr>
      </w:pPr>
      <w:r w:rsidRPr="00AA3F54">
        <w:rPr>
          <w:sz w:val="24"/>
          <w:szCs w:val="24"/>
        </w:rPr>
        <w:t xml:space="preserve">IV - incentivar os entes federativos a atualizar continuamente os registros cadastrais e a gerir o </w:t>
      </w:r>
      <w:proofErr w:type="spellStart"/>
      <w:proofErr w:type="gramStart"/>
      <w:r w:rsidRPr="00AA3F54">
        <w:rPr>
          <w:sz w:val="24"/>
          <w:szCs w:val="24"/>
        </w:rPr>
        <w:t>CadÚnico</w:t>
      </w:r>
      <w:proofErr w:type="spellEnd"/>
      <w:proofErr w:type="gramEnd"/>
      <w:r w:rsidRPr="00AA3F54">
        <w:rPr>
          <w:sz w:val="24"/>
          <w:szCs w:val="24"/>
        </w:rPr>
        <w:t xml:space="preserve"> em seu âmbito de atuação; e</w:t>
      </w:r>
    </w:p>
    <w:p w:rsidR="000B4427" w:rsidRPr="00AA3F54" w:rsidRDefault="00797E6A" w:rsidP="00D61732">
      <w:pPr>
        <w:pStyle w:val="Cabealho"/>
        <w:ind w:firstLine="1134"/>
        <w:jc w:val="both"/>
        <w:rPr>
          <w:sz w:val="24"/>
          <w:szCs w:val="24"/>
        </w:rPr>
      </w:pPr>
      <w:r w:rsidRPr="00AA3F54">
        <w:rPr>
          <w:sz w:val="24"/>
          <w:szCs w:val="24"/>
        </w:rPr>
        <w:t xml:space="preserve">V - coordenar a rede de programas usuários do </w:t>
      </w:r>
      <w:proofErr w:type="spellStart"/>
      <w:proofErr w:type="gramStart"/>
      <w:r w:rsidRPr="00AA3F54">
        <w:rPr>
          <w:sz w:val="24"/>
          <w:szCs w:val="24"/>
        </w:rPr>
        <w:t>CadÚnico</w:t>
      </w:r>
      <w:proofErr w:type="spellEnd"/>
      <w:proofErr w:type="gramEnd"/>
      <w:r w:rsidRPr="00AA3F54">
        <w:rPr>
          <w:sz w:val="24"/>
          <w:szCs w:val="24"/>
        </w:rPr>
        <w:t>.</w:t>
      </w:r>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26.</w:t>
      </w:r>
      <w:r w:rsidR="000B4427" w:rsidRPr="00AA3F54">
        <w:rPr>
          <w:sz w:val="24"/>
          <w:szCs w:val="24"/>
        </w:rPr>
        <w:t xml:space="preserve"> </w:t>
      </w:r>
      <w:r w:rsidR="00797E6A" w:rsidRPr="00AA3F54">
        <w:rPr>
          <w:sz w:val="24"/>
          <w:szCs w:val="24"/>
        </w:rPr>
        <w:t>À Secretaria Nacional de Renda de Cidadania compete:</w:t>
      </w:r>
    </w:p>
    <w:p w:rsidR="000B4427" w:rsidRPr="00AA3F54" w:rsidRDefault="00797E6A" w:rsidP="00D61732">
      <w:pPr>
        <w:pStyle w:val="Cabealho"/>
        <w:ind w:firstLine="1134"/>
        <w:jc w:val="both"/>
        <w:rPr>
          <w:sz w:val="24"/>
          <w:szCs w:val="24"/>
        </w:rPr>
      </w:pPr>
      <w:r w:rsidRPr="00AA3F54">
        <w:rPr>
          <w:sz w:val="24"/>
          <w:szCs w:val="24"/>
        </w:rPr>
        <w:lastRenderedPageBreak/>
        <w:t xml:space="preserve">I - assistir o Ministro de Estado na formulação e na </w:t>
      </w:r>
      <w:proofErr w:type="gramStart"/>
      <w:r w:rsidRPr="00AA3F54">
        <w:rPr>
          <w:sz w:val="24"/>
          <w:szCs w:val="24"/>
        </w:rPr>
        <w:t>implementação</w:t>
      </w:r>
      <w:proofErr w:type="gramEnd"/>
      <w:r w:rsidRPr="00AA3F54">
        <w:rPr>
          <w:sz w:val="24"/>
          <w:szCs w:val="24"/>
        </w:rPr>
        <w:t xml:space="preserve"> da Política Nacional de Renda de Cidadania;</w:t>
      </w:r>
    </w:p>
    <w:p w:rsidR="000B4427" w:rsidRPr="00AA3F54" w:rsidRDefault="00797E6A" w:rsidP="00D61732">
      <w:pPr>
        <w:pStyle w:val="Cabealho"/>
        <w:ind w:firstLine="1134"/>
        <w:jc w:val="both"/>
        <w:rPr>
          <w:sz w:val="24"/>
          <w:szCs w:val="24"/>
        </w:rPr>
      </w:pPr>
      <w:r w:rsidRPr="00AA3F54">
        <w:rPr>
          <w:sz w:val="24"/>
          <w:szCs w:val="24"/>
        </w:rPr>
        <w:t xml:space="preserve">II - planejar e coordenar a </w:t>
      </w:r>
      <w:proofErr w:type="gramStart"/>
      <w:r w:rsidRPr="00AA3F54">
        <w:rPr>
          <w:sz w:val="24"/>
          <w:szCs w:val="24"/>
        </w:rPr>
        <w:t>implementação</w:t>
      </w:r>
      <w:proofErr w:type="gramEnd"/>
      <w:r w:rsidRPr="00AA3F54">
        <w:rPr>
          <w:sz w:val="24"/>
          <w:szCs w:val="24"/>
        </w:rPr>
        <w:t xml:space="preserve"> das ações estratégicas da Política Nacional de Renda de Cidadania;</w:t>
      </w:r>
    </w:p>
    <w:p w:rsidR="004377FC" w:rsidRPr="00AA3F54" w:rsidRDefault="00A06BF5" w:rsidP="00A06BF5">
      <w:pPr>
        <w:pStyle w:val="Cabealho"/>
        <w:ind w:firstLine="1134"/>
        <w:jc w:val="both"/>
        <w:rPr>
          <w:sz w:val="24"/>
          <w:szCs w:val="24"/>
        </w:rPr>
      </w:pPr>
      <w:r w:rsidRPr="00A06BF5">
        <w:rPr>
          <w:sz w:val="24"/>
          <w:szCs w:val="24"/>
        </w:rPr>
        <w:t xml:space="preserve">III - planejar, </w:t>
      </w:r>
      <w:proofErr w:type="gramStart"/>
      <w:r w:rsidRPr="00A06BF5">
        <w:rPr>
          <w:sz w:val="24"/>
          <w:szCs w:val="24"/>
        </w:rPr>
        <w:t>implementar</w:t>
      </w:r>
      <w:proofErr w:type="gramEnd"/>
      <w:r w:rsidRPr="00A06BF5">
        <w:rPr>
          <w:sz w:val="24"/>
          <w:szCs w:val="24"/>
        </w:rPr>
        <w:t>, coordenar, supervisionar e monitorar, em âmbito</w:t>
      </w:r>
      <w:r>
        <w:rPr>
          <w:sz w:val="24"/>
          <w:szCs w:val="24"/>
        </w:rPr>
        <w:t xml:space="preserve"> </w:t>
      </w:r>
      <w:r w:rsidRPr="00A06BF5">
        <w:rPr>
          <w:sz w:val="24"/>
          <w:szCs w:val="24"/>
        </w:rPr>
        <w:t>nacional, o Programa Bolsa Família em articulação com os entes federativos, na</w:t>
      </w:r>
      <w:r>
        <w:rPr>
          <w:sz w:val="24"/>
          <w:szCs w:val="24"/>
        </w:rPr>
        <w:t xml:space="preserve"> </w:t>
      </w:r>
      <w:r w:rsidRPr="00A06BF5">
        <w:rPr>
          <w:sz w:val="24"/>
          <w:szCs w:val="24"/>
        </w:rPr>
        <w:t>forma prevista da legislação;</w:t>
      </w:r>
      <w:r>
        <w:rPr>
          <w:sz w:val="24"/>
          <w:szCs w:val="24"/>
        </w:rPr>
        <w:t xml:space="preserve"> </w:t>
      </w:r>
      <w:hyperlink r:id="rId99" w:history="1">
        <w:r w:rsidRPr="00050952">
          <w:rPr>
            <w:rStyle w:val="Hyperlink"/>
            <w:i/>
            <w:sz w:val="24"/>
            <w:szCs w:val="24"/>
          </w:rPr>
          <w:t>(</w:t>
        </w:r>
        <w:r>
          <w:rPr>
            <w:rStyle w:val="Hyperlink"/>
            <w:i/>
            <w:sz w:val="24"/>
            <w:szCs w:val="24"/>
          </w:rPr>
          <w:t xml:space="preserve">Inciso com redação dada </w:t>
        </w:r>
        <w:r w:rsidRPr="00050952">
          <w:rPr>
            <w:rStyle w:val="Hyperlink"/>
            <w:i/>
            <w:sz w:val="24"/>
            <w:szCs w:val="24"/>
          </w:rPr>
          <w:t xml:space="preserve">pelo Decreto nº 12.786, </w:t>
        </w:r>
        <w:r w:rsidR="005A7C04">
          <w:rPr>
            <w:rStyle w:val="Hyperlink"/>
            <w:i/>
            <w:sz w:val="24"/>
            <w:szCs w:val="24"/>
          </w:rPr>
          <w:t>de 19/12/2025, publicado no DOU de 22/12/2025,</w:t>
        </w:r>
        <w:r w:rsidRPr="00050952">
          <w:rPr>
            <w:rStyle w:val="Hyperlink"/>
            <w:i/>
            <w:sz w:val="24"/>
            <w:szCs w:val="24"/>
          </w:rPr>
          <w:t xml:space="preserve"> em vigor 7 dias após a publicação)</w:t>
        </w:r>
      </w:hyperlink>
    </w:p>
    <w:p w:rsidR="000B4427" w:rsidRPr="00AA3F54" w:rsidRDefault="004377FC" w:rsidP="004377FC">
      <w:pPr>
        <w:pStyle w:val="Cabealho"/>
        <w:ind w:firstLine="1134"/>
        <w:jc w:val="both"/>
        <w:rPr>
          <w:sz w:val="24"/>
          <w:szCs w:val="24"/>
        </w:rPr>
      </w:pPr>
      <w:r w:rsidRPr="00AA3F54">
        <w:rPr>
          <w:sz w:val="24"/>
          <w:szCs w:val="24"/>
        </w:rPr>
        <w:t xml:space="preserve">IV - articular o Programa Bolsa Família com: </w:t>
      </w:r>
      <w:hyperlink r:id="rId100" w:history="1">
        <w:r w:rsidRPr="00AA3F54">
          <w:rPr>
            <w:rStyle w:val="Hyperlink"/>
            <w:i/>
            <w:sz w:val="24"/>
            <w:szCs w:val="24"/>
          </w:rPr>
          <w:t>(Inciso com redação dada pelo Decreto nº 11.634, de 14/8/2023, em vigor em 29/8/2023)</w:t>
        </w:r>
        <w:proofErr w:type="gramStart"/>
      </w:hyperlink>
      <w:proofErr w:type="gramEnd"/>
    </w:p>
    <w:p w:rsidR="000B4427" w:rsidRPr="00AA3F54" w:rsidRDefault="00797E6A" w:rsidP="00D61732">
      <w:pPr>
        <w:pStyle w:val="Cabealho"/>
        <w:ind w:firstLine="1134"/>
        <w:jc w:val="both"/>
        <w:rPr>
          <w:sz w:val="24"/>
          <w:szCs w:val="24"/>
        </w:rPr>
      </w:pPr>
      <w:r w:rsidRPr="00AA3F54">
        <w:rPr>
          <w:sz w:val="24"/>
          <w:szCs w:val="24"/>
        </w:rPr>
        <w:t xml:space="preserve">a) as políticas e os programas de transferência condicionada de renda dos Governos estaduais, distrital e municipais; </w:t>
      </w:r>
      <w:proofErr w:type="gramStart"/>
      <w:r w:rsidRPr="00AA3F54">
        <w:rPr>
          <w:sz w:val="24"/>
          <w:szCs w:val="24"/>
        </w:rPr>
        <w:t>e</w:t>
      </w:r>
      <w:proofErr w:type="gramEnd"/>
    </w:p>
    <w:p w:rsidR="000B4427" w:rsidRPr="00AA3F54" w:rsidRDefault="00797E6A" w:rsidP="00D61732">
      <w:pPr>
        <w:pStyle w:val="Cabealho"/>
        <w:ind w:firstLine="1134"/>
        <w:jc w:val="both"/>
        <w:rPr>
          <w:sz w:val="24"/>
          <w:szCs w:val="24"/>
        </w:rPr>
      </w:pPr>
      <w:r w:rsidRPr="00AA3F54">
        <w:rPr>
          <w:sz w:val="24"/>
          <w:szCs w:val="24"/>
        </w:rPr>
        <w:t>b) os demais programas sociais do Poder Executivo federal, a fim de integrar interesses convergentes na área de renda de cidadania;</w:t>
      </w:r>
    </w:p>
    <w:p w:rsidR="000B4427" w:rsidRPr="00AA3F54" w:rsidRDefault="00797E6A" w:rsidP="00D61732">
      <w:pPr>
        <w:pStyle w:val="Cabealho"/>
        <w:ind w:firstLine="1134"/>
        <w:jc w:val="both"/>
        <w:rPr>
          <w:sz w:val="24"/>
          <w:szCs w:val="24"/>
        </w:rPr>
      </w:pPr>
      <w:r w:rsidRPr="00AA3F54">
        <w:rPr>
          <w:sz w:val="24"/>
          <w:szCs w:val="24"/>
        </w:rPr>
        <w:t>V - apoiar a elaboração de indicadores de desempenho, com a finalidade de desenvolver estudos e análises estratégicas sobre renda de cidadania;</w:t>
      </w:r>
    </w:p>
    <w:p w:rsidR="005A7C04" w:rsidRPr="005A7C04" w:rsidRDefault="005A7C04" w:rsidP="005A7C04">
      <w:pPr>
        <w:pStyle w:val="Cabealho"/>
        <w:ind w:firstLine="1134"/>
        <w:jc w:val="both"/>
        <w:rPr>
          <w:sz w:val="24"/>
          <w:szCs w:val="24"/>
        </w:rPr>
      </w:pPr>
      <w:r w:rsidRPr="005A7C04">
        <w:rPr>
          <w:sz w:val="24"/>
          <w:szCs w:val="24"/>
        </w:rPr>
        <w:t>VI - apoiar os conselhos de controle social de políticas públicas que tenham</w:t>
      </w:r>
      <w:r>
        <w:rPr>
          <w:sz w:val="24"/>
          <w:szCs w:val="24"/>
        </w:rPr>
        <w:t xml:space="preserve"> </w:t>
      </w:r>
      <w:r w:rsidRPr="005A7C04">
        <w:rPr>
          <w:sz w:val="24"/>
          <w:szCs w:val="24"/>
        </w:rPr>
        <w:t>relação com o Programa Bolsa Família ou com aqueles que vierem a substituí-lo;</w:t>
      </w:r>
      <w:r>
        <w:rPr>
          <w:sz w:val="24"/>
          <w:szCs w:val="24"/>
        </w:rPr>
        <w:t xml:space="preserve"> </w:t>
      </w:r>
      <w:hyperlink r:id="rId101" w:history="1">
        <w:r w:rsidRPr="00050952">
          <w:rPr>
            <w:rStyle w:val="Hyperlink"/>
            <w:i/>
            <w:sz w:val="24"/>
            <w:szCs w:val="24"/>
          </w:rPr>
          <w:t>(</w:t>
        </w:r>
        <w:r>
          <w:rPr>
            <w:rStyle w:val="Hyperlink"/>
            <w:i/>
            <w:sz w:val="24"/>
            <w:szCs w:val="24"/>
          </w:rPr>
          <w:t xml:space="preserve">Inciso com redação dada </w:t>
        </w:r>
        <w:r w:rsidRPr="00050952">
          <w:rPr>
            <w:rStyle w:val="Hyperlink"/>
            <w:i/>
            <w:sz w:val="24"/>
            <w:szCs w:val="24"/>
          </w:rPr>
          <w:t xml:space="preserve">pelo Decreto nº 12.786, </w:t>
        </w:r>
        <w:r>
          <w:rPr>
            <w:rStyle w:val="Hyperlink"/>
            <w:i/>
            <w:sz w:val="24"/>
            <w:szCs w:val="24"/>
          </w:rPr>
          <w:t>de 19/12/2025, publicado no DOU de 22/12/2025,</w:t>
        </w:r>
        <w:proofErr w:type="gramStart"/>
        <w:r>
          <w:rPr>
            <w:rStyle w:val="Hyperlink"/>
            <w:i/>
            <w:sz w:val="24"/>
            <w:szCs w:val="24"/>
          </w:rPr>
          <w:t xml:space="preserve"> </w:t>
        </w:r>
        <w:r w:rsidRPr="00050952">
          <w:rPr>
            <w:rStyle w:val="Hyperlink"/>
            <w:i/>
            <w:sz w:val="24"/>
            <w:szCs w:val="24"/>
          </w:rPr>
          <w:t xml:space="preserve"> </w:t>
        </w:r>
        <w:proofErr w:type="gramEnd"/>
        <w:r w:rsidRPr="00050952">
          <w:rPr>
            <w:rStyle w:val="Hyperlink"/>
            <w:i/>
            <w:sz w:val="24"/>
            <w:szCs w:val="24"/>
          </w:rPr>
          <w:t>em vigor 7 dias após a publicação)</w:t>
        </w:r>
      </w:hyperlink>
    </w:p>
    <w:p w:rsidR="005A7C04" w:rsidRPr="005A7C04" w:rsidRDefault="005A7C04" w:rsidP="005A7C04">
      <w:pPr>
        <w:pStyle w:val="Cabealho"/>
        <w:ind w:firstLine="1134"/>
        <w:jc w:val="both"/>
        <w:rPr>
          <w:sz w:val="24"/>
          <w:szCs w:val="24"/>
        </w:rPr>
      </w:pPr>
      <w:r w:rsidRPr="005A7C04">
        <w:rPr>
          <w:sz w:val="24"/>
          <w:szCs w:val="24"/>
        </w:rPr>
        <w:t>VII - apoiar os processos de capacitação dos agentes envolvidos na gestão do</w:t>
      </w:r>
      <w:r>
        <w:rPr>
          <w:sz w:val="24"/>
          <w:szCs w:val="24"/>
        </w:rPr>
        <w:t xml:space="preserve"> </w:t>
      </w:r>
      <w:r w:rsidRPr="005A7C04">
        <w:rPr>
          <w:sz w:val="24"/>
          <w:szCs w:val="24"/>
        </w:rPr>
        <w:t>Programa Bolsa Família ou daqueles que vierem a substituí-lo; e</w:t>
      </w:r>
      <w:r>
        <w:rPr>
          <w:sz w:val="24"/>
          <w:szCs w:val="24"/>
        </w:rPr>
        <w:t xml:space="preserve"> </w:t>
      </w:r>
      <w:hyperlink r:id="rId102" w:history="1">
        <w:r w:rsidRPr="00050952">
          <w:rPr>
            <w:rStyle w:val="Hyperlink"/>
            <w:i/>
            <w:sz w:val="24"/>
            <w:szCs w:val="24"/>
          </w:rPr>
          <w:t>(</w:t>
        </w:r>
        <w:r>
          <w:rPr>
            <w:rStyle w:val="Hyperlink"/>
            <w:i/>
            <w:sz w:val="24"/>
            <w:szCs w:val="24"/>
          </w:rPr>
          <w:t xml:space="preserve">Inciso com redação dada </w:t>
        </w:r>
        <w:r w:rsidRPr="00050952">
          <w:rPr>
            <w:rStyle w:val="Hyperlink"/>
            <w:i/>
            <w:sz w:val="24"/>
            <w:szCs w:val="24"/>
          </w:rPr>
          <w:t xml:space="preserve">pelo Decreto nº 12.786, </w:t>
        </w:r>
        <w:r>
          <w:rPr>
            <w:rStyle w:val="Hyperlink"/>
            <w:i/>
            <w:sz w:val="24"/>
            <w:szCs w:val="24"/>
          </w:rPr>
          <w:t>de 19/12/2025, publicado no DOU de 22/12/2025,</w:t>
        </w:r>
        <w:r w:rsidRPr="00050952">
          <w:rPr>
            <w:rStyle w:val="Hyperlink"/>
            <w:i/>
            <w:sz w:val="24"/>
            <w:szCs w:val="24"/>
          </w:rPr>
          <w:t xml:space="preserve"> em vigor </w:t>
        </w:r>
        <w:proofErr w:type="gramStart"/>
        <w:r w:rsidRPr="00050952">
          <w:rPr>
            <w:rStyle w:val="Hyperlink"/>
            <w:i/>
            <w:sz w:val="24"/>
            <w:szCs w:val="24"/>
          </w:rPr>
          <w:t>7</w:t>
        </w:r>
        <w:proofErr w:type="gramEnd"/>
        <w:r w:rsidRPr="00050952">
          <w:rPr>
            <w:rStyle w:val="Hyperlink"/>
            <w:i/>
            <w:sz w:val="24"/>
            <w:szCs w:val="24"/>
          </w:rPr>
          <w:t xml:space="preserve"> dias após a publicação)</w:t>
        </w:r>
      </w:hyperlink>
    </w:p>
    <w:p w:rsidR="000B4427" w:rsidRPr="00AA3F54" w:rsidRDefault="005A7C04" w:rsidP="005A7C04">
      <w:pPr>
        <w:pStyle w:val="Cabealho"/>
        <w:ind w:firstLine="1134"/>
        <w:jc w:val="both"/>
        <w:rPr>
          <w:sz w:val="24"/>
          <w:szCs w:val="24"/>
        </w:rPr>
      </w:pPr>
      <w:r w:rsidRPr="005A7C04">
        <w:rPr>
          <w:sz w:val="24"/>
          <w:szCs w:val="24"/>
        </w:rPr>
        <w:t>VIII - apoiar os processos de atendimento ao cidadão e aos agentes envolvidos</w:t>
      </w:r>
      <w:r>
        <w:rPr>
          <w:sz w:val="24"/>
          <w:szCs w:val="24"/>
        </w:rPr>
        <w:t xml:space="preserve"> </w:t>
      </w:r>
      <w:r w:rsidRPr="005A7C04">
        <w:rPr>
          <w:sz w:val="24"/>
          <w:szCs w:val="24"/>
        </w:rPr>
        <w:t>na gestão do Programa Bolsa Família ou daqueles que vierem a substituí-lo</w:t>
      </w:r>
      <w:r>
        <w:rPr>
          <w:sz w:val="24"/>
          <w:szCs w:val="24"/>
        </w:rPr>
        <w:t xml:space="preserve">. </w:t>
      </w:r>
      <w:hyperlink r:id="rId103" w:history="1">
        <w:r w:rsidRPr="00050952">
          <w:rPr>
            <w:rStyle w:val="Hyperlink"/>
            <w:i/>
            <w:sz w:val="24"/>
            <w:szCs w:val="24"/>
          </w:rPr>
          <w:t>(</w:t>
        </w:r>
        <w:r>
          <w:rPr>
            <w:rStyle w:val="Hyperlink"/>
            <w:i/>
            <w:sz w:val="24"/>
            <w:szCs w:val="24"/>
          </w:rPr>
          <w:t xml:space="preserve">Inciso com redação dada </w:t>
        </w:r>
        <w:r w:rsidRPr="00050952">
          <w:rPr>
            <w:rStyle w:val="Hyperlink"/>
            <w:i/>
            <w:sz w:val="24"/>
            <w:szCs w:val="24"/>
          </w:rPr>
          <w:t xml:space="preserve">pelo Decreto nº 12.786, </w:t>
        </w:r>
        <w:r>
          <w:rPr>
            <w:rStyle w:val="Hyperlink"/>
            <w:i/>
            <w:sz w:val="24"/>
            <w:szCs w:val="24"/>
          </w:rPr>
          <w:t>de 19/12/2025, publicado no DOU de 22/12/2025,</w:t>
        </w:r>
        <w:r w:rsidRPr="00050952">
          <w:rPr>
            <w:rStyle w:val="Hyperlink"/>
            <w:i/>
            <w:sz w:val="24"/>
            <w:szCs w:val="24"/>
          </w:rPr>
          <w:t xml:space="preserve"> em vigor </w:t>
        </w:r>
        <w:proofErr w:type="gramStart"/>
        <w:r w:rsidRPr="00050952">
          <w:rPr>
            <w:rStyle w:val="Hyperlink"/>
            <w:i/>
            <w:sz w:val="24"/>
            <w:szCs w:val="24"/>
          </w:rPr>
          <w:t>7</w:t>
        </w:r>
        <w:proofErr w:type="gramEnd"/>
        <w:r w:rsidRPr="00050952">
          <w:rPr>
            <w:rStyle w:val="Hyperlink"/>
            <w:i/>
            <w:sz w:val="24"/>
            <w:szCs w:val="24"/>
          </w:rPr>
          <w:t xml:space="preserve"> dias após a publicação)</w:t>
        </w:r>
      </w:hyperlink>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27.</w:t>
      </w:r>
      <w:r w:rsidR="000B4427" w:rsidRPr="00AA3F54">
        <w:rPr>
          <w:sz w:val="24"/>
          <w:szCs w:val="24"/>
        </w:rPr>
        <w:t xml:space="preserve"> </w:t>
      </w:r>
      <w:r w:rsidR="00797E6A" w:rsidRPr="00AA3F54">
        <w:rPr>
          <w:sz w:val="24"/>
          <w:szCs w:val="24"/>
        </w:rPr>
        <w:t>Ao Departamento de Operação compete:</w:t>
      </w:r>
    </w:p>
    <w:p w:rsidR="000B4427" w:rsidRPr="00AA3F54" w:rsidRDefault="004941C8" w:rsidP="004941C8">
      <w:pPr>
        <w:pStyle w:val="Cabealho"/>
        <w:ind w:firstLine="1134"/>
        <w:jc w:val="both"/>
        <w:rPr>
          <w:sz w:val="24"/>
          <w:szCs w:val="24"/>
        </w:rPr>
      </w:pPr>
      <w:r w:rsidRPr="004941C8">
        <w:rPr>
          <w:sz w:val="24"/>
          <w:szCs w:val="24"/>
        </w:rPr>
        <w:t>I - realizar a execução orçamentária, contábil e financeira da Secretaria</w:t>
      </w:r>
      <w:r>
        <w:rPr>
          <w:sz w:val="24"/>
          <w:szCs w:val="24"/>
        </w:rPr>
        <w:t xml:space="preserve"> </w:t>
      </w:r>
      <w:r w:rsidRPr="004941C8">
        <w:rPr>
          <w:sz w:val="24"/>
          <w:szCs w:val="24"/>
        </w:rPr>
        <w:t>Nacional de Renda de Cidadania para o Programa Bolsa Família ou para aqueles que</w:t>
      </w:r>
      <w:r>
        <w:rPr>
          <w:sz w:val="24"/>
          <w:szCs w:val="24"/>
        </w:rPr>
        <w:t xml:space="preserve"> </w:t>
      </w:r>
      <w:r w:rsidRPr="004941C8">
        <w:rPr>
          <w:sz w:val="24"/>
          <w:szCs w:val="24"/>
        </w:rPr>
        <w:t xml:space="preserve">vierem a substituí-lo, com a transferência de recursos financeiros para: </w:t>
      </w:r>
      <w:hyperlink r:id="rId104" w:history="1">
        <w:r w:rsidRPr="00050952">
          <w:rPr>
            <w:rStyle w:val="Hyperlink"/>
            <w:i/>
            <w:sz w:val="24"/>
            <w:szCs w:val="24"/>
          </w:rPr>
          <w:t>(</w:t>
        </w:r>
        <w:r>
          <w:rPr>
            <w:rStyle w:val="Hyperlink"/>
            <w:i/>
            <w:sz w:val="24"/>
            <w:szCs w:val="24"/>
          </w:rPr>
          <w:t xml:space="preserve">Inciso com redação dada </w:t>
        </w:r>
        <w:r w:rsidRPr="00050952">
          <w:rPr>
            <w:rStyle w:val="Hyperlink"/>
            <w:i/>
            <w:sz w:val="24"/>
            <w:szCs w:val="24"/>
          </w:rPr>
          <w:t xml:space="preserve">pelo Decreto nº 12.786, </w:t>
        </w:r>
        <w:r>
          <w:rPr>
            <w:rStyle w:val="Hyperlink"/>
            <w:i/>
            <w:sz w:val="24"/>
            <w:szCs w:val="24"/>
          </w:rPr>
          <w:t>de 19/12/2025, publicado no DOU de 22/12/2025,</w:t>
        </w:r>
        <w:r w:rsidRPr="00050952">
          <w:rPr>
            <w:rStyle w:val="Hyperlink"/>
            <w:i/>
            <w:sz w:val="24"/>
            <w:szCs w:val="24"/>
          </w:rPr>
          <w:t xml:space="preserve"> em vigor </w:t>
        </w:r>
        <w:proofErr w:type="gramStart"/>
        <w:r w:rsidRPr="00050952">
          <w:rPr>
            <w:rStyle w:val="Hyperlink"/>
            <w:i/>
            <w:sz w:val="24"/>
            <w:szCs w:val="24"/>
          </w:rPr>
          <w:t>7</w:t>
        </w:r>
        <w:proofErr w:type="gramEnd"/>
        <w:r w:rsidRPr="00050952">
          <w:rPr>
            <w:rStyle w:val="Hyperlink"/>
            <w:i/>
            <w:sz w:val="24"/>
            <w:szCs w:val="24"/>
          </w:rPr>
          <w:t xml:space="preserve"> dias após a publicação)</w:t>
        </w:r>
      </w:hyperlink>
    </w:p>
    <w:p w:rsidR="000B4427" w:rsidRPr="00AA3F54" w:rsidRDefault="00797E6A" w:rsidP="00D61732">
      <w:pPr>
        <w:pStyle w:val="Cabealho"/>
        <w:ind w:firstLine="1134"/>
        <w:jc w:val="both"/>
        <w:rPr>
          <w:sz w:val="24"/>
          <w:szCs w:val="24"/>
        </w:rPr>
      </w:pPr>
      <w:r w:rsidRPr="00AA3F54">
        <w:rPr>
          <w:sz w:val="24"/>
          <w:szCs w:val="24"/>
        </w:rPr>
        <w:t>a) o pagamento dos benefícios às famílias;</w:t>
      </w:r>
    </w:p>
    <w:p w:rsidR="000B4427" w:rsidRPr="00AA3F54" w:rsidRDefault="00797E6A" w:rsidP="00D61732">
      <w:pPr>
        <w:pStyle w:val="Cabealho"/>
        <w:ind w:firstLine="1134"/>
        <w:jc w:val="both"/>
        <w:rPr>
          <w:sz w:val="24"/>
          <w:szCs w:val="24"/>
        </w:rPr>
      </w:pPr>
      <w:r w:rsidRPr="00AA3F54">
        <w:rPr>
          <w:sz w:val="24"/>
          <w:szCs w:val="24"/>
        </w:rPr>
        <w:t xml:space="preserve">b) a remuneração dos agentes operadores e financeiros; </w:t>
      </w:r>
      <w:proofErr w:type="gramStart"/>
      <w:r w:rsidRPr="00AA3F54">
        <w:rPr>
          <w:sz w:val="24"/>
          <w:szCs w:val="24"/>
        </w:rPr>
        <w:t>e</w:t>
      </w:r>
      <w:proofErr w:type="gramEnd"/>
    </w:p>
    <w:p w:rsidR="000B4427" w:rsidRPr="00AA3F54" w:rsidRDefault="00797E6A" w:rsidP="00644665">
      <w:pPr>
        <w:pStyle w:val="Cabealho"/>
        <w:ind w:firstLine="1134"/>
        <w:jc w:val="both"/>
        <w:rPr>
          <w:sz w:val="24"/>
          <w:szCs w:val="24"/>
        </w:rPr>
      </w:pPr>
      <w:r w:rsidRPr="00AA3F54">
        <w:rPr>
          <w:sz w:val="24"/>
          <w:szCs w:val="24"/>
        </w:rPr>
        <w:t xml:space="preserve">c) </w:t>
      </w:r>
      <w:r w:rsidR="00644665" w:rsidRPr="00AA3F54">
        <w:rPr>
          <w:sz w:val="24"/>
          <w:szCs w:val="24"/>
        </w:rPr>
        <w:t xml:space="preserve">o apoio à gestão descentralizada do Programa Bolsa Família, nos termos do disposto na legislação; </w:t>
      </w:r>
      <w:hyperlink r:id="rId105" w:history="1">
        <w:r w:rsidR="00644665" w:rsidRPr="00AA3F54">
          <w:rPr>
            <w:rStyle w:val="Hyperlink"/>
            <w:i/>
            <w:sz w:val="24"/>
            <w:szCs w:val="24"/>
          </w:rPr>
          <w:t>(Alínea com redação dada pelo Decreto nº 11.634, de 14/8/2023, em vigor em 29/8/2023)</w:t>
        </w:r>
        <w:proofErr w:type="gramStart"/>
      </w:hyperlink>
      <w:proofErr w:type="gramEnd"/>
    </w:p>
    <w:p w:rsidR="004941C8" w:rsidRPr="004941C8" w:rsidRDefault="004941C8" w:rsidP="004941C8">
      <w:pPr>
        <w:pStyle w:val="Cabealho"/>
        <w:ind w:firstLine="1134"/>
        <w:jc w:val="both"/>
        <w:rPr>
          <w:sz w:val="24"/>
          <w:szCs w:val="24"/>
        </w:rPr>
      </w:pPr>
      <w:r w:rsidRPr="004941C8">
        <w:rPr>
          <w:sz w:val="24"/>
          <w:szCs w:val="24"/>
        </w:rPr>
        <w:t>II - realizar a cobrança administrativa de ressarcimentos decorrentes de ações</w:t>
      </w:r>
      <w:r>
        <w:rPr>
          <w:sz w:val="24"/>
          <w:szCs w:val="24"/>
        </w:rPr>
        <w:t xml:space="preserve"> </w:t>
      </w:r>
      <w:r w:rsidRPr="004941C8">
        <w:rPr>
          <w:sz w:val="24"/>
          <w:szCs w:val="24"/>
        </w:rPr>
        <w:t>de fiscalização do Programa Bolsa Família, ou daqueles que vierem a substituí-lo, e</w:t>
      </w:r>
      <w:r>
        <w:rPr>
          <w:sz w:val="24"/>
          <w:szCs w:val="24"/>
        </w:rPr>
        <w:t xml:space="preserve"> </w:t>
      </w:r>
      <w:r w:rsidRPr="004941C8">
        <w:rPr>
          <w:sz w:val="24"/>
          <w:szCs w:val="24"/>
        </w:rPr>
        <w:t>dos programas remanescentes;</w:t>
      </w:r>
      <w:r>
        <w:rPr>
          <w:sz w:val="24"/>
          <w:szCs w:val="24"/>
        </w:rPr>
        <w:t xml:space="preserve"> </w:t>
      </w:r>
      <w:hyperlink r:id="rId106" w:history="1">
        <w:r w:rsidRPr="00050952">
          <w:rPr>
            <w:rStyle w:val="Hyperlink"/>
            <w:i/>
            <w:sz w:val="24"/>
            <w:szCs w:val="24"/>
          </w:rPr>
          <w:t>(</w:t>
        </w:r>
        <w:r>
          <w:rPr>
            <w:rStyle w:val="Hyperlink"/>
            <w:i/>
            <w:sz w:val="24"/>
            <w:szCs w:val="24"/>
          </w:rPr>
          <w:t xml:space="preserve">Inciso com redação dada </w:t>
        </w:r>
        <w:r w:rsidRPr="00050952">
          <w:rPr>
            <w:rStyle w:val="Hyperlink"/>
            <w:i/>
            <w:sz w:val="24"/>
            <w:szCs w:val="24"/>
          </w:rPr>
          <w:t xml:space="preserve">pelo Decreto nº 12.786, </w:t>
        </w:r>
        <w:r>
          <w:rPr>
            <w:rStyle w:val="Hyperlink"/>
            <w:i/>
            <w:sz w:val="24"/>
            <w:szCs w:val="24"/>
          </w:rPr>
          <w:t>de 19/12/2025, publicado no DOU de 22/12/2025,</w:t>
        </w:r>
        <w:r w:rsidRPr="00050952">
          <w:rPr>
            <w:rStyle w:val="Hyperlink"/>
            <w:i/>
            <w:sz w:val="24"/>
            <w:szCs w:val="24"/>
          </w:rPr>
          <w:t xml:space="preserve"> em vigor </w:t>
        </w:r>
        <w:proofErr w:type="gramStart"/>
        <w:r w:rsidRPr="00050952">
          <w:rPr>
            <w:rStyle w:val="Hyperlink"/>
            <w:i/>
            <w:sz w:val="24"/>
            <w:szCs w:val="24"/>
          </w:rPr>
          <w:t>7</w:t>
        </w:r>
        <w:proofErr w:type="gramEnd"/>
        <w:r w:rsidRPr="00050952">
          <w:rPr>
            <w:rStyle w:val="Hyperlink"/>
            <w:i/>
            <w:sz w:val="24"/>
            <w:szCs w:val="24"/>
          </w:rPr>
          <w:t xml:space="preserve"> dias após a publicação)</w:t>
        </w:r>
      </w:hyperlink>
    </w:p>
    <w:p w:rsidR="00201914" w:rsidRPr="00AA3F54" w:rsidRDefault="004941C8" w:rsidP="004941C8">
      <w:pPr>
        <w:pStyle w:val="Cabealho"/>
        <w:ind w:firstLine="1134"/>
        <w:jc w:val="both"/>
        <w:rPr>
          <w:sz w:val="24"/>
          <w:szCs w:val="24"/>
        </w:rPr>
      </w:pPr>
      <w:r w:rsidRPr="004941C8">
        <w:rPr>
          <w:sz w:val="24"/>
          <w:szCs w:val="24"/>
        </w:rPr>
        <w:t>III - apoiar e acompanhar a gestão descentralizada do Programa Bolsa Família</w:t>
      </w:r>
      <w:r>
        <w:rPr>
          <w:sz w:val="24"/>
          <w:szCs w:val="24"/>
        </w:rPr>
        <w:t xml:space="preserve"> </w:t>
      </w:r>
      <w:r w:rsidRPr="004941C8">
        <w:rPr>
          <w:sz w:val="24"/>
          <w:szCs w:val="24"/>
        </w:rPr>
        <w:t>ou daqueles que vierem a substituí-lo, por meio do atendimento, do apoio técnico,</w:t>
      </w:r>
      <w:r>
        <w:rPr>
          <w:sz w:val="24"/>
          <w:szCs w:val="24"/>
        </w:rPr>
        <w:t xml:space="preserve"> </w:t>
      </w:r>
      <w:r w:rsidRPr="004941C8">
        <w:rPr>
          <w:sz w:val="24"/>
          <w:szCs w:val="24"/>
        </w:rPr>
        <w:t>do aperfeiçoamento de seus instrumentos e da articulação com os Estados, o Distrito</w:t>
      </w:r>
      <w:r>
        <w:rPr>
          <w:sz w:val="24"/>
          <w:szCs w:val="24"/>
        </w:rPr>
        <w:t xml:space="preserve"> </w:t>
      </w:r>
      <w:r w:rsidRPr="004941C8">
        <w:rPr>
          <w:sz w:val="24"/>
          <w:szCs w:val="24"/>
        </w:rPr>
        <w:t xml:space="preserve">Federal e os </w:t>
      </w:r>
      <w:r w:rsidRPr="004941C8">
        <w:rPr>
          <w:sz w:val="24"/>
          <w:szCs w:val="24"/>
        </w:rPr>
        <w:lastRenderedPageBreak/>
        <w:t>Municípios;</w:t>
      </w:r>
      <w:r>
        <w:rPr>
          <w:sz w:val="24"/>
          <w:szCs w:val="24"/>
        </w:rPr>
        <w:t xml:space="preserve"> </w:t>
      </w:r>
      <w:hyperlink r:id="rId107" w:history="1">
        <w:r w:rsidRPr="00050952">
          <w:rPr>
            <w:rStyle w:val="Hyperlink"/>
            <w:i/>
            <w:sz w:val="24"/>
            <w:szCs w:val="24"/>
          </w:rPr>
          <w:t>(</w:t>
        </w:r>
        <w:r>
          <w:rPr>
            <w:rStyle w:val="Hyperlink"/>
            <w:i/>
            <w:sz w:val="24"/>
            <w:szCs w:val="24"/>
          </w:rPr>
          <w:t xml:space="preserve">Inciso com redação dada </w:t>
        </w:r>
        <w:r w:rsidRPr="00050952">
          <w:rPr>
            <w:rStyle w:val="Hyperlink"/>
            <w:i/>
            <w:sz w:val="24"/>
            <w:szCs w:val="24"/>
          </w:rPr>
          <w:t xml:space="preserve">pelo Decreto nº 12.786, </w:t>
        </w:r>
        <w:r>
          <w:rPr>
            <w:rStyle w:val="Hyperlink"/>
            <w:i/>
            <w:sz w:val="24"/>
            <w:szCs w:val="24"/>
          </w:rPr>
          <w:t>de 19/12/2025, publicado no DOU de 22/12/2025,</w:t>
        </w:r>
        <w:r w:rsidRPr="00050952">
          <w:rPr>
            <w:rStyle w:val="Hyperlink"/>
            <w:i/>
            <w:sz w:val="24"/>
            <w:szCs w:val="24"/>
          </w:rPr>
          <w:t xml:space="preserve"> em vigor </w:t>
        </w:r>
        <w:proofErr w:type="gramStart"/>
        <w:r w:rsidRPr="00050952">
          <w:rPr>
            <w:rStyle w:val="Hyperlink"/>
            <w:i/>
            <w:sz w:val="24"/>
            <w:szCs w:val="24"/>
          </w:rPr>
          <w:t>7</w:t>
        </w:r>
        <w:proofErr w:type="gramEnd"/>
        <w:r w:rsidRPr="00050952">
          <w:rPr>
            <w:rStyle w:val="Hyperlink"/>
            <w:i/>
            <w:sz w:val="24"/>
            <w:szCs w:val="24"/>
          </w:rPr>
          <w:t xml:space="preserve"> dias após a publicação)</w:t>
        </w:r>
      </w:hyperlink>
    </w:p>
    <w:p w:rsidR="00201914" w:rsidRPr="00AA3F54" w:rsidRDefault="00201914" w:rsidP="00201914">
      <w:pPr>
        <w:pStyle w:val="Cabealho"/>
        <w:ind w:firstLine="1134"/>
        <w:jc w:val="both"/>
        <w:rPr>
          <w:sz w:val="24"/>
          <w:szCs w:val="24"/>
        </w:rPr>
      </w:pPr>
      <w:r w:rsidRPr="00AA3F54">
        <w:rPr>
          <w:sz w:val="24"/>
          <w:szCs w:val="24"/>
        </w:rPr>
        <w:t xml:space="preserve">IV - </w:t>
      </w:r>
      <w:proofErr w:type="gramStart"/>
      <w:r w:rsidRPr="00AA3F54">
        <w:rPr>
          <w:sz w:val="24"/>
          <w:szCs w:val="24"/>
        </w:rPr>
        <w:t>implementar</w:t>
      </w:r>
      <w:proofErr w:type="gramEnd"/>
      <w:r w:rsidRPr="00AA3F54">
        <w:rPr>
          <w:sz w:val="24"/>
          <w:szCs w:val="24"/>
        </w:rPr>
        <w:t xml:space="preserve"> os mecanismos de apoio financeiro à gestão descentralizada do Programa Bolsa Família; </w:t>
      </w:r>
      <w:hyperlink r:id="rId108" w:history="1">
        <w:r w:rsidRPr="00AA3F54">
          <w:rPr>
            <w:rStyle w:val="Hyperlink"/>
            <w:i/>
            <w:sz w:val="24"/>
            <w:szCs w:val="24"/>
          </w:rPr>
          <w:t>(Inciso com redação dada pelo Decreto nº 11.634, de 14/8/2023, em vigor em 29/8/2023)</w:t>
        </w:r>
      </w:hyperlink>
    </w:p>
    <w:p w:rsidR="000E6466" w:rsidRPr="000E6466" w:rsidRDefault="000E6466" w:rsidP="000E6466">
      <w:pPr>
        <w:pStyle w:val="Cabealho"/>
        <w:ind w:firstLine="1134"/>
        <w:jc w:val="both"/>
        <w:rPr>
          <w:sz w:val="24"/>
          <w:szCs w:val="24"/>
        </w:rPr>
      </w:pPr>
      <w:r w:rsidRPr="000E6466">
        <w:rPr>
          <w:sz w:val="24"/>
          <w:szCs w:val="24"/>
        </w:rPr>
        <w:t>V - acompanhar e zelar pela observância da qualidade dos serviços prestados</w:t>
      </w:r>
      <w:r>
        <w:rPr>
          <w:sz w:val="24"/>
          <w:szCs w:val="24"/>
        </w:rPr>
        <w:t xml:space="preserve"> </w:t>
      </w:r>
      <w:r w:rsidRPr="000E6466">
        <w:rPr>
          <w:sz w:val="24"/>
          <w:szCs w:val="24"/>
        </w:rPr>
        <w:t>pelos agentes operador e financeiro do Programa Bolsa Família ou daqueles que</w:t>
      </w:r>
      <w:r>
        <w:rPr>
          <w:sz w:val="24"/>
          <w:szCs w:val="24"/>
        </w:rPr>
        <w:t xml:space="preserve"> </w:t>
      </w:r>
      <w:r w:rsidRPr="000E6466">
        <w:rPr>
          <w:sz w:val="24"/>
          <w:szCs w:val="24"/>
        </w:rPr>
        <w:t>vierem a substituí-lo, e gerir e fiscalizar a execução dos contratos; e</w:t>
      </w:r>
      <w:r>
        <w:rPr>
          <w:sz w:val="24"/>
          <w:szCs w:val="24"/>
        </w:rPr>
        <w:t xml:space="preserve"> </w:t>
      </w:r>
      <w:hyperlink r:id="rId109" w:history="1">
        <w:r w:rsidRPr="00556D59">
          <w:rPr>
            <w:rStyle w:val="Hyperlink"/>
            <w:i/>
            <w:sz w:val="24"/>
            <w:szCs w:val="24"/>
          </w:rPr>
          <w:t xml:space="preserve">(Inciso com redação dada pelo Decreto nº 12.786, de 19/12/2025, publicado no DOU de 22/12/2025, em vigor </w:t>
        </w:r>
        <w:proofErr w:type="gramStart"/>
        <w:r w:rsidRPr="00556D59">
          <w:rPr>
            <w:rStyle w:val="Hyperlink"/>
            <w:i/>
            <w:sz w:val="24"/>
            <w:szCs w:val="24"/>
          </w:rPr>
          <w:t>7</w:t>
        </w:r>
        <w:proofErr w:type="gramEnd"/>
        <w:r w:rsidRPr="00556D59">
          <w:rPr>
            <w:rStyle w:val="Hyperlink"/>
            <w:i/>
            <w:sz w:val="24"/>
            <w:szCs w:val="24"/>
          </w:rPr>
          <w:t xml:space="preserve"> dias após a publicação)</w:t>
        </w:r>
      </w:hyperlink>
    </w:p>
    <w:p w:rsidR="000B4427" w:rsidRPr="00AA3F54" w:rsidRDefault="000E6466" w:rsidP="000E6466">
      <w:pPr>
        <w:pStyle w:val="Cabealho"/>
        <w:ind w:firstLine="1134"/>
        <w:jc w:val="both"/>
        <w:rPr>
          <w:sz w:val="24"/>
          <w:szCs w:val="24"/>
        </w:rPr>
      </w:pPr>
      <w:r w:rsidRPr="000E6466">
        <w:rPr>
          <w:sz w:val="24"/>
          <w:szCs w:val="24"/>
        </w:rPr>
        <w:t>VI - identificar, sistematizar e compartilhar informações sobre a gestão do</w:t>
      </w:r>
      <w:r>
        <w:rPr>
          <w:sz w:val="24"/>
          <w:szCs w:val="24"/>
        </w:rPr>
        <w:t xml:space="preserve"> </w:t>
      </w:r>
      <w:r w:rsidRPr="000E6466">
        <w:rPr>
          <w:sz w:val="24"/>
          <w:szCs w:val="24"/>
        </w:rPr>
        <w:t>Programa Bolsa Família ou daqueles que vierem a substituí-lo, com os entes</w:t>
      </w:r>
      <w:r>
        <w:rPr>
          <w:sz w:val="24"/>
          <w:szCs w:val="24"/>
        </w:rPr>
        <w:t xml:space="preserve"> </w:t>
      </w:r>
      <w:r w:rsidRPr="000E6466">
        <w:rPr>
          <w:sz w:val="24"/>
          <w:szCs w:val="24"/>
        </w:rPr>
        <w:t>federativos</w:t>
      </w:r>
      <w:r>
        <w:rPr>
          <w:sz w:val="24"/>
          <w:szCs w:val="24"/>
        </w:rPr>
        <w:t xml:space="preserve">. </w:t>
      </w:r>
      <w:hyperlink r:id="rId110" w:history="1">
        <w:r w:rsidRPr="00556D59">
          <w:rPr>
            <w:rStyle w:val="Hyperlink"/>
            <w:i/>
            <w:sz w:val="24"/>
            <w:szCs w:val="24"/>
          </w:rPr>
          <w:t xml:space="preserve">(Inciso com redação dada pelo Decreto nº 12.786, de 19/12/2025, publicado no DOU de 22/12/2025, em vigor </w:t>
        </w:r>
        <w:proofErr w:type="gramStart"/>
        <w:r w:rsidRPr="00556D59">
          <w:rPr>
            <w:rStyle w:val="Hyperlink"/>
            <w:i/>
            <w:sz w:val="24"/>
            <w:szCs w:val="24"/>
          </w:rPr>
          <w:t>7</w:t>
        </w:r>
        <w:proofErr w:type="gramEnd"/>
        <w:r w:rsidRPr="00556D59">
          <w:rPr>
            <w:rStyle w:val="Hyperlink"/>
            <w:i/>
            <w:sz w:val="24"/>
            <w:szCs w:val="24"/>
          </w:rPr>
          <w:t xml:space="preserve"> dias após a publicação)</w:t>
        </w:r>
      </w:hyperlink>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28.</w:t>
      </w:r>
      <w:r w:rsidR="000B4427" w:rsidRPr="00AA3F54">
        <w:rPr>
          <w:sz w:val="24"/>
          <w:szCs w:val="24"/>
        </w:rPr>
        <w:t xml:space="preserve"> </w:t>
      </w:r>
      <w:r w:rsidR="00797E6A" w:rsidRPr="00AA3F54">
        <w:rPr>
          <w:sz w:val="24"/>
          <w:szCs w:val="24"/>
        </w:rPr>
        <w:t>Ao Departamento de Benefícios compete:</w:t>
      </w:r>
    </w:p>
    <w:p w:rsidR="000E6466" w:rsidRPr="000E6466" w:rsidRDefault="000E6466" w:rsidP="000E6466">
      <w:pPr>
        <w:pStyle w:val="Cabealho"/>
        <w:ind w:firstLine="1134"/>
        <w:jc w:val="both"/>
        <w:rPr>
          <w:sz w:val="24"/>
          <w:szCs w:val="24"/>
        </w:rPr>
      </w:pPr>
      <w:r w:rsidRPr="000E6466">
        <w:rPr>
          <w:sz w:val="24"/>
          <w:szCs w:val="24"/>
        </w:rPr>
        <w:t xml:space="preserve">I - </w:t>
      </w:r>
      <w:proofErr w:type="gramStart"/>
      <w:r w:rsidRPr="000E6466">
        <w:rPr>
          <w:sz w:val="24"/>
          <w:szCs w:val="24"/>
        </w:rPr>
        <w:t>implementar</w:t>
      </w:r>
      <w:proofErr w:type="gramEnd"/>
      <w:r w:rsidRPr="000E6466">
        <w:rPr>
          <w:sz w:val="24"/>
          <w:szCs w:val="24"/>
        </w:rPr>
        <w:t>, gerir e supervisionar a habilitação, a seleção e a concessão de</w:t>
      </w:r>
      <w:r>
        <w:rPr>
          <w:sz w:val="24"/>
          <w:szCs w:val="24"/>
        </w:rPr>
        <w:t xml:space="preserve"> </w:t>
      </w:r>
      <w:r w:rsidRPr="000E6466">
        <w:rPr>
          <w:sz w:val="24"/>
          <w:szCs w:val="24"/>
        </w:rPr>
        <w:t>benefícios do Programa Bolsa Família ou daqueles que vierem a substituí-lo,</w:t>
      </w:r>
      <w:r>
        <w:rPr>
          <w:sz w:val="24"/>
          <w:szCs w:val="24"/>
        </w:rPr>
        <w:t xml:space="preserve"> </w:t>
      </w:r>
      <w:r w:rsidRPr="000E6466">
        <w:rPr>
          <w:sz w:val="24"/>
          <w:szCs w:val="24"/>
        </w:rPr>
        <w:t>observadas a disponibilidade orçamentário-financeira e as normas aplicáveis;</w:t>
      </w:r>
      <w:r w:rsidR="00871E37">
        <w:rPr>
          <w:sz w:val="24"/>
          <w:szCs w:val="24"/>
        </w:rPr>
        <w:t xml:space="preserve"> </w:t>
      </w:r>
      <w:hyperlink r:id="rId111" w:history="1">
        <w:r w:rsidR="00871E37" w:rsidRPr="00556D59">
          <w:rPr>
            <w:rStyle w:val="Hyperlink"/>
            <w:i/>
            <w:sz w:val="24"/>
            <w:szCs w:val="24"/>
          </w:rPr>
          <w:t>(Inciso com redação dada pelo Decreto nº 12.786, de 19/12/2025, publicado no DOU de 22/12/2025, em vigor 7 dias após a publicação)</w:t>
        </w:r>
      </w:hyperlink>
    </w:p>
    <w:p w:rsidR="000E6466" w:rsidRPr="000E6466" w:rsidRDefault="000E6466" w:rsidP="000E6466">
      <w:pPr>
        <w:pStyle w:val="Cabealho"/>
        <w:ind w:firstLine="1134"/>
        <w:jc w:val="both"/>
        <w:rPr>
          <w:sz w:val="24"/>
          <w:szCs w:val="24"/>
        </w:rPr>
      </w:pPr>
      <w:r w:rsidRPr="000E6466">
        <w:rPr>
          <w:sz w:val="24"/>
          <w:szCs w:val="24"/>
        </w:rPr>
        <w:t>II - administrar os benefícios concedidos às famílias beneficiadas pelo Programa</w:t>
      </w:r>
      <w:r>
        <w:rPr>
          <w:sz w:val="24"/>
          <w:szCs w:val="24"/>
        </w:rPr>
        <w:t xml:space="preserve"> </w:t>
      </w:r>
      <w:r w:rsidRPr="000E6466">
        <w:rPr>
          <w:sz w:val="24"/>
          <w:szCs w:val="24"/>
        </w:rPr>
        <w:t>Bolsa Família ou por aqueles que vierem a substituí-lo, e coordenar as atividades</w:t>
      </w:r>
      <w:r>
        <w:rPr>
          <w:sz w:val="24"/>
          <w:szCs w:val="24"/>
        </w:rPr>
        <w:t xml:space="preserve"> </w:t>
      </w:r>
      <w:r w:rsidRPr="000E6466">
        <w:rPr>
          <w:sz w:val="24"/>
          <w:szCs w:val="24"/>
        </w:rPr>
        <w:t>necessárias à geração periódica das respectivas folhas de pagamento de</w:t>
      </w:r>
      <w:r>
        <w:rPr>
          <w:sz w:val="24"/>
          <w:szCs w:val="24"/>
        </w:rPr>
        <w:t xml:space="preserve"> </w:t>
      </w:r>
      <w:r w:rsidRPr="000E6466">
        <w:rPr>
          <w:sz w:val="24"/>
          <w:szCs w:val="24"/>
        </w:rPr>
        <w:t>benefícios;</w:t>
      </w:r>
      <w:r w:rsidR="00871E37">
        <w:rPr>
          <w:sz w:val="24"/>
          <w:szCs w:val="24"/>
        </w:rPr>
        <w:t xml:space="preserve"> </w:t>
      </w:r>
      <w:hyperlink r:id="rId112" w:history="1">
        <w:r w:rsidR="00871E37" w:rsidRPr="00556D59">
          <w:rPr>
            <w:rStyle w:val="Hyperlink"/>
            <w:i/>
            <w:sz w:val="24"/>
            <w:szCs w:val="24"/>
          </w:rPr>
          <w:t xml:space="preserve">(Inciso com redação dada pelo Decreto nº 12.786, de 19/12/2025, publicado no DOU de 22/12/2025, em vigor </w:t>
        </w:r>
        <w:proofErr w:type="gramStart"/>
        <w:r w:rsidR="00871E37" w:rsidRPr="00556D59">
          <w:rPr>
            <w:rStyle w:val="Hyperlink"/>
            <w:i/>
            <w:sz w:val="24"/>
            <w:szCs w:val="24"/>
          </w:rPr>
          <w:t>7</w:t>
        </w:r>
        <w:proofErr w:type="gramEnd"/>
        <w:r w:rsidR="00871E37" w:rsidRPr="00556D59">
          <w:rPr>
            <w:rStyle w:val="Hyperlink"/>
            <w:i/>
            <w:sz w:val="24"/>
            <w:szCs w:val="24"/>
          </w:rPr>
          <w:t xml:space="preserve"> dias após a publicação)</w:t>
        </w:r>
      </w:hyperlink>
    </w:p>
    <w:p w:rsidR="000E6466" w:rsidRPr="000E6466" w:rsidRDefault="000E6466" w:rsidP="000E6466">
      <w:pPr>
        <w:pStyle w:val="Cabealho"/>
        <w:ind w:firstLine="1134"/>
        <w:jc w:val="both"/>
        <w:rPr>
          <w:sz w:val="24"/>
          <w:szCs w:val="24"/>
        </w:rPr>
      </w:pPr>
      <w:r w:rsidRPr="000E6466">
        <w:rPr>
          <w:sz w:val="24"/>
          <w:szCs w:val="24"/>
        </w:rPr>
        <w:t xml:space="preserve">III - planejar, propor, </w:t>
      </w:r>
      <w:proofErr w:type="gramStart"/>
      <w:r w:rsidRPr="000E6466">
        <w:rPr>
          <w:sz w:val="24"/>
          <w:szCs w:val="24"/>
        </w:rPr>
        <w:t>implementar</w:t>
      </w:r>
      <w:proofErr w:type="gramEnd"/>
      <w:r w:rsidRPr="000E6466">
        <w:rPr>
          <w:sz w:val="24"/>
          <w:szCs w:val="24"/>
        </w:rPr>
        <w:t xml:space="preserve"> e coordenar ações de revisão da</w:t>
      </w:r>
      <w:r>
        <w:rPr>
          <w:sz w:val="24"/>
          <w:szCs w:val="24"/>
        </w:rPr>
        <w:t xml:space="preserve"> </w:t>
      </w:r>
      <w:r w:rsidRPr="000E6466">
        <w:rPr>
          <w:sz w:val="24"/>
          <w:szCs w:val="24"/>
        </w:rPr>
        <w:t>elegibilidade e da focalização do Programa Bolsa Família ou daqueles que vierem a</w:t>
      </w:r>
      <w:r>
        <w:rPr>
          <w:sz w:val="24"/>
          <w:szCs w:val="24"/>
        </w:rPr>
        <w:t xml:space="preserve"> </w:t>
      </w:r>
      <w:r w:rsidRPr="000E6466">
        <w:rPr>
          <w:sz w:val="24"/>
          <w:szCs w:val="24"/>
        </w:rPr>
        <w:t>substituí-lo;</w:t>
      </w:r>
      <w:r w:rsidR="00871E37">
        <w:rPr>
          <w:sz w:val="24"/>
          <w:szCs w:val="24"/>
        </w:rPr>
        <w:t xml:space="preserve"> </w:t>
      </w:r>
      <w:hyperlink r:id="rId113" w:history="1">
        <w:r w:rsidR="00871E37" w:rsidRPr="00556D59">
          <w:rPr>
            <w:rStyle w:val="Hyperlink"/>
            <w:i/>
            <w:sz w:val="24"/>
            <w:szCs w:val="24"/>
          </w:rPr>
          <w:t>(Inciso com redação dada pelo Decreto nº 12.786, de 19/12/2025, publicado no DOU de 22/12/2025, em vigor 7 dias após a publicação)</w:t>
        </w:r>
      </w:hyperlink>
    </w:p>
    <w:p w:rsidR="000E6466" w:rsidRPr="000E6466" w:rsidRDefault="000E6466" w:rsidP="000E6466">
      <w:pPr>
        <w:pStyle w:val="Cabealho"/>
        <w:ind w:firstLine="1134"/>
        <w:jc w:val="both"/>
        <w:rPr>
          <w:sz w:val="24"/>
          <w:szCs w:val="24"/>
        </w:rPr>
      </w:pPr>
      <w:r w:rsidRPr="000E6466">
        <w:rPr>
          <w:sz w:val="24"/>
          <w:szCs w:val="24"/>
        </w:rPr>
        <w:t>IV - acompanhar a operação logística do pagamento de benefícios realizada pelo</w:t>
      </w:r>
      <w:r>
        <w:rPr>
          <w:sz w:val="24"/>
          <w:szCs w:val="24"/>
        </w:rPr>
        <w:t xml:space="preserve"> </w:t>
      </w:r>
      <w:r w:rsidRPr="000E6466">
        <w:rPr>
          <w:sz w:val="24"/>
          <w:szCs w:val="24"/>
        </w:rPr>
        <w:t>agente operador do Programa Bolsa Família ou daqueles que vierem a substituí-lo;</w:t>
      </w:r>
      <w:r w:rsidR="00871E37">
        <w:rPr>
          <w:sz w:val="24"/>
          <w:szCs w:val="24"/>
        </w:rPr>
        <w:t xml:space="preserve"> </w:t>
      </w:r>
      <w:hyperlink r:id="rId114" w:history="1">
        <w:r w:rsidR="00871E37" w:rsidRPr="00556D59">
          <w:rPr>
            <w:rStyle w:val="Hyperlink"/>
            <w:i/>
            <w:sz w:val="24"/>
            <w:szCs w:val="24"/>
          </w:rPr>
          <w:t xml:space="preserve">(Inciso com redação dada pelo Decreto nº 12.786, de 19/12/2025, publicado no DOU de 22/12/2025, em vigor </w:t>
        </w:r>
        <w:proofErr w:type="gramStart"/>
        <w:r w:rsidR="00871E37" w:rsidRPr="00556D59">
          <w:rPr>
            <w:rStyle w:val="Hyperlink"/>
            <w:i/>
            <w:sz w:val="24"/>
            <w:szCs w:val="24"/>
          </w:rPr>
          <w:t>7</w:t>
        </w:r>
        <w:proofErr w:type="gramEnd"/>
        <w:r w:rsidR="00871E37" w:rsidRPr="00556D59">
          <w:rPr>
            <w:rStyle w:val="Hyperlink"/>
            <w:i/>
            <w:sz w:val="24"/>
            <w:szCs w:val="24"/>
          </w:rPr>
          <w:t xml:space="preserve"> dias após a publicação)</w:t>
        </w:r>
      </w:hyperlink>
    </w:p>
    <w:p w:rsidR="000E6466" w:rsidRPr="000E6466" w:rsidRDefault="000E6466" w:rsidP="000E6466">
      <w:pPr>
        <w:pStyle w:val="Cabealho"/>
        <w:ind w:firstLine="1134"/>
        <w:jc w:val="both"/>
        <w:rPr>
          <w:sz w:val="24"/>
          <w:szCs w:val="24"/>
        </w:rPr>
      </w:pPr>
      <w:r w:rsidRPr="000E6466">
        <w:rPr>
          <w:sz w:val="24"/>
          <w:szCs w:val="24"/>
        </w:rPr>
        <w:t>V - acompanhar ações relacionadas à utilização de serviços bancários e</w:t>
      </w:r>
      <w:r>
        <w:rPr>
          <w:sz w:val="24"/>
          <w:szCs w:val="24"/>
        </w:rPr>
        <w:t xml:space="preserve"> </w:t>
      </w:r>
      <w:r w:rsidRPr="000E6466">
        <w:rPr>
          <w:sz w:val="24"/>
          <w:szCs w:val="24"/>
        </w:rPr>
        <w:t>financeiros dos beneficiários do Programa Bolsa Família ou daqueles que vierem a</w:t>
      </w:r>
      <w:r>
        <w:rPr>
          <w:sz w:val="24"/>
          <w:szCs w:val="24"/>
        </w:rPr>
        <w:t xml:space="preserve"> </w:t>
      </w:r>
      <w:r w:rsidRPr="000E6466">
        <w:rPr>
          <w:sz w:val="24"/>
          <w:szCs w:val="24"/>
        </w:rPr>
        <w:t>substituí-lo;</w:t>
      </w:r>
      <w:r w:rsidR="00871E37">
        <w:rPr>
          <w:sz w:val="24"/>
          <w:szCs w:val="24"/>
        </w:rPr>
        <w:t xml:space="preserve"> </w:t>
      </w:r>
      <w:hyperlink r:id="rId115" w:history="1">
        <w:r w:rsidR="00871E37" w:rsidRPr="00556D59">
          <w:rPr>
            <w:rStyle w:val="Hyperlink"/>
            <w:i/>
            <w:sz w:val="24"/>
            <w:szCs w:val="24"/>
          </w:rPr>
          <w:t xml:space="preserve">(Inciso com redação dada pelo Decreto nº 12.786, de 19/12/2025, publicado no DOU de 22/12/2025, em vigor </w:t>
        </w:r>
        <w:proofErr w:type="gramStart"/>
        <w:r w:rsidR="00871E37" w:rsidRPr="00556D59">
          <w:rPr>
            <w:rStyle w:val="Hyperlink"/>
            <w:i/>
            <w:sz w:val="24"/>
            <w:szCs w:val="24"/>
          </w:rPr>
          <w:t>7</w:t>
        </w:r>
        <w:proofErr w:type="gramEnd"/>
        <w:r w:rsidR="00871E37" w:rsidRPr="00556D59">
          <w:rPr>
            <w:rStyle w:val="Hyperlink"/>
            <w:i/>
            <w:sz w:val="24"/>
            <w:szCs w:val="24"/>
          </w:rPr>
          <w:t xml:space="preserve"> dias após a publicação)</w:t>
        </w:r>
      </w:hyperlink>
    </w:p>
    <w:p w:rsidR="006F035A" w:rsidRPr="00AA3F54" w:rsidRDefault="000E6466" w:rsidP="000E6466">
      <w:pPr>
        <w:pStyle w:val="Cabealho"/>
        <w:ind w:firstLine="1134"/>
        <w:jc w:val="both"/>
        <w:rPr>
          <w:sz w:val="24"/>
          <w:szCs w:val="24"/>
        </w:rPr>
      </w:pPr>
      <w:r w:rsidRPr="000E6466">
        <w:rPr>
          <w:sz w:val="24"/>
          <w:szCs w:val="24"/>
        </w:rPr>
        <w:t>VI - promover e acompanhar a participação das famílias beneficiárias do</w:t>
      </w:r>
      <w:r>
        <w:rPr>
          <w:sz w:val="24"/>
          <w:szCs w:val="24"/>
        </w:rPr>
        <w:t xml:space="preserve"> </w:t>
      </w:r>
      <w:r w:rsidRPr="000E6466">
        <w:rPr>
          <w:sz w:val="24"/>
          <w:szCs w:val="24"/>
        </w:rPr>
        <w:t>Programa Bolsa Família ou daqueles que vierem a substituí-lo, em ações de educação</w:t>
      </w:r>
      <w:r>
        <w:rPr>
          <w:sz w:val="24"/>
          <w:szCs w:val="24"/>
        </w:rPr>
        <w:t xml:space="preserve"> </w:t>
      </w:r>
      <w:r w:rsidRPr="000E6466">
        <w:rPr>
          <w:sz w:val="24"/>
          <w:szCs w:val="24"/>
        </w:rPr>
        <w:t>financeira;</w:t>
      </w:r>
      <w:r w:rsidR="00871E37">
        <w:rPr>
          <w:sz w:val="24"/>
          <w:szCs w:val="24"/>
        </w:rPr>
        <w:t xml:space="preserve"> </w:t>
      </w:r>
      <w:hyperlink r:id="rId116" w:history="1">
        <w:r w:rsidR="00871E37" w:rsidRPr="00556D59">
          <w:rPr>
            <w:rStyle w:val="Hyperlink"/>
            <w:i/>
            <w:sz w:val="24"/>
            <w:szCs w:val="24"/>
          </w:rPr>
          <w:t xml:space="preserve">(Inciso com redação dada pelo Decreto nº 12.786, de 19/12/2025, publicado no DOU de 22/12/2025, em vigor </w:t>
        </w:r>
        <w:proofErr w:type="gramStart"/>
        <w:r w:rsidR="00871E37" w:rsidRPr="00556D59">
          <w:rPr>
            <w:rStyle w:val="Hyperlink"/>
            <w:i/>
            <w:sz w:val="24"/>
            <w:szCs w:val="24"/>
          </w:rPr>
          <w:t>7</w:t>
        </w:r>
        <w:proofErr w:type="gramEnd"/>
        <w:r w:rsidR="00871E37" w:rsidRPr="00556D59">
          <w:rPr>
            <w:rStyle w:val="Hyperlink"/>
            <w:i/>
            <w:sz w:val="24"/>
            <w:szCs w:val="24"/>
          </w:rPr>
          <w:t xml:space="preserve"> dias após a publicação)</w:t>
        </w:r>
      </w:hyperlink>
    </w:p>
    <w:p w:rsidR="006F035A" w:rsidRPr="00AA3F54" w:rsidRDefault="006F035A" w:rsidP="006F035A">
      <w:pPr>
        <w:pStyle w:val="Cabealho"/>
        <w:ind w:firstLine="1134"/>
        <w:jc w:val="both"/>
        <w:rPr>
          <w:sz w:val="24"/>
          <w:szCs w:val="24"/>
        </w:rPr>
      </w:pPr>
      <w:r w:rsidRPr="00AA3F54">
        <w:rPr>
          <w:sz w:val="24"/>
          <w:szCs w:val="24"/>
        </w:rPr>
        <w:t xml:space="preserve">VII - coordenar os processos de integração do Programa Bolsa Família a outros programas de transferência de renda com condicionalidades, em âmbito estadual, distrital ou municipal; e </w:t>
      </w:r>
      <w:hyperlink r:id="rId117" w:history="1">
        <w:r w:rsidRPr="00AA3F54">
          <w:rPr>
            <w:rStyle w:val="Hyperlink"/>
            <w:i/>
            <w:sz w:val="24"/>
            <w:szCs w:val="24"/>
          </w:rPr>
          <w:t>(Inciso com redação dada pelo Decreto nº 11.634, de 14/8/2023, em vigor em 29/8/2023)</w:t>
        </w:r>
        <w:proofErr w:type="gramStart"/>
      </w:hyperlink>
      <w:proofErr w:type="gramEnd"/>
      <w:r w:rsidR="003F651A">
        <w:rPr>
          <w:rStyle w:val="Hyperlink"/>
          <w:i/>
          <w:sz w:val="24"/>
          <w:szCs w:val="24"/>
        </w:rPr>
        <w:t xml:space="preserve"> </w:t>
      </w:r>
    </w:p>
    <w:p w:rsidR="000B4427" w:rsidRPr="00AA3F54" w:rsidRDefault="00871E37" w:rsidP="00871E37">
      <w:pPr>
        <w:pStyle w:val="Cabealho"/>
        <w:ind w:firstLine="1134"/>
        <w:jc w:val="both"/>
        <w:rPr>
          <w:sz w:val="24"/>
          <w:szCs w:val="24"/>
        </w:rPr>
      </w:pPr>
      <w:r w:rsidRPr="00871E37">
        <w:rPr>
          <w:sz w:val="24"/>
          <w:szCs w:val="24"/>
        </w:rPr>
        <w:t>VIII - coordenar os processos de operacionalização e de automatização de</w:t>
      </w:r>
      <w:r>
        <w:rPr>
          <w:sz w:val="24"/>
          <w:szCs w:val="24"/>
        </w:rPr>
        <w:t xml:space="preserve"> </w:t>
      </w:r>
      <w:r w:rsidRPr="00871E37">
        <w:rPr>
          <w:sz w:val="24"/>
          <w:szCs w:val="24"/>
        </w:rPr>
        <w:t>processos da gestão de benefícios do Programa Bolsa Família ou daqueles que</w:t>
      </w:r>
      <w:r>
        <w:rPr>
          <w:sz w:val="24"/>
          <w:szCs w:val="24"/>
        </w:rPr>
        <w:t xml:space="preserve"> </w:t>
      </w:r>
      <w:r w:rsidRPr="00871E37">
        <w:rPr>
          <w:sz w:val="24"/>
          <w:szCs w:val="24"/>
        </w:rPr>
        <w:t>vierem a substituí-lo</w:t>
      </w:r>
      <w:r>
        <w:rPr>
          <w:sz w:val="24"/>
          <w:szCs w:val="24"/>
        </w:rPr>
        <w:t xml:space="preserve">. </w:t>
      </w:r>
      <w:hyperlink r:id="rId118" w:history="1">
        <w:r w:rsidRPr="00556D59">
          <w:rPr>
            <w:rStyle w:val="Hyperlink"/>
            <w:i/>
            <w:sz w:val="24"/>
            <w:szCs w:val="24"/>
          </w:rPr>
          <w:t xml:space="preserve">(Inciso </w:t>
        </w:r>
        <w:r w:rsidRPr="00556D59">
          <w:rPr>
            <w:rStyle w:val="Hyperlink"/>
            <w:i/>
            <w:sz w:val="24"/>
            <w:szCs w:val="24"/>
          </w:rPr>
          <w:lastRenderedPageBreak/>
          <w:t xml:space="preserve">com redação dada pelo Decreto nº 12.786, de 19/12/2025, publicado no DOU de 22/12/2025, em vigor </w:t>
        </w:r>
        <w:proofErr w:type="gramStart"/>
        <w:r w:rsidRPr="00556D59">
          <w:rPr>
            <w:rStyle w:val="Hyperlink"/>
            <w:i/>
            <w:sz w:val="24"/>
            <w:szCs w:val="24"/>
          </w:rPr>
          <w:t>7</w:t>
        </w:r>
        <w:proofErr w:type="gramEnd"/>
        <w:r w:rsidRPr="00556D59">
          <w:rPr>
            <w:rStyle w:val="Hyperlink"/>
            <w:i/>
            <w:sz w:val="24"/>
            <w:szCs w:val="24"/>
          </w:rPr>
          <w:t xml:space="preserve"> dias após a publicação)</w:t>
        </w:r>
      </w:hyperlink>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29.</w:t>
      </w:r>
      <w:r w:rsidR="000B4427" w:rsidRPr="00AA3F54">
        <w:rPr>
          <w:sz w:val="24"/>
          <w:szCs w:val="24"/>
        </w:rPr>
        <w:t xml:space="preserve"> </w:t>
      </w:r>
      <w:r w:rsidR="00797E6A" w:rsidRPr="00AA3F54">
        <w:rPr>
          <w:sz w:val="24"/>
          <w:szCs w:val="24"/>
        </w:rPr>
        <w:t>Ao Departamento de Condicionalidades compete:</w:t>
      </w:r>
    </w:p>
    <w:p w:rsidR="000B4427" w:rsidRPr="00AA3F54" w:rsidRDefault="003B1328" w:rsidP="003B1328">
      <w:pPr>
        <w:pStyle w:val="Cabealho"/>
        <w:ind w:firstLine="1134"/>
        <w:jc w:val="both"/>
        <w:rPr>
          <w:sz w:val="24"/>
          <w:szCs w:val="24"/>
        </w:rPr>
      </w:pPr>
      <w:r w:rsidRPr="00AA3F54">
        <w:rPr>
          <w:sz w:val="24"/>
          <w:szCs w:val="24"/>
        </w:rPr>
        <w:t xml:space="preserve">I - definir, </w:t>
      </w:r>
      <w:proofErr w:type="gramStart"/>
      <w:r w:rsidRPr="00AA3F54">
        <w:rPr>
          <w:sz w:val="24"/>
          <w:szCs w:val="24"/>
        </w:rPr>
        <w:t>implementar</w:t>
      </w:r>
      <w:proofErr w:type="gramEnd"/>
      <w:r w:rsidRPr="00AA3F54">
        <w:rPr>
          <w:sz w:val="24"/>
          <w:szCs w:val="24"/>
        </w:rPr>
        <w:t xml:space="preserve">, gerir e supervisionar, em articulação com os órgãos setoriais de sua área de atuação, o processo de acompanhamento do cumprimento das condicionalidades do Programa Bolsa Família, e fixar procedimentos e instrumentos de gestão </w:t>
      </w:r>
      <w:proofErr w:type="spellStart"/>
      <w:r w:rsidRPr="00AA3F54">
        <w:rPr>
          <w:sz w:val="24"/>
          <w:szCs w:val="24"/>
        </w:rPr>
        <w:t>intersetorial</w:t>
      </w:r>
      <w:proofErr w:type="spellEnd"/>
      <w:r w:rsidRPr="00AA3F54">
        <w:rPr>
          <w:sz w:val="24"/>
          <w:szCs w:val="24"/>
        </w:rPr>
        <w:t xml:space="preserve">; </w:t>
      </w:r>
      <w:hyperlink r:id="rId119" w:history="1">
        <w:r w:rsidRPr="00AA3F54">
          <w:rPr>
            <w:rStyle w:val="Hyperlink"/>
            <w:i/>
            <w:sz w:val="24"/>
            <w:szCs w:val="24"/>
          </w:rPr>
          <w:t>(Inciso com redação dada pelo Decreto nº 11.634, de 14/8/2023, em vigor em 29/8/2023)</w:t>
        </w:r>
      </w:hyperlink>
    </w:p>
    <w:p w:rsidR="000B4427" w:rsidRPr="00AA3F54" w:rsidRDefault="00797E6A" w:rsidP="00D61732">
      <w:pPr>
        <w:pStyle w:val="Cabealho"/>
        <w:ind w:firstLine="1134"/>
        <w:jc w:val="both"/>
        <w:rPr>
          <w:sz w:val="24"/>
          <w:szCs w:val="24"/>
        </w:rPr>
      </w:pPr>
      <w:r w:rsidRPr="00AA3F54">
        <w:rPr>
          <w:sz w:val="24"/>
          <w:szCs w:val="24"/>
        </w:rPr>
        <w:t>II - articular-se com os órgãos setoriais de sua área de atuação e com os Estados, o Distrito Federal e os Municípios, com os seguintes objetivos:</w:t>
      </w:r>
    </w:p>
    <w:p w:rsidR="003B1328" w:rsidRPr="00AA3F54" w:rsidRDefault="003B1328" w:rsidP="003B1328">
      <w:pPr>
        <w:pStyle w:val="Cabealho"/>
        <w:ind w:firstLine="1134"/>
        <w:jc w:val="both"/>
        <w:rPr>
          <w:sz w:val="24"/>
          <w:szCs w:val="24"/>
        </w:rPr>
      </w:pPr>
      <w:r w:rsidRPr="00AA3F54">
        <w:rPr>
          <w:sz w:val="24"/>
          <w:szCs w:val="24"/>
        </w:rPr>
        <w:t>a) apoiar a integração e monitorar as ações de atendimento e de acompanhamento de beneficiários do Programa Bolsa Família, por meio de serviços de assistência social, educação e saúde;</w:t>
      </w:r>
      <w:r w:rsidR="00275422" w:rsidRPr="00AA3F54">
        <w:rPr>
          <w:sz w:val="24"/>
          <w:szCs w:val="24"/>
        </w:rPr>
        <w:t xml:space="preserve"> </w:t>
      </w:r>
      <w:hyperlink r:id="rId120" w:history="1">
        <w:r w:rsidR="00275422" w:rsidRPr="00AA3F54">
          <w:rPr>
            <w:rStyle w:val="Hyperlink"/>
            <w:i/>
            <w:sz w:val="24"/>
            <w:szCs w:val="24"/>
          </w:rPr>
          <w:t>(Alínea com redação dada pelo Decreto nº 11.634, de 14/8/2023, em vigor em 29/8/2023)</w:t>
        </w:r>
        <w:proofErr w:type="gramStart"/>
      </w:hyperlink>
      <w:proofErr w:type="gramEnd"/>
    </w:p>
    <w:p w:rsidR="003B1328" w:rsidRPr="00AA3F54" w:rsidRDefault="003B1328" w:rsidP="003B1328">
      <w:pPr>
        <w:pStyle w:val="Cabealho"/>
        <w:ind w:firstLine="1134"/>
        <w:jc w:val="both"/>
        <w:rPr>
          <w:sz w:val="24"/>
          <w:szCs w:val="24"/>
        </w:rPr>
      </w:pPr>
      <w:r w:rsidRPr="00AA3F54">
        <w:rPr>
          <w:sz w:val="24"/>
          <w:szCs w:val="24"/>
        </w:rPr>
        <w:t>b) apoiar a ampliação e a qualificação da oferta de serviços de assistência social, educação e saúde às famílias beneficiárias do Programa Bolsa Família, com foco em crianças e adolescentes; e</w:t>
      </w:r>
      <w:r w:rsidR="004F7EBD" w:rsidRPr="00AA3F54">
        <w:rPr>
          <w:sz w:val="24"/>
          <w:szCs w:val="24"/>
        </w:rPr>
        <w:t xml:space="preserve"> </w:t>
      </w:r>
      <w:hyperlink r:id="rId121" w:history="1">
        <w:r w:rsidR="004F7EBD" w:rsidRPr="00AA3F54">
          <w:rPr>
            <w:rStyle w:val="Hyperlink"/>
            <w:i/>
            <w:sz w:val="24"/>
            <w:szCs w:val="24"/>
          </w:rPr>
          <w:t>(Alínea com redação dada pelo Decreto nº 11.634, de 14/8/2023, em vigor em 29/8/2023)</w:t>
        </w:r>
        <w:proofErr w:type="gramStart"/>
      </w:hyperlink>
      <w:proofErr w:type="gramEnd"/>
    </w:p>
    <w:p w:rsidR="003B1328" w:rsidRPr="00AA3F54" w:rsidRDefault="003B1328" w:rsidP="003B1328">
      <w:pPr>
        <w:pStyle w:val="Cabealho"/>
        <w:ind w:firstLine="1134"/>
        <w:jc w:val="both"/>
        <w:rPr>
          <w:sz w:val="24"/>
          <w:szCs w:val="24"/>
        </w:rPr>
      </w:pPr>
      <w:r w:rsidRPr="00AA3F54">
        <w:rPr>
          <w:sz w:val="24"/>
          <w:szCs w:val="24"/>
        </w:rPr>
        <w:t>c) apoiar o desenvolvimento de ações de inclusão social e produtiva complementares ao Programa Bolsa Família;</w:t>
      </w:r>
      <w:r w:rsidR="004F7EBD" w:rsidRPr="00AA3F54">
        <w:rPr>
          <w:sz w:val="24"/>
          <w:szCs w:val="24"/>
        </w:rPr>
        <w:t xml:space="preserve"> </w:t>
      </w:r>
      <w:hyperlink r:id="rId122" w:history="1">
        <w:r w:rsidR="004F7EBD" w:rsidRPr="00AA3F54">
          <w:rPr>
            <w:rStyle w:val="Hyperlink"/>
            <w:i/>
            <w:sz w:val="24"/>
            <w:szCs w:val="24"/>
          </w:rPr>
          <w:t>(Alínea com redação dada pelo Decreto nº 11.634, de 14/8/2023, em vigor em 29/8/2023)</w:t>
        </w:r>
        <w:proofErr w:type="gramStart"/>
      </w:hyperlink>
      <w:proofErr w:type="gramEnd"/>
    </w:p>
    <w:p w:rsidR="003B1328" w:rsidRPr="00AA3F54" w:rsidRDefault="003B1328" w:rsidP="003B1328">
      <w:pPr>
        <w:pStyle w:val="Cabealho"/>
        <w:ind w:firstLine="1134"/>
        <w:jc w:val="both"/>
        <w:rPr>
          <w:sz w:val="24"/>
          <w:szCs w:val="24"/>
        </w:rPr>
      </w:pPr>
      <w:r w:rsidRPr="00AA3F54">
        <w:rPr>
          <w:sz w:val="24"/>
          <w:szCs w:val="24"/>
        </w:rPr>
        <w:t xml:space="preserve">III - apoiar e estimular o desenvolvimento dos mecanismos de gestão descentralizada </w:t>
      </w:r>
      <w:proofErr w:type="spellStart"/>
      <w:r w:rsidRPr="00AA3F54">
        <w:rPr>
          <w:sz w:val="24"/>
          <w:szCs w:val="24"/>
        </w:rPr>
        <w:t>intersetorial</w:t>
      </w:r>
      <w:proofErr w:type="spellEnd"/>
      <w:r w:rsidRPr="00AA3F54">
        <w:rPr>
          <w:sz w:val="24"/>
          <w:szCs w:val="24"/>
        </w:rPr>
        <w:t xml:space="preserve"> do Programa Bolsa Família;</w:t>
      </w:r>
      <w:r w:rsidR="00275422" w:rsidRPr="00AA3F54">
        <w:rPr>
          <w:sz w:val="24"/>
          <w:szCs w:val="24"/>
        </w:rPr>
        <w:t xml:space="preserve"> </w:t>
      </w:r>
      <w:hyperlink r:id="rId123" w:history="1">
        <w:r w:rsidR="00275422" w:rsidRPr="00AA3F54">
          <w:rPr>
            <w:rStyle w:val="Hyperlink"/>
            <w:i/>
            <w:sz w:val="24"/>
            <w:szCs w:val="24"/>
          </w:rPr>
          <w:t>(Inciso com redação dada pelo Decreto nº 11.634, de 14/8/2023, em vigor em 29/8/2023)</w:t>
        </w:r>
        <w:proofErr w:type="gramStart"/>
      </w:hyperlink>
      <w:proofErr w:type="gramEnd"/>
    </w:p>
    <w:p w:rsidR="003B1328" w:rsidRPr="00AA3F54" w:rsidRDefault="003B1328" w:rsidP="003B1328">
      <w:pPr>
        <w:pStyle w:val="Cabealho"/>
        <w:ind w:firstLine="1134"/>
        <w:jc w:val="both"/>
        <w:rPr>
          <w:sz w:val="24"/>
          <w:szCs w:val="24"/>
        </w:rPr>
      </w:pPr>
      <w:r w:rsidRPr="00AA3F54">
        <w:rPr>
          <w:sz w:val="24"/>
          <w:szCs w:val="24"/>
        </w:rPr>
        <w:t>IV - sistematizar, analisar e integrar informações referentes ao Programa Bolsa Família e aos serviços de assistência social, educação e saúde, em articulação com os órgãos setoriais de sua área de atuação;</w:t>
      </w:r>
      <w:r w:rsidR="00275422" w:rsidRPr="00AA3F54">
        <w:rPr>
          <w:sz w:val="24"/>
          <w:szCs w:val="24"/>
        </w:rPr>
        <w:t xml:space="preserve"> </w:t>
      </w:r>
      <w:hyperlink r:id="rId124" w:history="1">
        <w:r w:rsidR="00275422" w:rsidRPr="00AA3F54">
          <w:rPr>
            <w:rStyle w:val="Hyperlink"/>
            <w:i/>
            <w:sz w:val="24"/>
            <w:szCs w:val="24"/>
          </w:rPr>
          <w:t>(Inciso com redação dada pelo Decreto nº 11.634, de 14/8/2023, em vigor em 29/8/2023)</w:t>
        </w:r>
        <w:proofErr w:type="gramStart"/>
      </w:hyperlink>
      <w:proofErr w:type="gramEnd"/>
    </w:p>
    <w:p w:rsidR="003B1328" w:rsidRPr="00AA3F54" w:rsidRDefault="003B1328" w:rsidP="003B1328">
      <w:pPr>
        <w:pStyle w:val="Cabealho"/>
        <w:ind w:firstLine="1134"/>
        <w:jc w:val="both"/>
        <w:rPr>
          <w:sz w:val="24"/>
          <w:szCs w:val="24"/>
        </w:rPr>
      </w:pPr>
      <w:r w:rsidRPr="00AA3F54">
        <w:rPr>
          <w:sz w:val="24"/>
          <w:szCs w:val="24"/>
        </w:rPr>
        <w:t xml:space="preserve">V - planejar, propor, e </w:t>
      </w:r>
      <w:proofErr w:type="gramStart"/>
      <w:r w:rsidRPr="00AA3F54">
        <w:rPr>
          <w:sz w:val="24"/>
          <w:szCs w:val="24"/>
        </w:rPr>
        <w:t>implementar</w:t>
      </w:r>
      <w:proofErr w:type="gramEnd"/>
      <w:r w:rsidRPr="00AA3F54">
        <w:rPr>
          <w:sz w:val="24"/>
          <w:szCs w:val="24"/>
        </w:rPr>
        <w:t xml:space="preserve"> sistemas de informação e de banco de dados utilizados na gestão das condicionalidades do Programa Bolsa Família; e</w:t>
      </w:r>
      <w:r w:rsidR="00275422" w:rsidRPr="00AA3F54">
        <w:rPr>
          <w:sz w:val="24"/>
          <w:szCs w:val="24"/>
        </w:rPr>
        <w:t xml:space="preserve"> </w:t>
      </w:r>
      <w:hyperlink r:id="rId125" w:history="1">
        <w:r w:rsidR="00275422" w:rsidRPr="00AA3F54">
          <w:rPr>
            <w:rStyle w:val="Hyperlink"/>
            <w:i/>
            <w:sz w:val="24"/>
            <w:szCs w:val="24"/>
          </w:rPr>
          <w:t>(Inciso com redação dada pelo Decreto nº 11.634, de 14/8/2023, em vigor em 29/8/2023)</w:t>
        </w:r>
      </w:hyperlink>
    </w:p>
    <w:p w:rsidR="000B4427" w:rsidRPr="00AA3F54" w:rsidRDefault="003B1328" w:rsidP="003B1328">
      <w:pPr>
        <w:pStyle w:val="Cabealho"/>
        <w:ind w:firstLine="1134"/>
        <w:jc w:val="both"/>
        <w:rPr>
          <w:sz w:val="24"/>
          <w:szCs w:val="24"/>
        </w:rPr>
      </w:pPr>
      <w:r w:rsidRPr="00AA3F54">
        <w:rPr>
          <w:sz w:val="24"/>
          <w:szCs w:val="24"/>
        </w:rPr>
        <w:t>VI - apoiar os processos de capacitação dos agentes envolvidos na gestão do Programa Bolsa Família.</w:t>
      </w:r>
      <w:r w:rsidR="00275422" w:rsidRPr="00AA3F54">
        <w:rPr>
          <w:sz w:val="24"/>
          <w:szCs w:val="24"/>
        </w:rPr>
        <w:t xml:space="preserve"> </w:t>
      </w:r>
      <w:hyperlink r:id="rId126" w:history="1">
        <w:r w:rsidR="00275422" w:rsidRPr="00AA3F54">
          <w:rPr>
            <w:rStyle w:val="Hyperlink"/>
            <w:i/>
            <w:sz w:val="24"/>
            <w:szCs w:val="24"/>
          </w:rPr>
          <w:t>(Inciso com redação dada pelo Decreto nº 11.634, de 14/8/2023, em vigor em 29/8/2023)</w:t>
        </w:r>
        <w:proofErr w:type="gramStart"/>
      </w:hyperlink>
      <w:proofErr w:type="gramEnd"/>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30.</w:t>
      </w:r>
      <w:r w:rsidR="000B4427" w:rsidRPr="00AA3F54">
        <w:rPr>
          <w:sz w:val="24"/>
          <w:szCs w:val="24"/>
        </w:rPr>
        <w:t xml:space="preserve"> </w:t>
      </w:r>
      <w:r w:rsidR="00797E6A" w:rsidRPr="00AA3F54">
        <w:rPr>
          <w:sz w:val="24"/>
          <w:szCs w:val="24"/>
        </w:rPr>
        <w:t>À Secretaria Nacional de Segurança Alimentar e Nutricional compete:</w:t>
      </w:r>
    </w:p>
    <w:p w:rsidR="000B4427" w:rsidRPr="00AA3F54" w:rsidRDefault="00200AE6" w:rsidP="00200AE6">
      <w:pPr>
        <w:pStyle w:val="Cabealho"/>
        <w:ind w:firstLine="1134"/>
        <w:jc w:val="both"/>
        <w:rPr>
          <w:sz w:val="24"/>
          <w:szCs w:val="24"/>
        </w:rPr>
      </w:pPr>
      <w:r w:rsidRPr="00AA3F54">
        <w:rPr>
          <w:sz w:val="24"/>
          <w:szCs w:val="24"/>
        </w:rPr>
        <w:t xml:space="preserve">I - planejar, </w:t>
      </w:r>
      <w:proofErr w:type="gramStart"/>
      <w:r w:rsidRPr="00AA3F54">
        <w:rPr>
          <w:sz w:val="24"/>
          <w:szCs w:val="24"/>
        </w:rPr>
        <w:t>implementar</w:t>
      </w:r>
      <w:proofErr w:type="gramEnd"/>
      <w:r w:rsidRPr="00AA3F54">
        <w:rPr>
          <w:sz w:val="24"/>
          <w:szCs w:val="24"/>
        </w:rPr>
        <w:t xml:space="preserve">, coordenar, supervisionar e acompanhar programas, projetos e ações de segurança alimentar e nutricional, de acordo com as diretrizes da Política Nacional de Segurança Alimentar e Nutricional, nos termos do disposto na Lei nº 11.346, de 2006, e no Decreto nº 7.272, de 25 de agosto de 2010; </w:t>
      </w:r>
      <w:hyperlink r:id="rId127" w:history="1">
        <w:r w:rsidRPr="00AA3F54">
          <w:rPr>
            <w:rStyle w:val="Hyperlink"/>
            <w:i/>
            <w:sz w:val="24"/>
            <w:szCs w:val="24"/>
          </w:rPr>
          <w:t>(Inciso com redação dada pelo Decreto nº 11.634, de 14/8/2023, em vigor em 29/8/2023)</w:t>
        </w:r>
      </w:hyperlink>
    </w:p>
    <w:p w:rsidR="000B4427" w:rsidRPr="00AA3F54" w:rsidRDefault="00797E6A" w:rsidP="00D61732">
      <w:pPr>
        <w:pStyle w:val="Cabealho"/>
        <w:ind w:firstLine="1134"/>
        <w:jc w:val="both"/>
        <w:rPr>
          <w:sz w:val="24"/>
          <w:szCs w:val="24"/>
        </w:rPr>
      </w:pPr>
      <w:r w:rsidRPr="00AA3F54">
        <w:rPr>
          <w:sz w:val="24"/>
          <w:szCs w:val="24"/>
        </w:rPr>
        <w:t>II - promover sistemas alimentares saudáveis e sustentáveis, o acesso à alimentação adequada e saudável, o apoio à produção, distribuição e comercialização, o consumo de alimentos saudáveis, a educação alimentar e nutricional e a diversidade de culturas alimentares, o acesso à água, a inclusão social e econômica das famílias e a valorização dos modos de vida, trabalho e de alimentação dos povos originários e de povos e comunidades tradicionais;</w:t>
      </w:r>
    </w:p>
    <w:p w:rsidR="000B4427" w:rsidRPr="00AA3F54" w:rsidRDefault="00797E6A" w:rsidP="00D61732">
      <w:pPr>
        <w:pStyle w:val="Cabealho"/>
        <w:ind w:firstLine="1134"/>
        <w:jc w:val="both"/>
        <w:rPr>
          <w:sz w:val="24"/>
          <w:szCs w:val="24"/>
        </w:rPr>
      </w:pPr>
      <w:r w:rsidRPr="00AA3F54">
        <w:rPr>
          <w:sz w:val="24"/>
          <w:szCs w:val="24"/>
        </w:rPr>
        <w:t xml:space="preserve">III - manter integração com outros órgãos e entidades do Poder Executivo federal para a execução de suas ações, em consonância com as diretrizes da Política Nacional de </w:t>
      </w:r>
      <w:r w:rsidRPr="00AA3F54">
        <w:rPr>
          <w:sz w:val="24"/>
          <w:szCs w:val="24"/>
        </w:rPr>
        <w:lastRenderedPageBreak/>
        <w:t>Segurança Alimentar e Nutricional e com vistas à promoção de sistemas alimentares saudáveis e sustentáveis, e a realização do direito humano à alimentação adequada, nos termos do disposto na Lei nº 11.346, de 2006;</w:t>
      </w:r>
    </w:p>
    <w:p w:rsidR="000B4427" w:rsidRPr="00AA3F54" w:rsidRDefault="00797E6A" w:rsidP="00D61732">
      <w:pPr>
        <w:pStyle w:val="Cabealho"/>
        <w:ind w:firstLine="1134"/>
        <w:jc w:val="both"/>
        <w:rPr>
          <w:sz w:val="24"/>
          <w:szCs w:val="24"/>
        </w:rPr>
      </w:pPr>
      <w:r w:rsidRPr="00AA3F54">
        <w:rPr>
          <w:sz w:val="24"/>
          <w:szCs w:val="24"/>
        </w:rPr>
        <w:t>IV - fomentar e manter parcerias com os Estados, o Distrito Federal, os Municípios e organizações da sociedade civil para a execução das ações decorrentes das diretrizes da Política Nacional de Segurança Alimentar e Nutricional;</w:t>
      </w:r>
    </w:p>
    <w:p w:rsidR="000B4427" w:rsidRPr="00AA3F54" w:rsidRDefault="00797E6A" w:rsidP="00D61732">
      <w:pPr>
        <w:pStyle w:val="Cabealho"/>
        <w:ind w:firstLine="1134"/>
        <w:jc w:val="both"/>
        <w:rPr>
          <w:sz w:val="24"/>
          <w:szCs w:val="24"/>
        </w:rPr>
      </w:pPr>
      <w:r w:rsidRPr="00AA3F54">
        <w:rPr>
          <w:sz w:val="24"/>
          <w:szCs w:val="24"/>
        </w:rPr>
        <w:t>V - fomentar a oferta de bens e serviços públicos para as populações em insegurança alimentar e nutricional, consideradas as diversidades étnica, racial, cultural e de gênero da população brasileira, e a promoção da cidadania e da autonomia dos indivíduos e das populações;</w:t>
      </w:r>
    </w:p>
    <w:p w:rsidR="000B4427" w:rsidRPr="00AA3F54" w:rsidRDefault="00797E6A" w:rsidP="00D61732">
      <w:pPr>
        <w:pStyle w:val="Cabealho"/>
        <w:ind w:firstLine="1134"/>
        <w:jc w:val="both"/>
        <w:rPr>
          <w:sz w:val="24"/>
          <w:szCs w:val="24"/>
        </w:rPr>
      </w:pPr>
      <w:r w:rsidRPr="00AA3F54">
        <w:rPr>
          <w:sz w:val="24"/>
          <w:szCs w:val="24"/>
        </w:rPr>
        <w:t>VI - planejar, executar e acompanhar programas, projetos e ações de segurança alimentar e nutricional;</w:t>
      </w:r>
    </w:p>
    <w:p w:rsidR="000B4427" w:rsidRPr="00AA3F54" w:rsidRDefault="00797E6A" w:rsidP="00D61732">
      <w:pPr>
        <w:pStyle w:val="Cabealho"/>
        <w:ind w:firstLine="1134"/>
        <w:jc w:val="both"/>
        <w:rPr>
          <w:sz w:val="24"/>
          <w:szCs w:val="24"/>
        </w:rPr>
      </w:pPr>
      <w:r w:rsidRPr="00AA3F54">
        <w:rPr>
          <w:sz w:val="24"/>
          <w:szCs w:val="24"/>
        </w:rPr>
        <w:t>VII - proteger e promover a valorização das culturas e dos patrimônios alimentares e sua diversidade;</w:t>
      </w:r>
    </w:p>
    <w:p w:rsidR="000B4427" w:rsidRPr="00AA3F54" w:rsidRDefault="00797E6A" w:rsidP="00D61732">
      <w:pPr>
        <w:pStyle w:val="Cabealho"/>
        <w:ind w:firstLine="1134"/>
        <w:jc w:val="both"/>
        <w:rPr>
          <w:sz w:val="24"/>
          <w:szCs w:val="24"/>
        </w:rPr>
      </w:pPr>
      <w:r w:rsidRPr="00AA3F54">
        <w:rPr>
          <w:sz w:val="24"/>
          <w:szCs w:val="24"/>
        </w:rPr>
        <w:t xml:space="preserve">VIII - fomentar, planejar e </w:t>
      </w:r>
      <w:proofErr w:type="gramStart"/>
      <w:r w:rsidRPr="00AA3F54">
        <w:rPr>
          <w:sz w:val="24"/>
          <w:szCs w:val="24"/>
        </w:rPr>
        <w:t>implementar</w:t>
      </w:r>
      <w:proofErr w:type="gramEnd"/>
      <w:r w:rsidRPr="00AA3F54">
        <w:rPr>
          <w:sz w:val="24"/>
          <w:szCs w:val="24"/>
        </w:rPr>
        <w:t xml:space="preserve"> estratégias de promoção de hábitos e práticas alimentares saudáveis e sustentáveis;</w:t>
      </w:r>
    </w:p>
    <w:p w:rsidR="000B4427" w:rsidRPr="00AA3F54" w:rsidRDefault="00797E6A" w:rsidP="00D61732">
      <w:pPr>
        <w:pStyle w:val="Cabealho"/>
        <w:ind w:firstLine="1134"/>
        <w:jc w:val="both"/>
        <w:rPr>
          <w:sz w:val="24"/>
          <w:szCs w:val="24"/>
        </w:rPr>
      </w:pPr>
      <w:r w:rsidRPr="00AA3F54">
        <w:rPr>
          <w:sz w:val="24"/>
          <w:szCs w:val="24"/>
        </w:rPr>
        <w:t xml:space="preserve">IX - fomentar ações de provimento e acesso à alimentação adequada e saudável; </w:t>
      </w:r>
      <w:proofErr w:type="gramStart"/>
      <w:r w:rsidRPr="00AA3F54">
        <w:rPr>
          <w:sz w:val="24"/>
          <w:szCs w:val="24"/>
        </w:rPr>
        <w:t>e</w:t>
      </w:r>
      <w:proofErr w:type="gramEnd"/>
    </w:p>
    <w:p w:rsidR="00C26F21" w:rsidRPr="00AA3F54" w:rsidRDefault="00C26F21" w:rsidP="00C26F21">
      <w:pPr>
        <w:pStyle w:val="Cabealho"/>
        <w:ind w:firstLine="1134"/>
        <w:jc w:val="both"/>
        <w:rPr>
          <w:sz w:val="24"/>
          <w:szCs w:val="24"/>
        </w:rPr>
      </w:pPr>
      <w:r w:rsidRPr="00AA3F54">
        <w:rPr>
          <w:sz w:val="24"/>
          <w:szCs w:val="24"/>
        </w:rPr>
        <w:t xml:space="preserve">X - coordenar e secretariar o Grupo Gestor do Programa de Aquisição de Alimentos, de que trata o art. 2º da Lei nº 14.628, de 20 de julho de 2023. </w:t>
      </w:r>
      <w:hyperlink r:id="rId128" w:history="1">
        <w:r w:rsidRPr="00AA3F54">
          <w:rPr>
            <w:rStyle w:val="Hyperlink"/>
            <w:i/>
            <w:sz w:val="24"/>
            <w:szCs w:val="24"/>
          </w:rPr>
          <w:t>(Inciso com redação dada pelo Decreto nº 11.634, de 14/8/2023, em vigor em 29/8/2023)</w:t>
        </w:r>
        <w:proofErr w:type="gramStart"/>
      </w:hyperlink>
      <w:proofErr w:type="gramEnd"/>
    </w:p>
    <w:p w:rsidR="000B4427" w:rsidRPr="00AA3F54" w:rsidRDefault="00C26F21" w:rsidP="00C26F21">
      <w:pPr>
        <w:pStyle w:val="Cabealho"/>
        <w:ind w:firstLine="1134"/>
        <w:jc w:val="both"/>
        <w:rPr>
          <w:sz w:val="24"/>
          <w:szCs w:val="24"/>
        </w:rPr>
      </w:pPr>
      <w:r w:rsidRPr="00AA3F54">
        <w:rPr>
          <w:sz w:val="24"/>
          <w:szCs w:val="24"/>
        </w:rPr>
        <w:t xml:space="preserve">Parágrafo único. As ações de responsabilidade da Secretaria Nacional de Segurança Alimentar e Nutricional e de seus Departamentos poderão se dar de forma integrada com a </w:t>
      </w:r>
      <w:proofErr w:type="gramStart"/>
      <w:r w:rsidRPr="00AA3F54">
        <w:rPr>
          <w:sz w:val="24"/>
          <w:szCs w:val="24"/>
        </w:rPr>
        <w:t>implementação</w:t>
      </w:r>
      <w:proofErr w:type="gramEnd"/>
      <w:r w:rsidRPr="00AA3F54">
        <w:rPr>
          <w:sz w:val="24"/>
          <w:szCs w:val="24"/>
        </w:rPr>
        <w:t xml:space="preserve"> e o funcionamento do SISAN. </w:t>
      </w:r>
      <w:hyperlink r:id="rId129" w:history="1">
        <w:r w:rsidRPr="00AA3F54">
          <w:rPr>
            <w:rStyle w:val="Hyperlink"/>
            <w:i/>
            <w:sz w:val="24"/>
            <w:szCs w:val="24"/>
          </w:rPr>
          <w:t>(Parágrafo único acrescido pelo Decreto nº 11.634, de 14/8/2023, em vigor em 29/8/2023)</w:t>
        </w:r>
        <w:proofErr w:type="gramStart"/>
      </w:hyperlink>
      <w:proofErr w:type="gramEnd"/>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31.</w:t>
      </w:r>
      <w:r w:rsidR="000B4427" w:rsidRPr="00AA3F54">
        <w:rPr>
          <w:sz w:val="24"/>
          <w:szCs w:val="24"/>
        </w:rPr>
        <w:t xml:space="preserve"> </w:t>
      </w:r>
      <w:r w:rsidR="00797E6A" w:rsidRPr="00AA3F54">
        <w:rPr>
          <w:sz w:val="24"/>
          <w:szCs w:val="24"/>
        </w:rPr>
        <w:t>Ao Departamento de Promoção da Inclusão Produtiva Rural e Acesso à Água compete:</w:t>
      </w:r>
    </w:p>
    <w:p w:rsidR="000B4427" w:rsidRPr="00AA3F54" w:rsidRDefault="00797E6A" w:rsidP="00D61732">
      <w:pPr>
        <w:pStyle w:val="Cabealho"/>
        <w:ind w:firstLine="1134"/>
        <w:jc w:val="both"/>
        <w:rPr>
          <w:sz w:val="24"/>
          <w:szCs w:val="24"/>
        </w:rPr>
      </w:pPr>
      <w:r w:rsidRPr="00AA3F54">
        <w:rPr>
          <w:sz w:val="24"/>
          <w:szCs w:val="24"/>
        </w:rPr>
        <w:t xml:space="preserve">I - </w:t>
      </w:r>
      <w:proofErr w:type="gramStart"/>
      <w:r w:rsidRPr="00AA3F54">
        <w:rPr>
          <w:sz w:val="24"/>
          <w:szCs w:val="24"/>
        </w:rPr>
        <w:t>implementar</w:t>
      </w:r>
      <w:proofErr w:type="gramEnd"/>
      <w:r w:rsidRPr="00AA3F54">
        <w:rPr>
          <w:sz w:val="24"/>
          <w:szCs w:val="24"/>
        </w:rPr>
        <w:t xml:space="preserve"> e coordenar ações de promoção da segurança alimentar e nutricional para ampliação do acesso à água para o consumo humano, para a produção de alimentos e para a criação de sistemas alimentares </w:t>
      </w:r>
      <w:proofErr w:type="spellStart"/>
      <w:r w:rsidRPr="00AA3F54">
        <w:rPr>
          <w:sz w:val="24"/>
          <w:szCs w:val="24"/>
        </w:rPr>
        <w:t>resilientes</w:t>
      </w:r>
      <w:proofErr w:type="spellEnd"/>
      <w:r w:rsidRPr="00AA3F54">
        <w:rPr>
          <w:sz w:val="24"/>
          <w:szCs w:val="24"/>
        </w:rPr>
        <w:t>;</w:t>
      </w:r>
    </w:p>
    <w:p w:rsidR="000B4427" w:rsidRPr="00AA3F54" w:rsidRDefault="00797E6A" w:rsidP="00D61732">
      <w:pPr>
        <w:pStyle w:val="Cabealho"/>
        <w:ind w:firstLine="1134"/>
        <w:jc w:val="both"/>
        <w:rPr>
          <w:sz w:val="24"/>
          <w:szCs w:val="24"/>
        </w:rPr>
      </w:pPr>
      <w:r w:rsidRPr="00AA3F54">
        <w:rPr>
          <w:sz w:val="24"/>
          <w:szCs w:val="24"/>
        </w:rPr>
        <w:t>II - coordenar ações de fomento à produção de alimentos com vistas ao autoconsumo e à ampliação do acesso à alimentação adequada e saudável da população em situação de insegurança alimentar;</w:t>
      </w:r>
    </w:p>
    <w:p w:rsidR="000B4427" w:rsidRPr="00AA3F54" w:rsidRDefault="00797E6A" w:rsidP="00D61732">
      <w:pPr>
        <w:pStyle w:val="Cabealho"/>
        <w:ind w:firstLine="1134"/>
        <w:jc w:val="both"/>
        <w:rPr>
          <w:sz w:val="24"/>
          <w:szCs w:val="24"/>
        </w:rPr>
      </w:pPr>
      <w:r w:rsidRPr="00AA3F54">
        <w:rPr>
          <w:sz w:val="24"/>
          <w:szCs w:val="24"/>
        </w:rPr>
        <w:t xml:space="preserve">III - </w:t>
      </w:r>
      <w:proofErr w:type="gramStart"/>
      <w:r w:rsidRPr="00AA3F54">
        <w:rPr>
          <w:sz w:val="24"/>
          <w:szCs w:val="24"/>
        </w:rPr>
        <w:t>implementar</w:t>
      </w:r>
      <w:proofErr w:type="gramEnd"/>
      <w:r w:rsidRPr="00AA3F54">
        <w:rPr>
          <w:sz w:val="24"/>
          <w:szCs w:val="24"/>
        </w:rPr>
        <w:t xml:space="preserve"> ações com vistas à organização de sistemas produtivos saudáveis e sustentáveis e à inclusão social e produtiva da população em situação de insegurança alimentar; e</w:t>
      </w:r>
    </w:p>
    <w:p w:rsidR="000B4427" w:rsidRPr="00AA3F54" w:rsidRDefault="00797E6A" w:rsidP="00D61732">
      <w:pPr>
        <w:pStyle w:val="Cabealho"/>
        <w:ind w:firstLine="1134"/>
        <w:jc w:val="both"/>
        <w:rPr>
          <w:sz w:val="24"/>
          <w:szCs w:val="24"/>
        </w:rPr>
      </w:pPr>
      <w:r w:rsidRPr="00AA3F54">
        <w:rPr>
          <w:sz w:val="24"/>
          <w:szCs w:val="24"/>
        </w:rPr>
        <w:t xml:space="preserve">IV - planejar, </w:t>
      </w:r>
      <w:proofErr w:type="gramStart"/>
      <w:r w:rsidRPr="00AA3F54">
        <w:rPr>
          <w:sz w:val="24"/>
          <w:szCs w:val="24"/>
        </w:rPr>
        <w:t>implementar</w:t>
      </w:r>
      <w:proofErr w:type="gramEnd"/>
      <w:r w:rsidRPr="00AA3F54">
        <w:rPr>
          <w:sz w:val="24"/>
          <w:szCs w:val="24"/>
        </w:rPr>
        <w:t xml:space="preserve"> e coordenar ações, projetos e programas voltados à segurança alimentar e nutricional e à inclusão social e econômica dos povos originários e de povos e comunidades tradicionais e demais grupos sociais em situação de vulnerabilidade, em articulação com os demais órgãos do Poder Executivo federal.</w:t>
      </w:r>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32.</w:t>
      </w:r>
      <w:r w:rsidR="000B4427" w:rsidRPr="00AA3F54">
        <w:rPr>
          <w:sz w:val="24"/>
          <w:szCs w:val="24"/>
        </w:rPr>
        <w:t xml:space="preserve"> </w:t>
      </w:r>
      <w:r w:rsidR="00797E6A" w:rsidRPr="00AA3F54">
        <w:rPr>
          <w:sz w:val="24"/>
          <w:szCs w:val="24"/>
        </w:rPr>
        <w:t>Ao Departamento de Aquisição e Distribuição de Alimentos Saudáveis compete:</w:t>
      </w:r>
    </w:p>
    <w:p w:rsidR="00AB3AA3" w:rsidRPr="00AA3F54" w:rsidRDefault="00AB3AA3" w:rsidP="00AB3AA3">
      <w:pPr>
        <w:pStyle w:val="Cabealho"/>
        <w:ind w:firstLine="1134"/>
        <w:jc w:val="both"/>
        <w:rPr>
          <w:sz w:val="24"/>
          <w:szCs w:val="24"/>
        </w:rPr>
      </w:pPr>
      <w:r w:rsidRPr="00AA3F54">
        <w:rPr>
          <w:sz w:val="24"/>
          <w:szCs w:val="24"/>
        </w:rPr>
        <w:t xml:space="preserve">I - promover o apoio à produção, à comercialização e à distribuição de alimentos de agricultores familiares, principalmente do público inscrito no </w:t>
      </w:r>
      <w:proofErr w:type="spellStart"/>
      <w:proofErr w:type="gramStart"/>
      <w:r w:rsidRPr="00AA3F54">
        <w:rPr>
          <w:sz w:val="24"/>
          <w:szCs w:val="24"/>
        </w:rPr>
        <w:t>CadÚnico</w:t>
      </w:r>
      <w:proofErr w:type="spellEnd"/>
      <w:proofErr w:type="gramEnd"/>
      <w:r w:rsidRPr="00AA3F54">
        <w:rPr>
          <w:sz w:val="24"/>
          <w:szCs w:val="24"/>
        </w:rPr>
        <w:t xml:space="preserve"> e do beneficiário do Programa Bolsa Família; </w:t>
      </w:r>
      <w:hyperlink r:id="rId130" w:history="1">
        <w:r w:rsidRPr="00AA3F54">
          <w:rPr>
            <w:rStyle w:val="Hyperlink"/>
            <w:i/>
            <w:sz w:val="24"/>
            <w:szCs w:val="24"/>
          </w:rPr>
          <w:t>(Inciso com redação dada pelo Decreto nº 11.634, de 14/8/2023, em vigor em 29/8/2023)</w:t>
        </w:r>
      </w:hyperlink>
    </w:p>
    <w:p w:rsidR="00AB3AA3" w:rsidRPr="00AA3F54" w:rsidRDefault="00AB3AA3" w:rsidP="00AB3AA3">
      <w:pPr>
        <w:pStyle w:val="Cabealho"/>
        <w:ind w:firstLine="1134"/>
        <w:jc w:val="both"/>
        <w:rPr>
          <w:sz w:val="24"/>
          <w:szCs w:val="24"/>
        </w:rPr>
      </w:pPr>
      <w:r w:rsidRPr="00AA3F54">
        <w:rPr>
          <w:sz w:val="24"/>
          <w:szCs w:val="24"/>
        </w:rPr>
        <w:lastRenderedPageBreak/>
        <w:t xml:space="preserve">II - articular-se com os entes federativos, com vistas à implementação do Programa de Aquisição de Alimentos; </w:t>
      </w:r>
      <w:hyperlink r:id="rId131" w:history="1">
        <w:r w:rsidRPr="00AA3F54">
          <w:rPr>
            <w:rStyle w:val="Hyperlink"/>
            <w:i/>
            <w:sz w:val="24"/>
            <w:szCs w:val="24"/>
          </w:rPr>
          <w:t>(Inciso com redação dada pelo Decreto nº 11.634, de 14/8/2023, em vigor em 29/8/2023)</w:t>
        </w:r>
        <w:proofErr w:type="gramStart"/>
      </w:hyperlink>
      <w:proofErr w:type="gramEnd"/>
    </w:p>
    <w:p w:rsidR="000B4427" w:rsidRPr="00AA3F54" w:rsidRDefault="00AB3AA3" w:rsidP="00AB3AA3">
      <w:pPr>
        <w:pStyle w:val="Cabealho"/>
        <w:ind w:firstLine="1134"/>
        <w:jc w:val="both"/>
        <w:rPr>
          <w:sz w:val="24"/>
          <w:szCs w:val="24"/>
        </w:rPr>
      </w:pPr>
      <w:r w:rsidRPr="00AA3F54">
        <w:rPr>
          <w:sz w:val="24"/>
          <w:szCs w:val="24"/>
        </w:rPr>
        <w:t xml:space="preserve">III - planejar e acompanhar a distribuição de cestas de alimentos aos povos e comunidades tradicionais e às pessoas em situação de vulnerabilidade social em razão de situação de emergência; </w:t>
      </w:r>
      <w:hyperlink r:id="rId132" w:history="1">
        <w:r w:rsidRPr="00AA3F54">
          <w:rPr>
            <w:rStyle w:val="Hyperlink"/>
            <w:i/>
            <w:sz w:val="24"/>
            <w:szCs w:val="24"/>
          </w:rPr>
          <w:t>(Inciso com redação dada pelo Decreto nº 11.634, de 14/8/2023, em vigor em 29/8/2023)</w:t>
        </w:r>
        <w:proofErr w:type="gramStart"/>
      </w:hyperlink>
      <w:proofErr w:type="gramEnd"/>
    </w:p>
    <w:p w:rsidR="00B774B1" w:rsidRPr="00AA3F54" w:rsidRDefault="00B774B1" w:rsidP="00B774B1">
      <w:pPr>
        <w:pStyle w:val="Cabealho"/>
        <w:ind w:firstLine="1134"/>
        <w:jc w:val="both"/>
        <w:rPr>
          <w:sz w:val="24"/>
          <w:szCs w:val="24"/>
        </w:rPr>
      </w:pPr>
      <w:r w:rsidRPr="00AA3F54">
        <w:rPr>
          <w:sz w:val="24"/>
          <w:szCs w:val="24"/>
        </w:rPr>
        <w:t xml:space="preserve">IV - apoiar o Grupo Gestor do Programa de Aquisição de Alimentos na formulação de ações do Poder Executivo </w:t>
      </w:r>
      <w:proofErr w:type="gramStart"/>
      <w:r w:rsidRPr="00AA3F54">
        <w:rPr>
          <w:sz w:val="24"/>
          <w:szCs w:val="24"/>
        </w:rPr>
        <w:t>federal relacionadas ao Programa</w:t>
      </w:r>
      <w:proofErr w:type="gramEnd"/>
      <w:r w:rsidRPr="00AA3F54">
        <w:rPr>
          <w:sz w:val="24"/>
          <w:szCs w:val="24"/>
        </w:rPr>
        <w:t xml:space="preserve">; </w:t>
      </w:r>
      <w:hyperlink r:id="rId133" w:history="1">
        <w:r w:rsidRPr="00AA3F54">
          <w:rPr>
            <w:rStyle w:val="Hyperlink"/>
            <w:i/>
            <w:sz w:val="24"/>
            <w:szCs w:val="24"/>
          </w:rPr>
          <w:t>(Inciso com redação dada pelo Decreto nº 11.634, de 14/8/2023, em vigor em 29/8/2023)</w:t>
        </w:r>
      </w:hyperlink>
    </w:p>
    <w:p w:rsidR="00B774B1" w:rsidRPr="00AA3F54" w:rsidRDefault="00B774B1" w:rsidP="00B774B1">
      <w:pPr>
        <w:pStyle w:val="Cabealho"/>
        <w:ind w:firstLine="1134"/>
        <w:jc w:val="both"/>
        <w:rPr>
          <w:sz w:val="24"/>
          <w:szCs w:val="24"/>
        </w:rPr>
      </w:pPr>
      <w:r w:rsidRPr="00AA3F54">
        <w:rPr>
          <w:sz w:val="24"/>
          <w:szCs w:val="24"/>
        </w:rPr>
        <w:t xml:space="preserve">V - propor as diretrizes do Programa de Aquisição de Alimentos; </w:t>
      </w:r>
      <w:hyperlink r:id="rId134" w:history="1">
        <w:r w:rsidRPr="00AA3F54">
          <w:rPr>
            <w:rStyle w:val="Hyperlink"/>
            <w:i/>
            <w:sz w:val="24"/>
            <w:szCs w:val="24"/>
          </w:rPr>
          <w:t>(Inciso com redação dada pelo Decreto nº 11.634, de 14/8/2023, em vigor em 29/8/2023)</w:t>
        </w:r>
        <w:proofErr w:type="gramStart"/>
      </w:hyperlink>
      <w:proofErr w:type="gramEnd"/>
    </w:p>
    <w:p w:rsidR="00B774B1" w:rsidRPr="00AA3F54" w:rsidRDefault="00B774B1" w:rsidP="00B774B1">
      <w:pPr>
        <w:pStyle w:val="Cabealho"/>
        <w:ind w:firstLine="1134"/>
        <w:jc w:val="both"/>
        <w:rPr>
          <w:sz w:val="24"/>
          <w:szCs w:val="24"/>
        </w:rPr>
      </w:pPr>
      <w:r w:rsidRPr="00AA3F54">
        <w:rPr>
          <w:sz w:val="24"/>
          <w:szCs w:val="24"/>
        </w:rPr>
        <w:t xml:space="preserve">VI - </w:t>
      </w:r>
      <w:proofErr w:type="gramStart"/>
      <w:r w:rsidRPr="00AA3F54">
        <w:rPr>
          <w:sz w:val="24"/>
          <w:szCs w:val="24"/>
        </w:rPr>
        <w:t>implementar</w:t>
      </w:r>
      <w:proofErr w:type="gramEnd"/>
      <w:r w:rsidRPr="00AA3F54">
        <w:rPr>
          <w:sz w:val="24"/>
          <w:szCs w:val="24"/>
        </w:rPr>
        <w:t xml:space="preserve"> e supervisionar a execução do Programa de Aquisição de Alimentos, no que se refere ao atendimento às pessoas em situação de insegurança alimentar e nutricional e ao fomento da inclusão socioeconômica dos agricultores familiares; </w:t>
      </w:r>
      <w:hyperlink r:id="rId135" w:history="1">
        <w:r w:rsidRPr="00AA3F54">
          <w:rPr>
            <w:rStyle w:val="Hyperlink"/>
            <w:i/>
            <w:sz w:val="24"/>
            <w:szCs w:val="24"/>
          </w:rPr>
          <w:t>(Inciso com redação dada pelo Decreto nº 11.634, de 14/8/2023, em vigor em 29/8/2023)</w:t>
        </w:r>
      </w:hyperlink>
    </w:p>
    <w:p w:rsidR="000B4427" w:rsidRPr="00AA3F54" w:rsidRDefault="00B774B1" w:rsidP="00B774B1">
      <w:pPr>
        <w:pStyle w:val="Cabealho"/>
        <w:ind w:firstLine="1134"/>
        <w:jc w:val="both"/>
        <w:rPr>
          <w:sz w:val="24"/>
          <w:szCs w:val="24"/>
        </w:rPr>
      </w:pPr>
      <w:r w:rsidRPr="00AA3F54">
        <w:rPr>
          <w:sz w:val="24"/>
          <w:szCs w:val="24"/>
        </w:rPr>
        <w:t xml:space="preserve">VII - </w:t>
      </w:r>
      <w:proofErr w:type="gramStart"/>
      <w:r w:rsidRPr="00AA3F54">
        <w:rPr>
          <w:sz w:val="24"/>
          <w:szCs w:val="24"/>
        </w:rPr>
        <w:t>implementar</w:t>
      </w:r>
      <w:proofErr w:type="gramEnd"/>
      <w:r w:rsidRPr="00AA3F54">
        <w:rPr>
          <w:sz w:val="24"/>
          <w:szCs w:val="24"/>
        </w:rPr>
        <w:t xml:space="preserve"> os sistemas de acompanhamento da execução do Programa de Aquisição de Alimentos; </w:t>
      </w:r>
      <w:hyperlink r:id="rId136" w:history="1">
        <w:r w:rsidRPr="00AA3F54">
          <w:rPr>
            <w:rStyle w:val="Hyperlink"/>
            <w:i/>
            <w:sz w:val="24"/>
            <w:szCs w:val="24"/>
          </w:rPr>
          <w:t>(Inciso com redação dada pelo Decreto nº 11.634, de 14/8/2023, em vigor em 29/8/2023)</w:t>
        </w:r>
      </w:hyperlink>
      <w:r w:rsidRPr="00AA3F54">
        <w:rPr>
          <w:sz w:val="24"/>
          <w:szCs w:val="24"/>
        </w:rPr>
        <w:t xml:space="preserve"> </w:t>
      </w:r>
    </w:p>
    <w:p w:rsidR="000B4427" w:rsidRPr="00AA3F54" w:rsidRDefault="00797E6A" w:rsidP="00D61732">
      <w:pPr>
        <w:pStyle w:val="Cabealho"/>
        <w:ind w:firstLine="1134"/>
        <w:jc w:val="both"/>
        <w:rPr>
          <w:sz w:val="24"/>
          <w:szCs w:val="24"/>
        </w:rPr>
      </w:pPr>
      <w:r w:rsidRPr="00AA3F54">
        <w:rPr>
          <w:sz w:val="24"/>
          <w:szCs w:val="24"/>
        </w:rPr>
        <w:t xml:space="preserve">VIII - realizar articulações junto a outras políticas e ações governamentais, com vistas à potencialização das ações de sua competência nas regiões com maiores índices de insegurança alimentar e nutricional; </w:t>
      </w:r>
      <w:proofErr w:type="gramStart"/>
      <w:r w:rsidRPr="00AA3F54">
        <w:rPr>
          <w:sz w:val="24"/>
          <w:szCs w:val="24"/>
        </w:rPr>
        <w:t>e</w:t>
      </w:r>
      <w:proofErr w:type="gramEnd"/>
    </w:p>
    <w:p w:rsidR="000B4427" w:rsidRPr="00AA3F54" w:rsidRDefault="00B774B1" w:rsidP="00B774B1">
      <w:pPr>
        <w:pStyle w:val="Cabealho"/>
        <w:ind w:firstLine="1134"/>
        <w:jc w:val="both"/>
        <w:rPr>
          <w:sz w:val="24"/>
          <w:szCs w:val="24"/>
        </w:rPr>
      </w:pPr>
      <w:r w:rsidRPr="00AA3F54">
        <w:rPr>
          <w:sz w:val="24"/>
          <w:szCs w:val="24"/>
        </w:rPr>
        <w:t xml:space="preserve">IX - planejar, </w:t>
      </w:r>
      <w:proofErr w:type="gramStart"/>
      <w:r w:rsidRPr="00AA3F54">
        <w:rPr>
          <w:sz w:val="24"/>
          <w:szCs w:val="24"/>
        </w:rPr>
        <w:t>implementar</w:t>
      </w:r>
      <w:proofErr w:type="gramEnd"/>
      <w:r w:rsidRPr="00AA3F54">
        <w:rPr>
          <w:sz w:val="24"/>
          <w:szCs w:val="24"/>
        </w:rPr>
        <w:t xml:space="preserve"> e coordenar ações, projetos e programas destinados à inclusão social e econômica e à promoção da segurança alimentar e nutricional dos povos indígenas e dos povos e comunidades tradicionais. </w:t>
      </w:r>
      <w:hyperlink r:id="rId137" w:history="1">
        <w:r w:rsidRPr="00AA3F54">
          <w:rPr>
            <w:rStyle w:val="Hyperlink"/>
            <w:i/>
            <w:sz w:val="24"/>
            <w:szCs w:val="24"/>
          </w:rPr>
          <w:t>(Inciso com redação dada pelo Decreto nº 11.634, de 14/8/2023, em vigor em 29/8/2023)</w:t>
        </w:r>
        <w:proofErr w:type="gramStart"/>
      </w:hyperlink>
      <w:proofErr w:type="gramEnd"/>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33.</w:t>
      </w:r>
      <w:r w:rsidR="000B4427" w:rsidRPr="00AA3F54">
        <w:rPr>
          <w:sz w:val="24"/>
          <w:szCs w:val="24"/>
        </w:rPr>
        <w:t xml:space="preserve"> </w:t>
      </w:r>
      <w:r w:rsidR="00797E6A" w:rsidRPr="00AA3F54">
        <w:rPr>
          <w:sz w:val="24"/>
          <w:szCs w:val="24"/>
        </w:rPr>
        <w:t>Ao Departamento de Promoção da Alimentação Adequada e Saudável compete:</w:t>
      </w:r>
    </w:p>
    <w:p w:rsidR="000B4427" w:rsidRPr="00AA3F54" w:rsidRDefault="00797E6A" w:rsidP="00D61732">
      <w:pPr>
        <w:pStyle w:val="Cabealho"/>
        <w:ind w:firstLine="1134"/>
        <w:jc w:val="both"/>
        <w:rPr>
          <w:sz w:val="24"/>
          <w:szCs w:val="24"/>
        </w:rPr>
      </w:pPr>
      <w:r w:rsidRPr="00AA3F54">
        <w:rPr>
          <w:sz w:val="24"/>
          <w:szCs w:val="24"/>
        </w:rPr>
        <w:t>I - promover e apoiar a estruturação de redes de equipamentos públicos urbanos para assegurar o direito à alimentação adequada e saudável das famílias em situação de insegurança alimentar;</w:t>
      </w:r>
    </w:p>
    <w:p w:rsidR="000B4427" w:rsidRPr="00AA3F54" w:rsidRDefault="00797E6A" w:rsidP="00D61732">
      <w:pPr>
        <w:pStyle w:val="Cabealho"/>
        <w:ind w:firstLine="1134"/>
        <w:jc w:val="both"/>
        <w:rPr>
          <w:sz w:val="24"/>
          <w:szCs w:val="24"/>
        </w:rPr>
      </w:pPr>
      <w:r w:rsidRPr="00AA3F54">
        <w:rPr>
          <w:sz w:val="24"/>
          <w:szCs w:val="24"/>
        </w:rPr>
        <w:t xml:space="preserve">II - promover e apoiar a implantação e gestão de equipamentos públicos de segurança </w:t>
      </w:r>
      <w:proofErr w:type="gramStart"/>
      <w:r w:rsidRPr="00AA3F54">
        <w:rPr>
          <w:sz w:val="24"/>
          <w:szCs w:val="24"/>
        </w:rPr>
        <w:t>alimentar</w:t>
      </w:r>
      <w:proofErr w:type="gramEnd"/>
      <w:r w:rsidRPr="00AA3F54">
        <w:rPr>
          <w:sz w:val="24"/>
          <w:szCs w:val="24"/>
        </w:rPr>
        <w:t xml:space="preserve"> e nutricional, para facilitar o acesso à alimentação adequada e saudável por parte da população em situação de insegurança alimentar;</w:t>
      </w:r>
    </w:p>
    <w:p w:rsidR="000B4427" w:rsidRPr="00AA3F54" w:rsidRDefault="00797E6A" w:rsidP="00D61732">
      <w:pPr>
        <w:pStyle w:val="Cabealho"/>
        <w:ind w:firstLine="1134"/>
        <w:jc w:val="both"/>
        <w:rPr>
          <w:sz w:val="24"/>
          <w:szCs w:val="24"/>
        </w:rPr>
      </w:pPr>
      <w:r w:rsidRPr="00AA3F54">
        <w:rPr>
          <w:sz w:val="24"/>
          <w:szCs w:val="24"/>
        </w:rPr>
        <w:t xml:space="preserve">III - articular e apoiar ações de agricultura urbana e </w:t>
      </w:r>
      <w:proofErr w:type="spellStart"/>
      <w:r w:rsidRPr="00AA3F54">
        <w:rPr>
          <w:sz w:val="24"/>
          <w:szCs w:val="24"/>
        </w:rPr>
        <w:t>periurbana</w:t>
      </w:r>
      <w:proofErr w:type="spellEnd"/>
      <w:r w:rsidRPr="00AA3F54">
        <w:rPr>
          <w:sz w:val="24"/>
          <w:szCs w:val="24"/>
        </w:rPr>
        <w:t xml:space="preserve"> junto a famílias em situação de insegurança alimentar e nutricional;</w:t>
      </w:r>
    </w:p>
    <w:p w:rsidR="000B4427" w:rsidRPr="00AA3F54" w:rsidRDefault="00797E6A" w:rsidP="00D61732">
      <w:pPr>
        <w:pStyle w:val="Cabealho"/>
        <w:ind w:firstLine="1134"/>
        <w:jc w:val="both"/>
        <w:rPr>
          <w:sz w:val="24"/>
          <w:szCs w:val="24"/>
        </w:rPr>
      </w:pPr>
      <w:r w:rsidRPr="00AA3F54">
        <w:rPr>
          <w:sz w:val="24"/>
          <w:szCs w:val="24"/>
        </w:rPr>
        <w:t xml:space="preserve">IV - articular e apoiar a </w:t>
      </w:r>
      <w:proofErr w:type="gramStart"/>
      <w:r w:rsidRPr="00AA3F54">
        <w:rPr>
          <w:sz w:val="24"/>
          <w:szCs w:val="24"/>
        </w:rPr>
        <w:t>implementação</w:t>
      </w:r>
      <w:proofErr w:type="gramEnd"/>
      <w:r w:rsidRPr="00AA3F54">
        <w:rPr>
          <w:sz w:val="24"/>
          <w:szCs w:val="24"/>
        </w:rPr>
        <w:t xml:space="preserve"> de estratégia </w:t>
      </w:r>
      <w:proofErr w:type="spellStart"/>
      <w:r w:rsidRPr="00AA3F54">
        <w:rPr>
          <w:sz w:val="24"/>
          <w:szCs w:val="24"/>
        </w:rPr>
        <w:t>intersetorial</w:t>
      </w:r>
      <w:proofErr w:type="spellEnd"/>
      <w:r w:rsidRPr="00AA3F54">
        <w:rPr>
          <w:sz w:val="24"/>
          <w:szCs w:val="24"/>
        </w:rPr>
        <w:t xml:space="preserve"> para a redução de perdas e de desperdícios de alimentos;</w:t>
      </w:r>
    </w:p>
    <w:p w:rsidR="000B4427" w:rsidRPr="00AA3F54" w:rsidRDefault="00797E6A" w:rsidP="00D61732">
      <w:pPr>
        <w:pStyle w:val="Cabealho"/>
        <w:ind w:firstLine="1134"/>
        <w:jc w:val="both"/>
        <w:rPr>
          <w:sz w:val="24"/>
          <w:szCs w:val="24"/>
        </w:rPr>
      </w:pPr>
      <w:r w:rsidRPr="00AA3F54">
        <w:rPr>
          <w:sz w:val="24"/>
          <w:szCs w:val="24"/>
        </w:rPr>
        <w:t xml:space="preserve">V - apoiar, desenvolver e </w:t>
      </w:r>
      <w:proofErr w:type="gramStart"/>
      <w:r w:rsidRPr="00AA3F54">
        <w:rPr>
          <w:sz w:val="24"/>
          <w:szCs w:val="24"/>
        </w:rPr>
        <w:t>implementar</w:t>
      </w:r>
      <w:proofErr w:type="gramEnd"/>
      <w:r w:rsidRPr="00AA3F54">
        <w:rPr>
          <w:sz w:val="24"/>
          <w:szCs w:val="24"/>
        </w:rPr>
        <w:t xml:space="preserve"> ações de formação e educação alimentar e nutricional, de forma integrada com a implantação do SISAN e com as demais ações de segurança alimentar e nutricional;</w:t>
      </w:r>
    </w:p>
    <w:p w:rsidR="000B4427" w:rsidRPr="00AA3F54" w:rsidRDefault="00797E6A" w:rsidP="00D61732">
      <w:pPr>
        <w:pStyle w:val="Cabealho"/>
        <w:ind w:firstLine="1134"/>
        <w:jc w:val="both"/>
        <w:rPr>
          <w:sz w:val="24"/>
          <w:szCs w:val="24"/>
        </w:rPr>
      </w:pPr>
      <w:r w:rsidRPr="00AA3F54">
        <w:rPr>
          <w:sz w:val="24"/>
          <w:szCs w:val="24"/>
        </w:rPr>
        <w:t xml:space="preserve">VI - </w:t>
      </w:r>
      <w:proofErr w:type="gramStart"/>
      <w:r w:rsidRPr="00AA3F54">
        <w:rPr>
          <w:sz w:val="24"/>
          <w:szCs w:val="24"/>
        </w:rPr>
        <w:t>implementar</w:t>
      </w:r>
      <w:proofErr w:type="gramEnd"/>
      <w:r w:rsidRPr="00AA3F54">
        <w:rPr>
          <w:sz w:val="24"/>
          <w:szCs w:val="24"/>
        </w:rPr>
        <w:t xml:space="preserve"> ações para a promoção da alimentação saudável e o combate a todas as formas de má nutrição; e</w:t>
      </w:r>
    </w:p>
    <w:p w:rsidR="000B4427" w:rsidRPr="00AA3F54" w:rsidRDefault="00797E6A" w:rsidP="00D61732">
      <w:pPr>
        <w:pStyle w:val="Cabealho"/>
        <w:ind w:firstLine="1134"/>
        <w:jc w:val="both"/>
        <w:rPr>
          <w:sz w:val="24"/>
          <w:szCs w:val="24"/>
        </w:rPr>
      </w:pPr>
      <w:r w:rsidRPr="00AA3F54">
        <w:rPr>
          <w:sz w:val="24"/>
          <w:szCs w:val="24"/>
        </w:rPr>
        <w:t xml:space="preserve">VII - fomentar a </w:t>
      </w:r>
      <w:proofErr w:type="gramStart"/>
      <w:r w:rsidRPr="00AA3F54">
        <w:rPr>
          <w:sz w:val="24"/>
          <w:szCs w:val="24"/>
        </w:rPr>
        <w:t>implementação</w:t>
      </w:r>
      <w:proofErr w:type="gramEnd"/>
      <w:r w:rsidRPr="00AA3F54">
        <w:rPr>
          <w:sz w:val="24"/>
          <w:szCs w:val="24"/>
        </w:rPr>
        <w:t xml:space="preserve"> de estratégia </w:t>
      </w:r>
      <w:proofErr w:type="spellStart"/>
      <w:r w:rsidRPr="00AA3F54">
        <w:rPr>
          <w:sz w:val="24"/>
          <w:szCs w:val="24"/>
        </w:rPr>
        <w:t>intersetorial</w:t>
      </w:r>
      <w:proofErr w:type="spellEnd"/>
      <w:r w:rsidRPr="00AA3F54">
        <w:rPr>
          <w:sz w:val="24"/>
          <w:szCs w:val="24"/>
        </w:rPr>
        <w:t xml:space="preserve"> para a prevenção e redução da obesidade.</w:t>
      </w:r>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lastRenderedPageBreak/>
        <w:t>Art.</w:t>
      </w:r>
      <w:r w:rsidR="00797E6A" w:rsidRPr="00AA3F54">
        <w:rPr>
          <w:sz w:val="24"/>
          <w:szCs w:val="24"/>
        </w:rPr>
        <w:t xml:space="preserve"> 34.</w:t>
      </w:r>
      <w:r w:rsidR="000B4427" w:rsidRPr="00AA3F54">
        <w:rPr>
          <w:sz w:val="24"/>
          <w:szCs w:val="24"/>
        </w:rPr>
        <w:t xml:space="preserve"> </w:t>
      </w:r>
      <w:r w:rsidR="00797E6A" w:rsidRPr="00AA3F54">
        <w:rPr>
          <w:sz w:val="24"/>
          <w:szCs w:val="24"/>
        </w:rPr>
        <w:t>À Secretaria de Inclusão Socioeconômica compete:</w:t>
      </w:r>
    </w:p>
    <w:p w:rsidR="000B4427" w:rsidRPr="00AA3F54" w:rsidRDefault="00797E6A" w:rsidP="00D61732">
      <w:pPr>
        <w:pStyle w:val="Cabealho"/>
        <w:ind w:firstLine="1134"/>
        <w:jc w:val="both"/>
        <w:rPr>
          <w:sz w:val="24"/>
          <w:szCs w:val="24"/>
        </w:rPr>
      </w:pPr>
      <w:r w:rsidRPr="00AA3F54">
        <w:rPr>
          <w:sz w:val="24"/>
          <w:szCs w:val="24"/>
        </w:rPr>
        <w:t xml:space="preserve">I - planejar, </w:t>
      </w:r>
      <w:proofErr w:type="gramStart"/>
      <w:r w:rsidRPr="00AA3F54">
        <w:rPr>
          <w:sz w:val="24"/>
          <w:szCs w:val="24"/>
        </w:rPr>
        <w:t>implementar</w:t>
      </w:r>
      <w:proofErr w:type="gramEnd"/>
      <w:r w:rsidRPr="00AA3F54">
        <w:rPr>
          <w:sz w:val="24"/>
          <w:szCs w:val="24"/>
        </w:rPr>
        <w:t>, coordenar, supervisionar e acompanhar programas, projetos e ações de promoção da inclusão social e econômica, e do desenvolvimento produtivo e econômico das famílias em situação de vulnerabilidade social e das pessoas com direitos violados;</w:t>
      </w:r>
    </w:p>
    <w:p w:rsidR="000B4427" w:rsidRPr="00AA3F54" w:rsidRDefault="00797E6A" w:rsidP="00D61732">
      <w:pPr>
        <w:pStyle w:val="Cabealho"/>
        <w:ind w:firstLine="1134"/>
        <w:jc w:val="both"/>
        <w:rPr>
          <w:sz w:val="24"/>
          <w:szCs w:val="24"/>
        </w:rPr>
      </w:pPr>
      <w:r w:rsidRPr="00AA3F54">
        <w:rPr>
          <w:sz w:val="24"/>
          <w:szCs w:val="24"/>
        </w:rPr>
        <w:t xml:space="preserve">II - fomentar arranjos produtivos locais, com viabilização de apoio técnico e financeiro a grupos sociais populares, usuários da rede </w:t>
      </w:r>
      <w:proofErr w:type="spellStart"/>
      <w:r w:rsidRPr="00AA3F54">
        <w:rPr>
          <w:sz w:val="24"/>
          <w:szCs w:val="24"/>
        </w:rPr>
        <w:t>socioassistencial</w:t>
      </w:r>
      <w:proofErr w:type="spellEnd"/>
      <w:r w:rsidRPr="00AA3F54">
        <w:rPr>
          <w:sz w:val="24"/>
          <w:szCs w:val="24"/>
        </w:rPr>
        <w:t xml:space="preserve"> e beneficiários de programas de transferência de renda, para inserção e potencialização de arranjos produtivos locais, ao empreendedorismo social e à economia solidária;</w:t>
      </w:r>
    </w:p>
    <w:p w:rsidR="000B4427" w:rsidRPr="00AA3F54" w:rsidRDefault="00797E6A" w:rsidP="00D61732">
      <w:pPr>
        <w:pStyle w:val="Cabealho"/>
        <w:ind w:firstLine="1134"/>
        <w:jc w:val="both"/>
        <w:rPr>
          <w:sz w:val="24"/>
          <w:szCs w:val="24"/>
        </w:rPr>
      </w:pPr>
      <w:r w:rsidRPr="00AA3F54">
        <w:rPr>
          <w:sz w:val="24"/>
          <w:szCs w:val="24"/>
        </w:rPr>
        <w:t xml:space="preserve">III - integrar o Programa de Promoção do Acesso ao Mundo do Trabalho - </w:t>
      </w:r>
      <w:proofErr w:type="spellStart"/>
      <w:r w:rsidRPr="00AA3F54">
        <w:rPr>
          <w:sz w:val="24"/>
          <w:szCs w:val="24"/>
        </w:rPr>
        <w:t>Acessuas</w:t>
      </w:r>
      <w:proofErr w:type="spellEnd"/>
      <w:r w:rsidRPr="00AA3F54">
        <w:rPr>
          <w:sz w:val="24"/>
          <w:szCs w:val="24"/>
        </w:rPr>
        <w:t xml:space="preserve"> Trabalho aos programas de transferência de renda e às políticas de qualificação;</w:t>
      </w:r>
    </w:p>
    <w:p w:rsidR="000B4427" w:rsidRPr="00AA3F54" w:rsidRDefault="00797E6A" w:rsidP="00D61732">
      <w:pPr>
        <w:pStyle w:val="Cabealho"/>
        <w:ind w:firstLine="1134"/>
        <w:jc w:val="both"/>
        <w:rPr>
          <w:sz w:val="24"/>
          <w:szCs w:val="24"/>
        </w:rPr>
      </w:pPr>
      <w:r w:rsidRPr="00AA3F54">
        <w:rPr>
          <w:sz w:val="24"/>
          <w:szCs w:val="24"/>
        </w:rPr>
        <w:t>IV - prever fomento e integrar empresas, governos, universidades e ecossistemas, para formação de polos de inovação social, com geração de renda a grupos sociais populares e beneficiários de programas sociais;</w:t>
      </w:r>
    </w:p>
    <w:p w:rsidR="000B4427" w:rsidRPr="00AA3F54" w:rsidRDefault="00797E6A" w:rsidP="00D61732">
      <w:pPr>
        <w:pStyle w:val="Cabealho"/>
        <w:ind w:firstLine="1134"/>
        <w:jc w:val="both"/>
        <w:rPr>
          <w:sz w:val="24"/>
          <w:szCs w:val="24"/>
        </w:rPr>
      </w:pPr>
      <w:r w:rsidRPr="00AA3F54">
        <w:rPr>
          <w:sz w:val="24"/>
          <w:szCs w:val="24"/>
        </w:rPr>
        <w:t xml:space="preserve">V - articular, planejar, acompanhar e revisar os programas e as ações que visem à </w:t>
      </w:r>
      <w:proofErr w:type="gramStart"/>
      <w:r w:rsidRPr="00AA3F54">
        <w:rPr>
          <w:sz w:val="24"/>
          <w:szCs w:val="24"/>
        </w:rPr>
        <w:t>implementação</w:t>
      </w:r>
      <w:proofErr w:type="gramEnd"/>
      <w:r w:rsidRPr="00AA3F54">
        <w:rPr>
          <w:sz w:val="24"/>
          <w:szCs w:val="24"/>
        </w:rPr>
        <w:t xml:space="preserve"> de políticas coordenadas de inclusão social e econômica, em conjunto com os demais órgãos do Poder Executivo federal;</w:t>
      </w:r>
    </w:p>
    <w:p w:rsidR="000B4427" w:rsidRPr="00AA3F54" w:rsidRDefault="00797E6A" w:rsidP="00D61732">
      <w:pPr>
        <w:pStyle w:val="Cabealho"/>
        <w:ind w:firstLine="1134"/>
        <w:jc w:val="both"/>
        <w:rPr>
          <w:sz w:val="24"/>
          <w:szCs w:val="24"/>
        </w:rPr>
      </w:pPr>
      <w:r w:rsidRPr="00AA3F54">
        <w:rPr>
          <w:sz w:val="24"/>
          <w:szCs w:val="24"/>
        </w:rPr>
        <w:t xml:space="preserve">VI - firmar parcerias para elaboração de estudos e pesquisas para formulação das políticas públicas voltadas à inclusão social e econômica do público beneficiário </w:t>
      </w:r>
      <w:proofErr w:type="gramStart"/>
      <w:r w:rsidRPr="00AA3F54">
        <w:rPr>
          <w:sz w:val="24"/>
          <w:szCs w:val="24"/>
        </w:rPr>
        <w:t>do SUAS</w:t>
      </w:r>
      <w:proofErr w:type="gramEnd"/>
      <w:r w:rsidRPr="00AA3F54">
        <w:rPr>
          <w:sz w:val="24"/>
          <w:szCs w:val="24"/>
        </w:rPr>
        <w:t xml:space="preserve">, do SISAN, de programas de transferência de renda e outras incluídas no </w:t>
      </w:r>
      <w:proofErr w:type="spellStart"/>
      <w:r w:rsidRPr="00AA3F54">
        <w:rPr>
          <w:sz w:val="24"/>
          <w:szCs w:val="24"/>
        </w:rPr>
        <w:t>CadÚnico</w:t>
      </w:r>
      <w:proofErr w:type="spellEnd"/>
      <w:r w:rsidRPr="00AA3F54">
        <w:rPr>
          <w:sz w:val="24"/>
          <w:szCs w:val="24"/>
        </w:rPr>
        <w:t>;</w:t>
      </w:r>
    </w:p>
    <w:p w:rsidR="000B4427" w:rsidRPr="00AA3F54" w:rsidRDefault="00797E6A" w:rsidP="00D61732">
      <w:pPr>
        <w:pStyle w:val="Cabealho"/>
        <w:ind w:firstLine="1134"/>
        <w:jc w:val="both"/>
        <w:rPr>
          <w:sz w:val="24"/>
          <w:szCs w:val="24"/>
        </w:rPr>
      </w:pPr>
      <w:r w:rsidRPr="00AA3F54">
        <w:rPr>
          <w:sz w:val="24"/>
          <w:szCs w:val="24"/>
        </w:rPr>
        <w:t>VII - planejar, coordenar, supervisionar, controlar e avaliar a execução de políticas públicas de qualificação das pessoas beneficiárias em programas de transferência de renda, incluídos os programas relacionados com a formação, a qualificação profissional básica e continuada, a certificação e o desenvolvimento profissional, articulados com o aumento da escolaridade na perspectiva da inclusão social e da qualidade de seus conteúdos e metodologias, com a parceria de movimentos sociais e de órgãos públicos e privados;</w:t>
      </w:r>
    </w:p>
    <w:p w:rsidR="000B4427" w:rsidRPr="00AA3F54" w:rsidRDefault="00797E6A" w:rsidP="00D61732">
      <w:pPr>
        <w:pStyle w:val="Cabealho"/>
        <w:ind w:firstLine="1134"/>
        <w:jc w:val="both"/>
        <w:rPr>
          <w:sz w:val="24"/>
          <w:szCs w:val="24"/>
        </w:rPr>
      </w:pPr>
      <w:r w:rsidRPr="00AA3F54">
        <w:rPr>
          <w:sz w:val="24"/>
          <w:szCs w:val="24"/>
        </w:rPr>
        <w:t>VIII - orientar e coordenar as atividades de incentivo ao estágio e à aprendizagem para as pessoas beneficiárias dos programas e benefícios de transferência de renda;</w:t>
      </w:r>
    </w:p>
    <w:p w:rsidR="000B4427" w:rsidRPr="00AA3F54" w:rsidRDefault="00797E6A" w:rsidP="00D61732">
      <w:pPr>
        <w:pStyle w:val="Cabealho"/>
        <w:ind w:firstLine="1134"/>
        <w:jc w:val="both"/>
        <w:rPr>
          <w:sz w:val="24"/>
          <w:szCs w:val="24"/>
        </w:rPr>
      </w:pPr>
      <w:r w:rsidRPr="00AA3F54">
        <w:rPr>
          <w:sz w:val="24"/>
          <w:szCs w:val="24"/>
        </w:rPr>
        <w:t>IX - articular-se de forma integrada com a sociedade civil e órgãos públicos e privados, com a finalidade de integrar ações e captar vagas para a qualificação e para a inserção das pessoas em situação de vulnerabilidade social e sem acesso a renda no mundo do trabalho;</w:t>
      </w:r>
    </w:p>
    <w:p w:rsidR="000B4427" w:rsidRPr="00AA3F54" w:rsidRDefault="00797E6A" w:rsidP="00D61732">
      <w:pPr>
        <w:pStyle w:val="Cabealho"/>
        <w:ind w:firstLine="1134"/>
        <w:jc w:val="both"/>
        <w:rPr>
          <w:sz w:val="24"/>
          <w:szCs w:val="24"/>
        </w:rPr>
      </w:pPr>
      <w:r w:rsidRPr="00AA3F54">
        <w:rPr>
          <w:sz w:val="24"/>
          <w:szCs w:val="24"/>
        </w:rPr>
        <w:t>X - apoiar iniciativas e fomentar novas economias, especialmente do cuidado, cultural, das mulheres, com integração entre programas de inclusão socioeconômica e os centros de assistência social;</w:t>
      </w:r>
    </w:p>
    <w:p w:rsidR="000B4427" w:rsidRPr="00AA3F54" w:rsidRDefault="00797E6A" w:rsidP="00D61732">
      <w:pPr>
        <w:pStyle w:val="Cabealho"/>
        <w:ind w:firstLine="1134"/>
        <w:jc w:val="both"/>
        <w:rPr>
          <w:sz w:val="24"/>
          <w:szCs w:val="24"/>
        </w:rPr>
      </w:pPr>
      <w:r w:rsidRPr="00AA3F54">
        <w:rPr>
          <w:sz w:val="24"/>
          <w:szCs w:val="24"/>
        </w:rPr>
        <w:t xml:space="preserve">XI - promover e incentivar a integração e a articulação de ações de apoio a incubadoras e aceleradoras de novos negócios, de adoção de tecnologias sociais, de apoio à economia solidária, de organização coletiva de empreendimentos solidários e de </w:t>
      </w:r>
      <w:proofErr w:type="spellStart"/>
      <w:r w:rsidRPr="00AA3F54">
        <w:rPr>
          <w:sz w:val="24"/>
          <w:szCs w:val="24"/>
        </w:rPr>
        <w:t>microfinanças</w:t>
      </w:r>
      <w:proofErr w:type="spellEnd"/>
      <w:r w:rsidRPr="00AA3F54">
        <w:rPr>
          <w:sz w:val="24"/>
          <w:szCs w:val="24"/>
        </w:rPr>
        <w:t>, em conjunto com os demais órgãos do Poder Executivo federal;</w:t>
      </w:r>
    </w:p>
    <w:p w:rsidR="000B4427" w:rsidRPr="00AA3F54" w:rsidRDefault="00797E6A" w:rsidP="00D61732">
      <w:pPr>
        <w:pStyle w:val="Cabealho"/>
        <w:ind w:firstLine="1134"/>
        <w:jc w:val="both"/>
        <w:rPr>
          <w:sz w:val="24"/>
          <w:szCs w:val="24"/>
        </w:rPr>
      </w:pPr>
      <w:r w:rsidRPr="00AA3F54">
        <w:rPr>
          <w:sz w:val="24"/>
          <w:szCs w:val="24"/>
        </w:rPr>
        <w:t xml:space="preserve">XII - estimular a criação, a manutenção e a ampliação de oportunidades de trabalho e de acesso à renda, por meio de empreendimentos </w:t>
      </w:r>
      <w:proofErr w:type="spellStart"/>
      <w:r w:rsidRPr="00AA3F54">
        <w:rPr>
          <w:sz w:val="24"/>
          <w:szCs w:val="24"/>
        </w:rPr>
        <w:t>autogestionados</w:t>
      </w:r>
      <w:proofErr w:type="spellEnd"/>
      <w:r w:rsidRPr="00AA3F54">
        <w:rPr>
          <w:sz w:val="24"/>
          <w:szCs w:val="24"/>
        </w:rPr>
        <w:t xml:space="preserve"> e organizados de forma coletiva e participativa, em conjunto com os demais órgãos do Poder Executivo federal; </w:t>
      </w:r>
      <w:proofErr w:type="gramStart"/>
      <w:r w:rsidRPr="00AA3F54">
        <w:rPr>
          <w:sz w:val="24"/>
          <w:szCs w:val="24"/>
        </w:rPr>
        <w:t>e</w:t>
      </w:r>
      <w:proofErr w:type="gramEnd"/>
    </w:p>
    <w:p w:rsidR="000B4427" w:rsidRPr="00AA3F54" w:rsidRDefault="00797E6A" w:rsidP="00D61732">
      <w:pPr>
        <w:pStyle w:val="Cabealho"/>
        <w:ind w:firstLine="1134"/>
        <w:jc w:val="both"/>
        <w:rPr>
          <w:sz w:val="24"/>
          <w:szCs w:val="24"/>
        </w:rPr>
      </w:pPr>
      <w:r w:rsidRPr="00AA3F54">
        <w:rPr>
          <w:sz w:val="24"/>
          <w:szCs w:val="24"/>
        </w:rPr>
        <w:t xml:space="preserve">XIII - articular e acompanhar, no âmbito de suas competências, os programas e as ações que visem à implementação de políticas habitacionais e de acesso à energia elétrica, em conjunto com os demais órgãos do Poder Executivo federal, direcionados ao público do </w:t>
      </w:r>
      <w:proofErr w:type="spellStart"/>
      <w:proofErr w:type="gramStart"/>
      <w:r w:rsidRPr="00AA3F54">
        <w:rPr>
          <w:sz w:val="24"/>
          <w:szCs w:val="24"/>
        </w:rPr>
        <w:t>CadÚnico</w:t>
      </w:r>
      <w:proofErr w:type="spellEnd"/>
      <w:proofErr w:type="gramEnd"/>
      <w:r w:rsidRPr="00AA3F54">
        <w:rPr>
          <w:sz w:val="24"/>
          <w:szCs w:val="24"/>
        </w:rPr>
        <w:t>.</w:t>
      </w:r>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35.</w:t>
      </w:r>
      <w:r w:rsidR="000B4427" w:rsidRPr="00AA3F54">
        <w:rPr>
          <w:sz w:val="24"/>
          <w:szCs w:val="24"/>
        </w:rPr>
        <w:t xml:space="preserve"> </w:t>
      </w:r>
      <w:r w:rsidR="00797E6A" w:rsidRPr="00AA3F54">
        <w:rPr>
          <w:sz w:val="24"/>
          <w:szCs w:val="24"/>
        </w:rPr>
        <w:t>Ao Departamento de Apoio à Inserção no Trabalho compete:</w:t>
      </w:r>
    </w:p>
    <w:p w:rsidR="000B4427" w:rsidRPr="00AA3F54" w:rsidRDefault="00797E6A" w:rsidP="00D61732">
      <w:pPr>
        <w:pStyle w:val="Cabealho"/>
        <w:ind w:firstLine="1134"/>
        <w:jc w:val="both"/>
        <w:rPr>
          <w:sz w:val="24"/>
          <w:szCs w:val="24"/>
        </w:rPr>
      </w:pPr>
      <w:r w:rsidRPr="00AA3F54">
        <w:rPr>
          <w:sz w:val="24"/>
          <w:szCs w:val="24"/>
        </w:rPr>
        <w:lastRenderedPageBreak/>
        <w:t>I - firmar parcerias para elaboração de estudos e pesquisas para formulação das políticas públicas voltadas à inclusão social e econômica das famílias em situação de vulnerabilidade;</w:t>
      </w:r>
    </w:p>
    <w:p w:rsidR="000B4427" w:rsidRPr="00AA3F54" w:rsidRDefault="00797E6A" w:rsidP="00D61732">
      <w:pPr>
        <w:pStyle w:val="Cabealho"/>
        <w:ind w:firstLine="1134"/>
        <w:jc w:val="both"/>
        <w:rPr>
          <w:sz w:val="24"/>
          <w:szCs w:val="24"/>
        </w:rPr>
      </w:pPr>
      <w:r w:rsidRPr="00AA3F54">
        <w:rPr>
          <w:sz w:val="24"/>
          <w:szCs w:val="24"/>
        </w:rPr>
        <w:t>II - acompanhar a execução dos programas relacionados com a formação, a qualificação profissional básica e continuada, a certificação e o desenvolvimento profissional, articulados com o aumento da escolaridade, na perspectiva da efetividade social e da qualidade de seus conteúdos e metodologias, com a parceria de movimentos sociais e de órgãos públicos e privados;</w:t>
      </w:r>
    </w:p>
    <w:p w:rsidR="000B4427" w:rsidRPr="00AA3F54" w:rsidRDefault="00797E6A" w:rsidP="00D61732">
      <w:pPr>
        <w:pStyle w:val="Cabealho"/>
        <w:ind w:firstLine="1134"/>
        <w:jc w:val="both"/>
        <w:rPr>
          <w:sz w:val="24"/>
          <w:szCs w:val="24"/>
        </w:rPr>
      </w:pPr>
      <w:r w:rsidRPr="00AA3F54">
        <w:rPr>
          <w:sz w:val="24"/>
          <w:szCs w:val="24"/>
        </w:rPr>
        <w:t xml:space="preserve">III - propor, desenvolver, </w:t>
      </w:r>
      <w:proofErr w:type="gramStart"/>
      <w:r w:rsidRPr="00AA3F54">
        <w:rPr>
          <w:sz w:val="24"/>
          <w:szCs w:val="24"/>
        </w:rPr>
        <w:t>implementar</w:t>
      </w:r>
      <w:proofErr w:type="gramEnd"/>
      <w:r w:rsidRPr="00AA3F54">
        <w:rPr>
          <w:sz w:val="24"/>
          <w:szCs w:val="24"/>
        </w:rPr>
        <w:t>, apoiar e disseminar metodologias, indicadores e outros instrumentos de monitoramento das ações de inclusão socioeconômica, em conformidade com os programas e os projetos desenvolvidos pela Secretaria; e</w:t>
      </w:r>
    </w:p>
    <w:p w:rsidR="000B4427" w:rsidRPr="00AA3F54" w:rsidRDefault="00797E6A" w:rsidP="00D61732">
      <w:pPr>
        <w:pStyle w:val="Cabealho"/>
        <w:ind w:firstLine="1134"/>
        <w:jc w:val="both"/>
        <w:rPr>
          <w:sz w:val="24"/>
          <w:szCs w:val="24"/>
        </w:rPr>
      </w:pPr>
      <w:r w:rsidRPr="00AA3F54">
        <w:rPr>
          <w:sz w:val="24"/>
          <w:szCs w:val="24"/>
        </w:rPr>
        <w:t>IV - propor a formação e capacitação de agentes públicos e sociais que atuam nas ações de promoção da inclusão socioeconômica.</w:t>
      </w:r>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36.</w:t>
      </w:r>
      <w:r w:rsidR="000B4427" w:rsidRPr="00AA3F54">
        <w:rPr>
          <w:sz w:val="24"/>
          <w:szCs w:val="24"/>
        </w:rPr>
        <w:t xml:space="preserve"> </w:t>
      </w:r>
      <w:r w:rsidR="00797E6A" w:rsidRPr="00AA3F54">
        <w:rPr>
          <w:sz w:val="24"/>
          <w:szCs w:val="24"/>
        </w:rPr>
        <w:t>Ao Departamento de Apoio ao Empreendedorismo compete:</w:t>
      </w:r>
    </w:p>
    <w:p w:rsidR="000B4427" w:rsidRPr="00AA3F54" w:rsidRDefault="00797E6A" w:rsidP="00D61732">
      <w:pPr>
        <w:pStyle w:val="Cabealho"/>
        <w:ind w:firstLine="1134"/>
        <w:jc w:val="both"/>
        <w:rPr>
          <w:sz w:val="24"/>
          <w:szCs w:val="24"/>
        </w:rPr>
      </w:pPr>
      <w:r w:rsidRPr="00AA3F54">
        <w:rPr>
          <w:sz w:val="24"/>
          <w:szCs w:val="24"/>
        </w:rPr>
        <w:t xml:space="preserve">I - planejar, </w:t>
      </w:r>
      <w:proofErr w:type="gramStart"/>
      <w:r w:rsidRPr="00AA3F54">
        <w:rPr>
          <w:sz w:val="24"/>
          <w:szCs w:val="24"/>
        </w:rPr>
        <w:t>implementar</w:t>
      </w:r>
      <w:proofErr w:type="gramEnd"/>
      <w:r w:rsidRPr="00AA3F54">
        <w:rPr>
          <w:sz w:val="24"/>
          <w:szCs w:val="24"/>
        </w:rPr>
        <w:t>, coordenar, supervisionar e acompanhar programas, projetos e ações de promoção da inclusão social e econômica, do desenvolvimento produtivo e do empreendedorismo solidário das famílias em situação de vulnerabilidade social;</w:t>
      </w:r>
    </w:p>
    <w:p w:rsidR="000B4427" w:rsidRPr="00AA3F54" w:rsidRDefault="00797E6A" w:rsidP="00D61732">
      <w:pPr>
        <w:pStyle w:val="Cabealho"/>
        <w:ind w:firstLine="1134"/>
        <w:jc w:val="both"/>
        <w:rPr>
          <w:sz w:val="24"/>
          <w:szCs w:val="24"/>
        </w:rPr>
      </w:pPr>
      <w:r w:rsidRPr="00AA3F54">
        <w:rPr>
          <w:sz w:val="24"/>
          <w:szCs w:val="24"/>
        </w:rPr>
        <w:t xml:space="preserve">II - promover ações que visem à </w:t>
      </w:r>
      <w:proofErr w:type="gramStart"/>
      <w:r w:rsidRPr="00AA3F54">
        <w:rPr>
          <w:sz w:val="24"/>
          <w:szCs w:val="24"/>
        </w:rPr>
        <w:t>implementação</w:t>
      </w:r>
      <w:proofErr w:type="gramEnd"/>
      <w:r w:rsidRPr="00AA3F54">
        <w:rPr>
          <w:sz w:val="24"/>
          <w:szCs w:val="24"/>
        </w:rPr>
        <w:t xml:space="preserve"> de políticas coordenadas de promoção da inclusão social e econômica, em conjunto com os demais órgãos do Poder Executivo federal;</w:t>
      </w:r>
    </w:p>
    <w:p w:rsidR="000B4427" w:rsidRPr="00AA3F54" w:rsidRDefault="00797E6A" w:rsidP="00D61732">
      <w:pPr>
        <w:pStyle w:val="Cabealho"/>
        <w:ind w:firstLine="1134"/>
        <w:jc w:val="both"/>
        <w:rPr>
          <w:sz w:val="24"/>
          <w:szCs w:val="24"/>
        </w:rPr>
      </w:pPr>
      <w:r w:rsidRPr="00AA3F54">
        <w:rPr>
          <w:sz w:val="24"/>
          <w:szCs w:val="24"/>
        </w:rPr>
        <w:t>III - articular e desenvolver atividades, de forma integrada com a sociedade civil e órgãos públicos e privados, com a finalidade de integrar ações e captar vagas para a qualificação e para a inserção das pessoas em situação de vulnerabilidade social e sem acesso a renda no mundo do trabalho;</w:t>
      </w:r>
    </w:p>
    <w:p w:rsidR="000B4427" w:rsidRPr="00AA3F54" w:rsidRDefault="00797E6A" w:rsidP="00D61732">
      <w:pPr>
        <w:pStyle w:val="Cabealho"/>
        <w:ind w:firstLine="1134"/>
        <w:jc w:val="both"/>
        <w:rPr>
          <w:sz w:val="24"/>
          <w:szCs w:val="24"/>
        </w:rPr>
      </w:pPr>
      <w:r w:rsidRPr="00AA3F54">
        <w:rPr>
          <w:sz w:val="24"/>
          <w:szCs w:val="24"/>
        </w:rPr>
        <w:t xml:space="preserve">IV - apoiar as ações relativas às políticas públicas para educação, criação de novos negócios de impacto social, atração de investimentos e inclusão financeira e econômica das famílias em situação de vulnerabilidade e sem acesso ao direito à renda, em conjunto com os demais órgãos do Poder Executivo federal; </w:t>
      </w:r>
      <w:proofErr w:type="gramStart"/>
      <w:r w:rsidRPr="00AA3F54">
        <w:rPr>
          <w:sz w:val="24"/>
          <w:szCs w:val="24"/>
        </w:rPr>
        <w:t>e</w:t>
      </w:r>
      <w:proofErr w:type="gramEnd"/>
    </w:p>
    <w:p w:rsidR="000B4427" w:rsidRPr="00AA3F54" w:rsidRDefault="00797E6A" w:rsidP="00D61732">
      <w:pPr>
        <w:pStyle w:val="Cabealho"/>
        <w:ind w:firstLine="1134"/>
        <w:jc w:val="both"/>
        <w:rPr>
          <w:sz w:val="24"/>
          <w:szCs w:val="24"/>
        </w:rPr>
      </w:pPr>
      <w:r w:rsidRPr="00AA3F54">
        <w:rPr>
          <w:sz w:val="24"/>
          <w:szCs w:val="24"/>
        </w:rPr>
        <w:t xml:space="preserve">V - apoiar arranjos produtivos locais, com viabilização de apoio técnico e financeiro a grupos sociais populares, usuários da rede </w:t>
      </w:r>
      <w:proofErr w:type="spellStart"/>
      <w:r w:rsidRPr="00AA3F54">
        <w:rPr>
          <w:sz w:val="24"/>
          <w:szCs w:val="24"/>
        </w:rPr>
        <w:t>socioassistencial</w:t>
      </w:r>
      <w:proofErr w:type="spellEnd"/>
      <w:r w:rsidRPr="00AA3F54">
        <w:rPr>
          <w:sz w:val="24"/>
          <w:szCs w:val="24"/>
        </w:rPr>
        <w:t xml:space="preserve"> e beneficiários de programas de transferência de renda, para a inserção e potencialização de arranjos produtivos locais, ao empreendedorismo social e à economia solidária.</w:t>
      </w:r>
    </w:p>
    <w:p w:rsidR="00D61732" w:rsidRPr="00AA3F54" w:rsidRDefault="00D61732" w:rsidP="00D61732">
      <w:pPr>
        <w:pStyle w:val="Cabealho"/>
        <w:ind w:firstLine="1134"/>
        <w:jc w:val="both"/>
        <w:rPr>
          <w:sz w:val="24"/>
          <w:szCs w:val="24"/>
        </w:rPr>
      </w:pPr>
    </w:p>
    <w:p w:rsidR="00F511C4" w:rsidRPr="00AA3F54" w:rsidRDefault="00D61732" w:rsidP="00F511C4">
      <w:pPr>
        <w:pStyle w:val="Cabealho"/>
        <w:ind w:firstLine="1134"/>
        <w:jc w:val="both"/>
        <w:rPr>
          <w:sz w:val="24"/>
          <w:szCs w:val="24"/>
        </w:rPr>
      </w:pPr>
      <w:r w:rsidRPr="00AA3F54">
        <w:rPr>
          <w:sz w:val="24"/>
          <w:szCs w:val="24"/>
        </w:rPr>
        <w:t>Art.</w:t>
      </w:r>
      <w:r w:rsidR="00797E6A" w:rsidRPr="00AA3F54">
        <w:rPr>
          <w:sz w:val="24"/>
          <w:szCs w:val="24"/>
        </w:rPr>
        <w:t xml:space="preserve"> 37.</w:t>
      </w:r>
      <w:r w:rsidR="000B4427" w:rsidRPr="00AA3F54">
        <w:rPr>
          <w:sz w:val="24"/>
          <w:szCs w:val="24"/>
        </w:rPr>
        <w:t xml:space="preserve"> </w:t>
      </w:r>
      <w:r w:rsidR="00F511C4" w:rsidRPr="00AA3F54">
        <w:rPr>
          <w:sz w:val="24"/>
          <w:szCs w:val="24"/>
        </w:rPr>
        <w:t xml:space="preserve">À Secretaria Nacional da Política de Cuidados e Família compete: </w:t>
      </w:r>
      <w:hyperlink r:id="rId138" w:history="1">
        <w:r w:rsidR="00F511C4" w:rsidRPr="00AA3F54">
          <w:rPr>
            <w:rStyle w:val="Hyperlink"/>
            <w:i/>
            <w:sz w:val="24"/>
            <w:szCs w:val="24"/>
          </w:rPr>
          <w:t>(“Caput” do artigo com redação dada pelo Decreto nº 11.634, de 14/8/2023, em vigor em 29/8/2023)</w:t>
        </w:r>
        <w:proofErr w:type="gramStart"/>
      </w:hyperlink>
      <w:proofErr w:type="gramEnd"/>
    </w:p>
    <w:p w:rsidR="00F511C4" w:rsidRPr="00AA3F54" w:rsidRDefault="00F511C4" w:rsidP="00F511C4">
      <w:pPr>
        <w:pStyle w:val="Cabealho"/>
        <w:ind w:firstLine="1134"/>
        <w:jc w:val="both"/>
        <w:rPr>
          <w:sz w:val="24"/>
          <w:szCs w:val="24"/>
        </w:rPr>
      </w:pPr>
      <w:r w:rsidRPr="00AA3F54">
        <w:rPr>
          <w:sz w:val="24"/>
          <w:szCs w:val="24"/>
        </w:rPr>
        <w:t xml:space="preserve">I - propor e adotar estratégias </w:t>
      </w:r>
      <w:proofErr w:type="spellStart"/>
      <w:r w:rsidRPr="00AA3F54">
        <w:rPr>
          <w:sz w:val="24"/>
          <w:szCs w:val="24"/>
        </w:rPr>
        <w:t>intersetoriais</w:t>
      </w:r>
      <w:proofErr w:type="spellEnd"/>
      <w:r w:rsidRPr="00AA3F54">
        <w:rPr>
          <w:sz w:val="24"/>
          <w:szCs w:val="24"/>
        </w:rPr>
        <w:t xml:space="preserve"> e de </w:t>
      </w:r>
      <w:proofErr w:type="spellStart"/>
      <w:r w:rsidRPr="00AA3F54">
        <w:rPr>
          <w:sz w:val="24"/>
          <w:szCs w:val="24"/>
        </w:rPr>
        <w:t>pactuação</w:t>
      </w:r>
      <w:proofErr w:type="spellEnd"/>
      <w:r w:rsidRPr="00AA3F54">
        <w:rPr>
          <w:sz w:val="24"/>
          <w:szCs w:val="24"/>
        </w:rPr>
        <w:t xml:space="preserve"> federativa para a instituição da Política Nacional de Cuidados, com atenção às desigualdades de gênero, de raça, de etnia, territoriais, de ciclo de vida e às pessoas com deficiência; </w:t>
      </w:r>
      <w:hyperlink r:id="rId139" w:history="1">
        <w:r w:rsidRPr="00AA3F54">
          <w:rPr>
            <w:rStyle w:val="Hyperlink"/>
            <w:i/>
            <w:sz w:val="24"/>
            <w:szCs w:val="24"/>
          </w:rPr>
          <w:t>(Inciso com redação dada pelo Decreto nº 11.634, de 14/8/2023, em vigor em 29/8/2023)</w:t>
        </w:r>
        <w:proofErr w:type="gramStart"/>
      </w:hyperlink>
      <w:proofErr w:type="gramEnd"/>
    </w:p>
    <w:p w:rsidR="000B4427" w:rsidRPr="00AA3F54" w:rsidRDefault="00F511C4" w:rsidP="00F511C4">
      <w:pPr>
        <w:pStyle w:val="Cabealho"/>
        <w:ind w:firstLine="1134"/>
        <w:jc w:val="both"/>
        <w:rPr>
          <w:sz w:val="24"/>
          <w:szCs w:val="24"/>
        </w:rPr>
      </w:pPr>
      <w:r w:rsidRPr="00AA3F54">
        <w:rPr>
          <w:sz w:val="24"/>
          <w:szCs w:val="24"/>
        </w:rPr>
        <w:t xml:space="preserve">II - atuar no âmbito das políticas socioeconômicas setoriais, com vistas à integração de políticas para o atendimento das demandas de cuidados e proteção social das famílias; e </w:t>
      </w:r>
      <w:hyperlink r:id="rId140" w:history="1">
        <w:r w:rsidRPr="00AA3F54">
          <w:rPr>
            <w:rStyle w:val="Hyperlink"/>
            <w:i/>
            <w:sz w:val="24"/>
            <w:szCs w:val="24"/>
          </w:rPr>
          <w:t>(Inciso com redação dada pelo Decreto nº 11.634, de 14/8/2023, em vigor em 29/8/2023)</w:t>
        </w:r>
        <w:proofErr w:type="gramStart"/>
      </w:hyperlink>
      <w:proofErr w:type="gramEnd"/>
    </w:p>
    <w:p w:rsidR="000B4427" w:rsidRPr="00AA3F54" w:rsidRDefault="00797E6A" w:rsidP="00D61732">
      <w:pPr>
        <w:pStyle w:val="Cabealho"/>
        <w:ind w:firstLine="1134"/>
        <w:jc w:val="both"/>
        <w:rPr>
          <w:sz w:val="24"/>
          <w:szCs w:val="24"/>
        </w:rPr>
      </w:pPr>
      <w:r w:rsidRPr="00AA3F54">
        <w:rPr>
          <w:sz w:val="24"/>
          <w:szCs w:val="24"/>
        </w:rPr>
        <w:t>III - promover o intercâmbio de experiências com outros países, em particular a Cooperação Sul-Sul, no âmbito das políticas e sistemas de cuidado.</w:t>
      </w:r>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38.</w:t>
      </w:r>
      <w:r w:rsidR="000B4427" w:rsidRPr="00AA3F54">
        <w:rPr>
          <w:sz w:val="24"/>
          <w:szCs w:val="24"/>
        </w:rPr>
        <w:t xml:space="preserve"> </w:t>
      </w:r>
      <w:r w:rsidR="00797E6A" w:rsidRPr="00AA3F54">
        <w:rPr>
          <w:sz w:val="24"/>
          <w:szCs w:val="24"/>
        </w:rPr>
        <w:t>Ao Departamento de Economia do Cuidado compete:</w:t>
      </w:r>
    </w:p>
    <w:p w:rsidR="000F6D9B" w:rsidRPr="00AA3F54" w:rsidRDefault="000F6D9B" w:rsidP="000F6D9B">
      <w:pPr>
        <w:pStyle w:val="Cabealho"/>
        <w:ind w:firstLine="1134"/>
        <w:jc w:val="both"/>
        <w:rPr>
          <w:sz w:val="24"/>
          <w:szCs w:val="24"/>
        </w:rPr>
      </w:pPr>
      <w:r w:rsidRPr="00AA3F54">
        <w:rPr>
          <w:sz w:val="24"/>
          <w:szCs w:val="24"/>
        </w:rPr>
        <w:lastRenderedPageBreak/>
        <w:t xml:space="preserve">I - propor diretrizes para a oferta de serviços, programas e projetos estratégicos destinados a fomentar a economia do cuidado e a proteção integral de grupos, pessoas e famílias em </w:t>
      </w:r>
      <w:proofErr w:type="gramStart"/>
      <w:r w:rsidRPr="00AA3F54">
        <w:rPr>
          <w:sz w:val="24"/>
          <w:szCs w:val="24"/>
        </w:rPr>
        <w:t>situação de vulnerabilidade social, respeitados</w:t>
      </w:r>
      <w:proofErr w:type="gramEnd"/>
      <w:r w:rsidRPr="00AA3F54">
        <w:rPr>
          <w:sz w:val="24"/>
          <w:szCs w:val="24"/>
        </w:rPr>
        <w:t xml:space="preserve"> os diferentes arranjos familiares, com atenção às desigualdades de gênero, de raça, de etnia, territoriais, de ciclo de vida e às pessoas com deficiência; </w:t>
      </w:r>
      <w:hyperlink r:id="rId141" w:history="1">
        <w:r w:rsidRPr="00AA3F54">
          <w:rPr>
            <w:rStyle w:val="Hyperlink"/>
            <w:i/>
            <w:sz w:val="24"/>
            <w:szCs w:val="24"/>
          </w:rPr>
          <w:t>(Inciso com redação dada pelo Decreto nº 11.634, de 14/8/2023, em vigor em 29/8/2023)</w:t>
        </w:r>
      </w:hyperlink>
    </w:p>
    <w:p w:rsidR="000F6D9B" w:rsidRPr="00AA3F54" w:rsidRDefault="000F6D9B" w:rsidP="000F6D9B">
      <w:pPr>
        <w:pStyle w:val="Cabealho"/>
        <w:ind w:firstLine="1134"/>
        <w:jc w:val="both"/>
        <w:rPr>
          <w:sz w:val="24"/>
          <w:szCs w:val="24"/>
        </w:rPr>
      </w:pPr>
      <w:r w:rsidRPr="00AA3F54">
        <w:rPr>
          <w:sz w:val="24"/>
          <w:szCs w:val="24"/>
        </w:rPr>
        <w:t xml:space="preserve">II - promover a cooperação </w:t>
      </w:r>
      <w:proofErr w:type="spellStart"/>
      <w:r w:rsidRPr="00AA3F54">
        <w:rPr>
          <w:sz w:val="24"/>
          <w:szCs w:val="24"/>
        </w:rPr>
        <w:t>intersetorial</w:t>
      </w:r>
      <w:proofErr w:type="spellEnd"/>
      <w:r w:rsidRPr="00AA3F54">
        <w:rPr>
          <w:sz w:val="24"/>
          <w:szCs w:val="24"/>
        </w:rPr>
        <w:t xml:space="preserve">, com o sistema estatístico nacional, para desenvolver a base de conhecimentos e a disponibilização das informações necessárias à elaboração de políticas de cuidado e de apoio às famílias; </w:t>
      </w:r>
      <w:hyperlink r:id="rId142" w:history="1">
        <w:r w:rsidRPr="00AA3F54">
          <w:rPr>
            <w:rStyle w:val="Hyperlink"/>
            <w:i/>
            <w:sz w:val="24"/>
            <w:szCs w:val="24"/>
          </w:rPr>
          <w:t>(Inciso com redação dada pelo Decreto nº 11.634, de 14/8/2023, em vigor em 29/8/2023)</w:t>
        </w:r>
        <w:proofErr w:type="gramStart"/>
      </w:hyperlink>
      <w:proofErr w:type="gramEnd"/>
    </w:p>
    <w:p w:rsidR="000F6D9B" w:rsidRPr="00AA3F54" w:rsidRDefault="000F6D9B" w:rsidP="000F6D9B">
      <w:pPr>
        <w:pStyle w:val="Cabealho"/>
        <w:ind w:firstLine="1134"/>
        <w:jc w:val="both"/>
        <w:rPr>
          <w:sz w:val="24"/>
          <w:szCs w:val="24"/>
        </w:rPr>
      </w:pPr>
      <w:r w:rsidRPr="00AA3F54">
        <w:rPr>
          <w:sz w:val="24"/>
          <w:szCs w:val="24"/>
        </w:rPr>
        <w:t xml:space="preserve">III - desenvolver a proposta do marco regulatório e das diretrizes gerais da Política Nacional de Cuidados; e </w:t>
      </w:r>
      <w:hyperlink r:id="rId143" w:history="1">
        <w:r w:rsidRPr="00AA3F54">
          <w:rPr>
            <w:rStyle w:val="Hyperlink"/>
            <w:i/>
            <w:sz w:val="24"/>
            <w:szCs w:val="24"/>
          </w:rPr>
          <w:t>(Inciso com redação dada pelo Decreto nº 11.634, de 14/8/2023, em vigor em 29/8/2023)</w:t>
        </w:r>
        <w:proofErr w:type="gramStart"/>
      </w:hyperlink>
      <w:proofErr w:type="gramEnd"/>
    </w:p>
    <w:p w:rsidR="000B4427" w:rsidRPr="00AA3F54" w:rsidRDefault="000F6D9B" w:rsidP="000F6D9B">
      <w:pPr>
        <w:pStyle w:val="Cabealho"/>
        <w:ind w:firstLine="1134"/>
        <w:jc w:val="both"/>
        <w:rPr>
          <w:sz w:val="24"/>
          <w:szCs w:val="24"/>
        </w:rPr>
      </w:pPr>
      <w:r w:rsidRPr="00AA3F54">
        <w:rPr>
          <w:sz w:val="24"/>
          <w:szCs w:val="24"/>
        </w:rPr>
        <w:t xml:space="preserve">IV - coordenar a gestão e o monitoramento da Política Nacional de Cuidados. </w:t>
      </w:r>
      <w:hyperlink r:id="rId144" w:history="1">
        <w:r w:rsidRPr="00AA3F54">
          <w:rPr>
            <w:rStyle w:val="Hyperlink"/>
            <w:i/>
            <w:sz w:val="24"/>
            <w:szCs w:val="24"/>
          </w:rPr>
          <w:t>(Inciso acrescido pelo Decreto nº 11.634, de 14/8/2023, em vigor em 29/8/2023)</w:t>
        </w:r>
        <w:proofErr w:type="gramStart"/>
      </w:hyperlink>
      <w:proofErr w:type="gramEnd"/>
    </w:p>
    <w:p w:rsidR="00D61732" w:rsidRPr="00AA3F54" w:rsidRDefault="00D61732" w:rsidP="00D61732">
      <w:pPr>
        <w:pStyle w:val="Cabealho"/>
        <w:ind w:firstLine="1134"/>
        <w:jc w:val="both"/>
        <w:rPr>
          <w:sz w:val="24"/>
          <w:szCs w:val="24"/>
        </w:rPr>
      </w:pPr>
    </w:p>
    <w:p w:rsidR="00D51629" w:rsidRPr="00AA3F54" w:rsidRDefault="00D61732" w:rsidP="00D51629">
      <w:pPr>
        <w:pStyle w:val="Cabealho"/>
        <w:ind w:firstLine="1134"/>
        <w:jc w:val="both"/>
        <w:rPr>
          <w:sz w:val="24"/>
          <w:szCs w:val="24"/>
        </w:rPr>
      </w:pPr>
      <w:r w:rsidRPr="00AA3F54">
        <w:rPr>
          <w:sz w:val="24"/>
          <w:szCs w:val="24"/>
        </w:rPr>
        <w:t>Art.</w:t>
      </w:r>
      <w:r w:rsidR="00797E6A" w:rsidRPr="00AA3F54">
        <w:rPr>
          <w:sz w:val="24"/>
          <w:szCs w:val="24"/>
        </w:rPr>
        <w:t xml:space="preserve"> 39.</w:t>
      </w:r>
      <w:r w:rsidR="000B4427" w:rsidRPr="00AA3F54">
        <w:rPr>
          <w:sz w:val="24"/>
          <w:szCs w:val="24"/>
        </w:rPr>
        <w:t xml:space="preserve"> </w:t>
      </w:r>
      <w:r w:rsidR="00D51629" w:rsidRPr="00AA3F54">
        <w:rPr>
          <w:sz w:val="24"/>
          <w:szCs w:val="24"/>
        </w:rPr>
        <w:t xml:space="preserve">Ao Departamento de Políticas de Cuidados da Primeira Infância e da Pessoa Idosa compete: </w:t>
      </w:r>
      <w:hyperlink r:id="rId145" w:history="1">
        <w:r w:rsidR="00D51629" w:rsidRPr="00AA3F54">
          <w:rPr>
            <w:rStyle w:val="Hyperlink"/>
            <w:i/>
            <w:sz w:val="24"/>
            <w:szCs w:val="24"/>
          </w:rPr>
          <w:t>(“Caput” do artigo com redação dada pelo Decreto nº 11.634, de 14/8/2023, em vigor em 29/8/2023)</w:t>
        </w:r>
        <w:proofErr w:type="gramStart"/>
      </w:hyperlink>
      <w:proofErr w:type="gramEnd"/>
    </w:p>
    <w:p w:rsidR="00D51629" w:rsidRPr="00AA3F54" w:rsidRDefault="00D51629" w:rsidP="00D51629">
      <w:pPr>
        <w:pStyle w:val="Cabealho"/>
        <w:ind w:firstLine="1134"/>
        <w:jc w:val="both"/>
        <w:rPr>
          <w:sz w:val="24"/>
          <w:szCs w:val="24"/>
        </w:rPr>
      </w:pPr>
      <w:r w:rsidRPr="00AA3F54">
        <w:rPr>
          <w:sz w:val="24"/>
          <w:szCs w:val="24"/>
        </w:rPr>
        <w:t xml:space="preserve">I - propor diretrizes e assessorar tecnicamente a formulação de políticas integradas de cuidado da primeira infância, com atenção às desigualdades de gênero, de raça, de etnia, territoriais, e às pessoas com deficiência; </w:t>
      </w:r>
      <w:hyperlink r:id="rId146" w:history="1">
        <w:r w:rsidRPr="00AA3F54">
          <w:rPr>
            <w:rStyle w:val="Hyperlink"/>
            <w:i/>
            <w:sz w:val="24"/>
            <w:szCs w:val="24"/>
          </w:rPr>
          <w:t>(Inciso com redação dada pelo Decreto nº 11.634, de 14/8/2023, em vigor em 29/8/2023)</w:t>
        </w:r>
        <w:proofErr w:type="gramStart"/>
      </w:hyperlink>
      <w:proofErr w:type="gramEnd"/>
    </w:p>
    <w:p w:rsidR="00D51629" w:rsidRPr="00AA3F54" w:rsidRDefault="00D51629" w:rsidP="00D51629">
      <w:pPr>
        <w:pStyle w:val="Cabealho"/>
        <w:ind w:firstLine="1134"/>
        <w:jc w:val="both"/>
        <w:rPr>
          <w:sz w:val="24"/>
          <w:szCs w:val="24"/>
        </w:rPr>
      </w:pPr>
      <w:r w:rsidRPr="00AA3F54">
        <w:rPr>
          <w:sz w:val="24"/>
          <w:szCs w:val="24"/>
        </w:rPr>
        <w:t xml:space="preserve">II - propor diretrizes e assessorar tecnicamente a formulação de políticas integradas de cuidado da pessoa idosa em situação de dependência, com atenção às desigualdades de gênero, de raça, de etnia, territoriais, e às pessoas com deficiência; e </w:t>
      </w:r>
      <w:hyperlink r:id="rId147" w:history="1">
        <w:r w:rsidRPr="00AA3F54">
          <w:rPr>
            <w:rStyle w:val="Hyperlink"/>
            <w:i/>
            <w:sz w:val="24"/>
            <w:szCs w:val="24"/>
          </w:rPr>
          <w:t>(Inciso com redação dada pelo Decreto nº 11.634, de 14/8/2023, em vigor em 29/8/2023)</w:t>
        </w:r>
        <w:proofErr w:type="gramStart"/>
      </w:hyperlink>
      <w:proofErr w:type="gramEnd"/>
    </w:p>
    <w:p w:rsidR="000B4427" w:rsidRPr="00AA3F54" w:rsidRDefault="00D51629" w:rsidP="00D51629">
      <w:pPr>
        <w:pStyle w:val="Cabealho"/>
        <w:ind w:firstLine="1134"/>
        <w:jc w:val="both"/>
        <w:rPr>
          <w:sz w:val="24"/>
          <w:szCs w:val="24"/>
        </w:rPr>
      </w:pPr>
      <w:r w:rsidRPr="00AA3F54">
        <w:rPr>
          <w:sz w:val="24"/>
          <w:szCs w:val="24"/>
        </w:rPr>
        <w:t xml:space="preserve">III - desenvolver ações de fortalecimento da atuação </w:t>
      </w:r>
      <w:proofErr w:type="spellStart"/>
      <w:r w:rsidRPr="00AA3F54">
        <w:rPr>
          <w:sz w:val="24"/>
          <w:szCs w:val="24"/>
        </w:rPr>
        <w:t>intersetorial</w:t>
      </w:r>
      <w:proofErr w:type="spellEnd"/>
      <w:r w:rsidRPr="00AA3F54">
        <w:rPr>
          <w:sz w:val="24"/>
          <w:szCs w:val="24"/>
        </w:rPr>
        <w:t xml:space="preserve"> no âmbito das políticas de cuidado da primeira infância e da pessoa idosa em situação de dependência. </w:t>
      </w:r>
      <w:hyperlink r:id="rId148" w:history="1">
        <w:r w:rsidRPr="00AA3F54">
          <w:rPr>
            <w:rStyle w:val="Hyperlink"/>
            <w:i/>
            <w:sz w:val="24"/>
            <w:szCs w:val="24"/>
          </w:rPr>
          <w:t>(Inciso com redação dada pelo Decreto nº 11.634, de 14/8/2023, em vigor em 29/8/2023)</w:t>
        </w:r>
        <w:proofErr w:type="gramStart"/>
      </w:hyperlink>
      <w:proofErr w:type="gramEnd"/>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40.</w:t>
      </w:r>
      <w:r w:rsidR="000B4427" w:rsidRPr="00AA3F54">
        <w:rPr>
          <w:sz w:val="24"/>
          <w:szCs w:val="24"/>
        </w:rPr>
        <w:t xml:space="preserve"> </w:t>
      </w:r>
      <w:r w:rsidR="00797E6A" w:rsidRPr="00AA3F54">
        <w:rPr>
          <w:sz w:val="24"/>
          <w:szCs w:val="24"/>
        </w:rPr>
        <w:t>À Secretaria Nacional de Assistência Social compete:</w:t>
      </w:r>
    </w:p>
    <w:p w:rsidR="000B4427" w:rsidRPr="00AA3F54" w:rsidRDefault="00797E6A" w:rsidP="00D61732">
      <w:pPr>
        <w:pStyle w:val="Cabealho"/>
        <w:ind w:firstLine="1134"/>
        <w:jc w:val="both"/>
        <w:rPr>
          <w:sz w:val="24"/>
          <w:szCs w:val="24"/>
        </w:rPr>
      </w:pPr>
      <w:r w:rsidRPr="00AA3F54">
        <w:rPr>
          <w:sz w:val="24"/>
          <w:szCs w:val="24"/>
        </w:rPr>
        <w:t xml:space="preserve">I - definir diretrizes da Política Nacional de Assistência Social, considerada a articulação de suas funções de proteção social, defesa social e vigilância </w:t>
      </w:r>
      <w:proofErr w:type="spellStart"/>
      <w:r w:rsidRPr="00AA3F54">
        <w:rPr>
          <w:sz w:val="24"/>
          <w:szCs w:val="24"/>
        </w:rPr>
        <w:t>socioassistencial</w:t>
      </w:r>
      <w:proofErr w:type="spellEnd"/>
      <w:r w:rsidRPr="00AA3F54">
        <w:rPr>
          <w:sz w:val="24"/>
          <w:szCs w:val="24"/>
        </w:rPr>
        <w:t>;</w:t>
      </w:r>
    </w:p>
    <w:p w:rsidR="000B4427" w:rsidRPr="00AA3F54" w:rsidRDefault="00797E6A" w:rsidP="00D61732">
      <w:pPr>
        <w:pStyle w:val="Cabealho"/>
        <w:ind w:firstLine="1134"/>
        <w:jc w:val="both"/>
        <w:rPr>
          <w:sz w:val="24"/>
          <w:szCs w:val="24"/>
        </w:rPr>
      </w:pPr>
      <w:r w:rsidRPr="00AA3F54">
        <w:rPr>
          <w:sz w:val="24"/>
          <w:szCs w:val="24"/>
        </w:rPr>
        <w:t xml:space="preserve">II - propor e coordenar mecanismos que fortaleçam a participação e o controle social </w:t>
      </w:r>
      <w:proofErr w:type="gramStart"/>
      <w:r w:rsidRPr="00AA3F54">
        <w:rPr>
          <w:sz w:val="24"/>
          <w:szCs w:val="24"/>
        </w:rPr>
        <w:t>no SUAS</w:t>
      </w:r>
      <w:proofErr w:type="gramEnd"/>
      <w:r w:rsidRPr="00AA3F54">
        <w:rPr>
          <w:sz w:val="24"/>
          <w:szCs w:val="24"/>
        </w:rPr>
        <w:t>;</w:t>
      </w:r>
    </w:p>
    <w:p w:rsidR="000B4427" w:rsidRPr="00AA3F54" w:rsidRDefault="00797E6A" w:rsidP="00D61732">
      <w:pPr>
        <w:pStyle w:val="Cabealho"/>
        <w:ind w:firstLine="1134"/>
        <w:jc w:val="both"/>
        <w:rPr>
          <w:sz w:val="24"/>
          <w:szCs w:val="24"/>
        </w:rPr>
      </w:pPr>
      <w:r w:rsidRPr="00AA3F54">
        <w:rPr>
          <w:sz w:val="24"/>
          <w:szCs w:val="24"/>
        </w:rPr>
        <w:t>III - formular diretrizes para acompanhamento, controle, financiamento e orçamento da Política Nacional de Assistência Social;</w:t>
      </w:r>
    </w:p>
    <w:p w:rsidR="000B4427" w:rsidRPr="00AA3F54" w:rsidRDefault="00797E6A" w:rsidP="00D61732">
      <w:pPr>
        <w:pStyle w:val="Cabealho"/>
        <w:ind w:firstLine="1134"/>
        <w:jc w:val="both"/>
        <w:rPr>
          <w:sz w:val="24"/>
          <w:szCs w:val="24"/>
        </w:rPr>
      </w:pPr>
      <w:r w:rsidRPr="00AA3F54">
        <w:rPr>
          <w:sz w:val="24"/>
          <w:szCs w:val="24"/>
        </w:rPr>
        <w:t xml:space="preserve">IV - promover e fomentar a articulação com os entes federativos e as instâncias de participação e </w:t>
      </w:r>
      <w:proofErr w:type="spellStart"/>
      <w:r w:rsidRPr="00AA3F54">
        <w:rPr>
          <w:sz w:val="24"/>
          <w:szCs w:val="24"/>
        </w:rPr>
        <w:t>pactuação</w:t>
      </w:r>
      <w:proofErr w:type="spellEnd"/>
      <w:r w:rsidRPr="00AA3F54">
        <w:rPr>
          <w:sz w:val="24"/>
          <w:szCs w:val="24"/>
        </w:rPr>
        <w:t xml:space="preserve"> </w:t>
      </w:r>
      <w:proofErr w:type="gramStart"/>
      <w:r w:rsidRPr="00AA3F54">
        <w:rPr>
          <w:sz w:val="24"/>
          <w:szCs w:val="24"/>
        </w:rPr>
        <w:t>do SUAS</w:t>
      </w:r>
      <w:proofErr w:type="gramEnd"/>
      <w:r w:rsidRPr="00AA3F54">
        <w:rPr>
          <w:sz w:val="24"/>
          <w:szCs w:val="24"/>
        </w:rPr>
        <w:t xml:space="preserve"> para o estabelecimento de diretrizes e acordos de cooperação para a política de assistência social;</w:t>
      </w:r>
    </w:p>
    <w:p w:rsidR="000B4427" w:rsidRPr="00AA3F54" w:rsidRDefault="00797E6A" w:rsidP="00502E30">
      <w:pPr>
        <w:pStyle w:val="Cabealho"/>
        <w:ind w:firstLine="1134"/>
        <w:jc w:val="both"/>
        <w:rPr>
          <w:sz w:val="24"/>
          <w:szCs w:val="24"/>
        </w:rPr>
      </w:pPr>
      <w:r w:rsidRPr="00AA3F54">
        <w:rPr>
          <w:sz w:val="24"/>
          <w:szCs w:val="24"/>
        </w:rPr>
        <w:t xml:space="preserve">V - </w:t>
      </w:r>
      <w:proofErr w:type="gramStart"/>
      <w:r w:rsidR="00502E30" w:rsidRPr="00502E30">
        <w:rPr>
          <w:sz w:val="24"/>
          <w:szCs w:val="24"/>
        </w:rPr>
        <w:t>implementar</w:t>
      </w:r>
      <w:proofErr w:type="gramEnd"/>
      <w:r w:rsidR="00502E30" w:rsidRPr="00502E30">
        <w:rPr>
          <w:sz w:val="24"/>
          <w:szCs w:val="24"/>
        </w:rPr>
        <w:t>, coordenar e regular serviços, programas e projetos</w:t>
      </w:r>
      <w:r w:rsidR="00502E30">
        <w:rPr>
          <w:sz w:val="24"/>
          <w:szCs w:val="24"/>
        </w:rPr>
        <w:t xml:space="preserve"> </w:t>
      </w:r>
      <w:proofErr w:type="spellStart"/>
      <w:r w:rsidR="00502E30" w:rsidRPr="00502E30">
        <w:rPr>
          <w:sz w:val="24"/>
          <w:szCs w:val="24"/>
        </w:rPr>
        <w:t>socioassistenciais</w:t>
      </w:r>
      <w:proofErr w:type="spellEnd"/>
      <w:r w:rsidR="00502E30" w:rsidRPr="00502E30">
        <w:rPr>
          <w:sz w:val="24"/>
          <w:szCs w:val="24"/>
        </w:rPr>
        <w:t xml:space="preserve"> no território nacional;</w:t>
      </w:r>
      <w:r w:rsidR="0080109D">
        <w:rPr>
          <w:sz w:val="24"/>
          <w:szCs w:val="24"/>
        </w:rPr>
        <w:t xml:space="preserve"> </w:t>
      </w:r>
      <w:hyperlink r:id="rId149" w:history="1">
        <w:r w:rsidR="00502E30" w:rsidRPr="001C6F98">
          <w:rPr>
            <w:rStyle w:val="Hyperlink"/>
            <w:i/>
            <w:sz w:val="24"/>
            <w:szCs w:val="24"/>
          </w:rPr>
          <w:t>(</w:t>
        </w:r>
        <w:r w:rsidR="00502E30">
          <w:rPr>
            <w:rStyle w:val="Hyperlink"/>
            <w:i/>
            <w:sz w:val="24"/>
            <w:szCs w:val="24"/>
          </w:rPr>
          <w:t>Inciso com redação dada pelo</w:t>
        </w:r>
        <w:r w:rsidR="00502E30" w:rsidRPr="001C6F98">
          <w:rPr>
            <w:rStyle w:val="Hyperlink"/>
            <w:i/>
            <w:sz w:val="24"/>
            <w:szCs w:val="24"/>
          </w:rPr>
          <w:t xml:space="preserve"> Decreto nº 12.628, de 17/9/2025</w:t>
        </w:r>
        <w:r w:rsidR="00502E30">
          <w:rPr>
            <w:rStyle w:val="Hyperlink"/>
            <w:i/>
            <w:sz w:val="24"/>
            <w:szCs w:val="24"/>
          </w:rPr>
          <w:t>, publicado no DOU de 18/9/2025, em vigor 14 dias após a publicação</w:t>
        </w:r>
        <w:r w:rsidR="00502E30" w:rsidRPr="001C6F98">
          <w:rPr>
            <w:rStyle w:val="Hyperlink"/>
            <w:i/>
            <w:sz w:val="24"/>
            <w:szCs w:val="24"/>
          </w:rPr>
          <w:t>)</w:t>
        </w:r>
      </w:hyperlink>
      <w:hyperlink r:id="rId150" w:history="1"/>
    </w:p>
    <w:p w:rsidR="000B4427" w:rsidRPr="00AA3F54" w:rsidRDefault="00797E6A" w:rsidP="00D61732">
      <w:pPr>
        <w:pStyle w:val="Cabealho"/>
        <w:ind w:firstLine="1134"/>
        <w:jc w:val="both"/>
        <w:rPr>
          <w:sz w:val="24"/>
          <w:szCs w:val="24"/>
        </w:rPr>
      </w:pPr>
      <w:r w:rsidRPr="00AA3F54">
        <w:rPr>
          <w:sz w:val="24"/>
          <w:szCs w:val="24"/>
        </w:rPr>
        <w:t xml:space="preserve">VI - apoiar tecnicamente e </w:t>
      </w:r>
      <w:proofErr w:type="spellStart"/>
      <w:r w:rsidRPr="00AA3F54">
        <w:rPr>
          <w:sz w:val="24"/>
          <w:szCs w:val="24"/>
        </w:rPr>
        <w:t>cofinanciar</w:t>
      </w:r>
      <w:proofErr w:type="spellEnd"/>
      <w:r w:rsidRPr="00AA3F54">
        <w:rPr>
          <w:sz w:val="24"/>
          <w:szCs w:val="24"/>
        </w:rPr>
        <w:t xml:space="preserve"> os Estados, o Distrito Federal e os Municípios na implementação dos serviços e programas de proteção básica e especial, ações </w:t>
      </w:r>
      <w:proofErr w:type="spellStart"/>
      <w:r w:rsidRPr="00AA3F54">
        <w:rPr>
          <w:sz w:val="24"/>
          <w:szCs w:val="24"/>
        </w:rPr>
        <w:t>socioassistenciais</w:t>
      </w:r>
      <w:proofErr w:type="spellEnd"/>
      <w:r w:rsidRPr="00AA3F54">
        <w:rPr>
          <w:sz w:val="24"/>
          <w:szCs w:val="24"/>
        </w:rPr>
        <w:t xml:space="preserve"> de caráter emergencial e ações de aprimoramento da gestão </w:t>
      </w:r>
      <w:proofErr w:type="gramStart"/>
      <w:r w:rsidRPr="00AA3F54">
        <w:rPr>
          <w:sz w:val="24"/>
          <w:szCs w:val="24"/>
        </w:rPr>
        <w:t>do SUAS</w:t>
      </w:r>
      <w:proofErr w:type="gramEnd"/>
      <w:r w:rsidRPr="00AA3F54">
        <w:rPr>
          <w:sz w:val="24"/>
          <w:szCs w:val="24"/>
        </w:rPr>
        <w:t>;</w:t>
      </w:r>
    </w:p>
    <w:p w:rsidR="00DE5FB4" w:rsidRPr="00DE5FB4" w:rsidRDefault="00DE5FB4" w:rsidP="00DE5FB4">
      <w:pPr>
        <w:pStyle w:val="Cabealho"/>
        <w:ind w:firstLine="1134"/>
        <w:jc w:val="both"/>
        <w:rPr>
          <w:sz w:val="24"/>
          <w:szCs w:val="24"/>
        </w:rPr>
      </w:pPr>
      <w:r w:rsidRPr="00DE5FB4">
        <w:rPr>
          <w:sz w:val="24"/>
          <w:szCs w:val="24"/>
        </w:rPr>
        <w:lastRenderedPageBreak/>
        <w:t>VII - firmar parcerias interinstitucionais com o poder público e as entidades</w:t>
      </w:r>
      <w:r>
        <w:rPr>
          <w:sz w:val="24"/>
          <w:szCs w:val="24"/>
        </w:rPr>
        <w:t xml:space="preserve"> </w:t>
      </w:r>
      <w:r w:rsidRPr="00DE5FB4">
        <w:rPr>
          <w:sz w:val="24"/>
          <w:szCs w:val="24"/>
        </w:rPr>
        <w:t>da sociedade civil para estruturar e aprimorar serviços que requeiram a presença</w:t>
      </w:r>
      <w:r>
        <w:rPr>
          <w:sz w:val="24"/>
          <w:szCs w:val="24"/>
        </w:rPr>
        <w:t xml:space="preserve"> </w:t>
      </w:r>
      <w:r w:rsidRPr="00DE5FB4">
        <w:rPr>
          <w:sz w:val="24"/>
          <w:szCs w:val="24"/>
        </w:rPr>
        <w:t>de outras políticas setoriais e de defesa de direitos na perspectiva de garantir</w:t>
      </w:r>
      <w:r>
        <w:rPr>
          <w:sz w:val="24"/>
          <w:szCs w:val="24"/>
        </w:rPr>
        <w:t xml:space="preserve"> </w:t>
      </w:r>
      <w:r w:rsidRPr="00DE5FB4">
        <w:rPr>
          <w:sz w:val="24"/>
          <w:szCs w:val="24"/>
        </w:rPr>
        <w:t>proteção social;</w:t>
      </w:r>
      <w:r>
        <w:rPr>
          <w:sz w:val="24"/>
          <w:szCs w:val="24"/>
        </w:rPr>
        <w:t xml:space="preserve"> </w:t>
      </w:r>
      <w:hyperlink r:id="rId151" w:history="1">
        <w:r w:rsidRPr="001C6F98">
          <w:rPr>
            <w:rStyle w:val="Hyperlink"/>
            <w:i/>
            <w:sz w:val="24"/>
            <w:szCs w:val="24"/>
          </w:rPr>
          <w:t>(</w:t>
        </w:r>
        <w:r>
          <w:rPr>
            <w:rStyle w:val="Hyperlink"/>
            <w:i/>
            <w:sz w:val="24"/>
            <w:szCs w:val="24"/>
          </w:rPr>
          <w:t>Inciso com redação dada pelo</w:t>
        </w:r>
        <w:r w:rsidRPr="001C6F98">
          <w:rPr>
            <w:rStyle w:val="Hyperlink"/>
            <w:i/>
            <w:sz w:val="24"/>
            <w:szCs w:val="24"/>
          </w:rPr>
          <w:t xml:space="preserve"> Decreto nº 12.628, de 17/9/2025</w:t>
        </w:r>
        <w:r>
          <w:rPr>
            <w:rStyle w:val="Hyperlink"/>
            <w:i/>
            <w:sz w:val="24"/>
            <w:szCs w:val="24"/>
          </w:rPr>
          <w:t>, publicado no DOU de 18/9/2025, em vigor 14 dias após a publicação</w:t>
        </w:r>
        <w:r w:rsidRPr="001C6F98">
          <w:rPr>
            <w:rStyle w:val="Hyperlink"/>
            <w:i/>
            <w:sz w:val="24"/>
            <w:szCs w:val="24"/>
          </w:rPr>
          <w:t>)</w:t>
        </w:r>
        <w:proofErr w:type="gramStart"/>
      </w:hyperlink>
      <w:proofErr w:type="gramEnd"/>
    </w:p>
    <w:p w:rsidR="000B4427" w:rsidRPr="00AA3F54" w:rsidRDefault="00DE5FB4" w:rsidP="00DE5FB4">
      <w:pPr>
        <w:pStyle w:val="Cabealho"/>
        <w:ind w:firstLine="1134"/>
        <w:jc w:val="both"/>
        <w:rPr>
          <w:sz w:val="24"/>
          <w:szCs w:val="24"/>
        </w:rPr>
      </w:pPr>
      <w:r w:rsidRPr="00DE5FB4">
        <w:rPr>
          <w:sz w:val="24"/>
          <w:szCs w:val="24"/>
        </w:rPr>
        <w:t xml:space="preserve">VIII - estabelecer e promover a integração de serviços </w:t>
      </w:r>
      <w:proofErr w:type="spellStart"/>
      <w:r w:rsidRPr="00DE5FB4">
        <w:rPr>
          <w:sz w:val="24"/>
          <w:szCs w:val="24"/>
        </w:rPr>
        <w:t>socioassistenciais</w:t>
      </w:r>
      <w:proofErr w:type="spellEnd"/>
      <w:r w:rsidRPr="00DE5FB4">
        <w:rPr>
          <w:sz w:val="24"/>
          <w:szCs w:val="24"/>
        </w:rPr>
        <w:t xml:space="preserve"> com</w:t>
      </w:r>
      <w:r>
        <w:rPr>
          <w:sz w:val="24"/>
          <w:szCs w:val="24"/>
        </w:rPr>
        <w:t xml:space="preserve"> </w:t>
      </w:r>
      <w:r w:rsidRPr="00DE5FB4">
        <w:rPr>
          <w:sz w:val="24"/>
          <w:szCs w:val="24"/>
        </w:rPr>
        <w:t>as demais políticas setoriais e de garantia de direitos;</w:t>
      </w:r>
      <w:r w:rsidR="0080109D">
        <w:rPr>
          <w:sz w:val="24"/>
          <w:szCs w:val="24"/>
        </w:rPr>
        <w:t xml:space="preserve"> </w:t>
      </w:r>
      <w:hyperlink r:id="rId152" w:history="1">
        <w:r w:rsidRPr="001C6F98">
          <w:rPr>
            <w:rStyle w:val="Hyperlink"/>
            <w:i/>
            <w:sz w:val="24"/>
            <w:szCs w:val="24"/>
          </w:rPr>
          <w:t>(</w:t>
        </w:r>
        <w:r>
          <w:rPr>
            <w:rStyle w:val="Hyperlink"/>
            <w:i/>
            <w:sz w:val="24"/>
            <w:szCs w:val="24"/>
          </w:rPr>
          <w:t>Inciso com redação dada pelo</w:t>
        </w:r>
        <w:r w:rsidRPr="001C6F98">
          <w:rPr>
            <w:rStyle w:val="Hyperlink"/>
            <w:i/>
            <w:sz w:val="24"/>
            <w:szCs w:val="24"/>
          </w:rPr>
          <w:t xml:space="preserve"> Decreto nº 12.628, de 17/9/2025</w:t>
        </w:r>
        <w:r>
          <w:rPr>
            <w:rStyle w:val="Hyperlink"/>
            <w:i/>
            <w:sz w:val="24"/>
            <w:szCs w:val="24"/>
          </w:rPr>
          <w:t>, publicado no DOU de 18/9/2025, em vigor 14 dias após a publicação</w:t>
        </w:r>
        <w:r w:rsidRPr="001C6F98">
          <w:rPr>
            <w:rStyle w:val="Hyperlink"/>
            <w:i/>
            <w:sz w:val="24"/>
            <w:szCs w:val="24"/>
          </w:rPr>
          <w:t>)</w:t>
        </w:r>
        <w:proofErr w:type="gramStart"/>
      </w:hyperlink>
      <w:hyperlink r:id="rId153" w:history="1"/>
      <w:proofErr w:type="gramEnd"/>
    </w:p>
    <w:p w:rsidR="000B4427" w:rsidRPr="00AA3F54" w:rsidRDefault="00797E6A" w:rsidP="00D61732">
      <w:pPr>
        <w:pStyle w:val="Cabealho"/>
        <w:ind w:firstLine="1134"/>
        <w:jc w:val="both"/>
        <w:rPr>
          <w:sz w:val="24"/>
          <w:szCs w:val="24"/>
        </w:rPr>
      </w:pPr>
      <w:r w:rsidRPr="00AA3F54">
        <w:rPr>
          <w:sz w:val="24"/>
          <w:szCs w:val="24"/>
        </w:rPr>
        <w:t xml:space="preserve">IX - coordenar as relações entre os entes federativos, as entidades públicas e privadas e as organizações não governamentais na prestação de serviços </w:t>
      </w:r>
      <w:proofErr w:type="spellStart"/>
      <w:r w:rsidRPr="00AA3F54">
        <w:rPr>
          <w:sz w:val="24"/>
          <w:szCs w:val="24"/>
        </w:rPr>
        <w:t>socioassistenciais</w:t>
      </w:r>
      <w:proofErr w:type="spellEnd"/>
      <w:r w:rsidRPr="00AA3F54">
        <w:rPr>
          <w:sz w:val="24"/>
          <w:szCs w:val="24"/>
        </w:rPr>
        <w:t>;</w:t>
      </w:r>
    </w:p>
    <w:p w:rsidR="000B4427" w:rsidRPr="00AA3F54" w:rsidRDefault="00797E6A" w:rsidP="00D61732">
      <w:pPr>
        <w:pStyle w:val="Cabealho"/>
        <w:ind w:firstLine="1134"/>
        <w:jc w:val="both"/>
        <w:rPr>
          <w:sz w:val="24"/>
          <w:szCs w:val="24"/>
        </w:rPr>
      </w:pPr>
      <w:r w:rsidRPr="00AA3F54">
        <w:rPr>
          <w:sz w:val="24"/>
          <w:szCs w:val="24"/>
        </w:rPr>
        <w:t xml:space="preserve">X - </w:t>
      </w:r>
      <w:hyperlink r:id="rId154" w:history="1">
        <w:r w:rsidR="00CE4C97" w:rsidRPr="001C6F98">
          <w:rPr>
            <w:rStyle w:val="Hyperlink"/>
            <w:i/>
            <w:sz w:val="24"/>
            <w:szCs w:val="24"/>
          </w:rPr>
          <w:t>(</w:t>
        </w:r>
        <w:r w:rsidR="00CE4C97">
          <w:rPr>
            <w:rStyle w:val="Hyperlink"/>
            <w:i/>
            <w:sz w:val="24"/>
            <w:szCs w:val="24"/>
          </w:rPr>
          <w:t>Revogado pelo</w:t>
        </w:r>
        <w:r w:rsidR="00CE4C97" w:rsidRPr="001C6F98">
          <w:rPr>
            <w:rStyle w:val="Hyperlink"/>
            <w:i/>
            <w:sz w:val="24"/>
            <w:szCs w:val="24"/>
          </w:rPr>
          <w:t xml:space="preserve"> Decreto nº 12.628, de 17/9/2025</w:t>
        </w:r>
        <w:r w:rsidR="00CE4C97">
          <w:rPr>
            <w:rStyle w:val="Hyperlink"/>
            <w:i/>
            <w:sz w:val="24"/>
            <w:szCs w:val="24"/>
          </w:rPr>
          <w:t>, publicado no DOU de 18/9/2025, em vigor 14 dias após a publicação</w:t>
        </w:r>
        <w:r w:rsidR="00CE4C97" w:rsidRPr="001C6F98">
          <w:rPr>
            <w:rStyle w:val="Hyperlink"/>
            <w:i/>
            <w:sz w:val="24"/>
            <w:szCs w:val="24"/>
          </w:rPr>
          <w:t>)</w:t>
        </w:r>
      </w:hyperlink>
      <w:r w:rsidR="001C6F98">
        <w:rPr>
          <w:sz w:val="24"/>
          <w:szCs w:val="24"/>
        </w:rPr>
        <w:t xml:space="preserve"> </w:t>
      </w:r>
      <w:proofErr w:type="gramStart"/>
      <w:r w:rsidR="006A15B0">
        <w:fldChar w:fldCharType="begin"/>
      </w:r>
      <w:r w:rsidR="006A15B0">
        <w:instrText xml:space="preserve"> HYPERLINK "https://www2.camara.leg.br/legin/fed/decret/2025/decreto-12628-17-setembro-2025-797996-publicacaooriginal-176496-pe.html" </w:instrText>
      </w:r>
      <w:r w:rsidR="006A15B0">
        <w:fldChar w:fldCharType="end"/>
      </w:r>
      <w:proofErr w:type="gramEnd"/>
    </w:p>
    <w:p w:rsidR="000B4427" w:rsidRPr="00AA3F54" w:rsidRDefault="00797E6A" w:rsidP="00D61732">
      <w:pPr>
        <w:pStyle w:val="Cabealho"/>
        <w:ind w:firstLine="1134"/>
        <w:jc w:val="both"/>
        <w:rPr>
          <w:sz w:val="24"/>
          <w:szCs w:val="24"/>
        </w:rPr>
      </w:pPr>
      <w:r w:rsidRPr="00AA3F54">
        <w:rPr>
          <w:sz w:val="24"/>
          <w:szCs w:val="24"/>
        </w:rPr>
        <w:t xml:space="preserve">XI - </w:t>
      </w:r>
      <w:hyperlink r:id="rId155" w:history="1">
        <w:r w:rsidR="00CE4C97" w:rsidRPr="001C6F98">
          <w:rPr>
            <w:rStyle w:val="Hyperlink"/>
            <w:i/>
            <w:sz w:val="24"/>
            <w:szCs w:val="24"/>
          </w:rPr>
          <w:t>(</w:t>
        </w:r>
        <w:r w:rsidR="00CE4C97">
          <w:rPr>
            <w:rStyle w:val="Hyperlink"/>
            <w:i/>
            <w:sz w:val="24"/>
            <w:szCs w:val="24"/>
          </w:rPr>
          <w:t>Revogado pelo</w:t>
        </w:r>
        <w:r w:rsidR="00CE4C97" w:rsidRPr="001C6F98">
          <w:rPr>
            <w:rStyle w:val="Hyperlink"/>
            <w:i/>
            <w:sz w:val="24"/>
            <w:szCs w:val="24"/>
          </w:rPr>
          <w:t xml:space="preserve"> Decreto nº 12.628, de 17/9/2025</w:t>
        </w:r>
        <w:r w:rsidR="00CE4C97">
          <w:rPr>
            <w:rStyle w:val="Hyperlink"/>
            <w:i/>
            <w:sz w:val="24"/>
            <w:szCs w:val="24"/>
          </w:rPr>
          <w:t>, publicado no DOU de 18/9/2025, em vigor 14 dias após a publicação</w:t>
        </w:r>
        <w:r w:rsidR="00CE4C97" w:rsidRPr="001C6F98">
          <w:rPr>
            <w:rStyle w:val="Hyperlink"/>
            <w:i/>
            <w:sz w:val="24"/>
            <w:szCs w:val="24"/>
          </w:rPr>
          <w:t>)</w:t>
        </w:r>
      </w:hyperlink>
      <w:r w:rsidR="001C6F98">
        <w:rPr>
          <w:sz w:val="24"/>
          <w:szCs w:val="24"/>
        </w:rPr>
        <w:t xml:space="preserve"> </w:t>
      </w:r>
      <w:proofErr w:type="gramStart"/>
      <w:r w:rsidR="006A15B0">
        <w:fldChar w:fldCharType="begin"/>
      </w:r>
      <w:r w:rsidR="006A15B0">
        <w:instrText xml:space="preserve"> HYPERLINK "https://www2.camara.leg.br/legin/fed/decret/2025/decreto-12628-17-setembro-2025-797996-publicacaooriginal-176496-pe.html" </w:instrText>
      </w:r>
      <w:r w:rsidR="006A15B0">
        <w:fldChar w:fldCharType="end"/>
      </w:r>
      <w:proofErr w:type="gramEnd"/>
    </w:p>
    <w:p w:rsidR="000B4427" w:rsidRPr="00AA3F54" w:rsidRDefault="00797E6A" w:rsidP="00D61732">
      <w:pPr>
        <w:pStyle w:val="Cabealho"/>
        <w:ind w:firstLine="1134"/>
        <w:jc w:val="both"/>
        <w:rPr>
          <w:sz w:val="24"/>
          <w:szCs w:val="24"/>
        </w:rPr>
      </w:pPr>
      <w:r w:rsidRPr="00AA3F54">
        <w:rPr>
          <w:sz w:val="24"/>
          <w:szCs w:val="24"/>
        </w:rPr>
        <w:t xml:space="preserve">XII - assessorar o Ministério na criação de espaços institucionais de defesa </w:t>
      </w:r>
      <w:proofErr w:type="spellStart"/>
      <w:r w:rsidRPr="00AA3F54">
        <w:rPr>
          <w:sz w:val="24"/>
          <w:szCs w:val="24"/>
        </w:rPr>
        <w:t>socioassistencial</w:t>
      </w:r>
      <w:proofErr w:type="spellEnd"/>
      <w:r w:rsidRPr="00AA3F54">
        <w:rPr>
          <w:sz w:val="24"/>
          <w:szCs w:val="24"/>
        </w:rPr>
        <w:t xml:space="preserve"> para acolhida de manifestação de interesses dos usuários, ações de preservação de seus direitos e adoção de medidas e procedimentos nos casos de violação aos direitos </w:t>
      </w:r>
      <w:proofErr w:type="spellStart"/>
      <w:r w:rsidRPr="00AA3F54">
        <w:rPr>
          <w:sz w:val="24"/>
          <w:szCs w:val="24"/>
        </w:rPr>
        <w:t>socioassistenciais</w:t>
      </w:r>
      <w:proofErr w:type="spellEnd"/>
      <w:r w:rsidRPr="00AA3F54">
        <w:rPr>
          <w:sz w:val="24"/>
          <w:szCs w:val="24"/>
        </w:rPr>
        <w:t>;</w:t>
      </w:r>
    </w:p>
    <w:p w:rsidR="000B4427" w:rsidRPr="00AA3F54" w:rsidRDefault="00797E6A" w:rsidP="00D61732">
      <w:pPr>
        <w:pStyle w:val="Cabealho"/>
        <w:ind w:firstLine="1134"/>
        <w:jc w:val="both"/>
        <w:rPr>
          <w:sz w:val="24"/>
          <w:szCs w:val="24"/>
        </w:rPr>
      </w:pPr>
      <w:r w:rsidRPr="00AA3F54">
        <w:rPr>
          <w:sz w:val="24"/>
          <w:szCs w:val="24"/>
        </w:rPr>
        <w:t xml:space="preserve">XIII - realizar articulação com os órgãos do Poder Executivo federal na definição e </w:t>
      </w:r>
      <w:proofErr w:type="gramStart"/>
      <w:r w:rsidRPr="00AA3F54">
        <w:rPr>
          <w:sz w:val="24"/>
          <w:szCs w:val="24"/>
        </w:rPr>
        <w:t>implementação</w:t>
      </w:r>
      <w:proofErr w:type="gramEnd"/>
      <w:r w:rsidRPr="00AA3F54">
        <w:rPr>
          <w:sz w:val="24"/>
          <w:szCs w:val="24"/>
        </w:rPr>
        <w:t xml:space="preserve"> de ações com o sistema de justiça e os órgãos de defesa de direitos e políticas transversais de direitos humanos;</w:t>
      </w:r>
    </w:p>
    <w:p w:rsidR="00800A63" w:rsidRPr="00AA3F54" w:rsidRDefault="00800A63" w:rsidP="00800A63">
      <w:pPr>
        <w:pStyle w:val="Cabealho"/>
        <w:ind w:firstLine="1134"/>
        <w:jc w:val="both"/>
        <w:rPr>
          <w:sz w:val="24"/>
          <w:szCs w:val="24"/>
        </w:rPr>
      </w:pPr>
      <w:r w:rsidRPr="00AA3F54">
        <w:rPr>
          <w:sz w:val="24"/>
          <w:szCs w:val="24"/>
        </w:rPr>
        <w:t xml:space="preserve">XIV - coordenar e acompanhar a gestão do trabalho; </w:t>
      </w:r>
      <w:hyperlink r:id="rId156" w:history="1">
        <w:r w:rsidRPr="00AA3F54">
          <w:rPr>
            <w:rStyle w:val="Hyperlink"/>
            <w:i/>
            <w:sz w:val="24"/>
            <w:szCs w:val="24"/>
          </w:rPr>
          <w:t>(Inciso com redação dada pelo Decreto nº 11.634, de 14/8/2023, em vigor em 29/8/2023)</w:t>
        </w:r>
        <w:proofErr w:type="gramStart"/>
      </w:hyperlink>
      <w:proofErr w:type="gramEnd"/>
    </w:p>
    <w:p w:rsidR="000B4427" w:rsidRPr="00AA3F54" w:rsidRDefault="00800A63" w:rsidP="00800A63">
      <w:pPr>
        <w:pStyle w:val="Cabealho"/>
        <w:ind w:firstLine="1134"/>
        <w:jc w:val="both"/>
        <w:rPr>
          <w:sz w:val="24"/>
          <w:szCs w:val="24"/>
        </w:rPr>
      </w:pPr>
      <w:r w:rsidRPr="00AA3F54">
        <w:rPr>
          <w:sz w:val="24"/>
          <w:szCs w:val="24"/>
        </w:rPr>
        <w:t xml:space="preserve">XV - realizar a certificação de entidades de assistência social e dos sistemas da Rede SUAS; </w:t>
      </w:r>
      <w:hyperlink r:id="rId157" w:history="1">
        <w:r w:rsidRPr="00AA3F54">
          <w:rPr>
            <w:rStyle w:val="Hyperlink"/>
            <w:i/>
            <w:sz w:val="24"/>
            <w:szCs w:val="24"/>
          </w:rPr>
          <w:t>(Inciso com redação dada pelo Decreto nº 11.634, de 14/8/2023, em vigor em 29/8/2023)</w:t>
        </w:r>
        <w:proofErr w:type="gramStart"/>
      </w:hyperlink>
      <w:proofErr w:type="gramEnd"/>
    </w:p>
    <w:p w:rsidR="00800A63" w:rsidRPr="00AA3F54" w:rsidRDefault="00800A63" w:rsidP="00800A63">
      <w:pPr>
        <w:pStyle w:val="Cabealho"/>
        <w:ind w:firstLine="1134"/>
        <w:jc w:val="both"/>
        <w:rPr>
          <w:sz w:val="24"/>
          <w:szCs w:val="24"/>
        </w:rPr>
      </w:pPr>
      <w:r w:rsidRPr="00AA3F54">
        <w:rPr>
          <w:sz w:val="24"/>
          <w:szCs w:val="24"/>
        </w:rPr>
        <w:t xml:space="preserve">XVI - atuar, no âmbito de suas competências, na formulação e na implementação da Política Nacional Integrada para a primeira infância, nos termos do disposto no art. 6º da Lei nº 13.257, de </w:t>
      </w:r>
      <w:proofErr w:type="gramStart"/>
      <w:r w:rsidRPr="00AA3F54">
        <w:rPr>
          <w:sz w:val="24"/>
          <w:szCs w:val="24"/>
        </w:rPr>
        <w:t>8</w:t>
      </w:r>
      <w:proofErr w:type="gramEnd"/>
      <w:r w:rsidRPr="00AA3F54">
        <w:rPr>
          <w:sz w:val="24"/>
          <w:szCs w:val="24"/>
        </w:rPr>
        <w:t xml:space="preserve"> de março de 2016, mediante abordagem e coordenação </w:t>
      </w:r>
      <w:proofErr w:type="spellStart"/>
      <w:r w:rsidRPr="00AA3F54">
        <w:rPr>
          <w:sz w:val="24"/>
          <w:szCs w:val="24"/>
        </w:rPr>
        <w:t>intersetorial</w:t>
      </w:r>
      <w:proofErr w:type="spellEnd"/>
      <w:r w:rsidRPr="00AA3F54">
        <w:rPr>
          <w:sz w:val="24"/>
          <w:szCs w:val="24"/>
        </w:rPr>
        <w:t xml:space="preserve"> que articule as diversas políticas setoriais a partir de uma visão abrangente de todos os direitos da criança na primeira infância; </w:t>
      </w:r>
      <w:hyperlink r:id="rId158" w:history="1">
        <w:r w:rsidRPr="00AA3F54">
          <w:rPr>
            <w:rStyle w:val="Hyperlink"/>
            <w:i/>
            <w:sz w:val="24"/>
            <w:szCs w:val="24"/>
          </w:rPr>
          <w:t>(Inciso acrescido pelo Decreto nº 11.634, de 14/8/2023, em vigor em 29/8/2023)</w:t>
        </w:r>
      </w:hyperlink>
    </w:p>
    <w:p w:rsidR="00800A63" w:rsidRPr="00AA3F54" w:rsidRDefault="00800A63" w:rsidP="00800A63">
      <w:pPr>
        <w:pStyle w:val="Cabealho"/>
        <w:ind w:firstLine="1134"/>
        <w:jc w:val="both"/>
        <w:rPr>
          <w:sz w:val="24"/>
          <w:szCs w:val="24"/>
        </w:rPr>
      </w:pPr>
      <w:r w:rsidRPr="00AA3F54">
        <w:rPr>
          <w:sz w:val="24"/>
          <w:szCs w:val="24"/>
        </w:rPr>
        <w:t xml:space="preserve">XVII - planejar, regular e orientar a implementação de políticas, programas e projetos do Governo federal destinados à primeira infância </w:t>
      </w:r>
      <w:proofErr w:type="gramStart"/>
      <w:r w:rsidRPr="00AA3F54">
        <w:rPr>
          <w:sz w:val="24"/>
          <w:szCs w:val="24"/>
        </w:rPr>
        <w:t>no SUAS</w:t>
      </w:r>
      <w:proofErr w:type="gramEnd"/>
      <w:r w:rsidRPr="00AA3F54">
        <w:rPr>
          <w:sz w:val="24"/>
          <w:szCs w:val="24"/>
        </w:rPr>
        <w:t xml:space="preserve">, em parceria com os Governos estaduais, distrital e municipais; </w:t>
      </w:r>
      <w:hyperlink r:id="rId159" w:history="1">
        <w:r w:rsidRPr="00AA3F54">
          <w:rPr>
            <w:rStyle w:val="Hyperlink"/>
            <w:i/>
            <w:sz w:val="24"/>
            <w:szCs w:val="24"/>
          </w:rPr>
          <w:t>(Inciso acrescido pelo Decreto nº 11.634, de 14/8/2023, em vigor em 29/8/2023)</w:t>
        </w:r>
      </w:hyperlink>
    </w:p>
    <w:p w:rsidR="00800A63" w:rsidRPr="00AA3F54" w:rsidRDefault="00800A63" w:rsidP="00800A63">
      <w:pPr>
        <w:pStyle w:val="Cabealho"/>
        <w:ind w:firstLine="1134"/>
        <w:jc w:val="both"/>
        <w:rPr>
          <w:sz w:val="24"/>
          <w:szCs w:val="24"/>
        </w:rPr>
      </w:pPr>
      <w:r w:rsidRPr="00AA3F54">
        <w:rPr>
          <w:sz w:val="24"/>
          <w:szCs w:val="24"/>
        </w:rPr>
        <w:t xml:space="preserve">XVIII - estabelecer mecanismos de monitoramento e avaliação da oferta dos serviços, dos programas e dos projetos destinados à primeira infância </w:t>
      </w:r>
      <w:proofErr w:type="gramStart"/>
      <w:r w:rsidRPr="00AA3F54">
        <w:rPr>
          <w:sz w:val="24"/>
          <w:szCs w:val="24"/>
        </w:rPr>
        <w:t>no SUAS</w:t>
      </w:r>
      <w:proofErr w:type="gramEnd"/>
      <w:r w:rsidRPr="00AA3F54">
        <w:rPr>
          <w:sz w:val="24"/>
          <w:szCs w:val="24"/>
        </w:rPr>
        <w:t xml:space="preserve">; e </w:t>
      </w:r>
      <w:hyperlink r:id="rId160" w:history="1">
        <w:r w:rsidRPr="00AA3F54">
          <w:rPr>
            <w:rStyle w:val="Hyperlink"/>
            <w:i/>
            <w:sz w:val="24"/>
            <w:szCs w:val="24"/>
          </w:rPr>
          <w:t>(Inciso acrescido pelo Decreto nº 11.634, de 14/8/2023, em vigor em 29/8/2023)</w:t>
        </w:r>
      </w:hyperlink>
    </w:p>
    <w:p w:rsidR="00D61732" w:rsidRPr="00AA3F54" w:rsidRDefault="00800A63" w:rsidP="00800A63">
      <w:pPr>
        <w:pStyle w:val="Cabealho"/>
        <w:ind w:firstLine="1134"/>
        <w:jc w:val="both"/>
        <w:rPr>
          <w:sz w:val="24"/>
          <w:szCs w:val="24"/>
        </w:rPr>
      </w:pPr>
      <w:r w:rsidRPr="00AA3F54">
        <w:rPr>
          <w:sz w:val="24"/>
          <w:szCs w:val="24"/>
        </w:rPr>
        <w:t xml:space="preserve">XIX - planejar ações e manter articulação com os entes federados e as instâncias de controle social, para promover a integração das políticas públicas voltadas para primeira infância, com vistas à efetivação da </w:t>
      </w:r>
      <w:proofErr w:type="spellStart"/>
      <w:r w:rsidRPr="00AA3F54">
        <w:rPr>
          <w:sz w:val="24"/>
          <w:szCs w:val="24"/>
        </w:rPr>
        <w:t>intersetorialidade</w:t>
      </w:r>
      <w:proofErr w:type="spellEnd"/>
      <w:r w:rsidRPr="00AA3F54">
        <w:rPr>
          <w:sz w:val="24"/>
          <w:szCs w:val="24"/>
        </w:rPr>
        <w:t xml:space="preserve"> nas ações e à potencialização da perspectiva da complementariedade e da integração entre serviços, programas e benefícios </w:t>
      </w:r>
      <w:proofErr w:type="spellStart"/>
      <w:r w:rsidRPr="00AA3F54">
        <w:rPr>
          <w:sz w:val="24"/>
          <w:szCs w:val="24"/>
        </w:rPr>
        <w:t>socioassistenciais</w:t>
      </w:r>
      <w:proofErr w:type="spellEnd"/>
      <w:r w:rsidRPr="00AA3F54">
        <w:rPr>
          <w:sz w:val="24"/>
          <w:szCs w:val="24"/>
        </w:rPr>
        <w:t xml:space="preserve"> voltados à primeira infância. </w:t>
      </w:r>
      <w:hyperlink r:id="rId161" w:history="1">
        <w:r w:rsidRPr="00AA3F54">
          <w:rPr>
            <w:rStyle w:val="Hyperlink"/>
            <w:i/>
            <w:sz w:val="24"/>
            <w:szCs w:val="24"/>
          </w:rPr>
          <w:t>(Inciso acrescido pelo Decreto nº 11.634, de 14/8/2023, em vigor em 29/8/2023)</w:t>
        </w:r>
        <w:proofErr w:type="gramStart"/>
      </w:hyperlink>
      <w:proofErr w:type="gramEnd"/>
    </w:p>
    <w:p w:rsidR="00800A63" w:rsidRPr="00AA3F54" w:rsidRDefault="00800A63"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41.</w:t>
      </w:r>
      <w:r w:rsidR="000B4427" w:rsidRPr="00AA3F54">
        <w:rPr>
          <w:sz w:val="24"/>
          <w:szCs w:val="24"/>
        </w:rPr>
        <w:t xml:space="preserve"> </w:t>
      </w:r>
      <w:r w:rsidR="00797E6A" w:rsidRPr="00AA3F54">
        <w:rPr>
          <w:sz w:val="24"/>
          <w:szCs w:val="24"/>
        </w:rPr>
        <w:t>Ao Departamento de Proteção Social Básica compete:</w:t>
      </w:r>
    </w:p>
    <w:p w:rsidR="000B4427" w:rsidRPr="00AA3F54" w:rsidRDefault="00797E6A" w:rsidP="00D61732">
      <w:pPr>
        <w:pStyle w:val="Cabealho"/>
        <w:ind w:firstLine="1134"/>
        <w:jc w:val="both"/>
        <w:rPr>
          <w:sz w:val="24"/>
          <w:szCs w:val="24"/>
        </w:rPr>
      </w:pPr>
      <w:r w:rsidRPr="00AA3F54">
        <w:rPr>
          <w:sz w:val="24"/>
          <w:szCs w:val="24"/>
        </w:rPr>
        <w:lastRenderedPageBreak/>
        <w:t xml:space="preserve">I - planejar, regular, coordenar e orientar a execução dos serviços e programas de proteção </w:t>
      </w:r>
      <w:proofErr w:type="gramStart"/>
      <w:r w:rsidRPr="00AA3F54">
        <w:rPr>
          <w:sz w:val="24"/>
          <w:szCs w:val="24"/>
        </w:rPr>
        <w:t>social destinados</w:t>
      </w:r>
      <w:proofErr w:type="gramEnd"/>
      <w:r w:rsidRPr="00AA3F54">
        <w:rPr>
          <w:sz w:val="24"/>
          <w:szCs w:val="24"/>
        </w:rPr>
        <w:t xml:space="preserve"> à população que vive em situação de vulnerabilidade social decorrente da pobreza, da privação ou fragilização de vínculos afetivos, de discriminações etárias, étnicas, de gênero, por deficiências, entre outras;</w:t>
      </w:r>
    </w:p>
    <w:p w:rsidR="000B4427" w:rsidRPr="00AA3F54" w:rsidRDefault="00797E6A" w:rsidP="00D61732">
      <w:pPr>
        <w:pStyle w:val="Cabealho"/>
        <w:ind w:firstLine="1134"/>
        <w:jc w:val="both"/>
        <w:rPr>
          <w:sz w:val="24"/>
          <w:szCs w:val="24"/>
        </w:rPr>
      </w:pPr>
      <w:r w:rsidRPr="00AA3F54">
        <w:rPr>
          <w:sz w:val="24"/>
          <w:szCs w:val="24"/>
        </w:rPr>
        <w:t xml:space="preserve">II - estabelecer diretrizes para a organização do conjunto de serviços e programas de proteção social básica, tendo como referência a </w:t>
      </w:r>
      <w:proofErr w:type="spellStart"/>
      <w:r w:rsidRPr="00AA3F54">
        <w:rPr>
          <w:sz w:val="24"/>
          <w:szCs w:val="24"/>
        </w:rPr>
        <w:t>matricialidade</w:t>
      </w:r>
      <w:proofErr w:type="spellEnd"/>
      <w:r w:rsidRPr="00AA3F54">
        <w:rPr>
          <w:sz w:val="24"/>
          <w:szCs w:val="24"/>
        </w:rPr>
        <w:t xml:space="preserve"> </w:t>
      </w:r>
      <w:proofErr w:type="spellStart"/>
      <w:r w:rsidRPr="00AA3F54">
        <w:rPr>
          <w:sz w:val="24"/>
          <w:szCs w:val="24"/>
        </w:rPr>
        <w:t>sociofamiliar</w:t>
      </w:r>
      <w:proofErr w:type="spellEnd"/>
      <w:r w:rsidRPr="00AA3F54">
        <w:rPr>
          <w:sz w:val="24"/>
          <w:szCs w:val="24"/>
        </w:rPr>
        <w:t xml:space="preserve"> e o território;</w:t>
      </w:r>
    </w:p>
    <w:p w:rsidR="000B4427" w:rsidRPr="00AA3F54" w:rsidRDefault="00797E6A" w:rsidP="00D61732">
      <w:pPr>
        <w:pStyle w:val="Cabealho"/>
        <w:ind w:firstLine="1134"/>
        <w:jc w:val="both"/>
        <w:rPr>
          <w:sz w:val="24"/>
          <w:szCs w:val="24"/>
        </w:rPr>
      </w:pPr>
      <w:r w:rsidRPr="00AA3F54">
        <w:rPr>
          <w:sz w:val="24"/>
          <w:szCs w:val="24"/>
        </w:rPr>
        <w:t>III - estabelecer mecanismos de monitoramento e avaliação da oferta dos serviços, programas e projetos de proteção social básica;</w:t>
      </w:r>
    </w:p>
    <w:p w:rsidR="000B4427" w:rsidRPr="00AA3F54" w:rsidRDefault="00797E6A" w:rsidP="00D61732">
      <w:pPr>
        <w:pStyle w:val="Cabealho"/>
        <w:ind w:firstLine="1134"/>
        <w:jc w:val="both"/>
        <w:rPr>
          <w:sz w:val="24"/>
          <w:szCs w:val="24"/>
        </w:rPr>
      </w:pPr>
      <w:r w:rsidRPr="00AA3F54">
        <w:rPr>
          <w:sz w:val="24"/>
          <w:szCs w:val="24"/>
        </w:rPr>
        <w:t xml:space="preserve">IV - propor critérios de partilha de recursos de </w:t>
      </w:r>
      <w:proofErr w:type="spellStart"/>
      <w:r w:rsidRPr="00AA3F54">
        <w:rPr>
          <w:sz w:val="24"/>
          <w:szCs w:val="24"/>
        </w:rPr>
        <w:t>cofinanciamento</w:t>
      </w:r>
      <w:proofErr w:type="spellEnd"/>
      <w:r w:rsidRPr="00AA3F54">
        <w:rPr>
          <w:sz w:val="24"/>
          <w:szCs w:val="24"/>
        </w:rPr>
        <w:t xml:space="preserve"> federal para Estados, Distrito Federal e Municípios, na área de sua competência, observados os dados e pareceres da vigilância </w:t>
      </w:r>
      <w:proofErr w:type="spellStart"/>
      <w:r w:rsidRPr="00AA3F54">
        <w:rPr>
          <w:sz w:val="24"/>
          <w:szCs w:val="24"/>
        </w:rPr>
        <w:t>socioassistencial</w:t>
      </w:r>
      <w:proofErr w:type="spellEnd"/>
      <w:r w:rsidRPr="00AA3F54">
        <w:rPr>
          <w:sz w:val="24"/>
          <w:szCs w:val="24"/>
        </w:rPr>
        <w:t>;</w:t>
      </w:r>
    </w:p>
    <w:p w:rsidR="000B4427" w:rsidRPr="00AA3F54" w:rsidRDefault="00797E6A" w:rsidP="00D61732">
      <w:pPr>
        <w:pStyle w:val="Cabealho"/>
        <w:ind w:firstLine="1134"/>
        <w:jc w:val="both"/>
        <w:rPr>
          <w:sz w:val="24"/>
          <w:szCs w:val="24"/>
        </w:rPr>
      </w:pPr>
      <w:r w:rsidRPr="00AA3F54">
        <w:rPr>
          <w:sz w:val="24"/>
          <w:szCs w:val="24"/>
        </w:rPr>
        <w:t>V - prestar apoio técnico aos Estados, ao Distrito Federal e aos Municípios na organização e execução de ações de proteção social básica;</w:t>
      </w:r>
    </w:p>
    <w:p w:rsidR="000B4427" w:rsidRPr="00AA3F54" w:rsidRDefault="00797E6A" w:rsidP="00D61732">
      <w:pPr>
        <w:pStyle w:val="Cabealho"/>
        <w:ind w:firstLine="1134"/>
        <w:jc w:val="both"/>
        <w:rPr>
          <w:sz w:val="24"/>
          <w:szCs w:val="24"/>
        </w:rPr>
      </w:pPr>
      <w:r w:rsidRPr="00AA3F54">
        <w:rPr>
          <w:sz w:val="24"/>
          <w:szCs w:val="24"/>
        </w:rPr>
        <w:t>VI - propor e participar de estudos e de pesquisas, em conjunto com os setores competentes do Ministério e com instituições públicas e privadas, para subsidiar a expansão ou instituição de serviços, os critérios de qualidade na prestação dos serviços e as ações relativas à proteção social básica;</w:t>
      </w:r>
    </w:p>
    <w:p w:rsidR="000B4427" w:rsidRPr="00AA3F54" w:rsidRDefault="00797E6A" w:rsidP="00D61732">
      <w:pPr>
        <w:pStyle w:val="Cabealho"/>
        <w:ind w:firstLine="1134"/>
        <w:jc w:val="both"/>
        <w:rPr>
          <w:sz w:val="24"/>
          <w:szCs w:val="24"/>
        </w:rPr>
      </w:pPr>
      <w:r w:rsidRPr="00AA3F54">
        <w:rPr>
          <w:sz w:val="24"/>
          <w:szCs w:val="24"/>
        </w:rPr>
        <w:t xml:space="preserve">VII - estabelecer parâmetros para o levantamento sistemático do custo dos serviços </w:t>
      </w:r>
      <w:proofErr w:type="spellStart"/>
      <w:r w:rsidRPr="00AA3F54">
        <w:rPr>
          <w:sz w:val="24"/>
          <w:szCs w:val="24"/>
        </w:rPr>
        <w:t>socioassistenciais</w:t>
      </w:r>
      <w:proofErr w:type="spellEnd"/>
      <w:r w:rsidRPr="00AA3F54">
        <w:rPr>
          <w:sz w:val="24"/>
          <w:szCs w:val="24"/>
        </w:rPr>
        <w:t xml:space="preserve"> da proteção social básica, em parceria com os demais setores do Ministério, de acordo com as especificidades locais e regionais, e com a complexidade das prestações;</w:t>
      </w:r>
    </w:p>
    <w:p w:rsidR="000B4427" w:rsidRPr="00AA3F54" w:rsidRDefault="00797E6A" w:rsidP="00D61732">
      <w:pPr>
        <w:pStyle w:val="Cabealho"/>
        <w:ind w:firstLine="1134"/>
        <w:jc w:val="both"/>
        <w:rPr>
          <w:sz w:val="24"/>
          <w:szCs w:val="24"/>
        </w:rPr>
      </w:pPr>
      <w:r w:rsidRPr="00AA3F54">
        <w:rPr>
          <w:sz w:val="24"/>
          <w:szCs w:val="24"/>
        </w:rPr>
        <w:t xml:space="preserve">VIII - promover, subsidiar e participar de atividades de capacitação para aperfeiçoamento da gestão, regulação e desenvolvimento de serviços, programas e projetos </w:t>
      </w:r>
      <w:proofErr w:type="gramStart"/>
      <w:r w:rsidRPr="00AA3F54">
        <w:rPr>
          <w:sz w:val="24"/>
          <w:szCs w:val="24"/>
        </w:rPr>
        <w:t>do SUAS</w:t>
      </w:r>
      <w:proofErr w:type="gramEnd"/>
      <w:r w:rsidRPr="00AA3F54">
        <w:rPr>
          <w:sz w:val="24"/>
          <w:szCs w:val="24"/>
        </w:rPr>
        <w:t>;</w:t>
      </w:r>
    </w:p>
    <w:p w:rsidR="000B4427" w:rsidRPr="00AA3F54" w:rsidRDefault="00797E6A" w:rsidP="00D61732">
      <w:pPr>
        <w:pStyle w:val="Cabealho"/>
        <w:ind w:firstLine="1134"/>
        <w:jc w:val="both"/>
        <w:rPr>
          <w:sz w:val="24"/>
          <w:szCs w:val="24"/>
        </w:rPr>
      </w:pPr>
      <w:r w:rsidRPr="00AA3F54">
        <w:rPr>
          <w:sz w:val="24"/>
          <w:szCs w:val="24"/>
        </w:rPr>
        <w:t>IX - definir diretrizes para o funcionamento das unidades de atendimento da proteção social básica;</w:t>
      </w:r>
    </w:p>
    <w:p w:rsidR="000B4427" w:rsidRPr="00AA3F54" w:rsidRDefault="00797E6A" w:rsidP="00D61732">
      <w:pPr>
        <w:pStyle w:val="Cabealho"/>
        <w:ind w:firstLine="1134"/>
        <w:jc w:val="both"/>
        <w:rPr>
          <w:sz w:val="24"/>
          <w:szCs w:val="24"/>
        </w:rPr>
      </w:pPr>
      <w:r w:rsidRPr="00AA3F54">
        <w:rPr>
          <w:sz w:val="24"/>
          <w:szCs w:val="24"/>
        </w:rPr>
        <w:t xml:space="preserve">X - elaborar e difundir orientações técnicas que considerem a diversidade territorial e, consequentemente, populacional, de forma a combater o racismo e todas as formas de preconceito no âmbito </w:t>
      </w:r>
      <w:proofErr w:type="gramStart"/>
      <w:r w:rsidRPr="00AA3F54">
        <w:rPr>
          <w:sz w:val="24"/>
          <w:szCs w:val="24"/>
        </w:rPr>
        <w:t>do SUAS</w:t>
      </w:r>
      <w:proofErr w:type="gramEnd"/>
      <w:r w:rsidRPr="00AA3F54">
        <w:rPr>
          <w:sz w:val="24"/>
          <w:szCs w:val="24"/>
        </w:rPr>
        <w:t>;</w:t>
      </w:r>
    </w:p>
    <w:p w:rsidR="000B4427" w:rsidRPr="00AA3F54" w:rsidRDefault="00797E6A" w:rsidP="00D61732">
      <w:pPr>
        <w:pStyle w:val="Cabealho"/>
        <w:ind w:firstLine="1134"/>
        <w:jc w:val="both"/>
        <w:rPr>
          <w:sz w:val="24"/>
          <w:szCs w:val="24"/>
        </w:rPr>
      </w:pPr>
      <w:r w:rsidRPr="00AA3F54">
        <w:rPr>
          <w:sz w:val="24"/>
          <w:szCs w:val="24"/>
        </w:rPr>
        <w:t xml:space="preserve">XI - promover a articulação entre a oferta de serviços e a concessão e manutenção dos benefícios </w:t>
      </w:r>
      <w:proofErr w:type="spellStart"/>
      <w:r w:rsidRPr="00AA3F54">
        <w:rPr>
          <w:sz w:val="24"/>
          <w:szCs w:val="24"/>
        </w:rPr>
        <w:t>socioassistenciais</w:t>
      </w:r>
      <w:proofErr w:type="spellEnd"/>
      <w:r w:rsidRPr="00AA3F54">
        <w:rPr>
          <w:sz w:val="24"/>
          <w:szCs w:val="24"/>
        </w:rPr>
        <w:t xml:space="preserve"> e os programas de transferência de renda, no âmbito da regulação, capacitação e execução das ações integradas com as áreas responsáveis;</w:t>
      </w:r>
    </w:p>
    <w:p w:rsidR="000B4427" w:rsidRPr="00AA3F54" w:rsidRDefault="00797E6A" w:rsidP="00D61732">
      <w:pPr>
        <w:pStyle w:val="Cabealho"/>
        <w:ind w:firstLine="1134"/>
        <w:jc w:val="both"/>
        <w:rPr>
          <w:sz w:val="24"/>
          <w:szCs w:val="24"/>
        </w:rPr>
      </w:pPr>
      <w:r w:rsidRPr="00AA3F54">
        <w:rPr>
          <w:sz w:val="24"/>
          <w:szCs w:val="24"/>
        </w:rPr>
        <w:t xml:space="preserve">XII - manter articulação e interlocução com outras políticas públicas e os respectivos conselhos, com vistas à efetivação da </w:t>
      </w:r>
      <w:proofErr w:type="spellStart"/>
      <w:r w:rsidRPr="00AA3F54">
        <w:rPr>
          <w:sz w:val="24"/>
          <w:szCs w:val="24"/>
        </w:rPr>
        <w:t>intersetorialidade</w:t>
      </w:r>
      <w:proofErr w:type="spellEnd"/>
      <w:r w:rsidRPr="00AA3F54">
        <w:rPr>
          <w:sz w:val="24"/>
          <w:szCs w:val="24"/>
        </w:rPr>
        <w:t xml:space="preserve"> nas ações da proteção social básica; </w:t>
      </w:r>
      <w:proofErr w:type="gramStart"/>
      <w:r w:rsidRPr="00AA3F54">
        <w:rPr>
          <w:sz w:val="24"/>
          <w:szCs w:val="24"/>
        </w:rPr>
        <w:t>e</w:t>
      </w:r>
      <w:proofErr w:type="gramEnd"/>
    </w:p>
    <w:p w:rsidR="000B4427" w:rsidRPr="00AA3F54" w:rsidRDefault="00797E6A" w:rsidP="00D61732">
      <w:pPr>
        <w:pStyle w:val="Cabealho"/>
        <w:ind w:firstLine="1134"/>
        <w:jc w:val="both"/>
        <w:rPr>
          <w:sz w:val="24"/>
          <w:szCs w:val="24"/>
        </w:rPr>
      </w:pPr>
      <w:r w:rsidRPr="00AA3F54">
        <w:rPr>
          <w:sz w:val="24"/>
          <w:szCs w:val="24"/>
        </w:rPr>
        <w:t>XIII - definir diretrizes para a inclusão de famílias, grupos e pessoas integrantes de comunidades tradicionais nos serviços, programas e projetos da proteção social básica.</w:t>
      </w:r>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42.</w:t>
      </w:r>
      <w:r w:rsidR="000B4427" w:rsidRPr="00AA3F54">
        <w:rPr>
          <w:sz w:val="24"/>
          <w:szCs w:val="24"/>
        </w:rPr>
        <w:t xml:space="preserve"> </w:t>
      </w:r>
      <w:r w:rsidR="00797E6A" w:rsidRPr="00AA3F54">
        <w:rPr>
          <w:sz w:val="24"/>
          <w:szCs w:val="24"/>
        </w:rPr>
        <w:t>Ao Departamento de Proteção Social Especial compete:</w:t>
      </w:r>
    </w:p>
    <w:p w:rsidR="000B4427" w:rsidRPr="00AA3F54" w:rsidRDefault="00797E6A" w:rsidP="00D61732">
      <w:pPr>
        <w:pStyle w:val="Cabealho"/>
        <w:ind w:firstLine="1134"/>
        <w:jc w:val="both"/>
        <w:rPr>
          <w:sz w:val="24"/>
          <w:szCs w:val="24"/>
        </w:rPr>
      </w:pPr>
      <w:r w:rsidRPr="00AA3F54">
        <w:rPr>
          <w:sz w:val="24"/>
          <w:szCs w:val="24"/>
        </w:rPr>
        <w:t xml:space="preserve">I - planejar, regular, coordenar e orientar a execução dos serviços, programas e projetos de proteção </w:t>
      </w:r>
      <w:proofErr w:type="gramStart"/>
      <w:r w:rsidRPr="00AA3F54">
        <w:rPr>
          <w:sz w:val="24"/>
          <w:szCs w:val="24"/>
        </w:rPr>
        <w:t>social especial destinados</w:t>
      </w:r>
      <w:proofErr w:type="gramEnd"/>
      <w:r w:rsidRPr="00AA3F54">
        <w:rPr>
          <w:sz w:val="24"/>
          <w:szCs w:val="24"/>
        </w:rPr>
        <w:t xml:space="preserve"> às populações, famílias e pessoas em situação de vulnerabilidade social por ocorrência de abandono, violências, abuso e exploração sexual, cumprimento de medidas socioeducativas, situação de rua, trabalho infantil, tráfico de pessoas, migração, entre outras situações de violação de direitos;</w:t>
      </w:r>
    </w:p>
    <w:p w:rsidR="000B4427" w:rsidRPr="00AA3F54" w:rsidRDefault="00797E6A" w:rsidP="00D61732">
      <w:pPr>
        <w:pStyle w:val="Cabealho"/>
        <w:ind w:firstLine="1134"/>
        <w:jc w:val="both"/>
        <w:rPr>
          <w:sz w:val="24"/>
          <w:szCs w:val="24"/>
        </w:rPr>
      </w:pPr>
      <w:r w:rsidRPr="00AA3F54">
        <w:rPr>
          <w:sz w:val="24"/>
          <w:szCs w:val="24"/>
        </w:rPr>
        <w:t>II - estabelecer diretrizes para a organização do conjunto de serviços e programas de proteção social especial, tendo como referência a unidade, a descentralização e a regionalização das ações;</w:t>
      </w:r>
    </w:p>
    <w:p w:rsidR="000B4427" w:rsidRPr="00AA3F54" w:rsidRDefault="00797E6A" w:rsidP="00D61732">
      <w:pPr>
        <w:pStyle w:val="Cabealho"/>
        <w:ind w:firstLine="1134"/>
        <w:jc w:val="both"/>
        <w:rPr>
          <w:sz w:val="24"/>
          <w:szCs w:val="24"/>
        </w:rPr>
      </w:pPr>
      <w:r w:rsidRPr="00AA3F54">
        <w:rPr>
          <w:sz w:val="24"/>
          <w:szCs w:val="24"/>
        </w:rPr>
        <w:t>III - estabelecer mecanismos de monitoramento e avaliação da oferta dos serviços, programas e projetos de proteção social especial;</w:t>
      </w:r>
    </w:p>
    <w:p w:rsidR="000B4427" w:rsidRPr="00AA3F54" w:rsidRDefault="00797E6A" w:rsidP="00D61732">
      <w:pPr>
        <w:pStyle w:val="Cabealho"/>
        <w:ind w:firstLine="1134"/>
        <w:jc w:val="both"/>
        <w:rPr>
          <w:sz w:val="24"/>
          <w:szCs w:val="24"/>
        </w:rPr>
      </w:pPr>
      <w:r w:rsidRPr="00AA3F54">
        <w:rPr>
          <w:sz w:val="24"/>
          <w:szCs w:val="24"/>
        </w:rPr>
        <w:lastRenderedPageBreak/>
        <w:t xml:space="preserve">IV - propor critérios de partilha de recursos de </w:t>
      </w:r>
      <w:proofErr w:type="spellStart"/>
      <w:r w:rsidRPr="00AA3F54">
        <w:rPr>
          <w:sz w:val="24"/>
          <w:szCs w:val="24"/>
        </w:rPr>
        <w:t>cofinanciamento</w:t>
      </w:r>
      <w:proofErr w:type="spellEnd"/>
      <w:r w:rsidRPr="00AA3F54">
        <w:rPr>
          <w:sz w:val="24"/>
          <w:szCs w:val="24"/>
        </w:rPr>
        <w:t xml:space="preserve"> federal para Estados, Distrito Federal e Municípios, na área de sua competência, observados os dados e pareceres da Vigilância </w:t>
      </w:r>
      <w:proofErr w:type="spellStart"/>
      <w:r w:rsidRPr="00AA3F54">
        <w:rPr>
          <w:sz w:val="24"/>
          <w:szCs w:val="24"/>
        </w:rPr>
        <w:t>Socioassistencial</w:t>
      </w:r>
      <w:proofErr w:type="spellEnd"/>
      <w:r w:rsidRPr="00AA3F54">
        <w:rPr>
          <w:sz w:val="24"/>
          <w:szCs w:val="24"/>
        </w:rPr>
        <w:t>;</w:t>
      </w:r>
    </w:p>
    <w:p w:rsidR="000B4427" w:rsidRPr="00AA3F54" w:rsidRDefault="00797E6A" w:rsidP="00D61732">
      <w:pPr>
        <w:pStyle w:val="Cabealho"/>
        <w:ind w:firstLine="1134"/>
        <w:jc w:val="both"/>
        <w:rPr>
          <w:sz w:val="24"/>
          <w:szCs w:val="24"/>
        </w:rPr>
      </w:pPr>
      <w:r w:rsidRPr="00AA3F54">
        <w:rPr>
          <w:sz w:val="24"/>
          <w:szCs w:val="24"/>
        </w:rPr>
        <w:t xml:space="preserve">V - prestar assessoramento técnico aos Estados, Municípios e ao Distrito Federal na organização e </w:t>
      </w:r>
      <w:proofErr w:type="gramStart"/>
      <w:r w:rsidRPr="00AA3F54">
        <w:rPr>
          <w:sz w:val="24"/>
          <w:szCs w:val="24"/>
        </w:rPr>
        <w:t>implementação</w:t>
      </w:r>
      <w:proofErr w:type="gramEnd"/>
      <w:r w:rsidRPr="00AA3F54">
        <w:rPr>
          <w:sz w:val="24"/>
          <w:szCs w:val="24"/>
        </w:rPr>
        <w:t xml:space="preserve"> de ações de proteção social especial;</w:t>
      </w:r>
    </w:p>
    <w:p w:rsidR="000B4427" w:rsidRPr="00AA3F54" w:rsidRDefault="00797E6A" w:rsidP="00D61732">
      <w:pPr>
        <w:pStyle w:val="Cabealho"/>
        <w:ind w:firstLine="1134"/>
        <w:jc w:val="both"/>
        <w:rPr>
          <w:sz w:val="24"/>
          <w:szCs w:val="24"/>
        </w:rPr>
      </w:pPr>
      <w:r w:rsidRPr="00AA3F54">
        <w:rPr>
          <w:sz w:val="24"/>
          <w:szCs w:val="24"/>
        </w:rPr>
        <w:t>VI - propor e realizar estudos e pesquisas, em conjunto com os setores competentes do Ministério e com instituições públicas e privadas, para subsidiar a expansão ou instituição de serviços, os critérios de qualidade na prestação dos serviços e as ações relativas à Proteção Social Especial;</w:t>
      </w:r>
    </w:p>
    <w:p w:rsidR="000B4427" w:rsidRPr="00AA3F54" w:rsidRDefault="00797E6A" w:rsidP="00D61732">
      <w:pPr>
        <w:pStyle w:val="Cabealho"/>
        <w:ind w:firstLine="1134"/>
        <w:jc w:val="both"/>
        <w:rPr>
          <w:sz w:val="24"/>
          <w:szCs w:val="24"/>
        </w:rPr>
      </w:pPr>
      <w:r w:rsidRPr="00AA3F54">
        <w:rPr>
          <w:sz w:val="24"/>
          <w:szCs w:val="24"/>
        </w:rPr>
        <w:t xml:space="preserve">VII - promover articulação entre a oferta de serviços e a concessão e manutenção dos benefícios </w:t>
      </w:r>
      <w:proofErr w:type="spellStart"/>
      <w:r w:rsidRPr="00AA3F54">
        <w:rPr>
          <w:sz w:val="24"/>
          <w:szCs w:val="24"/>
        </w:rPr>
        <w:t>socioassistenciais</w:t>
      </w:r>
      <w:proofErr w:type="spellEnd"/>
      <w:r w:rsidRPr="00AA3F54">
        <w:rPr>
          <w:sz w:val="24"/>
          <w:szCs w:val="24"/>
        </w:rPr>
        <w:t xml:space="preserve"> e os programas de transferência de renda, no âmbito da regulação, capacitação e execução das ações integradas com as áreas responsáveis;</w:t>
      </w:r>
    </w:p>
    <w:p w:rsidR="000B4427" w:rsidRPr="00AA3F54" w:rsidRDefault="00797E6A" w:rsidP="00D61732">
      <w:pPr>
        <w:pStyle w:val="Cabealho"/>
        <w:ind w:firstLine="1134"/>
        <w:jc w:val="both"/>
        <w:rPr>
          <w:sz w:val="24"/>
          <w:szCs w:val="24"/>
        </w:rPr>
      </w:pPr>
      <w:r w:rsidRPr="00AA3F54">
        <w:rPr>
          <w:sz w:val="24"/>
          <w:szCs w:val="24"/>
        </w:rPr>
        <w:t xml:space="preserve">VIII - promover, subsidiar e participar de atividades de capacitação para aperfeiçoamento da gestão, regulação e desenvolvimento de serviços, programas e projetos </w:t>
      </w:r>
      <w:proofErr w:type="gramStart"/>
      <w:r w:rsidRPr="00AA3F54">
        <w:rPr>
          <w:sz w:val="24"/>
          <w:szCs w:val="24"/>
        </w:rPr>
        <w:t>do SUAS</w:t>
      </w:r>
      <w:proofErr w:type="gramEnd"/>
      <w:r w:rsidRPr="00AA3F54">
        <w:rPr>
          <w:sz w:val="24"/>
          <w:szCs w:val="24"/>
        </w:rPr>
        <w:t>;</w:t>
      </w:r>
    </w:p>
    <w:p w:rsidR="000B4427" w:rsidRPr="00AA3F54" w:rsidRDefault="00797E6A" w:rsidP="00D61732">
      <w:pPr>
        <w:pStyle w:val="Cabealho"/>
        <w:ind w:firstLine="1134"/>
        <w:jc w:val="both"/>
        <w:rPr>
          <w:sz w:val="24"/>
          <w:szCs w:val="24"/>
        </w:rPr>
      </w:pPr>
      <w:r w:rsidRPr="00AA3F54">
        <w:rPr>
          <w:sz w:val="24"/>
          <w:szCs w:val="24"/>
        </w:rPr>
        <w:t>IX - definir diretrizes para o funcionamento das unidades de atendimento e serviços da proteção social especial de forma a mitigar situações de violência e violações de direitos que atingem as crianças e adolescentes, as mulheres, a população negra, a população LGBTQIA+, os jovens, as pessoas idosas e com deficiência, os povos indígenas, os povos tradicionais, os migrantes, os refugiados, os apátridas e a população em situação de rua, dentre outros grupos populacionais;</w:t>
      </w:r>
    </w:p>
    <w:p w:rsidR="000B4427" w:rsidRPr="00AA3F54" w:rsidRDefault="00797E6A" w:rsidP="00D61732">
      <w:pPr>
        <w:pStyle w:val="Cabealho"/>
        <w:ind w:firstLine="1134"/>
        <w:jc w:val="both"/>
        <w:rPr>
          <w:sz w:val="24"/>
          <w:szCs w:val="24"/>
        </w:rPr>
      </w:pPr>
      <w:r w:rsidRPr="00AA3F54">
        <w:rPr>
          <w:sz w:val="24"/>
          <w:szCs w:val="24"/>
        </w:rPr>
        <w:t xml:space="preserve">X - elaborar e difundir orientações técnicas que considerem a diversidade territorial e, consequentemente, populacional, de forma a combater o racismo e todas as formas de preconceito no âmbito </w:t>
      </w:r>
      <w:proofErr w:type="gramStart"/>
      <w:r w:rsidRPr="00AA3F54">
        <w:rPr>
          <w:sz w:val="24"/>
          <w:szCs w:val="24"/>
        </w:rPr>
        <w:t>do SUAS</w:t>
      </w:r>
      <w:proofErr w:type="gramEnd"/>
      <w:r w:rsidRPr="00AA3F54">
        <w:rPr>
          <w:sz w:val="24"/>
          <w:szCs w:val="24"/>
        </w:rPr>
        <w:t>;</w:t>
      </w:r>
    </w:p>
    <w:p w:rsidR="000B4427" w:rsidRPr="00AA3F54" w:rsidRDefault="00797E6A" w:rsidP="00D61732">
      <w:pPr>
        <w:pStyle w:val="Cabealho"/>
        <w:ind w:firstLine="1134"/>
        <w:jc w:val="both"/>
        <w:rPr>
          <w:sz w:val="24"/>
          <w:szCs w:val="24"/>
        </w:rPr>
      </w:pPr>
      <w:r w:rsidRPr="00AA3F54">
        <w:rPr>
          <w:sz w:val="24"/>
          <w:szCs w:val="24"/>
        </w:rPr>
        <w:t xml:space="preserve">XI - manter articulação e interlocução com outras políticas públicas e órgãos de defesa de direitos humanos, com vistas à efetivação da </w:t>
      </w:r>
      <w:proofErr w:type="spellStart"/>
      <w:r w:rsidRPr="00AA3F54">
        <w:rPr>
          <w:sz w:val="24"/>
          <w:szCs w:val="24"/>
        </w:rPr>
        <w:t>intersetorialidade</w:t>
      </w:r>
      <w:proofErr w:type="spellEnd"/>
      <w:r w:rsidRPr="00AA3F54">
        <w:rPr>
          <w:sz w:val="24"/>
          <w:szCs w:val="24"/>
        </w:rPr>
        <w:t xml:space="preserve"> nas ações da proteção social especial;</w:t>
      </w:r>
    </w:p>
    <w:p w:rsidR="000B4427" w:rsidRPr="00AA3F54" w:rsidRDefault="00797E6A" w:rsidP="00D61732">
      <w:pPr>
        <w:pStyle w:val="Cabealho"/>
        <w:ind w:firstLine="1134"/>
        <w:jc w:val="both"/>
        <w:rPr>
          <w:sz w:val="24"/>
          <w:szCs w:val="24"/>
        </w:rPr>
      </w:pPr>
      <w:r w:rsidRPr="00AA3F54">
        <w:rPr>
          <w:sz w:val="24"/>
          <w:szCs w:val="24"/>
        </w:rPr>
        <w:t xml:space="preserve">XII - estabelecer parâmetros para o levantamento sistemático do custo dos serviços </w:t>
      </w:r>
      <w:proofErr w:type="spellStart"/>
      <w:r w:rsidRPr="00AA3F54">
        <w:rPr>
          <w:sz w:val="24"/>
          <w:szCs w:val="24"/>
        </w:rPr>
        <w:t>socioassistenciais</w:t>
      </w:r>
      <w:proofErr w:type="spellEnd"/>
      <w:r w:rsidRPr="00AA3F54">
        <w:rPr>
          <w:sz w:val="24"/>
          <w:szCs w:val="24"/>
        </w:rPr>
        <w:t xml:space="preserve"> da proteção social especial, em parceria com os demais setores do Ministério, de acordo com as especificidades locais e regionais, e com a complexidade das prestações;</w:t>
      </w:r>
    </w:p>
    <w:p w:rsidR="000B4427" w:rsidRPr="00AA3F54" w:rsidRDefault="00797E6A" w:rsidP="00D61732">
      <w:pPr>
        <w:pStyle w:val="Cabealho"/>
        <w:ind w:firstLine="1134"/>
        <w:jc w:val="both"/>
        <w:rPr>
          <w:sz w:val="24"/>
          <w:szCs w:val="24"/>
        </w:rPr>
      </w:pPr>
      <w:r w:rsidRPr="00AA3F54">
        <w:rPr>
          <w:sz w:val="24"/>
          <w:szCs w:val="24"/>
        </w:rPr>
        <w:t xml:space="preserve">XIII - promover o reordenamento ou a instituição de serviços </w:t>
      </w:r>
      <w:proofErr w:type="spellStart"/>
      <w:r w:rsidRPr="00AA3F54">
        <w:rPr>
          <w:sz w:val="24"/>
          <w:szCs w:val="24"/>
        </w:rPr>
        <w:t>socioassistenciais</w:t>
      </w:r>
      <w:proofErr w:type="spellEnd"/>
      <w:r w:rsidRPr="00AA3F54">
        <w:rPr>
          <w:sz w:val="24"/>
          <w:szCs w:val="24"/>
        </w:rPr>
        <w:t xml:space="preserve"> a fim de atender a situações conjunturais de calamidades e emergências, de acordo com as </w:t>
      </w:r>
      <w:proofErr w:type="spellStart"/>
      <w:r w:rsidRPr="00AA3F54">
        <w:rPr>
          <w:sz w:val="24"/>
          <w:szCs w:val="24"/>
        </w:rPr>
        <w:t>pactuações</w:t>
      </w:r>
      <w:proofErr w:type="spellEnd"/>
      <w:r w:rsidRPr="00AA3F54">
        <w:rPr>
          <w:sz w:val="24"/>
          <w:szCs w:val="24"/>
        </w:rPr>
        <w:t xml:space="preserve"> e deliberações das instâncias deliberativas </w:t>
      </w:r>
      <w:proofErr w:type="gramStart"/>
      <w:r w:rsidRPr="00AA3F54">
        <w:rPr>
          <w:sz w:val="24"/>
          <w:szCs w:val="24"/>
        </w:rPr>
        <w:t>do SUAS</w:t>
      </w:r>
      <w:proofErr w:type="gramEnd"/>
      <w:r w:rsidRPr="00AA3F54">
        <w:rPr>
          <w:sz w:val="24"/>
          <w:szCs w:val="24"/>
        </w:rPr>
        <w:t>; e</w:t>
      </w:r>
    </w:p>
    <w:p w:rsidR="000B4427" w:rsidRPr="00AA3F54" w:rsidRDefault="00797E6A" w:rsidP="00D61732">
      <w:pPr>
        <w:pStyle w:val="Cabealho"/>
        <w:ind w:firstLine="1134"/>
        <w:jc w:val="both"/>
        <w:rPr>
          <w:sz w:val="24"/>
          <w:szCs w:val="24"/>
        </w:rPr>
      </w:pPr>
      <w:r w:rsidRPr="00AA3F54">
        <w:rPr>
          <w:sz w:val="24"/>
          <w:szCs w:val="24"/>
        </w:rPr>
        <w:t xml:space="preserve">XIV - promover a articulação </w:t>
      </w:r>
      <w:proofErr w:type="spellStart"/>
      <w:r w:rsidRPr="00AA3F54">
        <w:rPr>
          <w:sz w:val="24"/>
          <w:szCs w:val="24"/>
        </w:rPr>
        <w:t>intersetorial</w:t>
      </w:r>
      <w:proofErr w:type="spellEnd"/>
      <w:r w:rsidRPr="00AA3F54">
        <w:rPr>
          <w:sz w:val="24"/>
          <w:szCs w:val="24"/>
        </w:rPr>
        <w:t xml:space="preserve"> para a defesa</w:t>
      </w:r>
      <w:proofErr w:type="gramStart"/>
      <w:r w:rsidRPr="00AA3F54">
        <w:rPr>
          <w:sz w:val="24"/>
          <w:szCs w:val="24"/>
        </w:rPr>
        <w:t>, garantia</w:t>
      </w:r>
      <w:proofErr w:type="gramEnd"/>
      <w:r w:rsidRPr="00AA3F54">
        <w:rPr>
          <w:sz w:val="24"/>
          <w:szCs w:val="24"/>
        </w:rPr>
        <w:t xml:space="preserve"> e recomposição de direitos humanos e sociais a grupos submetidos a opressões e explorações.</w:t>
      </w:r>
    </w:p>
    <w:p w:rsidR="00D61732" w:rsidRPr="00AA3F54" w:rsidRDefault="00D61732" w:rsidP="00D61732">
      <w:pPr>
        <w:pStyle w:val="Cabealho"/>
        <w:ind w:firstLine="1134"/>
        <w:jc w:val="both"/>
        <w:rPr>
          <w:sz w:val="24"/>
          <w:szCs w:val="24"/>
        </w:rPr>
      </w:pPr>
    </w:p>
    <w:p w:rsidR="000B4427" w:rsidRPr="00AA3F54" w:rsidRDefault="00D61732" w:rsidP="007D7B79">
      <w:pPr>
        <w:pStyle w:val="Cabealho"/>
        <w:ind w:firstLine="1134"/>
        <w:jc w:val="both"/>
        <w:rPr>
          <w:sz w:val="24"/>
          <w:szCs w:val="24"/>
        </w:rPr>
      </w:pPr>
      <w:r w:rsidRPr="00AA3F54">
        <w:rPr>
          <w:sz w:val="24"/>
          <w:szCs w:val="24"/>
        </w:rPr>
        <w:t>Art.</w:t>
      </w:r>
      <w:r w:rsidR="00797E6A" w:rsidRPr="00AA3F54">
        <w:rPr>
          <w:sz w:val="24"/>
          <w:szCs w:val="24"/>
        </w:rPr>
        <w:t xml:space="preserve"> 43.</w:t>
      </w:r>
      <w:r w:rsidR="000B4427" w:rsidRPr="00AA3F54">
        <w:rPr>
          <w:sz w:val="24"/>
          <w:szCs w:val="24"/>
        </w:rPr>
        <w:t xml:space="preserve"> </w:t>
      </w:r>
      <w:hyperlink r:id="rId162" w:history="1">
        <w:r w:rsidR="007D7B79" w:rsidRPr="001C6F98">
          <w:rPr>
            <w:rStyle w:val="Hyperlink"/>
            <w:i/>
            <w:sz w:val="24"/>
            <w:szCs w:val="24"/>
          </w:rPr>
          <w:t>(</w:t>
        </w:r>
        <w:r w:rsidR="007D7B79">
          <w:rPr>
            <w:rStyle w:val="Hyperlink"/>
            <w:i/>
            <w:sz w:val="24"/>
            <w:szCs w:val="24"/>
          </w:rPr>
          <w:t>Revogado pelo</w:t>
        </w:r>
        <w:r w:rsidR="007D7B79" w:rsidRPr="001C6F98">
          <w:rPr>
            <w:rStyle w:val="Hyperlink"/>
            <w:i/>
            <w:sz w:val="24"/>
            <w:szCs w:val="24"/>
          </w:rPr>
          <w:t xml:space="preserve"> Decreto nº 12.628, de 17/9/2025</w:t>
        </w:r>
        <w:r w:rsidR="007D7B79">
          <w:rPr>
            <w:rStyle w:val="Hyperlink"/>
            <w:i/>
            <w:sz w:val="24"/>
            <w:szCs w:val="24"/>
          </w:rPr>
          <w:t>, publicado no DOU de 18/9/2025, em vigor 14 dias após a publicação</w:t>
        </w:r>
        <w:r w:rsidR="007D7B79" w:rsidRPr="001C6F98">
          <w:rPr>
            <w:rStyle w:val="Hyperlink"/>
            <w:i/>
            <w:sz w:val="24"/>
            <w:szCs w:val="24"/>
          </w:rPr>
          <w:t>)</w:t>
        </w:r>
        <w:proofErr w:type="gramStart"/>
      </w:hyperlink>
      <w:proofErr w:type="gramEnd"/>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44.</w:t>
      </w:r>
      <w:r w:rsidR="000B4427" w:rsidRPr="00AA3F54">
        <w:rPr>
          <w:sz w:val="24"/>
          <w:szCs w:val="24"/>
        </w:rPr>
        <w:t xml:space="preserve"> </w:t>
      </w:r>
      <w:r w:rsidR="00797E6A" w:rsidRPr="00AA3F54">
        <w:rPr>
          <w:sz w:val="24"/>
          <w:szCs w:val="24"/>
        </w:rPr>
        <w:t xml:space="preserve">Ao Departamento da Rede </w:t>
      </w:r>
      <w:proofErr w:type="spellStart"/>
      <w:r w:rsidR="00797E6A" w:rsidRPr="00AA3F54">
        <w:rPr>
          <w:sz w:val="24"/>
          <w:szCs w:val="24"/>
        </w:rPr>
        <w:t>Socioassistencial</w:t>
      </w:r>
      <w:proofErr w:type="spellEnd"/>
      <w:r w:rsidR="00797E6A" w:rsidRPr="00AA3F54">
        <w:rPr>
          <w:sz w:val="24"/>
          <w:szCs w:val="24"/>
        </w:rPr>
        <w:t xml:space="preserve"> Privada do Sistema Único de Assistência Social compete:</w:t>
      </w:r>
    </w:p>
    <w:p w:rsidR="000B4427" w:rsidRPr="00AA3F54" w:rsidRDefault="00797E6A" w:rsidP="00D61732">
      <w:pPr>
        <w:pStyle w:val="Cabealho"/>
        <w:ind w:firstLine="1134"/>
        <w:jc w:val="both"/>
        <w:rPr>
          <w:sz w:val="24"/>
          <w:szCs w:val="24"/>
        </w:rPr>
      </w:pPr>
      <w:r w:rsidRPr="00AA3F54">
        <w:rPr>
          <w:sz w:val="24"/>
          <w:szCs w:val="24"/>
        </w:rPr>
        <w:t xml:space="preserve">I - </w:t>
      </w:r>
      <w:proofErr w:type="gramStart"/>
      <w:r w:rsidRPr="00AA3F54">
        <w:rPr>
          <w:sz w:val="24"/>
          <w:szCs w:val="24"/>
        </w:rPr>
        <w:t>implementar</w:t>
      </w:r>
      <w:proofErr w:type="gramEnd"/>
      <w:r w:rsidRPr="00AA3F54">
        <w:rPr>
          <w:sz w:val="24"/>
          <w:szCs w:val="24"/>
        </w:rPr>
        <w:t>, gerir e manter atualizado o Cadastro Nacional de Entidades e Organizações de Assistência Social, em articulação com conselhos e órgãos gestores da assistência social;</w:t>
      </w:r>
    </w:p>
    <w:p w:rsidR="000B4427" w:rsidRPr="00AA3F54" w:rsidRDefault="00797E6A" w:rsidP="00D61732">
      <w:pPr>
        <w:pStyle w:val="Cabealho"/>
        <w:ind w:firstLine="1134"/>
        <w:jc w:val="both"/>
        <w:rPr>
          <w:sz w:val="24"/>
          <w:szCs w:val="24"/>
        </w:rPr>
      </w:pPr>
      <w:r w:rsidRPr="00AA3F54">
        <w:rPr>
          <w:sz w:val="24"/>
          <w:szCs w:val="24"/>
        </w:rPr>
        <w:t xml:space="preserve">II - propor parâmetros e procedimentos para o estabelecimento da vinculação das entidades </w:t>
      </w:r>
      <w:proofErr w:type="spellStart"/>
      <w:r w:rsidRPr="00AA3F54">
        <w:rPr>
          <w:sz w:val="24"/>
          <w:szCs w:val="24"/>
        </w:rPr>
        <w:t>socioassistenciais</w:t>
      </w:r>
      <w:proofErr w:type="spellEnd"/>
      <w:r w:rsidRPr="00AA3F54">
        <w:rPr>
          <w:sz w:val="24"/>
          <w:szCs w:val="24"/>
        </w:rPr>
        <w:t xml:space="preserve"> privadas </w:t>
      </w:r>
      <w:proofErr w:type="gramStart"/>
      <w:r w:rsidRPr="00AA3F54">
        <w:rPr>
          <w:sz w:val="24"/>
          <w:szCs w:val="24"/>
        </w:rPr>
        <w:t>ao SUAS</w:t>
      </w:r>
      <w:proofErr w:type="gramEnd"/>
      <w:r w:rsidRPr="00AA3F54">
        <w:rPr>
          <w:sz w:val="24"/>
          <w:szCs w:val="24"/>
        </w:rPr>
        <w:t>;</w:t>
      </w:r>
    </w:p>
    <w:p w:rsidR="000B4427" w:rsidRPr="00AA3F54" w:rsidRDefault="00797E6A" w:rsidP="00D61732">
      <w:pPr>
        <w:pStyle w:val="Cabealho"/>
        <w:ind w:firstLine="1134"/>
        <w:jc w:val="both"/>
        <w:rPr>
          <w:sz w:val="24"/>
          <w:szCs w:val="24"/>
        </w:rPr>
      </w:pPr>
      <w:r w:rsidRPr="00AA3F54">
        <w:rPr>
          <w:sz w:val="24"/>
          <w:szCs w:val="24"/>
        </w:rPr>
        <w:lastRenderedPageBreak/>
        <w:t xml:space="preserve">III - coordenar, administrar e manter o Cadastro Nacional de Entidades e Organizações do Sistema Único de Assistência Social, em </w:t>
      </w:r>
      <w:proofErr w:type="gramStart"/>
      <w:r w:rsidRPr="00AA3F54">
        <w:rPr>
          <w:sz w:val="24"/>
          <w:szCs w:val="24"/>
        </w:rPr>
        <w:t>articulação com os órgãos gestores estaduais, distritais e municipais</w:t>
      </w:r>
      <w:proofErr w:type="gramEnd"/>
      <w:r w:rsidRPr="00AA3F54">
        <w:rPr>
          <w:sz w:val="24"/>
          <w:szCs w:val="24"/>
        </w:rPr>
        <w:t xml:space="preserve"> e os conselhos de assistência social;</w:t>
      </w:r>
    </w:p>
    <w:p w:rsidR="000B4427" w:rsidRPr="00AA3F54" w:rsidRDefault="00797E6A" w:rsidP="00D61732">
      <w:pPr>
        <w:pStyle w:val="Cabealho"/>
        <w:ind w:firstLine="1134"/>
        <w:jc w:val="both"/>
        <w:rPr>
          <w:sz w:val="24"/>
          <w:szCs w:val="24"/>
        </w:rPr>
      </w:pPr>
      <w:r w:rsidRPr="00AA3F54">
        <w:rPr>
          <w:sz w:val="24"/>
          <w:szCs w:val="24"/>
        </w:rPr>
        <w:t xml:space="preserve">IV - propor critérios para a inscrição dos serviços, programas e projetos das entidades de assistência social junto aos conselhos de assistência social; </w:t>
      </w:r>
    </w:p>
    <w:p w:rsidR="000B4427" w:rsidRPr="00AA3F54" w:rsidRDefault="00797E6A" w:rsidP="00D61732">
      <w:pPr>
        <w:pStyle w:val="Cabealho"/>
        <w:ind w:firstLine="1134"/>
        <w:jc w:val="both"/>
        <w:rPr>
          <w:sz w:val="24"/>
          <w:szCs w:val="24"/>
        </w:rPr>
      </w:pPr>
      <w:r w:rsidRPr="00AA3F54">
        <w:rPr>
          <w:sz w:val="24"/>
          <w:szCs w:val="24"/>
        </w:rPr>
        <w:t xml:space="preserve">V - auxiliar na certificação das entidades beneficentes e de assistência social que prestam serviços ou realizam ações </w:t>
      </w:r>
      <w:proofErr w:type="spellStart"/>
      <w:r w:rsidRPr="00AA3F54">
        <w:rPr>
          <w:sz w:val="24"/>
          <w:szCs w:val="24"/>
        </w:rPr>
        <w:t>socioassistenciais</w:t>
      </w:r>
      <w:proofErr w:type="spellEnd"/>
      <w:r w:rsidRPr="00AA3F54">
        <w:rPr>
          <w:sz w:val="24"/>
          <w:szCs w:val="24"/>
        </w:rPr>
        <w:t xml:space="preserve">; </w:t>
      </w:r>
      <w:proofErr w:type="gramStart"/>
      <w:r w:rsidRPr="00AA3F54">
        <w:rPr>
          <w:sz w:val="24"/>
          <w:szCs w:val="24"/>
        </w:rPr>
        <w:t>e</w:t>
      </w:r>
      <w:proofErr w:type="gramEnd"/>
    </w:p>
    <w:p w:rsidR="000B4427" w:rsidRPr="00AA3F54" w:rsidRDefault="00797E6A" w:rsidP="00D61732">
      <w:pPr>
        <w:pStyle w:val="Cabealho"/>
        <w:ind w:firstLine="1134"/>
        <w:jc w:val="both"/>
        <w:rPr>
          <w:sz w:val="24"/>
          <w:szCs w:val="24"/>
        </w:rPr>
      </w:pPr>
      <w:r w:rsidRPr="00AA3F54">
        <w:rPr>
          <w:sz w:val="24"/>
          <w:szCs w:val="24"/>
        </w:rPr>
        <w:t xml:space="preserve">VI - avaliar a compatibilidade de bens importados com as finalidades das entidades e organizações de assistência social, nos termos do disposto no § 2º do art. 141 do Decreto nº 6.759, de </w:t>
      </w:r>
      <w:proofErr w:type="gramStart"/>
      <w:r w:rsidRPr="00AA3F54">
        <w:rPr>
          <w:sz w:val="24"/>
          <w:szCs w:val="24"/>
        </w:rPr>
        <w:t>5</w:t>
      </w:r>
      <w:proofErr w:type="gramEnd"/>
      <w:r w:rsidRPr="00AA3F54">
        <w:rPr>
          <w:sz w:val="24"/>
          <w:szCs w:val="24"/>
        </w:rPr>
        <w:t xml:space="preserve"> de fevereiro de 2009.</w:t>
      </w:r>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45.</w:t>
      </w:r>
      <w:r w:rsidR="000B4427" w:rsidRPr="00AA3F54">
        <w:rPr>
          <w:sz w:val="24"/>
          <w:szCs w:val="24"/>
        </w:rPr>
        <w:t xml:space="preserve"> </w:t>
      </w:r>
      <w:r w:rsidR="00797E6A" w:rsidRPr="00AA3F54">
        <w:rPr>
          <w:sz w:val="24"/>
          <w:szCs w:val="24"/>
        </w:rPr>
        <w:t>Ao Departamento de Gestão do Sistema Único de Assistência Social compete:</w:t>
      </w:r>
    </w:p>
    <w:p w:rsidR="000B4427" w:rsidRPr="00AA3F54" w:rsidRDefault="00797E6A" w:rsidP="00D61732">
      <w:pPr>
        <w:pStyle w:val="Cabealho"/>
        <w:ind w:firstLine="1134"/>
        <w:jc w:val="both"/>
        <w:rPr>
          <w:sz w:val="24"/>
          <w:szCs w:val="24"/>
        </w:rPr>
      </w:pPr>
      <w:r w:rsidRPr="00AA3F54">
        <w:rPr>
          <w:sz w:val="24"/>
          <w:szCs w:val="24"/>
        </w:rPr>
        <w:t xml:space="preserve">I - </w:t>
      </w:r>
      <w:proofErr w:type="gramStart"/>
      <w:r w:rsidRPr="00AA3F54">
        <w:rPr>
          <w:sz w:val="24"/>
          <w:szCs w:val="24"/>
        </w:rPr>
        <w:t>implementar</w:t>
      </w:r>
      <w:proofErr w:type="gramEnd"/>
      <w:r w:rsidRPr="00AA3F54">
        <w:rPr>
          <w:sz w:val="24"/>
          <w:szCs w:val="24"/>
        </w:rPr>
        <w:t>, monitorar e avaliar a gestão do SUAS;</w:t>
      </w:r>
    </w:p>
    <w:p w:rsidR="000B4427" w:rsidRPr="00AA3F54" w:rsidRDefault="00797E6A" w:rsidP="00D61732">
      <w:pPr>
        <w:pStyle w:val="Cabealho"/>
        <w:ind w:firstLine="1134"/>
        <w:jc w:val="both"/>
        <w:rPr>
          <w:sz w:val="24"/>
          <w:szCs w:val="24"/>
        </w:rPr>
      </w:pPr>
      <w:r w:rsidRPr="00AA3F54">
        <w:rPr>
          <w:sz w:val="24"/>
          <w:szCs w:val="24"/>
        </w:rPr>
        <w:t xml:space="preserve">II - regular as ações de gestão </w:t>
      </w:r>
      <w:proofErr w:type="gramStart"/>
      <w:r w:rsidRPr="00AA3F54">
        <w:rPr>
          <w:sz w:val="24"/>
          <w:szCs w:val="24"/>
        </w:rPr>
        <w:t>do SUAS e sua</w:t>
      </w:r>
      <w:proofErr w:type="gramEnd"/>
      <w:r w:rsidRPr="00AA3F54">
        <w:rPr>
          <w:sz w:val="24"/>
          <w:szCs w:val="24"/>
        </w:rPr>
        <w:t xml:space="preserve"> relação com os entes federativos e as entidades e organizações de assistência social;</w:t>
      </w:r>
    </w:p>
    <w:p w:rsidR="000B4427" w:rsidRPr="00AA3F54" w:rsidRDefault="00797E6A" w:rsidP="00D61732">
      <w:pPr>
        <w:pStyle w:val="Cabealho"/>
        <w:ind w:firstLine="1134"/>
        <w:jc w:val="both"/>
        <w:rPr>
          <w:sz w:val="24"/>
          <w:szCs w:val="24"/>
        </w:rPr>
      </w:pPr>
      <w:r w:rsidRPr="00AA3F54">
        <w:rPr>
          <w:sz w:val="24"/>
          <w:szCs w:val="24"/>
        </w:rPr>
        <w:t xml:space="preserve">III - coordenar a elaboração dos critérios de partilha de recursos de </w:t>
      </w:r>
      <w:proofErr w:type="spellStart"/>
      <w:r w:rsidRPr="00AA3F54">
        <w:rPr>
          <w:sz w:val="24"/>
          <w:szCs w:val="24"/>
        </w:rPr>
        <w:t>cofinanciamento</w:t>
      </w:r>
      <w:proofErr w:type="spellEnd"/>
      <w:r w:rsidRPr="00AA3F54">
        <w:rPr>
          <w:sz w:val="24"/>
          <w:szCs w:val="24"/>
        </w:rPr>
        <w:t xml:space="preserve"> federal para os Estados, o Distrito Federal e os Municípios e instrumentos de gestão participativa;</w:t>
      </w:r>
    </w:p>
    <w:p w:rsidR="000B4427" w:rsidRPr="00AA3F54" w:rsidRDefault="00797E6A" w:rsidP="00D61732">
      <w:pPr>
        <w:pStyle w:val="Cabealho"/>
        <w:ind w:firstLine="1134"/>
        <w:jc w:val="both"/>
        <w:rPr>
          <w:sz w:val="24"/>
          <w:szCs w:val="24"/>
        </w:rPr>
      </w:pPr>
      <w:r w:rsidRPr="00AA3F54">
        <w:rPr>
          <w:sz w:val="24"/>
          <w:szCs w:val="24"/>
        </w:rPr>
        <w:t xml:space="preserve">IV - coordenar e subsidiar a elaboração de estudos e pesquisas do processo de planejamento, </w:t>
      </w:r>
      <w:proofErr w:type="gramStart"/>
      <w:r w:rsidRPr="00AA3F54">
        <w:rPr>
          <w:sz w:val="24"/>
          <w:szCs w:val="24"/>
        </w:rPr>
        <w:t>implementação</w:t>
      </w:r>
      <w:proofErr w:type="gramEnd"/>
      <w:r w:rsidRPr="00AA3F54">
        <w:rPr>
          <w:sz w:val="24"/>
          <w:szCs w:val="24"/>
        </w:rPr>
        <w:t xml:space="preserve"> e normatização da Política Nacional de Assistência social;</w:t>
      </w:r>
    </w:p>
    <w:p w:rsidR="000B4427" w:rsidRPr="00AA3F54" w:rsidRDefault="00797E6A" w:rsidP="00D61732">
      <w:pPr>
        <w:pStyle w:val="Cabealho"/>
        <w:ind w:firstLine="1134"/>
        <w:jc w:val="both"/>
        <w:rPr>
          <w:sz w:val="24"/>
          <w:szCs w:val="24"/>
        </w:rPr>
      </w:pPr>
      <w:r w:rsidRPr="00AA3F54">
        <w:rPr>
          <w:sz w:val="24"/>
          <w:szCs w:val="24"/>
        </w:rPr>
        <w:t xml:space="preserve">V - prestar apoio técnico aos Estados, ao Distrito Federal e aos Municípios na organização e na execução de ações referentes à gestão </w:t>
      </w:r>
      <w:proofErr w:type="gramStart"/>
      <w:r w:rsidRPr="00AA3F54">
        <w:rPr>
          <w:sz w:val="24"/>
          <w:szCs w:val="24"/>
        </w:rPr>
        <w:t>do SUAS</w:t>
      </w:r>
      <w:proofErr w:type="gramEnd"/>
      <w:r w:rsidRPr="00AA3F54">
        <w:rPr>
          <w:sz w:val="24"/>
          <w:szCs w:val="24"/>
        </w:rPr>
        <w:t>;</w:t>
      </w:r>
    </w:p>
    <w:p w:rsidR="000B4427" w:rsidRPr="00AA3F54" w:rsidRDefault="00797E6A" w:rsidP="00D61732">
      <w:pPr>
        <w:pStyle w:val="Cabealho"/>
        <w:ind w:firstLine="1134"/>
        <w:jc w:val="both"/>
        <w:rPr>
          <w:sz w:val="24"/>
          <w:szCs w:val="24"/>
        </w:rPr>
      </w:pPr>
      <w:r w:rsidRPr="00AA3F54">
        <w:rPr>
          <w:sz w:val="24"/>
          <w:szCs w:val="24"/>
        </w:rPr>
        <w:t xml:space="preserve">VI - propor regulações para a gestão do trabalho </w:t>
      </w:r>
      <w:proofErr w:type="gramStart"/>
      <w:r w:rsidRPr="00AA3F54">
        <w:rPr>
          <w:sz w:val="24"/>
          <w:szCs w:val="24"/>
        </w:rPr>
        <w:t>no SUAS</w:t>
      </w:r>
      <w:proofErr w:type="gramEnd"/>
      <w:r w:rsidRPr="00AA3F54">
        <w:rPr>
          <w:sz w:val="24"/>
          <w:szCs w:val="24"/>
        </w:rPr>
        <w:t>;</w:t>
      </w:r>
    </w:p>
    <w:p w:rsidR="000B4427" w:rsidRPr="00AA3F54" w:rsidRDefault="00797E6A" w:rsidP="00D61732">
      <w:pPr>
        <w:pStyle w:val="Cabealho"/>
        <w:ind w:firstLine="1134"/>
        <w:jc w:val="both"/>
        <w:rPr>
          <w:sz w:val="24"/>
          <w:szCs w:val="24"/>
        </w:rPr>
      </w:pPr>
      <w:r w:rsidRPr="00AA3F54">
        <w:rPr>
          <w:sz w:val="24"/>
          <w:szCs w:val="24"/>
        </w:rPr>
        <w:t xml:space="preserve">VII - coordenar a Mesa Nacional de Gestão do Trabalho </w:t>
      </w:r>
      <w:proofErr w:type="gramStart"/>
      <w:r w:rsidRPr="00AA3F54">
        <w:rPr>
          <w:sz w:val="24"/>
          <w:szCs w:val="24"/>
        </w:rPr>
        <w:t>no SUAS</w:t>
      </w:r>
      <w:proofErr w:type="gramEnd"/>
      <w:r w:rsidRPr="00AA3F54">
        <w:rPr>
          <w:sz w:val="24"/>
          <w:szCs w:val="24"/>
        </w:rPr>
        <w:t xml:space="preserve"> e o Núcleo de Educação Permanente;</w:t>
      </w:r>
    </w:p>
    <w:p w:rsidR="000B4427" w:rsidRPr="00AA3F54" w:rsidRDefault="00797E6A" w:rsidP="00D61732">
      <w:pPr>
        <w:pStyle w:val="Cabealho"/>
        <w:ind w:firstLine="1134"/>
        <w:jc w:val="both"/>
        <w:rPr>
          <w:sz w:val="24"/>
          <w:szCs w:val="24"/>
        </w:rPr>
      </w:pPr>
      <w:r w:rsidRPr="00AA3F54">
        <w:rPr>
          <w:sz w:val="24"/>
          <w:szCs w:val="24"/>
        </w:rPr>
        <w:t xml:space="preserve">VIII - propor estratégias de inovação institucional, desenvolver e fomentar tecnologias sociais </w:t>
      </w:r>
      <w:proofErr w:type="gramStart"/>
      <w:r w:rsidRPr="00AA3F54">
        <w:rPr>
          <w:sz w:val="24"/>
          <w:szCs w:val="24"/>
        </w:rPr>
        <w:t>no SUAS</w:t>
      </w:r>
      <w:proofErr w:type="gramEnd"/>
      <w:r w:rsidRPr="00AA3F54">
        <w:rPr>
          <w:sz w:val="24"/>
          <w:szCs w:val="24"/>
        </w:rPr>
        <w:t>;</w:t>
      </w:r>
    </w:p>
    <w:p w:rsidR="000B4427" w:rsidRPr="00AA3F54" w:rsidRDefault="00797E6A" w:rsidP="00D61732">
      <w:pPr>
        <w:pStyle w:val="Cabealho"/>
        <w:ind w:firstLine="1134"/>
        <w:jc w:val="both"/>
        <w:rPr>
          <w:sz w:val="24"/>
          <w:szCs w:val="24"/>
        </w:rPr>
      </w:pPr>
      <w:r w:rsidRPr="00AA3F54">
        <w:rPr>
          <w:sz w:val="24"/>
          <w:szCs w:val="24"/>
        </w:rPr>
        <w:t xml:space="preserve">IX - organizar, </w:t>
      </w:r>
      <w:proofErr w:type="gramStart"/>
      <w:r w:rsidRPr="00AA3F54">
        <w:rPr>
          <w:sz w:val="24"/>
          <w:szCs w:val="24"/>
        </w:rPr>
        <w:t>implementar</w:t>
      </w:r>
      <w:proofErr w:type="gramEnd"/>
      <w:r w:rsidRPr="00AA3F54">
        <w:rPr>
          <w:sz w:val="24"/>
          <w:szCs w:val="24"/>
        </w:rPr>
        <w:t xml:space="preserve"> e manter o sistema nacional de informação do SUAS e o Rede SUAS, com vistas à coleta de dados no território nacional;</w:t>
      </w:r>
    </w:p>
    <w:p w:rsidR="000B4427" w:rsidRPr="00AA3F54" w:rsidRDefault="00797E6A" w:rsidP="00D61732">
      <w:pPr>
        <w:pStyle w:val="Cabealho"/>
        <w:ind w:firstLine="1134"/>
        <w:jc w:val="both"/>
        <w:rPr>
          <w:sz w:val="24"/>
          <w:szCs w:val="24"/>
        </w:rPr>
      </w:pPr>
      <w:r w:rsidRPr="00AA3F54">
        <w:rPr>
          <w:sz w:val="24"/>
          <w:szCs w:val="24"/>
        </w:rPr>
        <w:t>X - coletar, processar e disseminar informações sobre assistência social;</w:t>
      </w:r>
    </w:p>
    <w:p w:rsidR="000B4427" w:rsidRPr="00AA3F54" w:rsidRDefault="00797E6A" w:rsidP="00D61732">
      <w:pPr>
        <w:pStyle w:val="Cabealho"/>
        <w:ind w:firstLine="1134"/>
        <w:jc w:val="both"/>
        <w:rPr>
          <w:sz w:val="24"/>
          <w:szCs w:val="24"/>
        </w:rPr>
      </w:pPr>
      <w:r w:rsidRPr="00AA3F54">
        <w:rPr>
          <w:sz w:val="24"/>
          <w:szCs w:val="24"/>
        </w:rPr>
        <w:t xml:space="preserve">XI - definir e apoiar o desenvolvimento dos sistemas e instrumentos necessários à gestão da vigilância </w:t>
      </w:r>
      <w:proofErr w:type="spellStart"/>
      <w:r w:rsidRPr="00AA3F54">
        <w:rPr>
          <w:sz w:val="24"/>
          <w:szCs w:val="24"/>
        </w:rPr>
        <w:t>socioassistencial</w:t>
      </w:r>
      <w:proofErr w:type="spellEnd"/>
      <w:r w:rsidRPr="00AA3F54">
        <w:rPr>
          <w:sz w:val="24"/>
          <w:szCs w:val="24"/>
        </w:rPr>
        <w:t xml:space="preserve"> no âmbito </w:t>
      </w:r>
      <w:proofErr w:type="gramStart"/>
      <w:r w:rsidRPr="00AA3F54">
        <w:rPr>
          <w:sz w:val="24"/>
          <w:szCs w:val="24"/>
        </w:rPr>
        <w:t>do SUAS</w:t>
      </w:r>
      <w:proofErr w:type="gramEnd"/>
      <w:r w:rsidRPr="00AA3F54">
        <w:rPr>
          <w:sz w:val="24"/>
          <w:szCs w:val="24"/>
        </w:rPr>
        <w:t xml:space="preserve"> no território nacional;</w:t>
      </w:r>
    </w:p>
    <w:p w:rsidR="000B4427" w:rsidRPr="00AA3F54" w:rsidRDefault="00797E6A" w:rsidP="00D61732">
      <w:pPr>
        <w:pStyle w:val="Cabealho"/>
        <w:ind w:firstLine="1134"/>
        <w:jc w:val="both"/>
        <w:rPr>
          <w:sz w:val="24"/>
          <w:szCs w:val="24"/>
        </w:rPr>
      </w:pPr>
      <w:r w:rsidRPr="00AA3F54">
        <w:rPr>
          <w:sz w:val="24"/>
          <w:szCs w:val="24"/>
        </w:rPr>
        <w:t xml:space="preserve">XII - apoiar, produzir estudos e mecanismos para identificação de demandas por proteção </w:t>
      </w:r>
      <w:proofErr w:type="spellStart"/>
      <w:r w:rsidRPr="00AA3F54">
        <w:rPr>
          <w:sz w:val="24"/>
          <w:szCs w:val="24"/>
        </w:rPr>
        <w:t>socioassistencial</w:t>
      </w:r>
      <w:proofErr w:type="spellEnd"/>
      <w:r w:rsidRPr="00AA3F54">
        <w:rPr>
          <w:sz w:val="24"/>
          <w:szCs w:val="24"/>
        </w:rPr>
        <w:t xml:space="preserve"> e de transferência de renda, assim como apoiar o desenvolvimento de ferramentas para seu monitoramento; </w:t>
      </w:r>
      <w:proofErr w:type="gramStart"/>
      <w:r w:rsidRPr="00AA3F54">
        <w:rPr>
          <w:sz w:val="24"/>
          <w:szCs w:val="24"/>
        </w:rPr>
        <w:t>e</w:t>
      </w:r>
      <w:proofErr w:type="gramEnd"/>
    </w:p>
    <w:p w:rsidR="000B4427" w:rsidRPr="00AA3F54" w:rsidRDefault="00797E6A" w:rsidP="00D61732">
      <w:pPr>
        <w:pStyle w:val="Cabealho"/>
        <w:ind w:firstLine="1134"/>
        <w:jc w:val="both"/>
        <w:rPr>
          <w:sz w:val="24"/>
          <w:szCs w:val="24"/>
        </w:rPr>
      </w:pPr>
      <w:r w:rsidRPr="00AA3F54">
        <w:rPr>
          <w:sz w:val="24"/>
          <w:szCs w:val="24"/>
        </w:rPr>
        <w:t>XIII - realizar o censo SUAS em consonância com as diretrizes da Política Nacional de Assistência Social.</w:t>
      </w:r>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46.</w:t>
      </w:r>
      <w:r w:rsidR="000B4427" w:rsidRPr="00AA3F54">
        <w:rPr>
          <w:sz w:val="24"/>
          <w:szCs w:val="24"/>
        </w:rPr>
        <w:t xml:space="preserve"> </w:t>
      </w:r>
      <w:r w:rsidR="00797E6A" w:rsidRPr="00AA3F54">
        <w:rPr>
          <w:sz w:val="24"/>
          <w:szCs w:val="24"/>
        </w:rPr>
        <w:t>À Diretoria-Executiva do Fundo Nacional de Assistência Social compete:</w:t>
      </w:r>
    </w:p>
    <w:p w:rsidR="000B4427" w:rsidRPr="00AA3F54" w:rsidRDefault="00797E6A" w:rsidP="00D61732">
      <w:pPr>
        <w:pStyle w:val="Cabealho"/>
        <w:ind w:firstLine="1134"/>
        <w:jc w:val="both"/>
        <w:rPr>
          <w:sz w:val="24"/>
          <w:szCs w:val="24"/>
        </w:rPr>
      </w:pPr>
      <w:r w:rsidRPr="00AA3F54">
        <w:rPr>
          <w:sz w:val="24"/>
          <w:szCs w:val="24"/>
        </w:rPr>
        <w:t>I - gerenciar, coordenar, processar e controlar as atividades de planejamento e execução orçamentária, financeira e contábil dos recursos alocados no FNAS, incluídas as atividades originárias de descentralizações internas e externas;</w:t>
      </w:r>
    </w:p>
    <w:p w:rsidR="000B4427" w:rsidRPr="00AA3F54" w:rsidRDefault="00797E6A" w:rsidP="00D61732">
      <w:pPr>
        <w:pStyle w:val="Cabealho"/>
        <w:ind w:firstLine="1134"/>
        <w:jc w:val="both"/>
        <w:rPr>
          <w:sz w:val="24"/>
          <w:szCs w:val="24"/>
        </w:rPr>
      </w:pPr>
      <w:r w:rsidRPr="00AA3F54">
        <w:rPr>
          <w:sz w:val="24"/>
          <w:szCs w:val="24"/>
        </w:rPr>
        <w:t>II - planejar, coordenar, processar, acompanhar, orientar e supervisionar as atividades de repasse de recursos fundo a fundo;</w:t>
      </w:r>
    </w:p>
    <w:p w:rsidR="000B4427" w:rsidRPr="00AA3F54" w:rsidRDefault="00797E6A" w:rsidP="00D61732">
      <w:pPr>
        <w:pStyle w:val="Cabealho"/>
        <w:ind w:firstLine="1134"/>
        <w:jc w:val="both"/>
        <w:rPr>
          <w:sz w:val="24"/>
          <w:szCs w:val="24"/>
        </w:rPr>
      </w:pPr>
      <w:r w:rsidRPr="00AA3F54">
        <w:rPr>
          <w:sz w:val="24"/>
          <w:szCs w:val="24"/>
        </w:rPr>
        <w:t xml:space="preserve">III - planejar, coordenar, processar, acompanhar, orientar e supervisionar as atividades de repasse de recursos referentes às transferências voluntárias, oriundas de programação orçamentária própria ou de emenda parlamentar, realizada por meio de contratos ou </w:t>
      </w:r>
      <w:r w:rsidRPr="00AA3F54">
        <w:rPr>
          <w:sz w:val="24"/>
          <w:szCs w:val="24"/>
        </w:rPr>
        <w:lastRenderedPageBreak/>
        <w:t>outros instrumentos similares da assistência social, observadas as competências atribuídas às mandatárias da União;</w:t>
      </w:r>
    </w:p>
    <w:p w:rsidR="000B4427" w:rsidRPr="00AA3F54" w:rsidRDefault="00797E6A" w:rsidP="00D61732">
      <w:pPr>
        <w:pStyle w:val="Cabealho"/>
        <w:ind w:firstLine="1134"/>
        <w:jc w:val="both"/>
        <w:rPr>
          <w:sz w:val="24"/>
          <w:szCs w:val="24"/>
        </w:rPr>
      </w:pPr>
      <w:r w:rsidRPr="00AA3F54">
        <w:rPr>
          <w:sz w:val="24"/>
          <w:szCs w:val="24"/>
        </w:rPr>
        <w:t xml:space="preserve">IV - contribuir para a implementação de mecanismos de controle, de fiscalização, de monitoramento e de avaliação da gestão financeira </w:t>
      </w:r>
      <w:proofErr w:type="gramStart"/>
      <w:r w:rsidRPr="00AA3F54">
        <w:rPr>
          <w:sz w:val="24"/>
          <w:szCs w:val="24"/>
        </w:rPr>
        <w:t>do SUAS</w:t>
      </w:r>
      <w:proofErr w:type="gramEnd"/>
      <w:r w:rsidRPr="00AA3F54">
        <w:rPr>
          <w:sz w:val="24"/>
          <w:szCs w:val="24"/>
        </w:rPr>
        <w:t>;</w:t>
      </w:r>
    </w:p>
    <w:p w:rsidR="000B4427" w:rsidRPr="00AA3F54" w:rsidRDefault="00797E6A" w:rsidP="00D61732">
      <w:pPr>
        <w:pStyle w:val="Cabealho"/>
        <w:ind w:firstLine="1134"/>
        <w:jc w:val="both"/>
        <w:rPr>
          <w:sz w:val="24"/>
          <w:szCs w:val="24"/>
        </w:rPr>
      </w:pPr>
      <w:r w:rsidRPr="00AA3F54">
        <w:rPr>
          <w:sz w:val="24"/>
          <w:szCs w:val="24"/>
        </w:rPr>
        <w:t xml:space="preserve">V - planejar, gerenciar, coordenar, supervisionar e manifestar-se acerca da prestação de contas e instauração de tomada de contas especial dos recursos </w:t>
      </w:r>
      <w:proofErr w:type="gramStart"/>
      <w:r w:rsidRPr="00AA3F54">
        <w:rPr>
          <w:sz w:val="24"/>
          <w:szCs w:val="24"/>
        </w:rPr>
        <w:t>do SUAS</w:t>
      </w:r>
      <w:proofErr w:type="gramEnd"/>
      <w:r w:rsidRPr="00AA3F54">
        <w:rPr>
          <w:sz w:val="24"/>
          <w:szCs w:val="24"/>
        </w:rPr>
        <w:t xml:space="preserve"> alocados no FNAS;</w:t>
      </w:r>
    </w:p>
    <w:p w:rsidR="000B4427" w:rsidRPr="00AA3F54" w:rsidRDefault="00797E6A" w:rsidP="00D61732">
      <w:pPr>
        <w:pStyle w:val="Cabealho"/>
        <w:ind w:firstLine="1134"/>
        <w:jc w:val="both"/>
        <w:rPr>
          <w:sz w:val="24"/>
          <w:szCs w:val="24"/>
        </w:rPr>
      </w:pPr>
      <w:r w:rsidRPr="00AA3F54">
        <w:rPr>
          <w:sz w:val="24"/>
          <w:szCs w:val="24"/>
        </w:rPr>
        <w:t>VI - orientar os entes federativos quanto à prestação de contas relativa aos recursos transferidos pelo FNAS;</w:t>
      </w:r>
    </w:p>
    <w:p w:rsidR="000B4427" w:rsidRPr="00AA3F54" w:rsidRDefault="00797E6A" w:rsidP="00D61732">
      <w:pPr>
        <w:pStyle w:val="Cabealho"/>
        <w:ind w:firstLine="1134"/>
        <w:jc w:val="both"/>
        <w:rPr>
          <w:sz w:val="24"/>
          <w:szCs w:val="24"/>
        </w:rPr>
      </w:pPr>
      <w:r w:rsidRPr="00AA3F54">
        <w:rPr>
          <w:sz w:val="24"/>
          <w:szCs w:val="24"/>
        </w:rPr>
        <w:t xml:space="preserve">VII - propor acordos de cooperação técnica nas áreas orçamentária, financeira e contábil para subsidiar a </w:t>
      </w:r>
      <w:proofErr w:type="gramStart"/>
      <w:r w:rsidRPr="00AA3F54">
        <w:rPr>
          <w:sz w:val="24"/>
          <w:szCs w:val="24"/>
        </w:rPr>
        <w:t>implementação</w:t>
      </w:r>
      <w:proofErr w:type="gramEnd"/>
      <w:r w:rsidRPr="00AA3F54">
        <w:rPr>
          <w:sz w:val="24"/>
          <w:szCs w:val="24"/>
        </w:rPr>
        <w:t xml:space="preserve"> de políticas de assistência social;</w:t>
      </w:r>
    </w:p>
    <w:p w:rsidR="000B4427" w:rsidRPr="00AA3F54" w:rsidRDefault="00797E6A" w:rsidP="00D61732">
      <w:pPr>
        <w:pStyle w:val="Cabealho"/>
        <w:ind w:firstLine="1134"/>
        <w:jc w:val="both"/>
        <w:rPr>
          <w:sz w:val="24"/>
          <w:szCs w:val="24"/>
        </w:rPr>
      </w:pPr>
      <w:r w:rsidRPr="00AA3F54">
        <w:rPr>
          <w:sz w:val="24"/>
          <w:szCs w:val="24"/>
        </w:rPr>
        <w:t>VIII - subsidiar a elaboração de estudos e pesquisas necessárias ao processo de financiamento da Política Nacional de Assistência Social;</w:t>
      </w:r>
    </w:p>
    <w:p w:rsidR="000B4427" w:rsidRPr="00AA3F54" w:rsidRDefault="00797E6A" w:rsidP="00D61732">
      <w:pPr>
        <w:pStyle w:val="Cabealho"/>
        <w:ind w:firstLine="1134"/>
        <w:jc w:val="both"/>
        <w:rPr>
          <w:sz w:val="24"/>
          <w:szCs w:val="24"/>
        </w:rPr>
      </w:pPr>
      <w:r w:rsidRPr="00AA3F54">
        <w:rPr>
          <w:sz w:val="24"/>
          <w:szCs w:val="24"/>
        </w:rPr>
        <w:t>IX - contribuir para a gestão e o aprimoramento dos sistemas operacionais e gerenciais de processamento de dados da despesa e da prestação de contas referentes aos repasses do FNAS;</w:t>
      </w:r>
    </w:p>
    <w:p w:rsidR="000B4427" w:rsidRPr="00AA3F54" w:rsidRDefault="00797E6A" w:rsidP="00D61732">
      <w:pPr>
        <w:pStyle w:val="Cabealho"/>
        <w:ind w:firstLine="1134"/>
        <w:jc w:val="both"/>
        <w:rPr>
          <w:sz w:val="24"/>
          <w:szCs w:val="24"/>
        </w:rPr>
      </w:pPr>
      <w:r w:rsidRPr="00AA3F54">
        <w:rPr>
          <w:sz w:val="24"/>
          <w:szCs w:val="24"/>
        </w:rPr>
        <w:t>X - encaminhar ao Conselho Nacional de Assistência Social - CNAS os demonstrativos da execução orçamentária e financeira do FNAS trimestralmente, de forma sintética, e anualmente, de forma analítica;</w:t>
      </w:r>
    </w:p>
    <w:p w:rsidR="000B4427" w:rsidRPr="00AA3F54" w:rsidRDefault="00797E6A" w:rsidP="00D61732">
      <w:pPr>
        <w:pStyle w:val="Cabealho"/>
        <w:ind w:firstLine="1134"/>
        <w:jc w:val="both"/>
        <w:rPr>
          <w:sz w:val="24"/>
          <w:szCs w:val="24"/>
        </w:rPr>
      </w:pPr>
      <w:r w:rsidRPr="00AA3F54">
        <w:rPr>
          <w:sz w:val="24"/>
          <w:szCs w:val="24"/>
        </w:rPr>
        <w:t xml:space="preserve">XI - colaborar na definição dos critérios de partilha dos recursos </w:t>
      </w:r>
      <w:proofErr w:type="gramStart"/>
      <w:r w:rsidRPr="00AA3F54">
        <w:rPr>
          <w:sz w:val="24"/>
          <w:szCs w:val="24"/>
        </w:rPr>
        <w:t>do SUAS</w:t>
      </w:r>
      <w:proofErr w:type="gramEnd"/>
      <w:r w:rsidRPr="00AA3F54">
        <w:rPr>
          <w:sz w:val="24"/>
          <w:szCs w:val="24"/>
        </w:rPr>
        <w:t>;</w:t>
      </w:r>
    </w:p>
    <w:p w:rsidR="000B4427" w:rsidRPr="00AA3F54" w:rsidRDefault="00797E6A" w:rsidP="00D61732">
      <w:pPr>
        <w:pStyle w:val="Cabealho"/>
        <w:ind w:firstLine="1134"/>
        <w:jc w:val="both"/>
        <w:rPr>
          <w:sz w:val="24"/>
          <w:szCs w:val="24"/>
        </w:rPr>
      </w:pPr>
      <w:r w:rsidRPr="00AA3F54">
        <w:rPr>
          <w:sz w:val="24"/>
          <w:szCs w:val="24"/>
        </w:rPr>
        <w:t>XII - prestar apoio técnico aos Estados, ao Distrito Federal e aos Municípios na organização e na execução de ações referentes à gestão dos fundos de assistência social;</w:t>
      </w:r>
    </w:p>
    <w:p w:rsidR="000B4427" w:rsidRPr="00AA3F54" w:rsidRDefault="00797E6A" w:rsidP="00D61732">
      <w:pPr>
        <w:pStyle w:val="Cabealho"/>
        <w:ind w:firstLine="1134"/>
        <w:jc w:val="both"/>
        <w:rPr>
          <w:sz w:val="24"/>
          <w:szCs w:val="24"/>
        </w:rPr>
      </w:pPr>
      <w:r w:rsidRPr="00AA3F54">
        <w:rPr>
          <w:sz w:val="24"/>
          <w:szCs w:val="24"/>
        </w:rPr>
        <w:t>XIII - contribuir com a Secretaria na elaboração de planos, de relatórios e demais documentos relativos ao ciclo orçamentário, cujas informações integrarão o relatório anual de gestão;</w:t>
      </w:r>
    </w:p>
    <w:p w:rsidR="000B4427" w:rsidRPr="00AA3F54" w:rsidRDefault="00797E6A" w:rsidP="00D61732">
      <w:pPr>
        <w:pStyle w:val="Cabealho"/>
        <w:ind w:firstLine="1134"/>
        <w:jc w:val="both"/>
        <w:rPr>
          <w:sz w:val="24"/>
          <w:szCs w:val="24"/>
        </w:rPr>
      </w:pPr>
      <w:r w:rsidRPr="00AA3F54">
        <w:rPr>
          <w:sz w:val="24"/>
          <w:szCs w:val="24"/>
        </w:rPr>
        <w:t>XIV - manifestar-se acerca das análises e dos pareceres relativos à compatibilidade do mérito social das proposições apresentadas por Estados, Distrito Federal e Municípios com a Política Nacional de Assistência Social;</w:t>
      </w:r>
    </w:p>
    <w:p w:rsidR="000B4427" w:rsidRPr="00AA3F54" w:rsidRDefault="00797E6A" w:rsidP="00D61732">
      <w:pPr>
        <w:pStyle w:val="Cabealho"/>
        <w:ind w:firstLine="1134"/>
        <w:jc w:val="both"/>
        <w:rPr>
          <w:sz w:val="24"/>
          <w:szCs w:val="24"/>
        </w:rPr>
      </w:pPr>
      <w:r w:rsidRPr="00AA3F54">
        <w:rPr>
          <w:sz w:val="24"/>
          <w:szCs w:val="24"/>
        </w:rPr>
        <w:t xml:space="preserve">XV - contribuir com a implementação de serviços, de programas e de projetos no âmbito </w:t>
      </w:r>
      <w:proofErr w:type="gramStart"/>
      <w:r w:rsidRPr="00AA3F54">
        <w:rPr>
          <w:sz w:val="24"/>
          <w:szCs w:val="24"/>
        </w:rPr>
        <w:t>do SUAS</w:t>
      </w:r>
      <w:proofErr w:type="gramEnd"/>
      <w:r w:rsidRPr="00AA3F54">
        <w:rPr>
          <w:sz w:val="24"/>
          <w:szCs w:val="24"/>
        </w:rPr>
        <w:t>, quanto ao financiamento e à operacionalização dos repasses;</w:t>
      </w:r>
    </w:p>
    <w:p w:rsidR="000B4427" w:rsidRPr="00AA3F54" w:rsidRDefault="00797E6A" w:rsidP="00D61732">
      <w:pPr>
        <w:pStyle w:val="Cabealho"/>
        <w:ind w:firstLine="1134"/>
        <w:jc w:val="both"/>
        <w:rPr>
          <w:sz w:val="24"/>
          <w:szCs w:val="24"/>
        </w:rPr>
      </w:pPr>
      <w:r w:rsidRPr="00AA3F54">
        <w:rPr>
          <w:sz w:val="24"/>
          <w:szCs w:val="24"/>
        </w:rPr>
        <w:t>XVI - elaborar, em conjunto com outras unidades do Ministério, planos de fiscalização in loco dos recursos repassados pelo FNAS;</w:t>
      </w:r>
    </w:p>
    <w:p w:rsidR="000B4427" w:rsidRPr="00AA3F54" w:rsidRDefault="00797E6A" w:rsidP="00D61732">
      <w:pPr>
        <w:pStyle w:val="Cabealho"/>
        <w:ind w:firstLine="1134"/>
        <w:jc w:val="both"/>
        <w:rPr>
          <w:sz w:val="24"/>
          <w:szCs w:val="24"/>
        </w:rPr>
      </w:pPr>
      <w:r w:rsidRPr="00AA3F54">
        <w:rPr>
          <w:sz w:val="24"/>
          <w:szCs w:val="24"/>
        </w:rPr>
        <w:t>XVII - contribuir e prestar assistência técnica à uniformização dos processos de trabalho relativos às atividades de transferências de recursos, prestação de contas, tomada de contas especial e sistemas de informação;</w:t>
      </w:r>
    </w:p>
    <w:p w:rsidR="000B4427" w:rsidRPr="00AA3F54" w:rsidRDefault="00797E6A" w:rsidP="00D61732">
      <w:pPr>
        <w:pStyle w:val="Cabealho"/>
        <w:ind w:firstLine="1134"/>
        <w:jc w:val="both"/>
        <w:rPr>
          <w:sz w:val="24"/>
          <w:szCs w:val="24"/>
        </w:rPr>
      </w:pPr>
      <w:r w:rsidRPr="00AA3F54">
        <w:rPr>
          <w:sz w:val="24"/>
          <w:szCs w:val="24"/>
        </w:rPr>
        <w:t>XVIII - acompanhar a execução de transferências voluntárias;</w:t>
      </w:r>
    </w:p>
    <w:p w:rsidR="000B4427" w:rsidRPr="00AA3F54" w:rsidRDefault="00797E6A" w:rsidP="00D61732">
      <w:pPr>
        <w:pStyle w:val="Cabealho"/>
        <w:ind w:firstLine="1134"/>
        <w:jc w:val="both"/>
        <w:rPr>
          <w:sz w:val="24"/>
          <w:szCs w:val="24"/>
        </w:rPr>
      </w:pPr>
      <w:r w:rsidRPr="00AA3F54">
        <w:rPr>
          <w:sz w:val="24"/>
          <w:szCs w:val="24"/>
        </w:rPr>
        <w:t xml:space="preserve">XIX - firmar termo de concessão de compensação de débitos que tenham sido devidamente apurados em processo próprio; </w:t>
      </w:r>
      <w:proofErr w:type="gramStart"/>
      <w:r w:rsidRPr="00AA3F54">
        <w:rPr>
          <w:sz w:val="24"/>
          <w:szCs w:val="24"/>
        </w:rPr>
        <w:t>e</w:t>
      </w:r>
      <w:proofErr w:type="gramEnd"/>
    </w:p>
    <w:p w:rsidR="000B4427" w:rsidRPr="00AA3F54" w:rsidRDefault="00797E6A" w:rsidP="00D61732">
      <w:pPr>
        <w:pStyle w:val="Cabealho"/>
        <w:ind w:firstLine="1134"/>
        <w:jc w:val="both"/>
        <w:rPr>
          <w:sz w:val="24"/>
          <w:szCs w:val="24"/>
        </w:rPr>
      </w:pPr>
      <w:r w:rsidRPr="00AA3F54">
        <w:rPr>
          <w:sz w:val="24"/>
          <w:szCs w:val="24"/>
        </w:rPr>
        <w:t>XX - conceder parcelamento administrativo de débitos relacionados às competências do Ministério, nos termos do disposto no art. 10 da Lei nº 10.522, de 2002.</w:t>
      </w:r>
    </w:p>
    <w:p w:rsidR="00D61732" w:rsidRDefault="00D61732" w:rsidP="00D61732">
      <w:pPr>
        <w:pStyle w:val="Cabealho"/>
        <w:ind w:firstLine="1134"/>
        <w:jc w:val="both"/>
        <w:rPr>
          <w:sz w:val="24"/>
          <w:szCs w:val="24"/>
        </w:rPr>
      </w:pPr>
    </w:p>
    <w:p w:rsidR="007B1CE7" w:rsidRPr="007B1CE7" w:rsidRDefault="007B1CE7" w:rsidP="007B1CE7">
      <w:pPr>
        <w:pStyle w:val="Cabealho"/>
        <w:ind w:firstLine="1134"/>
        <w:jc w:val="both"/>
        <w:rPr>
          <w:sz w:val="24"/>
          <w:szCs w:val="24"/>
        </w:rPr>
      </w:pPr>
      <w:r w:rsidRPr="007B1CE7">
        <w:rPr>
          <w:sz w:val="24"/>
          <w:szCs w:val="24"/>
        </w:rPr>
        <w:t>Art. 46-A. À Secretaria Nacional de Benefícios Assistenciais compete:</w:t>
      </w:r>
    </w:p>
    <w:p w:rsidR="007B1CE7" w:rsidRPr="007B1CE7" w:rsidRDefault="007B1CE7" w:rsidP="007B1CE7">
      <w:pPr>
        <w:pStyle w:val="Cabealho"/>
        <w:ind w:firstLine="1134"/>
        <w:jc w:val="both"/>
        <w:rPr>
          <w:sz w:val="24"/>
          <w:szCs w:val="24"/>
        </w:rPr>
      </w:pPr>
      <w:r w:rsidRPr="007B1CE7">
        <w:rPr>
          <w:sz w:val="24"/>
          <w:szCs w:val="24"/>
        </w:rPr>
        <w:t>I - coordenar a gestão dos benefícios assistenciais, incluído o BPC, com</w:t>
      </w:r>
      <w:r>
        <w:rPr>
          <w:sz w:val="24"/>
          <w:szCs w:val="24"/>
        </w:rPr>
        <w:t xml:space="preserve"> </w:t>
      </w:r>
      <w:r w:rsidRPr="007B1CE7">
        <w:rPr>
          <w:sz w:val="24"/>
          <w:szCs w:val="24"/>
        </w:rPr>
        <w:t>vistas à inclusão social de seus beneficiários;</w:t>
      </w:r>
    </w:p>
    <w:p w:rsidR="007B1CE7" w:rsidRPr="007B1CE7" w:rsidRDefault="007B1CE7" w:rsidP="007B1CE7">
      <w:pPr>
        <w:pStyle w:val="Cabealho"/>
        <w:ind w:firstLine="1134"/>
        <w:jc w:val="both"/>
        <w:rPr>
          <w:sz w:val="24"/>
          <w:szCs w:val="24"/>
        </w:rPr>
      </w:pPr>
      <w:r w:rsidRPr="007B1CE7">
        <w:rPr>
          <w:sz w:val="24"/>
          <w:szCs w:val="24"/>
        </w:rPr>
        <w:t>II - regular os benefícios assistenciais;</w:t>
      </w:r>
    </w:p>
    <w:p w:rsidR="007B1CE7" w:rsidRPr="007B1CE7" w:rsidRDefault="007B1CE7" w:rsidP="007B1CE7">
      <w:pPr>
        <w:pStyle w:val="Cabealho"/>
        <w:ind w:firstLine="1134"/>
        <w:jc w:val="both"/>
        <w:rPr>
          <w:sz w:val="24"/>
          <w:szCs w:val="24"/>
        </w:rPr>
      </w:pPr>
      <w:r w:rsidRPr="007B1CE7">
        <w:rPr>
          <w:sz w:val="24"/>
          <w:szCs w:val="24"/>
        </w:rPr>
        <w:t>III - estabelecer e promover a integração e a articulação dos benefícios</w:t>
      </w:r>
      <w:r>
        <w:rPr>
          <w:sz w:val="24"/>
          <w:szCs w:val="24"/>
        </w:rPr>
        <w:t xml:space="preserve"> </w:t>
      </w:r>
      <w:r w:rsidRPr="007B1CE7">
        <w:rPr>
          <w:sz w:val="24"/>
          <w:szCs w:val="24"/>
        </w:rPr>
        <w:t xml:space="preserve">assistenciais com os serviços </w:t>
      </w:r>
      <w:proofErr w:type="spellStart"/>
      <w:r w:rsidRPr="007B1CE7">
        <w:rPr>
          <w:sz w:val="24"/>
          <w:szCs w:val="24"/>
        </w:rPr>
        <w:t>socioassistenciais</w:t>
      </w:r>
      <w:proofErr w:type="spellEnd"/>
      <w:r w:rsidRPr="007B1CE7">
        <w:rPr>
          <w:sz w:val="24"/>
          <w:szCs w:val="24"/>
        </w:rPr>
        <w:t xml:space="preserve"> e as demais políticas públicas</w:t>
      </w:r>
      <w:r>
        <w:rPr>
          <w:sz w:val="24"/>
          <w:szCs w:val="24"/>
        </w:rPr>
        <w:t xml:space="preserve"> </w:t>
      </w:r>
      <w:r w:rsidRPr="007B1CE7">
        <w:rPr>
          <w:sz w:val="24"/>
          <w:szCs w:val="24"/>
        </w:rPr>
        <w:t>setoriais e de garantia de direitos;</w:t>
      </w:r>
    </w:p>
    <w:p w:rsidR="007B1CE7" w:rsidRPr="007B1CE7" w:rsidRDefault="007B1CE7" w:rsidP="007B1CE7">
      <w:pPr>
        <w:pStyle w:val="Cabealho"/>
        <w:ind w:firstLine="1134"/>
        <w:jc w:val="both"/>
        <w:rPr>
          <w:sz w:val="24"/>
          <w:szCs w:val="24"/>
        </w:rPr>
      </w:pPr>
      <w:r w:rsidRPr="007B1CE7">
        <w:rPr>
          <w:sz w:val="24"/>
          <w:szCs w:val="24"/>
        </w:rPr>
        <w:lastRenderedPageBreak/>
        <w:t>IV - estabelecer diretrizes para a operacionalização dos benefícios</w:t>
      </w:r>
      <w:r>
        <w:rPr>
          <w:sz w:val="24"/>
          <w:szCs w:val="24"/>
        </w:rPr>
        <w:t xml:space="preserve"> </w:t>
      </w:r>
      <w:r w:rsidRPr="007B1CE7">
        <w:rPr>
          <w:sz w:val="24"/>
          <w:szCs w:val="24"/>
        </w:rPr>
        <w:t>assistenciais federais;</w:t>
      </w:r>
    </w:p>
    <w:p w:rsidR="007B1CE7" w:rsidRPr="007B1CE7" w:rsidRDefault="007B1CE7" w:rsidP="007B1CE7">
      <w:pPr>
        <w:pStyle w:val="Cabealho"/>
        <w:ind w:firstLine="1134"/>
        <w:jc w:val="both"/>
        <w:rPr>
          <w:sz w:val="24"/>
          <w:szCs w:val="24"/>
        </w:rPr>
      </w:pPr>
      <w:r w:rsidRPr="007B1CE7">
        <w:rPr>
          <w:sz w:val="24"/>
          <w:szCs w:val="24"/>
        </w:rPr>
        <w:t xml:space="preserve">V - planejar e coordenar a </w:t>
      </w:r>
      <w:proofErr w:type="gramStart"/>
      <w:r w:rsidRPr="007B1CE7">
        <w:rPr>
          <w:sz w:val="24"/>
          <w:szCs w:val="24"/>
        </w:rPr>
        <w:t>implementação</w:t>
      </w:r>
      <w:proofErr w:type="gramEnd"/>
      <w:r w:rsidRPr="007B1CE7">
        <w:rPr>
          <w:sz w:val="24"/>
          <w:szCs w:val="24"/>
        </w:rPr>
        <w:t xml:space="preserve"> das ações estratégicas</w:t>
      </w:r>
      <w:r>
        <w:rPr>
          <w:sz w:val="24"/>
          <w:szCs w:val="24"/>
        </w:rPr>
        <w:t xml:space="preserve"> </w:t>
      </w:r>
      <w:r w:rsidRPr="007B1CE7">
        <w:rPr>
          <w:sz w:val="24"/>
          <w:szCs w:val="24"/>
        </w:rPr>
        <w:t>relacionadas aos benefícios assistenciais;</w:t>
      </w:r>
    </w:p>
    <w:p w:rsidR="007B1CE7" w:rsidRPr="007B1CE7" w:rsidRDefault="007B1CE7" w:rsidP="007B1CE7">
      <w:pPr>
        <w:pStyle w:val="Cabealho"/>
        <w:ind w:firstLine="1134"/>
        <w:jc w:val="both"/>
        <w:rPr>
          <w:sz w:val="24"/>
          <w:szCs w:val="24"/>
        </w:rPr>
      </w:pPr>
      <w:r w:rsidRPr="007B1CE7">
        <w:rPr>
          <w:sz w:val="24"/>
          <w:szCs w:val="24"/>
        </w:rPr>
        <w:t>VI - planejar, coordenar e monitorar, em âmbito nacional, a concessão e a</w:t>
      </w:r>
      <w:r>
        <w:rPr>
          <w:sz w:val="24"/>
          <w:szCs w:val="24"/>
        </w:rPr>
        <w:t xml:space="preserve"> </w:t>
      </w:r>
      <w:r w:rsidRPr="007B1CE7">
        <w:rPr>
          <w:sz w:val="24"/>
          <w:szCs w:val="24"/>
        </w:rPr>
        <w:t>operacionalização de benefícios assistenciais;</w:t>
      </w:r>
    </w:p>
    <w:p w:rsidR="007B1CE7" w:rsidRPr="007B1CE7" w:rsidRDefault="007B1CE7" w:rsidP="007B1CE7">
      <w:pPr>
        <w:pStyle w:val="Cabealho"/>
        <w:ind w:firstLine="1134"/>
        <w:jc w:val="both"/>
        <w:rPr>
          <w:sz w:val="24"/>
          <w:szCs w:val="24"/>
        </w:rPr>
      </w:pPr>
      <w:r w:rsidRPr="007B1CE7">
        <w:rPr>
          <w:sz w:val="24"/>
          <w:szCs w:val="24"/>
        </w:rPr>
        <w:t>VII - planejar e coordenar a articulação da concessão dos benefícios assistenciais,</w:t>
      </w:r>
      <w:r>
        <w:rPr>
          <w:sz w:val="24"/>
          <w:szCs w:val="24"/>
        </w:rPr>
        <w:t xml:space="preserve"> </w:t>
      </w:r>
      <w:r w:rsidRPr="007B1CE7">
        <w:rPr>
          <w:sz w:val="24"/>
          <w:szCs w:val="24"/>
        </w:rPr>
        <w:t>incluindo o BPC, com os demais entes federativos e com a sociedade civil;</w:t>
      </w:r>
    </w:p>
    <w:p w:rsidR="007B1CE7" w:rsidRPr="007B1CE7" w:rsidRDefault="007B1CE7" w:rsidP="007B1CE7">
      <w:pPr>
        <w:pStyle w:val="Cabealho"/>
        <w:ind w:firstLine="1134"/>
        <w:jc w:val="both"/>
        <w:rPr>
          <w:sz w:val="24"/>
          <w:szCs w:val="24"/>
        </w:rPr>
      </w:pPr>
      <w:r w:rsidRPr="007B1CE7">
        <w:rPr>
          <w:sz w:val="24"/>
          <w:szCs w:val="24"/>
        </w:rPr>
        <w:t>VIII - elaborar indicadores, dados e informações com a finalidade de desenvolver</w:t>
      </w:r>
      <w:r>
        <w:rPr>
          <w:sz w:val="24"/>
          <w:szCs w:val="24"/>
        </w:rPr>
        <w:t xml:space="preserve"> </w:t>
      </w:r>
      <w:r w:rsidRPr="007B1CE7">
        <w:rPr>
          <w:sz w:val="24"/>
          <w:szCs w:val="24"/>
        </w:rPr>
        <w:t>estudos, pesquisas e análises estratégicas sobre a concessão dos benefícios assistenciais;</w:t>
      </w:r>
    </w:p>
    <w:p w:rsidR="007B1CE7" w:rsidRPr="007B1CE7" w:rsidRDefault="007B1CE7" w:rsidP="007B1CE7">
      <w:pPr>
        <w:pStyle w:val="Cabealho"/>
        <w:ind w:firstLine="1134"/>
        <w:jc w:val="both"/>
        <w:rPr>
          <w:sz w:val="24"/>
          <w:szCs w:val="24"/>
        </w:rPr>
      </w:pPr>
      <w:r w:rsidRPr="007B1CE7">
        <w:rPr>
          <w:sz w:val="24"/>
          <w:szCs w:val="24"/>
        </w:rPr>
        <w:t>IX - participar dos conselhos de políticas públicas e de direitos no controle</w:t>
      </w:r>
      <w:r>
        <w:rPr>
          <w:sz w:val="24"/>
          <w:szCs w:val="24"/>
        </w:rPr>
        <w:t xml:space="preserve"> </w:t>
      </w:r>
      <w:r w:rsidRPr="007B1CE7">
        <w:rPr>
          <w:sz w:val="24"/>
          <w:szCs w:val="24"/>
        </w:rPr>
        <w:t>social em matéria relativa aos benefícios assistenciais;</w:t>
      </w:r>
    </w:p>
    <w:p w:rsidR="007B1CE7" w:rsidRPr="007B1CE7" w:rsidRDefault="007B1CE7" w:rsidP="007B1CE7">
      <w:pPr>
        <w:pStyle w:val="Cabealho"/>
        <w:ind w:firstLine="1134"/>
        <w:jc w:val="both"/>
        <w:rPr>
          <w:sz w:val="24"/>
          <w:szCs w:val="24"/>
        </w:rPr>
      </w:pPr>
      <w:r w:rsidRPr="007B1CE7">
        <w:rPr>
          <w:sz w:val="24"/>
          <w:szCs w:val="24"/>
        </w:rPr>
        <w:t>X - estabelecer e apoiar o desenvolvimento dos sistemas e das ferramentas</w:t>
      </w:r>
      <w:r>
        <w:rPr>
          <w:sz w:val="24"/>
          <w:szCs w:val="24"/>
        </w:rPr>
        <w:t xml:space="preserve"> </w:t>
      </w:r>
      <w:r w:rsidRPr="007B1CE7">
        <w:rPr>
          <w:sz w:val="24"/>
          <w:szCs w:val="24"/>
        </w:rPr>
        <w:t>informacionais necessários à gestão dos benefícios assistenciais;</w:t>
      </w:r>
    </w:p>
    <w:p w:rsidR="007B1CE7" w:rsidRPr="007B1CE7" w:rsidRDefault="007B1CE7" w:rsidP="007B1CE7">
      <w:pPr>
        <w:pStyle w:val="Cabealho"/>
        <w:ind w:firstLine="1134"/>
        <w:jc w:val="both"/>
        <w:rPr>
          <w:sz w:val="24"/>
          <w:szCs w:val="24"/>
        </w:rPr>
      </w:pPr>
      <w:r w:rsidRPr="007B1CE7">
        <w:rPr>
          <w:sz w:val="24"/>
          <w:szCs w:val="24"/>
        </w:rPr>
        <w:t>XI - desenvolver ações para promover a autonomia das famílias que</w:t>
      </w:r>
      <w:r>
        <w:rPr>
          <w:sz w:val="24"/>
          <w:szCs w:val="24"/>
        </w:rPr>
        <w:t xml:space="preserve"> </w:t>
      </w:r>
      <w:r w:rsidRPr="007B1CE7">
        <w:rPr>
          <w:sz w:val="24"/>
          <w:szCs w:val="24"/>
        </w:rPr>
        <w:t>recebem benefícios assistenciais por meio da integração ao mundo do trabalho;</w:t>
      </w:r>
      <w:r>
        <w:rPr>
          <w:sz w:val="24"/>
          <w:szCs w:val="24"/>
        </w:rPr>
        <w:t xml:space="preserve"> </w:t>
      </w:r>
      <w:proofErr w:type="gramStart"/>
      <w:r w:rsidRPr="007B1CE7">
        <w:rPr>
          <w:sz w:val="24"/>
          <w:szCs w:val="24"/>
        </w:rPr>
        <w:t>e</w:t>
      </w:r>
      <w:proofErr w:type="gramEnd"/>
    </w:p>
    <w:p w:rsidR="0080109D" w:rsidRDefault="007B1CE7" w:rsidP="007B1CE7">
      <w:pPr>
        <w:pStyle w:val="Cabealho"/>
        <w:ind w:firstLine="1134"/>
        <w:jc w:val="both"/>
        <w:rPr>
          <w:sz w:val="24"/>
          <w:szCs w:val="24"/>
        </w:rPr>
      </w:pPr>
      <w:r w:rsidRPr="007B1CE7">
        <w:rPr>
          <w:sz w:val="24"/>
          <w:szCs w:val="24"/>
        </w:rPr>
        <w:t xml:space="preserve">XII - realizar análise de proposições legislativas e de matéria </w:t>
      </w:r>
      <w:proofErr w:type="gramStart"/>
      <w:r w:rsidRPr="007B1CE7">
        <w:rPr>
          <w:sz w:val="24"/>
          <w:szCs w:val="24"/>
        </w:rPr>
        <w:t>judicial relativas</w:t>
      </w:r>
      <w:r>
        <w:rPr>
          <w:sz w:val="24"/>
          <w:szCs w:val="24"/>
        </w:rPr>
        <w:t xml:space="preserve"> </w:t>
      </w:r>
      <w:r w:rsidRPr="007B1CE7">
        <w:rPr>
          <w:sz w:val="24"/>
          <w:szCs w:val="24"/>
        </w:rPr>
        <w:t>aos benefícios assistenciais</w:t>
      </w:r>
      <w:proofErr w:type="gramEnd"/>
      <w:r w:rsidRPr="007B1CE7">
        <w:rPr>
          <w:sz w:val="24"/>
          <w:szCs w:val="24"/>
        </w:rPr>
        <w:t>.</w:t>
      </w:r>
      <w:r w:rsidR="0080109D">
        <w:rPr>
          <w:sz w:val="24"/>
          <w:szCs w:val="24"/>
        </w:rPr>
        <w:t xml:space="preserve"> </w:t>
      </w:r>
      <w:hyperlink r:id="rId163" w:history="1">
        <w:r w:rsidRPr="001C6F98">
          <w:rPr>
            <w:rStyle w:val="Hyperlink"/>
            <w:i/>
            <w:sz w:val="24"/>
            <w:szCs w:val="24"/>
          </w:rPr>
          <w:t>(</w:t>
        </w:r>
        <w:r>
          <w:rPr>
            <w:rStyle w:val="Hyperlink"/>
            <w:i/>
            <w:sz w:val="24"/>
            <w:szCs w:val="24"/>
          </w:rPr>
          <w:t>Artigo acrescido pelo</w:t>
        </w:r>
        <w:r w:rsidRPr="001C6F98">
          <w:rPr>
            <w:rStyle w:val="Hyperlink"/>
            <w:i/>
            <w:sz w:val="24"/>
            <w:szCs w:val="24"/>
          </w:rPr>
          <w:t xml:space="preserve"> Decreto nº 12.628, de 17/9/2025</w:t>
        </w:r>
        <w:r>
          <w:rPr>
            <w:rStyle w:val="Hyperlink"/>
            <w:i/>
            <w:sz w:val="24"/>
            <w:szCs w:val="24"/>
          </w:rPr>
          <w:t>, publicado no DOU de 18/9/2025, em vigor 14 dias após a publicação</w:t>
        </w:r>
        <w:r w:rsidRPr="001C6F98">
          <w:rPr>
            <w:rStyle w:val="Hyperlink"/>
            <w:i/>
            <w:sz w:val="24"/>
            <w:szCs w:val="24"/>
          </w:rPr>
          <w:t>)</w:t>
        </w:r>
        <w:proofErr w:type="gramStart"/>
      </w:hyperlink>
      <w:hyperlink r:id="rId164" w:history="1"/>
      <w:proofErr w:type="gramEnd"/>
    </w:p>
    <w:p w:rsidR="0080109D" w:rsidRDefault="0080109D" w:rsidP="00D61732">
      <w:pPr>
        <w:pStyle w:val="Cabealho"/>
        <w:ind w:firstLine="1134"/>
        <w:jc w:val="both"/>
        <w:rPr>
          <w:sz w:val="24"/>
          <w:szCs w:val="24"/>
        </w:rPr>
      </w:pPr>
    </w:p>
    <w:p w:rsidR="007B1CE7" w:rsidRPr="007B1CE7" w:rsidRDefault="007B1CE7" w:rsidP="007B1CE7">
      <w:pPr>
        <w:pStyle w:val="Cabealho"/>
        <w:ind w:firstLine="1134"/>
        <w:jc w:val="both"/>
        <w:rPr>
          <w:sz w:val="24"/>
          <w:szCs w:val="24"/>
        </w:rPr>
      </w:pPr>
      <w:r w:rsidRPr="007B1CE7">
        <w:rPr>
          <w:sz w:val="24"/>
          <w:szCs w:val="24"/>
        </w:rPr>
        <w:t>Art. 46-B. Ao Departamento de Gestão de Benefícios Assistenciais</w:t>
      </w:r>
      <w:r>
        <w:rPr>
          <w:sz w:val="24"/>
          <w:szCs w:val="24"/>
        </w:rPr>
        <w:t xml:space="preserve"> </w:t>
      </w:r>
      <w:r w:rsidRPr="007B1CE7">
        <w:rPr>
          <w:sz w:val="24"/>
          <w:szCs w:val="24"/>
        </w:rPr>
        <w:t>compete:</w:t>
      </w:r>
    </w:p>
    <w:p w:rsidR="007B1CE7" w:rsidRPr="007B1CE7" w:rsidRDefault="007B1CE7" w:rsidP="007B1CE7">
      <w:pPr>
        <w:pStyle w:val="Cabealho"/>
        <w:ind w:firstLine="1134"/>
        <w:jc w:val="both"/>
        <w:rPr>
          <w:sz w:val="24"/>
          <w:szCs w:val="24"/>
        </w:rPr>
      </w:pPr>
      <w:r w:rsidRPr="007B1CE7">
        <w:rPr>
          <w:sz w:val="24"/>
          <w:szCs w:val="24"/>
        </w:rPr>
        <w:t>I - realizar a gestão dos benefícios assistenciais, observados os arranjos</w:t>
      </w:r>
      <w:r>
        <w:rPr>
          <w:sz w:val="24"/>
          <w:szCs w:val="24"/>
        </w:rPr>
        <w:t xml:space="preserve"> </w:t>
      </w:r>
      <w:r w:rsidRPr="007B1CE7">
        <w:rPr>
          <w:sz w:val="24"/>
          <w:szCs w:val="24"/>
        </w:rPr>
        <w:t>institucionais necessários para a sua operacionalização;</w:t>
      </w:r>
    </w:p>
    <w:p w:rsidR="007B1CE7" w:rsidRPr="007B1CE7" w:rsidRDefault="007B1CE7" w:rsidP="007B1CE7">
      <w:pPr>
        <w:pStyle w:val="Cabealho"/>
        <w:ind w:firstLine="1134"/>
        <w:jc w:val="both"/>
        <w:rPr>
          <w:sz w:val="24"/>
          <w:szCs w:val="24"/>
        </w:rPr>
      </w:pPr>
      <w:r w:rsidRPr="007B1CE7">
        <w:rPr>
          <w:sz w:val="24"/>
          <w:szCs w:val="24"/>
        </w:rPr>
        <w:t>II - coordenar a articulação e a integração dos benefícios assistenciais com</w:t>
      </w:r>
      <w:r>
        <w:rPr>
          <w:sz w:val="24"/>
          <w:szCs w:val="24"/>
        </w:rPr>
        <w:t xml:space="preserve"> </w:t>
      </w:r>
      <w:r w:rsidRPr="007B1CE7">
        <w:rPr>
          <w:sz w:val="24"/>
          <w:szCs w:val="24"/>
        </w:rPr>
        <w:t xml:space="preserve">os serviços </w:t>
      </w:r>
      <w:proofErr w:type="spellStart"/>
      <w:r w:rsidRPr="007B1CE7">
        <w:rPr>
          <w:sz w:val="24"/>
          <w:szCs w:val="24"/>
        </w:rPr>
        <w:t>socioassistenciais</w:t>
      </w:r>
      <w:proofErr w:type="spellEnd"/>
      <w:r w:rsidRPr="007B1CE7">
        <w:rPr>
          <w:sz w:val="24"/>
          <w:szCs w:val="24"/>
        </w:rPr>
        <w:t xml:space="preserve"> e com as demais políticas públicas;</w:t>
      </w:r>
    </w:p>
    <w:p w:rsidR="007B1CE7" w:rsidRPr="007B1CE7" w:rsidRDefault="007B1CE7" w:rsidP="007B1CE7">
      <w:pPr>
        <w:pStyle w:val="Cabealho"/>
        <w:ind w:firstLine="1134"/>
        <w:jc w:val="both"/>
        <w:rPr>
          <w:sz w:val="24"/>
          <w:szCs w:val="24"/>
        </w:rPr>
      </w:pPr>
      <w:r w:rsidRPr="007B1CE7">
        <w:rPr>
          <w:sz w:val="24"/>
          <w:szCs w:val="24"/>
        </w:rPr>
        <w:t xml:space="preserve">III - propor, </w:t>
      </w:r>
      <w:proofErr w:type="gramStart"/>
      <w:r w:rsidRPr="007B1CE7">
        <w:rPr>
          <w:sz w:val="24"/>
          <w:szCs w:val="24"/>
        </w:rPr>
        <w:t>implementar</w:t>
      </w:r>
      <w:proofErr w:type="gramEnd"/>
      <w:r w:rsidRPr="007B1CE7">
        <w:rPr>
          <w:sz w:val="24"/>
          <w:szCs w:val="24"/>
        </w:rPr>
        <w:t xml:space="preserve"> e acompanhar ações de controle e coordenar o</w:t>
      </w:r>
      <w:r>
        <w:rPr>
          <w:sz w:val="24"/>
          <w:szCs w:val="24"/>
        </w:rPr>
        <w:t xml:space="preserve"> </w:t>
      </w:r>
      <w:r w:rsidRPr="007B1CE7">
        <w:rPr>
          <w:sz w:val="24"/>
          <w:szCs w:val="24"/>
        </w:rPr>
        <w:t>processo de reavaliação periódica dos benefícios assistenciais federais;</w:t>
      </w:r>
    </w:p>
    <w:p w:rsidR="007B1CE7" w:rsidRPr="007B1CE7" w:rsidRDefault="007B1CE7" w:rsidP="007B1CE7">
      <w:pPr>
        <w:pStyle w:val="Cabealho"/>
        <w:ind w:firstLine="1134"/>
        <w:jc w:val="both"/>
        <w:rPr>
          <w:sz w:val="24"/>
          <w:szCs w:val="24"/>
        </w:rPr>
      </w:pPr>
      <w:r w:rsidRPr="007B1CE7">
        <w:rPr>
          <w:sz w:val="24"/>
          <w:szCs w:val="24"/>
        </w:rPr>
        <w:t xml:space="preserve">IV - coordenar o Comitê </w:t>
      </w:r>
      <w:proofErr w:type="spellStart"/>
      <w:r w:rsidRPr="007B1CE7">
        <w:rPr>
          <w:sz w:val="24"/>
          <w:szCs w:val="24"/>
        </w:rPr>
        <w:t>Intersetorial</w:t>
      </w:r>
      <w:proofErr w:type="spellEnd"/>
      <w:r w:rsidRPr="007B1CE7">
        <w:rPr>
          <w:sz w:val="24"/>
          <w:szCs w:val="24"/>
        </w:rPr>
        <w:t xml:space="preserve"> de Assessoramento do BPC, com vistas</w:t>
      </w:r>
      <w:r>
        <w:rPr>
          <w:sz w:val="24"/>
          <w:szCs w:val="24"/>
        </w:rPr>
        <w:t xml:space="preserve"> </w:t>
      </w:r>
      <w:r w:rsidRPr="007B1CE7">
        <w:rPr>
          <w:sz w:val="24"/>
          <w:szCs w:val="24"/>
        </w:rPr>
        <w:t>ao aperfeiçoamento da gestão do benefício;</w:t>
      </w:r>
    </w:p>
    <w:p w:rsidR="007B1CE7" w:rsidRPr="007B1CE7" w:rsidRDefault="007B1CE7" w:rsidP="007B1CE7">
      <w:pPr>
        <w:pStyle w:val="Cabealho"/>
        <w:ind w:firstLine="1134"/>
        <w:jc w:val="both"/>
        <w:rPr>
          <w:sz w:val="24"/>
          <w:szCs w:val="24"/>
        </w:rPr>
      </w:pPr>
      <w:r w:rsidRPr="007B1CE7">
        <w:rPr>
          <w:sz w:val="24"/>
          <w:szCs w:val="24"/>
        </w:rPr>
        <w:t>V - orientar e prestar apoio técnico aos demais entes federativos na organização</w:t>
      </w:r>
      <w:r>
        <w:rPr>
          <w:sz w:val="24"/>
          <w:szCs w:val="24"/>
        </w:rPr>
        <w:t xml:space="preserve"> </w:t>
      </w:r>
      <w:r w:rsidRPr="007B1CE7">
        <w:rPr>
          <w:sz w:val="24"/>
          <w:szCs w:val="24"/>
        </w:rPr>
        <w:t xml:space="preserve">e na </w:t>
      </w:r>
      <w:proofErr w:type="gramStart"/>
      <w:r w:rsidRPr="007B1CE7">
        <w:rPr>
          <w:sz w:val="24"/>
          <w:szCs w:val="24"/>
        </w:rPr>
        <w:t>implementação</w:t>
      </w:r>
      <w:proofErr w:type="gramEnd"/>
      <w:r w:rsidRPr="007B1CE7">
        <w:rPr>
          <w:sz w:val="24"/>
          <w:szCs w:val="24"/>
        </w:rPr>
        <w:t xml:space="preserve"> de ações relativas aos benefícios assistenciais;</w:t>
      </w:r>
    </w:p>
    <w:p w:rsidR="007B1CE7" w:rsidRPr="007B1CE7" w:rsidRDefault="007B1CE7" w:rsidP="007B1CE7">
      <w:pPr>
        <w:pStyle w:val="Cabealho"/>
        <w:ind w:firstLine="1134"/>
        <w:jc w:val="both"/>
        <w:rPr>
          <w:sz w:val="24"/>
          <w:szCs w:val="24"/>
        </w:rPr>
      </w:pPr>
      <w:r w:rsidRPr="007B1CE7">
        <w:rPr>
          <w:sz w:val="24"/>
          <w:szCs w:val="24"/>
        </w:rPr>
        <w:t>VI - planejar, acompanhar, monitorar e avaliar as execuções orçamentária,</w:t>
      </w:r>
      <w:r>
        <w:rPr>
          <w:sz w:val="24"/>
          <w:szCs w:val="24"/>
        </w:rPr>
        <w:t xml:space="preserve"> </w:t>
      </w:r>
      <w:r w:rsidRPr="007B1CE7">
        <w:rPr>
          <w:sz w:val="24"/>
          <w:szCs w:val="24"/>
        </w:rPr>
        <w:t>contábil e financeira dos benefícios assistenciais federais;</w:t>
      </w:r>
    </w:p>
    <w:p w:rsidR="007B1CE7" w:rsidRPr="007B1CE7" w:rsidRDefault="007B1CE7" w:rsidP="007B1CE7">
      <w:pPr>
        <w:pStyle w:val="Cabealho"/>
        <w:ind w:firstLine="1134"/>
        <w:jc w:val="both"/>
        <w:rPr>
          <w:sz w:val="24"/>
          <w:szCs w:val="24"/>
        </w:rPr>
      </w:pPr>
      <w:r w:rsidRPr="007B1CE7">
        <w:rPr>
          <w:sz w:val="24"/>
          <w:szCs w:val="24"/>
        </w:rPr>
        <w:t>VII - acompanhar e zelar pela qualidade dos serviços prestados pelos</w:t>
      </w:r>
      <w:r>
        <w:rPr>
          <w:sz w:val="24"/>
          <w:szCs w:val="24"/>
        </w:rPr>
        <w:t xml:space="preserve"> </w:t>
      </w:r>
      <w:r w:rsidRPr="007B1CE7">
        <w:rPr>
          <w:sz w:val="24"/>
          <w:szCs w:val="24"/>
        </w:rPr>
        <w:t>agentes operadores e financeiros dos benefícios assistenciais federais;</w:t>
      </w:r>
    </w:p>
    <w:p w:rsidR="007B1CE7" w:rsidRPr="007B1CE7" w:rsidRDefault="007B1CE7" w:rsidP="007B1CE7">
      <w:pPr>
        <w:pStyle w:val="Cabealho"/>
        <w:ind w:firstLine="1134"/>
        <w:jc w:val="both"/>
        <w:rPr>
          <w:sz w:val="24"/>
          <w:szCs w:val="24"/>
        </w:rPr>
      </w:pPr>
      <w:r w:rsidRPr="007B1CE7">
        <w:rPr>
          <w:sz w:val="24"/>
          <w:szCs w:val="24"/>
        </w:rPr>
        <w:t>VIII - gerir e fiscalizar a execução de contratos firmados junto aos agentes</w:t>
      </w:r>
      <w:r>
        <w:rPr>
          <w:sz w:val="24"/>
          <w:szCs w:val="24"/>
        </w:rPr>
        <w:t xml:space="preserve"> </w:t>
      </w:r>
      <w:r w:rsidRPr="007B1CE7">
        <w:rPr>
          <w:sz w:val="24"/>
          <w:szCs w:val="24"/>
        </w:rPr>
        <w:t>operadores e financeiros de benefícios assistenciais federais;</w:t>
      </w:r>
    </w:p>
    <w:p w:rsidR="007B1CE7" w:rsidRPr="007B1CE7" w:rsidRDefault="007B1CE7" w:rsidP="007B1CE7">
      <w:pPr>
        <w:pStyle w:val="Cabealho"/>
        <w:ind w:firstLine="1134"/>
        <w:jc w:val="both"/>
        <w:rPr>
          <w:sz w:val="24"/>
          <w:szCs w:val="24"/>
        </w:rPr>
      </w:pPr>
      <w:r w:rsidRPr="007B1CE7">
        <w:rPr>
          <w:sz w:val="24"/>
          <w:szCs w:val="24"/>
        </w:rPr>
        <w:t>IX - promover processos de capacitação dos agentes envolvidos na gestão</w:t>
      </w:r>
      <w:r>
        <w:rPr>
          <w:sz w:val="24"/>
          <w:szCs w:val="24"/>
        </w:rPr>
        <w:t xml:space="preserve"> </w:t>
      </w:r>
      <w:r w:rsidRPr="007B1CE7">
        <w:rPr>
          <w:sz w:val="24"/>
          <w:szCs w:val="24"/>
        </w:rPr>
        <w:t>dos benefícios assistenciais;</w:t>
      </w:r>
    </w:p>
    <w:p w:rsidR="007B1CE7" w:rsidRPr="007B1CE7" w:rsidRDefault="007B1CE7" w:rsidP="007B1CE7">
      <w:pPr>
        <w:pStyle w:val="Cabealho"/>
        <w:ind w:firstLine="1134"/>
        <w:jc w:val="both"/>
        <w:rPr>
          <w:sz w:val="24"/>
          <w:szCs w:val="24"/>
        </w:rPr>
      </w:pPr>
      <w:r w:rsidRPr="007B1CE7">
        <w:rPr>
          <w:sz w:val="24"/>
          <w:szCs w:val="24"/>
        </w:rPr>
        <w:t>X - articular com outros órgãos ações para ampliar a autonomia dos beneficiários</w:t>
      </w:r>
      <w:r>
        <w:rPr>
          <w:sz w:val="24"/>
          <w:szCs w:val="24"/>
        </w:rPr>
        <w:t xml:space="preserve"> </w:t>
      </w:r>
      <w:r w:rsidRPr="007B1CE7">
        <w:rPr>
          <w:sz w:val="24"/>
          <w:szCs w:val="24"/>
        </w:rPr>
        <w:t xml:space="preserve">por meio de sua inclusão no mundo do trabalho; </w:t>
      </w:r>
      <w:proofErr w:type="gramStart"/>
      <w:r w:rsidRPr="007B1CE7">
        <w:rPr>
          <w:sz w:val="24"/>
          <w:szCs w:val="24"/>
        </w:rPr>
        <w:t>e</w:t>
      </w:r>
      <w:proofErr w:type="gramEnd"/>
    </w:p>
    <w:p w:rsidR="007B1CE7" w:rsidRDefault="007B1CE7" w:rsidP="007B1CE7">
      <w:pPr>
        <w:pStyle w:val="Cabealho"/>
        <w:ind w:firstLine="1134"/>
        <w:jc w:val="both"/>
        <w:rPr>
          <w:sz w:val="24"/>
          <w:szCs w:val="24"/>
        </w:rPr>
      </w:pPr>
      <w:r w:rsidRPr="007B1CE7">
        <w:rPr>
          <w:sz w:val="24"/>
          <w:szCs w:val="24"/>
        </w:rPr>
        <w:t>XI - promover ações de acompanhamento dos beneficiários dos benefícios</w:t>
      </w:r>
      <w:r>
        <w:rPr>
          <w:sz w:val="24"/>
          <w:szCs w:val="24"/>
        </w:rPr>
        <w:t xml:space="preserve"> </w:t>
      </w:r>
      <w:r w:rsidRPr="007B1CE7">
        <w:rPr>
          <w:sz w:val="24"/>
          <w:szCs w:val="24"/>
        </w:rPr>
        <w:t>assistenciais federais de forma a garantir seu acesso a outros direitos.</w:t>
      </w:r>
      <w:r>
        <w:rPr>
          <w:sz w:val="24"/>
          <w:szCs w:val="24"/>
        </w:rPr>
        <w:t xml:space="preserve"> </w:t>
      </w:r>
      <w:hyperlink r:id="rId165" w:history="1">
        <w:r w:rsidRPr="001C6F98">
          <w:rPr>
            <w:rStyle w:val="Hyperlink"/>
            <w:i/>
            <w:sz w:val="24"/>
            <w:szCs w:val="24"/>
          </w:rPr>
          <w:t>(</w:t>
        </w:r>
        <w:r>
          <w:rPr>
            <w:rStyle w:val="Hyperlink"/>
            <w:i/>
            <w:sz w:val="24"/>
            <w:szCs w:val="24"/>
          </w:rPr>
          <w:t>Artigo acrescido pelo</w:t>
        </w:r>
        <w:r w:rsidRPr="001C6F98">
          <w:rPr>
            <w:rStyle w:val="Hyperlink"/>
            <w:i/>
            <w:sz w:val="24"/>
            <w:szCs w:val="24"/>
          </w:rPr>
          <w:t xml:space="preserve"> Decreto nº 12.628, de 17/9/2025</w:t>
        </w:r>
        <w:r>
          <w:rPr>
            <w:rStyle w:val="Hyperlink"/>
            <w:i/>
            <w:sz w:val="24"/>
            <w:szCs w:val="24"/>
          </w:rPr>
          <w:t>, publicado no DOU de 18/9/2025, em vigor 14 dias após a publicação</w:t>
        </w:r>
        <w:r w:rsidRPr="001C6F98">
          <w:rPr>
            <w:rStyle w:val="Hyperlink"/>
            <w:i/>
            <w:sz w:val="24"/>
            <w:szCs w:val="24"/>
          </w:rPr>
          <w:t>)</w:t>
        </w:r>
        <w:proofErr w:type="gramStart"/>
      </w:hyperlink>
      <w:proofErr w:type="gramEnd"/>
    </w:p>
    <w:p w:rsidR="007B1CE7" w:rsidRPr="007B1CE7" w:rsidRDefault="007B1CE7" w:rsidP="007B1CE7">
      <w:pPr>
        <w:pStyle w:val="Cabealho"/>
        <w:ind w:firstLine="1134"/>
        <w:jc w:val="both"/>
        <w:rPr>
          <w:sz w:val="24"/>
          <w:szCs w:val="24"/>
        </w:rPr>
      </w:pPr>
    </w:p>
    <w:p w:rsidR="007B1CE7" w:rsidRPr="007B1CE7" w:rsidRDefault="007B1CE7" w:rsidP="007B1CE7">
      <w:pPr>
        <w:pStyle w:val="Cabealho"/>
        <w:ind w:firstLine="1134"/>
        <w:jc w:val="both"/>
        <w:rPr>
          <w:sz w:val="24"/>
          <w:szCs w:val="24"/>
        </w:rPr>
      </w:pPr>
      <w:r w:rsidRPr="007B1CE7">
        <w:rPr>
          <w:sz w:val="24"/>
          <w:szCs w:val="24"/>
        </w:rPr>
        <w:t>Art. 46-C. Ao Departamento de Regulação de Benefícios Assistenciais compete:</w:t>
      </w:r>
    </w:p>
    <w:p w:rsidR="007B1CE7" w:rsidRPr="007B1CE7" w:rsidRDefault="007B1CE7" w:rsidP="007B1CE7">
      <w:pPr>
        <w:pStyle w:val="Cabealho"/>
        <w:ind w:firstLine="1134"/>
        <w:jc w:val="both"/>
        <w:rPr>
          <w:sz w:val="24"/>
          <w:szCs w:val="24"/>
        </w:rPr>
      </w:pPr>
      <w:r w:rsidRPr="007B1CE7">
        <w:rPr>
          <w:sz w:val="24"/>
          <w:szCs w:val="24"/>
        </w:rPr>
        <w:lastRenderedPageBreak/>
        <w:t>I - elaborar e propor normas relativas aos benefícios assistenciais;</w:t>
      </w:r>
    </w:p>
    <w:p w:rsidR="007B1CE7" w:rsidRPr="007B1CE7" w:rsidRDefault="007B1CE7" w:rsidP="007B1CE7">
      <w:pPr>
        <w:pStyle w:val="Cabealho"/>
        <w:ind w:firstLine="1134"/>
        <w:jc w:val="both"/>
        <w:rPr>
          <w:sz w:val="24"/>
          <w:szCs w:val="24"/>
        </w:rPr>
      </w:pPr>
      <w:r w:rsidRPr="007B1CE7">
        <w:rPr>
          <w:sz w:val="24"/>
          <w:szCs w:val="24"/>
        </w:rPr>
        <w:t>II - analisar e promover o aperfeiçoamento das normas vigentes relacionadas</w:t>
      </w:r>
      <w:r>
        <w:rPr>
          <w:sz w:val="24"/>
          <w:szCs w:val="24"/>
        </w:rPr>
        <w:t xml:space="preserve"> </w:t>
      </w:r>
      <w:r w:rsidRPr="007B1CE7">
        <w:rPr>
          <w:sz w:val="24"/>
          <w:szCs w:val="24"/>
        </w:rPr>
        <w:t>aos benefícios assistenciais;</w:t>
      </w:r>
    </w:p>
    <w:p w:rsidR="007B1CE7" w:rsidRPr="007B1CE7" w:rsidRDefault="007B1CE7" w:rsidP="007B1CE7">
      <w:pPr>
        <w:pStyle w:val="Cabealho"/>
        <w:ind w:firstLine="1134"/>
        <w:jc w:val="both"/>
        <w:rPr>
          <w:sz w:val="24"/>
          <w:szCs w:val="24"/>
        </w:rPr>
      </w:pPr>
      <w:r w:rsidRPr="007B1CE7">
        <w:rPr>
          <w:sz w:val="24"/>
          <w:szCs w:val="24"/>
        </w:rPr>
        <w:t>III - promover diálogo com outros agentes em matérias que envolvam a</w:t>
      </w:r>
      <w:r>
        <w:rPr>
          <w:sz w:val="24"/>
          <w:szCs w:val="24"/>
        </w:rPr>
        <w:t xml:space="preserve"> </w:t>
      </w:r>
      <w:r w:rsidRPr="007B1CE7">
        <w:rPr>
          <w:sz w:val="24"/>
          <w:szCs w:val="24"/>
        </w:rPr>
        <w:t>regulamentação de benefícios assistenciais;</w:t>
      </w:r>
    </w:p>
    <w:p w:rsidR="007B1CE7" w:rsidRPr="007B1CE7" w:rsidRDefault="007B1CE7" w:rsidP="007B1CE7">
      <w:pPr>
        <w:pStyle w:val="Cabealho"/>
        <w:ind w:firstLine="1134"/>
        <w:jc w:val="both"/>
        <w:rPr>
          <w:sz w:val="24"/>
          <w:szCs w:val="24"/>
        </w:rPr>
      </w:pPr>
      <w:r w:rsidRPr="007B1CE7">
        <w:rPr>
          <w:sz w:val="24"/>
          <w:szCs w:val="24"/>
        </w:rPr>
        <w:t>IV - acompanhar e subsidiar tecnicamente a Secretaria Nacional de</w:t>
      </w:r>
      <w:r>
        <w:rPr>
          <w:sz w:val="24"/>
          <w:szCs w:val="24"/>
        </w:rPr>
        <w:t xml:space="preserve"> </w:t>
      </w:r>
      <w:r w:rsidRPr="007B1CE7">
        <w:rPr>
          <w:sz w:val="24"/>
          <w:szCs w:val="24"/>
        </w:rPr>
        <w:t xml:space="preserve">Benefícios Assistenciais em relação às matérias legislativas e de origem </w:t>
      </w:r>
      <w:proofErr w:type="spellStart"/>
      <w:r w:rsidRPr="007B1CE7">
        <w:rPr>
          <w:sz w:val="24"/>
          <w:szCs w:val="24"/>
        </w:rPr>
        <w:t>judical</w:t>
      </w:r>
      <w:proofErr w:type="spellEnd"/>
      <w:r w:rsidRPr="007B1CE7">
        <w:rPr>
          <w:sz w:val="24"/>
          <w:szCs w:val="24"/>
        </w:rPr>
        <w:t>;</w:t>
      </w:r>
    </w:p>
    <w:p w:rsidR="007B1CE7" w:rsidRPr="007B1CE7" w:rsidRDefault="007B1CE7" w:rsidP="007B1CE7">
      <w:pPr>
        <w:pStyle w:val="Cabealho"/>
        <w:ind w:firstLine="1134"/>
        <w:jc w:val="both"/>
        <w:rPr>
          <w:sz w:val="24"/>
          <w:szCs w:val="24"/>
        </w:rPr>
      </w:pPr>
      <w:r w:rsidRPr="007B1CE7">
        <w:rPr>
          <w:sz w:val="24"/>
          <w:szCs w:val="24"/>
        </w:rPr>
        <w:t>V - colaborar com os processos de capacitação dos agentes envolvidos na</w:t>
      </w:r>
      <w:r>
        <w:rPr>
          <w:sz w:val="24"/>
          <w:szCs w:val="24"/>
        </w:rPr>
        <w:t xml:space="preserve"> </w:t>
      </w:r>
      <w:r w:rsidRPr="007B1CE7">
        <w:rPr>
          <w:sz w:val="24"/>
          <w:szCs w:val="24"/>
        </w:rPr>
        <w:t xml:space="preserve">prestação dos benefícios assistenciais; </w:t>
      </w:r>
      <w:proofErr w:type="gramStart"/>
      <w:r w:rsidRPr="007B1CE7">
        <w:rPr>
          <w:sz w:val="24"/>
          <w:szCs w:val="24"/>
        </w:rPr>
        <w:t>e</w:t>
      </w:r>
      <w:proofErr w:type="gramEnd"/>
    </w:p>
    <w:p w:rsidR="007B1CE7" w:rsidRDefault="007B1CE7" w:rsidP="007B1CE7">
      <w:pPr>
        <w:pStyle w:val="Cabealho"/>
        <w:ind w:firstLine="1134"/>
        <w:jc w:val="both"/>
        <w:rPr>
          <w:sz w:val="24"/>
          <w:szCs w:val="24"/>
        </w:rPr>
      </w:pPr>
      <w:r w:rsidRPr="007B1CE7">
        <w:rPr>
          <w:sz w:val="24"/>
          <w:szCs w:val="24"/>
        </w:rPr>
        <w:t xml:space="preserve">VI - coordenar estudos com vistas a mitigar a </w:t>
      </w:r>
      <w:proofErr w:type="spellStart"/>
      <w:r w:rsidRPr="007B1CE7">
        <w:rPr>
          <w:sz w:val="24"/>
          <w:szCs w:val="24"/>
        </w:rPr>
        <w:t>judicialização</w:t>
      </w:r>
      <w:proofErr w:type="spellEnd"/>
      <w:r w:rsidRPr="007B1CE7">
        <w:rPr>
          <w:sz w:val="24"/>
          <w:szCs w:val="24"/>
        </w:rPr>
        <w:t xml:space="preserve"> dos benefícios</w:t>
      </w:r>
      <w:r>
        <w:rPr>
          <w:sz w:val="24"/>
          <w:szCs w:val="24"/>
        </w:rPr>
        <w:t xml:space="preserve"> </w:t>
      </w:r>
      <w:r w:rsidRPr="007B1CE7">
        <w:rPr>
          <w:sz w:val="24"/>
          <w:szCs w:val="24"/>
        </w:rPr>
        <w:t>assistenciais.</w:t>
      </w:r>
      <w:r>
        <w:rPr>
          <w:sz w:val="24"/>
          <w:szCs w:val="24"/>
        </w:rPr>
        <w:t xml:space="preserve"> </w:t>
      </w:r>
      <w:hyperlink r:id="rId166" w:history="1">
        <w:r w:rsidRPr="001C6F98">
          <w:rPr>
            <w:rStyle w:val="Hyperlink"/>
            <w:i/>
            <w:sz w:val="24"/>
            <w:szCs w:val="24"/>
          </w:rPr>
          <w:t>(</w:t>
        </w:r>
        <w:r>
          <w:rPr>
            <w:rStyle w:val="Hyperlink"/>
            <w:i/>
            <w:sz w:val="24"/>
            <w:szCs w:val="24"/>
          </w:rPr>
          <w:t>Artigo acrescido pelo</w:t>
        </w:r>
        <w:r w:rsidRPr="001C6F98">
          <w:rPr>
            <w:rStyle w:val="Hyperlink"/>
            <w:i/>
            <w:sz w:val="24"/>
            <w:szCs w:val="24"/>
          </w:rPr>
          <w:t xml:space="preserve"> Decreto nº 12.628, de 17/9/2025</w:t>
        </w:r>
        <w:r>
          <w:rPr>
            <w:rStyle w:val="Hyperlink"/>
            <w:i/>
            <w:sz w:val="24"/>
            <w:szCs w:val="24"/>
          </w:rPr>
          <w:t>, publicado no DOU de 18/9/2025, em vigor 14 dias após a publicação</w:t>
        </w:r>
        <w:r w:rsidRPr="001C6F98">
          <w:rPr>
            <w:rStyle w:val="Hyperlink"/>
            <w:i/>
            <w:sz w:val="24"/>
            <w:szCs w:val="24"/>
          </w:rPr>
          <w:t>)</w:t>
        </w:r>
        <w:proofErr w:type="gramStart"/>
      </w:hyperlink>
      <w:proofErr w:type="gramEnd"/>
    </w:p>
    <w:p w:rsidR="007B1CE7" w:rsidRPr="007B1CE7" w:rsidRDefault="007B1CE7" w:rsidP="007B1CE7">
      <w:pPr>
        <w:pStyle w:val="Cabealho"/>
        <w:ind w:firstLine="1134"/>
        <w:jc w:val="both"/>
        <w:rPr>
          <w:sz w:val="24"/>
          <w:szCs w:val="24"/>
        </w:rPr>
      </w:pPr>
    </w:p>
    <w:p w:rsidR="007B1CE7" w:rsidRPr="007B1CE7" w:rsidRDefault="007B1CE7" w:rsidP="007B1CE7">
      <w:pPr>
        <w:pStyle w:val="Cabealho"/>
        <w:ind w:firstLine="1134"/>
        <w:jc w:val="both"/>
        <w:rPr>
          <w:sz w:val="24"/>
          <w:szCs w:val="24"/>
        </w:rPr>
      </w:pPr>
      <w:r w:rsidRPr="007B1CE7">
        <w:rPr>
          <w:sz w:val="24"/>
          <w:szCs w:val="24"/>
        </w:rPr>
        <w:t>Art. 46-D. Ao Departamento de Gestão da Informação de Benefícios Assistenciais</w:t>
      </w:r>
      <w:r>
        <w:rPr>
          <w:sz w:val="24"/>
          <w:szCs w:val="24"/>
        </w:rPr>
        <w:t xml:space="preserve"> </w:t>
      </w:r>
      <w:r w:rsidRPr="007B1CE7">
        <w:rPr>
          <w:sz w:val="24"/>
          <w:szCs w:val="24"/>
        </w:rPr>
        <w:t>compete:</w:t>
      </w:r>
    </w:p>
    <w:p w:rsidR="0080109D" w:rsidRDefault="007B1CE7" w:rsidP="007B1CE7">
      <w:pPr>
        <w:pStyle w:val="Cabealho"/>
        <w:ind w:firstLine="1134"/>
        <w:jc w:val="both"/>
        <w:rPr>
          <w:sz w:val="24"/>
          <w:szCs w:val="24"/>
        </w:rPr>
      </w:pPr>
      <w:r w:rsidRPr="007B1CE7">
        <w:rPr>
          <w:sz w:val="24"/>
          <w:szCs w:val="24"/>
        </w:rPr>
        <w:t>I - propor, desenvolver e acompanhar a análise, os estudos e as pesquisas</w:t>
      </w:r>
      <w:r>
        <w:rPr>
          <w:sz w:val="24"/>
          <w:szCs w:val="24"/>
        </w:rPr>
        <w:t xml:space="preserve"> </w:t>
      </w:r>
      <w:r w:rsidRPr="007B1CE7">
        <w:rPr>
          <w:sz w:val="24"/>
          <w:szCs w:val="24"/>
        </w:rPr>
        <w:t>sobre a gestão, a cobertura e o impacto dos benefícios assistenciais, e a</w:t>
      </w:r>
      <w:r>
        <w:rPr>
          <w:sz w:val="24"/>
          <w:szCs w:val="24"/>
        </w:rPr>
        <w:t xml:space="preserve"> </w:t>
      </w:r>
      <w:r w:rsidRPr="007B1CE7">
        <w:rPr>
          <w:sz w:val="24"/>
          <w:szCs w:val="24"/>
        </w:rPr>
        <w:t>sistematização de dados e informações correlatos;</w:t>
      </w:r>
      <w:r w:rsidR="0080109D">
        <w:rPr>
          <w:sz w:val="24"/>
          <w:szCs w:val="24"/>
        </w:rPr>
        <w:t xml:space="preserve"> </w:t>
      </w:r>
      <w:proofErr w:type="gramStart"/>
      <w:r w:rsidR="006A15B0">
        <w:fldChar w:fldCharType="begin"/>
      </w:r>
      <w:r w:rsidR="006A15B0">
        <w:instrText xml:space="preserve"> HYPERLINK "https://www2.camara.leg.br/legin/fed/decret/2025/decreto-12628-17-setembro-2025-797996-publicacaooriginal-176496-pe.html" </w:instrText>
      </w:r>
      <w:r w:rsidR="006A15B0">
        <w:fldChar w:fldCharType="end"/>
      </w:r>
      <w:proofErr w:type="gramEnd"/>
    </w:p>
    <w:p w:rsidR="007B1CE7" w:rsidRPr="007B1CE7" w:rsidRDefault="007B1CE7" w:rsidP="007B1CE7">
      <w:pPr>
        <w:pStyle w:val="Cabealho"/>
        <w:ind w:firstLine="1134"/>
        <w:jc w:val="both"/>
        <w:rPr>
          <w:sz w:val="24"/>
          <w:szCs w:val="24"/>
        </w:rPr>
      </w:pPr>
      <w:r w:rsidRPr="007B1CE7">
        <w:rPr>
          <w:sz w:val="24"/>
          <w:szCs w:val="24"/>
        </w:rPr>
        <w:t xml:space="preserve">II - </w:t>
      </w:r>
      <w:proofErr w:type="gramStart"/>
      <w:r w:rsidRPr="007B1CE7">
        <w:rPr>
          <w:sz w:val="24"/>
          <w:szCs w:val="24"/>
        </w:rPr>
        <w:t>implementar</w:t>
      </w:r>
      <w:proofErr w:type="gramEnd"/>
      <w:r w:rsidRPr="007B1CE7">
        <w:rPr>
          <w:sz w:val="24"/>
          <w:szCs w:val="24"/>
        </w:rPr>
        <w:t xml:space="preserve"> e manter sistemas de informações e bancos de dados sobre</w:t>
      </w:r>
      <w:r>
        <w:rPr>
          <w:sz w:val="24"/>
          <w:szCs w:val="24"/>
        </w:rPr>
        <w:t xml:space="preserve"> </w:t>
      </w:r>
      <w:r w:rsidRPr="007B1CE7">
        <w:rPr>
          <w:sz w:val="24"/>
          <w:szCs w:val="24"/>
        </w:rPr>
        <w:t>benefícios assistenciais federais, com vistas a subsidiar o planejamento, o</w:t>
      </w:r>
      <w:r>
        <w:rPr>
          <w:sz w:val="24"/>
          <w:szCs w:val="24"/>
        </w:rPr>
        <w:t xml:space="preserve"> </w:t>
      </w:r>
      <w:r w:rsidRPr="007B1CE7">
        <w:rPr>
          <w:sz w:val="24"/>
          <w:szCs w:val="24"/>
        </w:rPr>
        <w:t>desenvolvimento, o monitoramento e a avaliação das ações, a regulamentação e</w:t>
      </w:r>
      <w:r>
        <w:rPr>
          <w:sz w:val="24"/>
          <w:szCs w:val="24"/>
        </w:rPr>
        <w:t xml:space="preserve"> </w:t>
      </w:r>
      <w:r w:rsidRPr="007B1CE7">
        <w:rPr>
          <w:sz w:val="24"/>
          <w:szCs w:val="24"/>
        </w:rPr>
        <w:t>o controle dos benefícios;</w:t>
      </w:r>
    </w:p>
    <w:p w:rsidR="007B1CE7" w:rsidRPr="007B1CE7" w:rsidRDefault="007B1CE7" w:rsidP="007B1CE7">
      <w:pPr>
        <w:pStyle w:val="Cabealho"/>
        <w:ind w:firstLine="1134"/>
        <w:jc w:val="both"/>
        <w:rPr>
          <w:sz w:val="24"/>
          <w:szCs w:val="24"/>
        </w:rPr>
      </w:pPr>
      <w:r w:rsidRPr="007B1CE7">
        <w:rPr>
          <w:sz w:val="24"/>
          <w:szCs w:val="24"/>
        </w:rPr>
        <w:t>III - gerar relatórios gerenciais e compartilhar informações sobre a gestão do</w:t>
      </w:r>
      <w:r>
        <w:rPr>
          <w:sz w:val="24"/>
          <w:szCs w:val="24"/>
        </w:rPr>
        <w:t xml:space="preserve"> </w:t>
      </w:r>
      <w:r w:rsidRPr="007B1CE7">
        <w:rPr>
          <w:sz w:val="24"/>
          <w:szCs w:val="24"/>
        </w:rPr>
        <w:t>BPC e dos demais benefícios assistenciais;</w:t>
      </w:r>
    </w:p>
    <w:p w:rsidR="007B1CE7" w:rsidRPr="007B1CE7" w:rsidRDefault="007B1CE7" w:rsidP="007B1CE7">
      <w:pPr>
        <w:pStyle w:val="Cabealho"/>
        <w:ind w:firstLine="1134"/>
        <w:jc w:val="both"/>
        <w:rPr>
          <w:sz w:val="24"/>
          <w:szCs w:val="24"/>
        </w:rPr>
      </w:pPr>
      <w:r w:rsidRPr="007B1CE7">
        <w:rPr>
          <w:sz w:val="24"/>
          <w:szCs w:val="24"/>
        </w:rPr>
        <w:t xml:space="preserve">IV - </w:t>
      </w:r>
      <w:proofErr w:type="spellStart"/>
      <w:r w:rsidRPr="007B1CE7">
        <w:rPr>
          <w:sz w:val="24"/>
          <w:szCs w:val="24"/>
        </w:rPr>
        <w:t>publicizar</w:t>
      </w:r>
      <w:proofErr w:type="spellEnd"/>
      <w:r w:rsidRPr="007B1CE7">
        <w:rPr>
          <w:sz w:val="24"/>
          <w:szCs w:val="24"/>
        </w:rPr>
        <w:t xml:space="preserve"> informações referentes a benefícios assistenciais federais; </w:t>
      </w:r>
      <w:proofErr w:type="gramStart"/>
      <w:r w:rsidRPr="007B1CE7">
        <w:rPr>
          <w:sz w:val="24"/>
          <w:szCs w:val="24"/>
        </w:rPr>
        <w:t>e</w:t>
      </w:r>
      <w:proofErr w:type="gramEnd"/>
    </w:p>
    <w:p w:rsidR="0080109D" w:rsidRDefault="007B1CE7" w:rsidP="007B1CE7">
      <w:pPr>
        <w:pStyle w:val="Cabealho"/>
        <w:ind w:firstLine="1134"/>
        <w:jc w:val="both"/>
        <w:rPr>
          <w:sz w:val="24"/>
          <w:szCs w:val="24"/>
        </w:rPr>
      </w:pPr>
      <w:r w:rsidRPr="007B1CE7">
        <w:rPr>
          <w:sz w:val="24"/>
          <w:szCs w:val="24"/>
        </w:rPr>
        <w:t>V - elaborar indicadores com vistas a desenvolver estudos e análises</w:t>
      </w:r>
      <w:r>
        <w:rPr>
          <w:sz w:val="24"/>
          <w:szCs w:val="24"/>
        </w:rPr>
        <w:t xml:space="preserve"> </w:t>
      </w:r>
      <w:r w:rsidRPr="007B1CE7">
        <w:rPr>
          <w:sz w:val="24"/>
          <w:szCs w:val="24"/>
        </w:rPr>
        <w:t>estratégicas sobre os benefícios assistenciais.</w:t>
      </w:r>
      <w:r>
        <w:rPr>
          <w:sz w:val="24"/>
          <w:szCs w:val="24"/>
        </w:rPr>
        <w:t xml:space="preserve"> </w:t>
      </w:r>
      <w:hyperlink r:id="rId167" w:history="1">
        <w:r w:rsidRPr="001C6F98">
          <w:rPr>
            <w:rStyle w:val="Hyperlink"/>
            <w:i/>
            <w:sz w:val="24"/>
            <w:szCs w:val="24"/>
          </w:rPr>
          <w:t>(</w:t>
        </w:r>
        <w:r>
          <w:rPr>
            <w:rStyle w:val="Hyperlink"/>
            <w:i/>
            <w:sz w:val="24"/>
            <w:szCs w:val="24"/>
          </w:rPr>
          <w:t>Artigo acrescido pelo</w:t>
        </w:r>
        <w:r w:rsidRPr="001C6F98">
          <w:rPr>
            <w:rStyle w:val="Hyperlink"/>
            <w:i/>
            <w:sz w:val="24"/>
            <w:szCs w:val="24"/>
          </w:rPr>
          <w:t xml:space="preserve"> Decreto nº 12.628, de 17/9/2025</w:t>
        </w:r>
        <w:r>
          <w:rPr>
            <w:rStyle w:val="Hyperlink"/>
            <w:i/>
            <w:sz w:val="24"/>
            <w:szCs w:val="24"/>
          </w:rPr>
          <w:t>, publicado no DOU de 18/9/2025, em vigor 14 dias após a publicação</w:t>
        </w:r>
        <w:r w:rsidRPr="001C6F98">
          <w:rPr>
            <w:rStyle w:val="Hyperlink"/>
            <w:i/>
            <w:sz w:val="24"/>
            <w:szCs w:val="24"/>
          </w:rPr>
          <w:t>)</w:t>
        </w:r>
        <w:proofErr w:type="gramStart"/>
      </w:hyperlink>
      <w:proofErr w:type="gramEnd"/>
    </w:p>
    <w:p w:rsidR="007B1CE7" w:rsidRDefault="007B1CE7" w:rsidP="00D61732">
      <w:pPr>
        <w:pStyle w:val="Cabealho"/>
        <w:ind w:firstLine="1134"/>
        <w:jc w:val="both"/>
        <w:rPr>
          <w:sz w:val="24"/>
          <w:szCs w:val="24"/>
        </w:rPr>
      </w:pPr>
    </w:p>
    <w:p w:rsidR="00871E37" w:rsidRPr="00871E37" w:rsidRDefault="00871E37" w:rsidP="00871E37">
      <w:pPr>
        <w:pStyle w:val="Cabealho"/>
        <w:ind w:firstLine="1134"/>
        <w:jc w:val="both"/>
        <w:rPr>
          <w:sz w:val="24"/>
          <w:szCs w:val="24"/>
        </w:rPr>
      </w:pPr>
      <w:r w:rsidRPr="00871E37">
        <w:rPr>
          <w:sz w:val="24"/>
          <w:szCs w:val="24"/>
        </w:rPr>
        <w:t>Art. 46-E. À Secretaria Nacional de Integração e Articulação de Plataformas</w:t>
      </w:r>
      <w:r>
        <w:rPr>
          <w:sz w:val="24"/>
          <w:szCs w:val="24"/>
        </w:rPr>
        <w:t xml:space="preserve"> </w:t>
      </w:r>
      <w:r w:rsidRPr="00871E37">
        <w:rPr>
          <w:sz w:val="24"/>
          <w:szCs w:val="24"/>
        </w:rPr>
        <w:t>Sociais Eletrônicas compete:</w:t>
      </w:r>
    </w:p>
    <w:p w:rsidR="00871E37" w:rsidRPr="00871E37" w:rsidRDefault="00871E37" w:rsidP="00871E37">
      <w:pPr>
        <w:pStyle w:val="Cabealho"/>
        <w:ind w:firstLine="1134"/>
        <w:jc w:val="both"/>
        <w:rPr>
          <w:sz w:val="24"/>
          <w:szCs w:val="24"/>
        </w:rPr>
      </w:pPr>
      <w:r w:rsidRPr="00871E37">
        <w:rPr>
          <w:sz w:val="24"/>
          <w:szCs w:val="24"/>
        </w:rPr>
        <w:t xml:space="preserve">I - planejar, formular, coordenar, </w:t>
      </w:r>
      <w:proofErr w:type="gramStart"/>
      <w:r w:rsidRPr="00871E37">
        <w:rPr>
          <w:sz w:val="24"/>
          <w:szCs w:val="24"/>
        </w:rPr>
        <w:t>implementar</w:t>
      </w:r>
      <w:proofErr w:type="gramEnd"/>
      <w:r w:rsidRPr="00871E37">
        <w:rPr>
          <w:sz w:val="24"/>
          <w:szCs w:val="24"/>
        </w:rPr>
        <w:t>, supervisionar e monitorar a</w:t>
      </w:r>
      <w:r>
        <w:rPr>
          <w:sz w:val="24"/>
          <w:szCs w:val="24"/>
        </w:rPr>
        <w:t xml:space="preserve"> </w:t>
      </w:r>
      <w:r w:rsidRPr="00871E37">
        <w:rPr>
          <w:sz w:val="24"/>
          <w:szCs w:val="24"/>
        </w:rPr>
        <w:t>estratégia e a governança do Auxílio Gás do Povo e sua integração com plataformas</w:t>
      </w:r>
      <w:r>
        <w:rPr>
          <w:sz w:val="24"/>
          <w:szCs w:val="24"/>
        </w:rPr>
        <w:t xml:space="preserve"> </w:t>
      </w:r>
      <w:r w:rsidRPr="00871E37">
        <w:rPr>
          <w:sz w:val="24"/>
          <w:szCs w:val="24"/>
        </w:rPr>
        <w:t>sociais eletrônicas;</w:t>
      </w:r>
    </w:p>
    <w:p w:rsidR="00871E37" w:rsidRPr="00871E37" w:rsidRDefault="00871E37" w:rsidP="00871E37">
      <w:pPr>
        <w:pStyle w:val="Cabealho"/>
        <w:ind w:firstLine="1134"/>
        <w:jc w:val="both"/>
        <w:rPr>
          <w:sz w:val="24"/>
          <w:szCs w:val="24"/>
        </w:rPr>
      </w:pPr>
      <w:r w:rsidRPr="00871E37">
        <w:rPr>
          <w:sz w:val="24"/>
          <w:szCs w:val="24"/>
        </w:rPr>
        <w:t xml:space="preserve">II - </w:t>
      </w:r>
      <w:proofErr w:type="gramStart"/>
      <w:r w:rsidRPr="00871E37">
        <w:rPr>
          <w:sz w:val="24"/>
          <w:szCs w:val="24"/>
        </w:rPr>
        <w:t>implementar</w:t>
      </w:r>
      <w:proofErr w:type="gramEnd"/>
      <w:r w:rsidRPr="00871E37">
        <w:rPr>
          <w:sz w:val="24"/>
          <w:szCs w:val="24"/>
        </w:rPr>
        <w:t xml:space="preserve"> e manter a Plataforma Social Eletrônica do Auxílio Gás do Povo</w:t>
      </w:r>
      <w:r>
        <w:rPr>
          <w:sz w:val="24"/>
          <w:szCs w:val="24"/>
        </w:rPr>
        <w:t xml:space="preserve"> </w:t>
      </w:r>
      <w:r w:rsidRPr="00871E37">
        <w:rPr>
          <w:sz w:val="24"/>
          <w:szCs w:val="24"/>
        </w:rPr>
        <w:t>que, mediante instrumentos de cooperação, poderá ser compartilhada e integrada</w:t>
      </w:r>
      <w:r>
        <w:rPr>
          <w:sz w:val="24"/>
          <w:szCs w:val="24"/>
        </w:rPr>
        <w:t xml:space="preserve"> </w:t>
      </w:r>
      <w:r w:rsidRPr="00871E37">
        <w:rPr>
          <w:sz w:val="24"/>
          <w:szCs w:val="24"/>
        </w:rPr>
        <w:t>com outros órgãos e entidades da administração pública federal, estadual, distrital e</w:t>
      </w:r>
      <w:r>
        <w:rPr>
          <w:sz w:val="24"/>
          <w:szCs w:val="24"/>
        </w:rPr>
        <w:t xml:space="preserve"> </w:t>
      </w:r>
      <w:r w:rsidRPr="00871E37">
        <w:rPr>
          <w:sz w:val="24"/>
          <w:szCs w:val="24"/>
        </w:rPr>
        <w:t>municipal;</w:t>
      </w:r>
    </w:p>
    <w:p w:rsidR="00871E37" w:rsidRPr="00871E37" w:rsidRDefault="00871E37" w:rsidP="00871E37">
      <w:pPr>
        <w:pStyle w:val="Cabealho"/>
        <w:ind w:firstLine="1134"/>
        <w:jc w:val="both"/>
        <w:rPr>
          <w:sz w:val="24"/>
          <w:szCs w:val="24"/>
        </w:rPr>
      </w:pPr>
      <w:r w:rsidRPr="00871E37">
        <w:rPr>
          <w:sz w:val="24"/>
          <w:szCs w:val="24"/>
        </w:rPr>
        <w:t>III - estimular e promover a integração da Plataforma Social Eletrônica do</w:t>
      </w:r>
      <w:r>
        <w:rPr>
          <w:sz w:val="24"/>
          <w:szCs w:val="24"/>
        </w:rPr>
        <w:t xml:space="preserve"> </w:t>
      </w:r>
      <w:r w:rsidRPr="00871E37">
        <w:rPr>
          <w:sz w:val="24"/>
          <w:szCs w:val="24"/>
        </w:rPr>
        <w:t>Auxílio Gás do Povo com outros programas sociais e suas plataformas, em parceria</w:t>
      </w:r>
      <w:r>
        <w:rPr>
          <w:sz w:val="24"/>
          <w:szCs w:val="24"/>
        </w:rPr>
        <w:t xml:space="preserve"> </w:t>
      </w:r>
      <w:r w:rsidRPr="00871E37">
        <w:rPr>
          <w:sz w:val="24"/>
          <w:szCs w:val="24"/>
        </w:rPr>
        <w:t>com os órgãos e as entidades da administração pública federal, estadual, distrital e</w:t>
      </w:r>
      <w:r>
        <w:rPr>
          <w:sz w:val="24"/>
          <w:szCs w:val="24"/>
        </w:rPr>
        <w:t xml:space="preserve"> </w:t>
      </w:r>
      <w:r w:rsidRPr="00871E37">
        <w:rPr>
          <w:sz w:val="24"/>
          <w:szCs w:val="24"/>
        </w:rPr>
        <w:t>municipal;</w:t>
      </w:r>
    </w:p>
    <w:p w:rsidR="00871E37" w:rsidRPr="00871E37" w:rsidRDefault="00871E37" w:rsidP="00871E37">
      <w:pPr>
        <w:pStyle w:val="Cabealho"/>
        <w:ind w:firstLine="1134"/>
        <w:jc w:val="both"/>
        <w:rPr>
          <w:sz w:val="24"/>
          <w:szCs w:val="24"/>
        </w:rPr>
      </w:pPr>
      <w:r w:rsidRPr="00871E37">
        <w:rPr>
          <w:sz w:val="24"/>
          <w:szCs w:val="24"/>
        </w:rPr>
        <w:t>IV - propor diretrizes e padrões para a governança de dados, a segurança da</w:t>
      </w:r>
      <w:r>
        <w:rPr>
          <w:sz w:val="24"/>
          <w:szCs w:val="24"/>
        </w:rPr>
        <w:t xml:space="preserve"> </w:t>
      </w:r>
      <w:r w:rsidRPr="00871E37">
        <w:rPr>
          <w:sz w:val="24"/>
          <w:szCs w:val="24"/>
        </w:rPr>
        <w:t>informação, a proteção da privacidade dos cidadãos para a Plataforma Eletrônica do</w:t>
      </w:r>
      <w:r>
        <w:rPr>
          <w:sz w:val="24"/>
          <w:szCs w:val="24"/>
        </w:rPr>
        <w:t xml:space="preserve"> </w:t>
      </w:r>
      <w:r w:rsidRPr="00871E37">
        <w:rPr>
          <w:sz w:val="24"/>
          <w:szCs w:val="24"/>
        </w:rPr>
        <w:t>Auxílio Gás do Povo, nos termos do disposto na Lei nº 13.709, de 14 de agosto de</w:t>
      </w:r>
      <w:r>
        <w:rPr>
          <w:sz w:val="24"/>
          <w:szCs w:val="24"/>
        </w:rPr>
        <w:t xml:space="preserve"> </w:t>
      </w:r>
      <w:r w:rsidRPr="00871E37">
        <w:rPr>
          <w:sz w:val="24"/>
          <w:szCs w:val="24"/>
        </w:rPr>
        <w:t>2018, e nas demais regulamentações;</w:t>
      </w:r>
    </w:p>
    <w:p w:rsidR="00871E37" w:rsidRPr="00871E37" w:rsidRDefault="00871E37" w:rsidP="00871E37">
      <w:pPr>
        <w:pStyle w:val="Cabealho"/>
        <w:ind w:firstLine="1134"/>
        <w:jc w:val="both"/>
        <w:rPr>
          <w:sz w:val="24"/>
          <w:szCs w:val="24"/>
        </w:rPr>
      </w:pPr>
      <w:r w:rsidRPr="00871E37">
        <w:rPr>
          <w:sz w:val="24"/>
          <w:szCs w:val="24"/>
        </w:rPr>
        <w:t>V - supervisionar e orientar a gestão e a operacionalização do Auxílio Gás do</w:t>
      </w:r>
      <w:r>
        <w:rPr>
          <w:sz w:val="24"/>
          <w:szCs w:val="24"/>
        </w:rPr>
        <w:t xml:space="preserve"> </w:t>
      </w:r>
      <w:r w:rsidRPr="00871E37">
        <w:rPr>
          <w:sz w:val="24"/>
          <w:szCs w:val="24"/>
        </w:rPr>
        <w:t>Povo, inclusive a atuação dos agentes operadores;</w:t>
      </w:r>
    </w:p>
    <w:p w:rsidR="00871E37" w:rsidRPr="00871E37" w:rsidRDefault="00871E37" w:rsidP="00871E37">
      <w:pPr>
        <w:pStyle w:val="Cabealho"/>
        <w:ind w:firstLine="1134"/>
        <w:jc w:val="both"/>
        <w:rPr>
          <w:sz w:val="24"/>
          <w:szCs w:val="24"/>
        </w:rPr>
      </w:pPr>
      <w:r w:rsidRPr="00871E37">
        <w:rPr>
          <w:sz w:val="24"/>
          <w:szCs w:val="24"/>
        </w:rPr>
        <w:t>VI - propor e coordenar projetos e iniciativas destinados à inovação e ao uso de</w:t>
      </w:r>
      <w:r>
        <w:rPr>
          <w:sz w:val="24"/>
          <w:szCs w:val="24"/>
        </w:rPr>
        <w:t xml:space="preserve"> </w:t>
      </w:r>
      <w:r w:rsidRPr="00871E37">
        <w:rPr>
          <w:sz w:val="24"/>
          <w:szCs w:val="24"/>
        </w:rPr>
        <w:t xml:space="preserve">tecnologias avançadas para </w:t>
      </w:r>
      <w:proofErr w:type="gramStart"/>
      <w:r w:rsidRPr="00871E37">
        <w:rPr>
          <w:sz w:val="24"/>
          <w:szCs w:val="24"/>
        </w:rPr>
        <w:t>otimizar</w:t>
      </w:r>
      <w:proofErr w:type="gramEnd"/>
      <w:r w:rsidRPr="00871E37">
        <w:rPr>
          <w:sz w:val="24"/>
          <w:szCs w:val="24"/>
        </w:rPr>
        <w:t xml:space="preserve"> a eficiência, o alcance e a qualidade do Auxílio</w:t>
      </w:r>
      <w:r>
        <w:rPr>
          <w:sz w:val="24"/>
          <w:szCs w:val="24"/>
        </w:rPr>
        <w:t xml:space="preserve"> </w:t>
      </w:r>
      <w:r w:rsidRPr="00871E37">
        <w:rPr>
          <w:sz w:val="24"/>
          <w:szCs w:val="24"/>
        </w:rPr>
        <w:t>Gás do Povo, com vistas a impulsionar a transformação digital das políticas</w:t>
      </w:r>
      <w:r>
        <w:rPr>
          <w:sz w:val="24"/>
          <w:szCs w:val="24"/>
        </w:rPr>
        <w:t xml:space="preserve"> </w:t>
      </w:r>
      <w:r w:rsidRPr="00871E37">
        <w:rPr>
          <w:sz w:val="24"/>
          <w:szCs w:val="24"/>
        </w:rPr>
        <w:t>sociais;</w:t>
      </w:r>
    </w:p>
    <w:p w:rsidR="00871E37" w:rsidRPr="00871E37" w:rsidRDefault="00871E37" w:rsidP="00871E37">
      <w:pPr>
        <w:pStyle w:val="Cabealho"/>
        <w:ind w:firstLine="1134"/>
        <w:jc w:val="both"/>
        <w:rPr>
          <w:sz w:val="24"/>
          <w:szCs w:val="24"/>
        </w:rPr>
      </w:pPr>
      <w:r w:rsidRPr="00871E37">
        <w:rPr>
          <w:sz w:val="24"/>
          <w:szCs w:val="24"/>
        </w:rPr>
        <w:lastRenderedPageBreak/>
        <w:t xml:space="preserve">VII - monitorar e avaliar os resultados, o impacto social, a </w:t>
      </w:r>
      <w:proofErr w:type="gramStart"/>
      <w:r w:rsidRPr="00871E37">
        <w:rPr>
          <w:sz w:val="24"/>
          <w:szCs w:val="24"/>
        </w:rPr>
        <w:t>performance</w:t>
      </w:r>
      <w:proofErr w:type="gramEnd"/>
      <w:r w:rsidRPr="00871E37">
        <w:rPr>
          <w:sz w:val="24"/>
          <w:szCs w:val="24"/>
        </w:rPr>
        <w:t xml:space="preserve"> digital</w:t>
      </w:r>
      <w:r>
        <w:rPr>
          <w:sz w:val="24"/>
          <w:szCs w:val="24"/>
        </w:rPr>
        <w:t xml:space="preserve"> </w:t>
      </w:r>
      <w:r w:rsidRPr="00871E37">
        <w:rPr>
          <w:sz w:val="24"/>
          <w:szCs w:val="24"/>
        </w:rPr>
        <w:t>do Auxílio Gás do Povo e a efetividade da atuação dos agentes operadores;</w:t>
      </w:r>
    </w:p>
    <w:p w:rsidR="00871E37" w:rsidRPr="00871E37" w:rsidRDefault="00871E37" w:rsidP="00871E37">
      <w:pPr>
        <w:pStyle w:val="Cabealho"/>
        <w:ind w:firstLine="1134"/>
        <w:jc w:val="both"/>
        <w:rPr>
          <w:sz w:val="24"/>
          <w:szCs w:val="24"/>
        </w:rPr>
      </w:pPr>
      <w:r w:rsidRPr="00871E37">
        <w:rPr>
          <w:sz w:val="24"/>
          <w:szCs w:val="24"/>
        </w:rPr>
        <w:t xml:space="preserve">VIII - propor para </w:t>
      </w:r>
      <w:proofErr w:type="gramStart"/>
      <w:r w:rsidRPr="00871E37">
        <w:rPr>
          <w:sz w:val="24"/>
          <w:szCs w:val="24"/>
        </w:rPr>
        <w:t>a Plataforma Social Eletrônica do Auxílio Gás do Povo regras</w:t>
      </w:r>
      <w:r>
        <w:rPr>
          <w:sz w:val="24"/>
          <w:szCs w:val="24"/>
        </w:rPr>
        <w:t xml:space="preserve"> </w:t>
      </w:r>
      <w:r w:rsidRPr="00871E37">
        <w:rPr>
          <w:sz w:val="24"/>
          <w:szCs w:val="24"/>
        </w:rPr>
        <w:t>de gestão de parceiros e agentes operadores</w:t>
      </w:r>
      <w:proofErr w:type="gramEnd"/>
      <w:r w:rsidRPr="00871E37">
        <w:rPr>
          <w:sz w:val="24"/>
          <w:szCs w:val="24"/>
        </w:rPr>
        <w:t>;</w:t>
      </w:r>
    </w:p>
    <w:p w:rsidR="00871E37" w:rsidRPr="00871E37" w:rsidRDefault="00871E37" w:rsidP="00871E37">
      <w:pPr>
        <w:pStyle w:val="Cabealho"/>
        <w:ind w:firstLine="1134"/>
        <w:jc w:val="both"/>
        <w:rPr>
          <w:sz w:val="24"/>
          <w:szCs w:val="24"/>
        </w:rPr>
      </w:pPr>
      <w:r w:rsidRPr="00871E37">
        <w:rPr>
          <w:sz w:val="24"/>
          <w:szCs w:val="24"/>
        </w:rPr>
        <w:t>IX - viabilizar o uso da Plataforma Social Eletrônica do Auxílio Gás do Povo para</w:t>
      </w:r>
      <w:r>
        <w:rPr>
          <w:sz w:val="24"/>
          <w:szCs w:val="24"/>
        </w:rPr>
        <w:t xml:space="preserve"> </w:t>
      </w:r>
      <w:r w:rsidRPr="00871E37">
        <w:rPr>
          <w:sz w:val="24"/>
          <w:szCs w:val="24"/>
        </w:rPr>
        <w:t>outros programas sociais que formalizarem instrumentos específicos de</w:t>
      </w:r>
      <w:r>
        <w:rPr>
          <w:sz w:val="24"/>
          <w:szCs w:val="24"/>
        </w:rPr>
        <w:t xml:space="preserve"> </w:t>
      </w:r>
      <w:r w:rsidRPr="00871E37">
        <w:rPr>
          <w:sz w:val="24"/>
          <w:szCs w:val="24"/>
        </w:rPr>
        <w:t>compartilhamento de dados e informações;</w:t>
      </w:r>
    </w:p>
    <w:p w:rsidR="00871E37" w:rsidRPr="00871E37" w:rsidRDefault="00871E37" w:rsidP="00871E37">
      <w:pPr>
        <w:pStyle w:val="Cabealho"/>
        <w:ind w:firstLine="1134"/>
        <w:jc w:val="both"/>
        <w:rPr>
          <w:sz w:val="24"/>
          <w:szCs w:val="24"/>
        </w:rPr>
      </w:pPr>
      <w:r w:rsidRPr="00871E37">
        <w:rPr>
          <w:sz w:val="24"/>
          <w:szCs w:val="24"/>
        </w:rPr>
        <w:t>X - compartilhar informações relacionadas ao Auxílio Gás do Povo e a sua</w:t>
      </w:r>
      <w:r>
        <w:rPr>
          <w:sz w:val="24"/>
          <w:szCs w:val="24"/>
        </w:rPr>
        <w:t xml:space="preserve"> </w:t>
      </w:r>
      <w:r w:rsidRPr="00871E37">
        <w:rPr>
          <w:sz w:val="24"/>
          <w:szCs w:val="24"/>
        </w:rPr>
        <w:t>integração com as Plataformas Sociais Eletrônicas com outros órgãos da</w:t>
      </w:r>
      <w:r>
        <w:rPr>
          <w:sz w:val="24"/>
          <w:szCs w:val="24"/>
        </w:rPr>
        <w:t xml:space="preserve"> </w:t>
      </w:r>
      <w:r w:rsidRPr="00871E37">
        <w:rPr>
          <w:sz w:val="24"/>
          <w:szCs w:val="24"/>
        </w:rPr>
        <w:t>administração pública federal, estadual, distrital e municipal;</w:t>
      </w:r>
    </w:p>
    <w:p w:rsidR="00871E37" w:rsidRPr="00871E37" w:rsidRDefault="00871E37" w:rsidP="00871E37">
      <w:pPr>
        <w:pStyle w:val="Cabealho"/>
        <w:ind w:firstLine="1134"/>
        <w:jc w:val="both"/>
        <w:rPr>
          <w:sz w:val="24"/>
          <w:szCs w:val="24"/>
        </w:rPr>
      </w:pPr>
      <w:r w:rsidRPr="00871E37">
        <w:rPr>
          <w:sz w:val="24"/>
          <w:szCs w:val="24"/>
        </w:rPr>
        <w:t>XI - apoiar a elaboração de indicadores de desempenho, com a finalidade de</w:t>
      </w:r>
      <w:r>
        <w:rPr>
          <w:sz w:val="24"/>
          <w:szCs w:val="24"/>
        </w:rPr>
        <w:t xml:space="preserve"> </w:t>
      </w:r>
      <w:r w:rsidRPr="00871E37">
        <w:rPr>
          <w:sz w:val="24"/>
          <w:szCs w:val="24"/>
        </w:rPr>
        <w:t xml:space="preserve">desenvolver estudos e análises estratégicas do Auxílio Gás do Povo; </w:t>
      </w:r>
      <w:proofErr w:type="gramStart"/>
      <w:r w:rsidRPr="00871E37">
        <w:rPr>
          <w:sz w:val="24"/>
          <w:szCs w:val="24"/>
        </w:rPr>
        <w:t>e</w:t>
      </w:r>
      <w:proofErr w:type="gramEnd"/>
    </w:p>
    <w:p w:rsidR="005F5D8D" w:rsidRDefault="00871E37" w:rsidP="00871E37">
      <w:pPr>
        <w:pStyle w:val="Cabealho"/>
        <w:ind w:firstLine="1134"/>
        <w:jc w:val="both"/>
        <w:rPr>
          <w:sz w:val="24"/>
          <w:szCs w:val="24"/>
        </w:rPr>
      </w:pPr>
      <w:r w:rsidRPr="00871E37">
        <w:rPr>
          <w:sz w:val="24"/>
          <w:szCs w:val="24"/>
        </w:rPr>
        <w:t>XII - apoiar os processos de atendimento ao cidadão e aos agentes envolvidos</w:t>
      </w:r>
      <w:r>
        <w:rPr>
          <w:sz w:val="24"/>
          <w:szCs w:val="24"/>
        </w:rPr>
        <w:t xml:space="preserve"> </w:t>
      </w:r>
      <w:r w:rsidRPr="00871E37">
        <w:rPr>
          <w:sz w:val="24"/>
          <w:szCs w:val="24"/>
        </w:rPr>
        <w:t>na gestão do Auxílio Gás do Povo</w:t>
      </w:r>
      <w:r>
        <w:rPr>
          <w:sz w:val="24"/>
          <w:szCs w:val="24"/>
        </w:rPr>
        <w:t xml:space="preserve">. </w:t>
      </w:r>
      <w:hyperlink r:id="rId168" w:history="1">
        <w:r w:rsidRPr="00556D59">
          <w:rPr>
            <w:rStyle w:val="Hyperlink"/>
            <w:i/>
            <w:sz w:val="24"/>
            <w:szCs w:val="24"/>
          </w:rPr>
          <w:t>(</w:t>
        </w:r>
        <w:r>
          <w:rPr>
            <w:rStyle w:val="Hyperlink"/>
            <w:i/>
            <w:sz w:val="24"/>
            <w:szCs w:val="24"/>
          </w:rPr>
          <w:t xml:space="preserve">Artigo acrescido </w:t>
        </w:r>
        <w:r w:rsidRPr="00556D59">
          <w:rPr>
            <w:rStyle w:val="Hyperlink"/>
            <w:i/>
            <w:sz w:val="24"/>
            <w:szCs w:val="24"/>
          </w:rPr>
          <w:t xml:space="preserve">pelo Decreto nº 12.786, de 19/12/2025, publicado no DOU de 22/12/2025, em vigor </w:t>
        </w:r>
        <w:proofErr w:type="gramStart"/>
        <w:r w:rsidRPr="00556D59">
          <w:rPr>
            <w:rStyle w:val="Hyperlink"/>
            <w:i/>
            <w:sz w:val="24"/>
            <w:szCs w:val="24"/>
          </w:rPr>
          <w:t>7</w:t>
        </w:r>
        <w:proofErr w:type="gramEnd"/>
        <w:r w:rsidRPr="00556D59">
          <w:rPr>
            <w:rStyle w:val="Hyperlink"/>
            <w:i/>
            <w:sz w:val="24"/>
            <w:szCs w:val="24"/>
          </w:rPr>
          <w:t xml:space="preserve"> dias após a publicação)</w:t>
        </w:r>
      </w:hyperlink>
    </w:p>
    <w:p w:rsidR="005F5D8D" w:rsidRDefault="005F5D8D" w:rsidP="00D61732">
      <w:pPr>
        <w:pStyle w:val="Cabealho"/>
        <w:ind w:firstLine="1134"/>
        <w:jc w:val="both"/>
        <w:rPr>
          <w:sz w:val="24"/>
          <w:szCs w:val="24"/>
        </w:rPr>
      </w:pPr>
    </w:p>
    <w:p w:rsidR="002450F0" w:rsidRPr="002450F0" w:rsidRDefault="002450F0" w:rsidP="002450F0">
      <w:pPr>
        <w:pStyle w:val="Cabealho"/>
        <w:ind w:firstLine="1134"/>
        <w:jc w:val="both"/>
        <w:rPr>
          <w:sz w:val="24"/>
          <w:szCs w:val="24"/>
        </w:rPr>
      </w:pPr>
      <w:r w:rsidRPr="002450F0">
        <w:rPr>
          <w:sz w:val="24"/>
          <w:szCs w:val="24"/>
        </w:rPr>
        <w:t>Art. 46-F. Ao Departamento de Gestão de Programas e Experiências do</w:t>
      </w:r>
      <w:r>
        <w:rPr>
          <w:sz w:val="24"/>
          <w:szCs w:val="24"/>
        </w:rPr>
        <w:t xml:space="preserve"> </w:t>
      </w:r>
      <w:r w:rsidRPr="002450F0">
        <w:rPr>
          <w:sz w:val="24"/>
          <w:szCs w:val="24"/>
        </w:rPr>
        <w:t>Cidadão compete:</w:t>
      </w:r>
    </w:p>
    <w:p w:rsidR="002450F0" w:rsidRPr="002450F0" w:rsidRDefault="002450F0" w:rsidP="002450F0">
      <w:pPr>
        <w:pStyle w:val="Cabealho"/>
        <w:ind w:firstLine="1134"/>
        <w:jc w:val="both"/>
        <w:rPr>
          <w:sz w:val="24"/>
          <w:szCs w:val="24"/>
        </w:rPr>
      </w:pPr>
      <w:r w:rsidRPr="002450F0">
        <w:rPr>
          <w:sz w:val="24"/>
          <w:szCs w:val="24"/>
        </w:rPr>
        <w:t>I - gerir, monitorar e aprimorar as regras operacionais e de elegibilidade para</w:t>
      </w:r>
      <w:r>
        <w:rPr>
          <w:sz w:val="24"/>
          <w:szCs w:val="24"/>
        </w:rPr>
        <w:t xml:space="preserve"> </w:t>
      </w:r>
      <w:r w:rsidRPr="002450F0">
        <w:rPr>
          <w:sz w:val="24"/>
          <w:szCs w:val="24"/>
        </w:rPr>
        <w:t xml:space="preserve">a </w:t>
      </w:r>
      <w:proofErr w:type="gramStart"/>
      <w:r w:rsidRPr="002450F0">
        <w:rPr>
          <w:sz w:val="24"/>
          <w:szCs w:val="24"/>
        </w:rPr>
        <w:t>implementação</w:t>
      </w:r>
      <w:proofErr w:type="gramEnd"/>
      <w:r w:rsidRPr="002450F0">
        <w:rPr>
          <w:sz w:val="24"/>
          <w:szCs w:val="24"/>
        </w:rPr>
        <w:t xml:space="preserve"> e a gestão do Auxílio Gás do Povo e de sua Plataforma Social;</w:t>
      </w:r>
    </w:p>
    <w:p w:rsidR="002450F0" w:rsidRPr="002450F0" w:rsidRDefault="002450F0" w:rsidP="002450F0">
      <w:pPr>
        <w:pStyle w:val="Cabealho"/>
        <w:ind w:firstLine="1134"/>
        <w:jc w:val="both"/>
        <w:rPr>
          <w:sz w:val="24"/>
          <w:szCs w:val="24"/>
        </w:rPr>
      </w:pPr>
      <w:r w:rsidRPr="002450F0">
        <w:rPr>
          <w:sz w:val="24"/>
          <w:szCs w:val="24"/>
        </w:rPr>
        <w:t>II - compartilhar as informações e as regras operacionais de gestão do Auxílio</w:t>
      </w:r>
      <w:r>
        <w:rPr>
          <w:sz w:val="24"/>
          <w:szCs w:val="24"/>
        </w:rPr>
        <w:t xml:space="preserve"> </w:t>
      </w:r>
      <w:r w:rsidRPr="002450F0">
        <w:rPr>
          <w:sz w:val="24"/>
          <w:szCs w:val="24"/>
        </w:rPr>
        <w:t>Gás do Povo com os órgãos que formalizarem instrumentos de compartilhamento de</w:t>
      </w:r>
      <w:r>
        <w:rPr>
          <w:sz w:val="24"/>
          <w:szCs w:val="24"/>
        </w:rPr>
        <w:t xml:space="preserve"> </w:t>
      </w:r>
      <w:r w:rsidRPr="002450F0">
        <w:rPr>
          <w:sz w:val="24"/>
          <w:szCs w:val="24"/>
        </w:rPr>
        <w:t>dados com a Secretaria Nacional de Integração e Articulação de Plataformas Sociais</w:t>
      </w:r>
      <w:r>
        <w:rPr>
          <w:sz w:val="24"/>
          <w:szCs w:val="24"/>
        </w:rPr>
        <w:t xml:space="preserve"> </w:t>
      </w:r>
      <w:r w:rsidRPr="002450F0">
        <w:rPr>
          <w:sz w:val="24"/>
          <w:szCs w:val="24"/>
        </w:rPr>
        <w:t>Eletrônicas;</w:t>
      </w:r>
    </w:p>
    <w:p w:rsidR="002450F0" w:rsidRPr="002450F0" w:rsidRDefault="002450F0" w:rsidP="002450F0">
      <w:pPr>
        <w:pStyle w:val="Cabealho"/>
        <w:ind w:firstLine="1134"/>
        <w:jc w:val="both"/>
        <w:rPr>
          <w:sz w:val="24"/>
          <w:szCs w:val="24"/>
        </w:rPr>
      </w:pPr>
      <w:r w:rsidRPr="002450F0">
        <w:rPr>
          <w:sz w:val="24"/>
          <w:szCs w:val="24"/>
        </w:rPr>
        <w:t>III - gerir, planejar e operacionalizar os procedimentos de conciliação financeira</w:t>
      </w:r>
      <w:r>
        <w:rPr>
          <w:sz w:val="24"/>
          <w:szCs w:val="24"/>
        </w:rPr>
        <w:t xml:space="preserve"> </w:t>
      </w:r>
      <w:r w:rsidRPr="002450F0">
        <w:rPr>
          <w:sz w:val="24"/>
          <w:szCs w:val="24"/>
        </w:rPr>
        <w:t>e realizar a cobrança administrativa de ressarcimentos decorrentes de ações de</w:t>
      </w:r>
      <w:r>
        <w:rPr>
          <w:sz w:val="24"/>
          <w:szCs w:val="24"/>
        </w:rPr>
        <w:t xml:space="preserve"> </w:t>
      </w:r>
      <w:r w:rsidRPr="002450F0">
        <w:rPr>
          <w:sz w:val="24"/>
          <w:szCs w:val="24"/>
        </w:rPr>
        <w:t>fiscalização do Auxílio Gás do Povo;</w:t>
      </w:r>
    </w:p>
    <w:p w:rsidR="002450F0" w:rsidRPr="002450F0" w:rsidRDefault="002450F0" w:rsidP="002450F0">
      <w:pPr>
        <w:pStyle w:val="Cabealho"/>
        <w:ind w:firstLine="1134"/>
        <w:jc w:val="both"/>
        <w:rPr>
          <w:sz w:val="24"/>
          <w:szCs w:val="24"/>
        </w:rPr>
      </w:pPr>
      <w:r w:rsidRPr="002450F0">
        <w:rPr>
          <w:sz w:val="24"/>
          <w:szCs w:val="24"/>
        </w:rPr>
        <w:t>IV - estabelecer as regras de operação e regulamentação do funcionamento do</w:t>
      </w:r>
      <w:r>
        <w:rPr>
          <w:sz w:val="24"/>
          <w:szCs w:val="24"/>
        </w:rPr>
        <w:t xml:space="preserve"> </w:t>
      </w:r>
      <w:r w:rsidRPr="002450F0">
        <w:rPr>
          <w:sz w:val="24"/>
          <w:szCs w:val="24"/>
        </w:rPr>
        <w:t>Auxílio Gás do Povo em Plataforma Digital e dos programas integrados à Plataforma do</w:t>
      </w:r>
      <w:r>
        <w:rPr>
          <w:sz w:val="24"/>
          <w:szCs w:val="24"/>
        </w:rPr>
        <w:t xml:space="preserve"> </w:t>
      </w:r>
      <w:r w:rsidRPr="002450F0">
        <w:rPr>
          <w:sz w:val="24"/>
          <w:szCs w:val="24"/>
        </w:rPr>
        <w:t>Auxílio Gás do Povo, nos termos do disposto na Lei nº 13.709, de 14 de agosto de 2018;</w:t>
      </w:r>
    </w:p>
    <w:p w:rsidR="002450F0" w:rsidRPr="002450F0" w:rsidRDefault="002450F0" w:rsidP="002450F0">
      <w:pPr>
        <w:pStyle w:val="Cabealho"/>
        <w:ind w:firstLine="1134"/>
        <w:jc w:val="both"/>
        <w:rPr>
          <w:sz w:val="24"/>
          <w:szCs w:val="24"/>
        </w:rPr>
      </w:pPr>
      <w:r w:rsidRPr="002450F0">
        <w:rPr>
          <w:sz w:val="24"/>
          <w:szCs w:val="24"/>
        </w:rPr>
        <w:t xml:space="preserve">V - gerenciar e analisar a </w:t>
      </w:r>
      <w:proofErr w:type="gramStart"/>
      <w:r w:rsidRPr="002450F0">
        <w:rPr>
          <w:sz w:val="24"/>
          <w:szCs w:val="24"/>
        </w:rPr>
        <w:t>performance</w:t>
      </w:r>
      <w:proofErr w:type="gramEnd"/>
      <w:r w:rsidRPr="002450F0">
        <w:rPr>
          <w:sz w:val="24"/>
          <w:szCs w:val="24"/>
        </w:rPr>
        <w:t xml:space="preserve"> do Auxílio Gás do Povo, dos Programas</w:t>
      </w:r>
      <w:r>
        <w:rPr>
          <w:sz w:val="24"/>
          <w:szCs w:val="24"/>
        </w:rPr>
        <w:t xml:space="preserve"> </w:t>
      </w:r>
      <w:r w:rsidRPr="002450F0">
        <w:rPr>
          <w:sz w:val="24"/>
          <w:szCs w:val="24"/>
        </w:rPr>
        <w:t>integrados e da Plataforma Social Digital;</w:t>
      </w:r>
    </w:p>
    <w:p w:rsidR="005F5D8D" w:rsidRDefault="002450F0" w:rsidP="002450F0">
      <w:pPr>
        <w:pStyle w:val="Cabealho"/>
        <w:ind w:firstLine="1134"/>
        <w:jc w:val="both"/>
        <w:rPr>
          <w:sz w:val="24"/>
          <w:szCs w:val="24"/>
        </w:rPr>
      </w:pPr>
      <w:r w:rsidRPr="002450F0">
        <w:rPr>
          <w:sz w:val="24"/>
          <w:szCs w:val="24"/>
        </w:rPr>
        <w:t>VI - articular a integração dos programas sociais do Ministério e de outros</w:t>
      </w:r>
      <w:r>
        <w:rPr>
          <w:sz w:val="24"/>
          <w:szCs w:val="24"/>
        </w:rPr>
        <w:t xml:space="preserve"> </w:t>
      </w:r>
      <w:r w:rsidRPr="002450F0">
        <w:rPr>
          <w:sz w:val="24"/>
          <w:szCs w:val="24"/>
        </w:rPr>
        <w:t>órgãos e entidades da administração pública com a Plataforma Social Eletrônica do</w:t>
      </w:r>
      <w:r>
        <w:rPr>
          <w:sz w:val="24"/>
          <w:szCs w:val="24"/>
        </w:rPr>
        <w:t xml:space="preserve"> </w:t>
      </w:r>
      <w:r w:rsidRPr="002450F0">
        <w:rPr>
          <w:sz w:val="24"/>
          <w:szCs w:val="24"/>
        </w:rPr>
        <w:t>Auxílio Gás do Povo;</w:t>
      </w:r>
    </w:p>
    <w:p w:rsidR="002450F0" w:rsidRPr="002450F0" w:rsidRDefault="002450F0" w:rsidP="002450F0">
      <w:pPr>
        <w:pStyle w:val="Cabealho"/>
        <w:ind w:firstLine="1134"/>
        <w:jc w:val="both"/>
        <w:rPr>
          <w:sz w:val="24"/>
          <w:szCs w:val="24"/>
        </w:rPr>
      </w:pPr>
      <w:r w:rsidRPr="002450F0">
        <w:rPr>
          <w:sz w:val="24"/>
          <w:szCs w:val="24"/>
        </w:rPr>
        <w:t>VII - auxiliar as demais unidades do Ministério e os outros órgãos e entidades</w:t>
      </w:r>
      <w:r w:rsidR="001A75DB">
        <w:rPr>
          <w:sz w:val="24"/>
          <w:szCs w:val="24"/>
        </w:rPr>
        <w:t xml:space="preserve"> </w:t>
      </w:r>
      <w:r w:rsidRPr="002450F0">
        <w:rPr>
          <w:sz w:val="24"/>
          <w:szCs w:val="24"/>
        </w:rPr>
        <w:t>da administração pública na integração dos respectivos programas sociais com a</w:t>
      </w:r>
      <w:r w:rsidR="001A75DB">
        <w:rPr>
          <w:sz w:val="24"/>
          <w:szCs w:val="24"/>
        </w:rPr>
        <w:t xml:space="preserve"> </w:t>
      </w:r>
      <w:r w:rsidRPr="002450F0">
        <w:rPr>
          <w:sz w:val="24"/>
          <w:szCs w:val="24"/>
        </w:rPr>
        <w:t>Plataforma Social Eletrônica do Auxílio Gás do Povo;</w:t>
      </w:r>
    </w:p>
    <w:p w:rsidR="002450F0" w:rsidRPr="002450F0" w:rsidRDefault="002450F0" w:rsidP="002450F0">
      <w:pPr>
        <w:pStyle w:val="Cabealho"/>
        <w:ind w:firstLine="1134"/>
        <w:jc w:val="both"/>
        <w:rPr>
          <w:sz w:val="24"/>
          <w:szCs w:val="24"/>
        </w:rPr>
      </w:pPr>
      <w:r w:rsidRPr="002450F0">
        <w:rPr>
          <w:sz w:val="24"/>
          <w:szCs w:val="24"/>
        </w:rPr>
        <w:t xml:space="preserve">VIII - </w:t>
      </w:r>
      <w:proofErr w:type="gramStart"/>
      <w:r w:rsidRPr="002450F0">
        <w:rPr>
          <w:sz w:val="24"/>
          <w:szCs w:val="24"/>
        </w:rPr>
        <w:t>implementar</w:t>
      </w:r>
      <w:proofErr w:type="gramEnd"/>
      <w:r w:rsidRPr="002450F0">
        <w:rPr>
          <w:sz w:val="24"/>
          <w:szCs w:val="24"/>
        </w:rPr>
        <w:t>, gerir e supervisionar a elegibilidade, a seleção e a concessão</w:t>
      </w:r>
      <w:r>
        <w:rPr>
          <w:sz w:val="24"/>
          <w:szCs w:val="24"/>
        </w:rPr>
        <w:t xml:space="preserve"> </w:t>
      </w:r>
      <w:r w:rsidRPr="002450F0">
        <w:rPr>
          <w:sz w:val="24"/>
          <w:szCs w:val="24"/>
        </w:rPr>
        <w:t>de benefícios do Auxílio Gás do Povo, observadas a disponibilidade orçamentário</w:t>
      </w:r>
      <w:r>
        <w:rPr>
          <w:sz w:val="24"/>
          <w:szCs w:val="24"/>
        </w:rPr>
        <w:t>-</w:t>
      </w:r>
      <w:r w:rsidRPr="002450F0">
        <w:rPr>
          <w:sz w:val="24"/>
          <w:szCs w:val="24"/>
        </w:rPr>
        <w:t>financeira</w:t>
      </w:r>
      <w:r>
        <w:rPr>
          <w:sz w:val="24"/>
          <w:szCs w:val="24"/>
        </w:rPr>
        <w:t xml:space="preserve"> </w:t>
      </w:r>
      <w:r w:rsidRPr="002450F0">
        <w:rPr>
          <w:sz w:val="24"/>
          <w:szCs w:val="24"/>
        </w:rPr>
        <w:t>e as normas aplicáveis;</w:t>
      </w:r>
    </w:p>
    <w:p w:rsidR="002450F0" w:rsidRPr="002450F0" w:rsidRDefault="002450F0" w:rsidP="002450F0">
      <w:pPr>
        <w:pStyle w:val="Cabealho"/>
        <w:ind w:firstLine="1134"/>
        <w:jc w:val="both"/>
        <w:rPr>
          <w:sz w:val="24"/>
          <w:szCs w:val="24"/>
        </w:rPr>
      </w:pPr>
      <w:r w:rsidRPr="002450F0">
        <w:rPr>
          <w:sz w:val="24"/>
          <w:szCs w:val="24"/>
        </w:rPr>
        <w:t>IX - administrar os benefícios concedidos às famílias beneficiadas pelo Auxílio</w:t>
      </w:r>
      <w:r>
        <w:rPr>
          <w:sz w:val="24"/>
          <w:szCs w:val="24"/>
        </w:rPr>
        <w:t xml:space="preserve"> </w:t>
      </w:r>
      <w:r w:rsidRPr="002450F0">
        <w:rPr>
          <w:sz w:val="24"/>
          <w:szCs w:val="24"/>
        </w:rPr>
        <w:t>Gás do Povo e coordenar as atividades necessárias à geração periódica das</w:t>
      </w:r>
      <w:r>
        <w:rPr>
          <w:sz w:val="24"/>
          <w:szCs w:val="24"/>
        </w:rPr>
        <w:t xml:space="preserve"> </w:t>
      </w:r>
      <w:r w:rsidRPr="002450F0">
        <w:rPr>
          <w:sz w:val="24"/>
          <w:szCs w:val="24"/>
        </w:rPr>
        <w:t>respectivas folhas de pagamento de benefícios;</w:t>
      </w:r>
    </w:p>
    <w:p w:rsidR="002450F0" w:rsidRPr="002450F0" w:rsidRDefault="002450F0" w:rsidP="002450F0">
      <w:pPr>
        <w:pStyle w:val="Cabealho"/>
        <w:ind w:firstLine="1134"/>
        <w:jc w:val="both"/>
        <w:rPr>
          <w:sz w:val="24"/>
          <w:szCs w:val="24"/>
        </w:rPr>
      </w:pPr>
      <w:r w:rsidRPr="002450F0">
        <w:rPr>
          <w:sz w:val="24"/>
          <w:szCs w:val="24"/>
        </w:rPr>
        <w:t>X - apoiar e estimular o desenvolvimento dos mecanismos de gestão</w:t>
      </w:r>
      <w:r>
        <w:rPr>
          <w:sz w:val="24"/>
          <w:szCs w:val="24"/>
        </w:rPr>
        <w:t xml:space="preserve"> </w:t>
      </w:r>
      <w:r w:rsidRPr="002450F0">
        <w:rPr>
          <w:sz w:val="24"/>
          <w:szCs w:val="24"/>
        </w:rPr>
        <w:t xml:space="preserve">descentralizada </w:t>
      </w:r>
      <w:proofErr w:type="spellStart"/>
      <w:r w:rsidRPr="002450F0">
        <w:rPr>
          <w:sz w:val="24"/>
          <w:szCs w:val="24"/>
        </w:rPr>
        <w:t>intersetorial</w:t>
      </w:r>
      <w:proofErr w:type="spellEnd"/>
      <w:r w:rsidRPr="002450F0">
        <w:rPr>
          <w:sz w:val="24"/>
          <w:szCs w:val="24"/>
        </w:rPr>
        <w:t xml:space="preserve"> do Auxílio Gás do Povo;</w:t>
      </w:r>
    </w:p>
    <w:p w:rsidR="002450F0" w:rsidRPr="002450F0" w:rsidRDefault="002450F0" w:rsidP="002450F0">
      <w:pPr>
        <w:pStyle w:val="Cabealho"/>
        <w:ind w:firstLine="1134"/>
        <w:jc w:val="both"/>
        <w:rPr>
          <w:sz w:val="24"/>
          <w:szCs w:val="24"/>
        </w:rPr>
      </w:pPr>
      <w:r w:rsidRPr="002450F0">
        <w:rPr>
          <w:sz w:val="24"/>
          <w:szCs w:val="24"/>
        </w:rPr>
        <w:t xml:space="preserve">XI - planejar, propor, </w:t>
      </w:r>
      <w:proofErr w:type="gramStart"/>
      <w:r w:rsidRPr="002450F0">
        <w:rPr>
          <w:sz w:val="24"/>
          <w:szCs w:val="24"/>
        </w:rPr>
        <w:t>implementar</w:t>
      </w:r>
      <w:proofErr w:type="gramEnd"/>
      <w:r w:rsidRPr="002450F0">
        <w:rPr>
          <w:sz w:val="24"/>
          <w:szCs w:val="24"/>
        </w:rPr>
        <w:t xml:space="preserve"> e coordenar ações de revisão da</w:t>
      </w:r>
      <w:r>
        <w:rPr>
          <w:sz w:val="24"/>
          <w:szCs w:val="24"/>
        </w:rPr>
        <w:t xml:space="preserve"> </w:t>
      </w:r>
      <w:r w:rsidRPr="002450F0">
        <w:rPr>
          <w:sz w:val="24"/>
          <w:szCs w:val="24"/>
        </w:rPr>
        <w:t>elegibilidade e da focalização do Auxílio Gás do Povo; e</w:t>
      </w:r>
    </w:p>
    <w:p w:rsidR="005F5D8D" w:rsidRDefault="002450F0" w:rsidP="002450F0">
      <w:pPr>
        <w:pStyle w:val="Cabealho"/>
        <w:ind w:firstLine="1134"/>
        <w:jc w:val="both"/>
        <w:rPr>
          <w:sz w:val="24"/>
          <w:szCs w:val="24"/>
        </w:rPr>
      </w:pPr>
      <w:r w:rsidRPr="002450F0">
        <w:rPr>
          <w:sz w:val="24"/>
          <w:szCs w:val="24"/>
        </w:rPr>
        <w:lastRenderedPageBreak/>
        <w:t>XII - acompanhar a operação logística do pagamento de benefícios realizada</w:t>
      </w:r>
      <w:r>
        <w:rPr>
          <w:sz w:val="24"/>
          <w:szCs w:val="24"/>
        </w:rPr>
        <w:t xml:space="preserve"> </w:t>
      </w:r>
      <w:r w:rsidRPr="002450F0">
        <w:rPr>
          <w:sz w:val="24"/>
          <w:szCs w:val="24"/>
        </w:rPr>
        <w:t>pelo agente pagador do Auxílio Gás do Povo</w:t>
      </w:r>
      <w:r w:rsidR="001A75DB">
        <w:rPr>
          <w:sz w:val="24"/>
          <w:szCs w:val="24"/>
        </w:rPr>
        <w:t xml:space="preserve">. </w:t>
      </w:r>
      <w:hyperlink r:id="rId169" w:history="1">
        <w:r w:rsidR="001A75DB" w:rsidRPr="00556D59">
          <w:rPr>
            <w:rStyle w:val="Hyperlink"/>
            <w:i/>
            <w:sz w:val="24"/>
            <w:szCs w:val="24"/>
          </w:rPr>
          <w:t>(</w:t>
        </w:r>
        <w:r w:rsidR="001A75DB">
          <w:rPr>
            <w:rStyle w:val="Hyperlink"/>
            <w:i/>
            <w:sz w:val="24"/>
            <w:szCs w:val="24"/>
          </w:rPr>
          <w:t xml:space="preserve">Artigo acrescido </w:t>
        </w:r>
        <w:r w:rsidR="001A75DB" w:rsidRPr="00556D59">
          <w:rPr>
            <w:rStyle w:val="Hyperlink"/>
            <w:i/>
            <w:sz w:val="24"/>
            <w:szCs w:val="24"/>
          </w:rPr>
          <w:t xml:space="preserve">pelo Decreto nº 12.786, de 19/12/2025, publicado no DOU de 22/12/2025, em vigor </w:t>
        </w:r>
        <w:proofErr w:type="gramStart"/>
        <w:r w:rsidR="001A75DB" w:rsidRPr="00556D59">
          <w:rPr>
            <w:rStyle w:val="Hyperlink"/>
            <w:i/>
            <w:sz w:val="24"/>
            <w:szCs w:val="24"/>
          </w:rPr>
          <w:t>7</w:t>
        </w:r>
        <w:proofErr w:type="gramEnd"/>
        <w:r w:rsidR="001A75DB" w:rsidRPr="00556D59">
          <w:rPr>
            <w:rStyle w:val="Hyperlink"/>
            <w:i/>
            <w:sz w:val="24"/>
            <w:szCs w:val="24"/>
          </w:rPr>
          <w:t xml:space="preserve"> dias após a publicação)</w:t>
        </w:r>
      </w:hyperlink>
    </w:p>
    <w:p w:rsidR="001A75DB" w:rsidRDefault="001A75DB" w:rsidP="002450F0">
      <w:pPr>
        <w:pStyle w:val="Cabealho"/>
        <w:ind w:firstLine="1134"/>
        <w:jc w:val="both"/>
        <w:rPr>
          <w:sz w:val="24"/>
          <w:szCs w:val="24"/>
        </w:rPr>
      </w:pPr>
    </w:p>
    <w:p w:rsidR="001A75DB" w:rsidRPr="001A75DB" w:rsidRDefault="001A75DB" w:rsidP="001A75DB">
      <w:pPr>
        <w:pStyle w:val="Cabealho"/>
        <w:ind w:firstLine="1134"/>
        <w:jc w:val="both"/>
        <w:rPr>
          <w:sz w:val="24"/>
          <w:szCs w:val="24"/>
        </w:rPr>
      </w:pPr>
      <w:r w:rsidRPr="001A75DB">
        <w:rPr>
          <w:sz w:val="24"/>
          <w:szCs w:val="24"/>
        </w:rPr>
        <w:t>Art. 46-G. Ao Departamento de Soluções Digitais Sociais compete:</w:t>
      </w:r>
    </w:p>
    <w:p w:rsidR="001A75DB" w:rsidRPr="001A75DB" w:rsidRDefault="001A75DB" w:rsidP="001A75DB">
      <w:pPr>
        <w:pStyle w:val="Cabealho"/>
        <w:ind w:firstLine="1134"/>
        <w:jc w:val="both"/>
        <w:rPr>
          <w:sz w:val="24"/>
          <w:szCs w:val="24"/>
        </w:rPr>
      </w:pPr>
      <w:r w:rsidRPr="001A75DB">
        <w:rPr>
          <w:sz w:val="24"/>
          <w:szCs w:val="24"/>
        </w:rPr>
        <w:t xml:space="preserve">I - operar, gerir e </w:t>
      </w:r>
      <w:proofErr w:type="gramStart"/>
      <w:r w:rsidRPr="001A75DB">
        <w:rPr>
          <w:sz w:val="24"/>
          <w:szCs w:val="24"/>
        </w:rPr>
        <w:t>implementar</w:t>
      </w:r>
      <w:proofErr w:type="gramEnd"/>
      <w:r w:rsidRPr="001A75DB">
        <w:rPr>
          <w:sz w:val="24"/>
          <w:szCs w:val="24"/>
        </w:rPr>
        <w:t xml:space="preserve"> as soluções desenvolvidas para a Plataforma</w:t>
      </w:r>
      <w:r>
        <w:rPr>
          <w:sz w:val="24"/>
          <w:szCs w:val="24"/>
        </w:rPr>
        <w:t xml:space="preserve"> </w:t>
      </w:r>
      <w:r w:rsidRPr="001A75DB">
        <w:rPr>
          <w:sz w:val="24"/>
          <w:szCs w:val="24"/>
        </w:rPr>
        <w:t>Social Eletrônica do Auxílio Gás do Povo;</w:t>
      </w:r>
    </w:p>
    <w:p w:rsidR="001A75DB" w:rsidRPr="001A75DB" w:rsidRDefault="001A75DB" w:rsidP="001A75DB">
      <w:pPr>
        <w:pStyle w:val="Cabealho"/>
        <w:ind w:firstLine="1134"/>
        <w:jc w:val="both"/>
        <w:rPr>
          <w:sz w:val="24"/>
          <w:szCs w:val="24"/>
        </w:rPr>
      </w:pPr>
      <w:r w:rsidRPr="001A75DB">
        <w:rPr>
          <w:sz w:val="24"/>
          <w:szCs w:val="24"/>
        </w:rPr>
        <w:t>II - estabelecer os requisitos, as prioridades e as funcionalidades da Plataforma</w:t>
      </w:r>
      <w:r>
        <w:rPr>
          <w:sz w:val="24"/>
          <w:szCs w:val="24"/>
        </w:rPr>
        <w:t xml:space="preserve"> </w:t>
      </w:r>
      <w:r w:rsidRPr="001A75DB">
        <w:rPr>
          <w:sz w:val="24"/>
          <w:szCs w:val="24"/>
        </w:rPr>
        <w:t>Social Eletrônica do Auxílio Gás do Povo em alinhamento com os objetivos</w:t>
      </w:r>
      <w:r>
        <w:rPr>
          <w:sz w:val="24"/>
          <w:szCs w:val="24"/>
        </w:rPr>
        <w:t xml:space="preserve"> </w:t>
      </w:r>
      <w:r w:rsidRPr="001A75DB">
        <w:rPr>
          <w:sz w:val="24"/>
          <w:szCs w:val="24"/>
        </w:rPr>
        <w:t>estratégicos do Ministério e as necessidades dos gestores e dos cidadãos usuários;</w:t>
      </w:r>
      <w:r>
        <w:rPr>
          <w:sz w:val="24"/>
          <w:szCs w:val="24"/>
        </w:rPr>
        <w:t xml:space="preserve"> </w:t>
      </w:r>
    </w:p>
    <w:p w:rsidR="001A75DB" w:rsidRPr="001A75DB" w:rsidRDefault="001A75DB" w:rsidP="001A75DB">
      <w:pPr>
        <w:pStyle w:val="Cabealho"/>
        <w:ind w:firstLine="1134"/>
        <w:jc w:val="both"/>
        <w:rPr>
          <w:sz w:val="24"/>
          <w:szCs w:val="24"/>
        </w:rPr>
      </w:pPr>
      <w:r w:rsidRPr="001A75DB">
        <w:rPr>
          <w:sz w:val="24"/>
          <w:szCs w:val="24"/>
        </w:rPr>
        <w:t>III - coordenar as equipes de desenvolvimento, de experiência do usuário, de</w:t>
      </w:r>
      <w:r>
        <w:rPr>
          <w:sz w:val="24"/>
          <w:szCs w:val="24"/>
        </w:rPr>
        <w:t xml:space="preserve"> </w:t>
      </w:r>
      <w:r w:rsidRPr="001A75DB">
        <w:rPr>
          <w:sz w:val="24"/>
          <w:szCs w:val="24"/>
        </w:rPr>
        <w:t>interface, de testes e de implantação da Plataforma Social Eletrônica do Auxílio Gás</w:t>
      </w:r>
      <w:r>
        <w:rPr>
          <w:sz w:val="24"/>
          <w:szCs w:val="24"/>
        </w:rPr>
        <w:t xml:space="preserve"> </w:t>
      </w:r>
      <w:r w:rsidRPr="001A75DB">
        <w:rPr>
          <w:sz w:val="24"/>
          <w:szCs w:val="24"/>
        </w:rPr>
        <w:t>do Povo;</w:t>
      </w:r>
    </w:p>
    <w:p w:rsidR="001A75DB" w:rsidRPr="001A75DB" w:rsidRDefault="001A75DB" w:rsidP="001A75DB">
      <w:pPr>
        <w:pStyle w:val="Cabealho"/>
        <w:ind w:firstLine="1134"/>
        <w:jc w:val="both"/>
        <w:rPr>
          <w:sz w:val="24"/>
          <w:szCs w:val="24"/>
        </w:rPr>
      </w:pPr>
      <w:r w:rsidRPr="001A75DB">
        <w:rPr>
          <w:sz w:val="24"/>
          <w:szCs w:val="24"/>
        </w:rPr>
        <w:t xml:space="preserve">IV - </w:t>
      </w:r>
      <w:proofErr w:type="gramStart"/>
      <w:r w:rsidRPr="001A75DB">
        <w:rPr>
          <w:sz w:val="24"/>
          <w:szCs w:val="24"/>
        </w:rPr>
        <w:t>implementar</w:t>
      </w:r>
      <w:proofErr w:type="gramEnd"/>
      <w:r w:rsidRPr="001A75DB">
        <w:rPr>
          <w:sz w:val="24"/>
          <w:szCs w:val="24"/>
        </w:rPr>
        <w:t xml:space="preserve"> e aprimorar a Plataforma Social Eletrônica do Auxílio Gás do</w:t>
      </w:r>
      <w:r>
        <w:rPr>
          <w:sz w:val="24"/>
          <w:szCs w:val="24"/>
        </w:rPr>
        <w:t xml:space="preserve"> </w:t>
      </w:r>
      <w:r w:rsidRPr="001A75DB">
        <w:rPr>
          <w:sz w:val="24"/>
          <w:szCs w:val="24"/>
        </w:rPr>
        <w:t>Povo, observadas as diretrizes de segurança da informação, de escalabilidade, de</w:t>
      </w:r>
      <w:r>
        <w:rPr>
          <w:sz w:val="24"/>
          <w:szCs w:val="24"/>
        </w:rPr>
        <w:t xml:space="preserve"> </w:t>
      </w:r>
      <w:r w:rsidRPr="001A75DB">
        <w:rPr>
          <w:sz w:val="24"/>
          <w:szCs w:val="24"/>
        </w:rPr>
        <w:t>interoperabilidade técnica e de inovação tecnológica destinada à inclusão social e à</w:t>
      </w:r>
      <w:r>
        <w:rPr>
          <w:sz w:val="24"/>
          <w:szCs w:val="24"/>
        </w:rPr>
        <w:t xml:space="preserve"> </w:t>
      </w:r>
      <w:r w:rsidRPr="001A75DB">
        <w:rPr>
          <w:sz w:val="24"/>
          <w:szCs w:val="24"/>
        </w:rPr>
        <w:t>eficiência dos serviços públicos;</w:t>
      </w:r>
    </w:p>
    <w:p w:rsidR="001A75DB" w:rsidRPr="001A75DB" w:rsidRDefault="001A75DB" w:rsidP="001A75DB">
      <w:pPr>
        <w:pStyle w:val="Cabealho"/>
        <w:ind w:firstLine="1134"/>
        <w:jc w:val="both"/>
        <w:rPr>
          <w:sz w:val="24"/>
          <w:szCs w:val="24"/>
        </w:rPr>
      </w:pPr>
      <w:r w:rsidRPr="001A75DB">
        <w:rPr>
          <w:sz w:val="24"/>
          <w:szCs w:val="24"/>
        </w:rPr>
        <w:t>V - integrar novas funcionalidades à Plataforma Social Eletrônica do Auxílio Gás</w:t>
      </w:r>
      <w:r>
        <w:rPr>
          <w:sz w:val="24"/>
          <w:szCs w:val="24"/>
        </w:rPr>
        <w:t xml:space="preserve"> </w:t>
      </w:r>
      <w:r w:rsidRPr="001A75DB">
        <w:rPr>
          <w:sz w:val="24"/>
          <w:szCs w:val="24"/>
        </w:rPr>
        <w:t>do Povo, considerada a evolução das políticas e das demandas dos usuários;</w:t>
      </w:r>
      <w:r>
        <w:rPr>
          <w:sz w:val="24"/>
          <w:szCs w:val="24"/>
        </w:rPr>
        <w:t xml:space="preserve"> </w:t>
      </w:r>
    </w:p>
    <w:p w:rsidR="001A75DB" w:rsidRPr="001A75DB" w:rsidRDefault="001A75DB" w:rsidP="001A75DB">
      <w:pPr>
        <w:pStyle w:val="Cabealho"/>
        <w:ind w:firstLine="1134"/>
        <w:jc w:val="both"/>
        <w:rPr>
          <w:sz w:val="24"/>
          <w:szCs w:val="24"/>
        </w:rPr>
      </w:pPr>
      <w:r w:rsidRPr="001A75DB">
        <w:rPr>
          <w:sz w:val="24"/>
          <w:szCs w:val="24"/>
        </w:rPr>
        <w:t>VI - gerenciar e propor as funcionalidades desenvolvidas e a evolução da</w:t>
      </w:r>
      <w:r>
        <w:rPr>
          <w:sz w:val="24"/>
          <w:szCs w:val="24"/>
        </w:rPr>
        <w:t xml:space="preserve"> </w:t>
      </w:r>
      <w:r w:rsidRPr="001A75DB">
        <w:rPr>
          <w:sz w:val="24"/>
          <w:szCs w:val="24"/>
        </w:rPr>
        <w:t>Plataforma Social Eletrônica do Auxílio Gás do Povo e validar as entregas com os</w:t>
      </w:r>
      <w:r>
        <w:rPr>
          <w:sz w:val="24"/>
          <w:szCs w:val="24"/>
        </w:rPr>
        <w:t xml:space="preserve"> </w:t>
      </w:r>
      <w:r w:rsidRPr="001A75DB">
        <w:rPr>
          <w:sz w:val="24"/>
          <w:szCs w:val="24"/>
        </w:rPr>
        <w:t>interessados;</w:t>
      </w:r>
    </w:p>
    <w:p w:rsidR="001A75DB" w:rsidRPr="001A75DB" w:rsidRDefault="001A75DB" w:rsidP="001A75DB">
      <w:pPr>
        <w:pStyle w:val="Cabealho"/>
        <w:ind w:firstLine="1134"/>
        <w:jc w:val="both"/>
        <w:rPr>
          <w:sz w:val="24"/>
          <w:szCs w:val="24"/>
        </w:rPr>
      </w:pPr>
      <w:r w:rsidRPr="001A75DB">
        <w:rPr>
          <w:sz w:val="24"/>
          <w:szCs w:val="24"/>
        </w:rPr>
        <w:t>VII - gerenciar a Plataforma Social Eletrônica do Auxílio Gás do Povo,</w:t>
      </w:r>
      <w:r>
        <w:rPr>
          <w:sz w:val="24"/>
          <w:szCs w:val="24"/>
        </w:rPr>
        <w:t xml:space="preserve"> </w:t>
      </w:r>
      <w:r w:rsidRPr="001A75DB">
        <w:rPr>
          <w:sz w:val="24"/>
          <w:szCs w:val="24"/>
        </w:rPr>
        <w:t>observadas as regras de acessibilidade, clareza, usabilidade, disponibilidade,</w:t>
      </w:r>
      <w:r>
        <w:rPr>
          <w:sz w:val="24"/>
          <w:szCs w:val="24"/>
        </w:rPr>
        <w:t xml:space="preserve"> </w:t>
      </w:r>
      <w:r w:rsidRPr="001A75DB">
        <w:rPr>
          <w:sz w:val="24"/>
          <w:szCs w:val="24"/>
        </w:rPr>
        <w:t xml:space="preserve">estabilidade, segurança e </w:t>
      </w:r>
      <w:proofErr w:type="gramStart"/>
      <w:r w:rsidRPr="001A75DB">
        <w:rPr>
          <w:sz w:val="24"/>
          <w:szCs w:val="24"/>
        </w:rPr>
        <w:t>performance</w:t>
      </w:r>
      <w:proofErr w:type="gramEnd"/>
      <w:r w:rsidRPr="001A75DB">
        <w:rPr>
          <w:sz w:val="24"/>
          <w:szCs w:val="24"/>
        </w:rPr>
        <w:t>;</w:t>
      </w:r>
    </w:p>
    <w:p w:rsidR="001A75DB" w:rsidRPr="001A75DB" w:rsidRDefault="001A75DB" w:rsidP="001A75DB">
      <w:pPr>
        <w:pStyle w:val="Cabealho"/>
        <w:ind w:firstLine="1134"/>
        <w:jc w:val="both"/>
        <w:rPr>
          <w:sz w:val="24"/>
          <w:szCs w:val="24"/>
        </w:rPr>
      </w:pPr>
      <w:r w:rsidRPr="001A75DB">
        <w:rPr>
          <w:sz w:val="24"/>
          <w:szCs w:val="24"/>
        </w:rPr>
        <w:t>VIII - gerenciar, fiscalizar e avaliar a conformidade dos serviços e das soluções</w:t>
      </w:r>
      <w:r>
        <w:rPr>
          <w:sz w:val="24"/>
          <w:szCs w:val="24"/>
        </w:rPr>
        <w:t xml:space="preserve"> </w:t>
      </w:r>
      <w:r w:rsidRPr="001A75DB">
        <w:rPr>
          <w:sz w:val="24"/>
          <w:szCs w:val="24"/>
        </w:rPr>
        <w:t>entregues por agentes operadores e demais fornecedores, que suportam a operação</w:t>
      </w:r>
      <w:r>
        <w:rPr>
          <w:sz w:val="24"/>
          <w:szCs w:val="24"/>
        </w:rPr>
        <w:t xml:space="preserve"> </w:t>
      </w:r>
      <w:r w:rsidRPr="001A75DB">
        <w:rPr>
          <w:sz w:val="24"/>
          <w:szCs w:val="24"/>
        </w:rPr>
        <w:t xml:space="preserve">da plataforma; </w:t>
      </w:r>
      <w:proofErr w:type="gramStart"/>
      <w:r w:rsidRPr="001A75DB">
        <w:rPr>
          <w:sz w:val="24"/>
          <w:szCs w:val="24"/>
        </w:rPr>
        <w:t>e</w:t>
      </w:r>
      <w:proofErr w:type="gramEnd"/>
    </w:p>
    <w:p w:rsidR="001A75DB" w:rsidRPr="001A75DB" w:rsidRDefault="001A75DB" w:rsidP="001A75DB">
      <w:pPr>
        <w:pStyle w:val="Cabealho"/>
        <w:ind w:firstLine="1134"/>
        <w:jc w:val="both"/>
        <w:rPr>
          <w:sz w:val="24"/>
          <w:szCs w:val="24"/>
        </w:rPr>
      </w:pPr>
      <w:r w:rsidRPr="001A75DB">
        <w:rPr>
          <w:sz w:val="24"/>
          <w:szCs w:val="24"/>
        </w:rPr>
        <w:t>IX - realizar a execução orçamentária, contábil e financeira da Secretaria</w:t>
      </w:r>
      <w:r>
        <w:rPr>
          <w:sz w:val="24"/>
          <w:szCs w:val="24"/>
        </w:rPr>
        <w:t xml:space="preserve"> </w:t>
      </w:r>
      <w:r w:rsidRPr="001A75DB">
        <w:rPr>
          <w:sz w:val="24"/>
          <w:szCs w:val="24"/>
        </w:rPr>
        <w:t>Nacional de Integração e Articulação de Plataformas Sociais Eletrônicas para o Auxílio</w:t>
      </w:r>
      <w:r>
        <w:rPr>
          <w:sz w:val="24"/>
          <w:szCs w:val="24"/>
        </w:rPr>
        <w:t xml:space="preserve"> </w:t>
      </w:r>
      <w:r w:rsidRPr="001A75DB">
        <w:rPr>
          <w:sz w:val="24"/>
          <w:szCs w:val="24"/>
        </w:rPr>
        <w:t>Gás do Povo, com a transferência de recursos financeiros para:</w:t>
      </w:r>
    </w:p>
    <w:p w:rsidR="001A75DB" w:rsidRPr="001A75DB" w:rsidRDefault="001A75DB" w:rsidP="001A75DB">
      <w:pPr>
        <w:pStyle w:val="Cabealho"/>
        <w:ind w:firstLine="1134"/>
        <w:jc w:val="both"/>
        <w:rPr>
          <w:sz w:val="24"/>
          <w:szCs w:val="24"/>
        </w:rPr>
      </w:pPr>
      <w:r w:rsidRPr="001A75DB">
        <w:rPr>
          <w:sz w:val="24"/>
          <w:szCs w:val="24"/>
        </w:rPr>
        <w:t xml:space="preserve">a) o pagamento dos benefícios às famílias; </w:t>
      </w:r>
      <w:proofErr w:type="gramStart"/>
      <w:r w:rsidRPr="001A75DB">
        <w:rPr>
          <w:sz w:val="24"/>
          <w:szCs w:val="24"/>
        </w:rPr>
        <w:t>e</w:t>
      </w:r>
      <w:proofErr w:type="gramEnd"/>
    </w:p>
    <w:p w:rsidR="005F5D8D" w:rsidRDefault="001A75DB" w:rsidP="001A75DB">
      <w:pPr>
        <w:pStyle w:val="Cabealho"/>
        <w:ind w:firstLine="1134"/>
        <w:jc w:val="both"/>
        <w:rPr>
          <w:sz w:val="24"/>
          <w:szCs w:val="24"/>
        </w:rPr>
      </w:pPr>
      <w:r w:rsidRPr="001A75DB">
        <w:rPr>
          <w:sz w:val="24"/>
          <w:szCs w:val="24"/>
        </w:rPr>
        <w:t>b) a remuneração dos agentes operadores e financeiros</w:t>
      </w:r>
      <w:r>
        <w:rPr>
          <w:sz w:val="24"/>
          <w:szCs w:val="24"/>
        </w:rPr>
        <w:t xml:space="preserve">. </w:t>
      </w:r>
      <w:hyperlink r:id="rId170" w:history="1">
        <w:r w:rsidRPr="00556D59">
          <w:rPr>
            <w:rStyle w:val="Hyperlink"/>
            <w:i/>
            <w:sz w:val="24"/>
            <w:szCs w:val="24"/>
          </w:rPr>
          <w:t>(</w:t>
        </w:r>
        <w:r>
          <w:rPr>
            <w:rStyle w:val="Hyperlink"/>
            <w:i/>
            <w:sz w:val="24"/>
            <w:szCs w:val="24"/>
          </w:rPr>
          <w:t xml:space="preserve">Artigo acrescido </w:t>
        </w:r>
        <w:r w:rsidRPr="00556D59">
          <w:rPr>
            <w:rStyle w:val="Hyperlink"/>
            <w:i/>
            <w:sz w:val="24"/>
            <w:szCs w:val="24"/>
          </w:rPr>
          <w:t xml:space="preserve">pelo Decreto nº 12.786, de 19/12/2025, publicado no DOU de 22/12/2025, em vigor </w:t>
        </w:r>
        <w:proofErr w:type="gramStart"/>
        <w:r w:rsidRPr="00556D59">
          <w:rPr>
            <w:rStyle w:val="Hyperlink"/>
            <w:i/>
            <w:sz w:val="24"/>
            <w:szCs w:val="24"/>
          </w:rPr>
          <w:t>7</w:t>
        </w:r>
        <w:proofErr w:type="gramEnd"/>
        <w:r w:rsidRPr="00556D59">
          <w:rPr>
            <w:rStyle w:val="Hyperlink"/>
            <w:i/>
            <w:sz w:val="24"/>
            <w:szCs w:val="24"/>
          </w:rPr>
          <w:t xml:space="preserve"> dias após a publicação)</w:t>
        </w:r>
      </w:hyperlink>
    </w:p>
    <w:p w:rsidR="005F5D8D" w:rsidRDefault="005F5D8D" w:rsidP="00D61732">
      <w:pPr>
        <w:pStyle w:val="Cabealho"/>
        <w:ind w:firstLine="1134"/>
        <w:jc w:val="both"/>
        <w:rPr>
          <w:sz w:val="24"/>
          <w:szCs w:val="24"/>
        </w:rPr>
      </w:pPr>
    </w:p>
    <w:p w:rsidR="000B4427" w:rsidRPr="00AA3F54" w:rsidRDefault="00D61732" w:rsidP="00D61732">
      <w:pPr>
        <w:pStyle w:val="Cabealho"/>
        <w:jc w:val="center"/>
        <w:rPr>
          <w:b/>
          <w:sz w:val="24"/>
          <w:szCs w:val="24"/>
        </w:rPr>
      </w:pPr>
      <w:r w:rsidRPr="00AA3F54">
        <w:rPr>
          <w:b/>
          <w:sz w:val="24"/>
          <w:szCs w:val="24"/>
        </w:rPr>
        <w:t>Seção</w:t>
      </w:r>
      <w:r w:rsidR="00797E6A" w:rsidRPr="00AA3F54">
        <w:rPr>
          <w:b/>
          <w:sz w:val="24"/>
          <w:szCs w:val="24"/>
        </w:rPr>
        <w:t xml:space="preserve"> III</w:t>
      </w:r>
    </w:p>
    <w:p w:rsidR="000B4427" w:rsidRPr="00AA3F54" w:rsidRDefault="00797E6A" w:rsidP="00D61732">
      <w:pPr>
        <w:pStyle w:val="Cabealho"/>
        <w:jc w:val="center"/>
        <w:rPr>
          <w:b/>
          <w:sz w:val="24"/>
          <w:szCs w:val="24"/>
        </w:rPr>
      </w:pPr>
      <w:r w:rsidRPr="00AA3F54">
        <w:rPr>
          <w:b/>
          <w:sz w:val="24"/>
          <w:szCs w:val="24"/>
        </w:rPr>
        <w:t>Do órgão colegiado</w:t>
      </w:r>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47.</w:t>
      </w:r>
      <w:r w:rsidR="000B4427" w:rsidRPr="00AA3F54">
        <w:rPr>
          <w:sz w:val="24"/>
          <w:szCs w:val="24"/>
        </w:rPr>
        <w:t xml:space="preserve"> </w:t>
      </w:r>
      <w:r w:rsidR="00797E6A" w:rsidRPr="00AA3F54">
        <w:rPr>
          <w:sz w:val="24"/>
          <w:szCs w:val="24"/>
        </w:rPr>
        <w:t xml:space="preserve">Ao Conselho Nacional de Assistência Social compete exercer as competências previstas na Lei nº 8.742, de </w:t>
      </w:r>
      <w:proofErr w:type="gramStart"/>
      <w:r w:rsidR="00797E6A" w:rsidRPr="00AA3F54">
        <w:rPr>
          <w:sz w:val="24"/>
          <w:szCs w:val="24"/>
        </w:rPr>
        <w:t>7</w:t>
      </w:r>
      <w:proofErr w:type="gramEnd"/>
      <w:r w:rsidR="00797E6A" w:rsidRPr="00AA3F54">
        <w:rPr>
          <w:sz w:val="24"/>
          <w:szCs w:val="24"/>
        </w:rPr>
        <w:t xml:space="preserve"> de dezembro de 1993.</w:t>
      </w:r>
    </w:p>
    <w:p w:rsidR="00D61732" w:rsidRPr="00AA3F54" w:rsidRDefault="00D61732" w:rsidP="00D61732">
      <w:pPr>
        <w:pStyle w:val="Cabealho"/>
        <w:ind w:firstLine="1134"/>
        <w:jc w:val="both"/>
        <w:rPr>
          <w:sz w:val="24"/>
          <w:szCs w:val="24"/>
        </w:rPr>
      </w:pPr>
    </w:p>
    <w:p w:rsidR="000B4427" w:rsidRPr="00AA3F54" w:rsidRDefault="00D61732" w:rsidP="00D61732">
      <w:pPr>
        <w:pStyle w:val="Cabealho"/>
        <w:jc w:val="center"/>
        <w:rPr>
          <w:sz w:val="24"/>
          <w:szCs w:val="24"/>
        </w:rPr>
      </w:pPr>
      <w:r w:rsidRPr="00AA3F54">
        <w:rPr>
          <w:sz w:val="24"/>
          <w:szCs w:val="24"/>
        </w:rPr>
        <w:t>CAPÍTULO</w:t>
      </w:r>
      <w:r w:rsidR="00797E6A" w:rsidRPr="00AA3F54">
        <w:rPr>
          <w:sz w:val="24"/>
          <w:szCs w:val="24"/>
        </w:rPr>
        <w:t xml:space="preserve"> IV</w:t>
      </w:r>
    </w:p>
    <w:p w:rsidR="000B4427" w:rsidRPr="00AA3F54" w:rsidRDefault="00797E6A" w:rsidP="00D61732">
      <w:pPr>
        <w:pStyle w:val="Cabealho"/>
        <w:jc w:val="center"/>
        <w:rPr>
          <w:sz w:val="24"/>
          <w:szCs w:val="24"/>
        </w:rPr>
      </w:pPr>
      <w:r w:rsidRPr="00AA3F54">
        <w:rPr>
          <w:sz w:val="24"/>
          <w:szCs w:val="24"/>
        </w:rPr>
        <w:t>DAS ATRIBUIÇÕES DOS DIRIGENTES</w:t>
      </w:r>
    </w:p>
    <w:p w:rsidR="00D61732" w:rsidRPr="00AA3F54" w:rsidRDefault="00D61732" w:rsidP="00D61732">
      <w:pPr>
        <w:pStyle w:val="Cabealho"/>
        <w:jc w:val="center"/>
        <w:rPr>
          <w:sz w:val="24"/>
          <w:szCs w:val="24"/>
        </w:rPr>
      </w:pPr>
    </w:p>
    <w:p w:rsidR="000B4427" w:rsidRPr="00AA3F54" w:rsidRDefault="00D61732" w:rsidP="00D61732">
      <w:pPr>
        <w:pStyle w:val="Cabealho"/>
        <w:jc w:val="center"/>
        <w:rPr>
          <w:b/>
          <w:sz w:val="24"/>
          <w:szCs w:val="24"/>
        </w:rPr>
      </w:pPr>
      <w:r w:rsidRPr="00AA3F54">
        <w:rPr>
          <w:b/>
          <w:sz w:val="24"/>
          <w:szCs w:val="24"/>
        </w:rPr>
        <w:t>Seção</w:t>
      </w:r>
      <w:r w:rsidR="00797E6A" w:rsidRPr="00AA3F54">
        <w:rPr>
          <w:b/>
          <w:sz w:val="24"/>
          <w:szCs w:val="24"/>
        </w:rPr>
        <w:t xml:space="preserve"> I</w:t>
      </w:r>
    </w:p>
    <w:p w:rsidR="000B4427" w:rsidRPr="00AA3F54" w:rsidRDefault="00797E6A" w:rsidP="00D61732">
      <w:pPr>
        <w:pStyle w:val="Cabealho"/>
        <w:jc w:val="center"/>
        <w:rPr>
          <w:b/>
          <w:sz w:val="24"/>
          <w:szCs w:val="24"/>
        </w:rPr>
      </w:pPr>
      <w:r w:rsidRPr="00AA3F54">
        <w:rPr>
          <w:b/>
          <w:sz w:val="24"/>
          <w:szCs w:val="24"/>
        </w:rPr>
        <w:t>Do Secretário-Executivo</w:t>
      </w:r>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48.</w:t>
      </w:r>
      <w:r w:rsidR="000B4427" w:rsidRPr="00AA3F54">
        <w:rPr>
          <w:sz w:val="24"/>
          <w:szCs w:val="24"/>
        </w:rPr>
        <w:t xml:space="preserve"> </w:t>
      </w:r>
      <w:r w:rsidR="00797E6A" w:rsidRPr="00AA3F54">
        <w:rPr>
          <w:sz w:val="24"/>
          <w:szCs w:val="24"/>
        </w:rPr>
        <w:t>Ao Secretário-Executivo incumbe:</w:t>
      </w:r>
    </w:p>
    <w:p w:rsidR="000B4427" w:rsidRPr="00AA3F54" w:rsidRDefault="00797E6A" w:rsidP="00D61732">
      <w:pPr>
        <w:pStyle w:val="Cabealho"/>
        <w:ind w:firstLine="1134"/>
        <w:jc w:val="both"/>
        <w:rPr>
          <w:sz w:val="24"/>
          <w:szCs w:val="24"/>
        </w:rPr>
      </w:pPr>
      <w:r w:rsidRPr="00AA3F54">
        <w:rPr>
          <w:sz w:val="24"/>
          <w:szCs w:val="24"/>
        </w:rPr>
        <w:t>I - supervisionar e avaliar a execução dos programas e das ações do Ministério;</w:t>
      </w:r>
    </w:p>
    <w:p w:rsidR="000B4427" w:rsidRPr="00AA3F54" w:rsidRDefault="00797E6A" w:rsidP="00D61732">
      <w:pPr>
        <w:pStyle w:val="Cabealho"/>
        <w:ind w:firstLine="1134"/>
        <w:jc w:val="both"/>
        <w:rPr>
          <w:sz w:val="24"/>
          <w:szCs w:val="24"/>
        </w:rPr>
      </w:pPr>
      <w:r w:rsidRPr="00AA3F54">
        <w:rPr>
          <w:sz w:val="24"/>
          <w:szCs w:val="24"/>
        </w:rPr>
        <w:lastRenderedPageBreak/>
        <w:t>II - promover a integração e a articulação entre as ações dos órgãos do Ministério;</w:t>
      </w:r>
    </w:p>
    <w:p w:rsidR="000B4427" w:rsidRPr="00AA3F54" w:rsidRDefault="00797E6A" w:rsidP="00D61732">
      <w:pPr>
        <w:pStyle w:val="Cabealho"/>
        <w:ind w:firstLine="1134"/>
        <w:jc w:val="both"/>
        <w:rPr>
          <w:sz w:val="24"/>
          <w:szCs w:val="24"/>
        </w:rPr>
      </w:pPr>
      <w:r w:rsidRPr="00AA3F54">
        <w:rPr>
          <w:sz w:val="24"/>
          <w:szCs w:val="24"/>
        </w:rPr>
        <w:t xml:space="preserve">III - supervisionar e coordenar a articulação dos órgãos do Ministério com os órgãos centrais dos sistemas afetos às áreas de competência da Secretaria-Executiva; </w:t>
      </w:r>
      <w:proofErr w:type="gramStart"/>
      <w:r w:rsidRPr="00AA3F54">
        <w:rPr>
          <w:sz w:val="24"/>
          <w:szCs w:val="24"/>
        </w:rPr>
        <w:t>e</w:t>
      </w:r>
      <w:proofErr w:type="gramEnd"/>
    </w:p>
    <w:p w:rsidR="000B4427" w:rsidRPr="00AA3F54" w:rsidRDefault="00797E6A" w:rsidP="00D61732">
      <w:pPr>
        <w:pStyle w:val="Cabealho"/>
        <w:ind w:firstLine="1134"/>
        <w:jc w:val="both"/>
        <w:rPr>
          <w:sz w:val="24"/>
          <w:szCs w:val="24"/>
        </w:rPr>
      </w:pPr>
      <w:r w:rsidRPr="00AA3F54">
        <w:rPr>
          <w:sz w:val="24"/>
          <w:szCs w:val="24"/>
        </w:rPr>
        <w:t>IV - supervisionar e coordenar os órgãos do Ministério.</w:t>
      </w:r>
    </w:p>
    <w:p w:rsidR="00D61732" w:rsidRPr="00AA3F54" w:rsidRDefault="00D61732" w:rsidP="00D61732">
      <w:pPr>
        <w:pStyle w:val="Cabealho"/>
        <w:ind w:firstLine="1134"/>
        <w:jc w:val="both"/>
        <w:rPr>
          <w:sz w:val="24"/>
          <w:szCs w:val="24"/>
        </w:rPr>
      </w:pPr>
    </w:p>
    <w:p w:rsidR="000B4427" w:rsidRPr="00AA3F54" w:rsidRDefault="00D61732" w:rsidP="00D61732">
      <w:pPr>
        <w:pStyle w:val="Cabealho"/>
        <w:jc w:val="center"/>
        <w:rPr>
          <w:b/>
          <w:sz w:val="24"/>
          <w:szCs w:val="24"/>
        </w:rPr>
      </w:pPr>
      <w:r w:rsidRPr="00AA3F54">
        <w:rPr>
          <w:b/>
          <w:sz w:val="24"/>
          <w:szCs w:val="24"/>
        </w:rPr>
        <w:t>Seção</w:t>
      </w:r>
      <w:r w:rsidR="00797E6A" w:rsidRPr="00AA3F54">
        <w:rPr>
          <w:b/>
          <w:sz w:val="24"/>
          <w:szCs w:val="24"/>
        </w:rPr>
        <w:t xml:space="preserve"> II</w:t>
      </w:r>
    </w:p>
    <w:p w:rsidR="000B4427" w:rsidRPr="00AA3F54" w:rsidRDefault="00797E6A" w:rsidP="00D61732">
      <w:pPr>
        <w:pStyle w:val="Cabealho"/>
        <w:jc w:val="center"/>
        <w:rPr>
          <w:b/>
          <w:sz w:val="24"/>
          <w:szCs w:val="24"/>
        </w:rPr>
      </w:pPr>
      <w:r w:rsidRPr="00AA3F54">
        <w:rPr>
          <w:b/>
          <w:sz w:val="24"/>
          <w:szCs w:val="24"/>
        </w:rPr>
        <w:t>Dos Secretários</w:t>
      </w:r>
    </w:p>
    <w:p w:rsidR="00D61732" w:rsidRPr="00AA3F54" w:rsidRDefault="00D61732" w:rsidP="00D61732">
      <w:pPr>
        <w:pStyle w:val="Cabealho"/>
        <w:ind w:firstLine="1134"/>
        <w:jc w:val="both"/>
        <w:rPr>
          <w:sz w:val="24"/>
          <w:szCs w:val="24"/>
        </w:rPr>
      </w:pPr>
    </w:p>
    <w:p w:rsidR="000B4427"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49.</w:t>
      </w:r>
      <w:r w:rsidR="000B4427" w:rsidRPr="00AA3F54">
        <w:rPr>
          <w:sz w:val="24"/>
          <w:szCs w:val="24"/>
        </w:rPr>
        <w:t xml:space="preserve"> </w:t>
      </w:r>
      <w:r w:rsidR="00797E6A" w:rsidRPr="00AA3F54">
        <w:rPr>
          <w:sz w:val="24"/>
          <w:szCs w:val="24"/>
        </w:rPr>
        <w:t>Aos Secretários incumbe planejar, dirigir, coordenar, orientar, acompanhar e avaliar a execução das atividades das unidades que integram as suas Secretarias e exercer outras atribuições que lhes forem cometidas pelo Ministro de Estado.</w:t>
      </w:r>
    </w:p>
    <w:p w:rsidR="00D61732" w:rsidRPr="00AA3F54" w:rsidRDefault="00D61732" w:rsidP="00D61732">
      <w:pPr>
        <w:pStyle w:val="Cabealho"/>
        <w:ind w:firstLine="1134"/>
        <w:jc w:val="both"/>
        <w:rPr>
          <w:sz w:val="24"/>
          <w:szCs w:val="24"/>
        </w:rPr>
      </w:pPr>
    </w:p>
    <w:p w:rsidR="000B4427" w:rsidRPr="00AA3F54" w:rsidRDefault="00D61732" w:rsidP="00D61732">
      <w:pPr>
        <w:pStyle w:val="Cabealho"/>
        <w:jc w:val="center"/>
        <w:rPr>
          <w:b/>
          <w:sz w:val="24"/>
          <w:szCs w:val="24"/>
        </w:rPr>
      </w:pPr>
      <w:r w:rsidRPr="00AA3F54">
        <w:rPr>
          <w:b/>
          <w:sz w:val="24"/>
          <w:szCs w:val="24"/>
        </w:rPr>
        <w:t>Seção</w:t>
      </w:r>
      <w:r w:rsidR="00797E6A" w:rsidRPr="00AA3F54">
        <w:rPr>
          <w:b/>
          <w:sz w:val="24"/>
          <w:szCs w:val="24"/>
        </w:rPr>
        <w:t xml:space="preserve"> III</w:t>
      </w:r>
    </w:p>
    <w:p w:rsidR="000B4427" w:rsidRPr="00AA3F54" w:rsidRDefault="00797E6A" w:rsidP="00D61732">
      <w:pPr>
        <w:pStyle w:val="Cabealho"/>
        <w:jc w:val="center"/>
        <w:rPr>
          <w:b/>
          <w:sz w:val="24"/>
          <w:szCs w:val="24"/>
        </w:rPr>
      </w:pPr>
      <w:r w:rsidRPr="00AA3F54">
        <w:rPr>
          <w:b/>
          <w:sz w:val="24"/>
          <w:szCs w:val="24"/>
        </w:rPr>
        <w:t>Dos demais dirigentes</w:t>
      </w:r>
    </w:p>
    <w:p w:rsidR="00D61732" w:rsidRPr="00AA3F54" w:rsidRDefault="00D61732" w:rsidP="00D61732">
      <w:pPr>
        <w:pStyle w:val="Cabealho"/>
        <w:ind w:firstLine="1134"/>
        <w:jc w:val="both"/>
        <w:rPr>
          <w:sz w:val="24"/>
          <w:szCs w:val="24"/>
        </w:rPr>
      </w:pPr>
    </w:p>
    <w:p w:rsidR="00090D5C" w:rsidRPr="00AA3F54" w:rsidRDefault="00D61732" w:rsidP="00D61732">
      <w:pPr>
        <w:pStyle w:val="Cabealho"/>
        <w:ind w:firstLine="1134"/>
        <w:jc w:val="both"/>
        <w:rPr>
          <w:sz w:val="24"/>
          <w:szCs w:val="24"/>
        </w:rPr>
      </w:pPr>
      <w:r w:rsidRPr="00AA3F54">
        <w:rPr>
          <w:sz w:val="24"/>
          <w:szCs w:val="24"/>
        </w:rPr>
        <w:t>Art.</w:t>
      </w:r>
      <w:r w:rsidR="00797E6A" w:rsidRPr="00AA3F54">
        <w:rPr>
          <w:sz w:val="24"/>
          <w:szCs w:val="24"/>
        </w:rPr>
        <w:t xml:space="preserve"> 50.</w:t>
      </w:r>
      <w:r w:rsidR="000B4427" w:rsidRPr="00AA3F54">
        <w:rPr>
          <w:sz w:val="24"/>
          <w:szCs w:val="24"/>
        </w:rPr>
        <w:t xml:space="preserve"> </w:t>
      </w:r>
      <w:r w:rsidR="00797E6A" w:rsidRPr="00AA3F54">
        <w:rPr>
          <w:sz w:val="24"/>
          <w:szCs w:val="24"/>
        </w:rPr>
        <w:t>Ao Chefe de Gabinete do Ministro de Estado, aos Chefes de Assessorias Especiais, ao Consultor Jurídico, aos Subsecretários, aos Diretores e aos demais dirigentes incumbe planejar, dirigir, coordenar e orientar a execução das atividades de suas unidades e exercer outras atribuições que lhes forem cometidas pelo Ministro de Estado, no âmbito de suas competências.</w:t>
      </w:r>
    </w:p>
    <w:p w:rsidR="00121640" w:rsidRPr="00AA3F54" w:rsidRDefault="00121640" w:rsidP="00121640">
      <w:pPr>
        <w:pStyle w:val="Cabealho"/>
        <w:jc w:val="both"/>
        <w:rPr>
          <w:sz w:val="24"/>
          <w:szCs w:val="24"/>
        </w:rPr>
      </w:pPr>
    </w:p>
    <w:p w:rsidR="00121640" w:rsidRPr="00AA3F54" w:rsidRDefault="00121640" w:rsidP="00121640">
      <w:pPr>
        <w:pStyle w:val="Cabealho"/>
        <w:jc w:val="both"/>
        <w:rPr>
          <w:sz w:val="24"/>
          <w:szCs w:val="24"/>
        </w:rPr>
      </w:pPr>
    </w:p>
    <w:p w:rsidR="00227CE4" w:rsidRPr="00AA3F54" w:rsidRDefault="00227CE4" w:rsidP="00F26BDC">
      <w:pPr>
        <w:jc w:val="center"/>
        <w:rPr>
          <w:color w:val="000000"/>
          <w:sz w:val="24"/>
          <w:szCs w:val="24"/>
        </w:rPr>
      </w:pPr>
      <w:r w:rsidRPr="00AA3F54">
        <w:rPr>
          <w:b/>
          <w:bCs/>
          <w:color w:val="000000"/>
          <w:sz w:val="24"/>
          <w:szCs w:val="24"/>
        </w:rPr>
        <w:t>ANEXO II</w:t>
      </w:r>
    </w:p>
    <w:p w:rsidR="0091363D" w:rsidRPr="00AA3F54" w:rsidRDefault="005D1005" w:rsidP="0091363D">
      <w:pPr>
        <w:jc w:val="center"/>
        <w:rPr>
          <w:color w:val="000000"/>
          <w:sz w:val="24"/>
          <w:szCs w:val="24"/>
        </w:rPr>
      </w:pPr>
      <w:hyperlink r:id="rId171" w:history="1">
        <w:r w:rsidR="00A86AB0" w:rsidRPr="00556D59">
          <w:rPr>
            <w:rStyle w:val="Hyperlink"/>
            <w:i/>
            <w:sz w:val="24"/>
            <w:szCs w:val="24"/>
          </w:rPr>
          <w:t>(</w:t>
        </w:r>
        <w:r w:rsidR="00A86AB0">
          <w:rPr>
            <w:rStyle w:val="Hyperlink"/>
            <w:i/>
            <w:sz w:val="24"/>
            <w:szCs w:val="24"/>
          </w:rPr>
          <w:t xml:space="preserve">Anexo </w:t>
        </w:r>
        <w:r w:rsidR="00A86AB0" w:rsidRPr="00556D59">
          <w:rPr>
            <w:rStyle w:val="Hyperlink"/>
            <w:i/>
            <w:sz w:val="24"/>
            <w:szCs w:val="24"/>
          </w:rPr>
          <w:t xml:space="preserve">com redação dada pelo </w:t>
        </w:r>
        <w:r w:rsidR="00A86AB0">
          <w:rPr>
            <w:rStyle w:val="Hyperlink"/>
            <w:i/>
            <w:sz w:val="24"/>
            <w:szCs w:val="24"/>
          </w:rPr>
          <w:t>Anexo III</w:t>
        </w:r>
        <w:r w:rsidR="0082502D">
          <w:rPr>
            <w:rStyle w:val="Hyperlink"/>
            <w:i/>
            <w:sz w:val="24"/>
            <w:szCs w:val="24"/>
          </w:rPr>
          <w:t xml:space="preserve"> ao </w:t>
        </w:r>
        <w:r w:rsidR="00A86AB0" w:rsidRPr="00556D59">
          <w:rPr>
            <w:rStyle w:val="Hyperlink"/>
            <w:i/>
            <w:sz w:val="24"/>
            <w:szCs w:val="24"/>
          </w:rPr>
          <w:t xml:space="preserve">Decreto nº 12.786, de 19/12/2025, publicado no DOU de 22/12/2025, em vigor </w:t>
        </w:r>
        <w:proofErr w:type="gramStart"/>
        <w:r w:rsidR="00A86AB0" w:rsidRPr="00556D59">
          <w:rPr>
            <w:rStyle w:val="Hyperlink"/>
            <w:i/>
            <w:sz w:val="24"/>
            <w:szCs w:val="24"/>
          </w:rPr>
          <w:t>7</w:t>
        </w:r>
        <w:proofErr w:type="gramEnd"/>
        <w:r w:rsidR="00A86AB0" w:rsidRPr="00556D59">
          <w:rPr>
            <w:rStyle w:val="Hyperlink"/>
            <w:i/>
            <w:sz w:val="24"/>
            <w:szCs w:val="24"/>
          </w:rPr>
          <w:t xml:space="preserve"> dias após a publicação)</w:t>
        </w:r>
      </w:hyperlink>
      <w:bookmarkStart w:id="0" w:name="_GoBack"/>
      <w:bookmarkEnd w:id="0"/>
    </w:p>
    <w:p w:rsidR="00A86AB0" w:rsidRPr="0082502D" w:rsidRDefault="00A86AB0" w:rsidP="00A86AB0">
      <w:pPr>
        <w:spacing w:before="100" w:beforeAutospacing="1" w:after="100" w:afterAutospacing="1"/>
        <w:rPr>
          <w:color w:val="000000"/>
          <w:sz w:val="24"/>
          <w:szCs w:val="24"/>
        </w:rPr>
      </w:pPr>
      <w:r w:rsidRPr="0082502D">
        <w:rPr>
          <w:color w:val="000000"/>
          <w:sz w:val="24"/>
          <w:szCs w:val="24"/>
        </w:rPr>
        <w:t>a) QUADRO DEMONSTRATIVO DOS CARGOS EM COMISSÃO E DAS FUNÇÕES DE CONFIANÇA DO MINISTÉRIO DO DESENVOLVIMENTO E ASSISTÊNCIA SOCIAL, FAMÍLIA E COMBATE À FOME:</w:t>
      </w:r>
    </w:p>
    <w:tbl>
      <w:tblPr>
        <w:tblW w:w="5000" w:type="pct"/>
        <w:jc w:val="center"/>
        <w:tblCellMar>
          <w:left w:w="0" w:type="dxa"/>
          <w:right w:w="0" w:type="dxa"/>
        </w:tblCellMar>
        <w:tblLook w:val="04A0" w:firstRow="1" w:lastRow="0" w:firstColumn="1" w:lastColumn="0" w:noHBand="0" w:noVBand="1"/>
      </w:tblPr>
      <w:tblGrid>
        <w:gridCol w:w="2486"/>
        <w:gridCol w:w="2314"/>
        <w:gridCol w:w="3499"/>
        <w:gridCol w:w="1256"/>
      </w:tblGrid>
      <w:tr w:rsidR="00A86AB0" w:rsidRPr="0082502D" w:rsidTr="005F3B3D">
        <w:trPr>
          <w:trHeight w:val="630"/>
          <w:tblHeader/>
          <w:jc w:val="center"/>
        </w:trPr>
        <w:tc>
          <w:tcPr>
            <w:tcW w:w="1300" w:type="pct"/>
            <w:tcBorders>
              <w:top w:val="single" w:sz="8" w:space="0" w:color="auto"/>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bookmarkStart w:id="1" w:name="_Hlk215236039"/>
            <w:r w:rsidRPr="0082502D">
              <w:rPr>
                <w:color w:val="000000"/>
                <w:sz w:val="22"/>
                <w:szCs w:val="22"/>
              </w:rPr>
              <w:t>UNIDADE</w:t>
            </w:r>
            <w:bookmarkEnd w:id="1"/>
          </w:p>
        </w:tc>
        <w:tc>
          <w:tcPr>
            <w:tcW w:w="1211" w:type="pct"/>
            <w:tcBorders>
              <w:top w:val="single" w:sz="8" w:space="0" w:color="auto"/>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CARGO/FUNÇÃO Nº</w:t>
            </w:r>
          </w:p>
        </w:tc>
        <w:tc>
          <w:tcPr>
            <w:tcW w:w="1831" w:type="pct"/>
            <w:tcBorders>
              <w:top w:val="single" w:sz="8" w:space="0" w:color="auto"/>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DENOMINAÇÃO CARGO/FUNÇÃO</w:t>
            </w:r>
          </w:p>
        </w:tc>
        <w:tc>
          <w:tcPr>
            <w:tcW w:w="657" w:type="pct"/>
            <w:tcBorders>
              <w:top w:val="single" w:sz="8" w:space="0" w:color="auto"/>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CCE/FCE</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Assessor Especial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2.15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Diretor de Programa</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3</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Assessor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2.13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Assessor Técnico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2.10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GABINETE</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Gabinete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3</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Gerente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3</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4</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Divisão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1.09</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lastRenderedPageBreak/>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Assessor Técnico Especializado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4.05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Assistente Técnico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2.04</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510"/>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ASSESSORIA DE PARTICIPAÇÃO SOCIAL E DIVERSIDADE</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Assessoria</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1.14</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510"/>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ASSESSORIA ESPECIAL DE CONTROLE INTERNO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Assessoria Especial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Assessor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2.13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4</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510"/>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ASSESSORIA ESPECIAL DE COMUNICAÇÃO SOCIAL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Assessoria Especial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Divisão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510"/>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ASSESSORIA ESPECIAL DE ASSUNTOS INTERNACIONAIS</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Assessoria Especial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76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lastRenderedPageBreak/>
              <w:t>ASSESSORIA ESPECIAL PARA ASSUNTOS PARLAMENTARES E FEDERATIVOS</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Assessoria Especial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Divisão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Divisão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CORREGEDORIA</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Corregedor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Divisão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Assistente Técnico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2.03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OUVIDORIA-GERAL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Ouvidor-Geral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3.08</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3.08</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Divisão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Divisão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CONSULTORIA JURÍDICA</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Consultor Jurídico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Consultor Jurídico Adjunto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3</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Divisão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1.09</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Divisão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3</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SECRETARIA-EXECUTIVA</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Secretário-Executivo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1.18</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Secretário-Executivo Adjunto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Diretor de Programa</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Diretor de Programa</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lastRenderedPageBreak/>
              <w:t>Gabinete</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Gabinete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Gerente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Gerente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3.12</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Assessor Técnico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2.10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3.09</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Assistente Técnico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2.03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1530"/>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DEPARTAMENTO DE RESOLUÇÃO DE AUXÍLIOS DESCONTINUADOS E APOIO À REDE FEDERAL DE FISCALIZAÇÃO DO PROGRAMA BOLSA FAMÍLIA E CADASTRO ÚNICO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Diretor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1020"/>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DEPARTAMENTO DE ENTIDADES DE APOIO E ACOLHIMENTO ATUANTES EM ÁLCOOL E DROGAS</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Diretor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510"/>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SUBSECRETARIA DE GESTÃO DE TRANSFERÊNCIAS</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Subsecretário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lastRenderedPageBreak/>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3</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Divisão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Divisão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Assistente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2.07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510"/>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SUBSECRETARIA DE ASSUNTOS ADMINISTRATIVOS</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Subsecretário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Subsecretário Adjunto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3</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Assessor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2.13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Gerente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4</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11</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Assessor Técnico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2.10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Assessor Técnico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2.10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Divisão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8</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Divisão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12</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5</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Serviço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1.05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Serviço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1.05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3.05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15</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Assessor Técnico Especializado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4.03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4</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Assistente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3.02</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3</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Assistente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3.01</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76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proofErr w:type="gramStart"/>
            <w:r w:rsidRPr="0082502D">
              <w:rPr>
                <w:color w:val="000000"/>
                <w:sz w:val="22"/>
                <w:szCs w:val="22"/>
              </w:rPr>
              <w:t>SUBSECRETARIA</w:t>
            </w:r>
            <w:proofErr w:type="gramEnd"/>
            <w:r w:rsidRPr="0082502D">
              <w:rPr>
                <w:color w:val="000000"/>
                <w:sz w:val="22"/>
                <w:szCs w:val="22"/>
              </w:rPr>
              <w:t xml:space="preserve"> DE PLANEJAMENTO, ORÇAMENTO E GOVERNANÇA</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Subsecretário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Subsecretário Adjunto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4</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1.12</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1.11</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3.11</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lastRenderedPageBreak/>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7</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Divisão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3.06</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Assistente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3.04</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Assistente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3.02</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510"/>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SUBSECRETARIA DE TECNOLOGIA DA INFORMAÇÃO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Subsecretário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9</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3</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Divisão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4</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Assessor Técnico Especializado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4.03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3</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Assistente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3.02</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76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DEPARTAMENTO DE PROMOÇÃO DO ACESSO A PROGRAMAS SOCIAIS</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Diretor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76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SECRETARIA EXTRAORDINÁRIA DE COMBATE À POBREZA E À FOME</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Secretário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Diretor de Programa</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Gabinete</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Gabinete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Gerente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Gerente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lastRenderedPageBreak/>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76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 xml:space="preserve">SECRETARIA DE AVALIAÇÃO, GESTÃO DA INFORMAÇÃO E CADASTRO </w:t>
            </w:r>
            <w:proofErr w:type="gramStart"/>
            <w:r w:rsidRPr="0082502D">
              <w:rPr>
                <w:color w:val="000000"/>
                <w:sz w:val="22"/>
                <w:szCs w:val="22"/>
              </w:rPr>
              <w:t>ÚNICO</w:t>
            </w:r>
            <w:proofErr w:type="gramEnd"/>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Secretário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Gabinete</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Gabinete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Assessor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2.13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Gerente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510"/>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DEPARTAMENTO DE MONITORAMENTO E AVALIAÇÃO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Diretor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3</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5</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Divisão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Assistente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3.02</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510"/>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DEPARTAMENTO DE GESTÃO DA INFORMAÇÃO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Diretor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3</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lastRenderedPageBreak/>
              <w:t>Divisão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510"/>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DEPARTAMENTO DE GESTÃO CONTRATUAL E FINANCEIRA</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Diretor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3</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Divisão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Divisão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4</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510"/>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DEPARTAMENTO DE OPERAÇÃO DO CADASTRO ÚNICO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Diretor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3</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Divisão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510"/>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DEPARTAMENTO DE GESTÃO DO CADASTRO ÚNICO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Diretor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4</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Divisão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Divisão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510"/>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SECRETARIA NACIONAL DE RENDA DE CIDADANIA</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Secretário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Gabinete</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Gabinete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Gerente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Gerente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Assistente Técnico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2.03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lastRenderedPageBreak/>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DEPARTAMENTO DE OPERAÇÃO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Diretor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4</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Divisão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4</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Divisão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5</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Assistente Técnico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2.03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Assistente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3.02</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DEPARTAMENTO DE BENEFÍCIOS</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Diretor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3</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6</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Divisão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Divisão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3</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Serviço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1.05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Assistente Técnico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2.03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510"/>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DEPARTAMENTO DE CONDICIONALIDADES</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Diretor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3</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Assistente Técnico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2.03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76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SECRETARIA NACIONAL DE SEGURANÇA ALIMENTAR E NUTRICIONAL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Secretário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Gabinete</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Gabinete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lastRenderedPageBreak/>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Gerente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3</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Gerente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3</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Assessor Técnico Especializado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4.03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76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DEPARTAMENTO DE PROMOÇÃO DA INCLUSÃO PRODUTIVA RURAL E ACESSO À ÁGUA</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Diretor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3</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3</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76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DEPARTAMENTO DE AQUISIÇÃO E DISTRIBUIÇÃO DE ALIMENTOS SAUDÁVEIS</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Diretor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3</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Gerente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76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DEPARTAMENTO DE PROMOÇÃO DA ALIMENTAÇÃO ADEQUADA E SAUDÁVEL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Diretor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3</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Assistente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3.02</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lastRenderedPageBreak/>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510"/>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SECRETARIA DE INCLUSÃO SOCIOECONÔMICA</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Secretário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Gabinete</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Gabinete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Gerente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Gerente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Assistente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3.02</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510"/>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DEPARTAMENTO DE APOIO À INSERÇÃO NO TRABALHO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Diretor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4</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510"/>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DEPARTAMENTO DE APOIO AO EMPREENDEDORISMO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Diretor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510"/>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SECRETARIA NACIONAL DA POLÍTICA DE CUIDADOS E FAMÍLIA</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Secretário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Gabinete</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Gabinete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Gerente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Gerente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510"/>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DEPARTAMENTO DE ECONOMIA DO CUIDADO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Diretor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3</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76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lastRenderedPageBreak/>
              <w:t>DEPARTAMENTO DE POLÍTICAS DE CUIDADOS DA PRIMEIRA INFÂNCIA E DA PESSOA IDOSA</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Diretor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510"/>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SECRETARIA NACIONAL DE ASSISTÊNCIA SOCIAL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Secretário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Gabinete</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Gabinete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Gerente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5</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Gerente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4</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Assistente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3.02</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510"/>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DEPARTAMENTO DE PROTEÇÃO SOCIAL BÁSICA</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Diretor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4</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3</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3.05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Assistente Técnico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2.03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Assistente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3.02</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510"/>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DEPARTAMENTO DE PROTEÇÃO SOCIAL ESPECIAL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Diretor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4</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lastRenderedPageBreak/>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Gerente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Gerente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4</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5</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3.05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Assistente Técnico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2.03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Assistente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3.02</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1020"/>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DEPARTAMENTO DA REDE SOCIOASSISTENCIAL PRIVADA DO SISTEMA ÚNICO DE ASSISTÊNCIA SOCIAL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Diretor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Gerente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76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DEPARTAMENTO DE GESTÃO DO SISTEMA ÚNICO DE ASSISTÊNCIA SOCIAL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Diretor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3</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Gerente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3</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4</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Assistente Técnico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2.03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Assistente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3.01</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lastRenderedPageBreak/>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76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DIRETORIA-EXECUTIVA DO FUNDO NACIONAL DE ASSISTÊNCIA SOCIAL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Diretor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Gerente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4</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Divisão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3</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Divisão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3</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Assistente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2.07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510"/>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SECRETARIA NACIONAL DE BENEFÍCIOS ASSISTENCIAIS</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Secretário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Gabinete</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Gabinete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Gerente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510"/>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DEPARTAMENTO DE GESTÃO DE BENEFÍCIOS ASSISTENCIAIS</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Diretor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3</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5</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Assistente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2.09</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510"/>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DEPARTAMENTO DE REGULAÇÃO DE BENEFÍCIOS ASSISTENCIAIS</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Diretor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lastRenderedPageBreak/>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4</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Assistente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2.09</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76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DEPARTAMENTO DE GESTÃO DA INFORMAÇÃO DE BENEFÍCIOS ASSISTENCIAIS</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Diretor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3</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Assistente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2.09</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1020"/>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SECRETARIA NACIONAL DE INTEGRAÇÃO E ARTICULAÇÃO DE PLATAFORMAS SOCIAIS ELETRÔNICAS</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Secretário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Gabinete</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Gabinete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Gerente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Gerente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76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DEPARTAMENTO DE GESTÃO DE PROGRAMAS E EXPERIÊNCIAS DO CIDADÃO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Diretor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3</w:t>
            </w:r>
            <w:proofErr w:type="gramEnd"/>
          </w:p>
        </w:tc>
        <w:tc>
          <w:tcPr>
            <w:tcW w:w="1831"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4</w:t>
            </w:r>
            <w:proofErr w:type="gramEnd"/>
          </w:p>
        </w:tc>
        <w:tc>
          <w:tcPr>
            <w:tcW w:w="1831"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Assessor Técnico</w:t>
            </w:r>
          </w:p>
        </w:tc>
        <w:tc>
          <w:tcPr>
            <w:tcW w:w="657"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2.10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3</w:t>
            </w:r>
            <w:proofErr w:type="gramEnd"/>
          </w:p>
        </w:tc>
        <w:tc>
          <w:tcPr>
            <w:tcW w:w="1831"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II</w:t>
            </w:r>
          </w:p>
        </w:tc>
        <w:tc>
          <w:tcPr>
            <w:tcW w:w="657"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510"/>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 xml:space="preserve">DEPARTAMENTO DE SOLUÇÕES DIGITAIS </w:t>
            </w:r>
            <w:r w:rsidRPr="0082502D">
              <w:rPr>
                <w:color w:val="000000"/>
                <w:sz w:val="22"/>
                <w:szCs w:val="22"/>
              </w:rPr>
              <w:lastRenderedPageBreak/>
              <w:t>SOCIAIS</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lastRenderedPageBreak/>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Diretor</w:t>
            </w:r>
          </w:p>
        </w:tc>
        <w:tc>
          <w:tcPr>
            <w:tcW w:w="657"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lastRenderedPageBreak/>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Coordenação-Geral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Coordenador-Geral</w:t>
            </w:r>
          </w:p>
        </w:tc>
        <w:tc>
          <w:tcPr>
            <w:tcW w:w="657"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6</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Assessor Técnico</w:t>
            </w:r>
          </w:p>
        </w:tc>
        <w:tc>
          <w:tcPr>
            <w:tcW w:w="657"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2.10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3</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II</w:t>
            </w:r>
          </w:p>
        </w:tc>
        <w:tc>
          <w:tcPr>
            <w:tcW w:w="657"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3.07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shd w:val="clear" w:color="auto" w:fill="FFFFFF"/>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510"/>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CONSELHO NACIONAL DE ASSISTÊNCIA SOCIAL</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Secretaria-Executiva</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Secretário-Executivo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1.13</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Coordenação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Coordenador</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FCE 1.10</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3.07</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color w:val="000000"/>
                <w:sz w:val="22"/>
                <w:szCs w:val="22"/>
              </w:rPr>
              <w:t>Serviço</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2</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1.05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Chefe de Projeto I</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3.05</w:t>
            </w:r>
          </w:p>
        </w:tc>
      </w:tr>
      <w:tr w:rsidR="00A86AB0" w:rsidRPr="0082502D" w:rsidTr="005F3B3D">
        <w:trPr>
          <w:trHeight w:val="315"/>
          <w:jc w:val="center"/>
        </w:trPr>
        <w:tc>
          <w:tcPr>
            <w:tcW w:w="130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rPr>
                <w:sz w:val="22"/>
                <w:szCs w:val="22"/>
              </w:rPr>
            </w:pPr>
            <w:r w:rsidRPr="0082502D">
              <w:rPr>
                <w:sz w:val="22"/>
                <w:szCs w:val="22"/>
              </w:rPr>
              <w:t> </w:t>
            </w:r>
          </w:p>
        </w:tc>
        <w:tc>
          <w:tcPr>
            <w:tcW w:w="121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proofErr w:type="gramStart"/>
            <w:r w:rsidRPr="0082502D">
              <w:rPr>
                <w:color w:val="000000"/>
                <w:sz w:val="22"/>
                <w:szCs w:val="22"/>
              </w:rPr>
              <w:t>1</w:t>
            </w:r>
            <w:proofErr w:type="gramEnd"/>
          </w:p>
        </w:tc>
        <w:tc>
          <w:tcPr>
            <w:tcW w:w="1831"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Assistente de Projeto</w:t>
            </w:r>
          </w:p>
        </w:tc>
        <w:tc>
          <w:tcPr>
            <w:tcW w:w="657"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6AB0" w:rsidRPr="0082502D" w:rsidRDefault="00A86AB0" w:rsidP="0082502D">
            <w:pPr>
              <w:jc w:val="center"/>
              <w:rPr>
                <w:sz w:val="22"/>
                <w:szCs w:val="22"/>
              </w:rPr>
            </w:pPr>
            <w:r w:rsidRPr="0082502D">
              <w:rPr>
                <w:color w:val="000000"/>
                <w:sz w:val="22"/>
                <w:szCs w:val="22"/>
              </w:rPr>
              <w:t>CCE 3.02</w:t>
            </w:r>
          </w:p>
        </w:tc>
      </w:tr>
    </w:tbl>
    <w:p w:rsidR="00A86AB0" w:rsidRPr="005F3B3D" w:rsidRDefault="00A86AB0" w:rsidP="00A86AB0">
      <w:pPr>
        <w:spacing w:before="100" w:beforeAutospacing="1" w:after="100" w:afterAutospacing="1"/>
        <w:jc w:val="both"/>
        <w:rPr>
          <w:color w:val="000000"/>
          <w:sz w:val="24"/>
          <w:szCs w:val="24"/>
        </w:rPr>
      </w:pPr>
      <w:r w:rsidRPr="005F3B3D">
        <w:rPr>
          <w:color w:val="000000"/>
          <w:sz w:val="24"/>
          <w:szCs w:val="24"/>
        </w:rPr>
        <w:t>b) QUADRO RESUMO DE CUSTOS DOS CARGOS EM COMISSÃO E DAS FUNÇÕES DE CONFIANÇA DO MINISTÉRIO DO DESENVOLVIMENTO E ASSISTÊNCIA SOCIAL, FAMÍLIA E COMBATE À FOME:</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6"/>
        <w:gridCol w:w="1912"/>
        <w:gridCol w:w="1238"/>
        <w:gridCol w:w="1824"/>
        <w:gridCol w:w="1231"/>
        <w:gridCol w:w="1824"/>
      </w:tblGrid>
      <w:tr w:rsidR="00A86AB0" w:rsidRPr="005F3B3D" w:rsidTr="005F3B3D">
        <w:trPr>
          <w:trHeight w:val="315"/>
          <w:tblHeader/>
          <w:jc w:val="center"/>
        </w:trPr>
        <w:tc>
          <w:tcPr>
            <w:tcW w:w="80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A86AB0" w:rsidRPr="005F3B3D" w:rsidRDefault="00A86AB0" w:rsidP="00A86AB0">
            <w:pPr>
              <w:jc w:val="center"/>
              <w:rPr>
                <w:sz w:val="24"/>
                <w:szCs w:val="24"/>
              </w:rPr>
            </w:pPr>
            <w:r w:rsidRPr="005F3B3D">
              <w:rPr>
                <w:color w:val="000000"/>
                <w:sz w:val="24"/>
                <w:szCs w:val="24"/>
              </w:rPr>
              <w:t>CÓDIGO</w:t>
            </w:r>
          </w:p>
        </w:tc>
        <w:tc>
          <w:tcPr>
            <w:tcW w:w="950" w:type="pct"/>
            <w:vMerge w:val="restart"/>
            <w:tcBorders>
              <w:top w:val="single" w:sz="8" w:space="0" w:color="auto"/>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A86AB0" w:rsidRPr="005F3B3D" w:rsidRDefault="00A86AB0" w:rsidP="00A86AB0">
            <w:pPr>
              <w:jc w:val="center"/>
              <w:rPr>
                <w:sz w:val="24"/>
                <w:szCs w:val="24"/>
              </w:rPr>
            </w:pPr>
            <w:r w:rsidRPr="005F3B3D">
              <w:rPr>
                <w:color w:val="000000"/>
                <w:sz w:val="24"/>
                <w:szCs w:val="24"/>
              </w:rPr>
              <w:t>CCE-UNITÁRIO</w:t>
            </w:r>
          </w:p>
        </w:tc>
        <w:tc>
          <w:tcPr>
            <w:tcW w:w="1600" w:type="pct"/>
            <w:gridSpan w:val="2"/>
            <w:tcBorders>
              <w:top w:val="single" w:sz="8" w:space="0" w:color="auto"/>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A86AB0" w:rsidRPr="005F3B3D" w:rsidRDefault="00A86AB0" w:rsidP="00A86AB0">
            <w:pPr>
              <w:jc w:val="center"/>
              <w:rPr>
                <w:sz w:val="24"/>
                <w:szCs w:val="24"/>
              </w:rPr>
            </w:pPr>
            <w:r w:rsidRPr="005F3B3D">
              <w:rPr>
                <w:color w:val="000000"/>
                <w:sz w:val="24"/>
                <w:szCs w:val="24"/>
              </w:rPr>
              <w:t>SITUAÇÃO ATUAL</w:t>
            </w:r>
          </w:p>
        </w:tc>
        <w:tc>
          <w:tcPr>
            <w:tcW w:w="1550" w:type="pct"/>
            <w:gridSpan w:val="2"/>
            <w:tcBorders>
              <w:top w:val="single" w:sz="8" w:space="0" w:color="auto"/>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A86AB0" w:rsidRPr="005F3B3D" w:rsidRDefault="00A86AB0" w:rsidP="00A86AB0">
            <w:pPr>
              <w:jc w:val="center"/>
              <w:rPr>
                <w:sz w:val="24"/>
                <w:szCs w:val="24"/>
              </w:rPr>
            </w:pPr>
            <w:r w:rsidRPr="005F3B3D">
              <w:rPr>
                <w:color w:val="000000"/>
                <w:sz w:val="24"/>
                <w:szCs w:val="24"/>
              </w:rPr>
              <w:t>SITUAÇÃO NOVA</w:t>
            </w:r>
          </w:p>
        </w:tc>
      </w:tr>
      <w:tr w:rsidR="00A86AB0" w:rsidRPr="005F3B3D" w:rsidTr="005F3B3D">
        <w:trPr>
          <w:trHeight w:val="315"/>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AB0" w:rsidRPr="005F3B3D" w:rsidRDefault="00A86AB0" w:rsidP="00A86AB0">
            <w:pP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A86AB0" w:rsidRPr="005F3B3D" w:rsidRDefault="00A86AB0" w:rsidP="00A86AB0">
            <w:pPr>
              <w:rPr>
                <w:sz w:val="24"/>
                <w:szCs w:val="24"/>
              </w:rPr>
            </w:pP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A86AB0" w:rsidRPr="005F3B3D" w:rsidRDefault="00A86AB0" w:rsidP="00A86AB0">
            <w:pPr>
              <w:jc w:val="center"/>
              <w:rPr>
                <w:sz w:val="24"/>
                <w:szCs w:val="24"/>
              </w:rPr>
            </w:pPr>
            <w:r w:rsidRPr="005F3B3D">
              <w:rPr>
                <w:color w:val="000000"/>
                <w:sz w:val="24"/>
                <w:szCs w:val="24"/>
              </w:rPr>
              <w:t>QTD.</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A86AB0" w:rsidRPr="005F3B3D" w:rsidRDefault="00A86AB0" w:rsidP="00A86AB0">
            <w:pPr>
              <w:jc w:val="center"/>
              <w:rPr>
                <w:sz w:val="24"/>
                <w:szCs w:val="24"/>
              </w:rPr>
            </w:pPr>
            <w:r w:rsidRPr="005F3B3D">
              <w:rPr>
                <w:color w:val="000000"/>
                <w:sz w:val="24"/>
                <w:szCs w:val="24"/>
              </w:rPr>
              <w:t>VALOR TOTAL</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A86AB0" w:rsidRPr="005F3B3D" w:rsidRDefault="00A86AB0" w:rsidP="00A86AB0">
            <w:pPr>
              <w:jc w:val="center"/>
              <w:rPr>
                <w:sz w:val="24"/>
                <w:szCs w:val="24"/>
              </w:rPr>
            </w:pPr>
            <w:r w:rsidRPr="005F3B3D">
              <w:rPr>
                <w:color w:val="000000"/>
                <w:sz w:val="24"/>
                <w:szCs w:val="24"/>
              </w:rPr>
              <w:t>QTD.</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A86AB0" w:rsidRPr="005F3B3D" w:rsidRDefault="00A86AB0" w:rsidP="00A86AB0">
            <w:pPr>
              <w:jc w:val="center"/>
              <w:rPr>
                <w:sz w:val="24"/>
                <w:szCs w:val="24"/>
              </w:rPr>
            </w:pPr>
            <w:r w:rsidRPr="005F3B3D">
              <w:rPr>
                <w:color w:val="000000"/>
                <w:sz w:val="24"/>
                <w:szCs w:val="24"/>
              </w:rPr>
              <w:t>VALOR TOTAL</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CCE 1.18</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7,65</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1</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7,65</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1</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7,65</w:t>
            </w:r>
          </w:p>
        </w:tc>
      </w:tr>
      <w:tr w:rsidR="00A86AB0" w:rsidRPr="005F3B3D" w:rsidTr="00A86AB0">
        <w:trPr>
          <w:trHeight w:val="360"/>
          <w:jc w:val="center"/>
        </w:trPr>
        <w:tc>
          <w:tcPr>
            <w:tcW w:w="1800" w:type="pct"/>
            <w:gridSpan w:val="2"/>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 xml:space="preserve">SUBTOTAL </w:t>
            </w:r>
            <w:proofErr w:type="gramStart"/>
            <w:r w:rsidRPr="005F3B3D">
              <w:rPr>
                <w:color w:val="000000"/>
                <w:sz w:val="24"/>
                <w:szCs w:val="24"/>
              </w:rPr>
              <w:t>1</w:t>
            </w:r>
            <w:proofErr w:type="gramEnd"/>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1</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7,65</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1</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7,65</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CCE 1.17</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7,08</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9</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63,72</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10</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70,80</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CCE 1.15</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5,41</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26</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140,66</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28</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151,48</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CCE 1.13</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4,12</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58</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238,96</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60</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247,20</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CCE 1.11</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2,47</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1</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2,47</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1</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2,47</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CCE 1.10</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2,12</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64</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135,68</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68</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144,16</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CCE 1.09</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1,67</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3</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5,01</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3</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5,01</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CCE 1.07</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1,39</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27</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37,53</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27</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37,53</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CCE 1.05</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1,00</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5</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5,00</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5</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5,00</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CCE 2.15</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5,41</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2</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10,82</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2</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10,82</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CCE 2.13</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4,12</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5</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20,60</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5</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20,60</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lastRenderedPageBreak/>
              <w:t>CCE 2.10</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2,12</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5</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10,60</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5</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10,60</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CCE 2.07</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1,39</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5</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6,95</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5</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6,95</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CCE 2.04</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0,44</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2</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0,88</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2</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0,88</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CCE 2.03</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0,37</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11</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4,07</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11</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4,07</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CCE 3.15</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5,41</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3</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16,23</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3</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16,23</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CCE 3.13</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4,12</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14</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57,68</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16</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65,92</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CCE 3.12</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3,10</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1</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3,10</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1</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3,10</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CCE 3.10</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2,12</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21</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44,52</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21</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44,52</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CCE 3.09</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1,67</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2</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3,34</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2</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3,34</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CCE 3.08</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1,60</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1</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1,60</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1</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1,60</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CCE 3.07</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1,39</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20</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27,80</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20</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27,80</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CCE 3.05</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1,00</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4</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4,00</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4</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4,00</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CCE 3.04</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0,44</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1</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0,44</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1</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0,44</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CCE 3.02</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0,21</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12</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2,52</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12</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2,52</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CCE 3.01</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0,12</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4</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0,48</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4</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0,48</w:t>
            </w:r>
          </w:p>
        </w:tc>
      </w:tr>
      <w:tr w:rsidR="00A86AB0" w:rsidRPr="005F3B3D" w:rsidTr="00A86AB0">
        <w:trPr>
          <w:trHeight w:val="315"/>
          <w:jc w:val="center"/>
        </w:trPr>
        <w:tc>
          <w:tcPr>
            <w:tcW w:w="1800" w:type="pct"/>
            <w:gridSpan w:val="2"/>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 xml:space="preserve">SUBTOTAL </w:t>
            </w:r>
            <w:proofErr w:type="gramStart"/>
            <w:r w:rsidRPr="005F3B3D">
              <w:rPr>
                <w:color w:val="000000"/>
                <w:sz w:val="24"/>
                <w:szCs w:val="24"/>
              </w:rPr>
              <w:t>2</w:t>
            </w:r>
            <w:proofErr w:type="gramEnd"/>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306</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844,66</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317</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887,52</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FCE 1.15</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3,25</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12</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39,00</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12</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39,00</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FCE 1.14</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2,78</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1</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2,78</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1</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2,78</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FCE 1.13</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2,47</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70</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172,90</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76</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187,72</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FCE 1.12</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1,86</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1</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1,86</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1</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1,86</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FCE 1.10</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1,27</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102</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129,54</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114</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144,78</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FCE 1.07</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0,83</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40</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33,20</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40</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33,20</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FCE 1.05</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0,60</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2</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1,20</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2</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1,20</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FCE 2.13</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2,47</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1</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2,47</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1</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2,47</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FCE 2.10</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1,27</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1</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1,27</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3</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3,81</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FCE 2.09</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1,00</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3</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3,00</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3</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3,00</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FCE 3.15</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3,25</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3</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9,75</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3</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9,75</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FCE 3.13</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2,47</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22</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54,34</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22</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54,34</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FCE 3.11</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1,48</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1</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1,48</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1</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1,48</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FCE 3.10</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1,27</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33</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41,91</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33</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41,91</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FCE 3.08</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0,96</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2</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1,92</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2</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1,92</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FCE 3.07</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0,83</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24</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19,92</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30</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24,90</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FCE 3.06</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0,70</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2</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1,40</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2</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1,40</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FCE 3.02</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0,21</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5</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1,05</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5</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1,05</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FCE 4.05</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0,60</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1</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0,60</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proofErr w:type="gramStart"/>
            <w:r w:rsidRPr="005F3B3D">
              <w:rPr>
                <w:color w:val="000000"/>
                <w:sz w:val="24"/>
                <w:szCs w:val="24"/>
              </w:rPr>
              <w:t>1</w:t>
            </w:r>
            <w:proofErr w:type="gramEnd"/>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0,60</w:t>
            </w:r>
          </w:p>
        </w:tc>
      </w:tr>
      <w:tr w:rsidR="00A86AB0" w:rsidRPr="005F3B3D" w:rsidTr="00A86AB0">
        <w:trPr>
          <w:trHeight w:val="315"/>
          <w:jc w:val="center"/>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FCE 4.03</w:t>
            </w:r>
          </w:p>
        </w:tc>
        <w:tc>
          <w:tcPr>
            <w:tcW w:w="9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0,37</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20</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7,40</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20</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7,40</w:t>
            </w:r>
          </w:p>
        </w:tc>
      </w:tr>
      <w:tr w:rsidR="00A86AB0" w:rsidRPr="005F3B3D" w:rsidTr="00A86AB0">
        <w:trPr>
          <w:trHeight w:val="315"/>
          <w:jc w:val="center"/>
        </w:trPr>
        <w:tc>
          <w:tcPr>
            <w:tcW w:w="1800" w:type="pct"/>
            <w:gridSpan w:val="2"/>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lastRenderedPageBreak/>
              <w:t xml:space="preserve">SUBTOTAL </w:t>
            </w:r>
            <w:proofErr w:type="gramStart"/>
            <w:r w:rsidRPr="005F3B3D">
              <w:rPr>
                <w:color w:val="000000"/>
                <w:sz w:val="24"/>
                <w:szCs w:val="24"/>
              </w:rPr>
              <w:t>3</w:t>
            </w:r>
            <w:proofErr w:type="gramEnd"/>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346</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526,99</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372</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564,57</w:t>
            </w:r>
          </w:p>
        </w:tc>
      </w:tr>
      <w:tr w:rsidR="00A86AB0" w:rsidRPr="005F3B3D" w:rsidTr="00A86AB0">
        <w:trPr>
          <w:trHeight w:val="315"/>
          <w:jc w:val="center"/>
        </w:trPr>
        <w:tc>
          <w:tcPr>
            <w:tcW w:w="1800" w:type="pct"/>
            <w:gridSpan w:val="2"/>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TOTAL</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653</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1.379,30</w:t>
            </w:r>
          </w:p>
        </w:tc>
        <w:tc>
          <w:tcPr>
            <w:tcW w:w="6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690</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A86AB0" w:rsidRPr="005F3B3D" w:rsidRDefault="00A86AB0" w:rsidP="00A86AB0">
            <w:pPr>
              <w:jc w:val="center"/>
              <w:rPr>
                <w:sz w:val="24"/>
                <w:szCs w:val="24"/>
              </w:rPr>
            </w:pPr>
            <w:r w:rsidRPr="005F3B3D">
              <w:rPr>
                <w:color w:val="000000"/>
                <w:sz w:val="24"/>
                <w:szCs w:val="24"/>
              </w:rPr>
              <w:t>1.459,74</w:t>
            </w:r>
          </w:p>
        </w:tc>
      </w:tr>
    </w:tbl>
    <w:p w:rsidR="00227CE4" w:rsidRPr="00AA3F54" w:rsidRDefault="00227CE4" w:rsidP="003A5888">
      <w:pPr>
        <w:jc w:val="center"/>
        <w:rPr>
          <w:color w:val="000000"/>
          <w:sz w:val="24"/>
          <w:szCs w:val="24"/>
        </w:rPr>
      </w:pPr>
      <w:r w:rsidRPr="00AA3F54">
        <w:rPr>
          <w:color w:val="000000"/>
          <w:sz w:val="24"/>
          <w:szCs w:val="24"/>
        </w:rPr>
        <w:t> </w:t>
      </w:r>
    </w:p>
    <w:p w:rsidR="00121640" w:rsidRPr="00AA3F54" w:rsidRDefault="00121640" w:rsidP="00121640">
      <w:pPr>
        <w:jc w:val="center"/>
        <w:rPr>
          <w:color w:val="000000"/>
          <w:sz w:val="24"/>
          <w:szCs w:val="24"/>
        </w:rPr>
      </w:pPr>
      <w:r w:rsidRPr="00AA3F54">
        <w:rPr>
          <w:b/>
          <w:bCs/>
          <w:color w:val="000000"/>
          <w:sz w:val="24"/>
          <w:szCs w:val="24"/>
        </w:rPr>
        <w:t>ANEXO III</w:t>
      </w:r>
    </w:p>
    <w:p w:rsidR="00121640" w:rsidRPr="00AA3F54" w:rsidRDefault="005D1005" w:rsidP="00121640">
      <w:pPr>
        <w:jc w:val="center"/>
        <w:rPr>
          <w:i/>
          <w:color w:val="000000"/>
          <w:sz w:val="24"/>
          <w:szCs w:val="24"/>
        </w:rPr>
      </w:pPr>
      <w:hyperlink r:id="rId172" w:history="1">
        <w:r w:rsidR="00121640" w:rsidRPr="00AA3F54">
          <w:rPr>
            <w:rStyle w:val="Hyperlink"/>
            <w:i/>
            <w:sz w:val="24"/>
            <w:szCs w:val="24"/>
          </w:rPr>
          <w:t>(Revogado pelo Decreto nº 11.634, de 14/8/2023, em vigor em 29/8/2023)</w:t>
        </w:r>
        <w:proofErr w:type="gramStart"/>
      </w:hyperlink>
      <w:proofErr w:type="gramEnd"/>
    </w:p>
    <w:p w:rsidR="00121640" w:rsidRPr="00AA3F54" w:rsidRDefault="00121640" w:rsidP="00121640">
      <w:pPr>
        <w:jc w:val="center"/>
        <w:rPr>
          <w:b/>
          <w:bCs/>
          <w:color w:val="000000"/>
          <w:sz w:val="22"/>
          <w:szCs w:val="22"/>
        </w:rPr>
      </w:pPr>
      <w:bookmarkStart w:id="2" w:name="anexo4"/>
      <w:bookmarkEnd w:id="2"/>
    </w:p>
    <w:p w:rsidR="00121640" w:rsidRPr="00AA3F54" w:rsidRDefault="00121640" w:rsidP="00121640">
      <w:pPr>
        <w:jc w:val="center"/>
        <w:rPr>
          <w:color w:val="000000"/>
          <w:sz w:val="24"/>
          <w:szCs w:val="24"/>
        </w:rPr>
      </w:pPr>
      <w:r w:rsidRPr="00AA3F54">
        <w:rPr>
          <w:b/>
          <w:bCs/>
          <w:color w:val="000000"/>
          <w:sz w:val="24"/>
          <w:szCs w:val="24"/>
        </w:rPr>
        <w:t>ANEXO IV</w:t>
      </w:r>
    </w:p>
    <w:p w:rsidR="00121640" w:rsidRPr="00AA3F54" w:rsidRDefault="005D1005" w:rsidP="00901023">
      <w:pPr>
        <w:jc w:val="center"/>
        <w:rPr>
          <w:sz w:val="24"/>
          <w:szCs w:val="24"/>
        </w:rPr>
      </w:pPr>
      <w:hyperlink r:id="rId173" w:history="1">
        <w:r w:rsidR="00121640" w:rsidRPr="00AA3F54">
          <w:rPr>
            <w:rStyle w:val="Hyperlink"/>
            <w:i/>
            <w:sz w:val="24"/>
            <w:szCs w:val="24"/>
          </w:rPr>
          <w:t>(Vide Decreto nº 11.634, de 14/8/2023, em vigor em 29/8/2023)</w:t>
        </w:r>
        <w:proofErr w:type="gramStart"/>
      </w:hyperlink>
      <w:proofErr w:type="gramEnd"/>
    </w:p>
    <w:sectPr w:rsidR="00121640" w:rsidRPr="00AA3F54">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20D26"/>
    <w:rsid w:val="00030AAD"/>
    <w:rsid w:val="00031082"/>
    <w:rsid w:val="00056DE7"/>
    <w:rsid w:val="00062499"/>
    <w:rsid w:val="00067229"/>
    <w:rsid w:val="00067CCE"/>
    <w:rsid w:val="000732D9"/>
    <w:rsid w:val="00090D5C"/>
    <w:rsid w:val="00097620"/>
    <w:rsid w:val="000A0812"/>
    <w:rsid w:val="000B15B1"/>
    <w:rsid w:val="000B41DB"/>
    <w:rsid w:val="000B4427"/>
    <w:rsid w:val="000C6F5F"/>
    <w:rsid w:val="000E6466"/>
    <w:rsid w:val="000E6EC3"/>
    <w:rsid w:val="000F6D9B"/>
    <w:rsid w:val="00121640"/>
    <w:rsid w:val="001520DA"/>
    <w:rsid w:val="00163775"/>
    <w:rsid w:val="00175214"/>
    <w:rsid w:val="0018568A"/>
    <w:rsid w:val="001874F8"/>
    <w:rsid w:val="001936FE"/>
    <w:rsid w:val="001A4BC9"/>
    <w:rsid w:val="001A75DB"/>
    <w:rsid w:val="001B2C33"/>
    <w:rsid w:val="001C6F98"/>
    <w:rsid w:val="001E3039"/>
    <w:rsid w:val="001F0C74"/>
    <w:rsid w:val="001F11A7"/>
    <w:rsid w:val="00200AE6"/>
    <w:rsid w:val="00200BE4"/>
    <w:rsid w:val="00201914"/>
    <w:rsid w:val="002022C2"/>
    <w:rsid w:val="00202B18"/>
    <w:rsid w:val="00202D1E"/>
    <w:rsid w:val="002055E6"/>
    <w:rsid w:val="00212338"/>
    <w:rsid w:val="00227CE4"/>
    <w:rsid w:val="00231AFC"/>
    <w:rsid w:val="00232766"/>
    <w:rsid w:val="00237EC3"/>
    <w:rsid w:val="00240CDC"/>
    <w:rsid w:val="002450F0"/>
    <w:rsid w:val="00261397"/>
    <w:rsid w:val="00263A93"/>
    <w:rsid w:val="00263EDC"/>
    <w:rsid w:val="00271313"/>
    <w:rsid w:val="0027187A"/>
    <w:rsid w:val="0027243B"/>
    <w:rsid w:val="002751F9"/>
    <w:rsid w:val="00275422"/>
    <w:rsid w:val="002B0AB7"/>
    <w:rsid w:val="002B3BBA"/>
    <w:rsid w:val="002B4407"/>
    <w:rsid w:val="002C40C3"/>
    <w:rsid w:val="002C4A9B"/>
    <w:rsid w:val="002D3071"/>
    <w:rsid w:val="002D510C"/>
    <w:rsid w:val="002D7D5E"/>
    <w:rsid w:val="002E4728"/>
    <w:rsid w:val="002E70DF"/>
    <w:rsid w:val="00314125"/>
    <w:rsid w:val="003150BE"/>
    <w:rsid w:val="00321A80"/>
    <w:rsid w:val="003223A1"/>
    <w:rsid w:val="00324EF8"/>
    <w:rsid w:val="003614FD"/>
    <w:rsid w:val="00365CC7"/>
    <w:rsid w:val="0036617D"/>
    <w:rsid w:val="0036719F"/>
    <w:rsid w:val="003674AE"/>
    <w:rsid w:val="0037004C"/>
    <w:rsid w:val="00371520"/>
    <w:rsid w:val="00382451"/>
    <w:rsid w:val="003A4E07"/>
    <w:rsid w:val="003A5888"/>
    <w:rsid w:val="003A65BE"/>
    <w:rsid w:val="003B058B"/>
    <w:rsid w:val="003B1328"/>
    <w:rsid w:val="003B49E8"/>
    <w:rsid w:val="003B6D91"/>
    <w:rsid w:val="003D35BC"/>
    <w:rsid w:val="003F3F69"/>
    <w:rsid w:val="003F651A"/>
    <w:rsid w:val="0040208F"/>
    <w:rsid w:val="00420391"/>
    <w:rsid w:val="00434C5E"/>
    <w:rsid w:val="00435FBD"/>
    <w:rsid w:val="004377FC"/>
    <w:rsid w:val="00440636"/>
    <w:rsid w:val="004460E4"/>
    <w:rsid w:val="004548EA"/>
    <w:rsid w:val="00464E39"/>
    <w:rsid w:val="00465FB3"/>
    <w:rsid w:val="00470F5F"/>
    <w:rsid w:val="00475BE4"/>
    <w:rsid w:val="004856EA"/>
    <w:rsid w:val="004941C8"/>
    <w:rsid w:val="004A09BB"/>
    <w:rsid w:val="004A1EB1"/>
    <w:rsid w:val="004B4292"/>
    <w:rsid w:val="004C37B8"/>
    <w:rsid w:val="004D55FA"/>
    <w:rsid w:val="004D62B7"/>
    <w:rsid w:val="004E2F52"/>
    <w:rsid w:val="004E53EF"/>
    <w:rsid w:val="004E79A8"/>
    <w:rsid w:val="004F7EBD"/>
    <w:rsid w:val="0050023A"/>
    <w:rsid w:val="00502E30"/>
    <w:rsid w:val="00506F9A"/>
    <w:rsid w:val="005166E5"/>
    <w:rsid w:val="00534C9F"/>
    <w:rsid w:val="00540C5E"/>
    <w:rsid w:val="00542216"/>
    <w:rsid w:val="00542AEE"/>
    <w:rsid w:val="00551B96"/>
    <w:rsid w:val="00573458"/>
    <w:rsid w:val="00577DFB"/>
    <w:rsid w:val="005A7C04"/>
    <w:rsid w:val="005B3737"/>
    <w:rsid w:val="005D1005"/>
    <w:rsid w:val="005D2392"/>
    <w:rsid w:val="005E1653"/>
    <w:rsid w:val="005E3259"/>
    <w:rsid w:val="005F3B3D"/>
    <w:rsid w:val="005F5226"/>
    <w:rsid w:val="005F5D8D"/>
    <w:rsid w:val="00602398"/>
    <w:rsid w:val="006024C4"/>
    <w:rsid w:val="00607D21"/>
    <w:rsid w:val="006107B9"/>
    <w:rsid w:val="006216D2"/>
    <w:rsid w:val="00641CE8"/>
    <w:rsid w:val="00642F39"/>
    <w:rsid w:val="00644665"/>
    <w:rsid w:val="00644E1F"/>
    <w:rsid w:val="00651582"/>
    <w:rsid w:val="00660673"/>
    <w:rsid w:val="006637F4"/>
    <w:rsid w:val="006727CC"/>
    <w:rsid w:val="006A15B0"/>
    <w:rsid w:val="006A7888"/>
    <w:rsid w:val="006B7B72"/>
    <w:rsid w:val="006D0390"/>
    <w:rsid w:val="006D2527"/>
    <w:rsid w:val="006D52C7"/>
    <w:rsid w:val="006D58DC"/>
    <w:rsid w:val="006D6829"/>
    <w:rsid w:val="006E202D"/>
    <w:rsid w:val="006E5D2D"/>
    <w:rsid w:val="006F035A"/>
    <w:rsid w:val="006F3400"/>
    <w:rsid w:val="006F605C"/>
    <w:rsid w:val="00700001"/>
    <w:rsid w:val="00721444"/>
    <w:rsid w:val="007234DC"/>
    <w:rsid w:val="00723BD5"/>
    <w:rsid w:val="0072460E"/>
    <w:rsid w:val="0074415D"/>
    <w:rsid w:val="00744C29"/>
    <w:rsid w:val="00751906"/>
    <w:rsid w:val="007606D7"/>
    <w:rsid w:val="0076324D"/>
    <w:rsid w:val="007709A6"/>
    <w:rsid w:val="00784616"/>
    <w:rsid w:val="0078496F"/>
    <w:rsid w:val="00787EE7"/>
    <w:rsid w:val="007959C8"/>
    <w:rsid w:val="00797E6A"/>
    <w:rsid w:val="007A4576"/>
    <w:rsid w:val="007B1CE7"/>
    <w:rsid w:val="007C66B0"/>
    <w:rsid w:val="007D0AC4"/>
    <w:rsid w:val="007D7B79"/>
    <w:rsid w:val="007D7D15"/>
    <w:rsid w:val="007E0856"/>
    <w:rsid w:val="007E4A6C"/>
    <w:rsid w:val="007E79C2"/>
    <w:rsid w:val="007F03B6"/>
    <w:rsid w:val="007F111E"/>
    <w:rsid w:val="00800A63"/>
    <w:rsid w:val="0080109D"/>
    <w:rsid w:val="00801BD6"/>
    <w:rsid w:val="008119B6"/>
    <w:rsid w:val="00817BE1"/>
    <w:rsid w:val="008233DA"/>
    <w:rsid w:val="0082502D"/>
    <w:rsid w:val="008318D5"/>
    <w:rsid w:val="00833698"/>
    <w:rsid w:val="00847B83"/>
    <w:rsid w:val="008528AE"/>
    <w:rsid w:val="0085706B"/>
    <w:rsid w:val="00863058"/>
    <w:rsid w:val="00863E6A"/>
    <w:rsid w:val="00866CA1"/>
    <w:rsid w:val="00871E37"/>
    <w:rsid w:val="008732AA"/>
    <w:rsid w:val="00875CFE"/>
    <w:rsid w:val="00876610"/>
    <w:rsid w:val="00881395"/>
    <w:rsid w:val="00883AFE"/>
    <w:rsid w:val="008C5F6B"/>
    <w:rsid w:val="008D039C"/>
    <w:rsid w:val="008E37A9"/>
    <w:rsid w:val="008E4285"/>
    <w:rsid w:val="008F4F4F"/>
    <w:rsid w:val="008F51DC"/>
    <w:rsid w:val="00901023"/>
    <w:rsid w:val="00902CE6"/>
    <w:rsid w:val="0091363D"/>
    <w:rsid w:val="00951C6A"/>
    <w:rsid w:val="00967956"/>
    <w:rsid w:val="00971761"/>
    <w:rsid w:val="009728BF"/>
    <w:rsid w:val="009949A2"/>
    <w:rsid w:val="00997852"/>
    <w:rsid w:val="009D26E2"/>
    <w:rsid w:val="009E2F21"/>
    <w:rsid w:val="009E5A0D"/>
    <w:rsid w:val="009F1493"/>
    <w:rsid w:val="00A06BF5"/>
    <w:rsid w:val="00A13DE8"/>
    <w:rsid w:val="00A26D07"/>
    <w:rsid w:val="00A270C0"/>
    <w:rsid w:val="00A30B43"/>
    <w:rsid w:val="00A40716"/>
    <w:rsid w:val="00A43BC9"/>
    <w:rsid w:val="00A43F13"/>
    <w:rsid w:val="00A50314"/>
    <w:rsid w:val="00A54BF7"/>
    <w:rsid w:val="00A60C8A"/>
    <w:rsid w:val="00A77A3A"/>
    <w:rsid w:val="00A81702"/>
    <w:rsid w:val="00A86AB0"/>
    <w:rsid w:val="00A9003C"/>
    <w:rsid w:val="00A90A52"/>
    <w:rsid w:val="00AA3F54"/>
    <w:rsid w:val="00AB04AF"/>
    <w:rsid w:val="00AB3AA3"/>
    <w:rsid w:val="00AB47D9"/>
    <w:rsid w:val="00AC6BCE"/>
    <w:rsid w:val="00AF529C"/>
    <w:rsid w:val="00AF6801"/>
    <w:rsid w:val="00B2523D"/>
    <w:rsid w:val="00B26368"/>
    <w:rsid w:val="00B40BA8"/>
    <w:rsid w:val="00B4127E"/>
    <w:rsid w:val="00B435AF"/>
    <w:rsid w:val="00B44FE2"/>
    <w:rsid w:val="00B52DF8"/>
    <w:rsid w:val="00B55936"/>
    <w:rsid w:val="00B56F21"/>
    <w:rsid w:val="00B61E04"/>
    <w:rsid w:val="00B72706"/>
    <w:rsid w:val="00B72D83"/>
    <w:rsid w:val="00B774B1"/>
    <w:rsid w:val="00B821AF"/>
    <w:rsid w:val="00B84B6F"/>
    <w:rsid w:val="00B9616D"/>
    <w:rsid w:val="00BB66B4"/>
    <w:rsid w:val="00BC4E70"/>
    <w:rsid w:val="00BC54F9"/>
    <w:rsid w:val="00BC59BB"/>
    <w:rsid w:val="00BD136A"/>
    <w:rsid w:val="00BD17C1"/>
    <w:rsid w:val="00BD6ADA"/>
    <w:rsid w:val="00BE0E11"/>
    <w:rsid w:val="00BE1A48"/>
    <w:rsid w:val="00BE2147"/>
    <w:rsid w:val="00BF2B45"/>
    <w:rsid w:val="00BF6809"/>
    <w:rsid w:val="00C038C8"/>
    <w:rsid w:val="00C0484C"/>
    <w:rsid w:val="00C14DBC"/>
    <w:rsid w:val="00C15987"/>
    <w:rsid w:val="00C1773A"/>
    <w:rsid w:val="00C20425"/>
    <w:rsid w:val="00C23023"/>
    <w:rsid w:val="00C26F21"/>
    <w:rsid w:val="00C35CC0"/>
    <w:rsid w:val="00C428CC"/>
    <w:rsid w:val="00C51890"/>
    <w:rsid w:val="00C61832"/>
    <w:rsid w:val="00C66170"/>
    <w:rsid w:val="00C72B05"/>
    <w:rsid w:val="00CB7ABD"/>
    <w:rsid w:val="00CC0A60"/>
    <w:rsid w:val="00CC154F"/>
    <w:rsid w:val="00CC632E"/>
    <w:rsid w:val="00CC63AF"/>
    <w:rsid w:val="00CD6B7A"/>
    <w:rsid w:val="00CE40FD"/>
    <w:rsid w:val="00CE4C97"/>
    <w:rsid w:val="00CF67BB"/>
    <w:rsid w:val="00CF7403"/>
    <w:rsid w:val="00CF7858"/>
    <w:rsid w:val="00D0175B"/>
    <w:rsid w:val="00D03D55"/>
    <w:rsid w:val="00D22EF6"/>
    <w:rsid w:val="00D34C5C"/>
    <w:rsid w:val="00D47B44"/>
    <w:rsid w:val="00D51629"/>
    <w:rsid w:val="00D605E3"/>
    <w:rsid w:val="00D61732"/>
    <w:rsid w:val="00D72970"/>
    <w:rsid w:val="00DA2508"/>
    <w:rsid w:val="00DB447A"/>
    <w:rsid w:val="00DE5FB4"/>
    <w:rsid w:val="00DE6C2C"/>
    <w:rsid w:val="00DF7619"/>
    <w:rsid w:val="00E0062E"/>
    <w:rsid w:val="00E1527E"/>
    <w:rsid w:val="00E23F8E"/>
    <w:rsid w:val="00E25EA6"/>
    <w:rsid w:val="00E44486"/>
    <w:rsid w:val="00E471DE"/>
    <w:rsid w:val="00E4722F"/>
    <w:rsid w:val="00E54D63"/>
    <w:rsid w:val="00E8077F"/>
    <w:rsid w:val="00E85D37"/>
    <w:rsid w:val="00E874A7"/>
    <w:rsid w:val="00EA0EB4"/>
    <w:rsid w:val="00EA36E5"/>
    <w:rsid w:val="00EB24A6"/>
    <w:rsid w:val="00EB4B02"/>
    <w:rsid w:val="00EC048A"/>
    <w:rsid w:val="00ED4307"/>
    <w:rsid w:val="00ED7F8F"/>
    <w:rsid w:val="00EE19B8"/>
    <w:rsid w:val="00EE3AFA"/>
    <w:rsid w:val="00EF0C3D"/>
    <w:rsid w:val="00F13A54"/>
    <w:rsid w:val="00F2130B"/>
    <w:rsid w:val="00F26BDC"/>
    <w:rsid w:val="00F27DA1"/>
    <w:rsid w:val="00F372DB"/>
    <w:rsid w:val="00F44E2D"/>
    <w:rsid w:val="00F511C4"/>
    <w:rsid w:val="00F65D9F"/>
    <w:rsid w:val="00F67377"/>
    <w:rsid w:val="00F70ADF"/>
    <w:rsid w:val="00F75785"/>
    <w:rsid w:val="00F830DA"/>
    <w:rsid w:val="00FA29E2"/>
    <w:rsid w:val="00FC1891"/>
    <w:rsid w:val="00FD19EC"/>
    <w:rsid w:val="00FE145A"/>
    <w:rsid w:val="00FE2BA0"/>
    <w:rsid w:val="00FE6B86"/>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paragraph" w:styleId="Cabealho">
    <w:name w:val="header"/>
    <w:basedOn w:val="Normal"/>
    <w:link w:val="CabealhoChar"/>
    <w:semiHidden/>
    <w:pPr>
      <w:tabs>
        <w:tab w:val="center" w:pos="4419"/>
        <w:tab w:val="right" w:pos="8838"/>
      </w:tabs>
    </w:pPr>
  </w:style>
  <w:style w:type="character" w:customStyle="1" w:styleId="CabealhoChar">
    <w:name w:val="Cabeçalho Char"/>
    <w:link w:val="Cabealho"/>
    <w:semiHidden/>
    <w:rsid w:val="00BC59BB"/>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link w:val="CorpodetextoChar"/>
    <w:uiPriority w:val="99"/>
    <w:semiHidden/>
    <w:rPr>
      <w:sz w:val="24"/>
    </w:rPr>
  </w:style>
  <w:style w:type="character" w:customStyle="1" w:styleId="CorpodetextoChar">
    <w:name w:val="Corpo de texto Char"/>
    <w:link w:val="Corpodetexto"/>
    <w:uiPriority w:val="99"/>
    <w:semiHidden/>
    <w:rsid w:val="00434C5E"/>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paragraph" w:styleId="PargrafodaLista">
    <w:name w:val="List Paragraph"/>
    <w:basedOn w:val="Normal"/>
    <w:uiPriority w:val="34"/>
    <w:qFormat/>
    <w:rsid w:val="00227CE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paragraph" w:styleId="Cabealho">
    <w:name w:val="header"/>
    <w:basedOn w:val="Normal"/>
    <w:link w:val="CabealhoChar"/>
    <w:semiHidden/>
    <w:pPr>
      <w:tabs>
        <w:tab w:val="center" w:pos="4419"/>
        <w:tab w:val="right" w:pos="8838"/>
      </w:tabs>
    </w:pPr>
  </w:style>
  <w:style w:type="character" w:customStyle="1" w:styleId="CabealhoChar">
    <w:name w:val="Cabeçalho Char"/>
    <w:link w:val="Cabealho"/>
    <w:semiHidden/>
    <w:rsid w:val="00BC59BB"/>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link w:val="CorpodetextoChar"/>
    <w:uiPriority w:val="99"/>
    <w:semiHidden/>
    <w:rPr>
      <w:sz w:val="24"/>
    </w:rPr>
  </w:style>
  <w:style w:type="character" w:customStyle="1" w:styleId="CorpodetextoChar">
    <w:name w:val="Corpo de texto Char"/>
    <w:link w:val="Corpodetexto"/>
    <w:uiPriority w:val="99"/>
    <w:semiHidden/>
    <w:rsid w:val="00434C5E"/>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paragraph" w:styleId="PargrafodaLista">
    <w:name w:val="List Paragraph"/>
    <w:basedOn w:val="Normal"/>
    <w:uiPriority w:val="34"/>
    <w:qFormat/>
    <w:rsid w:val="00227CE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79136">
      <w:bodyDiv w:val="1"/>
      <w:marLeft w:val="0"/>
      <w:marRight w:val="0"/>
      <w:marTop w:val="0"/>
      <w:marBottom w:val="0"/>
      <w:divBdr>
        <w:top w:val="none" w:sz="0" w:space="0" w:color="auto"/>
        <w:left w:val="none" w:sz="0" w:space="0" w:color="auto"/>
        <w:bottom w:val="none" w:sz="0" w:space="0" w:color="auto"/>
        <w:right w:val="none" w:sz="0" w:space="0" w:color="auto"/>
      </w:divBdr>
    </w:div>
    <w:div w:id="205218198">
      <w:bodyDiv w:val="1"/>
      <w:marLeft w:val="0"/>
      <w:marRight w:val="0"/>
      <w:marTop w:val="0"/>
      <w:marBottom w:val="0"/>
      <w:divBdr>
        <w:top w:val="none" w:sz="0" w:space="0" w:color="auto"/>
        <w:left w:val="none" w:sz="0" w:space="0" w:color="auto"/>
        <w:bottom w:val="none" w:sz="0" w:space="0" w:color="auto"/>
        <w:right w:val="none" w:sz="0" w:space="0" w:color="auto"/>
      </w:divBdr>
      <w:divsChild>
        <w:div w:id="1420565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0534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4133060">
      <w:bodyDiv w:val="1"/>
      <w:marLeft w:val="0"/>
      <w:marRight w:val="0"/>
      <w:marTop w:val="0"/>
      <w:marBottom w:val="0"/>
      <w:divBdr>
        <w:top w:val="none" w:sz="0" w:space="0" w:color="auto"/>
        <w:left w:val="none" w:sz="0" w:space="0" w:color="auto"/>
        <w:bottom w:val="none" w:sz="0" w:space="0" w:color="auto"/>
        <w:right w:val="none" w:sz="0" w:space="0" w:color="auto"/>
      </w:divBdr>
    </w:div>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1768883557">
      <w:bodyDiv w:val="1"/>
      <w:marLeft w:val="0"/>
      <w:marRight w:val="0"/>
      <w:marTop w:val="0"/>
      <w:marBottom w:val="0"/>
      <w:divBdr>
        <w:top w:val="none" w:sz="0" w:space="0" w:color="auto"/>
        <w:left w:val="none" w:sz="0" w:space="0" w:color="auto"/>
        <w:bottom w:val="none" w:sz="0" w:space="0" w:color="auto"/>
        <w:right w:val="none" w:sz="0" w:space="0" w:color="auto"/>
      </w:divBdr>
      <w:divsChild>
        <w:div w:id="767502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665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972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12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5149643">
      <w:bodyDiv w:val="1"/>
      <w:marLeft w:val="0"/>
      <w:marRight w:val="0"/>
      <w:marTop w:val="0"/>
      <w:marBottom w:val="0"/>
      <w:divBdr>
        <w:top w:val="none" w:sz="0" w:space="0" w:color="auto"/>
        <w:left w:val="none" w:sz="0" w:space="0" w:color="auto"/>
        <w:bottom w:val="none" w:sz="0" w:space="0" w:color="auto"/>
        <w:right w:val="none" w:sz="0" w:space="0" w:color="auto"/>
      </w:divBdr>
      <w:divsChild>
        <w:div w:id="1581795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687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95387497">
      <w:bodyDiv w:val="1"/>
      <w:marLeft w:val="0"/>
      <w:marRight w:val="0"/>
      <w:marTop w:val="0"/>
      <w:marBottom w:val="0"/>
      <w:divBdr>
        <w:top w:val="none" w:sz="0" w:space="0" w:color="auto"/>
        <w:left w:val="none" w:sz="0" w:space="0" w:color="auto"/>
        <w:bottom w:val="none" w:sz="0" w:space="0" w:color="auto"/>
        <w:right w:val="none" w:sz="0" w:space="0" w:color="auto"/>
      </w:divBdr>
      <w:divsChild>
        <w:div w:id="658072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2.camara.leg.br/legin/fed/decret/2025/decreto-12628-17-setembro-2025-797996-publicacaooriginal-176496-pe.html" TargetMode="External"/><Relationship Id="rId117" Type="http://schemas.openxmlformats.org/officeDocument/2006/relationships/hyperlink" Target="https://www2.camara.leg.br/legin/fed/decret/2023/decreto-11634-14-agosto-2023-794535-publicacaooriginal-168788-pe.html" TargetMode="External"/><Relationship Id="rId21" Type="http://schemas.openxmlformats.org/officeDocument/2006/relationships/hyperlink" Target="https://www2.camara.leg.br/legin/fed/decret/2023/decreto-11634-14-agosto-2023-794535-publicacaooriginal-168788-pe.html" TargetMode="External"/><Relationship Id="rId42" Type="http://schemas.openxmlformats.org/officeDocument/2006/relationships/hyperlink" Target="https://www2.camara.leg.br/legin/fed/decret/2023/decreto-11634-14-agosto-2023-794535-publicacaooriginal-168788-pe.html" TargetMode="External"/><Relationship Id="rId47" Type="http://schemas.openxmlformats.org/officeDocument/2006/relationships/hyperlink" Target="https://www2.camara.leg.br/legin/fed/decret/2023/decreto-11634-14-agosto-2023-794535-publicacaooriginal-168788-pe.html" TargetMode="External"/><Relationship Id="rId63" Type="http://schemas.openxmlformats.org/officeDocument/2006/relationships/hyperlink" Target="https://www2.camara.leg.br/legin/fed/decret/2023/decreto-11634-14-agosto-2023-794535-publicacaooriginal-168788-pe.html" TargetMode="External"/><Relationship Id="rId68" Type="http://schemas.openxmlformats.org/officeDocument/2006/relationships/hyperlink" Target="https://www2.camara.leg.br/legin/fed/decret/2023/decreto-11634-14-agosto-2023-794535-publicacaooriginal-168788-pe.html" TargetMode="External"/><Relationship Id="rId84" Type="http://schemas.openxmlformats.org/officeDocument/2006/relationships/hyperlink" Target="https://www2.camara.leg.br/legin/fed/decret/2023/decreto-11634-14-agosto-2023-794535-publicacaooriginal-168788-pe.html" TargetMode="External"/><Relationship Id="rId89" Type="http://schemas.openxmlformats.org/officeDocument/2006/relationships/hyperlink" Target="https://www2.camara.leg.br/legin/fed/decret/2023/decreto-11634-14-agosto-2023-794535-publicacaooriginal-168788-pe.html" TargetMode="External"/><Relationship Id="rId112" Type="http://schemas.openxmlformats.org/officeDocument/2006/relationships/hyperlink" Target="https://www2.camara.leg.br/legin/fed/decret/2025/decreto-12786-19-dezembro-2025-798523-publicacaooriginal-177488-pe.html" TargetMode="External"/><Relationship Id="rId133" Type="http://schemas.openxmlformats.org/officeDocument/2006/relationships/hyperlink" Target="https://www2.camara.leg.br/legin/fed/decret/2023/decreto-11634-14-agosto-2023-794535-publicacaooriginal-168788-pe.html" TargetMode="External"/><Relationship Id="rId138" Type="http://schemas.openxmlformats.org/officeDocument/2006/relationships/hyperlink" Target="https://www2.camara.leg.br/legin/fed/decret/2023/decreto-11634-14-agosto-2023-794535-publicacaooriginal-168788-pe.html" TargetMode="External"/><Relationship Id="rId154" Type="http://schemas.openxmlformats.org/officeDocument/2006/relationships/hyperlink" Target="https://www2.camara.leg.br/legin/fed/decret/2025/decreto-12628-17-setembro-2025-797996-publicacaooriginal-176496-pe.html" TargetMode="External"/><Relationship Id="rId159" Type="http://schemas.openxmlformats.org/officeDocument/2006/relationships/hyperlink" Target="https://www2.camara.leg.br/legin/fed/decret/2023/decreto-11634-14-agosto-2023-794535-publicacaooriginal-168788-pe.html" TargetMode="External"/><Relationship Id="rId175" Type="http://schemas.openxmlformats.org/officeDocument/2006/relationships/theme" Target="theme/theme1.xml"/><Relationship Id="rId170" Type="http://schemas.openxmlformats.org/officeDocument/2006/relationships/hyperlink" Target="https://www2.camara.leg.br/legin/fed/decret/2025/decreto-12786-19-dezembro-2025-798523-publicacaooriginal-177488-pe.html" TargetMode="External"/><Relationship Id="rId16" Type="http://schemas.openxmlformats.org/officeDocument/2006/relationships/hyperlink" Target="https://www2.camara.leg.br/legin/fed/decret/2023/decreto-11634-14-agosto-2023-794535-publicacaooriginal-168788-pe.html" TargetMode="External"/><Relationship Id="rId107" Type="http://schemas.openxmlformats.org/officeDocument/2006/relationships/hyperlink" Target="https://www2.camara.leg.br/legin/fed/decret/2025/decreto-12786-19-dezembro-2025-798523-publicacaooriginal-177488-pe.html" TargetMode="External"/><Relationship Id="rId11" Type="http://schemas.openxmlformats.org/officeDocument/2006/relationships/hyperlink" Target="https://www2.camara.leg.br/legin/fed/decret/2023/decreto-11634-14-agosto-2023-794535-publicacaooriginal-168788-pe.html" TargetMode="External"/><Relationship Id="rId32" Type="http://schemas.openxmlformats.org/officeDocument/2006/relationships/hyperlink" Target="https://www2.camara.leg.br/legin/fed/decret/2023/decreto-11634-14-agosto-2023-794535-publicacaooriginal-168788-pe.html" TargetMode="External"/><Relationship Id="rId37" Type="http://schemas.openxmlformats.org/officeDocument/2006/relationships/hyperlink" Target="https://www2.camara.leg.br/legin/fed/decret/2023/decreto-11634-14-agosto-2023-794535-publicacaooriginal-168788-pe.html" TargetMode="External"/><Relationship Id="rId53" Type="http://schemas.openxmlformats.org/officeDocument/2006/relationships/hyperlink" Target="https://www2.camara.leg.br/legin/fed/decret/2024/decreto-12099-4-julho-2024-795902-publicacaooriginal-172304-pe.html" TargetMode="External"/><Relationship Id="rId58" Type="http://schemas.openxmlformats.org/officeDocument/2006/relationships/hyperlink" Target="https://www2.camara.leg.br/legin/fed/decret/2024/decreto-12099-4-julho-2024-795902-publicacaooriginal-172304-pe.html" TargetMode="External"/><Relationship Id="rId74" Type="http://schemas.openxmlformats.org/officeDocument/2006/relationships/hyperlink" Target="https://www2.camara.leg.br/legin/fed/decret/2023/decreto-11634-14-agosto-2023-794535-publicacaooriginal-168788-pe.html" TargetMode="External"/><Relationship Id="rId79" Type="http://schemas.openxmlformats.org/officeDocument/2006/relationships/hyperlink" Target="https://www2.camara.leg.br/legin/fed/decret/2024/decreto-12099-4-julho-2024-795902-publicacaooriginal-172304-pe.html" TargetMode="External"/><Relationship Id="rId102" Type="http://schemas.openxmlformats.org/officeDocument/2006/relationships/hyperlink" Target="https://www2.camara.leg.br/legin/fed/decret/2025/decreto-12786-19-dezembro-2025-798523-publicacaooriginal-177488-pe.html" TargetMode="External"/><Relationship Id="rId123" Type="http://schemas.openxmlformats.org/officeDocument/2006/relationships/hyperlink" Target="https://www2.camara.leg.br/legin/fed/decret/2023/decreto-11634-14-agosto-2023-794535-publicacaooriginal-168788-pe.html" TargetMode="External"/><Relationship Id="rId128" Type="http://schemas.openxmlformats.org/officeDocument/2006/relationships/hyperlink" Target="https://www2.camara.leg.br/legin/fed/decret/2023/decreto-11634-14-agosto-2023-794535-publicacaooriginal-168788-pe.html" TargetMode="External"/><Relationship Id="rId144" Type="http://schemas.openxmlformats.org/officeDocument/2006/relationships/hyperlink" Target="https://www2.camara.leg.br/legin/fed/decret/2023/decreto-11634-14-agosto-2023-794535-publicacaooriginal-168788-pe.html" TargetMode="External"/><Relationship Id="rId149" Type="http://schemas.openxmlformats.org/officeDocument/2006/relationships/hyperlink" Target="https://www2.camara.leg.br/legin/fed/decret/2025/decreto-12628-17-setembro-2025-797996-publicacaooriginal-176496-pe.html" TargetMode="External"/><Relationship Id="rId5" Type="http://schemas.openxmlformats.org/officeDocument/2006/relationships/settings" Target="settings.xml"/><Relationship Id="rId90" Type="http://schemas.openxmlformats.org/officeDocument/2006/relationships/hyperlink" Target="https://www2.camara.leg.br/legin/fed/decret/2023/decreto-11634-14-agosto-2023-794535-publicacaooriginal-168788-pe.html" TargetMode="External"/><Relationship Id="rId95" Type="http://schemas.openxmlformats.org/officeDocument/2006/relationships/hyperlink" Target="https://www2.camara.leg.br/legin/fed/decret/2023/decreto-11634-14-agosto-2023-794535-publicacaooriginal-168788-pe.html" TargetMode="External"/><Relationship Id="rId160" Type="http://schemas.openxmlformats.org/officeDocument/2006/relationships/hyperlink" Target="https://www2.camara.leg.br/legin/fed/decret/2023/decreto-11634-14-agosto-2023-794535-publicacaooriginal-168788-pe.html" TargetMode="External"/><Relationship Id="rId165" Type="http://schemas.openxmlformats.org/officeDocument/2006/relationships/hyperlink" Target="https://www2.camara.leg.br/legin/fed/decret/2025/decreto-12628-17-setembro-2025-797996-publicacaooriginal-176496-pe.html" TargetMode="External"/><Relationship Id="rId22" Type="http://schemas.openxmlformats.org/officeDocument/2006/relationships/hyperlink" Target="https://www2.camara.leg.br/legin/fed/decret/2023/decreto-11634-14-agosto-2023-794535-publicacaooriginal-168788-pe.html" TargetMode="External"/><Relationship Id="rId27" Type="http://schemas.openxmlformats.org/officeDocument/2006/relationships/hyperlink" Target="https://www2.camara.leg.br/legin/fed/decret/2025/decreto-12628-17-setembro-2025-797996-publicacaooriginal-176496-pe.html" TargetMode="External"/><Relationship Id="rId43" Type="http://schemas.openxmlformats.org/officeDocument/2006/relationships/hyperlink" Target="https://www2.camara.leg.br/legin/fed/decret/2023/decreto-11634-14-agosto-2023-794535-publicacaooriginal-168788-pe.html" TargetMode="External"/><Relationship Id="rId48" Type="http://schemas.openxmlformats.org/officeDocument/2006/relationships/hyperlink" Target="https://www2.camara.leg.br/legin/fed/decret/2023/decreto-11634-14-agosto-2023-794535-publicacaooriginal-168788-pe.html" TargetMode="External"/><Relationship Id="rId64" Type="http://schemas.openxmlformats.org/officeDocument/2006/relationships/hyperlink" Target="https://www2.camara.leg.br/legin/fed/decret/2023/decreto-11634-14-agosto-2023-794535-publicacaooriginal-168788-pe.html" TargetMode="External"/><Relationship Id="rId69" Type="http://schemas.openxmlformats.org/officeDocument/2006/relationships/hyperlink" Target="https://www2.camara.leg.br/legin/fed/decret/2023/decreto-11634-14-agosto-2023-794535-publicacaooriginal-168788-pe.html" TargetMode="External"/><Relationship Id="rId113" Type="http://schemas.openxmlformats.org/officeDocument/2006/relationships/hyperlink" Target="https://www2.camara.leg.br/legin/fed/decret/2025/decreto-12786-19-dezembro-2025-798523-publicacaooriginal-177488-pe.html" TargetMode="External"/><Relationship Id="rId118" Type="http://schemas.openxmlformats.org/officeDocument/2006/relationships/hyperlink" Target="https://www2.camara.leg.br/legin/fed/decret/2025/decreto-12786-19-dezembro-2025-798523-publicacaooriginal-177488-pe.html" TargetMode="External"/><Relationship Id="rId134" Type="http://schemas.openxmlformats.org/officeDocument/2006/relationships/hyperlink" Target="https://www2.camara.leg.br/legin/fed/decret/2023/decreto-11634-14-agosto-2023-794535-publicacaooriginal-168788-pe.html" TargetMode="External"/><Relationship Id="rId139" Type="http://schemas.openxmlformats.org/officeDocument/2006/relationships/hyperlink" Target="https://www2.camara.leg.br/legin/fed/decret/2023/decreto-11634-14-agosto-2023-794535-publicacaooriginal-168788-pe.html" TargetMode="External"/><Relationship Id="rId80" Type="http://schemas.openxmlformats.org/officeDocument/2006/relationships/hyperlink" Target="https://www2.camara.leg.br/legin/fed/decret/2023/decreto-11634-14-agosto-2023-794535-publicacaooriginal-168788-pe.html" TargetMode="External"/><Relationship Id="rId85" Type="http://schemas.openxmlformats.org/officeDocument/2006/relationships/hyperlink" Target="https://www2.camara.leg.br/legin/fed/decret/2023/decreto-11634-14-agosto-2023-794535-publicacaooriginal-168788-pe.html" TargetMode="External"/><Relationship Id="rId150" Type="http://schemas.openxmlformats.org/officeDocument/2006/relationships/hyperlink" Target="https://www2.camara.leg.br/legin/fed/decret/2025/decreto-12628-17-setembro-2025-797996-publicacaooriginal-176496-pe.html" TargetMode="External"/><Relationship Id="rId155" Type="http://schemas.openxmlformats.org/officeDocument/2006/relationships/hyperlink" Target="https://www2.camara.leg.br/legin/fed/decret/2025/decreto-12628-17-setembro-2025-797996-publicacaooriginal-176496-pe.html" TargetMode="External"/><Relationship Id="rId171" Type="http://schemas.openxmlformats.org/officeDocument/2006/relationships/hyperlink" Target="https://www2.camara.leg.br/legin/fed/decret/2025/decreto-12786-19-dezembro-2025-798523-anexo-pe.pdf" TargetMode="External"/><Relationship Id="rId12" Type="http://schemas.openxmlformats.org/officeDocument/2006/relationships/hyperlink" Target="https://www2.camara.leg.br/legin/fed/decret/2023/decreto-11634-14-agosto-2023-794535-publicacaooriginal-168788-pe.html" TargetMode="External"/><Relationship Id="rId17" Type="http://schemas.openxmlformats.org/officeDocument/2006/relationships/hyperlink" Target="https://www2.camara.leg.br/legin/fed/decret/2023/decreto-11634-14-agosto-2023-794535-publicacaooriginal-168788-pe.html" TargetMode="External"/><Relationship Id="rId33" Type="http://schemas.openxmlformats.org/officeDocument/2006/relationships/hyperlink" Target="https://www2.camara.leg.br/legin/fed/decret/2023/decreto-11634-14-agosto-2023-794535-publicacaooriginal-168788-pe.html" TargetMode="External"/><Relationship Id="rId38" Type="http://schemas.openxmlformats.org/officeDocument/2006/relationships/hyperlink" Target="https://www2.camara.leg.br/legin/fed/decret/2023/decreto-11634-14-agosto-2023-794535-publicacaooriginal-168788-pe.html" TargetMode="External"/><Relationship Id="rId59" Type="http://schemas.openxmlformats.org/officeDocument/2006/relationships/hyperlink" Target="https://www2.camara.leg.br/legin/fed/decret/2023/decreto-11634-14-agosto-2023-794535-publicacaooriginal-168788-pe.html" TargetMode="External"/><Relationship Id="rId103" Type="http://schemas.openxmlformats.org/officeDocument/2006/relationships/hyperlink" Target="https://www2.camara.leg.br/legin/fed/decret/2025/decreto-12786-19-dezembro-2025-798523-publicacaooriginal-177488-pe.html" TargetMode="External"/><Relationship Id="rId108" Type="http://schemas.openxmlformats.org/officeDocument/2006/relationships/hyperlink" Target="https://www2.camara.leg.br/legin/fed/decret/2023/decreto-11634-14-agosto-2023-794535-publicacaooriginal-168788-pe.html" TargetMode="External"/><Relationship Id="rId124" Type="http://schemas.openxmlformats.org/officeDocument/2006/relationships/hyperlink" Target="https://www2.camara.leg.br/legin/fed/decret/2023/decreto-11634-14-agosto-2023-794535-publicacaooriginal-168788-pe.html" TargetMode="External"/><Relationship Id="rId129" Type="http://schemas.openxmlformats.org/officeDocument/2006/relationships/hyperlink" Target="https://www2.camara.leg.br/legin/fed/decret/2023/decreto-11634-14-agosto-2023-794535-publicacaooriginal-168788-pe.html" TargetMode="External"/><Relationship Id="rId54" Type="http://schemas.openxmlformats.org/officeDocument/2006/relationships/hyperlink" Target="https://www2.camara.leg.br/legin/fed/decret/2024/decreto-12099-4-julho-2024-795902-publicacaooriginal-172304-pe.html" TargetMode="External"/><Relationship Id="rId70" Type="http://schemas.openxmlformats.org/officeDocument/2006/relationships/hyperlink" Target="https://www2.camara.leg.br/legin/fed/decret/2023/decreto-11634-14-agosto-2023-794535-publicacaooriginal-168788-pe.html" TargetMode="External"/><Relationship Id="rId75" Type="http://schemas.openxmlformats.org/officeDocument/2006/relationships/hyperlink" Target="https://www2.camara.leg.br/legin/fed/decret/2023/decreto-11634-14-agosto-2023-794535-publicacaooriginal-168788-pe.html" TargetMode="External"/><Relationship Id="rId91" Type="http://schemas.openxmlformats.org/officeDocument/2006/relationships/hyperlink" Target="https://www2.camara.leg.br/legin/fed/decret/2023/decreto-11634-14-agosto-2023-794535-publicacaooriginal-168788-pe.html" TargetMode="External"/><Relationship Id="rId96" Type="http://schemas.openxmlformats.org/officeDocument/2006/relationships/hyperlink" Target="https://www2.camara.leg.br/legin/fed/decret/2023/decreto-11634-14-agosto-2023-794535-publicacaooriginal-168788-pe.html" TargetMode="External"/><Relationship Id="rId140" Type="http://schemas.openxmlformats.org/officeDocument/2006/relationships/hyperlink" Target="https://www2.camara.leg.br/legin/fed/decret/2023/decreto-11634-14-agosto-2023-794535-publicacaooriginal-168788-pe.html" TargetMode="External"/><Relationship Id="rId145" Type="http://schemas.openxmlformats.org/officeDocument/2006/relationships/hyperlink" Target="https://www2.camara.leg.br/legin/fed/decret/2023/decreto-11634-14-agosto-2023-794535-publicacaooriginal-168788-pe.html" TargetMode="External"/><Relationship Id="rId161" Type="http://schemas.openxmlformats.org/officeDocument/2006/relationships/hyperlink" Target="https://www2.camara.leg.br/legin/fed/decret/2023/decreto-11634-14-agosto-2023-794535-publicacaooriginal-168788-pe.html" TargetMode="External"/><Relationship Id="rId166" Type="http://schemas.openxmlformats.org/officeDocument/2006/relationships/hyperlink" Target="https://www2.camara.leg.br/legin/fed/decret/2025/decreto-12628-17-setembro-2025-797996-publicacaooriginal-176496-pe.html"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2.camara.leg.br/legin/fed/decret/2025/decreto-12628-17-setembro-2025-797996-publicacaooriginal-176496-pe.html" TargetMode="External"/><Relationship Id="rId28" Type="http://schemas.openxmlformats.org/officeDocument/2006/relationships/hyperlink" Target="https://www2.camara.leg.br/legin/fed/decret/2025/decreto-12786-19-dezembro-2025-798523-publicacaooriginal-177488-pe.html" TargetMode="External"/><Relationship Id="rId49" Type="http://schemas.openxmlformats.org/officeDocument/2006/relationships/hyperlink" Target="https://www2.camara.leg.br/legin/fed/decret/2024/decreto-12099-4-julho-2024-795902-publicacaooriginal-172304-pe.html" TargetMode="External"/><Relationship Id="rId114" Type="http://schemas.openxmlformats.org/officeDocument/2006/relationships/hyperlink" Target="https://www2.camara.leg.br/legin/fed/decret/2025/decreto-12786-19-dezembro-2025-798523-publicacaooriginal-177488-pe.html" TargetMode="External"/><Relationship Id="rId119" Type="http://schemas.openxmlformats.org/officeDocument/2006/relationships/hyperlink" Target="https://www2.camara.leg.br/legin/fed/decret/2023/decreto-11634-14-agosto-2023-794535-publicacaooriginal-168788-pe.html" TargetMode="External"/><Relationship Id="rId10" Type="http://schemas.openxmlformats.org/officeDocument/2006/relationships/hyperlink" Target="https://www2.camara.leg.br/legin/fed/decret/2023/decreto-11634-14-agosto-2023-794535-publicacaooriginal-168788-pe.html" TargetMode="External"/><Relationship Id="rId31" Type="http://schemas.openxmlformats.org/officeDocument/2006/relationships/hyperlink" Target="https://www2.camara.leg.br/legin/fed/decret/2023/decreto-11634-14-agosto-2023-794535-publicacaooriginal-168788-pe.html" TargetMode="External"/><Relationship Id="rId44" Type="http://schemas.openxmlformats.org/officeDocument/2006/relationships/hyperlink" Target="https://www2.camara.leg.br/legin/fed/decret/2023/decreto-11634-14-agosto-2023-794535-publicacaooriginal-168788-pe.html" TargetMode="External"/><Relationship Id="rId52" Type="http://schemas.openxmlformats.org/officeDocument/2006/relationships/hyperlink" Target="https://www2.camara.leg.br/legin/fed/decret/2024/decreto-12099-4-julho-2024-795902-publicacaooriginal-172304-pe.html" TargetMode="External"/><Relationship Id="rId60" Type="http://schemas.openxmlformats.org/officeDocument/2006/relationships/hyperlink" Target="https://www2.camara.leg.br/legin/fed/decret/2023/decreto-11634-14-agosto-2023-794535-publicacaooriginal-168788-pe.html" TargetMode="External"/><Relationship Id="rId65" Type="http://schemas.openxmlformats.org/officeDocument/2006/relationships/hyperlink" Target="https://www2.camara.leg.br/legin/fed/decret/2023/decreto-11634-14-agosto-2023-794535-publicacaooriginal-168788-pe.html" TargetMode="External"/><Relationship Id="rId73" Type="http://schemas.openxmlformats.org/officeDocument/2006/relationships/hyperlink" Target="https://www2.camara.leg.br/legin/fed/decret/2024/decreto-12099-4-julho-2024-795902-publicacaooriginal-172304-pe.html" TargetMode="External"/><Relationship Id="rId78" Type="http://schemas.openxmlformats.org/officeDocument/2006/relationships/hyperlink" Target="https://www2.camara.leg.br/legin/fed/decret/2023/decreto-11634-14-agosto-2023-794535-publicacaooriginal-168788-pe.html" TargetMode="External"/><Relationship Id="rId81" Type="http://schemas.openxmlformats.org/officeDocument/2006/relationships/hyperlink" Target="https://www2.camara.leg.br/legin/fed/decret/2023/decreto-11634-14-agosto-2023-794535-publicacaooriginal-168788-pe.html" TargetMode="External"/><Relationship Id="rId86" Type="http://schemas.openxmlformats.org/officeDocument/2006/relationships/hyperlink" Target="https://www2.camara.leg.br/legin/fed/decret/2023/decreto-11634-14-agosto-2023-794535-publicacaooriginal-168788-pe.html" TargetMode="External"/><Relationship Id="rId94" Type="http://schemas.openxmlformats.org/officeDocument/2006/relationships/hyperlink" Target="https://www2.camara.leg.br/legin/fed/decret/2023/decreto-11634-14-agosto-2023-794535-publicacaooriginal-168788-pe.html" TargetMode="External"/><Relationship Id="rId99" Type="http://schemas.openxmlformats.org/officeDocument/2006/relationships/hyperlink" Target="https://www2.camara.leg.br/legin/fed/decret/2025/decreto-12786-19-dezembro-2025-798523-publicacaooriginal-177488-pe.html" TargetMode="External"/><Relationship Id="rId101" Type="http://schemas.openxmlformats.org/officeDocument/2006/relationships/hyperlink" Target="https://www2.camara.leg.br/legin/fed/decret/2025/decreto-12786-19-dezembro-2025-798523-publicacaooriginal-177488-pe.html" TargetMode="External"/><Relationship Id="rId122" Type="http://schemas.openxmlformats.org/officeDocument/2006/relationships/hyperlink" Target="https://www2.camara.leg.br/legin/fed/decret/2023/decreto-11634-14-agosto-2023-794535-publicacaooriginal-168788-pe.html" TargetMode="External"/><Relationship Id="rId130" Type="http://schemas.openxmlformats.org/officeDocument/2006/relationships/hyperlink" Target="https://www2.camara.leg.br/legin/fed/decret/2023/decreto-11634-14-agosto-2023-794535-publicacaooriginal-168788-pe.html" TargetMode="External"/><Relationship Id="rId135" Type="http://schemas.openxmlformats.org/officeDocument/2006/relationships/hyperlink" Target="https://www2.camara.leg.br/legin/fed/decret/2023/decreto-11634-14-agosto-2023-794535-publicacaooriginal-168788-pe.html" TargetMode="External"/><Relationship Id="rId143" Type="http://schemas.openxmlformats.org/officeDocument/2006/relationships/hyperlink" Target="https://www2.camara.leg.br/legin/fed/decret/2023/decreto-11634-14-agosto-2023-794535-publicacaooriginal-168788-pe.html" TargetMode="External"/><Relationship Id="rId148" Type="http://schemas.openxmlformats.org/officeDocument/2006/relationships/hyperlink" Target="https://www2.camara.leg.br/legin/fed/decret/2023/decreto-11634-14-agosto-2023-794535-publicacaooriginal-168788-pe.html" TargetMode="External"/><Relationship Id="rId151" Type="http://schemas.openxmlformats.org/officeDocument/2006/relationships/hyperlink" Target="https://www2.camara.leg.br/legin/fed/decret/2025/decreto-12628-17-setembro-2025-797996-publicacaooriginal-176496-pe.html" TargetMode="External"/><Relationship Id="rId156" Type="http://schemas.openxmlformats.org/officeDocument/2006/relationships/hyperlink" Target="https://www2.camara.leg.br/legin/fed/decret/2023/decreto-11634-14-agosto-2023-794535-publicacaooriginal-168788-pe.html" TargetMode="External"/><Relationship Id="rId164" Type="http://schemas.openxmlformats.org/officeDocument/2006/relationships/hyperlink" Target="https://www2.camara.leg.br/legin/fed/decret/2025/decreto-12628-17-setembro-2025-797996-publicacaooriginal-176496-pe.html" TargetMode="External"/><Relationship Id="rId169" Type="http://schemas.openxmlformats.org/officeDocument/2006/relationships/hyperlink" Target="https://www2.camara.leg.br/legin/fed/decret/2025/decreto-12786-19-dezembro-2025-798523-publicacaooriginal-177488-pe.html" TargetMode="External"/><Relationship Id="rId4" Type="http://schemas.microsoft.com/office/2007/relationships/stylesWithEffects" Target="stylesWithEffects.xml"/><Relationship Id="rId9" Type="http://schemas.openxmlformats.org/officeDocument/2006/relationships/hyperlink" Target="https://www2.camara.leg.br/legin/fed/decret/2023/decreto-11634-14-agosto-2023-794535-publicacaooriginal-168788-pe.html" TargetMode="External"/><Relationship Id="rId172" Type="http://schemas.openxmlformats.org/officeDocument/2006/relationships/hyperlink" Target="https://www2.camara.leg.br/legin/fed/decret/2023/decreto-11634-14-agosto-2023-794535-publicacaooriginal-168788-pe.html" TargetMode="External"/><Relationship Id="rId13" Type="http://schemas.openxmlformats.org/officeDocument/2006/relationships/hyperlink" Target="https://www2.camara.leg.br/legin/fed/decret/2023/decreto-11634-14-agosto-2023-794535-publicacaooriginal-168788-pe.html" TargetMode="External"/><Relationship Id="rId18" Type="http://schemas.openxmlformats.org/officeDocument/2006/relationships/hyperlink" Target="https://www2.camara.leg.br/legin/fed/decret/2023/decreto-11634-14-agosto-2023-794535-publicacaooriginal-168788-pe.html" TargetMode="External"/><Relationship Id="rId39" Type="http://schemas.openxmlformats.org/officeDocument/2006/relationships/hyperlink" Target="https://www2.camara.leg.br/legin/fed/decret/2023/decreto-11634-14-agosto-2023-794535-publicacaooriginal-168788-pe.html" TargetMode="External"/><Relationship Id="rId109" Type="http://schemas.openxmlformats.org/officeDocument/2006/relationships/hyperlink" Target="https://www2.camara.leg.br/legin/fed/decret/2025/decreto-12786-19-dezembro-2025-798523-publicacaooriginal-177488-pe.html" TargetMode="External"/><Relationship Id="rId34" Type="http://schemas.openxmlformats.org/officeDocument/2006/relationships/hyperlink" Target="https://www2.camara.leg.br/legin/fed/decret/2023/decreto-11634-14-agosto-2023-794535-publicacaooriginal-168788-pe.html" TargetMode="External"/><Relationship Id="rId50" Type="http://schemas.openxmlformats.org/officeDocument/2006/relationships/hyperlink" Target="https://www2.camara.leg.br/legin/fed/decret/2023/decreto-11634-14-agosto-2023-794535-publicacaooriginal-168788-pe.html" TargetMode="External"/><Relationship Id="rId55" Type="http://schemas.openxmlformats.org/officeDocument/2006/relationships/hyperlink" Target="https://www2.camara.leg.br/legin/fed/decret/2024/decreto-12099-4-julho-2024-795902-publicacaooriginal-172304-pe.html" TargetMode="External"/><Relationship Id="rId76" Type="http://schemas.openxmlformats.org/officeDocument/2006/relationships/hyperlink" Target="https://www2.camara.leg.br/legin/fed/decret/2023/decreto-11634-14-agosto-2023-794535-publicacaooriginal-168788-pe.html" TargetMode="External"/><Relationship Id="rId97" Type="http://schemas.openxmlformats.org/officeDocument/2006/relationships/hyperlink" Target="https://www2.camara.leg.br/legin/fed/decret/2023/decreto-11634-14-agosto-2023-794535-publicacaooriginal-168788-pe.html" TargetMode="External"/><Relationship Id="rId104" Type="http://schemas.openxmlformats.org/officeDocument/2006/relationships/hyperlink" Target="https://www2.camara.leg.br/legin/fed/decret/2025/decreto-12786-19-dezembro-2025-798523-publicacaooriginal-177488-pe.html" TargetMode="External"/><Relationship Id="rId120" Type="http://schemas.openxmlformats.org/officeDocument/2006/relationships/hyperlink" Target="https://www2.camara.leg.br/legin/fed/decret/2023/decreto-11634-14-agosto-2023-794535-publicacaooriginal-168788-pe.html" TargetMode="External"/><Relationship Id="rId125" Type="http://schemas.openxmlformats.org/officeDocument/2006/relationships/hyperlink" Target="https://www2.camara.leg.br/legin/fed/decret/2023/decreto-11634-14-agosto-2023-794535-publicacaooriginal-168788-pe.html" TargetMode="External"/><Relationship Id="rId141" Type="http://schemas.openxmlformats.org/officeDocument/2006/relationships/hyperlink" Target="https://www2.camara.leg.br/legin/fed/decret/2023/decreto-11634-14-agosto-2023-794535-publicacaooriginal-168788-pe.html" TargetMode="External"/><Relationship Id="rId146" Type="http://schemas.openxmlformats.org/officeDocument/2006/relationships/hyperlink" Target="https://www2.camara.leg.br/legin/fed/decret/2023/decreto-11634-14-agosto-2023-794535-publicacaooriginal-168788-pe.html" TargetMode="External"/><Relationship Id="rId167" Type="http://schemas.openxmlformats.org/officeDocument/2006/relationships/hyperlink" Target="https://www2.camara.leg.br/legin/fed/decret/2025/decreto-12628-17-setembro-2025-797996-publicacaooriginal-176496-pe.html" TargetMode="External"/><Relationship Id="rId7" Type="http://schemas.openxmlformats.org/officeDocument/2006/relationships/image" Target="media/image1.png"/><Relationship Id="rId71" Type="http://schemas.openxmlformats.org/officeDocument/2006/relationships/hyperlink" Target="https://www2.camara.leg.br/legin/fed/decret/2023/decreto-11634-14-agosto-2023-794535-publicacaooriginal-168788-pe.html" TargetMode="External"/><Relationship Id="rId92" Type="http://schemas.openxmlformats.org/officeDocument/2006/relationships/hyperlink" Target="https://www2.camara.leg.br/legin/fed/decret/2023/decreto-11634-14-agosto-2023-794535-publicacaooriginal-168788-pe.html" TargetMode="External"/><Relationship Id="rId162" Type="http://schemas.openxmlformats.org/officeDocument/2006/relationships/hyperlink" Target="https://www2.camara.leg.br/legin/fed/decret/2025/decreto-12628-17-setembro-2025-797996-publicacaooriginal-176496-pe.html" TargetMode="External"/><Relationship Id="rId2" Type="http://schemas.openxmlformats.org/officeDocument/2006/relationships/numbering" Target="numbering.xml"/><Relationship Id="rId29" Type="http://schemas.openxmlformats.org/officeDocument/2006/relationships/hyperlink" Target="https://www2.camara.leg.br/legin/fed/decret/2023/decreto-11634-14-agosto-2023-794535-publicacaooriginal-168788-pe.html" TargetMode="External"/><Relationship Id="rId24" Type="http://schemas.openxmlformats.org/officeDocument/2006/relationships/hyperlink" Target="https://www2.camara.leg.br/legin/fed/decret/2025/decreto-12628-17-setembro-2025-797996-publicacaooriginal-176496-pe.html" TargetMode="External"/><Relationship Id="rId40" Type="http://schemas.openxmlformats.org/officeDocument/2006/relationships/hyperlink" Target="https://www2.camara.leg.br/legin/fed/decret/2023/decreto-11634-14-agosto-2023-794535-publicacaooriginal-168788-pe.html" TargetMode="External"/><Relationship Id="rId45" Type="http://schemas.openxmlformats.org/officeDocument/2006/relationships/hyperlink" Target="https://www2.camara.leg.br/legin/fed/decret/2023/decreto-11634-14-agosto-2023-794535-publicacaooriginal-168788-pe.html" TargetMode="External"/><Relationship Id="rId66" Type="http://schemas.openxmlformats.org/officeDocument/2006/relationships/hyperlink" Target="https://www2.camara.leg.br/legin/fed/decret/2023/decreto-11634-14-agosto-2023-794535-publicacaooriginal-168788-pe.html" TargetMode="External"/><Relationship Id="rId87" Type="http://schemas.openxmlformats.org/officeDocument/2006/relationships/hyperlink" Target="https://www2.camara.leg.br/legin/fed/decret/2023/decreto-11634-14-agosto-2023-794535-publicacaooriginal-168788-pe.html" TargetMode="External"/><Relationship Id="rId110" Type="http://schemas.openxmlformats.org/officeDocument/2006/relationships/hyperlink" Target="https://www2.camara.leg.br/legin/fed/decret/2025/decreto-12786-19-dezembro-2025-798523-publicacaooriginal-177488-pe.html" TargetMode="External"/><Relationship Id="rId115" Type="http://schemas.openxmlformats.org/officeDocument/2006/relationships/hyperlink" Target="https://www2.camara.leg.br/legin/fed/decret/2025/decreto-12786-19-dezembro-2025-798523-publicacaooriginal-177488-pe.html" TargetMode="External"/><Relationship Id="rId131" Type="http://schemas.openxmlformats.org/officeDocument/2006/relationships/hyperlink" Target="https://www2.camara.leg.br/legin/fed/decret/2023/decreto-11634-14-agosto-2023-794535-publicacaooriginal-168788-pe.html" TargetMode="External"/><Relationship Id="rId136" Type="http://schemas.openxmlformats.org/officeDocument/2006/relationships/hyperlink" Target="https://www2.camara.leg.br/legin/fed/decret/2023/decreto-11634-14-agosto-2023-794535-publicacaooriginal-168788-pe.html" TargetMode="External"/><Relationship Id="rId157" Type="http://schemas.openxmlformats.org/officeDocument/2006/relationships/hyperlink" Target="https://www2.camara.leg.br/legin/fed/decret/2023/decreto-11634-14-agosto-2023-794535-publicacaooriginal-168788-pe.html" TargetMode="External"/><Relationship Id="rId61" Type="http://schemas.openxmlformats.org/officeDocument/2006/relationships/hyperlink" Target="https://www2.camara.leg.br/legin/fed/decret/2023/decreto-11634-14-agosto-2023-794535-publicacaooriginal-168788-pe.html" TargetMode="External"/><Relationship Id="rId82" Type="http://schemas.openxmlformats.org/officeDocument/2006/relationships/hyperlink" Target="https://www2.camara.leg.br/legin/fed/decret/2023/decreto-11634-14-agosto-2023-794535-publicacaooriginal-168788-pe.html" TargetMode="External"/><Relationship Id="rId152" Type="http://schemas.openxmlformats.org/officeDocument/2006/relationships/hyperlink" Target="https://www2.camara.leg.br/legin/fed/decret/2025/decreto-12628-17-setembro-2025-797996-publicacaooriginal-176496-pe.html" TargetMode="External"/><Relationship Id="rId173" Type="http://schemas.openxmlformats.org/officeDocument/2006/relationships/hyperlink" Target="https://www2.camara.leg.br/legin/fed/decret/2023/decreto-11634-14-agosto-2023-794535-publicacaooriginal-168788-pe.html" TargetMode="External"/><Relationship Id="rId19" Type="http://schemas.openxmlformats.org/officeDocument/2006/relationships/hyperlink" Target="https://www2.camara.leg.br/legin/fed/decret/2023/decreto-11634-14-agosto-2023-794535-publicacaooriginal-168788-pe.html" TargetMode="External"/><Relationship Id="rId14" Type="http://schemas.openxmlformats.org/officeDocument/2006/relationships/hyperlink" Target="https://www2.camara.leg.br/legin/fed/decret/2024/decreto-12099-4-julho-2024-795902-publicacaooriginal-172304-pe.html" TargetMode="External"/><Relationship Id="rId30" Type="http://schemas.openxmlformats.org/officeDocument/2006/relationships/hyperlink" Target="https://www2.camara.leg.br/legin/fed/decret/2023/decreto-11634-14-agosto-2023-794535-publicacaooriginal-168788-pe.html" TargetMode="External"/><Relationship Id="rId35" Type="http://schemas.openxmlformats.org/officeDocument/2006/relationships/hyperlink" Target="https://www2.camara.leg.br/legin/fed/decret/2023/decreto-11634-14-agosto-2023-794535-publicacaooriginal-168788-pe.html" TargetMode="External"/><Relationship Id="rId56" Type="http://schemas.openxmlformats.org/officeDocument/2006/relationships/hyperlink" Target="https://www2.camara.leg.br/legin/fed/decret/2024/decreto-12099-4-julho-2024-795902-publicacaooriginal-172304-pe.html" TargetMode="External"/><Relationship Id="rId77" Type="http://schemas.openxmlformats.org/officeDocument/2006/relationships/hyperlink" Target="https://www2.camara.leg.br/legin/fed/decret/2023/decreto-11634-14-agosto-2023-794535-publicacaooriginal-168788-pe.html" TargetMode="External"/><Relationship Id="rId100" Type="http://schemas.openxmlformats.org/officeDocument/2006/relationships/hyperlink" Target="https://www2.camara.leg.br/legin/fed/decret/2023/decreto-11634-14-agosto-2023-794535-publicacaooriginal-168788-pe.html" TargetMode="External"/><Relationship Id="rId105" Type="http://schemas.openxmlformats.org/officeDocument/2006/relationships/hyperlink" Target="https://www2.camara.leg.br/legin/fed/decret/2023/decreto-11634-14-agosto-2023-794535-publicacaooriginal-168788-pe.html" TargetMode="External"/><Relationship Id="rId126" Type="http://schemas.openxmlformats.org/officeDocument/2006/relationships/hyperlink" Target="https://www2.camara.leg.br/legin/fed/decret/2023/decreto-11634-14-agosto-2023-794535-publicacaooriginal-168788-pe.html" TargetMode="External"/><Relationship Id="rId147" Type="http://schemas.openxmlformats.org/officeDocument/2006/relationships/hyperlink" Target="https://www2.camara.leg.br/legin/fed/decret/2023/decreto-11634-14-agosto-2023-794535-publicacaooriginal-168788-pe.html" TargetMode="External"/><Relationship Id="rId168" Type="http://schemas.openxmlformats.org/officeDocument/2006/relationships/hyperlink" Target="https://www2.camara.leg.br/legin/fed/decret/2025/decreto-12786-19-dezembro-2025-798523-publicacaooriginal-177488-pe.html" TargetMode="External"/><Relationship Id="rId8" Type="http://schemas.openxmlformats.org/officeDocument/2006/relationships/oleObject" Target="embeddings/oleObject1.bin"/><Relationship Id="rId51" Type="http://schemas.openxmlformats.org/officeDocument/2006/relationships/hyperlink" Target="https://www2.camara.leg.br/legin/fed/decret/2024/decreto-12099-4-julho-2024-795902-publicacaooriginal-172304-pe.html" TargetMode="External"/><Relationship Id="rId72" Type="http://schemas.openxmlformats.org/officeDocument/2006/relationships/hyperlink" Target="https://www2.camara.leg.br/legin/fed/decret/2023/decreto-11634-14-agosto-2023-794535-publicacaooriginal-168788-pe.html" TargetMode="External"/><Relationship Id="rId93" Type="http://schemas.openxmlformats.org/officeDocument/2006/relationships/hyperlink" Target="https://www2.camara.leg.br/legin/fed/decret/2023/decreto-11634-14-agosto-2023-794535-publicacaooriginal-168788-pe.html" TargetMode="External"/><Relationship Id="rId98" Type="http://schemas.openxmlformats.org/officeDocument/2006/relationships/hyperlink" Target="https://www2.camara.leg.br/legin/fed/decret/2023/decreto-11634-14-agosto-2023-794535-publicacaooriginal-168788-pe.html" TargetMode="External"/><Relationship Id="rId121" Type="http://schemas.openxmlformats.org/officeDocument/2006/relationships/hyperlink" Target="https://www2.camara.leg.br/legin/fed/decret/2023/decreto-11634-14-agosto-2023-794535-publicacaooriginal-168788-pe.html" TargetMode="External"/><Relationship Id="rId142" Type="http://schemas.openxmlformats.org/officeDocument/2006/relationships/hyperlink" Target="https://www2.camara.leg.br/legin/fed/decret/2023/decreto-11634-14-agosto-2023-794535-publicacaooriginal-168788-pe.html" TargetMode="External"/><Relationship Id="rId163" Type="http://schemas.openxmlformats.org/officeDocument/2006/relationships/hyperlink" Target="https://www2.camara.leg.br/legin/fed/decret/2025/decreto-12628-17-setembro-2025-797996-publicacaooriginal-176496-pe.html" TargetMode="External"/><Relationship Id="rId3" Type="http://schemas.openxmlformats.org/officeDocument/2006/relationships/styles" Target="styles.xml"/><Relationship Id="rId25" Type="http://schemas.openxmlformats.org/officeDocument/2006/relationships/hyperlink" Target="https://www2.camara.leg.br/legin/fed/decret/2025/decreto-12628-17-setembro-2025-797996-publicacaooriginal-176496-pe.html" TargetMode="External"/><Relationship Id="rId46" Type="http://schemas.openxmlformats.org/officeDocument/2006/relationships/hyperlink" Target="https://www2.camara.leg.br/legin/fed/decret/2023/decreto-11634-14-agosto-2023-794535-publicacaooriginal-168788-pe.html" TargetMode="External"/><Relationship Id="rId67" Type="http://schemas.openxmlformats.org/officeDocument/2006/relationships/hyperlink" Target="https://www2.camara.leg.br/legin/fed/decret/2023/decreto-11634-14-agosto-2023-794535-publicacaooriginal-168788-pe.html" TargetMode="External"/><Relationship Id="rId116" Type="http://schemas.openxmlformats.org/officeDocument/2006/relationships/hyperlink" Target="https://www2.camara.leg.br/legin/fed/decret/2025/decreto-12786-19-dezembro-2025-798523-publicacaooriginal-177488-pe.html" TargetMode="External"/><Relationship Id="rId137" Type="http://schemas.openxmlformats.org/officeDocument/2006/relationships/hyperlink" Target="https://www2.camara.leg.br/legin/fed/decret/2023/decreto-11634-14-agosto-2023-794535-publicacaooriginal-168788-pe.html" TargetMode="External"/><Relationship Id="rId158" Type="http://schemas.openxmlformats.org/officeDocument/2006/relationships/hyperlink" Target="https://www2.camara.leg.br/legin/fed/decret/2023/decreto-11634-14-agosto-2023-794535-publicacaooriginal-168788-pe.html" TargetMode="External"/><Relationship Id="rId20" Type="http://schemas.openxmlformats.org/officeDocument/2006/relationships/hyperlink" Target="https://www2.camara.leg.br/legin/fed/decret/2024/decreto-12099-4-julho-2024-795902-publicacaooriginal-172304-pe.html" TargetMode="External"/><Relationship Id="rId41" Type="http://schemas.openxmlformats.org/officeDocument/2006/relationships/hyperlink" Target="https://www2.camara.leg.br/legin/fed/decret/2023/decreto-11634-14-agosto-2023-794535-publicacaooriginal-168788-pe.html" TargetMode="External"/><Relationship Id="rId62" Type="http://schemas.openxmlformats.org/officeDocument/2006/relationships/hyperlink" Target="https://www2.camara.leg.br/legin/fed/decret/2023/decreto-11634-14-agosto-2023-794535-publicacaooriginal-168788-pe.html" TargetMode="External"/><Relationship Id="rId83" Type="http://schemas.openxmlformats.org/officeDocument/2006/relationships/hyperlink" Target="https://www2.camara.leg.br/legin/fed/decret/2023/decreto-11634-14-agosto-2023-794535-publicacaooriginal-168788-pe.html" TargetMode="External"/><Relationship Id="rId88" Type="http://schemas.openxmlformats.org/officeDocument/2006/relationships/hyperlink" Target="https://www2.camara.leg.br/legin/fed/decret/2023/decreto-11634-14-agosto-2023-794535-publicacaooriginal-168788-pe.html" TargetMode="External"/><Relationship Id="rId111" Type="http://schemas.openxmlformats.org/officeDocument/2006/relationships/hyperlink" Target="https://www2.camara.leg.br/legin/fed/decret/2025/decreto-12786-19-dezembro-2025-798523-publicacaooriginal-177488-pe.html" TargetMode="External"/><Relationship Id="rId132" Type="http://schemas.openxmlformats.org/officeDocument/2006/relationships/hyperlink" Target="https://www2.camara.leg.br/legin/fed/decret/2023/decreto-11634-14-agosto-2023-794535-publicacaooriginal-168788-pe.html" TargetMode="External"/><Relationship Id="rId153" Type="http://schemas.openxmlformats.org/officeDocument/2006/relationships/hyperlink" Target="https://www2.camara.leg.br/legin/fed/decret/2025/decreto-12628-17-setembro-2025-797996-publicacaooriginal-176496-pe.html" TargetMode="External"/><Relationship Id="rId174" Type="http://schemas.openxmlformats.org/officeDocument/2006/relationships/fontTable" Target="fontTable.xml"/><Relationship Id="rId15" Type="http://schemas.openxmlformats.org/officeDocument/2006/relationships/hyperlink" Target="https://www2.camara.leg.br/legin/fed/decret/2023/decreto-11634-14-agosto-2023-794535-publicacaooriginal-168788-pe.html" TargetMode="External"/><Relationship Id="rId36" Type="http://schemas.openxmlformats.org/officeDocument/2006/relationships/hyperlink" Target="https://www2.camara.leg.br/legin/fed/decret/2023/decreto-11634-14-agosto-2023-794535-publicacaooriginal-168788-pe.html" TargetMode="External"/><Relationship Id="rId57" Type="http://schemas.openxmlformats.org/officeDocument/2006/relationships/hyperlink" Target="https://www2.camara.leg.br/legin/fed/decret/2024/decreto-12099-4-julho-2024-795902-publicacaooriginal-172304-pe.html" TargetMode="External"/><Relationship Id="rId106" Type="http://schemas.openxmlformats.org/officeDocument/2006/relationships/hyperlink" Target="https://www2.camara.leg.br/legin/fed/decret/2025/decreto-12786-19-dezembro-2025-798523-publicacaooriginal-177488-pe.html" TargetMode="External"/><Relationship Id="rId127" Type="http://schemas.openxmlformats.org/officeDocument/2006/relationships/hyperlink" Target="https://www2.camara.leg.br/legin/fed/decret/2023/decreto-11634-14-agosto-2023-794535-publicacaooriginal-168788-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678FE-B4F3-440D-BFCA-1CEAE43BF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52</Pages>
  <Words>19293</Words>
  <Characters>128988</Characters>
  <Application>Microsoft Office Word</Application>
  <DocSecurity>0</DocSecurity>
  <Lines>1074</Lines>
  <Paragraphs>295</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147986</CharactersWithSpaces>
  <SharedDoc>false</SharedDoc>
  <HLinks>
    <vt:vector size="990" baseType="variant">
      <vt:variant>
        <vt:i4>8126573</vt:i4>
      </vt:variant>
      <vt:variant>
        <vt:i4>492</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489</vt:i4>
      </vt:variant>
      <vt:variant>
        <vt:i4>0</vt:i4>
      </vt:variant>
      <vt:variant>
        <vt:i4>5</vt:i4>
      </vt:variant>
      <vt:variant>
        <vt:lpwstr>https://www2.camara.leg.br/legin/fed/decret/2023/decreto-11634-14-agosto-2023-794535-publicacaooriginal-168788-pe.html</vt:lpwstr>
      </vt:variant>
      <vt:variant>
        <vt:lpwstr/>
      </vt:variant>
      <vt:variant>
        <vt:i4>196622</vt:i4>
      </vt:variant>
      <vt:variant>
        <vt:i4>486</vt:i4>
      </vt:variant>
      <vt:variant>
        <vt:i4>0</vt:i4>
      </vt:variant>
      <vt:variant>
        <vt:i4>5</vt:i4>
      </vt:variant>
      <vt:variant>
        <vt:lpwstr>https://www2.camara.leg.br/legin/fed/decret/2025/decreto-12628-17-setembro-2025-797996-publicacaooriginal-176496-pe.html</vt:lpwstr>
      </vt:variant>
      <vt:variant>
        <vt:lpwstr/>
      </vt:variant>
      <vt:variant>
        <vt:i4>196622</vt:i4>
      </vt:variant>
      <vt:variant>
        <vt:i4>483</vt:i4>
      </vt:variant>
      <vt:variant>
        <vt:i4>0</vt:i4>
      </vt:variant>
      <vt:variant>
        <vt:i4>5</vt:i4>
      </vt:variant>
      <vt:variant>
        <vt:lpwstr>https://www2.camara.leg.br/legin/fed/decret/2025/decreto-12628-17-setembro-2025-797996-publicacaooriginal-176496-pe.html</vt:lpwstr>
      </vt:variant>
      <vt:variant>
        <vt:lpwstr/>
      </vt:variant>
      <vt:variant>
        <vt:i4>196622</vt:i4>
      </vt:variant>
      <vt:variant>
        <vt:i4>480</vt:i4>
      </vt:variant>
      <vt:variant>
        <vt:i4>0</vt:i4>
      </vt:variant>
      <vt:variant>
        <vt:i4>5</vt:i4>
      </vt:variant>
      <vt:variant>
        <vt:lpwstr>https://www2.camara.leg.br/legin/fed/decret/2025/decreto-12628-17-setembro-2025-797996-publicacaooriginal-176496-pe.html</vt:lpwstr>
      </vt:variant>
      <vt:variant>
        <vt:lpwstr/>
      </vt:variant>
      <vt:variant>
        <vt:i4>196622</vt:i4>
      </vt:variant>
      <vt:variant>
        <vt:i4>477</vt:i4>
      </vt:variant>
      <vt:variant>
        <vt:i4>0</vt:i4>
      </vt:variant>
      <vt:variant>
        <vt:i4>5</vt:i4>
      </vt:variant>
      <vt:variant>
        <vt:lpwstr>https://www2.camara.leg.br/legin/fed/decret/2025/decreto-12628-17-setembro-2025-797996-publicacaooriginal-176496-pe.html</vt:lpwstr>
      </vt:variant>
      <vt:variant>
        <vt:lpwstr/>
      </vt:variant>
      <vt:variant>
        <vt:i4>196622</vt:i4>
      </vt:variant>
      <vt:variant>
        <vt:i4>474</vt:i4>
      </vt:variant>
      <vt:variant>
        <vt:i4>0</vt:i4>
      </vt:variant>
      <vt:variant>
        <vt:i4>5</vt:i4>
      </vt:variant>
      <vt:variant>
        <vt:lpwstr>https://www2.camara.leg.br/legin/fed/decret/2025/decreto-12628-17-setembro-2025-797996-publicacaooriginal-176496-pe.html</vt:lpwstr>
      </vt:variant>
      <vt:variant>
        <vt:lpwstr/>
      </vt:variant>
      <vt:variant>
        <vt:i4>196622</vt:i4>
      </vt:variant>
      <vt:variant>
        <vt:i4>471</vt:i4>
      </vt:variant>
      <vt:variant>
        <vt:i4>0</vt:i4>
      </vt:variant>
      <vt:variant>
        <vt:i4>5</vt:i4>
      </vt:variant>
      <vt:variant>
        <vt:lpwstr>https://www2.camara.leg.br/legin/fed/decret/2025/decreto-12628-17-setembro-2025-797996-publicacaooriginal-176496-pe.html</vt:lpwstr>
      </vt:variant>
      <vt:variant>
        <vt:lpwstr/>
      </vt:variant>
      <vt:variant>
        <vt:i4>196622</vt:i4>
      </vt:variant>
      <vt:variant>
        <vt:i4>468</vt:i4>
      </vt:variant>
      <vt:variant>
        <vt:i4>0</vt:i4>
      </vt:variant>
      <vt:variant>
        <vt:i4>5</vt:i4>
      </vt:variant>
      <vt:variant>
        <vt:lpwstr>https://www2.camara.leg.br/legin/fed/decret/2025/decreto-12628-17-setembro-2025-797996-publicacaooriginal-176496-pe.html</vt:lpwstr>
      </vt:variant>
      <vt:variant>
        <vt:lpwstr/>
      </vt:variant>
      <vt:variant>
        <vt:i4>196622</vt:i4>
      </vt:variant>
      <vt:variant>
        <vt:i4>465</vt:i4>
      </vt:variant>
      <vt:variant>
        <vt:i4>0</vt:i4>
      </vt:variant>
      <vt:variant>
        <vt:i4>5</vt:i4>
      </vt:variant>
      <vt:variant>
        <vt:lpwstr>https://www2.camara.leg.br/legin/fed/decret/2025/decreto-12628-17-setembro-2025-797996-publicacaooriginal-176496-pe.html</vt:lpwstr>
      </vt:variant>
      <vt:variant>
        <vt:lpwstr/>
      </vt:variant>
      <vt:variant>
        <vt:i4>8126573</vt:i4>
      </vt:variant>
      <vt:variant>
        <vt:i4>462</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459</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456</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453</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450</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447</vt:i4>
      </vt:variant>
      <vt:variant>
        <vt:i4>0</vt:i4>
      </vt:variant>
      <vt:variant>
        <vt:i4>5</vt:i4>
      </vt:variant>
      <vt:variant>
        <vt:lpwstr>https://www2.camara.leg.br/legin/fed/decret/2023/decreto-11634-14-agosto-2023-794535-publicacaooriginal-168788-pe.html</vt:lpwstr>
      </vt:variant>
      <vt:variant>
        <vt:lpwstr/>
      </vt:variant>
      <vt:variant>
        <vt:i4>196622</vt:i4>
      </vt:variant>
      <vt:variant>
        <vt:i4>444</vt:i4>
      </vt:variant>
      <vt:variant>
        <vt:i4>0</vt:i4>
      </vt:variant>
      <vt:variant>
        <vt:i4>5</vt:i4>
      </vt:variant>
      <vt:variant>
        <vt:lpwstr>https://www2.camara.leg.br/legin/fed/decret/2025/decreto-12628-17-setembro-2025-797996-publicacaooriginal-176496-pe.html</vt:lpwstr>
      </vt:variant>
      <vt:variant>
        <vt:lpwstr/>
      </vt:variant>
      <vt:variant>
        <vt:i4>196622</vt:i4>
      </vt:variant>
      <vt:variant>
        <vt:i4>441</vt:i4>
      </vt:variant>
      <vt:variant>
        <vt:i4>0</vt:i4>
      </vt:variant>
      <vt:variant>
        <vt:i4>5</vt:i4>
      </vt:variant>
      <vt:variant>
        <vt:lpwstr>https://www2.camara.leg.br/legin/fed/decret/2025/decreto-12628-17-setembro-2025-797996-publicacaooriginal-176496-pe.html</vt:lpwstr>
      </vt:variant>
      <vt:variant>
        <vt:lpwstr/>
      </vt:variant>
      <vt:variant>
        <vt:i4>196622</vt:i4>
      </vt:variant>
      <vt:variant>
        <vt:i4>438</vt:i4>
      </vt:variant>
      <vt:variant>
        <vt:i4>0</vt:i4>
      </vt:variant>
      <vt:variant>
        <vt:i4>5</vt:i4>
      </vt:variant>
      <vt:variant>
        <vt:lpwstr>https://www2.camara.leg.br/legin/fed/decret/2025/decreto-12628-17-setembro-2025-797996-publicacaooriginal-176496-pe.html</vt:lpwstr>
      </vt:variant>
      <vt:variant>
        <vt:lpwstr/>
      </vt:variant>
      <vt:variant>
        <vt:i4>196622</vt:i4>
      </vt:variant>
      <vt:variant>
        <vt:i4>435</vt:i4>
      </vt:variant>
      <vt:variant>
        <vt:i4>0</vt:i4>
      </vt:variant>
      <vt:variant>
        <vt:i4>5</vt:i4>
      </vt:variant>
      <vt:variant>
        <vt:lpwstr>https://www2.camara.leg.br/legin/fed/decret/2025/decreto-12628-17-setembro-2025-797996-publicacaooriginal-176496-pe.html</vt:lpwstr>
      </vt:variant>
      <vt:variant>
        <vt:lpwstr/>
      </vt:variant>
      <vt:variant>
        <vt:i4>196622</vt:i4>
      </vt:variant>
      <vt:variant>
        <vt:i4>432</vt:i4>
      </vt:variant>
      <vt:variant>
        <vt:i4>0</vt:i4>
      </vt:variant>
      <vt:variant>
        <vt:i4>5</vt:i4>
      </vt:variant>
      <vt:variant>
        <vt:lpwstr>https://www2.camara.leg.br/legin/fed/decret/2025/decreto-12628-17-setembro-2025-797996-publicacaooriginal-176496-pe.html</vt:lpwstr>
      </vt:variant>
      <vt:variant>
        <vt:lpwstr/>
      </vt:variant>
      <vt:variant>
        <vt:i4>196622</vt:i4>
      </vt:variant>
      <vt:variant>
        <vt:i4>429</vt:i4>
      </vt:variant>
      <vt:variant>
        <vt:i4>0</vt:i4>
      </vt:variant>
      <vt:variant>
        <vt:i4>5</vt:i4>
      </vt:variant>
      <vt:variant>
        <vt:lpwstr>https://www2.camara.leg.br/legin/fed/decret/2025/decreto-12628-17-setembro-2025-797996-publicacaooriginal-176496-pe.html</vt:lpwstr>
      </vt:variant>
      <vt:variant>
        <vt:lpwstr/>
      </vt:variant>
      <vt:variant>
        <vt:i4>196622</vt:i4>
      </vt:variant>
      <vt:variant>
        <vt:i4>426</vt:i4>
      </vt:variant>
      <vt:variant>
        <vt:i4>0</vt:i4>
      </vt:variant>
      <vt:variant>
        <vt:i4>5</vt:i4>
      </vt:variant>
      <vt:variant>
        <vt:lpwstr>https://www2.camara.leg.br/legin/fed/decret/2025/decreto-12628-17-setembro-2025-797996-publicacaooriginal-176496-pe.html</vt:lpwstr>
      </vt:variant>
      <vt:variant>
        <vt:lpwstr/>
      </vt:variant>
      <vt:variant>
        <vt:i4>196622</vt:i4>
      </vt:variant>
      <vt:variant>
        <vt:i4>423</vt:i4>
      </vt:variant>
      <vt:variant>
        <vt:i4>0</vt:i4>
      </vt:variant>
      <vt:variant>
        <vt:i4>5</vt:i4>
      </vt:variant>
      <vt:variant>
        <vt:lpwstr>https://www2.camara.leg.br/legin/fed/decret/2025/decreto-12628-17-setembro-2025-797996-publicacaooriginal-176496-pe.html</vt:lpwstr>
      </vt:variant>
      <vt:variant>
        <vt:lpwstr/>
      </vt:variant>
      <vt:variant>
        <vt:i4>196622</vt:i4>
      </vt:variant>
      <vt:variant>
        <vt:i4>420</vt:i4>
      </vt:variant>
      <vt:variant>
        <vt:i4>0</vt:i4>
      </vt:variant>
      <vt:variant>
        <vt:i4>5</vt:i4>
      </vt:variant>
      <vt:variant>
        <vt:lpwstr>https://www2.camara.leg.br/legin/fed/decret/2025/decreto-12628-17-setembro-2025-797996-publicacaooriginal-176496-pe.html</vt:lpwstr>
      </vt:variant>
      <vt:variant>
        <vt:lpwstr/>
      </vt:variant>
      <vt:variant>
        <vt:i4>8126573</vt:i4>
      </vt:variant>
      <vt:variant>
        <vt:i4>417</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414</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411</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408</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405</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402</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399</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396</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393</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390</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387</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384</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381</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378</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375</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372</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369</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366</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363</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360</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357</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354</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351</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348</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345</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342</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339</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336</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333</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330</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327</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324</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321</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318</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315</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312</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309</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306</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303</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300</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297</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294</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291</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288</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285</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282</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279</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276</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273</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270</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267</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264</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261</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258</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255</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252</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249</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246</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243</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240</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237</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234</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231</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228</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225</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222</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219</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216</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213</vt:i4>
      </vt:variant>
      <vt:variant>
        <vt:i4>0</vt:i4>
      </vt:variant>
      <vt:variant>
        <vt:i4>5</vt:i4>
      </vt:variant>
      <vt:variant>
        <vt:lpwstr>https://www2.camara.leg.br/legin/fed/decret/2023/decreto-11634-14-agosto-2023-794535-publicacaooriginal-168788-pe.html</vt:lpwstr>
      </vt:variant>
      <vt:variant>
        <vt:lpwstr/>
      </vt:variant>
      <vt:variant>
        <vt:i4>4718621</vt:i4>
      </vt:variant>
      <vt:variant>
        <vt:i4>210</vt:i4>
      </vt:variant>
      <vt:variant>
        <vt:i4>0</vt:i4>
      </vt:variant>
      <vt:variant>
        <vt:i4>5</vt:i4>
      </vt:variant>
      <vt:variant>
        <vt:lpwstr>https://www2.camara.leg.br/legin/fed/decret/2024/decreto-12099-4-julho-2024-795902-publicacaooriginal-172304-pe.html</vt:lpwstr>
      </vt:variant>
      <vt:variant>
        <vt:lpwstr/>
      </vt:variant>
      <vt:variant>
        <vt:i4>8126573</vt:i4>
      </vt:variant>
      <vt:variant>
        <vt:i4>207</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204</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201</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198</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195</vt:i4>
      </vt:variant>
      <vt:variant>
        <vt:i4>0</vt:i4>
      </vt:variant>
      <vt:variant>
        <vt:i4>5</vt:i4>
      </vt:variant>
      <vt:variant>
        <vt:lpwstr>https://www2.camara.leg.br/legin/fed/decret/2023/decreto-11634-14-agosto-2023-794535-publicacaooriginal-168788-pe.html</vt:lpwstr>
      </vt:variant>
      <vt:variant>
        <vt:lpwstr/>
      </vt:variant>
      <vt:variant>
        <vt:i4>4718621</vt:i4>
      </vt:variant>
      <vt:variant>
        <vt:i4>192</vt:i4>
      </vt:variant>
      <vt:variant>
        <vt:i4>0</vt:i4>
      </vt:variant>
      <vt:variant>
        <vt:i4>5</vt:i4>
      </vt:variant>
      <vt:variant>
        <vt:lpwstr>https://www2.camara.leg.br/legin/fed/decret/2024/decreto-12099-4-julho-2024-795902-publicacaooriginal-172304-pe.html</vt:lpwstr>
      </vt:variant>
      <vt:variant>
        <vt:lpwstr/>
      </vt:variant>
      <vt:variant>
        <vt:i4>8126573</vt:i4>
      </vt:variant>
      <vt:variant>
        <vt:i4>189</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186</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183</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180</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177</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174</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171</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168</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165</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162</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159</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156</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153</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150</vt:i4>
      </vt:variant>
      <vt:variant>
        <vt:i4>0</vt:i4>
      </vt:variant>
      <vt:variant>
        <vt:i4>5</vt:i4>
      </vt:variant>
      <vt:variant>
        <vt:lpwstr>https://www2.camara.leg.br/legin/fed/decret/2023/decreto-11634-14-agosto-2023-794535-publicacaooriginal-168788-pe.html</vt:lpwstr>
      </vt:variant>
      <vt:variant>
        <vt:lpwstr/>
      </vt:variant>
      <vt:variant>
        <vt:i4>4718621</vt:i4>
      </vt:variant>
      <vt:variant>
        <vt:i4>147</vt:i4>
      </vt:variant>
      <vt:variant>
        <vt:i4>0</vt:i4>
      </vt:variant>
      <vt:variant>
        <vt:i4>5</vt:i4>
      </vt:variant>
      <vt:variant>
        <vt:lpwstr>https://www2.camara.leg.br/legin/fed/decret/2024/decreto-12099-4-julho-2024-795902-publicacaooriginal-172304-pe.html</vt:lpwstr>
      </vt:variant>
      <vt:variant>
        <vt:lpwstr/>
      </vt:variant>
      <vt:variant>
        <vt:i4>4718621</vt:i4>
      </vt:variant>
      <vt:variant>
        <vt:i4>144</vt:i4>
      </vt:variant>
      <vt:variant>
        <vt:i4>0</vt:i4>
      </vt:variant>
      <vt:variant>
        <vt:i4>5</vt:i4>
      </vt:variant>
      <vt:variant>
        <vt:lpwstr>https://www2.camara.leg.br/legin/fed/decret/2024/decreto-12099-4-julho-2024-795902-publicacaooriginal-172304-pe.html</vt:lpwstr>
      </vt:variant>
      <vt:variant>
        <vt:lpwstr/>
      </vt:variant>
      <vt:variant>
        <vt:i4>4718621</vt:i4>
      </vt:variant>
      <vt:variant>
        <vt:i4>141</vt:i4>
      </vt:variant>
      <vt:variant>
        <vt:i4>0</vt:i4>
      </vt:variant>
      <vt:variant>
        <vt:i4>5</vt:i4>
      </vt:variant>
      <vt:variant>
        <vt:lpwstr>https://www2.camara.leg.br/legin/fed/decret/2024/decreto-12099-4-julho-2024-795902-publicacaooriginal-172304-pe.html</vt:lpwstr>
      </vt:variant>
      <vt:variant>
        <vt:lpwstr/>
      </vt:variant>
      <vt:variant>
        <vt:i4>4718621</vt:i4>
      </vt:variant>
      <vt:variant>
        <vt:i4>138</vt:i4>
      </vt:variant>
      <vt:variant>
        <vt:i4>0</vt:i4>
      </vt:variant>
      <vt:variant>
        <vt:i4>5</vt:i4>
      </vt:variant>
      <vt:variant>
        <vt:lpwstr>https://www2.camara.leg.br/legin/fed/decret/2024/decreto-12099-4-julho-2024-795902-publicacaooriginal-172304-pe.html</vt:lpwstr>
      </vt:variant>
      <vt:variant>
        <vt:lpwstr/>
      </vt:variant>
      <vt:variant>
        <vt:i4>4718621</vt:i4>
      </vt:variant>
      <vt:variant>
        <vt:i4>135</vt:i4>
      </vt:variant>
      <vt:variant>
        <vt:i4>0</vt:i4>
      </vt:variant>
      <vt:variant>
        <vt:i4>5</vt:i4>
      </vt:variant>
      <vt:variant>
        <vt:lpwstr>https://www2.camara.leg.br/legin/fed/decret/2024/decreto-12099-4-julho-2024-795902-publicacaooriginal-172304-pe.html</vt:lpwstr>
      </vt:variant>
      <vt:variant>
        <vt:lpwstr/>
      </vt:variant>
      <vt:variant>
        <vt:i4>4718621</vt:i4>
      </vt:variant>
      <vt:variant>
        <vt:i4>132</vt:i4>
      </vt:variant>
      <vt:variant>
        <vt:i4>0</vt:i4>
      </vt:variant>
      <vt:variant>
        <vt:i4>5</vt:i4>
      </vt:variant>
      <vt:variant>
        <vt:lpwstr>https://www2.camara.leg.br/legin/fed/decret/2024/decreto-12099-4-julho-2024-795902-publicacaooriginal-172304-pe.html</vt:lpwstr>
      </vt:variant>
      <vt:variant>
        <vt:lpwstr/>
      </vt:variant>
      <vt:variant>
        <vt:i4>4718621</vt:i4>
      </vt:variant>
      <vt:variant>
        <vt:i4>129</vt:i4>
      </vt:variant>
      <vt:variant>
        <vt:i4>0</vt:i4>
      </vt:variant>
      <vt:variant>
        <vt:i4>5</vt:i4>
      </vt:variant>
      <vt:variant>
        <vt:lpwstr>https://www2.camara.leg.br/legin/fed/decret/2024/decreto-12099-4-julho-2024-795902-publicacaooriginal-172304-pe.html</vt:lpwstr>
      </vt:variant>
      <vt:variant>
        <vt:lpwstr/>
      </vt:variant>
      <vt:variant>
        <vt:i4>4718621</vt:i4>
      </vt:variant>
      <vt:variant>
        <vt:i4>126</vt:i4>
      </vt:variant>
      <vt:variant>
        <vt:i4>0</vt:i4>
      </vt:variant>
      <vt:variant>
        <vt:i4>5</vt:i4>
      </vt:variant>
      <vt:variant>
        <vt:lpwstr>https://www2.camara.leg.br/legin/fed/decret/2024/decreto-12099-4-julho-2024-795902-publicacaooriginal-172304-pe.html</vt:lpwstr>
      </vt:variant>
      <vt:variant>
        <vt:lpwstr/>
      </vt:variant>
      <vt:variant>
        <vt:i4>8126573</vt:i4>
      </vt:variant>
      <vt:variant>
        <vt:i4>123</vt:i4>
      </vt:variant>
      <vt:variant>
        <vt:i4>0</vt:i4>
      </vt:variant>
      <vt:variant>
        <vt:i4>5</vt:i4>
      </vt:variant>
      <vt:variant>
        <vt:lpwstr>https://www2.camara.leg.br/legin/fed/decret/2023/decreto-11634-14-agosto-2023-794535-publicacaooriginal-168788-pe.html</vt:lpwstr>
      </vt:variant>
      <vt:variant>
        <vt:lpwstr/>
      </vt:variant>
      <vt:variant>
        <vt:i4>4718621</vt:i4>
      </vt:variant>
      <vt:variant>
        <vt:i4>120</vt:i4>
      </vt:variant>
      <vt:variant>
        <vt:i4>0</vt:i4>
      </vt:variant>
      <vt:variant>
        <vt:i4>5</vt:i4>
      </vt:variant>
      <vt:variant>
        <vt:lpwstr>https://www2.camara.leg.br/legin/fed/decret/2024/decreto-12099-4-julho-2024-795902-publicacaooriginal-172304-pe.html</vt:lpwstr>
      </vt:variant>
      <vt:variant>
        <vt:lpwstr/>
      </vt:variant>
      <vt:variant>
        <vt:i4>8126573</vt:i4>
      </vt:variant>
      <vt:variant>
        <vt:i4>117</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114</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111</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108</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105</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102</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99</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96</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93</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90</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87</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84</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81</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78</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75</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72</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69</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66</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63</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60</vt:i4>
      </vt:variant>
      <vt:variant>
        <vt:i4>0</vt:i4>
      </vt:variant>
      <vt:variant>
        <vt:i4>5</vt:i4>
      </vt:variant>
      <vt:variant>
        <vt:lpwstr>https://www2.camara.leg.br/legin/fed/decret/2023/decreto-11634-14-agosto-2023-794535-publicacaooriginal-168788-pe.html</vt:lpwstr>
      </vt:variant>
      <vt:variant>
        <vt:lpwstr/>
      </vt:variant>
      <vt:variant>
        <vt:i4>196622</vt:i4>
      </vt:variant>
      <vt:variant>
        <vt:i4>57</vt:i4>
      </vt:variant>
      <vt:variant>
        <vt:i4>0</vt:i4>
      </vt:variant>
      <vt:variant>
        <vt:i4>5</vt:i4>
      </vt:variant>
      <vt:variant>
        <vt:lpwstr>https://www2.camara.leg.br/legin/fed/decret/2025/decreto-12628-17-setembro-2025-797996-publicacaooriginal-176496-pe.html</vt:lpwstr>
      </vt:variant>
      <vt:variant>
        <vt:lpwstr/>
      </vt:variant>
      <vt:variant>
        <vt:i4>196622</vt:i4>
      </vt:variant>
      <vt:variant>
        <vt:i4>54</vt:i4>
      </vt:variant>
      <vt:variant>
        <vt:i4>0</vt:i4>
      </vt:variant>
      <vt:variant>
        <vt:i4>5</vt:i4>
      </vt:variant>
      <vt:variant>
        <vt:lpwstr>https://www2.camara.leg.br/legin/fed/decret/2025/decreto-12628-17-setembro-2025-797996-publicacaooriginal-176496-pe.html</vt:lpwstr>
      </vt:variant>
      <vt:variant>
        <vt:lpwstr/>
      </vt:variant>
      <vt:variant>
        <vt:i4>196622</vt:i4>
      </vt:variant>
      <vt:variant>
        <vt:i4>51</vt:i4>
      </vt:variant>
      <vt:variant>
        <vt:i4>0</vt:i4>
      </vt:variant>
      <vt:variant>
        <vt:i4>5</vt:i4>
      </vt:variant>
      <vt:variant>
        <vt:lpwstr>https://www2.camara.leg.br/legin/fed/decret/2025/decreto-12628-17-setembro-2025-797996-publicacaooriginal-176496-pe.html</vt:lpwstr>
      </vt:variant>
      <vt:variant>
        <vt:lpwstr/>
      </vt:variant>
      <vt:variant>
        <vt:i4>196622</vt:i4>
      </vt:variant>
      <vt:variant>
        <vt:i4>48</vt:i4>
      </vt:variant>
      <vt:variant>
        <vt:i4>0</vt:i4>
      </vt:variant>
      <vt:variant>
        <vt:i4>5</vt:i4>
      </vt:variant>
      <vt:variant>
        <vt:lpwstr>https://www2.camara.leg.br/legin/fed/decret/2025/decreto-12628-17-setembro-2025-797996-publicacaooriginal-176496-pe.html</vt:lpwstr>
      </vt:variant>
      <vt:variant>
        <vt:lpwstr/>
      </vt:variant>
      <vt:variant>
        <vt:i4>196622</vt:i4>
      </vt:variant>
      <vt:variant>
        <vt:i4>45</vt:i4>
      </vt:variant>
      <vt:variant>
        <vt:i4>0</vt:i4>
      </vt:variant>
      <vt:variant>
        <vt:i4>5</vt:i4>
      </vt:variant>
      <vt:variant>
        <vt:lpwstr>https://www2.camara.leg.br/legin/fed/decret/2025/decreto-12628-17-setembro-2025-797996-publicacaooriginal-176496-pe.html</vt:lpwstr>
      </vt:variant>
      <vt:variant>
        <vt:lpwstr/>
      </vt:variant>
      <vt:variant>
        <vt:i4>196622</vt:i4>
      </vt:variant>
      <vt:variant>
        <vt:i4>42</vt:i4>
      </vt:variant>
      <vt:variant>
        <vt:i4>0</vt:i4>
      </vt:variant>
      <vt:variant>
        <vt:i4>5</vt:i4>
      </vt:variant>
      <vt:variant>
        <vt:lpwstr>https://www2.camara.leg.br/legin/fed/decret/2025/decreto-12628-17-setembro-2025-797996-publicacaooriginal-176496-pe.html</vt:lpwstr>
      </vt:variant>
      <vt:variant>
        <vt:lpwstr/>
      </vt:variant>
      <vt:variant>
        <vt:i4>8126573</vt:i4>
      </vt:variant>
      <vt:variant>
        <vt:i4>39</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36</vt:i4>
      </vt:variant>
      <vt:variant>
        <vt:i4>0</vt:i4>
      </vt:variant>
      <vt:variant>
        <vt:i4>5</vt:i4>
      </vt:variant>
      <vt:variant>
        <vt:lpwstr>https://www2.camara.leg.br/legin/fed/decret/2023/decreto-11634-14-agosto-2023-794535-publicacaooriginal-168788-pe.html</vt:lpwstr>
      </vt:variant>
      <vt:variant>
        <vt:lpwstr/>
      </vt:variant>
      <vt:variant>
        <vt:i4>4718621</vt:i4>
      </vt:variant>
      <vt:variant>
        <vt:i4>33</vt:i4>
      </vt:variant>
      <vt:variant>
        <vt:i4>0</vt:i4>
      </vt:variant>
      <vt:variant>
        <vt:i4>5</vt:i4>
      </vt:variant>
      <vt:variant>
        <vt:lpwstr>https://www2.camara.leg.br/legin/fed/decret/2024/decreto-12099-4-julho-2024-795902-publicacaooriginal-172304-pe.html</vt:lpwstr>
      </vt:variant>
      <vt:variant>
        <vt:lpwstr/>
      </vt:variant>
      <vt:variant>
        <vt:i4>8126573</vt:i4>
      </vt:variant>
      <vt:variant>
        <vt:i4>30</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27</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24</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21</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18</vt:i4>
      </vt:variant>
      <vt:variant>
        <vt:i4>0</vt:i4>
      </vt:variant>
      <vt:variant>
        <vt:i4>5</vt:i4>
      </vt:variant>
      <vt:variant>
        <vt:lpwstr>https://www2.camara.leg.br/legin/fed/decret/2023/decreto-11634-14-agosto-2023-794535-publicacaooriginal-168788-pe.html</vt:lpwstr>
      </vt:variant>
      <vt:variant>
        <vt:lpwstr/>
      </vt:variant>
      <vt:variant>
        <vt:i4>4718621</vt:i4>
      </vt:variant>
      <vt:variant>
        <vt:i4>15</vt:i4>
      </vt:variant>
      <vt:variant>
        <vt:i4>0</vt:i4>
      </vt:variant>
      <vt:variant>
        <vt:i4>5</vt:i4>
      </vt:variant>
      <vt:variant>
        <vt:lpwstr>https://www2.camara.leg.br/legin/fed/decret/2024/decreto-12099-4-julho-2024-795902-publicacaooriginal-172304-pe.html</vt:lpwstr>
      </vt:variant>
      <vt:variant>
        <vt:lpwstr/>
      </vt:variant>
      <vt:variant>
        <vt:i4>8126573</vt:i4>
      </vt:variant>
      <vt:variant>
        <vt:i4>12</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9</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6</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3</vt:i4>
      </vt:variant>
      <vt:variant>
        <vt:i4>0</vt:i4>
      </vt:variant>
      <vt:variant>
        <vt:i4>5</vt:i4>
      </vt:variant>
      <vt:variant>
        <vt:lpwstr>https://www2.camara.leg.br/legin/fed/decret/2023/decreto-11634-14-agosto-2023-794535-publicacaooriginal-168788-pe.html</vt:lpwstr>
      </vt:variant>
      <vt:variant>
        <vt:lpwstr/>
      </vt:variant>
      <vt:variant>
        <vt:i4>8126573</vt:i4>
      </vt:variant>
      <vt:variant>
        <vt:i4>0</vt:i4>
      </vt:variant>
      <vt:variant>
        <vt:i4>0</vt:i4>
      </vt:variant>
      <vt:variant>
        <vt:i4>5</vt:i4>
      </vt:variant>
      <vt:variant>
        <vt:lpwstr>https://www2.camara.leg.br/legin/fed/decret/2023/decreto-11634-14-agosto-2023-794535-publicacaooriginal-168788-pe.html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3</cp:revision>
  <cp:lastPrinted>2009-10-20T17:50:00Z</cp:lastPrinted>
  <dcterms:created xsi:type="dcterms:W3CDTF">2025-12-23T20:51:00Z</dcterms:created>
  <dcterms:modified xsi:type="dcterms:W3CDTF">2025-12-28T21:36:00Z</dcterms:modified>
</cp:coreProperties>
</file>