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Pr="00E66FCE" w:rsidRDefault="00E338BA">
      <w:pPr>
        <w:pStyle w:val="Cabealho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8603264" r:id="rId6"/>
        </w:object>
      </w:r>
    </w:p>
    <w:p w:rsidR="00C20425" w:rsidRPr="00E66FCE" w:rsidRDefault="00C20425">
      <w:pPr>
        <w:pStyle w:val="Cabealho"/>
        <w:jc w:val="center"/>
      </w:pPr>
    </w:p>
    <w:p w:rsidR="00C20425" w:rsidRPr="00E66FCE" w:rsidRDefault="00C20425">
      <w:pPr>
        <w:pStyle w:val="Cabealho"/>
        <w:jc w:val="center"/>
      </w:pPr>
    </w:p>
    <w:p w:rsidR="00C20425" w:rsidRPr="00E66FCE" w:rsidRDefault="00C20425">
      <w:pPr>
        <w:pStyle w:val="Cabealho"/>
        <w:jc w:val="center"/>
      </w:pPr>
    </w:p>
    <w:p w:rsidR="00C20425" w:rsidRPr="00E66FCE" w:rsidRDefault="00C20425">
      <w:pPr>
        <w:pStyle w:val="Cabealho"/>
        <w:jc w:val="center"/>
      </w:pPr>
    </w:p>
    <w:p w:rsidR="00C20425" w:rsidRPr="00E66FCE" w:rsidRDefault="00C20425">
      <w:pPr>
        <w:pStyle w:val="Cabealho"/>
        <w:jc w:val="center"/>
        <w:rPr>
          <w:b/>
        </w:rPr>
      </w:pPr>
      <w:r w:rsidRPr="00E66FCE">
        <w:rPr>
          <w:b/>
        </w:rPr>
        <w:t>CÂMARA DOS DEPUTADOS</w:t>
      </w:r>
    </w:p>
    <w:p w:rsidR="00C20425" w:rsidRPr="00E66FCE" w:rsidRDefault="00C20425">
      <w:pPr>
        <w:pStyle w:val="Cabealho"/>
        <w:jc w:val="center"/>
      </w:pPr>
      <w:r w:rsidRPr="00E66FCE">
        <w:t>Centro de Documentação e Informação</w:t>
      </w:r>
    </w:p>
    <w:p w:rsidR="002827A5" w:rsidRPr="00E66FCE" w:rsidRDefault="002827A5" w:rsidP="002827A5">
      <w:pPr>
        <w:pStyle w:val="Cabealho"/>
        <w:jc w:val="both"/>
        <w:rPr>
          <w:sz w:val="24"/>
          <w:szCs w:val="24"/>
        </w:rPr>
      </w:pPr>
    </w:p>
    <w:p w:rsidR="002827A5" w:rsidRPr="00E66FCE" w:rsidRDefault="002827A5" w:rsidP="00FD65CC">
      <w:pPr>
        <w:pStyle w:val="Cabealho"/>
        <w:jc w:val="center"/>
        <w:rPr>
          <w:b/>
          <w:sz w:val="28"/>
          <w:szCs w:val="28"/>
        </w:rPr>
      </w:pPr>
      <w:r w:rsidRPr="00E66FCE">
        <w:rPr>
          <w:b/>
          <w:sz w:val="28"/>
          <w:szCs w:val="28"/>
        </w:rPr>
        <w:t>DECRETO Nº 11.363, DE 1º DE JANEIRO DE 2023</w:t>
      </w:r>
    </w:p>
    <w:p w:rsidR="002827A5" w:rsidRPr="00E66FCE" w:rsidRDefault="002827A5" w:rsidP="002827A5">
      <w:pPr>
        <w:pStyle w:val="Cabealho"/>
        <w:jc w:val="both"/>
        <w:rPr>
          <w:sz w:val="24"/>
          <w:szCs w:val="24"/>
        </w:rPr>
      </w:pPr>
    </w:p>
    <w:p w:rsidR="002827A5" w:rsidRPr="00E66FCE" w:rsidRDefault="002827A5" w:rsidP="002827A5">
      <w:pPr>
        <w:pStyle w:val="Cabealho"/>
        <w:jc w:val="both"/>
        <w:rPr>
          <w:sz w:val="24"/>
          <w:szCs w:val="24"/>
        </w:rPr>
      </w:pPr>
    </w:p>
    <w:p w:rsidR="002827A5" w:rsidRPr="00E66FCE" w:rsidRDefault="002827A5" w:rsidP="00FD65CC">
      <w:pPr>
        <w:pStyle w:val="Cabealho"/>
        <w:ind w:left="4536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Aprova a Estrutura Regimental e o Quadro Demonstrativo dos Cargos em Comissão e das Funções de Confiança da Secretaria-Geral da Presidência da República e remaneja cargos em comissão e funções de confiança. </w:t>
      </w:r>
    </w:p>
    <w:p w:rsidR="002827A5" w:rsidRPr="00E66FCE" w:rsidRDefault="002827A5" w:rsidP="002827A5">
      <w:pPr>
        <w:pStyle w:val="Cabealho"/>
        <w:jc w:val="both"/>
        <w:rPr>
          <w:sz w:val="24"/>
          <w:szCs w:val="24"/>
        </w:rPr>
      </w:pPr>
    </w:p>
    <w:p w:rsidR="002827A5" w:rsidRPr="00E66FCE" w:rsidRDefault="002827A5" w:rsidP="002827A5">
      <w:pPr>
        <w:pStyle w:val="Cabealho"/>
        <w:jc w:val="both"/>
        <w:rPr>
          <w:sz w:val="24"/>
          <w:szCs w:val="24"/>
        </w:rPr>
      </w:pP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b/>
          <w:sz w:val="24"/>
          <w:szCs w:val="24"/>
        </w:rPr>
        <w:t>O PRESIDENTE DA REPÚBLICA</w:t>
      </w:r>
      <w:r w:rsidRPr="00E66FCE">
        <w:rPr>
          <w:sz w:val="24"/>
          <w:szCs w:val="24"/>
        </w:rPr>
        <w:t xml:space="preserve">, no uso da atribuição que lhe confere o art. 84, </w:t>
      </w:r>
      <w:r w:rsidR="00FD65CC" w:rsidRPr="00E66FCE">
        <w:rPr>
          <w:i/>
          <w:sz w:val="24"/>
          <w:szCs w:val="24"/>
        </w:rPr>
        <w:t>caput</w:t>
      </w:r>
      <w:r w:rsidRPr="00E66FCE">
        <w:rPr>
          <w:sz w:val="24"/>
          <w:szCs w:val="24"/>
        </w:rPr>
        <w:t>, inciso VI, alínea "a", da Constituição,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b/>
          <w:sz w:val="24"/>
          <w:szCs w:val="24"/>
        </w:rPr>
        <w:t>DECRETA</w:t>
      </w:r>
      <w:r w:rsidRPr="00E66FCE">
        <w:rPr>
          <w:sz w:val="24"/>
          <w:szCs w:val="24"/>
        </w:rPr>
        <w:t xml:space="preserve">: </w:t>
      </w:r>
    </w:p>
    <w:p w:rsidR="00CF58B5" w:rsidRPr="00E66FCE" w:rsidRDefault="00CF58B5" w:rsidP="00FD65CC">
      <w:pPr>
        <w:pStyle w:val="Cabealho"/>
        <w:ind w:firstLine="1134"/>
        <w:jc w:val="both"/>
        <w:rPr>
          <w:sz w:val="24"/>
          <w:szCs w:val="24"/>
        </w:rPr>
      </w:pPr>
    </w:p>
    <w:p w:rsidR="002827A5" w:rsidRPr="00E66FCE" w:rsidRDefault="00CF58B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2827A5" w:rsidRPr="00E66FCE">
        <w:rPr>
          <w:sz w:val="24"/>
          <w:szCs w:val="24"/>
        </w:rPr>
        <w:t xml:space="preserve"> 1º Ficam aprovados a Estrutura Regimental e o Quadro Demonstrativo dos Cargos em Comissão e das Funções de Confiança da Secretaria-Geral da Presidência da República, na forma dos Anexos I e II. </w:t>
      </w:r>
    </w:p>
    <w:p w:rsidR="00CF58B5" w:rsidRPr="00E66FCE" w:rsidRDefault="00CF58B5" w:rsidP="00FD65CC">
      <w:pPr>
        <w:pStyle w:val="Cabealho"/>
        <w:ind w:firstLine="1134"/>
        <w:jc w:val="both"/>
        <w:rPr>
          <w:sz w:val="24"/>
          <w:szCs w:val="24"/>
        </w:rPr>
      </w:pPr>
    </w:p>
    <w:p w:rsidR="002827A5" w:rsidRPr="00E66FCE" w:rsidRDefault="00CF58B5" w:rsidP="00F6423F">
      <w:pPr>
        <w:pStyle w:val="Cabealho"/>
        <w:ind w:firstLine="1134"/>
        <w:jc w:val="both"/>
        <w:rPr>
          <w:i/>
          <w:sz w:val="24"/>
          <w:szCs w:val="24"/>
        </w:rPr>
      </w:pPr>
      <w:r w:rsidRPr="00E66FCE">
        <w:rPr>
          <w:sz w:val="24"/>
          <w:szCs w:val="24"/>
        </w:rPr>
        <w:t>Art.</w:t>
      </w:r>
      <w:r w:rsidR="002827A5" w:rsidRPr="00E66FCE">
        <w:rPr>
          <w:sz w:val="24"/>
          <w:szCs w:val="24"/>
        </w:rPr>
        <w:t xml:space="preserve"> 2º </w:t>
      </w:r>
      <w:r w:rsidR="00F6423F" w:rsidRPr="00E66FCE">
        <w:rPr>
          <w:sz w:val="24"/>
          <w:szCs w:val="24"/>
        </w:rPr>
        <w:t xml:space="preserve">Ficam remanejados, na forma do Anexo III, da Secretaria de Gestão e Inovação do Ministério da Gestão e da Inovação em Serviços Públicos para a Secretaria-Geral da Presidência da República, os seguintes Cargos Comissionados Executivos - CCE e Funções Comissionadas Executivas - FCE: </w:t>
      </w:r>
      <w:hyperlink r:id="rId7" w:history="1">
        <w:r w:rsidR="00F3524B" w:rsidRPr="00E66FCE">
          <w:rPr>
            <w:rStyle w:val="Hyperlink"/>
            <w:i/>
            <w:sz w:val="24"/>
            <w:szCs w:val="24"/>
          </w:rPr>
          <w:t>(“Caput” do artigo com redação dada pelo Decreto nº 11.397, de 21/1/2023, em vigor em 24/1/2023)</w:t>
        </w:r>
      </w:hyperlink>
    </w:p>
    <w:p w:rsidR="002827A5" w:rsidRPr="00E66FCE" w:rsidRDefault="00D504CF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seis CCE 1.17;</w:t>
      </w:r>
      <w:r w:rsidR="002827A5" w:rsidRPr="00E66FCE">
        <w:rPr>
          <w:sz w:val="24"/>
          <w:szCs w:val="24"/>
        </w:rPr>
        <w:t xml:space="preserve"> </w:t>
      </w:r>
      <w:hyperlink r:id="rId8" w:history="1">
        <w:r w:rsidRPr="00E66FCE">
          <w:rPr>
            <w:rStyle w:val="Hyperlink"/>
            <w:i/>
            <w:sz w:val="24"/>
            <w:szCs w:val="24"/>
          </w:rPr>
          <w:t>(Inciso com redação dada pelo Decreto nº 11.397, de 21/1/2023, em vigor em 24/1/2023)</w:t>
        </w:r>
      </w:hyperlink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II - dezenove CCE 1.15; </w:t>
      </w:r>
    </w:p>
    <w:p w:rsidR="00D504CF" w:rsidRPr="00E66FCE" w:rsidRDefault="00D504CF" w:rsidP="00D504CF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III - trinta CCE 1.13; </w:t>
      </w:r>
      <w:hyperlink r:id="rId9" w:history="1">
        <w:r w:rsidRPr="00E66FCE">
          <w:rPr>
            <w:rStyle w:val="Hyperlink"/>
            <w:i/>
            <w:sz w:val="24"/>
            <w:szCs w:val="24"/>
          </w:rPr>
          <w:t>(Inciso com redação dada pelo Decreto nº 11.397, de 21/1/2023, em vigor em 24/1/2023)</w:t>
        </w:r>
      </w:hyperlink>
    </w:p>
    <w:p w:rsidR="002827A5" w:rsidRPr="00E66FCE" w:rsidRDefault="00D504CF" w:rsidP="00D504CF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III-A - um CCE 2.17; </w:t>
      </w:r>
      <w:hyperlink r:id="rId10" w:history="1">
        <w:r w:rsidRPr="00E66FCE">
          <w:rPr>
            <w:rStyle w:val="Hyperlink"/>
            <w:i/>
            <w:sz w:val="24"/>
            <w:szCs w:val="24"/>
          </w:rPr>
          <w:t>(Inciso acrescido pelo Decreto nº 11.397, de 21/1/2023, em vigor em 24/1/2023)</w:t>
        </w:r>
      </w:hyperlink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IV - dez CCE 2.13;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 - seis CCE 2.10;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VI - dezesseis CCE 2.08;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VII - doze CCE 2.07;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VIII - três CCE 3.13;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IX - vinte e dois CCE 3.10; </w:t>
      </w:r>
    </w:p>
    <w:p w:rsidR="00CA486C" w:rsidRPr="00E66FCE" w:rsidRDefault="00CA486C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IX-A - uma FCE 1.15; </w:t>
      </w:r>
      <w:hyperlink r:id="rId11" w:history="1">
        <w:r w:rsidRPr="00E66FCE">
          <w:rPr>
            <w:rStyle w:val="Hyperlink"/>
            <w:i/>
            <w:sz w:val="24"/>
            <w:szCs w:val="24"/>
          </w:rPr>
          <w:t>(Inciso acrescido pelo Decreto nº 11.397, de 21/1/2023, em vigor em 24/1/2023)</w:t>
        </w:r>
      </w:hyperlink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X - uma FCE 1.13;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lastRenderedPageBreak/>
        <w:t xml:space="preserve">XI - uma FCE 2.13;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XII - trinta e duas FCE 2.10;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XIII - dezesseis FCE 2.08;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XIV - duas FCE 2.07;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XV - nove FCE 3.10; e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XVI - duas FCE 3.07. </w:t>
      </w:r>
    </w:p>
    <w:p w:rsidR="00FD65CC" w:rsidRPr="00E66FCE" w:rsidRDefault="00FD65CC" w:rsidP="00FD65CC">
      <w:pPr>
        <w:pStyle w:val="Cabealho"/>
        <w:ind w:firstLine="1134"/>
        <w:jc w:val="both"/>
        <w:rPr>
          <w:sz w:val="24"/>
          <w:szCs w:val="24"/>
        </w:rPr>
      </w:pPr>
    </w:p>
    <w:p w:rsidR="002827A5" w:rsidRPr="00E66FCE" w:rsidRDefault="00CF58B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2827A5" w:rsidRPr="00E66FCE">
        <w:rPr>
          <w:sz w:val="24"/>
          <w:szCs w:val="24"/>
        </w:rPr>
        <w:t xml:space="preserve"> 3º O disposto nos art. 14 e art. 15 do Decreto nº 9.739, de 28 de março de 2019, e nos art. 11 a art. 14 do Decreto nº 10.829, de 5 de outubro de 2021, aplica-se quanto: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 - ao registro de dados no Sistema de Organização e Inovação Institucional do Governo Federal - </w:t>
      </w:r>
      <w:proofErr w:type="spellStart"/>
      <w:r w:rsidRPr="00E66FCE">
        <w:rPr>
          <w:sz w:val="24"/>
          <w:szCs w:val="24"/>
        </w:rPr>
        <w:t>Siorg</w:t>
      </w:r>
      <w:proofErr w:type="spellEnd"/>
      <w:r w:rsidRPr="00E66FCE">
        <w:rPr>
          <w:sz w:val="24"/>
          <w:szCs w:val="24"/>
        </w:rPr>
        <w:t xml:space="preserve">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II - aos prazos para </w:t>
      </w:r>
      <w:proofErr w:type="spellStart"/>
      <w:r w:rsidRPr="00E66FCE">
        <w:rPr>
          <w:sz w:val="24"/>
          <w:szCs w:val="24"/>
        </w:rPr>
        <w:t>apostilamentos</w:t>
      </w:r>
      <w:proofErr w:type="spellEnd"/>
      <w:r w:rsidRPr="00E66FCE">
        <w:rPr>
          <w:sz w:val="24"/>
          <w:szCs w:val="24"/>
        </w:rPr>
        <w:t xml:space="preserve">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III - ao regimento interno;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IV - à permuta entre CCE e FCE;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 - ao registro das alterações por ato inferior a decreto; e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VI - à realocação de cargos em comissão e funções de confiança na Estrutura Regimental da Secretaria-Geral da Presidência da República. </w:t>
      </w:r>
    </w:p>
    <w:p w:rsidR="00CF58B5" w:rsidRPr="00E66FCE" w:rsidRDefault="00CF58B5" w:rsidP="00FD65CC">
      <w:pPr>
        <w:pStyle w:val="Cabealho"/>
        <w:ind w:firstLine="1134"/>
        <w:jc w:val="both"/>
        <w:rPr>
          <w:sz w:val="24"/>
          <w:szCs w:val="24"/>
        </w:rPr>
      </w:pPr>
    </w:p>
    <w:p w:rsidR="002827A5" w:rsidRPr="00E66FCE" w:rsidRDefault="00CF58B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2827A5" w:rsidRPr="00E66FCE">
        <w:rPr>
          <w:sz w:val="24"/>
          <w:szCs w:val="24"/>
        </w:rPr>
        <w:t xml:space="preserve"> 4º Ficam revogados: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 - o Decreto nº 11.144, de 21 de julho de 2022; e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II - o Decreto nº 11.289, de 16 de dezembro de 2022. </w:t>
      </w:r>
    </w:p>
    <w:p w:rsidR="00CF58B5" w:rsidRPr="00E66FCE" w:rsidRDefault="00CF58B5" w:rsidP="00FD65CC">
      <w:pPr>
        <w:pStyle w:val="Cabealho"/>
        <w:ind w:firstLine="1134"/>
        <w:jc w:val="both"/>
        <w:rPr>
          <w:sz w:val="24"/>
          <w:szCs w:val="24"/>
        </w:rPr>
      </w:pPr>
    </w:p>
    <w:p w:rsidR="002827A5" w:rsidRPr="00E66FCE" w:rsidRDefault="00CF58B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2827A5" w:rsidRPr="00E66FCE">
        <w:rPr>
          <w:sz w:val="24"/>
          <w:szCs w:val="24"/>
        </w:rPr>
        <w:t xml:space="preserve"> 5º Este Decreto entra em 24 de janeiro de 2023.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Brasília, 1º de janeiro de 2023; 202º da Independência e 135º da República.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LUIZ INÁCIO LULA DA SILVA 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Márcio Costa Macêdo</w:t>
      </w:r>
    </w:p>
    <w:p w:rsidR="002827A5" w:rsidRPr="00E66FCE" w:rsidRDefault="002827A5" w:rsidP="00FD65C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Esther </w:t>
      </w:r>
      <w:proofErr w:type="spellStart"/>
      <w:r w:rsidRPr="00E66FCE">
        <w:rPr>
          <w:sz w:val="24"/>
          <w:szCs w:val="24"/>
        </w:rPr>
        <w:t>Dweck</w:t>
      </w:r>
      <w:proofErr w:type="spellEnd"/>
      <w:r w:rsidRPr="00E66FCE">
        <w:rPr>
          <w:sz w:val="24"/>
          <w:szCs w:val="24"/>
        </w:rPr>
        <w:t xml:space="preserve"> </w:t>
      </w:r>
    </w:p>
    <w:p w:rsidR="002827A5" w:rsidRPr="00E66FCE" w:rsidRDefault="002827A5" w:rsidP="002827A5">
      <w:pPr>
        <w:pStyle w:val="Cabealho"/>
        <w:jc w:val="both"/>
        <w:rPr>
          <w:sz w:val="24"/>
          <w:szCs w:val="24"/>
        </w:rPr>
      </w:pPr>
    </w:p>
    <w:p w:rsidR="009B010B" w:rsidRPr="00E66FCE" w:rsidRDefault="009B010B" w:rsidP="009B010B">
      <w:pPr>
        <w:pStyle w:val="Cabealho"/>
        <w:jc w:val="center"/>
        <w:rPr>
          <w:sz w:val="24"/>
          <w:szCs w:val="24"/>
        </w:rPr>
      </w:pPr>
      <w:r w:rsidRPr="00E66FCE">
        <w:rPr>
          <w:sz w:val="24"/>
          <w:szCs w:val="24"/>
        </w:rPr>
        <w:t>ANEXO I</w:t>
      </w:r>
    </w:p>
    <w:p w:rsidR="009B010B" w:rsidRPr="00E66FCE" w:rsidRDefault="009B010B" w:rsidP="009B010B">
      <w:pPr>
        <w:pStyle w:val="Cabealho"/>
        <w:jc w:val="center"/>
        <w:rPr>
          <w:sz w:val="24"/>
          <w:szCs w:val="24"/>
        </w:rPr>
      </w:pPr>
    </w:p>
    <w:p w:rsidR="009B010B" w:rsidRPr="00E66FCE" w:rsidRDefault="009B010B" w:rsidP="009B010B">
      <w:pPr>
        <w:pStyle w:val="Cabealho"/>
        <w:jc w:val="center"/>
        <w:rPr>
          <w:sz w:val="24"/>
          <w:szCs w:val="24"/>
        </w:rPr>
      </w:pPr>
      <w:r w:rsidRPr="00E66FCE">
        <w:rPr>
          <w:sz w:val="24"/>
          <w:szCs w:val="24"/>
        </w:rPr>
        <w:t>ESTRUTURA REGIMENTAL DA SECRETARIA-GERAL DA PRESIDÊNCIA DA REPÚBLICA</w:t>
      </w:r>
    </w:p>
    <w:p w:rsidR="009B010B" w:rsidRPr="00E66FCE" w:rsidRDefault="009B010B" w:rsidP="009B010B">
      <w:pPr>
        <w:pStyle w:val="Cabealho"/>
        <w:jc w:val="center"/>
        <w:rPr>
          <w:sz w:val="24"/>
          <w:szCs w:val="24"/>
        </w:rPr>
      </w:pPr>
    </w:p>
    <w:p w:rsidR="009B010B" w:rsidRPr="00E66FCE" w:rsidRDefault="009B010B" w:rsidP="009B010B">
      <w:pPr>
        <w:pStyle w:val="Cabealho"/>
        <w:jc w:val="center"/>
        <w:rPr>
          <w:sz w:val="24"/>
          <w:szCs w:val="24"/>
        </w:rPr>
      </w:pPr>
      <w:r w:rsidRPr="00E66FCE">
        <w:rPr>
          <w:sz w:val="24"/>
          <w:szCs w:val="24"/>
        </w:rPr>
        <w:t>CAPÍTULO I</w:t>
      </w:r>
    </w:p>
    <w:p w:rsidR="009B010B" w:rsidRPr="00E66FCE" w:rsidRDefault="009B010B" w:rsidP="009B010B">
      <w:pPr>
        <w:pStyle w:val="Cabealho"/>
        <w:jc w:val="center"/>
        <w:rPr>
          <w:sz w:val="24"/>
          <w:szCs w:val="24"/>
        </w:rPr>
      </w:pPr>
      <w:r w:rsidRPr="00E66FCE">
        <w:rPr>
          <w:sz w:val="24"/>
          <w:szCs w:val="24"/>
        </w:rPr>
        <w:t>DA NATUREZA E DA COMPETÊNCIA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1º À Secretaria-Geral da Presidência da República compete assistir diretamente o Presidente da República no desempenho de suas atribuições, especialmente: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coordenar e articular as relações políticas do Governo com os diferentes segmentos da sociedade civil e juventude;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coordenar a política e o sistema nacional de participação social;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formular, supervisionar, coordenar, integrar e articular políticas públicas para a juventude;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criar, implementar, articular e monitorar instrumentos de consulta e participação popular nos órgãos governamentais de interesse do Poder Executivo federal;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lastRenderedPageBreak/>
        <w:t>V - fomentar e estabelecer diretrizes e orientações à gestão de parcerias e relações governamentais com organizações da sociedade civil;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 - cooperar com os movimentos sociais na articulação das agendas e ações que fomentem o diálogo, a participação social e a educação popular;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VII - incentivar junto aos demais órgãos do governo a interlocução, elaboração e implementação de políticas públicas em colaboração e diálogo com a sociedade civil e com a juventude;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VIII - articular, fomentar e apoiar processos educativo-formativos, em conjunto com os movimentos sociais, no âmbito das políticas públicas do Poder Executivo federal;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IX - fortalecer e articular os mecanismos e as instâncias democráticas de diálogo e a atuação conjunta entre a administração pública federal e a sociedade civil; e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 - debater com a sociedade e com o Poder Executivo federal eventuais iniciativas de plebiscitos e referendos, como mecanismos constitucionais de exercício da soberania popular sobre temas de amplo interesse público.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9B010B" w:rsidP="009504FB">
      <w:pPr>
        <w:pStyle w:val="Cabealho"/>
        <w:jc w:val="center"/>
        <w:rPr>
          <w:sz w:val="24"/>
          <w:szCs w:val="24"/>
        </w:rPr>
      </w:pPr>
      <w:r w:rsidRPr="00E66FCE">
        <w:rPr>
          <w:sz w:val="24"/>
          <w:szCs w:val="24"/>
        </w:rPr>
        <w:t>CAPÍTULO II</w:t>
      </w:r>
    </w:p>
    <w:p w:rsidR="009B010B" w:rsidRPr="00E66FCE" w:rsidRDefault="009B010B" w:rsidP="009504FB">
      <w:pPr>
        <w:pStyle w:val="Cabealho"/>
        <w:jc w:val="center"/>
        <w:rPr>
          <w:sz w:val="24"/>
          <w:szCs w:val="24"/>
        </w:rPr>
      </w:pPr>
      <w:r w:rsidRPr="00E66FCE">
        <w:rPr>
          <w:sz w:val="24"/>
          <w:szCs w:val="24"/>
        </w:rPr>
        <w:t>DA ESTRUTURA ORGANIZACIONAL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2º A Secretaria-Geral da Presidência da República tem a seguinte estrutura organizacional: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órgãos de assistência direta e imediata ao Ministro de Estado Chefe da Secretaria-Geral da Presidência da República: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a) Gabinete;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b) </w:t>
      </w:r>
      <w:hyperlink r:id="rId12" w:history="1">
        <w:r w:rsidR="00316164" w:rsidRPr="00E66FCE">
          <w:rPr>
            <w:rStyle w:val="Hyperlink"/>
            <w:i/>
            <w:sz w:val="24"/>
            <w:szCs w:val="24"/>
          </w:rPr>
          <w:t>(Revogada pelo Decreto nº 11.397, de 21/1/2023, em vigor em 24/1/2023)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c) Consultoria Jurídica;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d) Assessoria Especial de Assuntos Parlamentares e Federativos;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e) Assessoria Especial de Comunicação Social;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f) Assessoria Especial de Assuntos Internacionais;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g) Assessoria Especial de Economia Solidária; e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h) Secretaria-Executiva: </w:t>
      </w:r>
      <w:hyperlink r:id="rId13" w:history="1">
        <w:r w:rsidR="009504FB" w:rsidRPr="00F0471A">
          <w:rPr>
            <w:rStyle w:val="Hyperlink"/>
            <w:i/>
            <w:sz w:val="24"/>
            <w:szCs w:val="24"/>
          </w:rPr>
          <w:t xml:space="preserve">(Alínea com redação dada pelo </w:t>
        </w:r>
        <w:r w:rsidR="00F0471A" w:rsidRPr="00F0471A">
          <w:rPr>
            <w:rStyle w:val="Hyperlink"/>
            <w:i/>
            <w:sz w:val="24"/>
            <w:szCs w:val="24"/>
          </w:rPr>
          <w:t>Decreto nº 12.791, de 22/12/2025</w:t>
        </w:r>
        <w:r w:rsidR="009504FB" w:rsidRPr="00F0471A">
          <w:rPr>
            <w:rStyle w:val="Hyperlink"/>
            <w:i/>
            <w:sz w:val="24"/>
            <w:szCs w:val="24"/>
          </w:rPr>
          <w:t xml:space="preserve">, em vigor em </w:t>
        </w:r>
        <w:r w:rsidR="00F0471A" w:rsidRPr="00F0471A">
          <w:rPr>
            <w:rStyle w:val="Hyperlink"/>
            <w:i/>
            <w:sz w:val="24"/>
            <w:szCs w:val="24"/>
          </w:rPr>
          <w:t>30</w:t>
        </w:r>
        <w:r w:rsidR="009504FB" w:rsidRPr="00F0471A">
          <w:rPr>
            <w:rStyle w:val="Hyperlink"/>
            <w:i/>
            <w:sz w:val="24"/>
            <w:szCs w:val="24"/>
          </w:rPr>
          <w:t>/</w:t>
        </w:r>
        <w:r w:rsidR="00F0471A" w:rsidRPr="00F0471A">
          <w:rPr>
            <w:rStyle w:val="Hyperlink"/>
            <w:i/>
            <w:sz w:val="24"/>
            <w:szCs w:val="24"/>
          </w:rPr>
          <w:t>12</w:t>
        </w:r>
        <w:r w:rsidR="009504FB" w:rsidRPr="00F0471A">
          <w:rPr>
            <w:rStyle w:val="Hyperlink"/>
            <w:i/>
            <w:sz w:val="24"/>
            <w:szCs w:val="24"/>
          </w:rPr>
          <w:t>/202</w:t>
        </w:r>
        <w:r w:rsidR="00F0471A" w:rsidRPr="00F0471A">
          <w:rPr>
            <w:rStyle w:val="Hyperlink"/>
            <w:i/>
            <w:sz w:val="24"/>
            <w:szCs w:val="24"/>
          </w:rPr>
          <w:t>5</w:t>
        </w:r>
        <w:r w:rsidR="009504FB" w:rsidRPr="00F0471A">
          <w:rPr>
            <w:rStyle w:val="Hyperlink"/>
            <w:i/>
            <w:sz w:val="24"/>
            <w:szCs w:val="24"/>
          </w:rPr>
          <w:t>)</w:t>
        </w:r>
      </w:hyperlink>
    </w:p>
    <w:p w:rsidR="00D03231" w:rsidRPr="00E66FCE" w:rsidRDefault="00D03231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1. </w:t>
      </w:r>
      <w:r w:rsidR="00F0471A">
        <w:rPr>
          <w:sz w:val="24"/>
          <w:szCs w:val="24"/>
        </w:rPr>
        <w:t xml:space="preserve">Gabinete; </w:t>
      </w:r>
      <w:hyperlink r:id="rId14" w:history="1">
        <w:r w:rsidR="00F0471A" w:rsidRPr="00F0471A">
          <w:rPr>
            <w:rStyle w:val="Hyperlink"/>
            <w:i/>
            <w:sz w:val="24"/>
            <w:szCs w:val="24"/>
          </w:rPr>
          <w:t>(</w:t>
        </w:r>
        <w:r w:rsidR="00F0471A">
          <w:rPr>
            <w:rStyle w:val="Hyperlink"/>
            <w:i/>
            <w:sz w:val="24"/>
            <w:szCs w:val="24"/>
          </w:rPr>
          <w:t xml:space="preserve">Item acrescido </w:t>
        </w:r>
        <w:r w:rsidR="00F047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D03231" w:rsidRPr="00E66FCE" w:rsidRDefault="00D03231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2. </w:t>
      </w:r>
      <w:r w:rsidR="00F0471A" w:rsidRPr="00F0471A">
        <w:rPr>
          <w:sz w:val="24"/>
          <w:szCs w:val="24"/>
        </w:rPr>
        <w:t>Diretoria de Gestão Interna, Financeira e Orçamentária; e</w:t>
      </w:r>
      <w:r w:rsidR="00F0471A">
        <w:rPr>
          <w:sz w:val="24"/>
          <w:szCs w:val="24"/>
        </w:rPr>
        <w:t xml:space="preserve"> </w:t>
      </w:r>
      <w:hyperlink r:id="rId15" w:history="1">
        <w:r w:rsidR="00F0471A" w:rsidRPr="00F0471A">
          <w:rPr>
            <w:rStyle w:val="Hyperlink"/>
            <w:i/>
            <w:sz w:val="24"/>
            <w:szCs w:val="24"/>
          </w:rPr>
          <w:t>(</w:t>
        </w:r>
        <w:r w:rsidR="00F0471A">
          <w:rPr>
            <w:rStyle w:val="Hyperlink"/>
            <w:i/>
            <w:sz w:val="24"/>
            <w:szCs w:val="24"/>
          </w:rPr>
          <w:t xml:space="preserve">Item acrescido </w:t>
        </w:r>
        <w:r w:rsidR="00F047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D03231" w:rsidRPr="00E66FCE" w:rsidRDefault="00D03231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3. </w:t>
      </w:r>
      <w:r w:rsidR="00F0471A" w:rsidRPr="00F0471A">
        <w:rPr>
          <w:sz w:val="24"/>
          <w:szCs w:val="24"/>
        </w:rPr>
        <w:t>Diretoria de Monitoramento de Demandas Coletivas;</w:t>
      </w:r>
      <w:r w:rsidR="00F0471A">
        <w:rPr>
          <w:sz w:val="24"/>
          <w:szCs w:val="24"/>
        </w:rPr>
        <w:t xml:space="preserve"> </w:t>
      </w:r>
      <w:hyperlink r:id="rId16" w:history="1">
        <w:r w:rsidR="00F0471A" w:rsidRPr="00F0471A">
          <w:rPr>
            <w:rStyle w:val="Hyperlink"/>
            <w:i/>
            <w:sz w:val="24"/>
            <w:szCs w:val="24"/>
          </w:rPr>
          <w:t>(</w:t>
        </w:r>
        <w:r w:rsidR="00F0471A">
          <w:rPr>
            <w:rStyle w:val="Hyperlink"/>
            <w:i/>
            <w:sz w:val="24"/>
            <w:szCs w:val="24"/>
          </w:rPr>
          <w:t xml:space="preserve">Item acrescido </w:t>
        </w:r>
        <w:r w:rsidR="00F047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II - </w:t>
      </w:r>
      <w:proofErr w:type="gramStart"/>
      <w:r w:rsidRPr="00E66FCE">
        <w:rPr>
          <w:sz w:val="24"/>
          <w:szCs w:val="24"/>
        </w:rPr>
        <w:t>órgãos</w:t>
      </w:r>
      <w:proofErr w:type="gramEnd"/>
      <w:r w:rsidRPr="00E66FCE">
        <w:rPr>
          <w:sz w:val="24"/>
          <w:szCs w:val="24"/>
        </w:rPr>
        <w:t xml:space="preserve"> específicos singulares: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a) Secretaria Nacional de Participação Social: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1. Diretoria de Participação Social;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2. Diretoria de Educação Popular;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3. Diretoria de Planejamento e Orçamento Participativo; e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4. Diretoria de Participação Digital e Comunicação em Rede;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b) Secretaria Nacional de Diálogos Sociais e Articulação de Políticas Públicas: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1. Diretoria das Mesas de Diálogo;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2. </w:t>
      </w:r>
      <w:r w:rsidR="00F0471A" w:rsidRPr="00F0471A">
        <w:rPr>
          <w:sz w:val="24"/>
          <w:szCs w:val="24"/>
        </w:rPr>
        <w:t>Diretoria de Parcerias com a Sociedade Civil;</w:t>
      </w:r>
      <w:r w:rsidR="00D03231" w:rsidRPr="00E66FCE">
        <w:rPr>
          <w:sz w:val="24"/>
          <w:szCs w:val="24"/>
        </w:rPr>
        <w:t xml:space="preserve"> </w:t>
      </w:r>
      <w:hyperlink r:id="rId17" w:history="1">
        <w:r w:rsidR="00F0471A" w:rsidRPr="00F0471A">
          <w:rPr>
            <w:rStyle w:val="Hyperlink"/>
            <w:i/>
            <w:sz w:val="24"/>
            <w:szCs w:val="24"/>
          </w:rPr>
          <w:t>(</w:t>
        </w:r>
        <w:r w:rsidR="00F0471A">
          <w:rPr>
            <w:rStyle w:val="Hyperlink"/>
            <w:i/>
            <w:sz w:val="24"/>
            <w:szCs w:val="24"/>
          </w:rPr>
          <w:t>Item</w:t>
        </w:r>
        <w:r w:rsidR="00F0471A" w:rsidRPr="00F0471A">
          <w:rPr>
            <w:rStyle w:val="Hyperlink"/>
            <w:i/>
            <w:sz w:val="24"/>
            <w:szCs w:val="24"/>
          </w:rPr>
          <w:t xml:space="preserve"> com redação dada pelo Decreto nº 12.791, de 22/12/2025, em vigor em 30/12/2025)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lastRenderedPageBreak/>
        <w:t xml:space="preserve">3. </w:t>
      </w:r>
      <w:r w:rsidR="00F0471A" w:rsidRPr="00F0471A">
        <w:rPr>
          <w:sz w:val="24"/>
          <w:szCs w:val="24"/>
        </w:rPr>
        <w:t>Diretoria de Articulação de Políticas Públicas; e</w:t>
      </w:r>
      <w:r w:rsidR="00F0471A">
        <w:rPr>
          <w:sz w:val="24"/>
          <w:szCs w:val="24"/>
        </w:rPr>
        <w:t xml:space="preserve"> </w:t>
      </w:r>
      <w:hyperlink r:id="rId18" w:history="1">
        <w:r w:rsidR="00F0471A" w:rsidRPr="00F0471A">
          <w:rPr>
            <w:rStyle w:val="Hyperlink"/>
            <w:i/>
            <w:sz w:val="24"/>
            <w:szCs w:val="24"/>
          </w:rPr>
          <w:t>(</w:t>
        </w:r>
        <w:r w:rsidR="00F0471A">
          <w:rPr>
            <w:rStyle w:val="Hyperlink"/>
            <w:i/>
            <w:sz w:val="24"/>
            <w:szCs w:val="24"/>
          </w:rPr>
          <w:t>Item</w:t>
        </w:r>
        <w:r w:rsidR="00F0471A" w:rsidRPr="00F0471A">
          <w:rPr>
            <w:rStyle w:val="Hyperlink"/>
            <w:i/>
            <w:sz w:val="24"/>
            <w:szCs w:val="24"/>
          </w:rPr>
          <w:t xml:space="preserve"> com redação dada pelo Decreto nº 12.791, de 22/12/2025, em vigor em 30/12/2025)</w:t>
        </w:r>
      </w:hyperlink>
    </w:p>
    <w:p w:rsidR="00D03231" w:rsidRPr="00E66FCE" w:rsidRDefault="00D03231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4</w:t>
      </w:r>
      <w:r w:rsidR="00F0471A">
        <w:rPr>
          <w:sz w:val="24"/>
          <w:szCs w:val="24"/>
        </w:rPr>
        <w:t xml:space="preserve">. </w:t>
      </w:r>
      <w:r w:rsidR="00F0471A" w:rsidRPr="00F0471A">
        <w:rPr>
          <w:sz w:val="24"/>
          <w:szCs w:val="24"/>
        </w:rPr>
        <w:t>Diretoria de Diálogo Social;</w:t>
      </w:r>
      <w:r w:rsidR="003C73BA" w:rsidRPr="00E66FCE">
        <w:rPr>
          <w:sz w:val="24"/>
          <w:szCs w:val="24"/>
        </w:rPr>
        <w:t xml:space="preserve"> </w:t>
      </w:r>
      <w:hyperlink r:id="rId19" w:history="1">
        <w:r w:rsidR="00F0471A" w:rsidRPr="00F0471A">
          <w:rPr>
            <w:rStyle w:val="Hyperlink"/>
            <w:i/>
            <w:sz w:val="24"/>
            <w:szCs w:val="24"/>
          </w:rPr>
          <w:t>(</w:t>
        </w:r>
        <w:r w:rsidR="00F0471A">
          <w:rPr>
            <w:rStyle w:val="Hyperlink"/>
            <w:i/>
            <w:sz w:val="24"/>
            <w:szCs w:val="24"/>
          </w:rPr>
          <w:t>Item</w:t>
        </w:r>
        <w:r w:rsidR="00F0471A" w:rsidRPr="00F0471A">
          <w:rPr>
            <w:rStyle w:val="Hyperlink"/>
            <w:i/>
            <w:sz w:val="24"/>
            <w:szCs w:val="24"/>
          </w:rPr>
          <w:t xml:space="preserve"> </w:t>
        </w:r>
        <w:r w:rsidR="00F0471A">
          <w:rPr>
            <w:rStyle w:val="Hyperlink"/>
            <w:i/>
            <w:sz w:val="24"/>
            <w:szCs w:val="24"/>
          </w:rPr>
          <w:t xml:space="preserve">acrescido </w:t>
        </w:r>
        <w:r w:rsidR="00F047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c) Secretaria Nacional de Juventude: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1. Diretoria de Políticas Públicas Transversais de Juventude; e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2. Diretoria de Articulação e Fomento de Programas e Projetos de Juventude; e </w:t>
      </w:r>
      <w:hyperlink r:id="rId20" w:history="1">
        <w:r w:rsidR="009504FB" w:rsidRPr="00E66FCE">
          <w:rPr>
            <w:rStyle w:val="Hyperlink"/>
            <w:i/>
            <w:sz w:val="24"/>
            <w:szCs w:val="24"/>
          </w:rPr>
          <w:t>(Item com redação dada pelo Decreto nº 11.397, de 21/1/2023, em vigor em 24/1/2023)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d) </w:t>
      </w:r>
      <w:r w:rsidR="009914B9" w:rsidRPr="00E66FCE">
        <w:rPr>
          <w:sz w:val="24"/>
          <w:szCs w:val="24"/>
        </w:rPr>
        <w:t>Secretaria Nacional de Relações Político-Sociais; e</w:t>
      </w:r>
      <w:r w:rsidRPr="00E66FCE">
        <w:rPr>
          <w:sz w:val="24"/>
          <w:szCs w:val="24"/>
        </w:rPr>
        <w:t xml:space="preserve"> </w:t>
      </w:r>
      <w:hyperlink r:id="rId21" w:history="1">
        <w:r w:rsidR="009504FB" w:rsidRPr="00E66FCE">
          <w:rPr>
            <w:rStyle w:val="Hyperlink"/>
            <w:i/>
            <w:sz w:val="24"/>
            <w:szCs w:val="24"/>
          </w:rPr>
          <w:t xml:space="preserve">(Alínea com redação dada pelo </w:t>
        </w:r>
        <w:r w:rsidR="009914B9" w:rsidRPr="00E66FCE">
          <w:rPr>
            <w:rStyle w:val="Hyperlink"/>
            <w:i/>
            <w:sz w:val="24"/>
            <w:szCs w:val="24"/>
          </w:rPr>
          <w:t>Decreto nº 11.590, de 3/7/2023</w:t>
        </w:r>
        <w:r w:rsidR="009504FB" w:rsidRPr="00E66FCE">
          <w:rPr>
            <w:rStyle w:val="Hyperlink"/>
            <w:i/>
            <w:sz w:val="24"/>
            <w:szCs w:val="24"/>
          </w:rPr>
          <w:t>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e) </w:t>
      </w:r>
      <w:hyperlink r:id="rId22" w:history="1">
        <w:r w:rsidR="00323D19" w:rsidRPr="00E66FCE">
          <w:rPr>
            <w:rStyle w:val="Hyperlink"/>
            <w:i/>
            <w:sz w:val="24"/>
            <w:szCs w:val="24"/>
          </w:rPr>
          <w:t>(Revogada pelo Decreto nº 11.397, de 21/1/2023, em vigor em 24/1/2023)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f) </w:t>
      </w:r>
      <w:hyperlink r:id="rId23" w:history="1">
        <w:r w:rsidR="00323D19" w:rsidRPr="00E66FCE">
          <w:rPr>
            <w:rStyle w:val="Hyperlink"/>
            <w:i/>
            <w:sz w:val="24"/>
            <w:szCs w:val="24"/>
          </w:rPr>
          <w:t>(Revogada pelo Decreto nº 11.397, de 21/1/2023, em vigor em 24/1/2023)</w:t>
        </w:r>
      </w:hyperlink>
    </w:p>
    <w:p w:rsidR="00323D19" w:rsidRPr="00E66FCE" w:rsidRDefault="009B010B" w:rsidP="009B010B">
      <w:pPr>
        <w:pStyle w:val="Cabealho"/>
        <w:ind w:firstLine="1134"/>
        <w:jc w:val="both"/>
        <w:rPr>
          <w:i/>
          <w:sz w:val="24"/>
          <w:szCs w:val="24"/>
        </w:rPr>
      </w:pPr>
      <w:r w:rsidRPr="00E66FCE">
        <w:rPr>
          <w:sz w:val="24"/>
          <w:szCs w:val="24"/>
        </w:rPr>
        <w:t xml:space="preserve">g) </w:t>
      </w:r>
      <w:hyperlink r:id="rId24" w:history="1">
        <w:r w:rsidR="00323D19" w:rsidRPr="00E66FCE">
          <w:rPr>
            <w:rStyle w:val="Hyperlink"/>
            <w:i/>
            <w:sz w:val="24"/>
            <w:szCs w:val="24"/>
          </w:rPr>
          <w:t>(Revogada pelo Decreto nº 11.397, de 21/1/2023, em vigor em 24/1/2023)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h) </w:t>
      </w:r>
      <w:hyperlink r:id="rId25" w:history="1">
        <w:r w:rsidR="00323D19" w:rsidRPr="00E66FCE">
          <w:rPr>
            <w:rStyle w:val="Hyperlink"/>
            <w:i/>
            <w:sz w:val="24"/>
            <w:szCs w:val="24"/>
          </w:rPr>
          <w:t>(Revogada pelo Decreto nº 11.397, de 21/1/2023, em vigor em 24/1/2023)</w:t>
        </w:r>
      </w:hyperlink>
    </w:p>
    <w:p w:rsidR="00430D10" w:rsidRPr="00E66FCE" w:rsidRDefault="00430D10" w:rsidP="00430D10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órgãos colegiados:</w:t>
      </w:r>
    </w:p>
    <w:p w:rsidR="00430D10" w:rsidRPr="00E66FCE" w:rsidRDefault="00430D10" w:rsidP="00430D10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a) Comissão Nacional para os Objetivos de Desenvolvimento Sustentável;</w:t>
      </w:r>
    </w:p>
    <w:p w:rsidR="00430D10" w:rsidRPr="00E66FCE" w:rsidRDefault="00430D10" w:rsidP="00430D10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b) Conselho Nacional de Fomento e Colaboração;</w:t>
      </w:r>
    </w:p>
    <w:p w:rsidR="00430D10" w:rsidRPr="00E66FCE" w:rsidRDefault="00430D10" w:rsidP="00430D10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c) Conselho Nacional de Segurança Alimentar e Nutricional;</w:t>
      </w:r>
    </w:p>
    <w:p w:rsidR="00430D10" w:rsidRPr="00E66FCE" w:rsidRDefault="00430D10" w:rsidP="00430D10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d) </w:t>
      </w:r>
      <w:r w:rsidR="00F0471A" w:rsidRPr="00F0471A">
        <w:rPr>
          <w:sz w:val="24"/>
          <w:szCs w:val="24"/>
        </w:rPr>
        <w:t>Conselho Nacional de Juventude;</w:t>
      </w:r>
      <w:r w:rsidR="00B20A71" w:rsidRPr="00E66FCE">
        <w:rPr>
          <w:sz w:val="24"/>
          <w:szCs w:val="24"/>
        </w:rPr>
        <w:t xml:space="preserve"> </w:t>
      </w:r>
      <w:hyperlink r:id="rId26" w:history="1">
        <w:r w:rsidR="00F0471A" w:rsidRPr="00F0471A">
          <w:rPr>
            <w:rStyle w:val="Hyperlink"/>
            <w:i/>
            <w:sz w:val="24"/>
            <w:szCs w:val="24"/>
          </w:rPr>
          <w:t>(</w:t>
        </w:r>
        <w:r w:rsidR="00F0471A">
          <w:rPr>
            <w:rStyle w:val="Hyperlink"/>
            <w:i/>
            <w:sz w:val="24"/>
            <w:szCs w:val="24"/>
          </w:rPr>
          <w:t>I</w:t>
        </w:r>
        <w:r w:rsidR="000C2AC3">
          <w:rPr>
            <w:rStyle w:val="Hyperlink"/>
            <w:i/>
            <w:sz w:val="24"/>
            <w:szCs w:val="24"/>
          </w:rPr>
          <w:t xml:space="preserve">nciso </w:t>
        </w:r>
        <w:r w:rsidR="00F0471A" w:rsidRPr="00F0471A">
          <w:rPr>
            <w:rStyle w:val="Hyperlink"/>
            <w:i/>
            <w:sz w:val="24"/>
            <w:szCs w:val="24"/>
          </w:rPr>
          <w:t>com redação dada pelo Decreto nº 12.791, de 22/12/2025, em vigor em 30/12/2025)</w:t>
        </w:r>
      </w:hyperlink>
    </w:p>
    <w:p w:rsidR="009B010B" w:rsidRPr="00E66FCE" w:rsidRDefault="00430D10" w:rsidP="00430D10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e) </w:t>
      </w:r>
      <w:r w:rsidR="00F0471A" w:rsidRPr="00F0471A">
        <w:rPr>
          <w:sz w:val="24"/>
          <w:szCs w:val="24"/>
        </w:rPr>
        <w:t>Comissão Nacional de Agroecologia e Produção Orgânica;</w:t>
      </w:r>
      <w:r w:rsidR="009B010B" w:rsidRPr="00E66FCE">
        <w:rPr>
          <w:sz w:val="24"/>
          <w:szCs w:val="24"/>
        </w:rPr>
        <w:t xml:space="preserve"> </w:t>
      </w:r>
      <w:hyperlink r:id="rId27" w:history="1">
        <w:r w:rsidRPr="00E66FCE">
          <w:rPr>
            <w:rStyle w:val="Hyperlink"/>
            <w:i/>
            <w:sz w:val="24"/>
            <w:szCs w:val="24"/>
          </w:rPr>
          <w:t>(Inciso acrescido pelo Decreto nº 11.397, de 21/1/2023, em vigor em 24/1/2023</w:t>
        </w:r>
      </w:hyperlink>
      <w:r w:rsidR="00B20A71" w:rsidRPr="00E66FCE">
        <w:rPr>
          <w:rStyle w:val="Hyperlink"/>
          <w:sz w:val="24"/>
          <w:szCs w:val="24"/>
          <w:u w:val="none"/>
        </w:rPr>
        <w:t xml:space="preserve"> </w:t>
      </w:r>
      <w:hyperlink r:id="rId28" w:history="1">
        <w:r w:rsidR="000C2AC3">
          <w:rPr>
            <w:rStyle w:val="Hyperlink"/>
            <w:i/>
            <w:sz w:val="24"/>
            <w:szCs w:val="24"/>
          </w:rPr>
          <w:t xml:space="preserve">e </w:t>
        </w:r>
        <w:r w:rsidR="000C2AC3" w:rsidRPr="00F0471A">
          <w:rPr>
            <w:rStyle w:val="Hyperlink"/>
            <w:i/>
            <w:sz w:val="24"/>
            <w:szCs w:val="24"/>
          </w:rPr>
          <w:t>com redação dada pelo Decreto nº 12.791, de 22/12/2025, em vigor em 30/12/2025)</w:t>
        </w:r>
      </w:hyperlink>
    </w:p>
    <w:p w:rsidR="009B010B" w:rsidRPr="00E66FCE" w:rsidRDefault="00B20A71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f.</w:t>
      </w:r>
      <w:r w:rsidR="000C2AC3">
        <w:rPr>
          <w:sz w:val="24"/>
          <w:szCs w:val="24"/>
        </w:rPr>
        <w:t xml:space="preserve"> </w:t>
      </w:r>
      <w:r w:rsidR="000C2AC3" w:rsidRPr="000C2AC3">
        <w:rPr>
          <w:sz w:val="24"/>
          <w:szCs w:val="24"/>
        </w:rPr>
        <w:t>Comissão Nacional de População em Desenvolvimento; e</w:t>
      </w:r>
      <w:r w:rsidRPr="00E66FCE">
        <w:rPr>
          <w:sz w:val="24"/>
          <w:szCs w:val="24"/>
        </w:rPr>
        <w:t xml:space="preserve"> </w:t>
      </w:r>
      <w:hyperlink r:id="rId29" w:history="1">
        <w:r w:rsidR="000C2AC3" w:rsidRPr="00F0471A">
          <w:rPr>
            <w:rStyle w:val="Hyperlink"/>
            <w:i/>
            <w:sz w:val="24"/>
            <w:szCs w:val="24"/>
          </w:rPr>
          <w:t>(</w:t>
        </w:r>
        <w:r w:rsidR="000C2AC3">
          <w:rPr>
            <w:rStyle w:val="Hyperlink"/>
            <w:i/>
            <w:sz w:val="24"/>
            <w:szCs w:val="24"/>
          </w:rPr>
          <w:t xml:space="preserve">Inciso acrescido </w:t>
        </w:r>
        <w:r w:rsidR="000C2AC3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B20A71" w:rsidRPr="00E66FCE" w:rsidRDefault="00B20A71" w:rsidP="009B010B">
      <w:pPr>
        <w:pStyle w:val="Cabealho"/>
        <w:ind w:firstLine="1134"/>
        <w:jc w:val="both"/>
        <w:rPr>
          <w:rStyle w:val="Hyperlink"/>
          <w:i/>
          <w:color w:val="auto"/>
          <w:sz w:val="24"/>
          <w:szCs w:val="24"/>
          <w:u w:val="none"/>
        </w:rPr>
      </w:pPr>
      <w:r w:rsidRPr="00E66FCE">
        <w:rPr>
          <w:sz w:val="24"/>
          <w:szCs w:val="24"/>
        </w:rPr>
        <w:t>g.</w:t>
      </w:r>
      <w:r w:rsidR="000C2AC3">
        <w:rPr>
          <w:sz w:val="24"/>
          <w:szCs w:val="24"/>
        </w:rPr>
        <w:t xml:space="preserve"> </w:t>
      </w:r>
      <w:r w:rsidR="000C2AC3" w:rsidRPr="000C2AC3">
        <w:rPr>
          <w:sz w:val="24"/>
          <w:szCs w:val="24"/>
        </w:rPr>
        <w:t>Comitê Interministerial para Inclusão Socioeconômica de Catadoras e Catadores de Materiais Reutilizáveis e Recicláveis</w:t>
      </w:r>
      <w:r w:rsidR="000C2AC3">
        <w:rPr>
          <w:sz w:val="24"/>
          <w:szCs w:val="24"/>
        </w:rPr>
        <w:t xml:space="preserve"> </w:t>
      </w:r>
      <w:r w:rsidR="000C2AC3" w:rsidRPr="000C2AC3">
        <w:rPr>
          <w:sz w:val="24"/>
          <w:szCs w:val="24"/>
        </w:rPr>
        <w:t>(NR)</w:t>
      </w:r>
      <w:r w:rsidRPr="00E66FCE">
        <w:rPr>
          <w:sz w:val="24"/>
          <w:szCs w:val="24"/>
        </w:rPr>
        <w:t xml:space="preserve"> </w:t>
      </w:r>
      <w:hyperlink r:id="rId30" w:history="1">
        <w:r w:rsidR="000C2AC3" w:rsidRPr="00F0471A">
          <w:rPr>
            <w:rStyle w:val="Hyperlink"/>
            <w:i/>
            <w:sz w:val="24"/>
            <w:szCs w:val="24"/>
          </w:rPr>
          <w:t>(</w:t>
        </w:r>
        <w:r w:rsidR="000C2AC3">
          <w:rPr>
            <w:rStyle w:val="Hyperlink"/>
            <w:i/>
            <w:sz w:val="24"/>
            <w:szCs w:val="24"/>
          </w:rPr>
          <w:t xml:space="preserve">Inciso acrescido </w:t>
        </w:r>
        <w:r w:rsidR="000C2AC3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3C73BA" w:rsidRPr="00E66FCE" w:rsidRDefault="003C73BA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9B010B" w:rsidP="009B010B">
      <w:pPr>
        <w:pStyle w:val="Cabealho"/>
        <w:jc w:val="center"/>
        <w:rPr>
          <w:sz w:val="24"/>
          <w:szCs w:val="24"/>
        </w:rPr>
      </w:pPr>
      <w:r w:rsidRPr="00E66FCE">
        <w:rPr>
          <w:sz w:val="24"/>
          <w:szCs w:val="24"/>
        </w:rPr>
        <w:t>CAPÍTULO III</w:t>
      </w:r>
    </w:p>
    <w:p w:rsidR="009B010B" w:rsidRPr="00E66FCE" w:rsidRDefault="009B010B" w:rsidP="009B010B">
      <w:pPr>
        <w:pStyle w:val="Cabealho"/>
        <w:jc w:val="center"/>
        <w:rPr>
          <w:sz w:val="24"/>
          <w:szCs w:val="24"/>
        </w:rPr>
      </w:pPr>
      <w:r w:rsidRPr="00E66FCE">
        <w:rPr>
          <w:sz w:val="24"/>
          <w:szCs w:val="24"/>
        </w:rPr>
        <w:t>DAS COMPETÊNCIAS DOS ÓRGÃOS</w:t>
      </w:r>
    </w:p>
    <w:p w:rsidR="009B010B" w:rsidRPr="00E66FCE" w:rsidRDefault="009B010B" w:rsidP="009B010B">
      <w:pPr>
        <w:pStyle w:val="Cabealho"/>
        <w:jc w:val="center"/>
        <w:rPr>
          <w:sz w:val="24"/>
          <w:szCs w:val="24"/>
        </w:rPr>
      </w:pPr>
    </w:p>
    <w:p w:rsidR="009B010B" w:rsidRPr="00E66FCE" w:rsidRDefault="009B010B" w:rsidP="009B010B">
      <w:pPr>
        <w:pStyle w:val="Cabealho"/>
        <w:jc w:val="center"/>
        <w:rPr>
          <w:b/>
          <w:sz w:val="24"/>
          <w:szCs w:val="24"/>
        </w:rPr>
      </w:pPr>
      <w:r w:rsidRPr="00E66FCE">
        <w:rPr>
          <w:b/>
          <w:sz w:val="24"/>
          <w:szCs w:val="24"/>
        </w:rPr>
        <w:t>Seção I</w:t>
      </w:r>
    </w:p>
    <w:p w:rsidR="009B010B" w:rsidRPr="00E66FCE" w:rsidRDefault="009B010B" w:rsidP="009B010B">
      <w:pPr>
        <w:pStyle w:val="Cabealho"/>
        <w:jc w:val="center"/>
        <w:rPr>
          <w:b/>
          <w:sz w:val="24"/>
          <w:szCs w:val="24"/>
        </w:rPr>
      </w:pPr>
      <w:r w:rsidRPr="00E66FCE">
        <w:rPr>
          <w:b/>
          <w:sz w:val="24"/>
          <w:szCs w:val="24"/>
        </w:rPr>
        <w:t>Dos órgãos de assistência direta e imediata ao Ministro de Estado Chefe da Secretaria-Geral da Presidência da República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3º Ao Gabinete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assessorar o Ministro de Estado Chefe no preparo e no despacho do seu expediente pessoal e da sua agenda;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apoiar o Ministro de Estado Chefe na participação em eventos e no seu relacionamento com representações e autoridades nacionais e estrangeiras;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providenciar o atendimento às consultas e aos requerimentos formulados ao Ministro de Estado Chefe;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assessorar o Ministro de Estado Chefe em assuntos internacionais relacionados às atribuições institucionais da Secretaria-Geral da Presidência da República; e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 - exercer outras atribuições que lhe forem designadas pelo Ministro de Estado Chefe.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323D19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4º </w:t>
      </w:r>
      <w:hyperlink r:id="rId31" w:history="1">
        <w:r w:rsidR="00323D19" w:rsidRPr="00E66FCE">
          <w:rPr>
            <w:rStyle w:val="Hyperlink"/>
            <w:i/>
            <w:sz w:val="24"/>
            <w:szCs w:val="24"/>
          </w:rPr>
          <w:t>(Revogado pelo Decreto nº 11.397, de 21/1/2023, em vigor em 24/1/2023)</w:t>
        </w:r>
      </w:hyperlink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5º À Consultoria Jurídica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prestar assessoria e consultoria jurídica no âmbito do Ministério;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fixar a interpretação da Constituição, das leis, dos tratados e dos demais atos normativos, a ser uniformemente seguida na área de atuação da Secretaria-Geral da Presidência da República quando não houver orientação normativa do Advogado-Geral da União;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atuar, em conjunto com os órgãos técnicos da Secretaria-Geral, na elaboração de propostas de atos normativos que serão submetidas ao Ministro de Estado Chefe da Secretaria-Geral da Presidência da República;</w:t>
      </w:r>
    </w:p>
    <w:p w:rsidR="009914B9" w:rsidRPr="00E66FCE" w:rsidRDefault="009B010B" w:rsidP="009914B9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IV - </w:t>
      </w:r>
      <w:r w:rsidR="009914B9" w:rsidRPr="00E66FCE">
        <w:rPr>
          <w:sz w:val="24"/>
          <w:szCs w:val="24"/>
        </w:rPr>
        <w:t xml:space="preserve">realizar a revisão final da técnica legislativa e emitir parecer conclusivo sobre a constitucionalidade, a legalidade e a compatibilidade com o ordenamento jurídico das propostas de atos normativos; </w:t>
      </w:r>
      <w:hyperlink r:id="rId32" w:history="1">
        <w:r w:rsidR="009914B9" w:rsidRPr="00E66FCE">
          <w:rPr>
            <w:rStyle w:val="Hyperlink"/>
            <w:i/>
            <w:sz w:val="24"/>
            <w:szCs w:val="24"/>
          </w:rPr>
          <w:t>(Inciso com redação dada pelo Decreto nº 11.590, de 3/7/2023)</w:t>
        </w:r>
      </w:hyperlink>
    </w:p>
    <w:p w:rsidR="009914B9" w:rsidRPr="00E66FCE" w:rsidRDefault="009914B9" w:rsidP="009914B9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 - zelar pelo cumprimento e pela observância das orientações dos órgãos da Advocacia-Geral da União; e </w:t>
      </w:r>
      <w:hyperlink r:id="rId33" w:history="1">
        <w:r w:rsidRPr="00E66FCE">
          <w:rPr>
            <w:rStyle w:val="Hyperlink"/>
            <w:i/>
            <w:sz w:val="24"/>
            <w:szCs w:val="24"/>
          </w:rPr>
          <w:t>(Inciso com redação dada pelo Decreto nº 11.590, de 3/7/2023)</w:t>
        </w:r>
      </w:hyperlink>
    </w:p>
    <w:p w:rsidR="009B010B" w:rsidRPr="00E66FCE" w:rsidRDefault="009914B9" w:rsidP="009914B9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 - examinar, prévia e conclusivamente, no âmbito do órgão os textos de convênios, de ajustes, de acordos, de contratos ou instrumentos congêneres a serem publicados e celebrados</w:t>
      </w:r>
      <w:r w:rsidR="009B010B" w:rsidRPr="00E66FCE">
        <w:rPr>
          <w:sz w:val="24"/>
          <w:szCs w:val="24"/>
        </w:rPr>
        <w:t>.</w:t>
      </w:r>
      <w:r w:rsidRPr="00E66FCE">
        <w:rPr>
          <w:sz w:val="24"/>
          <w:szCs w:val="24"/>
        </w:rPr>
        <w:t xml:space="preserve"> </w:t>
      </w:r>
      <w:hyperlink r:id="rId34" w:history="1">
        <w:r w:rsidRPr="00E66FCE">
          <w:rPr>
            <w:rStyle w:val="Hyperlink"/>
            <w:i/>
            <w:sz w:val="24"/>
            <w:szCs w:val="24"/>
          </w:rPr>
          <w:t>(Inciso acrescido pelo Decreto nº 11.590, de 3/7/2023)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6º À Assessoria Especial de Assuntos Parlamentares e Federativos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coordenar, supervisionar, acompanhar e assessorar o Ministro de Estado Chefe e os Secretários em assuntos e tramitação de proposições de interesse da Secretaria-Geral da Presidência da República, junto ao Congresso Nacional;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subsidiar tecnicamente na análise e na consolidação de notas técnicas, referentes a projetos de lei e demais proposições legislativas de interesse da Secretaria-Geral da Presidência da República;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assistir o Ministro de Estado Chefe e os Secretários quando em missão junto ao Congresso Nacional, propor estratégias de ações voltadas para a boa condução de matérias legislativas do interesse da Secretaria-Geral;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coordenar as atividades de atendimento às correspondências, solicitações, interpelações e requerimentos de informações provenientes do Congresso Nacional;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 - identificar, acompanhar e manter atualizadas informações sobre as comissões permanentes, especiais, temporárias e parlamentares de inquéritos, atinentes à área de competência da Secretaria-Geral;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 - promover o esclarecimento e a divulgação junto aos parlamentares de temas relativos às atividades e aos interesses institucionais da Secretaria-Geral;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VII - promover o relacionamento entre parlamentares e a Secretaria-Geral para proposições de atividades de interesse comum;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VIII - organizar, realizar e assessorar a participação da Secretaria-Geral da Presidência da República nas audiências em atendimento aos parlamentares e demais autoridades na Secretaria-Geral ou no Congresso Nacional; e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IX - exercer outras atividades que lhe forem atribuídas pelo Ministro de Estado Chefe.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Parágrafo único. As competências previstas neste artigo serão exercidas em articulação com a Secretaria de Relações Institucionais da Presidência da República.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7º À Assessoria Especial de Comunicação Social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planejar, coordenar e executar, orientar e monitorar a política de comunicação social e de publicidade institucional da Secretaria-Geral, observadas as diretrizes de Secretaria Especial de Comunicação Social da Presidência da República;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assessorar o Ministro de Estado Chefe e, sob sua determinação, as demais autoridades e os órgãos da Secretaria-Geral: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a) nos assuntos relacionados à comunicação social e ao relacionamento com diversos públicos de interesse da Secretaria;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b) no relacionamento com os meios de comunicação e com as entidades do setor de comunicação, setoriais e associativas;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c) nos eventos e nas agendas institucionais, em âmbito nacional e internacional; e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d) na preparação de pronunciamentos, de discursos e de demais materiais de caráter informativo e de promoção institucional;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apoiar os órgãos da Secretaria-Geral no relacionamento com a imprensa nacional e internacional;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coordenar e executar as ações de comunicação social e de relações públicas da Secretaria-Geral;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 - coordenar e executar as atividades relacionadas à publicidade e à promoção institucional da Secretaria-Geral, observadas as diretrizes de Secretaria Especial de Comunicação Social da Presidência da República;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 - atender às solicitações de informação apresentadas pelos meios de comunicação;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VII - auxiliar na comunicação interministerial e nas ações de informação e de divulgação das políticas do Poder Executivo federal, conforme orientação da Secretaria de Comunicação Social da Presidência da República;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VIII - articular-se com órgãos e com entidades do Poder Executivo federal, quando da divulgação de políticas, de programas e de ações da Secretaria-Geral, conforme orientação da Secretaria de Comunicação Social;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IX - receber, analisar e processar as solicitações de entrevistas e de informações encaminhadas pelos veículos de comunicação;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 - organizar e acompanhar as entrevistas concedidas à imprensa pelo Ministro de Estado Chefe e pelas demais autoridades da Secretaria-Geral;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XI - produzir e divulgar conteúdos institucionais das ações da Secretaria-Geral, nos formatos físico e digital, para os públicos interno e externo;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XII - promover ações de comunicação interna;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XIII - monitorar, selecionar, compilar e produzir sumários executivos das notícias publicadas na imprensa de interesse da Secretaria-Geral;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XIV - organizar e manter atualizados o sítio eletrônico da Secretaria-Geral e as suas redes sociais; e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XV - orientar e assessorar a comunicação institucional e social dos dirigentes da Secretaria-Geral na atribuição de suas respectivas funções.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8º À Assessoria Especial de Assuntos Internacionais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assessorar o Ministro de Estado Chefe em assuntos internacionais relacionados às atribuições institucionais da Secretaria-Geral da Presidência da República, em articulação com o Ministério das Relações Exteriores;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articular, promover e executar programas de cooperação com organismos nacionais e internacionais, públicos e privados, voltados à implementação de políticas de participação social e de juventude;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realizar estudos, pesquisas e propostas junto a organismos internacionais sobre assuntos relacionados à área de atuação da Secretaria-Geral da Presidência da República; e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acompanhar a implementação dos objetivos de desenvolvimento sustentável nos municípios brasileiros nas áreas de atuação da Secretaria-Geral da Presidência da República.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9º À Assessoria Especial de Economia Solidária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promover o diálogo com representações da sociedade civil que contribuam para a elaboração de diretrizes e prioridades da política de economia solidária;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realizar estudos, pesquisas e propostas sobre assuntos relacionados com a temática de economia solidária; e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assessorar o Ministro de Estado Chefe na integração e articulação de políticas públicas sobre economia solidária, em colaboração com outros órgãos e entidades do Poder Executivo federal, em especial com o Ministério do Trabalho e Emprego.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10. À Secretaria-Executiva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assistir o Ministro de Estado Chefe em sua representação funcional e política;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auxiliar o Ministro de Estado Chefe na definição de diretrizes e na implementação das ações da área de competência da Secretaria-Geral da Presidência da República;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submeter ao Ministro de Estado Chefe o planejamento da ação global da Secretaria-Geral da Presidência da República;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supervisionar e coordenar as Secretarias Nacionais integrantes da estrutura da Secretaria-Geral da Presidência da República;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 - coordenar e articular as relações com movimentos sociais e organizações da sociedade civil;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 - auxiliar na articulação interministerial nos temas de competência da Secretaria-Geral da Presidência da República;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VII - supervisionar as respostas das solicitações de informações de responsabilidade da Secretaria-Geral, relacionadas à Lei nº 12.527, de 18 de novembro de 2011;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VIII - assessorar a implementação da Agenda 2030 e apoiar as atividades da Comissão Nacional para os Objetivos do Desenvolvimento Sustentável - ODS;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 - assessorar no diagnóstico e monitoramento do Plano Nacional de Direitos Humanos no que tange à agenda de interação democrática Estado e sociedade, em articulação com o Ministério dos Direitos Humanos;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XI - apoiar o monitoramento e a avaliação dos programas e das ações da Secretaria-Geral;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XII - planejar e organizar a gestão interna da Secretaria-Geral; </w:t>
      </w:r>
      <w:hyperlink r:id="rId35" w:history="1">
        <w:r w:rsidR="004C5823" w:rsidRPr="00E66FCE">
          <w:rPr>
            <w:rStyle w:val="Hyperlink"/>
            <w:i/>
            <w:sz w:val="24"/>
            <w:szCs w:val="24"/>
          </w:rPr>
          <w:t>(Inciso com redação dada pelo Decreto nº 11.397, de 21/1/2023, em vigor em 24/1/2023)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XIII - coordenar o sistema de assessorias de participação social e diversidade de forma transversal aos órgãos da administração pública federal direta;</w:t>
      </w:r>
      <w:r w:rsidR="000979E5" w:rsidRPr="00E66FCE">
        <w:rPr>
          <w:sz w:val="24"/>
          <w:szCs w:val="24"/>
        </w:rPr>
        <w:t xml:space="preserve"> </w:t>
      </w:r>
      <w:hyperlink r:id="rId36" w:history="1">
        <w:r w:rsidR="000979E5" w:rsidRPr="00E66FCE">
          <w:rPr>
            <w:rStyle w:val="Hyperlink"/>
            <w:i/>
            <w:sz w:val="24"/>
            <w:szCs w:val="24"/>
          </w:rPr>
          <w:t>(Inciso com redação dada pelo Decreto nº 11.397, de 21/1/2023, em vigor em 24/1/2023)</w:t>
        </w:r>
      </w:hyperlink>
    </w:p>
    <w:p w:rsidR="00471AAE" w:rsidRPr="00E66FCE" w:rsidRDefault="00471AAE" w:rsidP="00471AAE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XIV - acompanhar e orientar a implementação de mecanismos de participação social, parcerias com a sociedade civil e promoção de políticas de diversidade nos órgãos e nas entidades da administração pública federal direta e indireta;</w:t>
      </w:r>
      <w:r w:rsidR="000979E5" w:rsidRPr="00E66FCE">
        <w:rPr>
          <w:sz w:val="24"/>
          <w:szCs w:val="24"/>
        </w:rPr>
        <w:t xml:space="preserve"> </w:t>
      </w:r>
      <w:hyperlink r:id="rId37" w:history="1">
        <w:r w:rsidR="000979E5" w:rsidRPr="00E66FCE">
          <w:rPr>
            <w:rStyle w:val="Hyperlink"/>
            <w:i/>
            <w:sz w:val="24"/>
            <w:szCs w:val="24"/>
          </w:rPr>
          <w:t>(Inciso acrescido pelo Decreto nº 11.397, de 21/1/2023, em vigor em 24/1/2023)</w:t>
        </w:r>
      </w:hyperlink>
    </w:p>
    <w:p w:rsidR="00471AAE" w:rsidRPr="00E66FCE" w:rsidRDefault="00471AAE" w:rsidP="00471AAE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XV - assessorar o Ministro de Estado na sua atuação em órgãos colegiados; e </w:t>
      </w:r>
      <w:hyperlink r:id="rId38" w:history="1">
        <w:r w:rsidR="000979E5" w:rsidRPr="00E66FCE">
          <w:rPr>
            <w:rStyle w:val="Hyperlink"/>
            <w:i/>
            <w:sz w:val="24"/>
            <w:szCs w:val="24"/>
          </w:rPr>
          <w:t>(Inciso acrescido pelo Decreto nº 11.397, de 21/1/2023, em vigor em 24/1/2023)</w:t>
        </w:r>
      </w:hyperlink>
    </w:p>
    <w:p w:rsidR="009B010B" w:rsidRPr="00E66FCE" w:rsidRDefault="00471AAE" w:rsidP="00471AAE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XVI - exercer outras atribuições que lhe forem designadas pelo Ministro de Estado.</w:t>
      </w:r>
      <w:r w:rsidR="009B010B" w:rsidRPr="00E66FCE">
        <w:rPr>
          <w:sz w:val="24"/>
          <w:szCs w:val="24"/>
        </w:rPr>
        <w:t xml:space="preserve">  </w:t>
      </w:r>
      <w:hyperlink r:id="rId39" w:history="1">
        <w:r w:rsidRPr="00E66FCE">
          <w:rPr>
            <w:rStyle w:val="Hyperlink"/>
            <w:i/>
            <w:sz w:val="24"/>
            <w:szCs w:val="24"/>
          </w:rPr>
          <w:t>(Inciso acrescido pelo Decreto nº 11.397, de 21/1/2023, em vigor em 24/1/2023)</w:t>
        </w:r>
      </w:hyperlink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10-A. Ao Gabinete da Secretaria-Executiva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apoiar a Secretaria-Executiva na análise e na preparação de documentos de interesse do Ministro de Estado;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assistir o Secretário-Executivo e o Secretário-Executivo Adjunto no desempenho de suas atribuições;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gerenciar os despachos do Secretário-Executivo e do Secretário-Executivo Adjunto;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coordenar e organizar a agenda de compromissos diários do Secretário-Executivo e do Secretário-Executivo Adjunto;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 - dar tratamento aos processos e expedientes submetidos à Secretaria-Executiva;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 - coordenar as atividades de secretariado e de cerimonial da Secretaria-Executiva;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VII - auxiliar o Secretário-Executivo na articulação com as unidades da Secretaria-Geral da Presidência da República e com outros órgãos e entidades do Poder Executivo federal;</w:t>
      </w:r>
    </w:p>
    <w:p w:rsidR="00E338BA" w:rsidRDefault="009B010B" w:rsidP="00E338BA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VIII - </w:t>
      </w:r>
      <w:hyperlink r:id="rId40" w:history="1">
        <w:r w:rsidR="00E338BA" w:rsidRPr="00F0471A">
          <w:rPr>
            <w:rStyle w:val="Hyperlink"/>
            <w:i/>
            <w:sz w:val="24"/>
            <w:szCs w:val="24"/>
          </w:rPr>
          <w:t>(</w:t>
        </w:r>
        <w:r w:rsidR="00E338BA">
          <w:rPr>
            <w:rStyle w:val="Hyperlink"/>
            <w:i/>
            <w:sz w:val="24"/>
            <w:szCs w:val="24"/>
          </w:rPr>
          <w:t xml:space="preserve">Revogado </w:t>
        </w:r>
        <w:r w:rsidR="00E338B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IX - </w:t>
      </w:r>
      <w:hyperlink r:id="rId41" w:history="1">
        <w:r w:rsidR="00E338BA" w:rsidRPr="00F0471A">
          <w:rPr>
            <w:rStyle w:val="Hyperlink"/>
            <w:i/>
            <w:sz w:val="24"/>
            <w:szCs w:val="24"/>
          </w:rPr>
          <w:t>(</w:t>
        </w:r>
        <w:r w:rsidR="00E338BA">
          <w:rPr>
            <w:rStyle w:val="Hyperlink"/>
            <w:i/>
            <w:sz w:val="24"/>
            <w:szCs w:val="24"/>
          </w:rPr>
          <w:t xml:space="preserve">Revogado </w:t>
        </w:r>
        <w:r w:rsidR="00E338B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X - </w:t>
      </w:r>
      <w:hyperlink r:id="rId42" w:history="1">
        <w:r w:rsidR="00E338BA" w:rsidRPr="00F0471A">
          <w:rPr>
            <w:rStyle w:val="Hyperlink"/>
            <w:i/>
            <w:sz w:val="24"/>
            <w:szCs w:val="24"/>
          </w:rPr>
          <w:t>(</w:t>
        </w:r>
        <w:r w:rsidR="00E338BA">
          <w:rPr>
            <w:rStyle w:val="Hyperlink"/>
            <w:i/>
            <w:sz w:val="24"/>
            <w:szCs w:val="24"/>
          </w:rPr>
          <w:t xml:space="preserve">Revogado </w:t>
        </w:r>
        <w:r w:rsidR="00E338B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XI - </w:t>
      </w:r>
      <w:hyperlink r:id="rId43" w:history="1">
        <w:r w:rsidR="00E338BA" w:rsidRPr="00F0471A">
          <w:rPr>
            <w:rStyle w:val="Hyperlink"/>
            <w:i/>
            <w:sz w:val="24"/>
            <w:szCs w:val="24"/>
          </w:rPr>
          <w:t>(</w:t>
        </w:r>
        <w:r w:rsidR="00E338BA">
          <w:rPr>
            <w:rStyle w:val="Hyperlink"/>
            <w:i/>
            <w:sz w:val="24"/>
            <w:szCs w:val="24"/>
          </w:rPr>
          <w:t xml:space="preserve">Revogado </w:t>
        </w:r>
        <w:r w:rsidR="00E338B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E338BA" w:rsidRDefault="009B010B" w:rsidP="009B010B">
      <w:pPr>
        <w:pStyle w:val="Cabealho"/>
        <w:ind w:firstLine="1134"/>
        <w:jc w:val="both"/>
        <w:rPr>
          <w:rStyle w:val="Hyperlink"/>
          <w:i/>
          <w:sz w:val="24"/>
          <w:szCs w:val="24"/>
        </w:rPr>
      </w:pPr>
      <w:r w:rsidRPr="00E66FCE">
        <w:rPr>
          <w:sz w:val="24"/>
          <w:szCs w:val="24"/>
        </w:rPr>
        <w:t xml:space="preserve">XII - </w:t>
      </w:r>
      <w:hyperlink r:id="rId44" w:history="1">
        <w:r w:rsidR="00E338BA" w:rsidRPr="00F0471A">
          <w:rPr>
            <w:rStyle w:val="Hyperlink"/>
            <w:i/>
            <w:sz w:val="24"/>
            <w:szCs w:val="24"/>
          </w:rPr>
          <w:t>(</w:t>
        </w:r>
        <w:r w:rsidR="00E338BA">
          <w:rPr>
            <w:rStyle w:val="Hyperlink"/>
            <w:i/>
            <w:sz w:val="24"/>
            <w:szCs w:val="24"/>
          </w:rPr>
          <w:t xml:space="preserve">Revogado </w:t>
        </w:r>
        <w:r w:rsidR="00E338B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XIII - </w:t>
      </w:r>
      <w:hyperlink r:id="rId45" w:history="1">
        <w:r w:rsidR="00E338BA" w:rsidRPr="00F0471A">
          <w:rPr>
            <w:rStyle w:val="Hyperlink"/>
            <w:i/>
            <w:sz w:val="24"/>
            <w:szCs w:val="24"/>
          </w:rPr>
          <w:t>(</w:t>
        </w:r>
        <w:r w:rsidR="00E338BA">
          <w:rPr>
            <w:rStyle w:val="Hyperlink"/>
            <w:i/>
            <w:sz w:val="24"/>
            <w:szCs w:val="24"/>
          </w:rPr>
          <w:t xml:space="preserve">Revogado </w:t>
        </w:r>
        <w:r w:rsidR="00E338B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B010B" w:rsidRDefault="009B010B" w:rsidP="009B010B">
      <w:pPr>
        <w:pStyle w:val="Cabealho"/>
        <w:ind w:firstLine="1134"/>
        <w:jc w:val="both"/>
        <w:rPr>
          <w:rStyle w:val="Hyperlink"/>
          <w:sz w:val="24"/>
          <w:szCs w:val="24"/>
          <w:u w:val="none"/>
        </w:rPr>
      </w:pPr>
      <w:r w:rsidRPr="00E66FCE">
        <w:rPr>
          <w:sz w:val="24"/>
          <w:szCs w:val="24"/>
        </w:rPr>
        <w:t xml:space="preserve">XIV </w:t>
      </w:r>
      <w:r w:rsidR="00E338BA">
        <w:rPr>
          <w:sz w:val="24"/>
          <w:szCs w:val="24"/>
        </w:rPr>
        <w:t xml:space="preserve">- </w:t>
      </w:r>
      <w:hyperlink r:id="rId46" w:history="1">
        <w:r w:rsidR="00E338BA" w:rsidRPr="00F0471A">
          <w:rPr>
            <w:rStyle w:val="Hyperlink"/>
            <w:i/>
            <w:sz w:val="24"/>
            <w:szCs w:val="24"/>
          </w:rPr>
          <w:t>(</w:t>
        </w:r>
        <w:r w:rsidR="00E338BA">
          <w:rPr>
            <w:rStyle w:val="Hyperlink"/>
            <w:i/>
            <w:sz w:val="24"/>
            <w:szCs w:val="24"/>
          </w:rPr>
          <w:t xml:space="preserve">Revogado </w:t>
        </w:r>
        <w:r w:rsidR="00E338B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  <w:r w:rsidR="00E338BA">
        <w:rPr>
          <w:rStyle w:val="Hyperlink"/>
          <w:i/>
          <w:sz w:val="24"/>
          <w:szCs w:val="24"/>
        </w:rPr>
        <w:t xml:space="preserve"> </w:t>
      </w:r>
      <w:hyperlink r:id="rId47" w:history="1">
        <w:r w:rsidR="00B83082" w:rsidRPr="00E66FCE">
          <w:rPr>
            <w:rStyle w:val="Hyperlink"/>
            <w:i/>
            <w:sz w:val="24"/>
            <w:szCs w:val="24"/>
          </w:rPr>
          <w:t>(Artigo acrescido pelo Decreto nº 11.397, de 21/1/2023, em vigor em 24/1/2023)</w:t>
        </w:r>
      </w:hyperlink>
      <w:r w:rsidR="004F0F94" w:rsidRPr="00E66FCE">
        <w:rPr>
          <w:rStyle w:val="Hyperlink"/>
          <w:sz w:val="24"/>
          <w:szCs w:val="24"/>
          <w:u w:val="none"/>
        </w:rPr>
        <w:t xml:space="preserve"> </w:t>
      </w:r>
    </w:p>
    <w:p w:rsidR="00E338BA" w:rsidRPr="00E66FCE" w:rsidRDefault="00E338BA" w:rsidP="009B010B">
      <w:pPr>
        <w:pStyle w:val="Cabealho"/>
        <w:ind w:firstLine="1134"/>
        <w:jc w:val="both"/>
        <w:rPr>
          <w:sz w:val="24"/>
          <w:szCs w:val="24"/>
        </w:rPr>
      </w:pPr>
      <w:bookmarkStart w:id="0" w:name="_GoBack"/>
      <w:bookmarkEnd w:id="0"/>
    </w:p>
    <w:p w:rsidR="00B20A71" w:rsidRDefault="00B20A71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 10-</w:t>
      </w:r>
      <w:r w:rsidR="00117F5B" w:rsidRPr="00E66FCE">
        <w:rPr>
          <w:sz w:val="24"/>
          <w:szCs w:val="24"/>
        </w:rPr>
        <w:t xml:space="preserve">B. </w:t>
      </w:r>
      <w:r w:rsidR="006F5E1A" w:rsidRPr="006F5E1A">
        <w:rPr>
          <w:sz w:val="24"/>
          <w:szCs w:val="24"/>
        </w:rPr>
        <w:t>À Diretoria de Gestão Interna, Financeira e Orçamentária compete:</w:t>
      </w:r>
      <w:r w:rsidR="006F5E1A">
        <w:rPr>
          <w:sz w:val="24"/>
          <w:szCs w:val="24"/>
        </w:rPr>
        <w:t xml:space="preserve"> 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 xml:space="preserve">I - </w:t>
      </w:r>
      <w:proofErr w:type="gramStart"/>
      <w:r w:rsidRPr="006F5E1A">
        <w:rPr>
          <w:sz w:val="24"/>
          <w:szCs w:val="24"/>
        </w:rPr>
        <w:t>coordenar</w:t>
      </w:r>
      <w:proofErr w:type="gramEnd"/>
      <w:r w:rsidRPr="006F5E1A">
        <w:rPr>
          <w:sz w:val="24"/>
          <w:szCs w:val="24"/>
        </w:rPr>
        <w:t xml:space="preserve"> a elaboração e consolidar os planos e os programas das atividades da Secretaria-Geral, seus orçamentos e suas alterações;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 xml:space="preserve">II - </w:t>
      </w:r>
      <w:proofErr w:type="gramStart"/>
      <w:r w:rsidRPr="006F5E1A">
        <w:rPr>
          <w:sz w:val="24"/>
          <w:szCs w:val="24"/>
        </w:rPr>
        <w:t>acompanhar e avaliar</w:t>
      </w:r>
      <w:proofErr w:type="gramEnd"/>
      <w:r w:rsidRPr="006F5E1A">
        <w:rPr>
          <w:sz w:val="24"/>
          <w:szCs w:val="24"/>
        </w:rPr>
        <w:t xml:space="preserve"> a execução física, orçamentária e financeira de projetos e atividades da Secretaria-Geral;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>III - acompanhar a execução orçamentária e financeira dos recursos da Secretaria-Geral junto à Secretaria de Administração da Casa Civil da Presidência da República;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 xml:space="preserve">IV - </w:t>
      </w:r>
      <w:proofErr w:type="gramStart"/>
      <w:r w:rsidRPr="006F5E1A">
        <w:rPr>
          <w:sz w:val="24"/>
          <w:szCs w:val="24"/>
        </w:rPr>
        <w:t>propor e disseminar</w:t>
      </w:r>
      <w:proofErr w:type="gramEnd"/>
      <w:r w:rsidRPr="006F5E1A">
        <w:rPr>
          <w:sz w:val="24"/>
          <w:szCs w:val="24"/>
        </w:rPr>
        <w:t xml:space="preserve"> metodologias de gestão de riscos na Secretaria-Geral;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 xml:space="preserve">V - </w:t>
      </w:r>
      <w:proofErr w:type="gramStart"/>
      <w:r w:rsidRPr="006F5E1A">
        <w:rPr>
          <w:sz w:val="24"/>
          <w:szCs w:val="24"/>
        </w:rPr>
        <w:t>apoiar</w:t>
      </w:r>
      <w:proofErr w:type="gramEnd"/>
      <w:r w:rsidRPr="006F5E1A">
        <w:rPr>
          <w:sz w:val="24"/>
          <w:szCs w:val="24"/>
        </w:rPr>
        <w:t xml:space="preserve"> a elaboração de estudos para o aprimoramento da gestão de projetos e de processos das políticas públicas da Secretaria-Geral;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 xml:space="preserve">VI - </w:t>
      </w:r>
      <w:proofErr w:type="gramStart"/>
      <w:r w:rsidRPr="006F5E1A">
        <w:rPr>
          <w:sz w:val="24"/>
          <w:szCs w:val="24"/>
        </w:rPr>
        <w:t>planejar</w:t>
      </w:r>
      <w:proofErr w:type="gramEnd"/>
      <w:r w:rsidRPr="006F5E1A">
        <w:rPr>
          <w:sz w:val="24"/>
          <w:szCs w:val="24"/>
        </w:rPr>
        <w:t>, organizar e realizar a gestão interna e administrativa da Secretaria-Executiva;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>VII - identificar as ações de desenvolvimento e de capacitação dos servidores da Secretaria-Geral, em articulação com a Secretaria de Administração da Casa Civil;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>VIII - acompanhar e coordenar a execução das atividades relativas aos atos de nomeação, de exoneração, de designação, de dispensa, de cessão, de requisição, de indicação para representar a Secretaria-Geral em órgãos colegiados e a demais atos administrativos de gestão funcional;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 xml:space="preserve">IX - </w:t>
      </w:r>
      <w:proofErr w:type="gramStart"/>
      <w:r w:rsidRPr="006F5E1A">
        <w:rPr>
          <w:sz w:val="24"/>
          <w:szCs w:val="24"/>
        </w:rPr>
        <w:t>registrar e acompanhar</w:t>
      </w:r>
      <w:proofErr w:type="gramEnd"/>
      <w:r w:rsidRPr="006F5E1A">
        <w:rPr>
          <w:sz w:val="24"/>
          <w:szCs w:val="24"/>
        </w:rPr>
        <w:t xml:space="preserve">, no Sistema Integrado de Nomeações e Consultas - </w:t>
      </w:r>
      <w:proofErr w:type="spellStart"/>
      <w:r w:rsidRPr="006F5E1A">
        <w:rPr>
          <w:sz w:val="24"/>
          <w:szCs w:val="24"/>
        </w:rPr>
        <w:t>Sinc</w:t>
      </w:r>
      <w:proofErr w:type="spellEnd"/>
      <w:r w:rsidRPr="006F5E1A">
        <w:rPr>
          <w:sz w:val="24"/>
          <w:szCs w:val="24"/>
        </w:rPr>
        <w:t>, as indicações para provimento de cargos e ocupação de funções de confiança, no âmbito da Secretaria-Geral;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 xml:space="preserve">X - </w:t>
      </w:r>
      <w:proofErr w:type="gramStart"/>
      <w:r w:rsidRPr="006F5E1A">
        <w:rPr>
          <w:sz w:val="24"/>
          <w:szCs w:val="24"/>
        </w:rPr>
        <w:t>analisar e acompanhar</w:t>
      </w:r>
      <w:proofErr w:type="gramEnd"/>
      <w:r w:rsidRPr="006F5E1A">
        <w:rPr>
          <w:sz w:val="24"/>
          <w:szCs w:val="24"/>
        </w:rPr>
        <w:t xml:space="preserve"> os atos necessários à autorização de afastamento do País de servidores da Secretaria-Geral e providenciar a autorização de afastamento do País de servidores da Secretaria-Executiva;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>XI - coordenar, acompanhar e assessorar o Secretário-Executivo nas solicitações relacionadas à concessão de diárias e passagens;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>XII - realizar as medidas operacionais relativas a viagens dos servidores e dos colaboradores eventuais da Secretaria-Executiva; e</w:t>
      </w:r>
    </w:p>
    <w:p w:rsid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>XIII - realizar a gestão dos bens patrimoniais e de consumo da Secretaria- Executiva. (NR)</w:t>
      </w:r>
      <w:r>
        <w:rPr>
          <w:sz w:val="24"/>
          <w:szCs w:val="24"/>
        </w:rPr>
        <w:t xml:space="preserve"> </w:t>
      </w:r>
      <w:hyperlink r:id="rId48" w:history="1">
        <w:r w:rsidRPr="00F0471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acrescido </w:t>
        </w:r>
        <w:r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6F5E1A" w:rsidRPr="00E66FCE" w:rsidRDefault="006F5E1A" w:rsidP="009B010B">
      <w:pPr>
        <w:pStyle w:val="Cabealho"/>
        <w:ind w:firstLine="1134"/>
        <w:jc w:val="both"/>
        <w:rPr>
          <w:sz w:val="24"/>
          <w:szCs w:val="24"/>
        </w:rPr>
      </w:pPr>
    </w:p>
    <w:p w:rsidR="006F5E1A" w:rsidRPr="006F5E1A" w:rsidRDefault="00117F5B" w:rsidP="006F5E1A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 10-C.</w:t>
      </w:r>
      <w:r w:rsidR="006F5E1A">
        <w:rPr>
          <w:sz w:val="24"/>
          <w:szCs w:val="24"/>
        </w:rPr>
        <w:t xml:space="preserve"> </w:t>
      </w:r>
      <w:r w:rsidR="006F5E1A" w:rsidRPr="006F5E1A">
        <w:rPr>
          <w:sz w:val="24"/>
          <w:szCs w:val="24"/>
        </w:rPr>
        <w:t>À Diretoria de Monitoramento de Demandas Coletivas compete: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 xml:space="preserve">I - </w:t>
      </w:r>
      <w:proofErr w:type="gramStart"/>
      <w:r w:rsidRPr="006F5E1A">
        <w:rPr>
          <w:sz w:val="24"/>
          <w:szCs w:val="24"/>
        </w:rPr>
        <w:t>apoiar</w:t>
      </w:r>
      <w:proofErr w:type="gramEnd"/>
      <w:r w:rsidRPr="006F5E1A">
        <w:rPr>
          <w:sz w:val="24"/>
          <w:szCs w:val="24"/>
        </w:rPr>
        <w:t xml:space="preserve"> o monitoramento e a avaliação dos programas e das ações da Secretaria-Geral;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 xml:space="preserve">II - </w:t>
      </w:r>
      <w:proofErr w:type="gramStart"/>
      <w:r w:rsidRPr="006F5E1A">
        <w:rPr>
          <w:sz w:val="24"/>
          <w:szCs w:val="24"/>
        </w:rPr>
        <w:t>coordenar</w:t>
      </w:r>
      <w:proofErr w:type="gramEnd"/>
      <w:r w:rsidRPr="006F5E1A">
        <w:rPr>
          <w:sz w:val="24"/>
          <w:szCs w:val="24"/>
        </w:rPr>
        <w:t xml:space="preserve"> o sistema de assessorias de participação social e diversidade, de forma transversal aos órgãos e às entidades da administração pública federal direta e indireta;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>III - acompanhar e orientar a implementação de mecanismos de participação social, de parcerias com a sociedade civil e de promoção de políticas de diversidade, de igualdade e de juventude nos órgãos e nas entidades da administração pública federal direta e indireta;</w:t>
      </w:r>
    </w:p>
    <w:p w:rsidR="006F5E1A" w:rsidRPr="006F5E1A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 xml:space="preserve">IV - </w:t>
      </w:r>
      <w:proofErr w:type="gramStart"/>
      <w:r w:rsidRPr="006F5E1A">
        <w:rPr>
          <w:sz w:val="24"/>
          <w:szCs w:val="24"/>
        </w:rPr>
        <w:t>monitorar</w:t>
      </w:r>
      <w:proofErr w:type="gramEnd"/>
      <w:r w:rsidRPr="006F5E1A">
        <w:rPr>
          <w:sz w:val="24"/>
          <w:szCs w:val="24"/>
        </w:rPr>
        <w:t>, sistematizar e analisar as demandas da sociedade civil encaminhadas ao Governo federal; e</w:t>
      </w:r>
    </w:p>
    <w:p w:rsidR="00117F5B" w:rsidRPr="00E66FCE" w:rsidRDefault="006F5E1A" w:rsidP="006F5E1A">
      <w:pPr>
        <w:pStyle w:val="Cabealho"/>
        <w:ind w:firstLine="1134"/>
        <w:jc w:val="both"/>
        <w:rPr>
          <w:sz w:val="24"/>
          <w:szCs w:val="24"/>
        </w:rPr>
      </w:pPr>
      <w:r w:rsidRPr="006F5E1A">
        <w:rPr>
          <w:sz w:val="24"/>
          <w:szCs w:val="24"/>
        </w:rPr>
        <w:t xml:space="preserve">V - </w:t>
      </w:r>
      <w:proofErr w:type="gramStart"/>
      <w:r w:rsidRPr="006F5E1A">
        <w:rPr>
          <w:sz w:val="24"/>
          <w:szCs w:val="24"/>
        </w:rPr>
        <w:t>apoiar</w:t>
      </w:r>
      <w:proofErr w:type="gramEnd"/>
      <w:r w:rsidRPr="006F5E1A">
        <w:rPr>
          <w:sz w:val="24"/>
          <w:szCs w:val="24"/>
        </w:rPr>
        <w:t xml:space="preserve"> o planejamento e a formulação de políticas públicas com base nas informações oriundas do monitoramento das demandas e da participação social." (NR)</w:t>
      </w:r>
      <w:r w:rsidR="00117F5B" w:rsidRPr="00E66FCE">
        <w:rPr>
          <w:sz w:val="24"/>
          <w:szCs w:val="24"/>
        </w:rPr>
        <w:t xml:space="preserve"> </w:t>
      </w:r>
      <w:hyperlink r:id="rId49" w:history="1">
        <w:r w:rsidRPr="00F0471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acrescido </w:t>
        </w:r>
        <w:r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B20A71" w:rsidRPr="00E66FCE" w:rsidRDefault="00B20A71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9B010B" w:rsidP="00BD4093">
      <w:pPr>
        <w:pStyle w:val="Cabealho"/>
        <w:jc w:val="center"/>
        <w:rPr>
          <w:b/>
          <w:sz w:val="24"/>
          <w:szCs w:val="24"/>
        </w:rPr>
      </w:pPr>
      <w:r w:rsidRPr="00E66FCE">
        <w:rPr>
          <w:b/>
          <w:sz w:val="24"/>
          <w:szCs w:val="24"/>
        </w:rPr>
        <w:t>Seção II</w:t>
      </w:r>
    </w:p>
    <w:p w:rsidR="009B010B" w:rsidRPr="00E66FCE" w:rsidRDefault="009B010B" w:rsidP="00BD4093">
      <w:pPr>
        <w:pStyle w:val="Cabealho"/>
        <w:jc w:val="center"/>
        <w:rPr>
          <w:b/>
          <w:sz w:val="24"/>
          <w:szCs w:val="24"/>
        </w:rPr>
      </w:pPr>
      <w:r w:rsidRPr="00E66FCE">
        <w:rPr>
          <w:b/>
          <w:sz w:val="24"/>
          <w:szCs w:val="24"/>
        </w:rPr>
        <w:t>Dos órgãos específicos singulares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11. À Secretaria Nacional de Participação Social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propor a criação e a articulação de institutos de consulta e participação social na gestão 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desenvolver estudos e pesquisas sobre participação social e diálogos sociais, com vistas ao aumento da qualidade da participação e da efetividade da resposta governamental;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articular as ações e estruturas participativas nos órgãos da administração direta e indireta da União e propor a sistematização da participação social no âmbito governamental;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IV - implantar e coordenar o fórum </w:t>
      </w:r>
      <w:proofErr w:type="spellStart"/>
      <w:r w:rsidRPr="00E66FCE">
        <w:rPr>
          <w:sz w:val="24"/>
          <w:szCs w:val="24"/>
        </w:rPr>
        <w:t>interconselhos</w:t>
      </w:r>
      <w:proofErr w:type="spellEnd"/>
      <w:r w:rsidRPr="00E66FCE">
        <w:rPr>
          <w:sz w:val="24"/>
          <w:szCs w:val="24"/>
        </w:rPr>
        <w:t xml:space="preserve"> e fomentar a </w:t>
      </w:r>
      <w:proofErr w:type="spellStart"/>
      <w:r w:rsidRPr="00E66FCE">
        <w:rPr>
          <w:sz w:val="24"/>
          <w:szCs w:val="24"/>
        </w:rPr>
        <w:t>intersetorialidade</w:t>
      </w:r>
      <w:proofErr w:type="spellEnd"/>
      <w:r w:rsidRPr="00E66FCE">
        <w:rPr>
          <w:sz w:val="24"/>
          <w:szCs w:val="24"/>
        </w:rPr>
        <w:t xml:space="preserve"> e a integração entre os conselhos nacionais, ouvidorias e conferências;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 - coordenar o calendário nacional das conferências nacionais e apoiar a realização de seus processos;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VI - </w:t>
      </w:r>
      <w:proofErr w:type="gramStart"/>
      <w:r w:rsidR="006F5E1A" w:rsidRPr="006F5E1A">
        <w:rPr>
          <w:sz w:val="24"/>
          <w:szCs w:val="24"/>
        </w:rPr>
        <w:t>propor e disseminar</w:t>
      </w:r>
      <w:proofErr w:type="gramEnd"/>
      <w:r w:rsidR="006F5E1A" w:rsidRPr="006F5E1A">
        <w:rPr>
          <w:sz w:val="24"/>
          <w:szCs w:val="24"/>
        </w:rPr>
        <w:t xml:space="preserve"> inovações em participação social para uso em governos de diferentes níveis da federação;</w:t>
      </w:r>
      <w:r w:rsidR="00910BED" w:rsidRPr="00E66FCE">
        <w:rPr>
          <w:sz w:val="24"/>
          <w:szCs w:val="24"/>
        </w:rPr>
        <w:t xml:space="preserve"> </w:t>
      </w:r>
      <w:hyperlink r:id="rId50" w:history="1">
        <w:r w:rsidR="006F5E1A" w:rsidRPr="00F0471A">
          <w:rPr>
            <w:rStyle w:val="Hyperlink"/>
            <w:i/>
            <w:sz w:val="24"/>
            <w:szCs w:val="24"/>
          </w:rPr>
          <w:t>(</w:t>
        </w:r>
        <w:r w:rsidR="006F5E1A">
          <w:rPr>
            <w:rStyle w:val="Hyperlink"/>
            <w:i/>
            <w:sz w:val="24"/>
            <w:szCs w:val="24"/>
          </w:rPr>
          <w:t xml:space="preserve">Inciso com redação dada </w:t>
        </w:r>
        <w:r w:rsidR="006F5E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  <w:r w:rsidR="00910BED" w:rsidRPr="00E66FCE">
        <w:rPr>
          <w:sz w:val="24"/>
          <w:szCs w:val="24"/>
        </w:rPr>
        <w:t xml:space="preserve"> </w:t>
      </w:r>
    </w:p>
    <w:p w:rsidR="00CF58B5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VII - </w:t>
      </w:r>
      <w:r w:rsidR="006F5E1A" w:rsidRPr="006F5E1A">
        <w:rPr>
          <w:sz w:val="24"/>
          <w:szCs w:val="24"/>
        </w:rPr>
        <w:t>planejar e executar ações destinadas à ampliação da participação cidadã nos processos de formulação, implementação e avaliação de políticas públicas;</w:t>
      </w:r>
      <w:r w:rsidR="00910BED" w:rsidRPr="00E66FCE">
        <w:rPr>
          <w:sz w:val="24"/>
          <w:szCs w:val="24"/>
        </w:rPr>
        <w:t xml:space="preserve"> </w:t>
      </w:r>
      <w:hyperlink r:id="rId51" w:history="1">
        <w:r w:rsidR="006F5E1A" w:rsidRPr="00F0471A">
          <w:rPr>
            <w:rStyle w:val="Hyperlink"/>
            <w:i/>
            <w:sz w:val="24"/>
            <w:szCs w:val="24"/>
          </w:rPr>
          <w:t>(</w:t>
        </w:r>
        <w:r w:rsidR="006F5E1A">
          <w:rPr>
            <w:rStyle w:val="Hyperlink"/>
            <w:i/>
            <w:sz w:val="24"/>
            <w:szCs w:val="24"/>
          </w:rPr>
          <w:t xml:space="preserve">Inciso com redação dada </w:t>
        </w:r>
        <w:r w:rsidR="006F5E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CF58B5" w:rsidRPr="00E66FCE" w:rsidRDefault="00910BED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VIII -</w:t>
      </w:r>
      <w:r w:rsidR="006F5E1A">
        <w:rPr>
          <w:sz w:val="24"/>
          <w:szCs w:val="24"/>
        </w:rPr>
        <w:t xml:space="preserve"> </w:t>
      </w:r>
      <w:r w:rsidR="006F5E1A" w:rsidRPr="006F5E1A">
        <w:rPr>
          <w:sz w:val="24"/>
          <w:szCs w:val="24"/>
        </w:rPr>
        <w:t>desenvolver e manter mecanismos de escuta social simplificada e de participação social digital;</w:t>
      </w:r>
      <w:r w:rsidRPr="00E66FCE">
        <w:rPr>
          <w:sz w:val="24"/>
          <w:szCs w:val="24"/>
        </w:rPr>
        <w:t xml:space="preserve"> </w:t>
      </w:r>
      <w:hyperlink r:id="rId52" w:history="1">
        <w:r w:rsidR="006F5E1A" w:rsidRPr="00F0471A">
          <w:rPr>
            <w:rStyle w:val="Hyperlink"/>
            <w:i/>
            <w:sz w:val="24"/>
            <w:szCs w:val="24"/>
          </w:rPr>
          <w:t>(</w:t>
        </w:r>
        <w:r w:rsidR="006F5E1A">
          <w:rPr>
            <w:rStyle w:val="Hyperlink"/>
            <w:i/>
            <w:sz w:val="24"/>
            <w:szCs w:val="24"/>
          </w:rPr>
          <w:t xml:space="preserve">Inciso acrescido </w:t>
        </w:r>
        <w:r w:rsidR="006F5E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10BED" w:rsidRPr="00E66FCE" w:rsidRDefault="00910BED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IX </w:t>
      </w:r>
      <w:r w:rsidR="00AA7672" w:rsidRPr="00E66FCE">
        <w:rPr>
          <w:sz w:val="24"/>
          <w:szCs w:val="24"/>
        </w:rPr>
        <w:t xml:space="preserve">- </w:t>
      </w:r>
      <w:proofErr w:type="gramStart"/>
      <w:r w:rsidR="006F5E1A" w:rsidRPr="006F5E1A">
        <w:rPr>
          <w:sz w:val="24"/>
          <w:szCs w:val="24"/>
        </w:rPr>
        <w:t>integrar e articular</w:t>
      </w:r>
      <w:proofErr w:type="gramEnd"/>
      <w:r w:rsidR="006F5E1A" w:rsidRPr="006F5E1A">
        <w:rPr>
          <w:sz w:val="24"/>
          <w:szCs w:val="24"/>
        </w:rPr>
        <w:t xml:space="preserve"> os processos participativos conduzidos por diferentes secretarias e ministérios, com anuência destes;</w:t>
      </w:r>
      <w:r w:rsidR="006F5E1A">
        <w:rPr>
          <w:sz w:val="24"/>
          <w:szCs w:val="24"/>
        </w:rPr>
        <w:t xml:space="preserve"> </w:t>
      </w:r>
      <w:hyperlink r:id="rId53" w:history="1">
        <w:r w:rsidR="006F5E1A" w:rsidRPr="00F0471A">
          <w:rPr>
            <w:rStyle w:val="Hyperlink"/>
            <w:i/>
            <w:sz w:val="24"/>
            <w:szCs w:val="24"/>
          </w:rPr>
          <w:t>(</w:t>
        </w:r>
        <w:r w:rsidR="006F5E1A">
          <w:rPr>
            <w:rStyle w:val="Hyperlink"/>
            <w:i/>
            <w:sz w:val="24"/>
            <w:szCs w:val="24"/>
          </w:rPr>
          <w:t xml:space="preserve">Inciso acrescido </w:t>
        </w:r>
        <w:r w:rsidR="006F5E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10BED" w:rsidRPr="00E66FCE" w:rsidRDefault="00910BED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</w:t>
      </w:r>
      <w:r w:rsidR="00AA7672" w:rsidRPr="00E66FCE">
        <w:rPr>
          <w:sz w:val="24"/>
          <w:szCs w:val="24"/>
        </w:rPr>
        <w:t xml:space="preserve"> - </w:t>
      </w:r>
      <w:proofErr w:type="gramStart"/>
      <w:r w:rsidR="006F5E1A" w:rsidRPr="006F5E1A">
        <w:rPr>
          <w:sz w:val="24"/>
          <w:szCs w:val="24"/>
        </w:rPr>
        <w:t>produzir e disseminar</w:t>
      </w:r>
      <w:proofErr w:type="gramEnd"/>
      <w:r w:rsidR="006F5E1A" w:rsidRPr="006F5E1A">
        <w:rPr>
          <w:sz w:val="24"/>
          <w:szCs w:val="24"/>
        </w:rPr>
        <w:t xml:space="preserve"> relatórios e indicadores de participação social, por meio da sistematização dos resultados dos processos de escuta e mobilizações, com vistas a subsidiar decisões estratégicas e apoiar o aprimoramento das políticas públicas;</w:t>
      </w:r>
      <w:r w:rsidR="006F5E1A">
        <w:rPr>
          <w:sz w:val="24"/>
          <w:szCs w:val="24"/>
        </w:rPr>
        <w:t xml:space="preserve"> </w:t>
      </w:r>
      <w:hyperlink r:id="rId54" w:history="1">
        <w:r w:rsidR="006F5E1A" w:rsidRPr="00F0471A">
          <w:rPr>
            <w:rStyle w:val="Hyperlink"/>
            <w:i/>
            <w:sz w:val="24"/>
            <w:szCs w:val="24"/>
          </w:rPr>
          <w:t>(</w:t>
        </w:r>
        <w:r w:rsidR="006F5E1A">
          <w:rPr>
            <w:rStyle w:val="Hyperlink"/>
            <w:i/>
            <w:sz w:val="24"/>
            <w:szCs w:val="24"/>
          </w:rPr>
          <w:t xml:space="preserve">Inciso acrescido </w:t>
        </w:r>
        <w:r w:rsidR="006F5E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0F1DBA" w:rsidRPr="00E66FCE" w:rsidRDefault="00910BED" w:rsidP="009B010B">
      <w:pPr>
        <w:pStyle w:val="Cabealho"/>
        <w:ind w:firstLine="1134"/>
        <w:jc w:val="both"/>
        <w:rPr>
          <w:rStyle w:val="Hyperlink"/>
          <w:i/>
          <w:color w:val="auto"/>
          <w:sz w:val="24"/>
          <w:szCs w:val="24"/>
          <w:u w:val="none"/>
        </w:rPr>
      </w:pPr>
      <w:r w:rsidRPr="00E66FCE">
        <w:rPr>
          <w:sz w:val="24"/>
          <w:szCs w:val="24"/>
        </w:rPr>
        <w:t>XI</w:t>
      </w:r>
      <w:r w:rsidR="00AA7672" w:rsidRPr="00E66FCE">
        <w:rPr>
          <w:sz w:val="24"/>
          <w:szCs w:val="24"/>
        </w:rPr>
        <w:t xml:space="preserve"> -</w:t>
      </w:r>
      <w:r w:rsidR="006F5E1A">
        <w:rPr>
          <w:sz w:val="24"/>
          <w:szCs w:val="24"/>
        </w:rPr>
        <w:t xml:space="preserve"> </w:t>
      </w:r>
      <w:r w:rsidR="006F5E1A" w:rsidRPr="006F5E1A">
        <w:rPr>
          <w:sz w:val="24"/>
          <w:szCs w:val="24"/>
        </w:rPr>
        <w:t>acompanhar, apoiar e articular a atuação dos agentes territoriais vinculados a programas e políticas públicas de diferentes ministérios e órgãos federais;</w:t>
      </w:r>
      <w:r w:rsidR="00AA7672" w:rsidRPr="00E66FCE">
        <w:rPr>
          <w:sz w:val="24"/>
          <w:szCs w:val="24"/>
        </w:rPr>
        <w:t xml:space="preserve"> </w:t>
      </w:r>
      <w:hyperlink r:id="rId55" w:history="1">
        <w:r w:rsidR="006F5E1A" w:rsidRPr="00F0471A">
          <w:rPr>
            <w:rStyle w:val="Hyperlink"/>
            <w:i/>
            <w:sz w:val="24"/>
            <w:szCs w:val="24"/>
          </w:rPr>
          <w:t>(</w:t>
        </w:r>
        <w:r w:rsidR="006F5E1A">
          <w:rPr>
            <w:rStyle w:val="Hyperlink"/>
            <w:i/>
            <w:sz w:val="24"/>
            <w:szCs w:val="24"/>
          </w:rPr>
          <w:t xml:space="preserve">Inciso acrescido </w:t>
        </w:r>
        <w:r w:rsidR="006F5E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10BED" w:rsidRPr="00E66FCE" w:rsidRDefault="00910BED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XII</w:t>
      </w:r>
      <w:r w:rsidR="00AA7672" w:rsidRPr="00E66FCE">
        <w:rPr>
          <w:sz w:val="24"/>
          <w:szCs w:val="24"/>
        </w:rPr>
        <w:t xml:space="preserve"> - </w:t>
      </w:r>
      <w:r w:rsidR="006F5E1A" w:rsidRPr="006F5E1A">
        <w:rPr>
          <w:sz w:val="24"/>
          <w:szCs w:val="24"/>
        </w:rPr>
        <w:t>desenvolver e disseminar diretrizes, metodologias e instrumentos comuns de atuação territorial;</w:t>
      </w:r>
      <w:r w:rsidR="006F5E1A">
        <w:rPr>
          <w:sz w:val="24"/>
          <w:szCs w:val="24"/>
        </w:rPr>
        <w:t xml:space="preserve"> </w:t>
      </w:r>
      <w:hyperlink r:id="rId56" w:history="1">
        <w:r w:rsidR="006F5E1A" w:rsidRPr="00F0471A">
          <w:rPr>
            <w:rStyle w:val="Hyperlink"/>
            <w:i/>
            <w:sz w:val="24"/>
            <w:szCs w:val="24"/>
          </w:rPr>
          <w:t>(</w:t>
        </w:r>
        <w:r w:rsidR="006F5E1A">
          <w:rPr>
            <w:rStyle w:val="Hyperlink"/>
            <w:i/>
            <w:sz w:val="24"/>
            <w:szCs w:val="24"/>
          </w:rPr>
          <w:t xml:space="preserve">Inciso acrescido </w:t>
        </w:r>
        <w:r w:rsidR="006F5E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10BED" w:rsidRPr="00E66FCE" w:rsidRDefault="00AA7672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XIII -</w:t>
      </w:r>
      <w:r w:rsidR="006F5E1A">
        <w:rPr>
          <w:sz w:val="24"/>
          <w:szCs w:val="24"/>
        </w:rPr>
        <w:t xml:space="preserve"> </w:t>
      </w:r>
      <w:r w:rsidR="006F5E1A" w:rsidRPr="006F5E1A">
        <w:rPr>
          <w:sz w:val="24"/>
          <w:szCs w:val="24"/>
        </w:rPr>
        <w:t>mapear as redes de agentes e estruturas territoriais;</w:t>
      </w:r>
      <w:r w:rsidRPr="00E66FCE">
        <w:rPr>
          <w:sz w:val="24"/>
          <w:szCs w:val="24"/>
        </w:rPr>
        <w:t xml:space="preserve"> </w:t>
      </w:r>
      <w:hyperlink r:id="rId57" w:history="1">
        <w:r w:rsidR="006F5E1A" w:rsidRPr="00F0471A">
          <w:rPr>
            <w:rStyle w:val="Hyperlink"/>
            <w:i/>
            <w:sz w:val="24"/>
            <w:szCs w:val="24"/>
          </w:rPr>
          <w:t>(</w:t>
        </w:r>
        <w:r w:rsidR="006F5E1A">
          <w:rPr>
            <w:rStyle w:val="Hyperlink"/>
            <w:i/>
            <w:sz w:val="24"/>
            <w:szCs w:val="24"/>
          </w:rPr>
          <w:t xml:space="preserve">Inciso acrescido </w:t>
        </w:r>
        <w:r w:rsidR="006F5E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AA7672" w:rsidRPr="00E66FCE" w:rsidRDefault="00AA7672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XIV -</w:t>
      </w:r>
      <w:r w:rsidR="006F5E1A">
        <w:rPr>
          <w:sz w:val="24"/>
          <w:szCs w:val="24"/>
        </w:rPr>
        <w:t xml:space="preserve"> </w:t>
      </w:r>
      <w:r w:rsidR="006F5E1A" w:rsidRPr="006F5E1A">
        <w:rPr>
          <w:sz w:val="24"/>
          <w:szCs w:val="24"/>
        </w:rPr>
        <w:t>elaborar planos integrados de atuação territorial, com metas, indicadores e mecanismos de monitoramento que expressem a atuação conjunta e coordenada do Governo federal nos territórios;</w:t>
      </w:r>
      <w:r w:rsidRPr="00E66FCE">
        <w:rPr>
          <w:sz w:val="24"/>
          <w:szCs w:val="24"/>
        </w:rPr>
        <w:t xml:space="preserve"> </w:t>
      </w:r>
      <w:hyperlink r:id="rId58" w:history="1">
        <w:r w:rsidR="006F5E1A" w:rsidRPr="00F0471A">
          <w:rPr>
            <w:rStyle w:val="Hyperlink"/>
            <w:i/>
            <w:sz w:val="24"/>
            <w:szCs w:val="24"/>
          </w:rPr>
          <w:t>(</w:t>
        </w:r>
        <w:r w:rsidR="006F5E1A">
          <w:rPr>
            <w:rStyle w:val="Hyperlink"/>
            <w:i/>
            <w:sz w:val="24"/>
            <w:szCs w:val="24"/>
          </w:rPr>
          <w:t xml:space="preserve">Inciso acrescido </w:t>
        </w:r>
        <w:r w:rsidR="006F5E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  <w:r w:rsidR="000F1DBA" w:rsidRPr="00E66FCE">
        <w:rPr>
          <w:rStyle w:val="Hyperlink"/>
          <w:i/>
          <w:color w:val="auto"/>
          <w:sz w:val="24"/>
          <w:szCs w:val="24"/>
          <w:u w:val="none"/>
        </w:rPr>
        <w:t xml:space="preserve"> </w:t>
      </w:r>
    </w:p>
    <w:p w:rsidR="00AA7672" w:rsidRPr="00E66FCE" w:rsidRDefault="00AA7672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XV - </w:t>
      </w:r>
      <w:proofErr w:type="gramStart"/>
      <w:r w:rsidR="006F5E1A" w:rsidRPr="006F5E1A">
        <w:rPr>
          <w:sz w:val="24"/>
          <w:szCs w:val="24"/>
        </w:rPr>
        <w:t>desenvolver</w:t>
      </w:r>
      <w:proofErr w:type="gramEnd"/>
      <w:r w:rsidR="006F5E1A" w:rsidRPr="006F5E1A">
        <w:rPr>
          <w:sz w:val="24"/>
          <w:szCs w:val="24"/>
        </w:rPr>
        <w:t xml:space="preserve"> processos de formação continuada e capacitação unificada dos agentes territoriais, com foco em práticas de integração </w:t>
      </w:r>
      <w:proofErr w:type="spellStart"/>
      <w:r w:rsidR="006F5E1A" w:rsidRPr="006F5E1A">
        <w:rPr>
          <w:sz w:val="24"/>
          <w:szCs w:val="24"/>
        </w:rPr>
        <w:t>intersetorial</w:t>
      </w:r>
      <w:proofErr w:type="spellEnd"/>
      <w:r w:rsidR="006F5E1A" w:rsidRPr="006F5E1A">
        <w:rPr>
          <w:sz w:val="24"/>
          <w:szCs w:val="24"/>
        </w:rPr>
        <w:t>, mediação institucional e gestão participativa;</w:t>
      </w:r>
      <w:r w:rsidR="006F5E1A">
        <w:rPr>
          <w:sz w:val="24"/>
          <w:szCs w:val="24"/>
        </w:rPr>
        <w:t xml:space="preserve"> </w:t>
      </w:r>
      <w:hyperlink r:id="rId59" w:history="1">
        <w:r w:rsidR="006F5E1A" w:rsidRPr="00F0471A">
          <w:rPr>
            <w:rStyle w:val="Hyperlink"/>
            <w:i/>
            <w:sz w:val="24"/>
            <w:szCs w:val="24"/>
          </w:rPr>
          <w:t>(</w:t>
        </w:r>
        <w:r w:rsidR="006F5E1A">
          <w:rPr>
            <w:rStyle w:val="Hyperlink"/>
            <w:i/>
            <w:sz w:val="24"/>
            <w:szCs w:val="24"/>
          </w:rPr>
          <w:t xml:space="preserve">Inciso acrescido </w:t>
        </w:r>
        <w:r w:rsidR="006F5E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AA7672" w:rsidRPr="00E66FCE" w:rsidRDefault="00AA7672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XVI - </w:t>
      </w:r>
      <w:r w:rsidR="006F5E1A" w:rsidRPr="006F5E1A">
        <w:rPr>
          <w:sz w:val="24"/>
          <w:szCs w:val="24"/>
        </w:rPr>
        <w:t>promover o intercâmbio de experiências e boas práticas entre os agentes territoriais e entre as diferentes políticas públicas, com vistas a fomentar redes de colaboração e aprendizado contínuo; e</w:t>
      </w:r>
      <w:r w:rsidR="006F5E1A">
        <w:rPr>
          <w:sz w:val="24"/>
          <w:szCs w:val="24"/>
        </w:rPr>
        <w:t xml:space="preserve"> </w:t>
      </w:r>
      <w:hyperlink r:id="rId60" w:history="1">
        <w:r w:rsidR="006F5E1A" w:rsidRPr="00F0471A">
          <w:rPr>
            <w:rStyle w:val="Hyperlink"/>
            <w:i/>
            <w:sz w:val="24"/>
            <w:szCs w:val="24"/>
          </w:rPr>
          <w:t>(</w:t>
        </w:r>
        <w:r w:rsidR="006F5E1A">
          <w:rPr>
            <w:rStyle w:val="Hyperlink"/>
            <w:i/>
            <w:sz w:val="24"/>
            <w:szCs w:val="24"/>
          </w:rPr>
          <w:t xml:space="preserve">Inciso acrescido </w:t>
        </w:r>
        <w:r w:rsidR="006F5E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AA7672" w:rsidRPr="00E66FCE" w:rsidRDefault="00AA7672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XVII -</w:t>
      </w:r>
      <w:r w:rsidR="006F5E1A">
        <w:rPr>
          <w:sz w:val="24"/>
          <w:szCs w:val="24"/>
        </w:rPr>
        <w:t xml:space="preserve"> </w:t>
      </w:r>
      <w:r w:rsidR="006F5E1A" w:rsidRPr="006F5E1A">
        <w:rPr>
          <w:sz w:val="24"/>
          <w:szCs w:val="24"/>
        </w:rPr>
        <w:t>exercer outras competências que lhe forem designadas pelo Ministro de Estado. (NR)</w:t>
      </w:r>
      <w:r w:rsidRPr="00E66FCE">
        <w:rPr>
          <w:sz w:val="24"/>
          <w:szCs w:val="24"/>
        </w:rPr>
        <w:t xml:space="preserve"> </w:t>
      </w:r>
      <w:hyperlink r:id="rId61" w:history="1">
        <w:r w:rsidR="006F5E1A" w:rsidRPr="00F0471A">
          <w:rPr>
            <w:rStyle w:val="Hyperlink"/>
            <w:i/>
            <w:sz w:val="24"/>
            <w:szCs w:val="24"/>
          </w:rPr>
          <w:t>(</w:t>
        </w:r>
        <w:r w:rsidR="006F5E1A">
          <w:rPr>
            <w:rStyle w:val="Hyperlink"/>
            <w:i/>
            <w:sz w:val="24"/>
            <w:szCs w:val="24"/>
          </w:rPr>
          <w:t xml:space="preserve">Inciso acrescido </w:t>
        </w:r>
        <w:r w:rsidR="006F5E1A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AA7672" w:rsidRPr="00E66FCE" w:rsidRDefault="00AA7672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12. À Diretoria de Participação Social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produzir materiais de orientação sobre o funcionamento adequado dos órgãos colegiados do Poder Executivo federal e demais níveis da federação;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desenvolver estudos e pesquisas sobre conselhos e conferências e propor o seu aperfeiçoamento e inovação metodológica;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auxiliar os demais órgãos do Poder Executivo federal na estruturação de mecanismos de monitoramento da execução das deliberações das conferências nacionais; e</w:t>
      </w:r>
    </w:p>
    <w:p w:rsidR="00CF58B5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exercer outras atribuições que lhe forem designadas pelo Secretário Nacional.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13. À Diretoria de Educação Popular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desenvolver processos de educação popular voltados para o acesso a políticas públicas, com prioridade para as populações vulneráveis;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apoiar e promover processos formativos de lideranças e de educadores populares;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articular com os movimentos sociais na área de educação popular para atuação junto aos programas sociais e às políticas do Governo federal;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IV - articular e integrar social, política e culturalmente os processos formativos associados à participação social no âmbito do Poder Executivo federal, nos Estados, Distrito Federal e Municípios, com vistas a promover sua </w:t>
      </w:r>
      <w:proofErr w:type="spellStart"/>
      <w:r w:rsidRPr="00E66FCE">
        <w:rPr>
          <w:sz w:val="24"/>
          <w:szCs w:val="24"/>
        </w:rPr>
        <w:t>intersetorialidade</w:t>
      </w:r>
      <w:proofErr w:type="spellEnd"/>
      <w:r w:rsidRPr="00E66FCE">
        <w:rPr>
          <w:sz w:val="24"/>
          <w:szCs w:val="24"/>
        </w:rPr>
        <w:t>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 - promover e desenvolver estudos, pesquisas e avaliações, com indicadores e metodologias participativas no campo da educação popular; e</w:t>
      </w:r>
    </w:p>
    <w:p w:rsidR="00CF58B5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 - exercer outras atribuições que lhe forem designadas pelo Secretário Nacional.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14. À Diretoria de Planejamento e Orçamento Participativo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desenvolver estudos e pesquisas sobre participação social em processos orçamentários;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coordenar a implementação de formas inovadoras de participação da população nos processos orçamentários em parceria com o órgão responsável pela gestão do orçamento;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integrar a coordenação do planejamento participativo e do orçamento participativo da União; e</w:t>
      </w:r>
    </w:p>
    <w:p w:rsidR="00CF58B5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realizar o monitoramento de encaminhamentos de outros espaços participativos com impacto orçamentário.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15. À Diretoria de Participação Digital e Comunicação em Rede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desenvolver estudos e pesquisas sobre novas formas e metodologias de participação, com especial atenção para formatos digitais;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gerenciar as plataformas de participação social digital da Presidência da República;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desenvolver o portal da participação social da Presidência da República; e</w:t>
      </w:r>
    </w:p>
    <w:p w:rsidR="00CF58B5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desenvolver a cooperação com órgãos governamentais de comunicação e cultura de iniciativas para o fortalecimento da participação social.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16. À Secretaria Nacional de Diálogos Sociais e Articulação de Políticas Públicas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fomentar e articular mesas de diálogo entre os diferentes segmentos da sociedade civil e movimentos sociais e os órgãos governamentais;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encaminhar aos órgãos governamentais competentes as demandas sociais que lhes sejam apresentadas e monitorar a sua apreciação;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fomentar a interação entre sociedade e órgãos governamentais nos Estados, Distrito Federal e Municípios; e</w:t>
      </w:r>
    </w:p>
    <w:p w:rsidR="00CF58B5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exercer outras atribuições que lhe forem designadas pelo Secretário Nacional.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17. À Diretoria das Mesas de Diálogo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assessorar as mesas de diálogo social e outras formas de diálogo entre os movimentos sociais e segmentos da sociedade civil e órgãos governamentais; e</w:t>
      </w:r>
    </w:p>
    <w:p w:rsidR="00CF58B5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consolidar informações das demandas dos movimentos sociais e segmentos da sociedade civil junto aos órgãos governamentais envolvidos e elaborar relatórios para subsidiar o Secretário.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18. À Diretoria de Parcerias com a Sociedade Civil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promover o fortalecimento das organizações da sociedade civil e a implementação da Lei nº 13.019, de 31 de julho de 2014, em parceria com os Estados, o Distrito Federal e os Municípios;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planejar, propor e coordenar a execução da política de fomento, de colaboração e de cooperação com organizações da sociedade civil, em diálogo com o Conselho Nacional de Fomento e Colaboração, para modernização, aperfeiçoamento e democratização do acesso aos recursos públicos;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estimular a implementação do Procedimento de Manifestação de Interesse Social como instrumento por meio do qual as organizações da sociedade civil, movimentos sociais e cidadãos poderão apresentar propostas ao poder público para realização de chamamentos públicos com o objetivo de celebrar de parcerias;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articular e dialogar com o campo da filantropia e do investimento social privado no Brasil para que a mobilização de recursos privados para fins públicos seja mais ampla e efetiva;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 - estimular ações de promoção da cultura de doação, inclusive por meio da divulgação e do fortalecimento de mecanismos de incentivo fiscal;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 - fomentar a produção de conhecimentos sobre as organizações da sociedade civil e aprimorar, em conjunto com o Instituto de Pesquisa Econômica Aplicada - IPEA, o Mapa das Organizações da Sociedade Civil com a finalidade de promover a transparência ativa, permitir análises e divulgar dados relevantes, articular apoio também para ações de pesquisa, ensino e extensão nas organizações, universidades e demais instituições de pesquisa; e</w:t>
      </w:r>
    </w:p>
    <w:p w:rsidR="00CF58B5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VII - prestar suporte técnico e administrativo ao Conselho Nacional de Fomento e Colaboração.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19. À Diretoria de Articulação de Políticas Públicas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 - </w:t>
      </w:r>
      <w:proofErr w:type="gramStart"/>
      <w:r w:rsidR="000C09E8" w:rsidRPr="000C09E8">
        <w:rPr>
          <w:sz w:val="24"/>
          <w:szCs w:val="24"/>
        </w:rPr>
        <w:t>promover e estimular</w:t>
      </w:r>
      <w:proofErr w:type="gramEnd"/>
      <w:r w:rsidR="000C09E8" w:rsidRPr="000C09E8">
        <w:rPr>
          <w:sz w:val="24"/>
          <w:szCs w:val="24"/>
        </w:rPr>
        <w:t xml:space="preserve"> a articulação entre órgãos e entidades da administração pública federal na formulação, na integração e no aperfeiçoamento de políticas públicas com base nos compromissos produzidos nas mesas de diálogo social e nas demandas sociais apresentadas à Secretaria-Geral;</w:t>
      </w:r>
      <w:r w:rsidR="001A1B9A" w:rsidRPr="00E66FCE">
        <w:rPr>
          <w:sz w:val="24"/>
          <w:szCs w:val="24"/>
        </w:rPr>
        <w:t xml:space="preserve"> </w:t>
      </w:r>
      <w:hyperlink r:id="rId62" w:history="1">
        <w:r w:rsidR="000C09E8" w:rsidRPr="00F0471A">
          <w:rPr>
            <w:rStyle w:val="Hyperlink"/>
            <w:i/>
            <w:sz w:val="24"/>
            <w:szCs w:val="24"/>
          </w:rPr>
          <w:t>(</w:t>
        </w:r>
        <w:r w:rsidR="000C09E8">
          <w:rPr>
            <w:rStyle w:val="Hyperlink"/>
            <w:i/>
            <w:sz w:val="24"/>
            <w:szCs w:val="24"/>
          </w:rPr>
          <w:t xml:space="preserve">Inciso com redação dada </w:t>
        </w:r>
        <w:r w:rsidR="000C09E8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II - </w:t>
      </w:r>
      <w:proofErr w:type="gramStart"/>
      <w:r w:rsidR="000C09E8" w:rsidRPr="000C09E8">
        <w:rPr>
          <w:sz w:val="24"/>
          <w:szCs w:val="24"/>
        </w:rPr>
        <w:t>apoiar</w:t>
      </w:r>
      <w:proofErr w:type="gramEnd"/>
      <w:r w:rsidR="000C09E8" w:rsidRPr="000C09E8">
        <w:rPr>
          <w:sz w:val="24"/>
          <w:szCs w:val="24"/>
        </w:rPr>
        <w:t>, promover e acompanhar os programas de caráter associativo, executados por órgãos e entidades da administração pública federal em colaboração com organizações da sociedade civil e movimento sociais;</w:t>
      </w:r>
      <w:r w:rsidR="000C09E8">
        <w:rPr>
          <w:sz w:val="24"/>
          <w:szCs w:val="24"/>
        </w:rPr>
        <w:t xml:space="preserve"> </w:t>
      </w:r>
      <w:hyperlink r:id="rId63" w:history="1">
        <w:r w:rsidR="000C09E8" w:rsidRPr="00F0471A">
          <w:rPr>
            <w:rStyle w:val="Hyperlink"/>
            <w:i/>
            <w:sz w:val="24"/>
            <w:szCs w:val="24"/>
          </w:rPr>
          <w:t>(</w:t>
        </w:r>
        <w:r w:rsidR="000C09E8">
          <w:rPr>
            <w:rStyle w:val="Hyperlink"/>
            <w:i/>
            <w:sz w:val="24"/>
            <w:szCs w:val="24"/>
          </w:rPr>
          <w:t xml:space="preserve">Inciso com redação dada </w:t>
        </w:r>
        <w:r w:rsidR="000C09E8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III - </w:t>
      </w:r>
      <w:r w:rsidR="000C09E8" w:rsidRPr="000C09E8">
        <w:rPr>
          <w:sz w:val="24"/>
          <w:szCs w:val="24"/>
        </w:rPr>
        <w:t>formular, coordenar e fomentar a implementação de planos, programas e projetos destinados à divulgação, ao fortalecimento, ao monitoramento e à avaliação de programas de caráter associativo;</w:t>
      </w:r>
      <w:r w:rsidR="001A1B9A" w:rsidRPr="00E66FCE">
        <w:rPr>
          <w:sz w:val="24"/>
          <w:szCs w:val="24"/>
        </w:rPr>
        <w:t xml:space="preserve"> </w:t>
      </w:r>
      <w:hyperlink r:id="rId64" w:history="1">
        <w:r w:rsidR="000C09E8" w:rsidRPr="00F0471A">
          <w:rPr>
            <w:rStyle w:val="Hyperlink"/>
            <w:i/>
            <w:sz w:val="24"/>
            <w:szCs w:val="24"/>
          </w:rPr>
          <w:t>(</w:t>
        </w:r>
        <w:r w:rsidR="000C09E8">
          <w:rPr>
            <w:rStyle w:val="Hyperlink"/>
            <w:i/>
            <w:sz w:val="24"/>
            <w:szCs w:val="24"/>
          </w:rPr>
          <w:t xml:space="preserve">Inciso com redação dada </w:t>
        </w:r>
        <w:r w:rsidR="000C09E8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IV - </w:t>
      </w:r>
      <w:proofErr w:type="gramStart"/>
      <w:r w:rsidR="000C09E8" w:rsidRPr="000C09E8">
        <w:rPr>
          <w:sz w:val="24"/>
          <w:szCs w:val="24"/>
        </w:rPr>
        <w:t>apoiar</w:t>
      </w:r>
      <w:proofErr w:type="gramEnd"/>
      <w:r w:rsidR="000C09E8" w:rsidRPr="000C09E8">
        <w:rPr>
          <w:sz w:val="24"/>
          <w:szCs w:val="24"/>
        </w:rPr>
        <w:t xml:space="preserve"> o acolhimento, o encaminhamento e o monitoramento das demandas sociais apresentadas à Secretaria-Geral da Presidência da República;</w:t>
      </w:r>
      <w:r w:rsidR="001A1B9A" w:rsidRPr="00E66FCE">
        <w:rPr>
          <w:sz w:val="24"/>
          <w:szCs w:val="24"/>
        </w:rPr>
        <w:t xml:space="preserve"> </w:t>
      </w:r>
      <w:hyperlink r:id="rId65" w:history="1">
        <w:r w:rsidR="000C09E8" w:rsidRPr="00F0471A">
          <w:rPr>
            <w:rStyle w:val="Hyperlink"/>
            <w:i/>
            <w:sz w:val="24"/>
            <w:szCs w:val="24"/>
          </w:rPr>
          <w:t>(</w:t>
        </w:r>
        <w:r w:rsidR="000C09E8">
          <w:rPr>
            <w:rStyle w:val="Hyperlink"/>
            <w:i/>
            <w:sz w:val="24"/>
            <w:szCs w:val="24"/>
          </w:rPr>
          <w:t xml:space="preserve">Inciso com redação dada </w:t>
        </w:r>
        <w:r w:rsidR="000C09E8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 - </w:t>
      </w:r>
      <w:proofErr w:type="gramStart"/>
      <w:r w:rsidR="000C09E8" w:rsidRPr="000C09E8">
        <w:rPr>
          <w:sz w:val="24"/>
          <w:szCs w:val="24"/>
        </w:rPr>
        <w:t>planejar</w:t>
      </w:r>
      <w:proofErr w:type="gramEnd"/>
      <w:r w:rsidR="000C09E8" w:rsidRPr="000C09E8">
        <w:rPr>
          <w:sz w:val="24"/>
          <w:szCs w:val="24"/>
        </w:rPr>
        <w:t>, coordenar, apoiar e monitorar políticas públicas relacionadas à participação social em localidades atingidas por desastres ambientais; e</w:t>
      </w:r>
      <w:r w:rsidR="001A1B9A" w:rsidRPr="00E66FCE">
        <w:rPr>
          <w:sz w:val="24"/>
          <w:szCs w:val="24"/>
        </w:rPr>
        <w:t xml:space="preserve"> </w:t>
      </w:r>
      <w:hyperlink r:id="rId66" w:history="1">
        <w:r w:rsidR="000C09E8" w:rsidRPr="00F0471A">
          <w:rPr>
            <w:rStyle w:val="Hyperlink"/>
            <w:i/>
            <w:sz w:val="24"/>
            <w:szCs w:val="24"/>
          </w:rPr>
          <w:t>(</w:t>
        </w:r>
        <w:r w:rsidR="000C09E8">
          <w:rPr>
            <w:rStyle w:val="Hyperlink"/>
            <w:i/>
            <w:sz w:val="24"/>
            <w:szCs w:val="24"/>
          </w:rPr>
          <w:t xml:space="preserve">Inciso com redação dada </w:t>
        </w:r>
        <w:r w:rsidR="000C09E8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CF58B5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 - articular as ações desenvolvidas nos Ministérios relacionadas à economia solidária e ao cooperativismo para garantir a participação da sociedade civil.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0C09E8" w:rsidRPr="000C09E8" w:rsidRDefault="001A1B9A" w:rsidP="000C09E8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Art. 19-A. </w:t>
      </w:r>
      <w:r w:rsidR="000C09E8" w:rsidRPr="000C09E8">
        <w:rPr>
          <w:sz w:val="24"/>
          <w:szCs w:val="24"/>
        </w:rPr>
        <w:t>À Diretoria de Diálogo Social compete:</w:t>
      </w:r>
    </w:p>
    <w:p w:rsidR="000C09E8" w:rsidRPr="000C09E8" w:rsidRDefault="000C09E8" w:rsidP="000C09E8">
      <w:pPr>
        <w:pStyle w:val="Cabealho"/>
        <w:ind w:firstLine="1134"/>
        <w:jc w:val="both"/>
        <w:rPr>
          <w:sz w:val="24"/>
          <w:szCs w:val="24"/>
        </w:rPr>
      </w:pPr>
      <w:r w:rsidRPr="000C09E8">
        <w:rPr>
          <w:sz w:val="24"/>
          <w:szCs w:val="24"/>
        </w:rPr>
        <w:t xml:space="preserve">I - </w:t>
      </w:r>
      <w:proofErr w:type="gramStart"/>
      <w:r w:rsidRPr="000C09E8">
        <w:rPr>
          <w:sz w:val="24"/>
          <w:szCs w:val="24"/>
        </w:rPr>
        <w:t>assessorar</w:t>
      </w:r>
      <w:proofErr w:type="gramEnd"/>
      <w:r w:rsidRPr="000C09E8">
        <w:rPr>
          <w:sz w:val="24"/>
          <w:szCs w:val="24"/>
        </w:rPr>
        <w:t xml:space="preserve"> a Secretaria nos assuntos relacionados às demandas oriundas de movimentos sociais e associações, sob a perspectiva do diálogo social;</w:t>
      </w:r>
    </w:p>
    <w:p w:rsidR="000C09E8" w:rsidRPr="000C09E8" w:rsidRDefault="000C09E8" w:rsidP="000C09E8">
      <w:pPr>
        <w:pStyle w:val="Cabealho"/>
        <w:ind w:firstLine="1134"/>
        <w:jc w:val="both"/>
        <w:rPr>
          <w:sz w:val="24"/>
          <w:szCs w:val="24"/>
        </w:rPr>
      </w:pPr>
      <w:r w:rsidRPr="000C09E8">
        <w:rPr>
          <w:sz w:val="24"/>
          <w:szCs w:val="24"/>
        </w:rPr>
        <w:t xml:space="preserve">II - </w:t>
      </w:r>
      <w:proofErr w:type="gramStart"/>
      <w:r w:rsidRPr="000C09E8">
        <w:rPr>
          <w:sz w:val="24"/>
          <w:szCs w:val="24"/>
        </w:rPr>
        <w:t>estabelecer e manter</w:t>
      </w:r>
      <w:proofErr w:type="gramEnd"/>
      <w:r w:rsidRPr="000C09E8">
        <w:rPr>
          <w:sz w:val="24"/>
          <w:szCs w:val="24"/>
        </w:rPr>
        <w:t xml:space="preserve"> canais permanentes de diálogo e interlocução com representantes de movimentos sociais e associações, sob a perspectiva do diálogo social; e</w:t>
      </w:r>
    </w:p>
    <w:p w:rsidR="001A1B9A" w:rsidRPr="00E66FCE" w:rsidRDefault="000C09E8" w:rsidP="000C09E8">
      <w:pPr>
        <w:pStyle w:val="Cabealho"/>
        <w:ind w:firstLine="1134"/>
        <w:jc w:val="both"/>
        <w:rPr>
          <w:sz w:val="24"/>
          <w:szCs w:val="24"/>
        </w:rPr>
      </w:pPr>
      <w:r w:rsidRPr="000C09E8">
        <w:rPr>
          <w:sz w:val="24"/>
          <w:szCs w:val="24"/>
        </w:rPr>
        <w:t>III - mediar o diálogo entre movimentos sociais e associações, inclusive as entidades do mundo do trabalho, e outros órgãos do Poder Executivo federal em matérias de relevância estratégica ou que envolvam múltiplos setores governamentais. (NR)</w:t>
      </w:r>
      <w:r>
        <w:rPr>
          <w:sz w:val="24"/>
          <w:szCs w:val="24"/>
        </w:rPr>
        <w:t xml:space="preserve"> </w:t>
      </w:r>
      <w:hyperlink r:id="rId67" w:history="1">
        <w:r w:rsidRPr="00F0471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acrescido </w:t>
        </w:r>
        <w:r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1A1B9A" w:rsidRPr="00E66FCE" w:rsidRDefault="001A1B9A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20. À Secretaria Nacional de Juventude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formular, supervisionar, coordenar, integrar e articular políticas públicas para a juventude;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articular, promover e executar programas de cooperação com organismos nacionais e internacionais, públicos e privados, voltados à implementação de políticas de juventude;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participar da gestão compartilhada e da avaliação do programa nacional de inclusão de jovens;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fomentar a elaboração de políticas públicas para a juventude em âmbito municipal, do Distrito Federal e estadual;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 - promover espaços de participação dos jovens na construção das políticas de juventude; e</w:t>
      </w:r>
    </w:p>
    <w:p w:rsidR="00CF58B5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 - exercer outras atribuições que lhe forem designadas pelo Ministro de Estado Chefe.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21. À Diretoria de Políticas Públicas Transversais de Juventudes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formular e coordenar projetos e ações que visem o fortalecimento da Política Nacional de Juventude;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implementar a coordenação intragovernamental das políticas públicas das juventudes;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articular-se com os demais entes federativos para o desenvolvimento de políticas públicas de juventude;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estabelecer diretrizes para a aplicação de relações interministeriais para a execução de Políticas Públicas com impacto na área de atuação;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 - coordenar ações que possibilitem o estabelecimento e manutenção de parcerias interministeriais; e</w:t>
      </w:r>
    </w:p>
    <w:p w:rsidR="00CF58B5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 - envidar esforços junto às demais secretarias, órgãos, conselhos participativos, organizações da sociedade civil, iniciativa privada e demais instituições para promover parcerias para a implantação dos programas e projetos no âmbito da Secretaria.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22. À Diretoria de Articulação e Fomento de Programas e Projetos de Juventude compete: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desenvolver ações de apoio técnico, formação, fomento e apoio aos programas e projetos das juventudes;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desenvolver projetos para captação de apoio e parceria para a implantação de programas e ações;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fomentar a articulação e acompanhamento da participação social por meio dos órgãos colegiados e de controle social;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estabelecer estratégias de divulgação, propor mesas de diálogo com as juventudes e metodologias de recebimento e encaminhamento de pleitos da sociedade civil; e</w:t>
      </w:r>
    </w:p>
    <w:p w:rsidR="00CF58B5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 - monitorar e avaliar indicadores sensíveis aos programas e projetos no âmbito da Secretaria e dos órgãos parceiros.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23. </w:t>
      </w:r>
      <w:r w:rsidR="00A65345" w:rsidRPr="00E66FCE">
        <w:rPr>
          <w:sz w:val="24"/>
          <w:szCs w:val="24"/>
        </w:rPr>
        <w:t>À Secretaria Nacional de Relações Político-Sociais compete</w:t>
      </w:r>
      <w:r w:rsidR="009B010B" w:rsidRPr="00E66FCE">
        <w:rPr>
          <w:sz w:val="24"/>
          <w:szCs w:val="24"/>
        </w:rPr>
        <w:t xml:space="preserve">: </w:t>
      </w:r>
      <w:hyperlink r:id="rId68" w:history="1">
        <w:r w:rsidR="00A65345" w:rsidRPr="00E66FCE">
          <w:rPr>
            <w:rStyle w:val="Hyperlink"/>
            <w:i/>
            <w:sz w:val="24"/>
            <w:szCs w:val="24"/>
          </w:rPr>
          <w:t>(“Caput” do artigo com redação dada pelo Decreto nº 11.590, de 3/7/2023)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apoiar o planejamento, organização e acompanhamento de agenda do Presidente da República com os diferentes segmentos da sociedade civil;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colaborar com o Gabinete Pessoal do Presidente da República e demais órgãos envolvidos na organização de eventos e solenidades de que participe o Presidente da República;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III - contribuir na elaboração da agenda futura do Presidente da República;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coordenar e apoiar iniciativas das entidades da sociedade civil e entes federativos referentes a projetos especiais relacionados às competências da Secretaria-Geral da Presidência da República;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 - promover análises de políticas públicas e de temas de interesse do Presidente da República;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 - criar e consolidar canais de articulação nas esferas estadual e municipal de governo, entre gestores da participação social e entre lideranças;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VII - realizar estudos de natureza político-institucional; e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VIII - exercer outras atribuições que lhe forem designadas pelo Ministro de Estado Chefe.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9B010B" w:rsidP="00BD4093">
      <w:pPr>
        <w:pStyle w:val="Cabealho"/>
        <w:jc w:val="center"/>
        <w:rPr>
          <w:b/>
          <w:sz w:val="24"/>
          <w:szCs w:val="24"/>
        </w:rPr>
      </w:pPr>
      <w:r w:rsidRPr="00E66FCE">
        <w:rPr>
          <w:b/>
          <w:sz w:val="24"/>
          <w:szCs w:val="24"/>
        </w:rPr>
        <w:t>Seção III</w:t>
      </w:r>
    </w:p>
    <w:p w:rsidR="00CF58B5" w:rsidRPr="00E66FCE" w:rsidRDefault="009B010B" w:rsidP="00BD4093">
      <w:pPr>
        <w:pStyle w:val="Cabealho"/>
        <w:jc w:val="center"/>
        <w:rPr>
          <w:b/>
          <w:sz w:val="24"/>
          <w:szCs w:val="24"/>
        </w:rPr>
      </w:pPr>
      <w:r w:rsidRPr="00E66FCE">
        <w:rPr>
          <w:b/>
          <w:sz w:val="24"/>
          <w:szCs w:val="24"/>
        </w:rPr>
        <w:t>Dos órgãos colegiados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24. À Comissão Nacional para os Objetivos de Desenvolvimento Sustentável cabe exercer as competências estabelecidas no Decreto nº 8.892, de 27 de outubro de 2016.  </w:t>
      </w:r>
      <w:hyperlink r:id="rId69" w:history="1">
        <w:r w:rsidR="00B51B28" w:rsidRPr="00E66FCE">
          <w:rPr>
            <w:rStyle w:val="Hyperlink"/>
            <w:i/>
            <w:sz w:val="24"/>
            <w:szCs w:val="24"/>
          </w:rPr>
          <w:t>(“Caput” do artigo com redação dada pelo Decreto nº 11.397, de 21/1/2023, em vigor em 24/1/2023)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 - </w:t>
      </w:r>
      <w:hyperlink r:id="rId70" w:history="1">
        <w:r w:rsidR="00323D19" w:rsidRPr="00E66FCE">
          <w:rPr>
            <w:rStyle w:val="Hyperlink"/>
            <w:i/>
            <w:sz w:val="24"/>
            <w:szCs w:val="24"/>
          </w:rPr>
          <w:t>(Revogado pelo Decreto nº 11.397, de 21/1/2023, em vigor em 24/1/2023)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II - </w:t>
      </w:r>
      <w:hyperlink r:id="rId71" w:history="1">
        <w:r w:rsidR="00E34E7C" w:rsidRPr="00E66FCE">
          <w:rPr>
            <w:rStyle w:val="Hyperlink"/>
            <w:i/>
            <w:sz w:val="24"/>
            <w:szCs w:val="24"/>
          </w:rPr>
          <w:t>(Revogado pelo Decreto nº 11.397, de 21/1/2023, em vigor em 24/1/2023)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III - </w:t>
      </w:r>
      <w:hyperlink r:id="rId72" w:history="1">
        <w:r w:rsidR="00E34E7C" w:rsidRPr="00E66FCE">
          <w:rPr>
            <w:rStyle w:val="Hyperlink"/>
            <w:i/>
            <w:sz w:val="24"/>
            <w:szCs w:val="24"/>
          </w:rPr>
          <w:t>(Revogado pelo Decreto nº 11.397, de 21/1/2023, em vigor em 24/1/2023)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IV - </w:t>
      </w:r>
      <w:hyperlink r:id="rId73" w:history="1">
        <w:r w:rsidR="00E34E7C" w:rsidRPr="00E66FCE">
          <w:rPr>
            <w:rStyle w:val="Hyperlink"/>
            <w:i/>
            <w:sz w:val="24"/>
            <w:szCs w:val="24"/>
          </w:rPr>
          <w:t>(Revogado pelo Decreto nº 11.397, de 21/1/2023, em vigor em 24/1/2023)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 - </w:t>
      </w:r>
      <w:hyperlink r:id="rId74" w:history="1">
        <w:r w:rsidR="00E34E7C" w:rsidRPr="00E66FCE">
          <w:rPr>
            <w:rStyle w:val="Hyperlink"/>
            <w:i/>
            <w:sz w:val="24"/>
            <w:szCs w:val="24"/>
          </w:rPr>
          <w:t>(Revogado pelo Decreto nº 11.397, de 21/1/2023, em vigor em 24/1/2023)</w:t>
        </w:r>
      </w:hyperlink>
    </w:p>
    <w:p w:rsidR="00CF58B5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VI - </w:t>
      </w:r>
      <w:hyperlink r:id="rId75" w:history="1">
        <w:r w:rsidR="00E34E7C" w:rsidRPr="00E66FCE">
          <w:rPr>
            <w:rStyle w:val="Hyperlink"/>
            <w:i/>
            <w:sz w:val="24"/>
            <w:szCs w:val="24"/>
          </w:rPr>
          <w:t>(Revogado pelo Decreto nº 11.397, de 21/1/2023, em vigor em 24/1/2023)</w:t>
        </w:r>
      </w:hyperlink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25. Ao Conselho Nacional de Fomento e Colaboração cabe exercer as competências estabelecidas no Capítulo XI do Decreto nº 8.726, de 27 de abril de 2016.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26. Ao Conselho Nacional de Segurança Alimentar e Nutricional cabe exercer as competências estabelecidas no Capítulo I do Decreto nº 6.272, de 23 de novembro de 2007.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27. Ao Conselho Nacional de Juventude cabe exercer as competências estabelecidas no Decreto nº 10.069, de 17 de outubro de 2019.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27-A. À Comissão Nacional de Agroecologia e Produção Orgânica cabe exercer as competências estabelecidas no Decreto nº 7.794, de 20 de agosto de 2012.  </w:t>
      </w:r>
      <w:hyperlink r:id="rId76" w:history="1">
        <w:r w:rsidR="00295444" w:rsidRPr="00E66FCE">
          <w:rPr>
            <w:rStyle w:val="Hyperlink"/>
            <w:i/>
            <w:sz w:val="24"/>
            <w:szCs w:val="24"/>
          </w:rPr>
          <w:t xml:space="preserve">(Artigo </w:t>
        </w:r>
        <w:r w:rsidR="00A02FC4" w:rsidRPr="00E66FCE">
          <w:rPr>
            <w:rStyle w:val="Hyperlink"/>
            <w:i/>
            <w:sz w:val="24"/>
            <w:szCs w:val="24"/>
          </w:rPr>
          <w:t>acrescido p</w:t>
        </w:r>
        <w:r w:rsidR="00295444" w:rsidRPr="00E66FCE">
          <w:rPr>
            <w:rStyle w:val="Hyperlink"/>
            <w:i/>
            <w:sz w:val="24"/>
            <w:szCs w:val="24"/>
          </w:rPr>
          <w:t>elo Decreto nº 11.397, de 21/1/2023, em vigor em 24/1/2023)</w:t>
        </w:r>
      </w:hyperlink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</w:p>
    <w:p w:rsidR="008E38AE" w:rsidRPr="00E66FCE" w:rsidRDefault="001A1B9A" w:rsidP="008E38AE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 27-B.</w:t>
      </w:r>
      <w:r w:rsidR="008E38AE">
        <w:rPr>
          <w:sz w:val="24"/>
          <w:szCs w:val="24"/>
        </w:rPr>
        <w:t xml:space="preserve"> </w:t>
      </w:r>
      <w:r w:rsidR="008E38AE" w:rsidRPr="008E38AE">
        <w:rPr>
          <w:sz w:val="24"/>
          <w:szCs w:val="24"/>
        </w:rPr>
        <w:t>À Comissão Nacional de População em Desenvolvimento cabe exercer as competências estabelecidas no Decreto nº 11.966, de 27 de março de 2024. (NR)</w:t>
      </w:r>
      <w:r w:rsidRPr="00E66FCE">
        <w:rPr>
          <w:sz w:val="24"/>
          <w:szCs w:val="24"/>
        </w:rPr>
        <w:t xml:space="preserve"> </w:t>
      </w:r>
      <w:hyperlink r:id="rId77" w:history="1">
        <w:r w:rsidR="008E38AE" w:rsidRPr="00F0471A">
          <w:rPr>
            <w:rStyle w:val="Hyperlink"/>
            <w:i/>
            <w:sz w:val="24"/>
            <w:szCs w:val="24"/>
          </w:rPr>
          <w:t>(</w:t>
        </w:r>
        <w:r w:rsidR="008E38AE">
          <w:rPr>
            <w:rStyle w:val="Hyperlink"/>
            <w:i/>
            <w:sz w:val="24"/>
            <w:szCs w:val="24"/>
          </w:rPr>
          <w:t xml:space="preserve">Artigo acrescido </w:t>
        </w:r>
        <w:r w:rsidR="008E38AE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1A1B9A" w:rsidRPr="00E66FCE" w:rsidRDefault="001A1B9A" w:rsidP="009B010B">
      <w:pPr>
        <w:pStyle w:val="Cabealho"/>
        <w:ind w:firstLine="1134"/>
        <w:jc w:val="both"/>
        <w:rPr>
          <w:sz w:val="24"/>
          <w:szCs w:val="24"/>
        </w:rPr>
      </w:pPr>
    </w:p>
    <w:p w:rsidR="001A1B9A" w:rsidRPr="00E66FCE" w:rsidRDefault="001A1B9A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Ar. 27-C.</w:t>
      </w:r>
      <w:r w:rsidR="008E38AE">
        <w:rPr>
          <w:sz w:val="24"/>
          <w:szCs w:val="24"/>
        </w:rPr>
        <w:t xml:space="preserve"> </w:t>
      </w:r>
      <w:r w:rsidR="008E38AE" w:rsidRPr="008E38AE">
        <w:rPr>
          <w:sz w:val="24"/>
          <w:szCs w:val="24"/>
        </w:rPr>
        <w:t>Ao Comitê Interministerial para Inclusão Socioeconômica de Catadoras e Catadores de Materiais Reutilizáveis e Recicláveis cabe exercer as competências estabelecidas no Decreto nº 11.414, de 13 de fevereiro de 2023. (NR)</w:t>
      </w:r>
      <w:r w:rsidRPr="00E66FCE">
        <w:rPr>
          <w:sz w:val="24"/>
          <w:szCs w:val="24"/>
        </w:rPr>
        <w:t xml:space="preserve"> </w:t>
      </w:r>
      <w:hyperlink r:id="rId78" w:history="1">
        <w:r w:rsidR="008E38AE" w:rsidRPr="00F0471A">
          <w:rPr>
            <w:rStyle w:val="Hyperlink"/>
            <w:i/>
            <w:sz w:val="24"/>
            <w:szCs w:val="24"/>
          </w:rPr>
          <w:t>(</w:t>
        </w:r>
        <w:r w:rsidR="008E38AE">
          <w:rPr>
            <w:rStyle w:val="Hyperlink"/>
            <w:i/>
            <w:sz w:val="24"/>
            <w:szCs w:val="24"/>
          </w:rPr>
          <w:t xml:space="preserve">Artigo acrescido </w:t>
        </w:r>
        <w:r w:rsidR="008E38AE" w:rsidRPr="00F0471A">
          <w:rPr>
            <w:rStyle w:val="Hyperlink"/>
            <w:i/>
            <w:sz w:val="24"/>
            <w:szCs w:val="24"/>
          </w:rPr>
          <w:t>pelo Decreto nº 12.791, de 22/12/2025, em vigor em 30/12/2025)</w:t>
        </w:r>
      </w:hyperlink>
    </w:p>
    <w:p w:rsidR="001A1B9A" w:rsidRPr="00E66FCE" w:rsidRDefault="001A1B9A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9B010B" w:rsidP="00BD4093">
      <w:pPr>
        <w:pStyle w:val="Cabealho"/>
        <w:jc w:val="center"/>
        <w:rPr>
          <w:sz w:val="24"/>
          <w:szCs w:val="24"/>
        </w:rPr>
      </w:pPr>
      <w:r w:rsidRPr="00E66FCE">
        <w:rPr>
          <w:sz w:val="24"/>
          <w:szCs w:val="24"/>
        </w:rPr>
        <w:t>CAPÍTULO IV</w:t>
      </w:r>
    </w:p>
    <w:p w:rsidR="009B010B" w:rsidRPr="00E66FCE" w:rsidRDefault="009B010B" w:rsidP="00BD4093">
      <w:pPr>
        <w:pStyle w:val="Cabealho"/>
        <w:jc w:val="center"/>
        <w:rPr>
          <w:sz w:val="24"/>
          <w:szCs w:val="24"/>
        </w:rPr>
      </w:pPr>
      <w:r w:rsidRPr="00E66FCE">
        <w:rPr>
          <w:sz w:val="24"/>
          <w:szCs w:val="24"/>
        </w:rPr>
        <w:t>DAS ATRIBUIÇÕES DOS DIRIGENTES</w:t>
      </w:r>
    </w:p>
    <w:p w:rsidR="009B010B" w:rsidRPr="00E66FCE" w:rsidRDefault="009B010B" w:rsidP="00BD4093">
      <w:pPr>
        <w:pStyle w:val="Cabealho"/>
        <w:jc w:val="center"/>
        <w:rPr>
          <w:sz w:val="24"/>
          <w:szCs w:val="24"/>
        </w:rPr>
      </w:pPr>
    </w:p>
    <w:p w:rsidR="009B010B" w:rsidRPr="00E66FCE" w:rsidRDefault="009B010B" w:rsidP="00BD4093">
      <w:pPr>
        <w:pStyle w:val="Cabealho"/>
        <w:jc w:val="center"/>
        <w:rPr>
          <w:b/>
          <w:sz w:val="24"/>
          <w:szCs w:val="24"/>
        </w:rPr>
      </w:pPr>
      <w:r w:rsidRPr="00E66FCE">
        <w:rPr>
          <w:b/>
          <w:sz w:val="24"/>
          <w:szCs w:val="24"/>
        </w:rPr>
        <w:t>Seção I</w:t>
      </w:r>
    </w:p>
    <w:p w:rsidR="00CF58B5" w:rsidRPr="00E66FCE" w:rsidRDefault="009B010B" w:rsidP="00BD4093">
      <w:pPr>
        <w:pStyle w:val="Cabealho"/>
        <w:jc w:val="center"/>
        <w:rPr>
          <w:b/>
          <w:sz w:val="24"/>
          <w:szCs w:val="24"/>
        </w:rPr>
      </w:pPr>
      <w:r w:rsidRPr="00E66FCE">
        <w:rPr>
          <w:b/>
          <w:sz w:val="24"/>
          <w:szCs w:val="24"/>
        </w:rPr>
        <w:t>Do Secretário-Executivo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28. Ao Secretário-Executivo incumbe: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 - coordenar, consolidar e submeter ao Ministro de Estado Chefe o plano de ação global da Secretaria-Geral;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II - supervisionar e avaliar a execução dos projetos e atividades da Secretaria-Geral;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III - supervisionar e coordenar a articulação dos órgãos da Secretaria-Geral com os órgãos centrais dos sistemas, afetos à área de competência da Secretaria-Executiva; 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IV - supervisionar e coordenar as Secretarias Nacionais integrantes da estrutura da Secretaria-Geral;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V - </w:t>
      </w:r>
      <w:proofErr w:type="gramStart"/>
      <w:r w:rsidR="008E38AE" w:rsidRPr="008E38AE">
        <w:rPr>
          <w:sz w:val="24"/>
          <w:szCs w:val="24"/>
        </w:rPr>
        <w:t>representar</w:t>
      </w:r>
      <w:proofErr w:type="gramEnd"/>
      <w:r w:rsidR="008E38AE" w:rsidRPr="008E38AE">
        <w:rPr>
          <w:sz w:val="24"/>
          <w:szCs w:val="24"/>
        </w:rPr>
        <w:t>, quando demandado, e substituir o Ministro de Estado, em seus afastamentos ou impedimentos legais ou regulamentares; e</w:t>
      </w:r>
      <w:r w:rsidR="001A1B9A" w:rsidRPr="00E66FCE">
        <w:rPr>
          <w:sz w:val="24"/>
          <w:szCs w:val="24"/>
        </w:rPr>
        <w:t xml:space="preserve"> </w:t>
      </w:r>
      <w:r w:rsidR="008E38AE" w:rsidRPr="008E38AE">
        <w:rPr>
          <w:rStyle w:val="Hyperlink"/>
          <w:i/>
          <w:sz w:val="24"/>
          <w:szCs w:val="24"/>
        </w:rPr>
        <w:t>(</w:t>
      </w:r>
      <w:r w:rsidR="008E38AE">
        <w:rPr>
          <w:rStyle w:val="Hyperlink"/>
          <w:i/>
          <w:sz w:val="24"/>
          <w:szCs w:val="24"/>
        </w:rPr>
        <w:t xml:space="preserve">Inciso com redação dada </w:t>
      </w:r>
      <w:r w:rsidR="008E38AE" w:rsidRPr="008E38AE">
        <w:rPr>
          <w:rStyle w:val="Hyperlink"/>
          <w:i/>
          <w:sz w:val="24"/>
          <w:szCs w:val="24"/>
        </w:rPr>
        <w:t>pelo Decreto nº 12.791, de 22/12/2025, em vigor em 30/12/2025)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VI - exercer outras atribuições que lhe forem designadas pelo Ministro de Estado Chefe.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9B010B" w:rsidP="00BD4093">
      <w:pPr>
        <w:pStyle w:val="Cabealho"/>
        <w:jc w:val="center"/>
        <w:rPr>
          <w:b/>
          <w:sz w:val="24"/>
          <w:szCs w:val="24"/>
        </w:rPr>
      </w:pPr>
      <w:r w:rsidRPr="00E66FCE">
        <w:rPr>
          <w:b/>
          <w:sz w:val="24"/>
          <w:szCs w:val="24"/>
        </w:rPr>
        <w:t>Seção II</w:t>
      </w:r>
    </w:p>
    <w:p w:rsidR="00CF58B5" w:rsidRPr="00E66FCE" w:rsidRDefault="009B010B" w:rsidP="00BD4093">
      <w:pPr>
        <w:pStyle w:val="Cabealho"/>
        <w:jc w:val="center"/>
        <w:rPr>
          <w:b/>
          <w:sz w:val="24"/>
          <w:szCs w:val="24"/>
        </w:rPr>
      </w:pPr>
      <w:r w:rsidRPr="00E66FCE">
        <w:rPr>
          <w:b/>
          <w:sz w:val="24"/>
          <w:szCs w:val="24"/>
        </w:rPr>
        <w:t>Dos Secretários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29. </w:t>
      </w:r>
      <w:r w:rsidR="008E38AE" w:rsidRPr="008E38AE">
        <w:rPr>
          <w:sz w:val="24"/>
          <w:szCs w:val="24"/>
        </w:rPr>
        <w:t>Aos Secretários Nacionais, ao Secretário-Executivo Adjunto e aos Secretários Nacionais Adjuntos incumbe planejar, dirigir, coordenar, orientar, acompanhar, controlar e avaliar a execução das atividades das unidades que integram suas áreas de competência e exercer outras atribuições que lhes forem cometidas pelo Ministro de Estado. (NR)</w:t>
      </w:r>
      <w:r w:rsidR="001A1B9A" w:rsidRPr="00E66FCE">
        <w:rPr>
          <w:sz w:val="24"/>
          <w:szCs w:val="24"/>
        </w:rPr>
        <w:t xml:space="preserve"> </w:t>
      </w:r>
      <w:r w:rsidR="008E38AE" w:rsidRPr="008E38AE">
        <w:rPr>
          <w:rStyle w:val="Hyperlink"/>
          <w:i/>
          <w:sz w:val="24"/>
          <w:szCs w:val="24"/>
        </w:rPr>
        <w:t>(</w:t>
      </w:r>
      <w:r w:rsidR="008E38AE">
        <w:rPr>
          <w:rStyle w:val="Hyperlink"/>
          <w:i/>
          <w:sz w:val="24"/>
          <w:szCs w:val="24"/>
        </w:rPr>
        <w:t xml:space="preserve">Artigo com redação dada </w:t>
      </w:r>
      <w:r w:rsidR="008E38AE" w:rsidRPr="008E38AE">
        <w:rPr>
          <w:rStyle w:val="Hyperlink"/>
          <w:i/>
          <w:sz w:val="24"/>
          <w:szCs w:val="24"/>
        </w:rPr>
        <w:t>pelo Decreto nº 12.791, de 22/12/2025, em vigor em 30/12/2025)</w:t>
      </w:r>
    </w:p>
    <w:p w:rsidR="009B010B" w:rsidRPr="00E66FCE" w:rsidRDefault="009B010B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9B010B" w:rsidP="00BD4093">
      <w:pPr>
        <w:pStyle w:val="Cabealho"/>
        <w:jc w:val="center"/>
        <w:rPr>
          <w:b/>
          <w:sz w:val="24"/>
          <w:szCs w:val="24"/>
        </w:rPr>
      </w:pPr>
      <w:r w:rsidRPr="00E66FCE">
        <w:rPr>
          <w:b/>
          <w:sz w:val="24"/>
          <w:szCs w:val="24"/>
        </w:rPr>
        <w:t>Seção III</w:t>
      </w:r>
    </w:p>
    <w:p w:rsidR="00CF58B5" w:rsidRPr="00E66FCE" w:rsidRDefault="009B010B" w:rsidP="00BD4093">
      <w:pPr>
        <w:pStyle w:val="Cabealho"/>
        <w:jc w:val="center"/>
        <w:rPr>
          <w:b/>
          <w:sz w:val="24"/>
          <w:szCs w:val="24"/>
        </w:rPr>
      </w:pPr>
      <w:r w:rsidRPr="00E66FCE">
        <w:rPr>
          <w:b/>
          <w:sz w:val="24"/>
          <w:szCs w:val="24"/>
        </w:rPr>
        <w:t>Dos demais dirigentes</w:t>
      </w:r>
    </w:p>
    <w:p w:rsidR="00CF58B5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</w:p>
    <w:p w:rsidR="009B010B" w:rsidRPr="00E66FCE" w:rsidRDefault="00CF58B5" w:rsidP="009B010B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>Art.</w:t>
      </w:r>
      <w:r w:rsidR="009B010B" w:rsidRPr="00E66FCE">
        <w:rPr>
          <w:sz w:val="24"/>
          <w:szCs w:val="24"/>
        </w:rPr>
        <w:t xml:space="preserve"> 30. Ao Chefe de Gabinete do Ministro, aos Chefes de Assessorias Especiais, aos Diretores e aos demais dirigentes incumbe planejar, dirigir, coordenar e orientar a execução das atividades de suas unidades e exercer outras atribuições que lhes forem cometidas pelo Ministro de Estado Chefe no âmbito de sua competência.</w:t>
      </w:r>
    </w:p>
    <w:p w:rsidR="00BD4093" w:rsidRPr="00E66FCE" w:rsidRDefault="00BD4093" w:rsidP="00BD4093">
      <w:pPr>
        <w:pStyle w:val="Cabealho"/>
        <w:jc w:val="both"/>
        <w:rPr>
          <w:sz w:val="24"/>
          <w:szCs w:val="24"/>
        </w:rPr>
      </w:pPr>
    </w:p>
    <w:p w:rsidR="0043378C" w:rsidRPr="00E66FCE" w:rsidRDefault="0043378C" w:rsidP="0043378C">
      <w:pPr>
        <w:pStyle w:val="Cabealho"/>
        <w:jc w:val="center"/>
        <w:rPr>
          <w:sz w:val="24"/>
          <w:szCs w:val="24"/>
        </w:rPr>
      </w:pPr>
      <w:r w:rsidRPr="00E66FCE">
        <w:rPr>
          <w:sz w:val="24"/>
          <w:szCs w:val="24"/>
        </w:rPr>
        <w:t>CAPÍTULO V</w:t>
      </w:r>
    </w:p>
    <w:p w:rsidR="0043378C" w:rsidRPr="00E66FCE" w:rsidRDefault="0043378C" w:rsidP="0043378C">
      <w:pPr>
        <w:pStyle w:val="Cabealho"/>
        <w:jc w:val="center"/>
        <w:rPr>
          <w:sz w:val="24"/>
          <w:szCs w:val="24"/>
        </w:rPr>
      </w:pPr>
      <w:r w:rsidRPr="00E66FCE">
        <w:rPr>
          <w:sz w:val="24"/>
          <w:szCs w:val="24"/>
        </w:rPr>
        <w:t>DISPOSIÇÕES FINAIS</w:t>
      </w:r>
    </w:p>
    <w:p w:rsidR="0043378C" w:rsidRPr="00E66FCE" w:rsidRDefault="00E338BA" w:rsidP="0043378C">
      <w:pPr>
        <w:pStyle w:val="Cabealho"/>
        <w:jc w:val="center"/>
        <w:rPr>
          <w:sz w:val="24"/>
          <w:szCs w:val="24"/>
        </w:rPr>
      </w:pPr>
      <w:hyperlink r:id="rId79" w:history="1">
        <w:r w:rsidR="0043378C" w:rsidRPr="00E66FCE">
          <w:rPr>
            <w:rStyle w:val="Hyperlink"/>
            <w:i/>
            <w:sz w:val="24"/>
            <w:szCs w:val="24"/>
          </w:rPr>
          <w:t>(Capítulo acrescido pelo Decreto nº 11.590, de 3/7/2023)</w:t>
        </w:r>
      </w:hyperlink>
    </w:p>
    <w:p w:rsidR="0043378C" w:rsidRPr="00E66FCE" w:rsidRDefault="0043378C" w:rsidP="0043378C">
      <w:pPr>
        <w:pStyle w:val="Cabealho"/>
        <w:jc w:val="both"/>
        <w:rPr>
          <w:sz w:val="24"/>
          <w:szCs w:val="24"/>
        </w:rPr>
      </w:pPr>
    </w:p>
    <w:p w:rsidR="001574CD" w:rsidRPr="00E66FCE" w:rsidRDefault="0043378C" w:rsidP="0043378C">
      <w:pPr>
        <w:pStyle w:val="Cabealho"/>
        <w:ind w:firstLine="1134"/>
        <w:jc w:val="both"/>
        <w:rPr>
          <w:sz w:val="24"/>
          <w:szCs w:val="24"/>
        </w:rPr>
      </w:pPr>
      <w:r w:rsidRPr="00E66FCE">
        <w:rPr>
          <w:sz w:val="24"/>
          <w:szCs w:val="24"/>
        </w:rPr>
        <w:t xml:space="preserve">Art. 31. Na execução de suas atividades finalísticas, a Secretaria-Geral da Presidência da República poderá firmar convênios, contratos, acordos, ajustes ou outros instrumentos congêneres com entidades, instituições ou organismos nacionais e internacionais. </w:t>
      </w:r>
      <w:hyperlink r:id="rId80" w:history="1">
        <w:r w:rsidRPr="00E66FCE">
          <w:rPr>
            <w:rStyle w:val="Hyperlink"/>
            <w:i/>
            <w:sz w:val="24"/>
            <w:szCs w:val="24"/>
          </w:rPr>
          <w:t>(Artigo acrescido pelo Decreto nº 11.590, de 3/7/2023)</w:t>
        </w:r>
      </w:hyperlink>
    </w:p>
    <w:p w:rsidR="001574CD" w:rsidRPr="00E66FCE" w:rsidRDefault="001574CD" w:rsidP="00BD4093">
      <w:pPr>
        <w:pStyle w:val="Cabealho"/>
        <w:jc w:val="both"/>
        <w:rPr>
          <w:sz w:val="24"/>
          <w:szCs w:val="24"/>
        </w:rPr>
      </w:pPr>
    </w:p>
    <w:p w:rsidR="00121872" w:rsidRPr="00E66FCE" w:rsidRDefault="00121872" w:rsidP="0012187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66FCE">
        <w:rPr>
          <w:b/>
          <w:bCs/>
          <w:color w:val="000000"/>
        </w:rPr>
        <w:t>ANEXO II</w:t>
      </w:r>
    </w:p>
    <w:p w:rsidR="00121872" w:rsidRDefault="0066793C" w:rsidP="0066793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Hyperlink"/>
          <w:i/>
        </w:rPr>
      </w:pPr>
      <w:r w:rsidRPr="008E38AE">
        <w:rPr>
          <w:rStyle w:val="Hyperlink"/>
          <w:i/>
        </w:rPr>
        <w:t>(</w:t>
      </w:r>
      <w:r>
        <w:rPr>
          <w:rStyle w:val="Hyperlink"/>
          <w:i/>
        </w:rPr>
        <w:t xml:space="preserve">Anexo II com redação dada </w:t>
      </w:r>
      <w:r w:rsidRPr="008E38AE">
        <w:rPr>
          <w:rStyle w:val="Hyperlink"/>
          <w:i/>
        </w:rPr>
        <w:t xml:space="preserve">pelo </w:t>
      </w:r>
      <w:r>
        <w:rPr>
          <w:rStyle w:val="Hyperlink"/>
          <w:i/>
        </w:rPr>
        <w:t xml:space="preserve">Anexo III ao </w:t>
      </w:r>
      <w:r w:rsidRPr="008E38AE">
        <w:rPr>
          <w:rStyle w:val="Hyperlink"/>
          <w:i/>
        </w:rPr>
        <w:t>Decreto nº 12.791, de 22/12/2025, em vigor em 30/12/2025)</w:t>
      </w:r>
    </w:p>
    <w:p w:rsidR="0066793C" w:rsidRPr="00E66FCE" w:rsidRDefault="0066793C" w:rsidP="0012187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21872" w:rsidRPr="00E66FCE" w:rsidRDefault="00121872" w:rsidP="0012187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CE">
        <w:rPr>
          <w:color w:val="000000"/>
          <w:shd w:val="clear" w:color="auto" w:fill="FFFFFF"/>
        </w:rPr>
        <w:t>a) QUADRO DEMONSTRATIVO DOS CARGOS EM COMISSÃO E DAS FUNÇÕES DE CONFIANÇA DA </w:t>
      </w:r>
      <w:r w:rsidRPr="00E66FCE">
        <w:rPr>
          <w:color w:val="000000"/>
        </w:rPr>
        <w:t>SECRETARIA-GERAL DA PRESIDÊNCIA DA REPÚBLICA:</w:t>
      </w:r>
    </w:p>
    <w:p w:rsidR="00121872" w:rsidRPr="00E66FCE" w:rsidRDefault="00121872" w:rsidP="0012187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1877"/>
        <w:gridCol w:w="2980"/>
        <w:gridCol w:w="1418"/>
      </w:tblGrid>
      <w:tr w:rsidR="00121872" w:rsidRPr="00E66FCE" w:rsidTr="00430D10">
        <w:trPr>
          <w:trHeight w:val="600"/>
          <w:tblHeader/>
        </w:trPr>
        <w:tc>
          <w:tcPr>
            <w:tcW w:w="1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sz w:val="22"/>
                <w:szCs w:val="22"/>
              </w:rPr>
              <w:t>UNIDADE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sz w:val="22"/>
                <w:szCs w:val="22"/>
              </w:rPr>
              <w:t>CARGO/FUNÇÃO</w:t>
            </w:r>
          </w:p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sz w:val="22"/>
                <w:szCs w:val="22"/>
              </w:rPr>
              <w:t>Nº</w:t>
            </w:r>
          </w:p>
        </w:tc>
        <w:tc>
          <w:tcPr>
            <w:tcW w:w="15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sz w:val="22"/>
                <w:szCs w:val="22"/>
              </w:rPr>
              <w:t>DENOMINAÇÃO CARGO/FUNÇÃO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sz w:val="22"/>
                <w:szCs w:val="22"/>
              </w:rPr>
              <w:t>CCE/FCE</w:t>
            </w:r>
          </w:p>
        </w:tc>
      </w:tr>
      <w:tr w:rsidR="00FA67DF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67DF" w:rsidRPr="00E66FCE" w:rsidRDefault="00FA67DF" w:rsidP="00FA67DF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67DF" w:rsidRPr="00E66FCE" w:rsidRDefault="00FA67DF" w:rsidP="00FA67DF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67DF" w:rsidRPr="00E66FCE" w:rsidRDefault="00FA67DF" w:rsidP="00FA67DF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Especial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67DF" w:rsidRPr="00E66FCE" w:rsidRDefault="00FA67DF" w:rsidP="00FA67DF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2.17</w:t>
            </w:r>
          </w:p>
        </w:tc>
      </w:tr>
      <w:tr w:rsidR="00FA67DF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67DF" w:rsidRPr="00E66FCE" w:rsidRDefault="00FA67DF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67DF" w:rsidRPr="00E66FCE" w:rsidRDefault="00FA67DF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67DF" w:rsidRPr="00E66FCE" w:rsidRDefault="00FA67DF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67DF" w:rsidRPr="00E66FCE" w:rsidRDefault="00FA67DF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GABINETE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Chefe de Gabinete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1.17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</w:t>
            </w:r>
            <w:r w:rsidR="0066793C">
              <w:rPr>
                <w:color w:val="000000"/>
                <w:sz w:val="22"/>
                <w:szCs w:val="22"/>
              </w:rPr>
              <w:t xml:space="preserve"> Especial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CCE 2.15</w:t>
            </w:r>
          </w:p>
        </w:tc>
      </w:tr>
      <w:tr w:rsidR="0066793C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CCE 2.13</w:t>
            </w:r>
          </w:p>
        </w:tc>
      </w:tr>
      <w:tr w:rsidR="0066793C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FCE 2.13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Gerente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3333" w:rsidRPr="00E66FCE" w:rsidTr="002E5D97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333" w:rsidRPr="00E66FCE" w:rsidRDefault="00753333" w:rsidP="00753333">
            <w:pPr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CONSULTORIA JURÍDICA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333" w:rsidRPr="00E66FCE" w:rsidRDefault="00753333" w:rsidP="00753333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333" w:rsidRPr="00E66FCE" w:rsidRDefault="00753333" w:rsidP="00753333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Consultor Jurídico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333" w:rsidRPr="00E66FCE" w:rsidRDefault="00753333" w:rsidP="00753333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1.15</w:t>
            </w:r>
          </w:p>
        </w:tc>
      </w:tr>
      <w:tr w:rsidR="0066793C" w:rsidRPr="00E66FCE" w:rsidTr="002E5D97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7533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7533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7533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Consultor Jurídico Adjunto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7533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66793C" w:rsidRPr="00E66FCE" w:rsidTr="002E5D97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6679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66793C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66793C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66793C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753333" w:rsidRPr="00E66FCE" w:rsidTr="002E5D97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333" w:rsidRPr="00E66FCE" w:rsidRDefault="00753333" w:rsidP="00753333">
            <w:pPr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333" w:rsidRPr="00E66FCE" w:rsidRDefault="00753333" w:rsidP="00753333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333" w:rsidRPr="00E66FCE" w:rsidRDefault="00753333" w:rsidP="00753333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333" w:rsidRPr="00E66FCE" w:rsidRDefault="0066793C" w:rsidP="007533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FCE 3.07</w:t>
            </w:r>
          </w:p>
        </w:tc>
      </w:tr>
      <w:tr w:rsidR="00753333" w:rsidRPr="00E66FCE" w:rsidTr="002E5D97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333" w:rsidRPr="00E66FCE" w:rsidRDefault="00753333" w:rsidP="0075333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333" w:rsidRPr="00E66FCE" w:rsidRDefault="00753333" w:rsidP="00753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333" w:rsidRPr="00E66FCE" w:rsidRDefault="00753333" w:rsidP="00753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333" w:rsidRPr="00E66FCE" w:rsidRDefault="00753333" w:rsidP="00753333">
            <w:pPr>
              <w:jc w:val="center"/>
              <w:rPr>
                <w:sz w:val="22"/>
                <w:szCs w:val="22"/>
              </w:rPr>
            </w:pPr>
          </w:p>
        </w:tc>
      </w:tr>
      <w:tr w:rsidR="00121872" w:rsidRPr="00E66FCE" w:rsidTr="002E5D97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ASSESSORIA ESPECIAL DE ASSUNTOS PARLAMENTARES E FEDERATIVOS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Chefe da Assessoria Especial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FCE 3.08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ASSESSORIA ESPECIAL DE COMUNICAÇÃO SOCIAL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Chefe da Assessoria Especial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66793C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793C" w:rsidRPr="00E66FCE" w:rsidRDefault="0066793C" w:rsidP="0066793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793C" w:rsidRPr="00E66FCE" w:rsidRDefault="0066793C" w:rsidP="0066793C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793C" w:rsidRPr="00E66FCE" w:rsidRDefault="0066793C" w:rsidP="0066793C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</w:t>
            </w:r>
            <w:r>
              <w:rPr>
                <w:color w:val="000000"/>
                <w:sz w:val="22"/>
                <w:szCs w:val="22"/>
              </w:rPr>
              <w:t>essor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793C" w:rsidRPr="00E66FCE" w:rsidRDefault="0066793C" w:rsidP="0066793C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</w:tr>
      <w:tr w:rsidR="00121872" w:rsidRPr="00E66FCE" w:rsidTr="0066793C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66793C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6793C">
              <w:rPr>
                <w:sz w:val="22"/>
                <w:szCs w:val="22"/>
              </w:rPr>
              <w:t>Coordenador-Geral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1872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1872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6793C">
              <w:rPr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1872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6793C">
              <w:rPr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  <w:r w:rsidR="0066793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  <w:r w:rsidR="0066793C" w:rsidRPr="0066793C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6793C">
              <w:rPr>
                <w:color w:val="000000"/>
                <w:sz w:val="22"/>
                <w:szCs w:val="22"/>
              </w:rPr>
              <w:t>CCE 2.12</w:t>
            </w:r>
            <w:r w:rsidR="00121872"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6793C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6793C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6793C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66793C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6793C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6793C">
              <w:rPr>
                <w:color w:val="000000"/>
                <w:sz w:val="22"/>
                <w:szCs w:val="22"/>
              </w:rPr>
              <w:t>CCE 3.10</w:t>
            </w:r>
          </w:p>
        </w:tc>
      </w:tr>
      <w:tr w:rsidR="0066793C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6793C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6793C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66793C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93C" w:rsidRPr="00E66FCE" w:rsidRDefault="0066793C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ASSESSORIA ESPECIAL DE ASSUNTOS INTERNACIONAIS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Chefe da Assessoria Especial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554EDE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4EDE" w:rsidRPr="00E66FCE" w:rsidRDefault="00554EDE" w:rsidP="00554EDE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4EDE" w:rsidRPr="00E66FCE" w:rsidRDefault="00554EDE" w:rsidP="00554ED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4EDE" w:rsidRPr="00E66FCE" w:rsidRDefault="00554EDE" w:rsidP="00554ED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4EDE" w:rsidRPr="00E66FCE" w:rsidRDefault="00554EDE" w:rsidP="00554ED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  <w:r w:rsidRPr="00E66FCE">
              <w:rPr>
                <w:color w:val="000000"/>
                <w:sz w:val="22"/>
                <w:szCs w:val="22"/>
              </w:rPr>
              <w:t xml:space="preserve">CE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E66FCE">
              <w:rPr>
                <w:color w:val="000000"/>
                <w:sz w:val="22"/>
                <w:szCs w:val="22"/>
              </w:rPr>
              <w:t>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ASSESSORIA ESPECIAL DE ECONOMIA SOLIDÁRIA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Chefe da Assessoria Especial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D30247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D3024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D3024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D3024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D3024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D30247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3.10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SECRETARIA-EXECUTIVA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Secretário-Executivo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Secretário-Executivo Adjunto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1.17</w:t>
            </w:r>
          </w:p>
        </w:tc>
      </w:tr>
      <w:tr w:rsidR="000D56F9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6F9" w:rsidRPr="00E66FCE" w:rsidRDefault="000D56F9" w:rsidP="000D56F9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6F9" w:rsidRPr="00E66FCE" w:rsidRDefault="000D56F9" w:rsidP="000D5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6F9" w:rsidRPr="00E66FCE" w:rsidRDefault="000D56F9" w:rsidP="000D5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6F9" w:rsidRPr="00E66FCE" w:rsidRDefault="000D56F9" w:rsidP="000D56F9">
            <w:pPr>
              <w:jc w:val="center"/>
              <w:rPr>
                <w:sz w:val="22"/>
                <w:szCs w:val="22"/>
              </w:rPr>
            </w:pP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0D56F9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GABINETE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Chefe de Gabinete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D979F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</w:t>
            </w:r>
            <w:r w:rsidR="00D979FE" w:rsidRPr="00E66FCE">
              <w:rPr>
                <w:color w:val="000000"/>
                <w:sz w:val="22"/>
                <w:szCs w:val="22"/>
              </w:rPr>
              <w:t>5</w:t>
            </w:r>
          </w:p>
        </w:tc>
      </w:tr>
      <w:tr w:rsidR="00D30247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Assessor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D979F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CCE 2.13</w:t>
            </w:r>
          </w:p>
        </w:tc>
      </w:tr>
      <w:tr w:rsidR="00D30247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Assessor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D979F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FCE 2.13</w:t>
            </w:r>
          </w:p>
        </w:tc>
      </w:tr>
      <w:tr w:rsidR="00D30247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Gerente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D979F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CCE 3.13</w:t>
            </w:r>
          </w:p>
        </w:tc>
      </w:tr>
      <w:tr w:rsidR="00D30247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D979F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0247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DIRETORIA DE GESTÃO INTERNA, FINANCEIRA E ORÇAMENTÁRIA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D979F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FCE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D30247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Coordenação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Coordenador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CCE 2.10</w:t>
            </w:r>
          </w:p>
        </w:tc>
      </w:tr>
      <w:tr w:rsidR="00D30247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D30247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CCE 3.10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2.07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0247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DIRETORIA DE MONITORAMENTO DE DEMANDAS COLETIVAS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E66FCE" w:rsidRDefault="00D30247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30247">
              <w:rPr>
                <w:color w:val="000000"/>
                <w:sz w:val="22"/>
                <w:szCs w:val="22"/>
              </w:rPr>
              <w:t>FCE 1.15</w:t>
            </w:r>
          </w:p>
        </w:tc>
      </w:tr>
      <w:tr w:rsidR="00D30247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D30247" w:rsidRDefault="00D30247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D30247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D30247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D30247" w:rsidRDefault="00B60048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Escritórios Regionais da Secretaria</w:t>
            </w:r>
            <w:r>
              <w:rPr>
                <w:color w:val="000000"/>
                <w:sz w:val="22"/>
                <w:szCs w:val="22"/>
              </w:rPr>
              <w:t>-</w:t>
            </w:r>
            <w:r w:rsidRPr="00B60048">
              <w:rPr>
                <w:color w:val="000000"/>
                <w:sz w:val="22"/>
                <w:szCs w:val="22"/>
              </w:rPr>
              <w:t>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Coordenador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247" w:rsidRPr="00D30247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CCE 1.11</w:t>
            </w:r>
          </w:p>
        </w:tc>
      </w:tr>
      <w:tr w:rsidR="00B60048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D30247" w:rsidRDefault="00B60048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D30247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SECRETARIA NACIONAL DE PARTICIPAÇÃO SOCIAL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Secretário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1.17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Secretário-Adjunto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Gabinete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Chefe de Gabinete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B60048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Gerente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CCE 3.13</w:t>
            </w:r>
          </w:p>
        </w:tc>
      </w:tr>
      <w:tr w:rsidR="00B60048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Gerente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  <w:r w:rsidRPr="00B60048">
              <w:rPr>
                <w:color w:val="000000"/>
                <w:sz w:val="22"/>
                <w:szCs w:val="22"/>
              </w:rPr>
              <w:t>CE 3.13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3.10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CCE 2.07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DIRETORIA DE PARTICIPAÇÃO SOCIAL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DIRETORIA DE EDUCAÇÃO POPULAR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DIRETORIA DE PLANEJAMENTO E ORÇAMENTO PARTICIPATIVO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DIRETORIA DE PARTICIPAÇÃO DIGITAL E COMUNICAÇÃO EM REDE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SECRETARIA NACIONAL DE DIÁLOGOS SOCIAIS E ARTICULAÇÃO DE POLÍTICAS PÚBLICAS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Secretário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1.17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Secretário-Adjunto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Gabinete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Chefe de Gabinete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B60048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Assessor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CCE 2.13</w:t>
            </w:r>
          </w:p>
        </w:tc>
      </w:tr>
      <w:tr w:rsidR="00B60048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B60048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3.10</w:t>
            </w:r>
          </w:p>
        </w:tc>
      </w:tr>
      <w:tr w:rsidR="00121872" w:rsidRPr="00E66FCE" w:rsidTr="00B60048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CCE 2.08</w:t>
            </w:r>
          </w:p>
        </w:tc>
      </w:tr>
      <w:tr w:rsidR="00B60048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B6004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B6004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B6004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B6004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FCE 2.08</w:t>
            </w:r>
          </w:p>
        </w:tc>
      </w:tr>
      <w:tr w:rsidR="00B60048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B6004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Default="00B60048" w:rsidP="00B6004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B6004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Default="00B60048" w:rsidP="00B6004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CCE 2.07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DIRETORIA DAS MESAS DE DIÁLOGO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DIRETORIA DE PARCERIAS COM A SOCIEDADE CIVIL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DIRETORIA DE ARTICULAÇÃO DE POLÍTICAS PÚBLICAS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048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DIRETORIA DE DIÁLOGO SOCIAL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B60048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B60048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B60048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0048">
              <w:rPr>
                <w:color w:val="000000"/>
                <w:sz w:val="22"/>
                <w:szCs w:val="22"/>
              </w:rPr>
              <w:t>FCE 2.08</w:t>
            </w:r>
          </w:p>
        </w:tc>
      </w:tr>
      <w:tr w:rsidR="00B60048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048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SECRETARIA NACIONAL DE JUVENTUDE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Secretário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1.17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Secretário-Adjunto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Gabinete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Chefe de Gabinete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B60048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764D5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CCE 2</w:t>
            </w:r>
            <w:r w:rsidR="00121872" w:rsidRPr="00E66FCE">
              <w:rPr>
                <w:color w:val="000000"/>
                <w:sz w:val="22"/>
                <w:szCs w:val="22"/>
              </w:rPr>
              <w:t>.07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DIRETORIA DE POLÍTICAS PÚBLICAS TRANSVERSAIS DE JUVENTUDES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764D5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DIRETORIA DE ARTICULAÇÃO E FOMENTO DE PROGRAMAS E PROJETOS DE JUVENTUDE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764D5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2.10</w:t>
            </w:r>
          </w:p>
        </w:tc>
      </w:tr>
      <w:tr w:rsidR="00121872" w:rsidRPr="00E66FCE" w:rsidTr="00500781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764D5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3.10</w:t>
            </w:r>
          </w:p>
        </w:tc>
      </w:tr>
      <w:tr w:rsidR="00500781" w:rsidRPr="00E66FCE" w:rsidTr="00500781">
        <w:trPr>
          <w:trHeight w:val="283"/>
        </w:trPr>
        <w:tc>
          <w:tcPr>
            <w:tcW w:w="17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0781" w:rsidRPr="00E66FCE" w:rsidRDefault="00500781" w:rsidP="00500781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0781" w:rsidRPr="00E66FCE" w:rsidRDefault="00500781" w:rsidP="0050078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0781" w:rsidRPr="00E66FCE" w:rsidRDefault="00500781" w:rsidP="0050078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0781" w:rsidRPr="00E66FCE" w:rsidRDefault="00500781" w:rsidP="0050078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2.08</w:t>
            </w:r>
          </w:p>
        </w:tc>
      </w:tr>
      <w:tr w:rsidR="00121872" w:rsidRPr="00E66FCE" w:rsidTr="00500781">
        <w:trPr>
          <w:trHeight w:val="283"/>
        </w:trPr>
        <w:tc>
          <w:tcPr>
            <w:tcW w:w="17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500781" w:rsidP="00500781">
            <w:pPr>
              <w:pStyle w:val="NormalWeb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SECRETARIA NACIONAL DE RELAÇÕES POLÍTICO-SOCIAIS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Secretário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1.17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Secretário-Adjunto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Gabinete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Chefe de Gabinete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764D5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2.10</w:t>
            </w:r>
          </w:p>
        </w:tc>
      </w:tr>
      <w:tr w:rsidR="00121872" w:rsidRPr="00E66FCE" w:rsidTr="00764D52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1872" w:rsidRPr="00E66FCE" w:rsidRDefault="00764D5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1872" w:rsidRPr="00E66FCE" w:rsidRDefault="00764D5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1872" w:rsidRPr="00E66FCE" w:rsidRDefault="00764D5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FCE 3.10</w:t>
            </w:r>
          </w:p>
        </w:tc>
      </w:tr>
      <w:tr w:rsidR="00764D5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D52" w:rsidRPr="00E66FCE" w:rsidRDefault="00764D52" w:rsidP="00764D5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D52" w:rsidRPr="00E66FCE" w:rsidRDefault="00764D52" w:rsidP="00764D5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D52" w:rsidRPr="00E66FCE" w:rsidRDefault="00764D52" w:rsidP="00764D5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D52" w:rsidRPr="00E66FCE" w:rsidRDefault="00764D52" w:rsidP="00764D5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2.07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241ACB">
        <w:trPr>
          <w:trHeight w:val="1328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241ACB" w:rsidP="00241ACB">
            <w:pPr>
              <w:pStyle w:val="NormalWeb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SECRETARIA EXECUTIVA DA COMISSÃO NACIONAL PARA OS OBJETIVOS DO DESENVOLVIMENTO SUSTENTÁVEL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764D5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Coordenador</w:t>
            </w:r>
            <w:r w:rsidR="00121872" w:rsidRPr="00E66FCE">
              <w:rPr>
                <w:color w:val="000000"/>
                <w:sz w:val="22"/>
                <w:szCs w:val="22"/>
              </w:rPr>
              <w:t>-Executivo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764D52" w:rsidP="00764D5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  <w:r w:rsidR="00121872" w:rsidRPr="00E66FCE">
              <w:rPr>
                <w:color w:val="000000"/>
                <w:sz w:val="22"/>
                <w:szCs w:val="22"/>
              </w:rPr>
              <w:t>CE 1.1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764D5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764D52" w:rsidP="00764D5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="00121872" w:rsidRPr="00E66FCE">
              <w:rPr>
                <w:color w:val="000000"/>
                <w:sz w:val="22"/>
                <w:szCs w:val="22"/>
              </w:rPr>
              <w:t>CE 2.</w:t>
            </w:r>
            <w:r>
              <w:rPr>
                <w:color w:val="000000"/>
                <w:sz w:val="22"/>
                <w:szCs w:val="22"/>
              </w:rPr>
              <w:t>07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764D52" w:rsidP="00764D5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  <w:r w:rsidR="00121872" w:rsidRPr="00E66FCE">
              <w:rPr>
                <w:color w:val="000000"/>
                <w:sz w:val="22"/>
                <w:szCs w:val="22"/>
              </w:rPr>
              <w:t>CE 2.0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SECRETARIA EXECUTIVA DO CONSELHO NACIONAL DE FOMENTO E COLABORAÇÃO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Secretário-Executivo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F3524B" w:rsidP="00F3524B">
            <w:pPr>
              <w:pStyle w:val="NormalWeb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SECRETARIA EXECUTIVA DO CONSELHO NACIONAL DE SEGURANÇA ALIMENTAR E NUTRICIONAL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Secretário-Executivo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F3524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</w:t>
            </w:r>
            <w:r w:rsidR="00F3524B" w:rsidRPr="00E66FCE">
              <w:rPr>
                <w:color w:val="000000"/>
                <w:sz w:val="22"/>
                <w:szCs w:val="22"/>
              </w:rPr>
              <w:t>5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764D5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764D5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687621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SECRETARIA EXECUTIVA D</w:t>
            </w:r>
            <w:r w:rsidR="00687621" w:rsidRPr="00E66FCE">
              <w:rPr>
                <w:color w:val="000000"/>
                <w:sz w:val="22"/>
                <w:szCs w:val="22"/>
              </w:rPr>
              <w:t>O</w:t>
            </w:r>
            <w:r w:rsidRPr="00E66FCE">
              <w:rPr>
                <w:color w:val="000000"/>
                <w:sz w:val="22"/>
                <w:szCs w:val="22"/>
              </w:rPr>
              <w:t xml:space="preserve"> CONSELHO NACIONAL DE JUVENTUDE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Secretário-Executivo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12187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1872" w:rsidRPr="00E66FCE" w:rsidRDefault="00121872" w:rsidP="0012187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687621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7621" w:rsidRPr="00E66FCE" w:rsidRDefault="00687621" w:rsidP="00687621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7621" w:rsidRPr="00E66FCE" w:rsidRDefault="00687621" w:rsidP="0068762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7621" w:rsidRPr="00E66FCE" w:rsidRDefault="00687621" w:rsidP="0068762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7621" w:rsidRPr="00E66FCE" w:rsidRDefault="00687621" w:rsidP="0068762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687621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7621" w:rsidRPr="00E66FCE" w:rsidRDefault="00687621" w:rsidP="001218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7621" w:rsidRPr="00E66FCE" w:rsidRDefault="00687621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7621" w:rsidRPr="00E66FCE" w:rsidRDefault="00687621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7621" w:rsidRPr="00E66FCE" w:rsidRDefault="00687621" w:rsidP="001218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7621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7621" w:rsidRPr="00E66FCE" w:rsidRDefault="00687621" w:rsidP="00687621">
            <w:pPr>
              <w:rPr>
                <w:sz w:val="22"/>
                <w:szCs w:val="22"/>
              </w:rPr>
            </w:pPr>
            <w:r w:rsidRPr="00E66FCE">
              <w:rPr>
                <w:sz w:val="22"/>
                <w:szCs w:val="22"/>
              </w:rPr>
              <w:t>SECRETARIA EXECUTIVA DA COMISSÃO NACIONAL DE AGROECOLOGIA E PRODUÇÃO ORGÂNICA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7621" w:rsidRPr="00E66FCE" w:rsidRDefault="00687621" w:rsidP="00687621">
            <w:pPr>
              <w:jc w:val="center"/>
              <w:rPr>
                <w:sz w:val="22"/>
                <w:szCs w:val="22"/>
              </w:rPr>
            </w:pPr>
            <w:r w:rsidRPr="00E66FCE">
              <w:rPr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7621" w:rsidRPr="00E66FCE" w:rsidRDefault="00687621" w:rsidP="00687621">
            <w:pPr>
              <w:jc w:val="center"/>
              <w:rPr>
                <w:sz w:val="22"/>
                <w:szCs w:val="22"/>
              </w:rPr>
            </w:pPr>
            <w:r w:rsidRPr="00E66FCE">
              <w:rPr>
                <w:sz w:val="22"/>
                <w:szCs w:val="22"/>
              </w:rPr>
              <w:t>Secretário-Executivo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7621" w:rsidRPr="00E66FCE" w:rsidRDefault="00687621" w:rsidP="00687621">
            <w:pPr>
              <w:jc w:val="center"/>
              <w:rPr>
                <w:sz w:val="22"/>
                <w:szCs w:val="22"/>
              </w:rPr>
            </w:pPr>
            <w:r w:rsidRPr="00E66FCE">
              <w:rPr>
                <w:sz w:val="22"/>
                <w:szCs w:val="22"/>
              </w:rPr>
              <w:t>FCE 1.13</w:t>
            </w:r>
          </w:p>
        </w:tc>
      </w:tr>
      <w:tr w:rsidR="00F6594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jc w:val="center"/>
              <w:rPr>
                <w:sz w:val="22"/>
                <w:szCs w:val="22"/>
              </w:rPr>
            </w:pPr>
            <w:r w:rsidRPr="00E66FCE">
              <w:rPr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FCE 3.10</w:t>
            </w:r>
          </w:p>
        </w:tc>
      </w:tr>
      <w:tr w:rsidR="00F6594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Default="00F65942" w:rsidP="00F65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Default="00F65942" w:rsidP="00F65942">
            <w:pPr>
              <w:jc w:val="center"/>
              <w:rPr>
                <w:sz w:val="22"/>
                <w:szCs w:val="22"/>
              </w:rPr>
            </w:pPr>
          </w:p>
        </w:tc>
      </w:tr>
      <w:tr w:rsidR="00F6594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rPr>
                <w:sz w:val="22"/>
                <w:szCs w:val="22"/>
              </w:rPr>
            </w:pPr>
            <w:r w:rsidRPr="00F65942">
              <w:rPr>
                <w:sz w:val="22"/>
                <w:szCs w:val="22"/>
              </w:rPr>
              <w:t>SECRETARIA-EXECUTIVA DA COMI</w:t>
            </w:r>
            <w:r>
              <w:rPr>
                <w:sz w:val="22"/>
                <w:szCs w:val="22"/>
              </w:rPr>
              <w:t>SSÃO NACIONAL DE POPULAÇÃO EM D</w:t>
            </w:r>
            <w:r w:rsidRPr="00F65942">
              <w:rPr>
                <w:sz w:val="22"/>
                <w:szCs w:val="22"/>
              </w:rPr>
              <w:t>ESENVOL</w:t>
            </w:r>
            <w:r>
              <w:rPr>
                <w:sz w:val="22"/>
                <w:szCs w:val="22"/>
              </w:rPr>
              <w:t>VIMENTO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Default="00F65942" w:rsidP="00F65942">
            <w:pPr>
              <w:jc w:val="center"/>
              <w:rPr>
                <w:sz w:val="22"/>
                <w:szCs w:val="22"/>
              </w:rPr>
            </w:pPr>
            <w:r w:rsidRPr="00E66FCE">
              <w:rPr>
                <w:sz w:val="22"/>
                <w:szCs w:val="22"/>
              </w:rPr>
              <w:t>Secretário-Executivo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Default="00F65942" w:rsidP="00F65942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F6594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Default="00F65942" w:rsidP="00F65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Default="00F65942" w:rsidP="00F65942">
            <w:pPr>
              <w:jc w:val="center"/>
              <w:rPr>
                <w:sz w:val="22"/>
                <w:szCs w:val="22"/>
              </w:rPr>
            </w:pPr>
          </w:p>
        </w:tc>
      </w:tr>
      <w:tr w:rsidR="00F6594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rPr>
                <w:sz w:val="22"/>
                <w:szCs w:val="22"/>
              </w:rPr>
            </w:pPr>
            <w:r w:rsidRPr="00F65942">
              <w:rPr>
                <w:sz w:val="22"/>
                <w:szCs w:val="22"/>
              </w:rPr>
              <w:t>SECRETARIA-EXECUTIVA DO COMITÊ INTERMINISTERIAL PARA INCLUSÃO SOCIOECONÔMICA DE CATADORAS E CATADORES DE MATERIAIS REUTILIZÁVEIS E RECICLÁVEIS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Default="00F65942" w:rsidP="00F65942">
            <w:pPr>
              <w:jc w:val="center"/>
              <w:rPr>
                <w:sz w:val="22"/>
                <w:szCs w:val="22"/>
              </w:rPr>
            </w:pPr>
            <w:r w:rsidRPr="00E66FCE">
              <w:rPr>
                <w:sz w:val="22"/>
                <w:szCs w:val="22"/>
              </w:rPr>
              <w:t>Secretário-Executivo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Default="00F65942" w:rsidP="00F65942">
            <w:pPr>
              <w:jc w:val="center"/>
              <w:rPr>
                <w:sz w:val="22"/>
                <w:szCs w:val="22"/>
              </w:rPr>
            </w:pPr>
            <w:r w:rsidRPr="00F65942">
              <w:rPr>
                <w:sz w:val="22"/>
                <w:szCs w:val="22"/>
              </w:rPr>
              <w:t>CCE 1.14</w:t>
            </w:r>
          </w:p>
        </w:tc>
      </w:tr>
      <w:tr w:rsidR="00F6594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F65942" w:rsidRDefault="00F65942" w:rsidP="00F65942">
            <w:pPr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Default="00F65942" w:rsidP="00F65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jc w:val="center"/>
              <w:rPr>
                <w:sz w:val="22"/>
                <w:szCs w:val="22"/>
              </w:rPr>
            </w:pPr>
            <w:r w:rsidRPr="00F65942">
              <w:rPr>
                <w:sz w:val="22"/>
                <w:szCs w:val="22"/>
              </w:rPr>
              <w:t>Coordenador de Projeto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F65942" w:rsidRDefault="00F65942" w:rsidP="00F65942">
            <w:pPr>
              <w:jc w:val="center"/>
              <w:rPr>
                <w:sz w:val="22"/>
                <w:szCs w:val="22"/>
              </w:rPr>
            </w:pPr>
            <w:r w:rsidRPr="00F65942">
              <w:rPr>
                <w:sz w:val="22"/>
                <w:szCs w:val="22"/>
              </w:rPr>
              <w:t>FCE 3.10</w:t>
            </w:r>
          </w:p>
        </w:tc>
      </w:tr>
      <w:tr w:rsidR="00F6594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F65942" w:rsidRDefault="00F65942" w:rsidP="00F65942">
            <w:pPr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Default="00F65942" w:rsidP="00F65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jc w:val="center"/>
              <w:rPr>
                <w:sz w:val="22"/>
                <w:szCs w:val="22"/>
              </w:rPr>
            </w:pPr>
            <w:r w:rsidRPr="00F65942">
              <w:rPr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F65942" w:rsidRDefault="00F65942" w:rsidP="00F65942">
            <w:pPr>
              <w:jc w:val="center"/>
              <w:rPr>
                <w:sz w:val="22"/>
                <w:szCs w:val="22"/>
              </w:rPr>
            </w:pPr>
            <w:r w:rsidRPr="00F65942">
              <w:rPr>
                <w:sz w:val="22"/>
                <w:szCs w:val="22"/>
              </w:rPr>
              <w:t>CCE 2.08</w:t>
            </w:r>
          </w:p>
        </w:tc>
      </w:tr>
      <w:tr w:rsidR="00F65942" w:rsidRPr="00E66FCE" w:rsidTr="00FA67DF">
        <w:trPr>
          <w:trHeight w:val="283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F65942" w:rsidRDefault="00F65942" w:rsidP="00F65942">
            <w:pPr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Default="00F65942" w:rsidP="00F65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E66FCE" w:rsidRDefault="00F65942" w:rsidP="00F65942">
            <w:pPr>
              <w:jc w:val="center"/>
              <w:rPr>
                <w:sz w:val="22"/>
                <w:szCs w:val="22"/>
              </w:rPr>
            </w:pPr>
            <w:r w:rsidRPr="00F65942">
              <w:rPr>
                <w:sz w:val="22"/>
                <w:szCs w:val="22"/>
              </w:rPr>
              <w:t>Assistente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5942" w:rsidRPr="00F65942" w:rsidRDefault="00F65942" w:rsidP="00F65942">
            <w:pPr>
              <w:jc w:val="center"/>
              <w:rPr>
                <w:sz w:val="22"/>
                <w:szCs w:val="22"/>
              </w:rPr>
            </w:pPr>
            <w:r w:rsidRPr="00F65942">
              <w:rPr>
                <w:sz w:val="22"/>
                <w:szCs w:val="22"/>
              </w:rPr>
              <w:t>FCE 2.07</w:t>
            </w:r>
          </w:p>
        </w:tc>
      </w:tr>
    </w:tbl>
    <w:p w:rsidR="00121872" w:rsidRPr="00E66FCE" w:rsidRDefault="00121872" w:rsidP="00924A87">
      <w:pPr>
        <w:pStyle w:val="NormalWeb"/>
        <w:spacing w:before="0" w:beforeAutospacing="0" w:after="0" w:afterAutospacing="0"/>
        <w:rPr>
          <w:color w:val="000000"/>
        </w:rPr>
      </w:pPr>
    </w:p>
    <w:p w:rsidR="00241ACB" w:rsidRPr="00E66FCE" w:rsidRDefault="00241ACB" w:rsidP="00924A87">
      <w:pPr>
        <w:pStyle w:val="NormalWeb"/>
        <w:spacing w:before="0" w:beforeAutospacing="0" w:after="0" w:afterAutospacing="0"/>
        <w:rPr>
          <w:color w:val="000000"/>
        </w:rPr>
      </w:pPr>
    </w:p>
    <w:p w:rsidR="00924A87" w:rsidRPr="00E66FCE" w:rsidRDefault="008506C3" w:rsidP="00924A87">
      <w:pPr>
        <w:pStyle w:val="NormalWeb"/>
        <w:spacing w:before="0" w:beforeAutospacing="0" w:after="0" w:afterAutospacing="0"/>
        <w:rPr>
          <w:color w:val="000000"/>
        </w:rPr>
      </w:pPr>
      <w:r w:rsidRPr="00E66FCE">
        <w:rPr>
          <w:color w:val="000000"/>
        </w:rPr>
        <w:t>b) QUADRO RESUMO DE CUSTOS DOS CARGOS EM COMISSÃO E DAS FUNÇÕES DE CONFIANÇA DA SECRETARIA-GERAL DA PRESIDÊNCIA DA REPÚBLICA:</w:t>
      </w:r>
    </w:p>
    <w:p w:rsidR="00020281" w:rsidRDefault="00020281" w:rsidP="0002028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Hyperlink"/>
          <w:i/>
        </w:rPr>
      </w:pPr>
      <w:r w:rsidRPr="008E38AE">
        <w:rPr>
          <w:rStyle w:val="Hyperlink"/>
          <w:i/>
        </w:rPr>
        <w:t>(</w:t>
      </w:r>
      <w:r>
        <w:rPr>
          <w:rStyle w:val="Hyperlink"/>
          <w:i/>
        </w:rPr>
        <w:t xml:space="preserve">Quadro com redação dada </w:t>
      </w:r>
      <w:r w:rsidRPr="008E38AE">
        <w:rPr>
          <w:rStyle w:val="Hyperlink"/>
          <w:i/>
        </w:rPr>
        <w:t xml:space="preserve">pelo </w:t>
      </w:r>
      <w:r>
        <w:rPr>
          <w:rStyle w:val="Hyperlink"/>
          <w:i/>
        </w:rPr>
        <w:t xml:space="preserve">Anexo III ao </w:t>
      </w:r>
      <w:r w:rsidRPr="008E38AE">
        <w:rPr>
          <w:rStyle w:val="Hyperlink"/>
          <w:i/>
        </w:rPr>
        <w:t>Decreto nº 12.791, de 22/12/2025, em vigor em 30/12/2025)</w:t>
      </w:r>
    </w:p>
    <w:tbl>
      <w:tblPr>
        <w:tblW w:w="50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603"/>
        <w:gridCol w:w="1410"/>
        <w:gridCol w:w="1861"/>
        <w:gridCol w:w="1635"/>
        <w:gridCol w:w="1635"/>
      </w:tblGrid>
      <w:tr w:rsidR="00020281" w:rsidRPr="00E66FCE" w:rsidTr="00020281">
        <w:trPr>
          <w:trHeight w:val="315"/>
        </w:trPr>
        <w:tc>
          <w:tcPr>
            <w:tcW w:w="7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8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1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020281">
              <w:rPr>
                <w:color w:val="000000"/>
                <w:sz w:val="22"/>
                <w:szCs w:val="22"/>
              </w:rPr>
              <w:t>SITUAÇÃO ATUAL</w:t>
            </w:r>
          </w:p>
        </w:tc>
        <w:tc>
          <w:tcPr>
            <w:tcW w:w="1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020281" w:rsidP="00924A87">
            <w:pPr>
              <w:jc w:val="center"/>
              <w:rPr>
                <w:color w:val="000000"/>
                <w:sz w:val="22"/>
                <w:szCs w:val="22"/>
              </w:rPr>
            </w:pPr>
            <w:r w:rsidRPr="00020281">
              <w:rPr>
                <w:color w:val="000000"/>
                <w:sz w:val="22"/>
                <w:szCs w:val="22"/>
              </w:rPr>
              <w:t>SITUAÇÃO NOVA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281" w:rsidRPr="00E66FCE" w:rsidRDefault="00020281" w:rsidP="00020281">
            <w:pPr>
              <w:rPr>
                <w:sz w:val="22"/>
                <w:szCs w:val="22"/>
              </w:rPr>
            </w:pPr>
          </w:p>
        </w:tc>
        <w:tc>
          <w:tcPr>
            <w:tcW w:w="83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281" w:rsidRPr="00E66FCE" w:rsidRDefault="00020281" w:rsidP="00020281">
            <w:pPr>
              <w:rPr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020281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020281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0281" w:rsidRPr="00E66FCE" w:rsidRDefault="00020281" w:rsidP="00020281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0281" w:rsidRPr="00E66FCE" w:rsidRDefault="00020281" w:rsidP="00020281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Default="00020281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Default="00020281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7,65</w:t>
            </w:r>
          </w:p>
        </w:tc>
      </w:tr>
      <w:tr w:rsidR="002F31DC" w:rsidRPr="00E66FCE" w:rsidTr="005A06BC">
        <w:trPr>
          <w:trHeight w:val="375"/>
        </w:trPr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7,65</w:t>
            </w:r>
          </w:p>
        </w:tc>
      </w:tr>
      <w:tr w:rsidR="002F31DC" w:rsidRPr="00E66FCE" w:rsidTr="00820A70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42,48</w:t>
            </w:r>
          </w:p>
        </w:tc>
      </w:tr>
      <w:tr w:rsidR="002F31DC" w:rsidRPr="00E66FCE" w:rsidTr="00EA7BE8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102,79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31DC" w:rsidRPr="00E66FCE" w:rsidRDefault="002F31DC" w:rsidP="002F31D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102,79</w:t>
            </w:r>
          </w:p>
        </w:tc>
      </w:tr>
      <w:tr w:rsidR="002F31DC" w:rsidRPr="00E66FCE" w:rsidTr="00EA7BE8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2F31DC">
            <w:pPr>
              <w:jc w:val="center"/>
              <w:rPr>
                <w:color w:val="000000"/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Default="002F31DC" w:rsidP="002F31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2F31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Default="002F31DC" w:rsidP="002F31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31DC" w:rsidRPr="00E66FCE" w:rsidRDefault="002F31DC" w:rsidP="002F31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31DC" w:rsidRDefault="002F31DC" w:rsidP="002F31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4,63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123,60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140,08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7,08</w:t>
            </w:r>
          </w:p>
        </w:tc>
      </w:tr>
      <w:tr w:rsidR="002F31DC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CCE 2.15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5,41</w:t>
            </w:r>
          </w:p>
        </w:tc>
      </w:tr>
      <w:tr w:rsidR="002F31DC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CCE 2.14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4,63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49,44</w:t>
            </w:r>
          </w:p>
        </w:tc>
      </w:tr>
      <w:tr w:rsidR="002F31DC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CCE 2.12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3,10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14,84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25,60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25,60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16,68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19,46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24,72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46,64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46,64</w:t>
            </w:r>
          </w:p>
        </w:tc>
      </w:tr>
      <w:tr w:rsidR="00020281" w:rsidRPr="00E66FCE" w:rsidTr="00020281">
        <w:trPr>
          <w:trHeight w:val="315"/>
        </w:trPr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431,15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505,72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Pr="00E66FCE" w:rsidRDefault="002F31DC" w:rsidP="002F31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13,00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4,94</w:t>
            </w:r>
          </w:p>
        </w:tc>
      </w:tr>
      <w:tr w:rsidR="002F31DC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FCE 1.10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40,64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46,99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7,41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40,64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46,99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15,36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15,36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1,66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1,66</w:t>
            </w:r>
          </w:p>
        </w:tc>
      </w:tr>
      <w:tr w:rsidR="002F31DC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FCE 3.13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2,47</w:t>
            </w:r>
          </w:p>
        </w:tc>
      </w:tr>
      <w:tr w:rsidR="00020281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3.10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281" w:rsidRPr="00E66FCE" w:rsidRDefault="00020281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11,43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0281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10,16</w:t>
            </w:r>
          </w:p>
        </w:tc>
      </w:tr>
      <w:tr w:rsidR="002F31DC" w:rsidRPr="00E66FCE" w:rsidTr="00020281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FCE 3.08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1,92</w:t>
            </w:r>
          </w:p>
        </w:tc>
      </w:tr>
      <w:tr w:rsidR="002F31DC" w:rsidRPr="00E66FCE" w:rsidTr="002F31DC">
        <w:trPr>
          <w:trHeight w:val="31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3.07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1,66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0,83</w:t>
            </w:r>
          </w:p>
        </w:tc>
      </w:tr>
      <w:tr w:rsidR="002F31DC" w:rsidRPr="00E66FCE" w:rsidTr="002F31DC">
        <w:trPr>
          <w:trHeight w:val="315"/>
        </w:trPr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SUBTOTAL 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109,82</w:t>
            </w:r>
          </w:p>
        </w:tc>
      </w:tr>
      <w:tr w:rsidR="002F31DC" w:rsidRPr="00E66FCE" w:rsidTr="002F31DC">
        <w:trPr>
          <w:trHeight w:val="315"/>
        </w:trPr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1DC" w:rsidRPr="00E66FCE" w:rsidRDefault="002F31DC" w:rsidP="00924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517,74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31DC" w:rsidRPr="00E66FCE" w:rsidRDefault="002F31DC" w:rsidP="00924A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623,19</w:t>
            </w:r>
          </w:p>
        </w:tc>
      </w:tr>
    </w:tbl>
    <w:p w:rsidR="00924A87" w:rsidRPr="002F31DC" w:rsidRDefault="002F31DC" w:rsidP="002F31DC">
      <w:pPr>
        <w:jc w:val="right"/>
        <w:rPr>
          <w:bCs/>
          <w:color w:val="000000"/>
          <w:sz w:val="24"/>
          <w:szCs w:val="24"/>
        </w:rPr>
      </w:pPr>
      <w:bookmarkStart w:id="1" w:name="anexo2"/>
      <w:bookmarkEnd w:id="1"/>
      <w:r>
        <w:rPr>
          <w:bCs/>
          <w:color w:val="000000"/>
          <w:sz w:val="24"/>
          <w:szCs w:val="24"/>
        </w:rPr>
        <w:t>(</w:t>
      </w:r>
      <w:r w:rsidRPr="002F31DC">
        <w:rPr>
          <w:bCs/>
          <w:color w:val="000000"/>
          <w:sz w:val="24"/>
          <w:szCs w:val="24"/>
        </w:rPr>
        <w:t>NR</w:t>
      </w:r>
      <w:r>
        <w:rPr>
          <w:bCs/>
          <w:color w:val="000000"/>
          <w:sz w:val="24"/>
          <w:szCs w:val="24"/>
        </w:rPr>
        <w:t>)</w:t>
      </w:r>
    </w:p>
    <w:p w:rsidR="00924A87" w:rsidRPr="00E66FCE" w:rsidRDefault="00924A87" w:rsidP="00924A87">
      <w:pPr>
        <w:jc w:val="center"/>
        <w:rPr>
          <w:b/>
          <w:bCs/>
          <w:color w:val="000000"/>
          <w:sz w:val="24"/>
          <w:szCs w:val="24"/>
        </w:rPr>
      </w:pPr>
    </w:p>
    <w:p w:rsidR="00924A87" w:rsidRPr="00E66FCE" w:rsidRDefault="00924A87" w:rsidP="00924A87">
      <w:pPr>
        <w:jc w:val="center"/>
        <w:rPr>
          <w:color w:val="000000"/>
          <w:sz w:val="24"/>
          <w:szCs w:val="24"/>
        </w:rPr>
      </w:pPr>
      <w:r w:rsidRPr="00E66FCE">
        <w:rPr>
          <w:b/>
          <w:bCs/>
          <w:color w:val="000000"/>
          <w:sz w:val="24"/>
          <w:szCs w:val="24"/>
        </w:rPr>
        <w:t>ANEXO III</w:t>
      </w:r>
    </w:p>
    <w:p w:rsidR="00924A87" w:rsidRPr="00E66FCE" w:rsidRDefault="00E338BA" w:rsidP="00924A87">
      <w:pPr>
        <w:jc w:val="center"/>
        <w:rPr>
          <w:i/>
          <w:color w:val="000000"/>
          <w:sz w:val="24"/>
          <w:szCs w:val="24"/>
        </w:rPr>
      </w:pPr>
      <w:hyperlink r:id="rId81" w:history="1">
        <w:r w:rsidR="00924A87" w:rsidRPr="00E66FCE">
          <w:rPr>
            <w:rStyle w:val="Hyperlink"/>
            <w:i/>
            <w:sz w:val="24"/>
            <w:szCs w:val="24"/>
          </w:rPr>
          <w:t>(Anexo com redação dada pelo Anexo II ao Decreto nº 11.397, de 21/1/2023, em vigor em 24/1/2023)</w:t>
        </w:r>
      </w:hyperlink>
    </w:p>
    <w:p w:rsidR="00924A87" w:rsidRPr="00E66FCE" w:rsidRDefault="00924A87" w:rsidP="00924A87">
      <w:pPr>
        <w:jc w:val="center"/>
        <w:rPr>
          <w:color w:val="000000"/>
          <w:sz w:val="24"/>
          <w:szCs w:val="24"/>
        </w:rPr>
      </w:pPr>
    </w:p>
    <w:p w:rsidR="00924A87" w:rsidRPr="00E66FCE" w:rsidRDefault="00924A87" w:rsidP="00924A87">
      <w:pPr>
        <w:jc w:val="center"/>
        <w:rPr>
          <w:color w:val="000000"/>
          <w:sz w:val="24"/>
          <w:szCs w:val="24"/>
        </w:rPr>
      </w:pPr>
      <w:r w:rsidRPr="00E66FCE">
        <w:rPr>
          <w:color w:val="000000"/>
          <w:sz w:val="24"/>
          <w:szCs w:val="24"/>
        </w:rPr>
        <w:t>REMANEJAMENTO DE CARGOS COMISSIONADOS EXECUTIVOS - CCE E DE FUNÇÕES COMISSIONADAS EXECUTIVAS - FCE DA SECRETARIA DE GESTÃO E INOVAÇÃO DO MINISTÉRIO DA GESTÃO E DA INOVAÇÃO EM SERVIÇOS PÚBLICOS PARA A SECRETARIA-GERAL DA PRESIDÊNCIA DA REPÚBLICA</w:t>
      </w:r>
    </w:p>
    <w:p w:rsidR="00924A87" w:rsidRPr="00E66FCE" w:rsidRDefault="00924A87" w:rsidP="00924A87">
      <w:pPr>
        <w:jc w:val="center"/>
        <w:rPr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1748"/>
        <w:gridCol w:w="2819"/>
        <w:gridCol w:w="3208"/>
      </w:tblGrid>
      <w:tr w:rsidR="00924A87" w:rsidRPr="00E66FCE" w:rsidTr="00924A87">
        <w:trPr>
          <w:trHeight w:val="315"/>
          <w:jc w:val="center"/>
        </w:trPr>
        <w:tc>
          <w:tcPr>
            <w:tcW w:w="9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3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DA SEGES/MGI PARA A SG-PR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A87" w:rsidRPr="00E66FCE" w:rsidRDefault="00924A87" w:rsidP="00924A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A87" w:rsidRPr="00E66FCE" w:rsidRDefault="00924A87" w:rsidP="00924A87">
            <w:pPr>
              <w:rPr>
                <w:sz w:val="22"/>
                <w:szCs w:val="22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37,62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95,76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115,20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6,27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38,40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12,72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25,60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2.07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16,68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11,52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CCE 3.10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46,64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406,41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3,03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2,30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2,30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40,64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15,36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2.07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1,66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3.10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11,43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FCE 3.07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1,66</w:t>
            </w:r>
          </w:p>
        </w:tc>
      </w:tr>
      <w:tr w:rsidR="00924A87" w:rsidRPr="00E66FCE" w:rsidTr="00924A87">
        <w:trPr>
          <w:trHeight w:val="315"/>
          <w:jc w:val="center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78,38</w:t>
            </w:r>
          </w:p>
        </w:tc>
      </w:tr>
      <w:tr w:rsidR="00924A87" w:rsidRPr="00924A87" w:rsidTr="00924A87">
        <w:trPr>
          <w:trHeight w:val="315"/>
          <w:jc w:val="center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E66FCE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87" w:rsidRPr="00924A87" w:rsidRDefault="00924A87" w:rsidP="00924A87">
            <w:pPr>
              <w:jc w:val="center"/>
              <w:rPr>
                <w:sz w:val="22"/>
                <w:szCs w:val="22"/>
              </w:rPr>
            </w:pPr>
            <w:r w:rsidRPr="00E66FCE">
              <w:rPr>
                <w:color w:val="000000"/>
                <w:sz w:val="22"/>
                <w:szCs w:val="22"/>
              </w:rPr>
              <w:t>484,79</w:t>
            </w:r>
          </w:p>
        </w:tc>
      </w:tr>
    </w:tbl>
    <w:p w:rsidR="00BD4093" w:rsidRDefault="00BD4093" w:rsidP="00BD4093">
      <w:pPr>
        <w:pStyle w:val="Cabealho"/>
        <w:jc w:val="both"/>
        <w:rPr>
          <w:sz w:val="24"/>
          <w:szCs w:val="24"/>
        </w:rPr>
      </w:pPr>
    </w:p>
    <w:p w:rsidR="009B010B" w:rsidRDefault="009B010B" w:rsidP="009B010B">
      <w:pPr>
        <w:pStyle w:val="Cabealho"/>
        <w:jc w:val="both"/>
        <w:rPr>
          <w:sz w:val="24"/>
          <w:szCs w:val="24"/>
        </w:rPr>
      </w:pPr>
    </w:p>
    <w:p w:rsidR="009B010B" w:rsidRDefault="009B010B" w:rsidP="009B010B">
      <w:pPr>
        <w:pStyle w:val="Cabealho"/>
        <w:jc w:val="both"/>
        <w:rPr>
          <w:sz w:val="24"/>
          <w:szCs w:val="24"/>
        </w:rPr>
      </w:pPr>
    </w:p>
    <w:sectPr w:rsidR="009B010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20281"/>
    <w:rsid w:val="00030AAD"/>
    <w:rsid w:val="00031082"/>
    <w:rsid w:val="000523DE"/>
    <w:rsid w:val="00062499"/>
    <w:rsid w:val="00067CCE"/>
    <w:rsid w:val="000732D9"/>
    <w:rsid w:val="000979E5"/>
    <w:rsid w:val="000B15B1"/>
    <w:rsid w:val="000B41DB"/>
    <w:rsid w:val="000C09E8"/>
    <w:rsid w:val="000C2AC3"/>
    <w:rsid w:val="000C6F5F"/>
    <w:rsid w:val="000D56F9"/>
    <w:rsid w:val="000E7138"/>
    <w:rsid w:val="000F1DBA"/>
    <w:rsid w:val="00117F5B"/>
    <w:rsid w:val="00121872"/>
    <w:rsid w:val="001520DA"/>
    <w:rsid w:val="001574CD"/>
    <w:rsid w:val="00163775"/>
    <w:rsid w:val="00175214"/>
    <w:rsid w:val="001874F8"/>
    <w:rsid w:val="001A1B9A"/>
    <w:rsid w:val="001A4BC9"/>
    <w:rsid w:val="001B2C33"/>
    <w:rsid w:val="001C23BE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41ACB"/>
    <w:rsid w:val="00261397"/>
    <w:rsid w:val="00263A93"/>
    <w:rsid w:val="00263EDC"/>
    <w:rsid w:val="00271313"/>
    <w:rsid w:val="0027187A"/>
    <w:rsid w:val="002751F9"/>
    <w:rsid w:val="002827A5"/>
    <w:rsid w:val="00295444"/>
    <w:rsid w:val="002B0AB7"/>
    <w:rsid w:val="002B3BBA"/>
    <w:rsid w:val="002D3071"/>
    <w:rsid w:val="002E4728"/>
    <w:rsid w:val="002E5D97"/>
    <w:rsid w:val="002E70DF"/>
    <w:rsid w:val="002F31DC"/>
    <w:rsid w:val="00314125"/>
    <w:rsid w:val="00316164"/>
    <w:rsid w:val="003223A1"/>
    <w:rsid w:val="00323D19"/>
    <w:rsid w:val="003614FD"/>
    <w:rsid w:val="003642A1"/>
    <w:rsid w:val="0036719F"/>
    <w:rsid w:val="003674AE"/>
    <w:rsid w:val="00371520"/>
    <w:rsid w:val="00382451"/>
    <w:rsid w:val="003A65BE"/>
    <w:rsid w:val="003B058B"/>
    <w:rsid w:val="003B49E8"/>
    <w:rsid w:val="003C73BA"/>
    <w:rsid w:val="003D35BC"/>
    <w:rsid w:val="003F3F69"/>
    <w:rsid w:val="003F7331"/>
    <w:rsid w:val="0040208F"/>
    <w:rsid w:val="00430D10"/>
    <w:rsid w:val="0043378C"/>
    <w:rsid w:val="00435FBD"/>
    <w:rsid w:val="00440636"/>
    <w:rsid w:val="004460E4"/>
    <w:rsid w:val="004548EA"/>
    <w:rsid w:val="00465FB3"/>
    <w:rsid w:val="00470F5F"/>
    <w:rsid w:val="00471AAE"/>
    <w:rsid w:val="00475BE4"/>
    <w:rsid w:val="004856EA"/>
    <w:rsid w:val="004A09BB"/>
    <w:rsid w:val="004A1EB1"/>
    <w:rsid w:val="004B4292"/>
    <w:rsid w:val="004C37B8"/>
    <w:rsid w:val="004C5823"/>
    <w:rsid w:val="004D55FA"/>
    <w:rsid w:val="004E2F52"/>
    <w:rsid w:val="004E79A8"/>
    <w:rsid w:val="004F0F94"/>
    <w:rsid w:val="00500781"/>
    <w:rsid w:val="00506F9A"/>
    <w:rsid w:val="005148FC"/>
    <w:rsid w:val="005166E5"/>
    <w:rsid w:val="00542216"/>
    <w:rsid w:val="00551B96"/>
    <w:rsid w:val="00554EDE"/>
    <w:rsid w:val="00577DFB"/>
    <w:rsid w:val="005D2392"/>
    <w:rsid w:val="005E1653"/>
    <w:rsid w:val="005E3259"/>
    <w:rsid w:val="005F5226"/>
    <w:rsid w:val="00602398"/>
    <w:rsid w:val="006024C4"/>
    <w:rsid w:val="0060721A"/>
    <w:rsid w:val="00607D21"/>
    <w:rsid w:val="00617360"/>
    <w:rsid w:val="006216D2"/>
    <w:rsid w:val="00641CE8"/>
    <w:rsid w:val="00642F39"/>
    <w:rsid w:val="00644E1F"/>
    <w:rsid w:val="00651582"/>
    <w:rsid w:val="00660673"/>
    <w:rsid w:val="006637F4"/>
    <w:rsid w:val="0066793C"/>
    <w:rsid w:val="00687621"/>
    <w:rsid w:val="006B68EE"/>
    <w:rsid w:val="006B7B72"/>
    <w:rsid w:val="006D2527"/>
    <w:rsid w:val="006D52C7"/>
    <w:rsid w:val="006D58DC"/>
    <w:rsid w:val="006D6829"/>
    <w:rsid w:val="006E202D"/>
    <w:rsid w:val="006E5D2D"/>
    <w:rsid w:val="006F3400"/>
    <w:rsid w:val="006F5E1A"/>
    <w:rsid w:val="00700001"/>
    <w:rsid w:val="00706EDB"/>
    <w:rsid w:val="007234DC"/>
    <w:rsid w:val="00723BD5"/>
    <w:rsid w:val="0072460E"/>
    <w:rsid w:val="0074415D"/>
    <w:rsid w:val="00751906"/>
    <w:rsid w:val="00753333"/>
    <w:rsid w:val="0076324D"/>
    <w:rsid w:val="00764D52"/>
    <w:rsid w:val="00765F1E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0AC9"/>
    <w:rsid w:val="008119B6"/>
    <w:rsid w:val="008233DA"/>
    <w:rsid w:val="008318D5"/>
    <w:rsid w:val="00833698"/>
    <w:rsid w:val="008506C3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16B9"/>
    <w:rsid w:val="008E37A9"/>
    <w:rsid w:val="008E38AE"/>
    <w:rsid w:val="008E4285"/>
    <w:rsid w:val="008F51DC"/>
    <w:rsid w:val="00910BED"/>
    <w:rsid w:val="00912DDF"/>
    <w:rsid w:val="00924A87"/>
    <w:rsid w:val="009504FB"/>
    <w:rsid w:val="00951C6A"/>
    <w:rsid w:val="00967956"/>
    <w:rsid w:val="009914B9"/>
    <w:rsid w:val="009949A2"/>
    <w:rsid w:val="00997852"/>
    <w:rsid w:val="009B010B"/>
    <w:rsid w:val="009D26E2"/>
    <w:rsid w:val="009E2F21"/>
    <w:rsid w:val="009F1493"/>
    <w:rsid w:val="009F5C35"/>
    <w:rsid w:val="00A02FC4"/>
    <w:rsid w:val="00A26D07"/>
    <w:rsid w:val="00A270C0"/>
    <w:rsid w:val="00A30B43"/>
    <w:rsid w:val="00A43BC9"/>
    <w:rsid w:val="00A43F13"/>
    <w:rsid w:val="00A54BF7"/>
    <w:rsid w:val="00A60C8A"/>
    <w:rsid w:val="00A65345"/>
    <w:rsid w:val="00A81702"/>
    <w:rsid w:val="00A9003C"/>
    <w:rsid w:val="00A90A52"/>
    <w:rsid w:val="00AA7672"/>
    <w:rsid w:val="00AB04AF"/>
    <w:rsid w:val="00AC6BCE"/>
    <w:rsid w:val="00AF529C"/>
    <w:rsid w:val="00AF6801"/>
    <w:rsid w:val="00B20A71"/>
    <w:rsid w:val="00B2523D"/>
    <w:rsid w:val="00B26368"/>
    <w:rsid w:val="00B40BA8"/>
    <w:rsid w:val="00B435AF"/>
    <w:rsid w:val="00B51B28"/>
    <w:rsid w:val="00B52DF8"/>
    <w:rsid w:val="00B5458D"/>
    <w:rsid w:val="00B56F21"/>
    <w:rsid w:val="00B60048"/>
    <w:rsid w:val="00B72706"/>
    <w:rsid w:val="00B821AF"/>
    <w:rsid w:val="00B83082"/>
    <w:rsid w:val="00B84B6F"/>
    <w:rsid w:val="00B9616D"/>
    <w:rsid w:val="00BA7060"/>
    <w:rsid w:val="00BB66B4"/>
    <w:rsid w:val="00BC59BB"/>
    <w:rsid w:val="00BD136A"/>
    <w:rsid w:val="00BD4093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A486C"/>
    <w:rsid w:val="00CB3252"/>
    <w:rsid w:val="00CB7ABD"/>
    <w:rsid w:val="00CC0A60"/>
    <w:rsid w:val="00CF58B5"/>
    <w:rsid w:val="00CF67BB"/>
    <w:rsid w:val="00CF7403"/>
    <w:rsid w:val="00CF7858"/>
    <w:rsid w:val="00D03231"/>
    <w:rsid w:val="00D22EF6"/>
    <w:rsid w:val="00D30247"/>
    <w:rsid w:val="00D34C5C"/>
    <w:rsid w:val="00D504CF"/>
    <w:rsid w:val="00D72970"/>
    <w:rsid w:val="00D979FE"/>
    <w:rsid w:val="00DA2508"/>
    <w:rsid w:val="00DB447A"/>
    <w:rsid w:val="00DE6C2C"/>
    <w:rsid w:val="00DF7619"/>
    <w:rsid w:val="00E0062E"/>
    <w:rsid w:val="00E1527E"/>
    <w:rsid w:val="00E23F8E"/>
    <w:rsid w:val="00E25EA6"/>
    <w:rsid w:val="00E338BA"/>
    <w:rsid w:val="00E34E7C"/>
    <w:rsid w:val="00E44486"/>
    <w:rsid w:val="00E471DE"/>
    <w:rsid w:val="00E66FCE"/>
    <w:rsid w:val="00E8077F"/>
    <w:rsid w:val="00E874A7"/>
    <w:rsid w:val="00EB24A6"/>
    <w:rsid w:val="00EB4B02"/>
    <w:rsid w:val="00EC048A"/>
    <w:rsid w:val="00EE19B8"/>
    <w:rsid w:val="00F0471A"/>
    <w:rsid w:val="00F13A54"/>
    <w:rsid w:val="00F2130B"/>
    <w:rsid w:val="00F27DA1"/>
    <w:rsid w:val="00F33B1D"/>
    <w:rsid w:val="00F3524B"/>
    <w:rsid w:val="00F372DB"/>
    <w:rsid w:val="00F44E2D"/>
    <w:rsid w:val="00F460B5"/>
    <w:rsid w:val="00F6423F"/>
    <w:rsid w:val="00F65942"/>
    <w:rsid w:val="00F65D9F"/>
    <w:rsid w:val="00F70DE8"/>
    <w:rsid w:val="00F830DA"/>
    <w:rsid w:val="00F86067"/>
    <w:rsid w:val="00FA29E2"/>
    <w:rsid w:val="00FA67DF"/>
    <w:rsid w:val="00FC1891"/>
    <w:rsid w:val="00FD65CC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E3F472A-5F9D-4E18-B083-5DE75D5B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  <w:style w:type="paragraph" w:styleId="NormalWeb">
    <w:name w:val="Normal (Web)"/>
    <w:basedOn w:val="Normal"/>
    <w:uiPriority w:val="99"/>
    <w:unhideWhenUsed/>
    <w:rsid w:val="00924A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camara.leg.br/legin/fed/decret/2025/decreto-12791-22-dezembro-2025-798548-norma-pe.html" TargetMode="External"/><Relationship Id="rId18" Type="http://schemas.openxmlformats.org/officeDocument/2006/relationships/hyperlink" Target="https://www2.camara.leg.br/legin/fed/decret/2025/decreto-12791-22-dezembro-2025-798548-norma-pe.html" TargetMode="External"/><Relationship Id="rId26" Type="http://schemas.openxmlformats.org/officeDocument/2006/relationships/hyperlink" Target="https://www2.camara.leg.br/legin/fed/decret/2025/decreto-12791-22-dezembro-2025-798548-norma-pe.html" TargetMode="External"/><Relationship Id="rId39" Type="http://schemas.openxmlformats.org/officeDocument/2006/relationships/hyperlink" Target="https://www2.camara.leg.br/legin/fed/decret/2023/decreto-11397-21-janeiro-2023-793725-publicacaooriginal-166926-pe.html" TargetMode="External"/><Relationship Id="rId21" Type="http://schemas.openxmlformats.org/officeDocument/2006/relationships/hyperlink" Target="https://www2.camara.leg.br/legin/fed/decret/2023/decreto-11590-3-julho-2023-794400-publicacaooriginal-168321-pe.html" TargetMode="External"/><Relationship Id="rId34" Type="http://schemas.openxmlformats.org/officeDocument/2006/relationships/hyperlink" Target="https://www2.camara.leg.br/legin/fed/decret/2023/decreto-11590-3-julho-2023-794400-publicacaooriginal-168321-pe.html" TargetMode="External"/><Relationship Id="rId42" Type="http://schemas.openxmlformats.org/officeDocument/2006/relationships/hyperlink" Target="https://www2.camara.leg.br/legin/fed/decret/2025/decreto-12791-22-dezembro-2025-798548-norma-pe.html" TargetMode="External"/><Relationship Id="rId47" Type="http://schemas.openxmlformats.org/officeDocument/2006/relationships/hyperlink" Target="https://www2.camara.leg.br/legin/fed/decret/2023/decreto-11397-21-janeiro-2023-793725-publicacaooriginal-166926-pe.html" TargetMode="External"/><Relationship Id="rId50" Type="http://schemas.openxmlformats.org/officeDocument/2006/relationships/hyperlink" Target="https://www2.camara.leg.br/legin/fed/decret/2025/decreto-12791-22-dezembro-2025-798548-norma-pe.html" TargetMode="External"/><Relationship Id="rId55" Type="http://schemas.openxmlformats.org/officeDocument/2006/relationships/hyperlink" Target="https://www2.camara.leg.br/legin/fed/decret/2025/decreto-12791-22-dezembro-2025-798548-norma-pe.html" TargetMode="External"/><Relationship Id="rId63" Type="http://schemas.openxmlformats.org/officeDocument/2006/relationships/hyperlink" Target="https://www2.camara.leg.br/legin/fed/decret/2025/decreto-12791-22-dezembro-2025-798548-norma-pe.html" TargetMode="External"/><Relationship Id="rId68" Type="http://schemas.openxmlformats.org/officeDocument/2006/relationships/hyperlink" Target="https://www2.camara.leg.br/legin/fed/decret/2023/decreto-11590-3-julho-2023-794400-publicacaooriginal-168321-pe.html" TargetMode="External"/><Relationship Id="rId76" Type="http://schemas.openxmlformats.org/officeDocument/2006/relationships/hyperlink" Target="https://www2.camara.leg.br/legin/fed/decret/2023/decreto-11397-21-janeiro-2023-793725-publicacaooriginal-166926-pe.html" TargetMode="External"/><Relationship Id="rId7" Type="http://schemas.openxmlformats.org/officeDocument/2006/relationships/hyperlink" Target="https://www2.camara.leg.br/legin/fed/decret/2023/decreto-11397-21-janeiro-2023-793725-publicacaooriginal-166926-pe.html" TargetMode="External"/><Relationship Id="rId71" Type="http://schemas.openxmlformats.org/officeDocument/2006/relationships/hyperlink" Target="https://www2.camara.leg.br/legin/fed/decret/2023/decreto-11397-21-janeiro-2023-793725-publicacaooriginal-166926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5/decreto-12791-22-dezembro-2025-798548-norma-pe.html" TargetMode="External"/><Relationship Id="rId29" Type="http://schemas.openxmlformats.org/officeDocument/2006/relationships/hyperlink" Target="https://www2.camara.leg.br/legin/fed/decret/2025/decreto-12791-22-dezembro-2025-798548-norma-pe.html" TargetMode="External"/><Relationship Id="rId11" Type="http://schemas.openxmlformats.org/officeDocument/2006/relationships/hyperlink" Target="https://www2.camara.leg.br/legin/fed/decret/2023/decreto-11397-21-janeiro-2023-793725-publicacaooriginal-166926-pe.html" TargetMode="External"/><Relationship Id="rId24" Type="http://schemas.openxmlformats.org/officeDocument/2006/relationships/hyperlink" Target="https://www2.camara.leg.br/legin/fed/decret/2023/decreto-11397-21-janeiro-2023-793725-publicacaooriginal-166926-pe.html" TargetMode="External"/><Relationship Id="rId32" Type="http://schemas.openxmlformats.org/officeDocument/2006/relationships/hyperlink" Target="https://www2.camara.leg.br/legin/fed/decret/2023/decreto-11590-3-julho-2023-794400-publicacaooriginal-168321-pe.html" TargetMode="External"/><Relationship Id="rId37" Type="http://schemas.openxmlformats.org/officeDocument/2006/relationships/hyperlink" Target="https://www2.camara.leg.br/legin/fed/decret/2023/decreto-11397-21-janeiro-2023-793725-publicacaooriginal-166926-pe.html" TargetMode="External"/><Relationship Id="rId40" Type="http://schemas.openxmlformats.org/officeDocument/2006/relationships/hyperlink" Target="https://www2.camara.leg.br/legin/fed/decret/2025/decreto-12791-22-dezembro-2025-798548-norma-pe.html" TargetMode="External"/><Relationship Id="rId45" Type="http://schemas.openxmlformats.org/officeDocument/2006/relationships/hyperlink" Target="https://www2.camara.leg.br/legin/fed/decret/2025/decreto-12791-22-dezembro-2025-798548-norma-pe.html" TargetMode="External"/><Relationship Id="rId53" Type="http://schemas.openxmlformats.org/officeDocument/2006/relationships/hyperlink" Target="https://www2.camara.leg.br/legin/fed/decret/2025/decreto-12791-22-dezembro-2025-798548-norma-pe.html" TargetMode="External"/><Relationship Id="rId58" Type="http://schemas.openxmlformats.org/officeDocument/2006/relationships/hyperlink" Target="https://www2.camara.leg.br/legin/fed/decret/2025/decreto-12791-22-dezembro-2025-798548-norma-pe.html" TargetMode="External"/><Relationship Id="rId66" Type="http://schemas.openxmlformats.org/officeDocument/2006/relationships/hyperlink" Target="https://www2.camara.leg.br/legin/fed/decret/2025/decreto-12791-22-dezembro-2025-798548-norma-pe.html" TargetMode="External"/><Relationship Id="rId74" Type="http://schemas.openxmlformats.org/officeDocument/2006/relationships/hyperlink" Target="https://www2.camara.leg.br/legin/fed/decret/2023/decreto-11397-21-janeiro-2023-793725-publicacaooriginal-166926-pe.html" TargetMode="External"/><Relationship Id="rId79" Type="http://schemas.openxmlformats.org/officeDocument/2006/relationships/hyperlink" Target="https://www2.camara.leg.br/legin/fed/decret/2023/decreto-11590-3-julho-2023-794400-publicacaooriginal-168321-pe.html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www2.camara.leg.br/legin/fed/decret/2025/decreto-12791-22-dezembro-2025-798548-norma-pe.html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2.camara.leg.br/legin/fed/decret/2023/decreto-11397-21-janeiro-2023-793725-publicacaooriginal-166926-pe.html" TargetMode="External"/><Relationship Id="rId19" Type="http://schemas.openxmlformats.org/officeDocument/2006/relationships/hyperlink" Target="https://www2.camara.leg.br/legin/fed/decret/2025/decreto-12791-22-dezembro-2025-798548-norma-pe.html" TargetMode="External"/><Relationship Id="rId31" Type="http://schemas.openxmlformats.org/officeDocument/2006/relationships/hyperlink" Target="https://www2.camara.leg.br/legin/fed/decret/2023/decreto-11397-21-janeiro-2023-793725-publicacaooriginal-166926-pe.html" TargetMode="External"/><Relationship Id="rId44" Type="http://schemas.openxmlformats.org/officeDocument/2006/relationships/hyperlink" Target="https://www2.camara.leg.br/legin/fed/decret/2025/decreto-12791-22-dezembro-2025-798548-norma-pe.html" TargetMode="External"/><Relationship Id="rId52" Type="http://schemas.openxmlformats.org/officeDocument/2006/relationships/hyperlink" Target="https://www2.camara.leg.br/legin/fed/decret/2025/decreto-12791-22-dezembro-2025-798548-norma-pe.html" TargetMode="External"/><Relationship Id="rId60" Type="http://schemas.openxmlformats.org/officeDocument/2006/relationships/hyperlink" Target="https://www2.camara.leg.br/legin/fed/decret/2025/decreto-12791-22-dezembro-2025-798548-norma-pe.html" TargetMode="External"/><Relationship Id="rId65" Type="http://schemas.openxmlformats.org/officeDocument/2006/relationships/hyperlink" Target="https://www2.camara.leg.br/legin/fed/decret/2025/decreto-12791-22-dezembro-2025-798548-norma-pe.html" TargetMode="External"/><Relationship Id="rId73" Type="http://schemas.openxmlformats.org/officeDocument/2006/relationships/hyperlink" Target="https://www2.camara.leg.br/legin/fed/decret/2023/decreto-11397-21-janeiro-2023-793725-publicacaooriginal-166926-pe.html" TargetMode="External"/><Relationship Id="rId78" Type="http://schemas.openxmlformats.org/officeDocument/2006/relationships/hyperlink" Target="https://www2.camara.leg.br/legin/fed/decret/2025/decreto-12791-22-dezembro-2025-798548-norma-pe.html" TargetMode="External"/><Relationship Id="rId81" Type="http://schemas.openxmlformats.org/officeDocument/2006/relationships/hyperlink" Target="https://www2.camara.leg.br/legin/fed/decret/2023/decreto-11397-21-janeiro-2023-793725-anexo-p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decret/2023/decreto-11397-21-janeiro-2023-793725-publicacaooriginal-166926-pe.html" TargetMode="External"/><Relationship Id="rId14" Type="http://schemas.openxmlformats.org/officeDocument/2006/relationships/hyperlink" Target="https://www2.camara.leg.br/legin/fed/decret/2025/decreto-12791-22-dezembro-2025-798548-norma-pe.html" TargetMode="External"/><Relationship Id="rId22" Type="http://schemas.openxmlformats.org/officeDocument/2006/relationships/hyperlink" Target="https://www2.camara.leg.br/legin/fed/decret/2023/decreto-11397-21-janeiro-2023-793725-publicacaooriginal-166926-pe.html" TargetMode="External"/><Relationship Id="rId27" Type="http://schemas.openxmlformats.org/officeDocument/2006/relationships/hyperlink" Target="https://www2.camara.leg.br/legin/fed/decret/2023/decreto-11397-21-janeiro-2023-793725-publicacaooriginal-166926-pe.html" TargetMode="External"/><Relationship Id="rId30" Type="http://schemas.openxmlformats.org/officeDocument/2006/relationships/hyperlink" Target="https://www2.camara.leg.br/legin/fed/decret/2025/decreto-12791-22-dezembro-2025-798548-norma-pe.html" TargetMode="External"/><Relationship Id="rId35" Type="http://schemas.openxmlformats.org/officeDocument/2006/relationships/hyperlink" Target="https://www2.camara.leg.br/legin/fed/decret/2023/decreto-11397-21-janeiro-2023-793725-publicacaooriginal-166926-pe.html" TargetMode="External"/><Relationship Id="rId43" Type="http://schemas.openxmlformats.org/officeDocument/2006/relationships/hyperlink" Target="https://www2.camara.leg.br/legin/fed/decret/2025/decreto-12791-22-dezembro-2025-798548-norma-pe.html" TargetMode="External"/><Relationship Id="rId48" Type="http://schemas.openxmlformats.org/officeDocument/2006/relationships/hyperlink" Target="https://www2.camara.leg.br/legin/fed/decret/2025/decreto-12791-22-dezembro-2025-798548-norma-pe.html" TargetMode="External"/><Relationship Id="rId56" Type="http://schemas.openxmlformats.org/officeDocument/2006/relationships/hyperlink" Target="https://www2.camara.leg.br/legin/fed/decret/2025/decreto-12791-22-dezembro-2025-798548-norma-pe.html" TargetMode="External"/><Relationship Id="rId64" Type="http://schemas.openxmlformats.org/officeDocument/2006/relationships/hyperlink" Target="https://www2.camara.leg.br/legin/fed/decret/2025/decreto-12791-22-dezembro-2025-798548-norma-pe.html" TargetMode="External"/><Relationship Id="rId69" Type="http://schemas.openxmlformats.org/officeDocument/2006/relationships/hyperlink" Target="https://www2.camara.leg.br/legin/fed/decret/2023/decreto-11397-21-janeiro-2023-793725-publicacaooriginal-166926-pe.html" TargetMode="External"/><Relationship Id="rId77" Type="http://schemas.openxmlformats.org/officeDocument/2006/relationships/hyperlink" Target="https://www2.camara.leg.br/legin/fed/decret/2025/decreto-12791-22-dezembro-2025-798548-norma-pe.html" TargetMode="External"/><Relationship Id="rId8" Type="http://schemas.openxmlformats.org/officeDocument/2006/relationships/hyperlink" Target="https://www2.camara.leg.br/legin/fed/decret/2023/decreto-11397-21-janeiro-2023-793725-publicacaooriginal-166926-pe.html" TargetMode="External"/><Relationship Id="rId51" Type="http://schemas.openxmlformats.org/officeDocument/2006/relationships/hyperlink" Target="https://www2.camara.leg.br/legin/fed/decret/2025/decreto-12791-22-dezembro-2025-798548-norma-pe.html" TargetMode="External"/><Relationship Id="rId72" Type="http://schemas.openxmlformats.org/officeDocument/2006/relationships/hyperlink" Target="https://www2.camara.leg.br/legin/fed/decret/2023/decreto-11397-21-janeiro-2023-793725-publicacaooriginal-166926-pe.html" TargetMode="External"/><Relationship Id="rId80" Type="http://schemas.openxmlformats.org/officeDocument/2006/relationships/hyperlink" Target="https://www2.camara.leg.br/legin/fed/decret/2023/decreto-11590-3-julho-2023-794400-publicacaooriginal-168321-pe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2.camara.leg.br/legin/fed/decret/2023/decreto-11397-21-janeiro-2023-793725-publicacaooriginal-166926-pe.html" TargetMode="External"/><Relationship Id="rId17" Type="http://schemas.openxmlformats.org/officeDocument/2006/relationships/hyperlink" Target="https://www2.camara.leg.br/legin/fed/decret/2025/decreto-12791-22-dezembro-2025-798548-norma-pe.html" TargetMode="External"/><Relationship Id="rId25" Type="http://schemas.openxmlformats.org/officeDocument/2006/relationships/hyperlink" Target="https://www2.camara.leg.br/legin/fed/decret/2023/decreto-11397-21-janeiro-2023-793725-publicacaooriginal-166926-pe.html" TargetMode="External"/><Relationship Id="rId33" Type="http://schemas.openxmlformats.org/officeDocument/2006/relationships/hyperlink" Target="https://www2.camara.leg.br/legin/fed/decret/2023/decreto-11590-3-julho-2023-794400-publicacaooriginal-168321-pe.html" TargetMode="External"/><Relationship Id="rId38" Type="http://schemas.openxmlformats.org/officeDocument/2006/relationships/hyperlink" Target="https://www2.camara.leg.br/legin/fed/decret/2023/decreto-11397-21-janeiro-2023-793725-publicacaooriginal-166926-pe.html" TargetMode="External"/><Relationship Id="rId46" Type="http://schemas.openxmlformats.org/officeDocument/2006/relationships/hyperlink" Target="https://www2.camara.leg.br/legin/fed/decret/2025/decreto-12791-22-dezembro-2025-798548-norma-pe.html" TargetMode="External"/><Relationship Id="rId59" Type="http://schemas.openxmlformats.org/officeDocument/2006/relationships/hyperlink" Target="https://www2.camara.leg.br/legin/fed/decret/2025/decreto-12791-22-dezembro-2025-798548-norma-pe.html" TargetMode="External"/><Relationship Id="rId67" Type="http://schemas.openxmlformats.org/officeDocument/2006/relationships/hyperlink" Target="https://www2.camara.leg.br/legin/fed/decret/2025/decreto-12791-22-dezembro-2025-798548-norma-pe.html" TargetMode="External"/><Relationship Id="rId20" Type="http://schemas.openxmlformats.org/officeDocument/2006/relationships/hyperlink" Target="https://www2.camara.leg.br/legin/fed/decret/2023/decreto-11397-21-janeiro-2023-793725-publicacaooriginal-166926-pe.html" TargetMode="External"/><Relationship Id="rId41" Type="http://schemas.openxmlformats.org/officeDocument/2006/relationships/hyperlink" Target="https://www2.camara.leg.br/legin/fed/decret/2025/decreto-12791-22-dezembro-2025-798548-norma-pe.html" TargetMode="External"/><Relationship Id="rId54" Type="http://schemas.openxmlformats.org/officeDocument/2006/relationships/hyperlink" Target="https://www2.camara.leg.br/legin/fed/decret/2025/decreto-12791-22-dezembro-2025-798548-norma-pe.html" TargetMode="External"/><Relationship Id="rId62" Type="http://schemas.openxmlformats.org/officeDocument/2006/relationships/hyperlink" Target="https://www2.camara.leg.br/legin/fed/decret/2025/decreto-12791-22-dezembro-2025-798548-norma-pe.html" TargetMode="External"/><Relationship Id="rId70" Type="http://schemas.openxmlformats.org/officeDocument/2006/relationships/hyperlink" Target="https://www2.camara.leg.br/legin/fed/decret/2023/decreto-11397-21-janeiro-2023-793725-publicacaooriginal-166926-pe.html" TargetMode="External"/><Relationship Id="rId75" Type="http://schemas.openxmlformats.org/officeDocument/2006/relationships/hyperlink" Target="https://www2.camara.leg.br/legin/fed/decret/2023/decreto-11397-21-janeiro-2023-793725-publicacaooriginal-166926-pe.html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hyperlink" Target="https://www2.camara.leg.br/legin/fed/decret/2025/decreto-12791-22-dezembro-2025-798548-norma-pe.html" TargetMode="External"/><Relationship Id="rId23" Type="http://schemas.openxmlformats.org/officeDocument/2006/relationships/hyperlink" Target="https://www2.camara.leg.br/legin/fed/decret/2023/decreto-11397-21-janeiro-2023-793725-publicacaooriginal-166926-pe.html" TargetMode="External"/><Relationship Id="rId28" Type="http://schemas.openxmlformats.org/officeDocument/2006/relationships/hyperlink" Target="https://www2.camara.leg.br/legin/fed/decret/2025/decreto-12791-22-dezembro-2025-798548-norma-pe.html" TargetMode="External"/><Relationship Id="rId36" Type="http://schemas.openxmlformats.org/officeDocument/2006/relationships/hyperlink" Target="https://www2.camara.leg.br/legin/fed/decret/2023/decreto-11397-21-janeiro-2023-793725-publicacaooriginal-166926-pe.html" TargetMode="External"/><Relationship Id="rId49" Type="http://schemas.openxmlformats.org/officeDocument/2006/relationships/hyperlink" Target="https://www2.camara.leg.br/legin/fed/decret/2025/decreto-12791-22-dezembro-2025-798548-norma-pe.html" TargetMode="External"/><Relationship Id="rId57" Type="http://schemas.openxmlformats.org/officeDocument/2006/relationships/hyperlink" Target="https://www2.camara.leg.br/legin/fed/decret/2025/decreto-12791-22-dezembro-2025-798548-norma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23</Pages>
  <Words>9318</Words>
  <Characters>50320</Characters>
  <Application>Microsoft Office Word</Application>
  <DocSecurity>0</DocSecurity>
  <Lines>419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59519</CharactersWithSpaces>
  <SharedDoc>false</SharedDoc>
  <HLinks>
    <vt:vector size="282" baseType="variant">
      <vt:variant>
        <vt:i4>3801203</vt:i4>
      </vt:variant>
      <vt:variant>
        <vt:i4>138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https://www2.camara.leg.br/legin/fed/decret/2023/decreto-11397-21-janeiro-2023-793725-anexo-pe.pdf</vt:lpwstr>
      </vt:variant>
      <vt:variant>
        <vt:lpwstr/>
      </vt:variant>
      <vt:variant>
        <vt:i4>3801203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https://www2.camara.leg.br/legin/fed/decret/2023/decreto-11397-21-janeiro-2023-793725-anexo-pe.pdf</vt:lpwstr>
      </vt:variant>
      <vt:variant>
        <vt:lpwstr/>
      </vt:variant>
      <vt:variant>
        <vt:i4>3801203</vt:i4>
      </vt:variant>
      <vt:variant>
        <vt:i4>132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https://www2.camara.leg.br/legin/fed/decret/2023/decreto-11397-21-janeiro-2023-793725-anexo-pe.pdf</vt:lpwstr>
      </vt:variant>
      <vt:variant>
        <vt:lpwstr/>
      </vt:variant>
      <vt:variant>
        <vt:i4>3801203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https://www2.camara.leg.br/legin/fed/decret/2023/decreto-11397-21-janeiro-2023-793725-anexo-pe.pdf</vt:lpwstr>
      </vt:variant>
      <vt:variant>
        <vt:lpwstr/>
      </vt:variant>
      <vt:variant>
        <vt:i4>3801203</vt:i4>
      </vt:variant>
      <vt:variant>
        <vt:i4>126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https://www2.camara.leg.br/legin/fed/decret/2023/decreto-11397-21-janeiro-2023-793725-anexo-pe.pdf</vt:lpwstr>
      </vt:variant>
      <vt:variant>
        <vt:lpwstr/>
      </vt:variant>
      <vt:variant>
        <vt:i4>3407913</vt:i4>
      </vt:variant>
      <vt:variant>
        <vt:i4>123</vt:i4>
      </vt:variant>
      <vt:variant>
        <vt:i4>0</vt:i4>
      </vt:variant>
      <vt:variant>
        <vt:i4>5</vt:i4>
      </vt:variant>
      <vt:variant>
        <vt:lpwstr>https://www2.camara.leg.br/legin/fed/decret/2023/decreto-11590-3-julho-2023-794400-anexo-pe.pdf</vt:lpwstr>
      </vt:variant>
      <vt:variant>
        <vt:lpwstr/>
      </vt:variant>
      <vt:variant>
        <vt:i4>3801203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https://www2.camara.leg.br/legin/fed/decret/2023/decreto-11397-21-janeiro-2023-793725-anexo-pe.pdf</vt:lpwstr>
      </vt:variant>
      <vt:variant>
        <vt:lpwstr/>
      </vt:variant>
      <vt:variant>
        <vt:i4>3801203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https://www2.camara.leg.br/legin/fed/decret/2023/decreto-11397-21-janeiro-2023-793725-anexo-pe.pdf</vt:lpwstr>
      </vt:variant>
      <vt:variant>
        <vt:lpwstr/>
      </vt:variant>
      <vt:variant>
        <vt:i4>3801203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https://www2.camara.leg.br/legin/fed/decret/2023/decreto-11397-21-janeiro-2023-793725-anexo-pe.pdf</vt:lpwstr>
      </vt:variant>
      <vt:variant>
        <vt:lpwstr/>
      </vt:variant>
      <vt:variant>
        <vt:i4>3801203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https://www2.camara.leg.br/legin/fed/decret/2023/decreto-11397-21-janeiro-2023-793725-anexo-pe.pdf</vt:lpwstr>
      </vt:variant>
      <vt:variant>
        <vt:lpwstr/>
      </vt:variant>
      <vt:variant>
        <vt:i4>3801203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https://www2.camara.leg.br/legin/fed/decret/2023/decreto-11397-21-janeiro-2023-793725-anexo-pe.pdf</vt:lpwstr>
      </vt:variant>
      <vt:variant>
        <vt:lpwstr/>
      </vt:variant>
      <vt:variant>
        <vt:i4>3801203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https://www2.camara.leg.br/legin/fed/decret/2023/decreto-11397-21-janeiro-2023-793725-anexo-pe.pdf</vt:lpwstr>
      </vt:variant>
      <vt:variant>
        <vt:lpwstr/>
      </vt:variant>
      <vt:variant>
        <vt:i4>5177360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https://www2.camara.leg.br/legin/fed/decret/2023/decreto-11590-3-julho-2023-794400-publicacaooriginal-168321-pe.html</vt:lpwstr>
      </vt:variant>
      <vt:variant>
        <vt:lpwstr/>
      </vt:variant>
      <vt:variant>
        <vt:i4>5177360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https://www2.camara.leg.br/legin/fed/decret/2023/decreto-11590-3-julho-2023-794400-publicacaooriginal-168321-pe.html</vt:lpwstr>
      </vt:variant>
      <vt:variant>
        <vt:lpwstr/>
      </vt:variant>
      <vt:variant>
        <vt:i4>7012457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5177360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https://www2.camara.leg.br/legin/fed/decret/2023/decreto-11590-3-julho-2023-794400-publicacaooriginal-168321-pe.html</vt:lpwstr>
      </vt:variant>
      <vt:variant>
        <vt:lpwstr/>
      </vt:variant>
      <vt:variant>
        <vt:i4>7012457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5177360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https://www2.camara.leg.br/legin/fed/decret/2023/decreto-11590-3-julho-2023-794400-publicacaooriginal-168321-pe.html</vt:lpwstr>
      </vt:variant>
      <vt:variant>
        <vt:lpwstr/>
      </vt:variant>
      <vt:variant>
        <vt:i4>5177360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https://www2.camara.leg.br/legin/fed/decret/2023/decreto-11590-3-julho-2023-794400-publicacaooriginal-168321-pe.html</vt:lpwstr>
      </vt:variant>
      <vt:variant>
        <vt:lpwstr/>
      </vt:variant>
      <vt:variant>
        <vt:i4>5177360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https://www2.camara.leg.br/legin/fed/decret/2023/decreto-11590-3-julho-2023-794400-publicacaooriginal-168321-pe.html</vt:lpwstr>
      </vt:variant>
      <vt:variant>
        <vt:lpwstr/>
      </vt:variant>
      <vt:variant>
        <vt:i4>7012457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5177360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https://www2.camara.leg.br/legin/fed/decret/2023/decreto-11590-3-julho-2023-794400-publicacaooriginal-168321-pe.html</vt:lpwstr>
      </vt:variant>
      <vt:variant>
        <vt:lpwstr/>
      </vt:variant>
      <vt:variant>
        <vt:i4>7012457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  <vt:variant>
        <vt:i4>7012457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https://www2.camara.leg.br/legin/fed/decret/2023/decreto-11397-21-janeiro-2023-793725-publicacaooriginal-166926-pe.html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13</cp:revision>
  <cp:lastPrinted>2009-10-20T17:50:00Z</cp:lastPrinted>
  <dcterms:created xsi:type="dcterms:W3CDTF">2025-11-21T15:19:00Z</dcterms:created>
  <dcterms:modified xsi:type="dcterms:W3CDTF">2025-12-30T15:35:00Z</dcterms:modified>
</cp:coreProperties>
</file>