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425" w:rsidRDefault="00526EE1">
      <w:pPr>
        <w:pStyle w:val="Cabealho"/>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6" o:title=""/>
            <w10:wrap type="square"/>
          </v:shape>
          <o:OLEObject Type="Embed" ProgID="PBrush" ShapeID="_x0000_s1026" DrawAspect="Content" ObjectID="_1828012502" r:id="rId7"/>
        </w:pict>
      </w: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rPr>
          <w:b/>
        </w:rPr>
      </w:pPr>
      <w:r>
        <w:rPr>
          <w:b/>
        </w:rPr>
        <w:t>CÂMARA DOS DEPUTADOS</w:t>
      </w:r>
    </w:p>
    <w:p w:rsidR="00C20425" w:rsidRDefault="00C20425">
      <w:pPr>
        <w:pStyle w:val="Cabealho"/>
        <w:jc w:val="center"/>
      </w:pPr>
      <w:r>
        <w:t>Centro de Documentação e Informação</w:t>
      </w:r>
    </w:p>
    <w:p w:rsidR="00ED4307" w:rsidRDefault="00ED4307" w:rsidP="00ED4307">
      <w:pPr>
        <w:pStyle w:val="Cabealho"/>
        <w:jc w:val="both"/>
        <w:rPr>
          <w:sz w:val="24"/>
          <w:szCs w:val="24"/>
        </w:rPr>
      </w:pPr>
    </w:p>
    <w:p w:rsidR="00E041A1" w:rsidRPr="00B72248" w:rsidRDefault="00E041A1" w:rsidP="00B72248">
      <w:pPr>
        <w:pStyle w:val="Cabealho"/>
        <w:jc w:val="center"/>
        <w:rPr>
          <w:b/>
          <w:sz w:val="28"/>
          <w:szCs w:val="28"/>
        </w:rPr>
      </w:pPr>
      <w:r w:rsidRPr="00B72248">
        <w:rPr>
          <w:b/>
          <w:sz w:val="28"/>
          <w:szCs w:val="28"/>
        </w:rPr>
        <w:t>DECRETO Nº 11.337, DE 1º DE JANEIRO DE 2023</w:t>
      </w:r>
      <w:bookmarkStart w:id="0" w:name="_GoBack"/>
      <w:bookmarkEnd w:id="0"/>
    </w:p>
    <w:p w:rsidR="00E041A1" w:rsidRPr="00E041A1" w:rsidRDefault="00E041A1" w:rsidP="00E041A1">
      <w:pPr>
        <w:pStyle w:val="Cabealho"/>
        <w:jc w:val="both"/>
        <w:rPr>
          <w:sz w:val="24"/>
          <w:szCs w:val="24"/>
        </w:rPr>
      </w:pPr>
    </w:p>
    <w:p w:rsidR="00E041A1" w:rsidRPr="00E041A1" w:rsidRDefault="00E041A1" w:rsidP="00E041A1">
      <w:pPr>
        <w:pStyle w:val="Cabealho"/>
        <w:jc w:val="both"/>
        <w:rPr>
          <w:sz w:val="24"/>
          <w:szCs w:val="24"/>
        </w:rPr>
      </w:pPr>
    </w:p>
    <w:p w:rsidR="00E041A1" w:rsidRPr="00E041A1" w:rsidRDefault="00E041A1" w:rsidP="00B72248">
      <w:pPr>
        <w:pStyle w:val="Cabealho"/>
        <w:ind w:left="4536"/>
        <w:jc w:val="both"/>
        <w:rPr>
          <w:sz w:val="24"/>
          <w:szCs w:val="24"/>
        </w:rPr>
      </w:pPr>
      <w:r w:rsidRPr="00E041A1">
        <w:rPr>
          <w:sz w:val="24"/>
          <w:szCs w:val="24"/>
        </w:rPr>
        <w:t xml:space="preserve">Aprova a Estrutura Regimental e o Quadro Demonstrativo dos Cargos em Comissão, das Funções de Confiança e das gratificações do Ministério da Defesa, e remaneja cargos em comissão, funções de confiança e gratificações. </w:t>
      </w:r>
    </w:p>
    <w:p w:rsidR="00E041A1" w:rsidRPr="00E041A1" w:rsidRDefault="00E041A1" w:rsidP="00E041A1">
      <w:pPr>
        <w:pStyle w:val="Cabealho"/>
        <w:jc w:val="both"/>
        <w:rPr>
          <w:sz w:val="24"/>
          <w:szCs w:val="24"/>
        </w:rPr>
      </w:pPr>
    </w:p>
    <w:p w:rsidR="00E041A1" w:rsidRPr="00E041A1" w:rsidRDefault="00E041A1" w:rsidP="00E041A1">
      <w:pPr>
        <w:pStyle w:val="Cabealho"/>
        <w:jc w:val="both"/>
        <w:rPr>
          <w:sz w:val="24"/>
          <w:szCs w:val="24"/>
        </w:rPr>
      </w:pPr>
    </w:p>
    <w:p w:rsidR="00E041A1" w:rsidRPr="00E041A1" w:rsidRDefault="00E041A1" w:rsidP="00B72248">
      <w:pPr>
        <w:pStyle w:val="Cabealho"/>
        <w:ind w:firstLine="1134"/>
        <w:jc w:val="both"/>
        <w:rPr>
          <w:sz w:val="24"/>
          <w:szCs w:val="24"/>
        </w:rPr>
      </w:pPr>
      <w:r w:rsidRPr="00B72248">
        <w:rPr>
          <w:b/>
          <w:sz w:val="24"/>
          <w:szCs w:val="24"/>
        </w:rPr>
        <w:t>O PRESIDENTE DA REPÚBLICA</w:t>
      </w:r>
      <w:r w:rsidRPr="00E041A1">
        <w:rPr>
          <w:sz w:val="24"/>
          <w:szCs w:val="24"/>
        </w:rPr>
        <w:t xml:space="preserve">, no uso da atribuição que lhe confere o art. 84, </w:t>
      </w:r>
      <w:r w:rsidR="0089596C" w:rsidRPr="0089596C">
        <w:rPr>
          <w:i/>
          <w:sz w:val="24"/>
          <w:szCs w:val="24"/>
        </w:rPr>
        <w:t>caput</w:t>
      </w:r>
      <w:r w:rsidRPr="00E041A1">
        <w:rPr>
          <w:sz w:val="24"/>
          <w:szCs w:val="24"/>
        </w:rPr>
        <w:t xml:space="preserve">, inciso VI, alínea "a", da Constituição, </w:t>
      </w:r>
    </w:p>
    <w:p w:rsidR="00E041A1" w:rsidRPr="00E041A1" w:rsidRDefault="00E041A1" w:rsidP="00B72248">
      <w:pPr>
        <w:pStyle w:val="Cabealho"/>
        <w:ind w:firstLine="1134"/>
        <w:jc w:val="both"/>
        <w:rPr>
          <w:sz w:val="24"/>
          <w:szCs w:val="24"/>
        </w:rPr>
      </w:pPr>
    </w:p>
    <w:p w:rsidR="00E041A1" w:rsidRPr="00E041A1" w:rsidRDefault="00E041A1" w:rsidP="00B72248">
      <w:pPr>
        <w:pStyle w:val="Cabealho"/>
        <w:ind w:firstLine="1134"/>
        <w:jc w:val="both"/>
        <w:rPr>
          <w:sz w:val="24"/>
          <w:szCs w:val="24"/>
        </w:rPr>
      </w:pPr>
      <w:r w:rsidRPr="00B72248">
        <w:rPr>
          <w:b/>
          <w:sz w:val="24"/>
          <w:szCs w:val="24"/>
        </w:rPr>
        <w:t>DECRETA</w:t>
      </w:r>
      <w:r w:rsidRPr="00E041A1">
        <w:rPr>
          <w:sz w:val="24"/>
          <w:szCs w:val="24"/>
        </w:rPr>
        <w:t xml:space="preserve">: </w:t>
      </w:r>
    </w:p>
    <w:p w:rsidR="00E041A1" w:rsidRPr="00E041A1" w:rsidRDefault="00E041A1" w:rsidP="00B72248">
      <w:pPr>
        <w:pStyle w:val="Cabealho"/>
        <w:ind w:firstLine="1134"/>
        <w:jc w:val="both"/>
        <w:rPr>
          <w:sz w:val="24"/>
          <w:szCs w:val="24"/>
        </w:rPr>
      </w:pPr>
    </w:p>
    <w:p w:rsidR="00E041A1" w:rsidRPr="00E041A1" w:rsidRDefault="00E041A1" w:rsidP="00B72248">
      <w:pPr>
        <w:pStyle w:val="Cabealho"/>
        <w:ind w:firstLine="1134"/>
        <w:jc w:val="both"/>
        <w:rPr>
          <w:sz w:val="24"/>
          <w:szCs w:val="24"/>
        </w:rPr>
      </w:pPr>
      <w:r w:rsidRPr="00E041A1">
        <w:rPr>
          <w:sz w:val="24"/>
          <w:szCs w:val="24"/>
        </w:rPr>
        <w:t>Art. 1º</w:t>
      </w:r>
      <w:r w:rsidR="00B72248">
        <w:rPr>
          <w:sz w:val="24"/>
          <w:szCs w:val="24"/>
        </w:rPr>
        <w:t xml:space="preserve"> </w:t>
      </w:r>
      <w:r w:rsidRPr="00E041A1">
        <w:rPr>
          <w:sz w:val="24"/>
          <w:szCs w:val="24"/>
        </w:rPr>
        <w:t xml:space="preserve">Ficam aprovados a Estrutura Regimental e o Quadro Demonstrativo dos Cargos em Comissão, das Funções de Confiança e das gratificações do Ministério da Defesa, na forma dos Anexos I e II. </w:t>
      </w:r>
    </w:p>
    <w:p w:rsidR="00E041A1" w:rsidRPr="00E041A1" w:rsidRDefault="00E041A1" w:rsidP="00B72248">
      <w:pPr>
        <w:pStyle w:val="Cabealho"/>
        <w:ind w:firstLine="1134"/>
        <w:jc w:val="both"/>
        <w:rPr>
          <w:sz w:val="24"/>
          <w:szCs w:val="24"/>
        </w:rPr>
      </w:pPr>
    </w:p>
    <w:p w:rsidR="00E041A1" w:rsidRPr="00E041A1" w:rsidRDefault="00E041A1" w:rsidP="00B72248">
      <w:pPr>
        <w:pStyle w:val="Cabealho"/>
        <w:ind w:firstLine="1134"/>
        <w:jc w:val="both"/>
        <w:rPr>
          <w:sz w:val="24"/>
          <w:szCs w:val="24"/>
        </w:rPr>
      </w:pPr>
      <w:r w:rsidRPr="00E041A1">
        <w:rPr>
          <w:sz w:val="24"/>
          <w:szCs w:val="24"/>
        </w:rPr>
        <w:t>Art. 2º</w:t>
      </w:r>
      <w:r w:rsidR="00B72248">
        <w:rPr>
          <w:sz w:val="24"/>
          <w:szCs w:val="24"/>
        </w:rPr>
        <w:t xml:space="preserve"> </w:t>
      </w:r>
      <w:r w:rsidRPr="00E041A1">
        <w:rPr>
          <w:sz w:val="24"/>
          <w:szCs w:val="24"/>
        </w:rPr>
        <w:t xml:space="preserve">Ficam remanejados, na forma do Anexo III, da Secretaria de Gestão do Ministério da Gestão e da Inovação em Serviços Públicos para o Ministério da Defesa, os seguintes Cargos Comissionados Executivos - CCE, Funções Comissionadas Executivas - FCE, gratificações de exercício em cargo de confiança privativas de militar, gratificações pelo exercício de função, Gratificações Temporárias Sistema de Proteção da Amazônia - SIPAM - GTS e gratificações de representação dos órgãos integrantes da Presidência da República - GR: </w:t>
      </w:r>
    </w:p>
    <w:p w:rsidR="00E041A1" w:rsidRPr="00E041A1" w:rsidRDefault="00E041A1" w:rsidP="00B72248">
      <w:pPr>
        <w:pStyle w:val="Cabealho"/>
        <w:ind w:firstLine="1134"/>
        <w:jc w:val="both"/>
        <w:rPr>
          <w:sz w:val="24"/>
          <w:szCs w:val="24"/>
        </w:rPr>
      </w:pPr>
      <w:r w:rsidRPr="00E041A1">
        <w:rPr>
          <w:sz w:val="24"/>
          <w:szCs w:val="24"/>
        </w:rPr>
        <w:t xml:space="preserve">I - três CCE 1.17; </w:t>
      </w:r>
    </w:p>
    <w:p w:rsidR="00E041A1" w:rsidRPr="00E041A1" w:rsidRDefault="00E041A1" w:rsidP="00B72248">
      <w:pPr>
        <w:pStyle w:val="Cabealho"/>
        <w:ind w:firstLine="1134"/>
        <w:jc w:val="both"/>
        <w:rPr>
          <w:sz w:val="24"/>
          <w:szCs w:val="24"/>
        </w:rPr>
      </w:pPr>
      <w:r w:rsidRPr="00E041A1">
        <w:rPr>
          <w:sz w:val="24"/>
          <w:szCs w:val="24"/>
        </w:rPr>
        <w:t xml:space="preserve">II - dezenove CCE 1.15; </w:t>
      </w:r>
    </w:p>
    <w:p w:rsidR="00E041A1" w:rsidRPr="00E041A1" w:rsidRDefault="00E041A1" w:rsidP="00B72248">
      <w:pPr>
        <w:pStyle w:val="Cabealho"/>
        <w:ind w:firstLine="1134"/>
        <w:jc w:val="both"/>
        <w:rPr>
          <w:sz w:val="24"/>
          <w:szCs w:val="24"/>
        </w:rPr>
      </w:pPr>
      <w:r w:rsidRPr="00E041A1">
        <w:rPr>
          <w:sz w:val="24"/>
          <w:szCs w:val="24"/>
        </w:rPr>
        <w:t xml:space="preserve">III - trinta e sete CCE 1.13; </w:t>
      </w:r>
    </w:p>
    <w:p w:rsidR="00E041A1" w:rsidRPr="00E041A1" w:rsidRDefault="00E041A1" w:rsidP="00B72248">
      <w:pPr>
        <w:pStyle w:val="Cabealho"/>
        <w:ind w:firstLine="1134"/>
        <w:jc w:val="both"/>
        <w:rPr>
          <w:sz w:val="24"/>
          <w:szCs w:val="24"/>
        </w:rPr>
      </w:pPr>
      <w:r w:rsidRPr="00E041A1">
        <w:rPr>
          <w:sz w:val="24"/>
          <w:szCs w:val="24"/>
        </w:rPr>
        <w:t xml:space="preserve">IV - sessenta e dois CCE 1.10; </w:t>
      </w:r>
    </w:p>
    <w:p w:rsidR="00E041A1" w:rsidRPr="00E041A1" w:rsidRDefault="00E041A1" w:rsidP="00B72248">
      <w:pPr>
        <w:pStyle w:val="Cabealho"/>
        <w:ind w:firstLine="1134"/>
        <w:jc w:val="both"/>
        <w:rPr>
          <w:sz w:val="24"/>
          <w:szCs w:val="24"/>
        </w:rPr>
      </w:pPr>
      <w:r w:rsidRPr="00E041A1">
        <w:rPr>
          <w:sz w:val="24"/>
          <w:szCs w:val="24"/>
        </w:rPr>
        <w:t xml:space="preserve">V - onze CCE 1.07; </w:t>
      </w:r>
    </w:p>
    <w:p w:rsidR="00E041A1" w:rsidRPr="00E041A1" w:rsidRDefault="00E041A1" w:rsidP="00B72248">
      <w:pPr>
        <w:pStyle w:val="Cabealho"/>
        <w:ind w:firstLine="1134"/>
        <w:jc w:val="both"/>
        <w:rPr>
          <w:sz w:val="24"/>
          <w:szCs w:val="24"/>
        </w:rPr>
      </w:pPr>
      <w:r w:rsidRPr="00E041A1">
        <w:rPr>
          <w:sz w:val="24"/>
          <w:szCs w:val="24"/>
        </w:rPr>
        <w:t xml:space="preserve">VI - dezenove CCE 1.05; </w:t>
      </w:r>
    </w:p>
    <w:p w:rsidR="00E041A1" w:rsidRPr="00E041A1" w:rsidRDefault="00E041A1" w:rsidP="00B72248">
      <w:pPr>
        <w:pStyle w:val="Cabealho"/>
        <w:ind w:firstLine="1134"/>
        <w:jc w:val="both"/>
        <w:rPr>
          <w:sz w:val="24"/>
          <w:szCs w:val="24"/>
        </w:rPr>
      </w:pPr>
      <w:r w:rsidRPr="00E041A1">
        <w:rPr>
          <w:sz w:val="24"/>
          <w:szCs w:val="24"/>
        </w:rPr>
        <w:t xml:space="preserve">VII - um CCE 2.15; </w:t>
      </w:r>
    </w:p>
    <w:p w:rsidR="00E041A1" w:rsidRPr="00E041A1" w:rsidRDefault="00E041A1" w:rsidP="00B72248">
      <w:pPr>
        <w:pStyle w:val="Cabealho"/>
        <w:ind w:firstLine="1134"/>
        <w:jc w:val="both"/>
        <w:rPr>
          <w:sz w:val="24"/>
          <w:szCs w:val="24"/>
        </w:rPr>
      </w:pPr>
      <w:r w:rsidRPr="00E041A1">
        <w:rPr>
          <w:sz w:val="24"/>
          <w:szCs w:val="24"/>
        </w:rPr>
        <w:t xml:space="preserve">VIII - quatorze CCE 2.13; </w:t>
      </w:r>
    </w:p>
    <w:p w:rsidR="00E041A1" w:rsidRPr="00E041A1" w:rsidRDefault="00E041A1" w:rsidP="00B72248">
      <w:pPr>
        <w:pStyle w:val="Cabealho"/>
        <w:ind w:firstLine="1134"/>
        <w:jc w:val="both"/>
        <w:rPr>
          <w:sz w:val="24"/>
          <w:szCs w:val="24"/>
        </w:rPr>
      </w:pPr>
      <w:r w:rsidRPr="00E041A1">
        <w:rPr>
          <w:sz w:val="24"/>
          <w:szCs w:val="24"/>
        </w:rPr>
        <w:t xml:space="preserve">IX - trinta e oito CCE 2.10; </w:t>
      </w:r>
    </w:p>
    <w:p w:rsidR="00E041A1" w:rsidRPr="00E041A1" w:rsidRDefault="00E041A1" w:rsidP="00B72248">
      <w:pPr>
        <w:pStyle w:val="Cabealho"/>
        <w:ind w:firstLine="1134"/>
        <w:jc w:val="both"/>
        <w:rPr>
          <w:sz w:val="24"/>
          <w:szCs w:val="24"/>
        </w:rPr>
      </w:pPr>
      <w:r w:rsidRPr="00E041A1">
        <w:rPr>
          <w:sz w:val="24"/>
          <w:szCs w:val="24"/>
        </w:rPr>
        <w:t xml:space="preserve">X - setenta e um CCE 2.07; </w:t>
      </w:r>
    </w:p>
    <w:p w:rsidR="00E041A1" w:rsidRPr="00E041A1" w:rsidRDefault="00E041A1" w:rsidP="00B72248">
      <w:pPr>
        <w:pStyle w:val="Cabealho"/>
        <w:ind w:firstLine="1134"/>
        <w:jc w:val="both"/>
        <w:rPr>
          <w:sz w:val="24"/>
          <w:szCs w:val="24"/>
        </w:rPr>
      </w:pPr>
      <w:r w:rsidRPr="00E041A1">
        <w:rPr>
          <w:sz w:val="24"/>
          <w:szCs w:val="24"/>
        </w:rPr>
        <w:t xml:space="preserve">XI - oitenta e sete CCE 2.05; </w:t>
      </w:r>
    </w:p>
    <w:p w:rsidR="00E041A1" w:rsidRPr="00E041A1" w:rsidRDefault="00E041A1" w:rsidP="00B72248">
      <w:pPr>
        <w:pStyle w:val="Cabealho"/>
        <w:ind w:firstLine="1134"/>
        <w:jc w:val="both"/>
        <w:rPr>
          <w:sz w:val="24"/>
          <w:szCs w:val="24"/>
        </w:rPr>
      </w:pPr>
      <w:r w:rsidRPr="00E041A1">
        <w:rPr>
          <w:sz w:val="24"/>
          <w:szCs w:val="24"/>
        </w:rPr>
        <w:t xml:space="preserve">XII - uma FCE 1.17; </w:t>
      </w:r>
    </w:p>
    <w:p w:rsidR="00E041A1" w:rsidRPr="00E041A1" w:rsidRDefault="00E041A1" w:rsidP="00B72248">
      <w:pPr>
        <w:pStyle w:val="Cabealho"/>
        <w:ind w:firstLine="1134"/>
        <w:jc w:val="both"/>
        <w:rPr>
          <w:sz w:val="24"/>
          <w:szCs w:val="24"/>
        </w:rPr>
      </w:pPr>
      <w:r w:rsidRPr="00E041A1">
        <w:rPr>
          <w:sz w:val="24"/>
          <w:szCs w:val="24"/>
        </w:rPr>
        <w:t xml:space="preserve">XIII - três FCE 1.15; </w:t>
      </w:r>
    </w:p>
    <w:p w:rsidR="00E041A1" w:rsidRPr="00E041A1" w:rsidRDefault="00E041A1" w:rsidP="00B72248">
      <w:pPr>
        <w:pStyle w:val="Cabealho"/>
        <w:ind w:firstLine="1134"/>
        <w:jc w:val="both"/>
        <w:rPr>
          <w:sz w:val="24"/>
          <w:szCs w:val="24"/>
        </w:rPr>
      </w:pPr>
      <w:r w:rsidRPr="00E041A1">
        <w:rPr>
          <w:sz w:val="24"/>
          <w:szCs w:val="24"/>
        </w:rPr>
        <w:t xml:space="preserve">XIV - vinte e uma FCE 1.13; </w:t>
      </w:r>
    </w:p>
    <w:p w:rsidR="00E041A1" w:rsidRPr="00E041A1" w:rsidRDefault="00E041A1" w:rsidP="00B72248">
      <w:pPr>
        <w:pStyle w:val="Cabealho"/>
        <w:ind w:firstLine="1134"/>
        <w:jc w:val="both"/>
        <w:rPr>
          <w:sz w:val="24"/>
          <w:szCs w:val="24"/>
        </w:rPr>
      </w:pPr>
      <w:r w:rsidRPr="00E041A1">
        <w:rPr>
          <w:sz w:val="24"/>
          <w:szCs w:val="24"/>
        </w:rPr>
        <w:t xml:space="preserve">XV - dezesseis FCE 1.10; </w:t>
      </w:r>
    </w:p>
    <w:p w:rsidR="00E041A1" w:rsidRPr="00E041A1" w:rsidRDefault="00E041A1" w:rsidP="00B72248">
      <w:pPr>
        <w:pStyle w:val="Cabealho"/>
        <w:ind w:firstLine="1134"/>
        <w:jc w:val="both"/>
        <w:rPr>
          <w:sz w:val="24"/>
          <w:szCs w:val="24"/>
        </w:rPr>
      </w:pPr>
      <w:r w:rsidRPr="00E041A1">
        <w:rPr>
          <w:sz w:val="24"/>
          <w:szCs w:val="24"/>
        </w:rPr>
        <w:lastRenderedPageBreak/>
        <w:t xml:space="preserve">XVI - vinte e três FCE 1.02; </w:t>
      </w:r>
    </w:p>
    <w:p w:rsidR="00E041A1" w:rsidRPr="00E041A1" w:rsidRDefault="00E041A1" w:rsidP="00B72248">
      <w:pPr>
        <w:pStyle w:val="Cabealho"/>
        <w:ind w:firstLine="1134"/>
        <w:jc w:val="both"/>
        <w:rPr>
          <w:sz w:val="24"/>
          <w:szCs w:val="24"/>
        </w:rPr>
      </w:pPr>
      <w:r w:rsidRPr="00E041A1">
        <w:rPr>
          <w:sz w:val="24"/>
          <w:szCs w:val="24"/>
        </w:rPr>
        <w:t xml:space="preserve">XVII - onze FCE 1.01; </w:t>
      </w:r>
    </w:p>
    <w:p w:rsidR="00E041A1" w:rsidRPr="00E041A1" w:rsidRDefault="00E041A1" w:rsidP="00B72248">
      <w:pPr>
        <w:pStyle w:val="Cabealho"/>
        <w:ind w:firstLine="1134"/>
        <w:jc w:val="both"/>
        <w:rPr>
          <w:sz w:val="24"/>
          <w:szCs w:val="24"/>
        </w:rPr>
      </w:pPr>
      <w:r w:rsidRPr="00E041A1">
        <w:rPr>
          <w:sz w:val="24"/>
          <w:szCs w:val="24"/>
        </w:rPr>
        <w:t xml:space="preserve">XVIII - três FCE 2.13; </w:t>
      </w:r>
    </w:p>
    <w:p w:rsidR="00E041A1" w:rsidRPr="00E041A1" w:rsidRDefault="00E041A1" w:rsidP="00B72248">
      <w:pPr>
        <w:pStyle w:val="Cabealho"/>
        <w:ind w:firstLine="1134"/>
        <w:jc w:val="both"/>
        <w:rPr>
          <w:sz w:val="24"/>
          <w:szCs w:val="24"/>
        </w:rPr>
      </w:pPr>
      <w:r w:rsidRPr="00E041A1">
        <w:rPr>
          <w:sz w:val="24"/>
          <w:szCs w:val="24"/>
        </w:rPr>
        <w:t xml:space="preserve">XIX - dez FCE 2.10; </w:t>
      </w:r>
    </w:p>
    <w:p w:rsidR="00E041A1" w:rsidRPr="00E041A1" w:rsidRDefault="00E041A1" w:rsidP="00B72248">
      <w:pPr>
        <w:pStyle w:val="Cabealho"/>
        <w:ind w:firstLine="1134"/>
        <w:jc w:val="both"/>
        <w:rPr>
          <w:sz w:val="24"/>
          <w:szCs w:val="24"/>
        </w:rPr>
      </w:pPr>
      <w:r w:rsidRPr="00E041A1">
        <w:rPr>
          <w:sz w:val="24"/>
          <w:szCs w:val="24"/>
        </w:rPr>
        <w:t xml:space="preserve">XX - sete FCE 2.07; </w:t>
      </w:r>
    </w:p>
    <w:p w:rsidR="00E041A1" w:rsidRPr="00E041A1" w:rsidRDefault="00E041A1" w:rsidP="00B72248">
      <w:pPr>
        <w:pStyle w:val="Cabealho"/>
        <w:ind w:firstLine="1134"/>
        <w:jc w:val="both"/>
        <w:rPr>
          <w:sz w:val="24"/>
          <w:szCs w:val="24"/>
        </w:rPr>
      </w:pPr>
      <w:r w:rsidRPr="00E041A1">
        <w:rPr>
          <w:sz w:val="24"/>
          <w:szCs w:val="24"/>
        </w:rPr>
        <w:t xml:space="preserve">XXI - duas FCE 2.05; </w:t>
      </w:r>
    </w:p>
    <w:p w:rsidR="00E041A1" w:rsidRPr="00E041A1" w:rsidRDefault="00E041A1" w:rsidP="00B72248">
      <w:pPr>
        <w:pStyle w:val="Cabealho"/>
        <w:ind w:firstLine="1134"/>
        <w:jc w:val="both"/>
        <w:rPr>
          <w:sz w:val="24"/>
          <w:szCs w:val="24"/>
        </w:rPr>
      </w:pPr>
      <w:r w:rsidRPr="00E041A1">
        <w:rPr>
          <w:sz w:val="24"/>
          <w:szCs w:val="24"/>
        </w:rPr>
        <w:t xml:space="preserve">XXII - sessenta e cinco FCE 2.03; </w:t>
      </w:r>
    </w:p>
    <w:p w:rsidR="00E041A1" w:rsidRPr="00E041A1" w:rsidRDefault="00E041A1" w:rsidP="00B72248">
      <w:pPr>
        <w:pStyle w:val="Cabealho"/>
        <w:ind w:firstLine="1134"/>
        <w:jc w:val="both"/>
        <w:rPr>
          <w:sz w:val="24"/>
          <w:szCs w:val="24"/>
        </w:rPr>
      </w:pPr>
      <w:r w:rsidRPr="00E041A1">
        <w:rPr>
          <w:sz w:val="24"/>
          <w:szCs w:val="24"/>
        </w:rPr>
        <w:t xml:space="preserve">XXIII - trinta e nove FCE 2.02; </w:t>
      </w:r>
    </w:p>
    <w:p w:rsidR="00E041A1" w:rsidRPr="00E041A1" w:rsidRDefault="00E041A1" w:rsidP="00B72248">
      <w:pPr>
        <w:pStyle w:val="Cabealho"/>
        <w:ind w:firstLine="1134"/>
        <w:jc w:val="both"/>
        <w:rPr>
          <w:sz w:val="24"/>
          <w:szCs w:val="24"/>
        </w:rPr>
      </w:pPr>
      <w:r w:rsidRPr="00E041A1">
        <w:rPr>
          <w:sz w:val="24"/>
          <w:szCs w:val="24"/>
        </w:rPr>
        <w:t xml:space="preserve">XXIV - vinte e sete FCE 2.01; </w:t>
      </w:r>
    </w:p>
    <w:p w:rsidR="00E041A1" w:rsidRPr="00E041A1" w:rsidRDefault="00E041A1" w:rsidP="00B72248">
      <w:pPr>
        <w:pStyle w:val="Cabealho"/>
        <w:ind w:firstLine="1134"/>
        <w:jc w:val="both"/>
        <w:rPr>
          <w:sz w:val="24"/>
          <w:szCs w:val="24"/>
        </w:rPr>
      </w:pPr>
      <w:r w:rsidRPr="00E041A1">
        <w:rPr>
          <w:sz w:val="24"/>
          <w:szCs w:val="24"/>
        </w:rPr>
        <w:t xml:space="preserve">XXV - uma FCE 4.07; </w:t>
      </w:r>
    </w:p>
    <w:p w:rsidR="00E041A1" w:rsidRPr="00E041A1" w:rsidRDefault="00E041A1" w:rsidP="00B72248">
      <w:pPr>
        <w:pStyle w:val="Cabealho"/>
        <w:ind w:firstLine="1134"/>
        <w:jc w:val="both"/>
        <w:rPr>
          <w:sz w:val="24"/>
          <w:szCs w:val="24"/>
        </w:rPr>
      </w:pPr>
      <w:r w:rsidRPr="00E041A1">
        <w:rPr>
          <w:sz w:val="24"/>
          <w:szCs w:val="24"/>
        </w:rPr>
        <w:t xml:space="preserve">XXVI - uma FCE 4.04; </w:t>
      </w:r>
    </w:p>
    <w:p w:rsidR="00E041A1" w:rsidRPr="00E041A1" w:rsidRDefault="00E041A1" w:rsidP="00B72248">
      <w:pPr>
        <w:pStyle w:val="Cabealho"/>
        <w:ind w:firstLine="1134"/>
        <w:jc w:val="both"/>
        <w:rPr>
          <w:sz w:val="24"/>
          <w:szCs w:val="24"/>
        </w:rPr>
      </w:pPr>
      <w:r w:rsidRPr="00E041A1">
        <w:rPr>
          <w:sz w:val="24"/>
          <w:szCs w:val="24"/>
        </w:rPr>
        <w:t xml:space="preserve">XXVII - vinte e oito gratificações de exercício em cargo de confiança do Grupo 0001 (A); </w:t>
      </w:r>
    </w:p>
    <w:p w:rsidR="00E041A1" w:rsidRPr="00E041A1" w:rsidRDefault="00E041A1" w:rsidP="00B72248">
      <w:pPr>
        <w:pStyle w:val="Cabealho"/>
        <w:ind w:firstLine="1134"/>
        <w:jc w:val="both"/>
        <w:rPr>
          <w:sz w:val="24"/>
          <w:szCs w:val="24"/>
        </w:rPr>
      </w:pPr>
      <w:r w:rsidRPr="00E041A1">
        <w:rPr>
          <w:sz w:val="24"/>
          <w:szCs w:val="24"/>
        </w:rPr>
        <w:t xml:space="preserve">XXVIII - duzentas e setenta e três gratificações de exercício em cargo de confiança do Grupo 0002 (B); </w:t>
      </w:r>
    </w:p>
    <w:p w:rsidR="00E041A1" w:rsidRPr="00E041A1" w:rsidRDefault="00E041A1" w:rsidP="00B72248">
      <w:pPr>
        <w:pStyle w:val="Cabealho"/>
        <w:ind w:firstLine="1134"/>
        <w:jc w:val="both"/>
        <w:rPr>
          <w:sz w:val="24"/>
          <w:szCs w:val="24"/>
        </w:rPr>
      </w:pPr>
      <w:r w:rsidRPr="00E041A1">
        <w:rPr>
          <w:sz w:val="24"/>
          <w:szCs w:val="24"/>
        </w:rPr>
        <w:t xml:space="preserve">XXIX - oito gratificações de exercício em cargo de confiança do Grupo 0003 (C); </w:t>
      </w:r>
    </w:p>
    <w:p w:rsidR="00E041A1" w:rsidRPr="00E041A1" w:rsidRDefault="00E041A1" w:rsidP="00B72248">
      <w:pPr>
        <w:pStyle w:val="Cabealho"/>
        <w:ind w:firstLine="1134"/>
        <w:jc w:val="both"/>
        <w:rPr>
          <w:sz w:val="24"/>
          <w:szCs w:val="24"/>
        </w:rPr>
      </w:pPr>
      <w:r w:rsidRPr="00E041A1">
        <w:rPr>
          <w:sz w:val="24"/>
          <w:szCs w:val="24"/>
        </w:rPr>
        <w:t xml:space="preserve">XXX - seis gratificações de exercício em cargo de confiança do Grupo 0004 (D); </w:t>
      </w:r>
    </w:p>
    <w:p w:rsidR="00E041A1" w:rsidRPr="00E041A1" w:rsidRDefault="00E041A1" w:rsidP="00B72248">
      <w:pPr>
        <w:pStyle w:val="Cabealho"/>
        <w:ind w:firstLine="1134"/>
        <w:jc w:val="both"/>
        <w:rPr>
          <w:sz w:val="24"/>
          <w:szCs w:val="24"/>
        </w:rPr>
      </w:pPr>
      <w:r w:rsidRPr="00E041A1">
        <w:rPr>
          <w:sz w:val="24"/>
          <w:szCs w:val="24"/>
        </w:rPr>
        <w:t xml:space="preserve">XXXI - sessenta e nove gratificações de exercício em cargo de confiança do Grupo 0005 (E); </w:t>
      </w:r>
    </w:p>
    <w:p w:rsidR="00E041A1" w:rsidRPr="00E041A1" w:rsidRDefault="00E041A1" w:rsidP="00B72248">
      <w:pPr>
        <w:pStyle w:val="Cabealho"/>
        <w:ind w:firstLine="1134"/>
        <w:jc w:val="both"/>
        <w:rPr>
          <w:sz w:val="24"/>
          <w:szCs w:val="24"/>
        </w:rPr>
      </w:pPr>
      <w:r w:rsidRPr="00E041A1">
        <w:rPr>
          <w:sz w:val="24"/>
          <w:szCs w:val="24"/>
        </w:rPr>
        <w:t xml:space="preserve">XXXII - duzentas e quarenta e quatro gratificações pelo exercício de função de Nível V; </w:t>
      </w:r>
    </w:p>
    <w:p w:rsidR="00E041A1" w:rsidRPr="00E041A1" w:rsidRDefault="00E041A1" w:rsidP="00B72248">
      <w:pPr>
        <w:pStyle w:val="Cabealho"/>
        <w:ind w:firstLine="1134"/>
        <w:jc w:val="both"/>
        <w:rPr>
          <w:sz w:val="24"/>
          <w:szCs w:val="24"/>
        </w:rPr>
      </w:pPr>
      <w:r w:rsidRPr="00E041A1">
        <w:rPr>
          <w:sz w:val="24"/>
          <w:szCs w:val="24"/>
        </w:rPr>
        <w:t xml:space="preserve">XXXIII - duzentas e trinta e sete gratificações de Nível II; </w:t>
      </w:r>
    </w:p>
    <w:p w:rsidR="00E041A1" w:rsidRPr="00E041A1" w:rsidRDefault="00E041A1" w:rsidP="00B72248">
      <w:pPr>
        <w:pStyle w:val="Cabealho"/>
        <w:ind w:firstLine="1134"/>
        <w:jc w:val="both"/>
        <w:rPr>
          <w:sz w:val="24"/>
          <w:szCs w:val="24"/>
        </w:rPr>
      </w:pPr>
      <w:r w:rsidRPr="00E041A1">
        <w:rPr>
          <w:sz w:val="24"/>
          <w:szCs w:val="24"/>
        </w:rPr>
        <w:t xml:space="preserve">XXXIV - quinze GTS 3; </w:t>
      </w:r>
    </w:p>
    <w:p w:rsidR="00E041A1" w:rsidRPr="00E041A1" w:rsidRDefault="00E041A1" w:rsidP="00B72248">
      <w:pPr>
        <w:pStyle w:val="Cabealho"/>
        <w:ind w:firstLine="1134"/>
        <w:jc w:val="both"/>
        <w:rPr>
          <w:sz w:val="24"/>
          <w:szCs w:val="24"/>
        </w:rPr>
      </w:pPr>
      <w:r w:rsidRPr="00E041A1">
        <w:rPr>
          <w:sz w:val="24"/>
          <w:szCs w:val="24"/>
        </w:rPr>
        <w:t xml:space="preserve">XXXV - trinta e cinco GTS 2; </w:t>
      </w:r>
    </w:p>
    <w:p w:rsidR="00E041A1" w:rsidRPr="00E041A1" w:rsidRDefault="00E041A1" w:rsidP="00B72248">
      <w:pPr>
        <w:pStyle w:val="Cabealho"/>
        <w:ind w:firstLine="1134"/>
        <w:jc w:val="both"/>
        <w:rPr>
          <w:sz w:val="24"/>
          <w:szCs w:val="24"/>
        </w:rPr>
      </w:pPr>
      <w:r w:rsidRPr="00E041A1">
        <w:rPr>
          <w:sz w:val="24"/>
          <w:szCs w:val="24"/>
        </w:rPr>
        <w:t xml:space="preserve">XXXVI - quarenta GTS 1; </w:t>
      </w:r>
    </w:p>
    <w:p w:rsidR="00E041A1" w:rsidRPr="00E041A1" w:rsidRDefault="00E041A1" w:rsidP="00B72248">
      <w:pPr>
        <w:pStyle w:val="Cabealho"/>
        <w:ind w:firstLine="1134"/>
        <w:jc w:val="both"/>
        <w:rPr>
          <w:sz w:val="24"/>
          <w:szCs w:val="24"/>
        </w:rPr>
      </w:pPr>
      <w:r w:rsidRPr="00E041A1">
        <w:rPr>
          <w:sz w:val="24"/>
          <w:szCs w:val="24"/>
        </w:rPr>
        <w:t xml:space="preserve">XXXVII - 4 GR-III; </w:t>
      </w:r>
    </w:p>
    <w:p w:rsidR="00E041A1" w:rsidRPr="00E041A1" w:rsidRDefault="00E041A1" w:rsidP="00B72248">
      <w:pPr>
        <w:pStyle w:val="Cabealho"/>
        <w:ind w:firstLine="1134"/>
        <w:jc w:val="both"/>
        <w:rPr>
          <w:sz w:val="24"/>
          <w:szCs w:val="24"/>
        </w:rPr>
      </w:pPr>
      <w:r w:rsidRPr="00E041A1">
        <w:rPr>
          <w:sz w:val="24"/>
          <w:szCs w:val="24"/>
        </w:rPr>
        <w:t xml:space="preserve">XXXVIII - 50 GR - II; e </w:t>
      </w:r>
    </w:p>
    <w:p w:rsidR="00E041A1" w:rsidRPr="00E041A1" w:rsidRDefault="00E041A1" w:rsidP="00B72248">
      <w:pPr>
        <w:pStyle w:val="Cabealho"/>
        <w:ind w:firstLine="1134"/>
        <w:jc w:val="both"/>
        <w:rPr>
          <w:sz w:val="24"/>
          <w:szCs w:val="24"/>
        </w:rPr>
      </w:pPr>
      <w:r w:rsidRPr="00E041A1">
        <w:rPr>
          <w:sz w:val="24"/>
          <w:szCs w:val="24"/>
        </w:rPr>
        <w:t xml:space="preserve">XXXIX - 14 GR - I. </w:t>
      </w:r>
    </w:p>
    <w:p w:rsidR="00E041A1" w:rsidRPr="00E041A1" w:rsidRDefault="00E041A1" w:rsidP="00B72248">
      <w:pPr>
        <w:pStyle w:val="Cabealho"/>
        <w:ind w:firstLine="1134"/>
        <w:jc w:val="both"/>
        <w:rPr>
          <w:sz w:val="24"/>
          <w:szCs w:val="24"/>
        </w:rPr>
      </w:pPr>
    </w:p>
    <w:p w:rsidR="00E041A1" w:rsidRPr="00E041A1" w:rsidRDefault="00E041A1" w:rsidP="00B72248">
      <w:pPr>
        <w:pStyle w:val="Cabealho"/>
        <w:ind w:firstLine="1134"/>
        <w:jc w:val="both"/>
        <w:rPr>
          <w:sz w:val="24"/>
          <w:szCs w:val="24"/>
        </w:rPr>
      </w:pPr>
      <w:r w:rsidRPr="00E041A1">
        <w:rPr>
          <w:sz w:val="24"/>
          <w:szCs w:val="24"/>
        </w:rPr>
        <w:t>Art. 3º</w:t>
      </w:r>
      <w:r w:rsidR="00B72248">
        <w:rPr>
          <w:sz w:val="24"/>
          <w:szCs w:val="24"/>
        </w:rPr>
        <w:t xml:space="preserve"> </w:t>
      </w:r>
      <w:r w:rsidRPr="00E041A1">
        <w:rPr>
          <w:sz w:val="24"/>
          <w:szCs w:val="24"/>
        </w:rPr>
        <w:t xml:space="preserve">O disposto nos art. 14 e art. 15 do Decreto nº 9.739, de 28 de março de 2019, e nos art. 11 a art. 14 do Decreto nº 10.829, de 5 de outubro de 2021, aplica-se quanto: </w:t>
      </w:r>
    </w:p>
    <w:p w:rsidR="00E041A1" w:rsidRPr="00E041A1" w:rsidRDefault="00E041A1" w:rsidP="00B72248">
      <w:pPr>
        <w:pStyle w:val="Cabealho"/>
        <w:ind w:firstLine="1134"/>
        <w:jc w:val="both"/>
        <w:rPr>
          <w:sz w:val="24"/>
          <w:szCs w:val="24"/>
        </w:rPr>
      </w:pPr>
      <w:r w:rsidRPr="00E041A1">
        <w:rPr>
          <w:sz w:val="24"/>
          <w:szCs w:val="24"/>
        </w:rPr>
        <w:t xml:space="preserve">I - ao registro de dados no Sistema de Organização e Inovação Institucional do Governo Federal - </w:t>
      </w:r>
      <w:proofErr w:type="spellStart"/>
      <w:r w:rsidRPr="00E041A1">
        <w:rPr>
          <w:sz w:val="24"/>
          <w:szCs w:val="24"/>
        </w:rPr>
        <w:t>Siorg</w:t>
      </w:r>
      <w:proofErr w:type="spellEnd"/>
      <w:r w:rsidRPr="00E041A1">
        <w:rPr>
          <w:sz w:val="24"/>
          <w:szCs w:val="24"/>
        </w:rPr>
        <w:t xml:space="preserve">; </w:t>
      </w:r>
    </w:p>
    <w:p w:rsidR="00E041A1" w:rsidRPr="00E041A1" w:rsidRDefault="00E041A1" w:rsidP="00B72248">
      <w:pPr>
        <w:pStyle w:val="Cabealho"/>
        <w:ind w:firstLine="1134"/>
        <w:jc w:val="both"/>
        <w:rPr>
          <w:sz w:val="24"/>
          <w:szCs w:val="24"/>
        </w:rPr>
      </w:pPr>
      <w:r w:rsidRPr="00E041A1">
        <w:rPr>
          <w:sz w:val="24"/>
          <w:szCs w:val="24"/>
        </w:rPr>
        <w:t xml:space="preserve">II - aos prazos para </w:t>
      </w:r>
      <w:proofErr w:type="spellStart"/>
      <w:r w:rsidRPr="00E041A1">
        <w:rPr>
          <w:sz w:val="24"/>
          <w:szCs w:val="24"/>
        </w:rPr>
        <w:t>apostilamentos</w:t>
      </w:r>
      <w:proofErr w:type="spellEnd"/>
      <w:r w:rsidRPr="00E041A1">
        <w:rPr>
          <w:sz w:val="24"/>
          <w:szCs w:val="24"/>
        </w:rPr>
        <w:t xml:space="preserve">; </w:t>
      </w:r>
    </w:p>
    <w:p w:rsidR="00E041A1" w:rsidRPr="00E041A1" w:rsidRDefault="00E041A1" w:rsidP="00B72248">
      <w:pPr>
        <w:pStyle w:val="Cabealho"/>
        <w:ind w:firstLine="1134"/>
        <w:jc w:val="both"/>
        <w:rPr>
          <w:sz w:val="24"/>
          <w:szCs w:val="24"/>
        </w:rPr>
      </w:pPr>
      <w:r w:rsidRPr="00E041A1">
        <w:rPr>
          <w:sz w:val="24"/>
          <w:szCs w:val="24"/>
        </w:rPr>
        <w:t xml:space="preserve">III - ao regimento interno; </w:t>
      </w:r>
    </w:p>
    <w:p w:rsidR="00E041A1" w:rsidRPr="00E041A1" w:rsidRDefault="00E041A1" w:rsidP="00B72248">
      <w:pPr>
        <w:pStyle w:val="Cabealho"/>
        <w:ind w:firstLine="1134"/>
        <w:jc w:val="both"/>
        <w:rPr>
          <w:sz w:val="24"/>
          <w:szCs w:val="24"/>
        </w:rPr>
      </w:pPr>
      <w:r w:rsidRPr="00E041A1">
        <w:rPr>
          <w:sz w:val="24"/>
          <w:szCs w:val="24"/>
        </w:rPr>
        <w:t xml:space="preserve">IV - à permuta entre CCE e FCE; </w:t>
      </w:r>
    </w:p>
    <w:p w:rsidR="00E041A1" w:rsidRPr="00E041A1" w:rsidRDefault="00E041A1" w:rsidP="00B72248">
      <w:pPr>
        <w:pStyle w:val="Cabealho"/>
        <w:ind w:firstLine="1134"/>
        <w:jc w:val="both"/>
        <w:rPr>
          <w:sz w:val="24"/>
          <w:szCs w:val="24"/>
        </w:rPr>
      </w:pPr>
      <w:r w:rsidRPr="00E041A1">
        <w:rPr>
          <w:sz w:val="24"/>
          <w:szCs w:val="24"/>
        </w:rPr>
        <w:t xml:space="preserve">V - ao registro das alterações por ato inferior a decreto; e </w:t>
      </w:r>
    </w:p>
    <w:p w:rsidR="00E041A1" w:rsidRPr="00E041A1" w:rsidRDefault="00E041A1" w:rsidP="00B72248">
      <w:pPr>
        <w:pStyle w:val="Cabealho"/>
        <w:ind w:firstLine="1134"/>
        <w:jc w:val="both"/>
        <w:rPr>
          <w:sz w:val="24"/>
          <w:szCs w:val="24"/>
        </w:rPr>
      </w:pPr>
      <w:r w:rsidRPr="00E041A1">
        <w:rPr>
          <w:sz w:val="24"/>
          <w:szCs w:val="24"/>
        </w:rPr>
        <w:t xml:space="preserve">VI - à realocação de cargos em comissão, funções de confiança e gratificações na Estrutura Regimental do Ministério da Defesa. </w:t>
      </w:r>
    </w:p>
    <w:p w:rsidR="00E041A1" w:rsidRPr="00E041A1" w:rsidRDefault="00E041A1" w:rsidP="00B72248">
      <w:pPr>
        <w:pStyle w:val="Cabealho"/>
        <w:ind w:firstLine="1134"/>
        <w:jc w:val="both"/>
        <w:rPr>
          <w:sz w:val="24"/>
          <w:szCs w:val="24"/>
        </w:rPr>
      </w:pPr>
    </w:p>
    <w:p w:rsidR="00E041A1" w:rsidRPr="00E041A1" w:rsidRDefault="00E041A1" w:rsidP="00B72248">
      <w:pPr>
        <w:pStyle w:val="Cabealho"/>
        <w:ind w:firstLine="1134"/>
        <w:jc w:val="both"/>
        <w:rPr>
          <w:sz w:val="24"/>
          <w:szCs w:val="24"/>
        </w:rPr>
      </w:pPr>
      <w:r w:rsidRPr="00E041A1">
        <w:rPr>
          <w:sz w:val="24"/>
          <w:szCs w:val="24"/>
        </w:rPr>
        <w:t>Art. 4º</w:t>
      </w:r>
      <w:r w:rsidR="00B72248">
        <w:rPr>
          <w:sz w:val="24"/>
          <w:szCs w:val="24"/>
        </w:rPr>
        <w:t xml:space="preserve"> </w:t>
      </w:r>
      <w:r w:rsidRPr="00E041A1">
        <w:rPr>
          <w:sz w:val="24"/>
          <w:szCs w:val="24"/>
        </w:rPr>
        <w:t xml:space="preserve">Ficam revogados os seguintes dispositivos do Decreto nº 10.998, de 15 de março de 2022: </w:t>
      </w:r>
    </w:p>
    <w:p w:rsidR="00E041A1" w:rsidRPr="00E041A1" w:rsidRDefault="00E041A1" w:rsidP="00B72248">
      <w:pPr>
        <w:pStyle w:val="Cabealho"/>
        <w:ind w:firstLine="1134"/>
        <w:jc w:val="both"/>
        <w:rPr>
          <w:sz w:val="24"/>
          <w:szCs w:val="24"/>
        </w:rPr>
      </w:pPr>
      <w:r w:rsidRPr="00E041A1">
        <w:rPr>
          <w:sz w:val="24"/>
          <w:szCs w:val="24"/>
        </w:rPr>
        <w:t xml:space="preserve">I - os art. 1º a art. 7º; e </w:t>
      </w:r>
    </w:p>
    <w:p w:rsidR="00E041A1" w:rsidRPr="00E041A1" w:rsidRDefault="00E041A1" w:rsidP="00B72248">
      <w:pPr>
        <w:pStyle w:val="Cabealho"/>
        <w:ind w:firstLine="1134"/>
        <w:jc w:val="both"/>
        <w:rPr>
          <w:sz w:val="24"/>
          <w:szCs w:val="24"/>
        </w:rPr>
      </w:pPr>
      <w:r w:rsidRPr="00E041A1">
        <w:rPr>
          <w:sz w:val="24"/>
          <w:szCs w:val="24"/>
        </w:rPr>
        <w:t xml:space="preserve">II - os Anexo I a V. </w:t>
      </w:r>
    </w:p>
    <w:p w:rsidR="00E041A1" w:rsidRPr="00E041A1" w:rsidRDefault="00E041A1" w:rsidP="00B72248">
      <w:pPr>
        <w:pStyle w:val="Cabealho"/>
        <w:ind w:firstLine="1134"/>
        <w:jc w:val="both"/>
        <w:rPr>
          <w:sz w:val="24"/>
          <w:szCs w:val="24"/>
        </w:rPr>
      </w:pPr>
    </w:p>
    <w:p w:rsidR="00E041A1" w:rsidRPr="00E041A1" w:rsidRDefault="00E041A1" w:rsidP="00B72248">
      <w:pPr>
        <w:pStyle w:val="Cabealho"/>
        <w:ind w:firstLine="1134"/>
        <w:jc w:val="both"/>
        <w:rPr>
          <w:sz w:val="24"/>
          <w:szCs w:val="24"/>
        </w:rPr>
      </w:pPr>
      <w:r w:rsidRPr="00E041A1">
        <w:rPr>
          <w:sz w:val="24"/>
          <w:szCs w:val="24"/>
        </w:rPr>
        <w:t xml:space="preserve">Art. 5º Este Decreto entra em vigor em 24 de janeiro de 2023. </w:t>
      </w:r>
    </w:p>
    <w:p w:rsidR="00E041A1" w:rsidRPr="00E041A1" w:rsidRDefault="00E041A1" w:rsidP="00B72248">
      <w:pPr>
        <w:pStyle w:val="Cabealho"/>
        <w:ind w:firstLine="1134"/>
        <w:jc w:val="both"/>
        <w:rPr>
          <w:sz w:val="24"/>
          <w:szCs w:val="24"/>
        </w:rPr>
      </w:pPr>
    </w:p>
    <w:p w:rsidR="00E041A1" w:rsidRPr="00E041A1" w:rsidRDefault="00E041A1" w:rsidP="00B72248">
      <w:pPr>
        <w:pStyle w:val="Cabealho"/>
        <w:ind w:firstLine="1134"/>
        <w:jc w:val="both"/>
        <w:rPr>
          <w:sz w:val="24"/>
          <w:szCs w:val="24"/>
        </w:rPr>
      </w:pPr>
      <w:r w:rsidRPr="00E041A1">
        <w:rPr>
          <w:sz w:val="24"/>
          <w:szCs w:val="24"/>
        </w:rPr>
        <w:lastRenderedPageBreak/>
        <w:t xml:space="preserve">Brasília, 1º de janeiro de 2023; 202º da Independência e 135º da República. </w:t>
      </w:r>
    </w:p>
    <w:p w:rsidR="00E041A1" w:rsidRPr="00E041A1" w:rsidRDefault="00E041A1" w:rsidP="00B72248">
      <w:pPr>
        <w:pStyle w:val="Cabealho"/>
        <w:ind w:firstLine="1134"/>
        <w:jc w:val="both"/>
        <w:rPr>
          <w:sz w:val="24"/>
          <w:szCs w:val="24"/>
        </w:rPr>
      </w:pPr>
    </w:p>
    <w:p w:rsidR="00E041A1" w:rsidRPr="00E041A1" w:rsidRDefault="00E041A1" w:rsidP="00B72248">
      <w:pPr>
        <w:pStyle w:val="Cabealho"/>
        <w:ind w:firstLine="1134"/>
        <w:jc w:val="both"/>
        <w:rPr>
          <w:sz w:val="24"/>
          <w:szCs w:val="24"/>
        </w:rPr>
      </w:pPr>
      <w:r w:rsidRPr="00E041A1">
        <w:rPr>
          <w:sz w:val="24"/>
          <w:szCs w:val="24"/>
        </w:rPr>
        <w:t xml:space="preserve">LUIZ INÁCIO LULA DA SILVA </w:t>
      </w:r>
    </w:p>
    <w:p w:rsidR="00E041A1" w:rsidRPr="00E041A1" w:rsidRDefault="00E041A1" w:rsidP="00B72248">
      <w:pPr>
        <w:pStyle w:val="Cabealho"/>
        <w:ind w:firstLine="1134"/>
        <w:jc w:val="both"/>
        <w:rPr>
          <w:sz w:val="24"/>
          <w:szCs w:val="24"/>
        </w:rPr>
      </w:pPr>
      <w:r w:rsidRPr="00E041A1">
        <w:rPr>
          <w:sz w:val="24"/>
          <w:szCs w:val="24"/>
        </w:rPr>
        <w:t xml:space="preserve">José </w:t>
      </w:r>
      <w:proofErr w:type="spellStart"/>
      <w:r w:rsidRPr="00E041A1">
        <w:rPr>
          <w:sz w:val="24"/>
          <w:szCs w:val="24"/>
        </w:rPr>
        <w:t>Múcio</w:t>
      </w:r>
      <w:proofErr w:type="spellEnd"/>
      <w:r w:rsidRPr="00E041A1">
        <w:rPr>
          <w:sz w:val="24"/>
          <w:szCs w:val="24"/>
        </w:rPr>
        <w:t xml:space="preserve"> Monteiro Filho </w:t>
      </w:r>
    </w:p>
    <w:p w:rsidR="00E041A1" w:rsidRPr="00E041A1" w:rsidRDefault="00E041A1" w:rsidP="00B72248">
      <w:pPr>
        <w:pStyle w:val="Cabealho"/>
        <w:ind w:firstLine="1134"/>
        <w:jc w:val="both"/>
        <w:rPr>
          <w:sz w:val="24"/>
          <w:szCs w:val="24"/>
        </w:rPr>
      </w:pPr>
      <w:r w:rsidRPr="00E041A1">
        <w:rPr>
          <w:sz w:val="24"/>
          <w:szCs w:val="24"/>
        </w:rPr>
        <w:t xml:space="preserve">Esther </w:t>
      </w:r>
      <w:proofErr w:type="spellStart"/>
      <w:r w:rsidRPr="00E041A1">
        <w:rPr>
          <w:sz w:val="24"/>
          <w:szCs w:val="24"/>
        </w:rPr>
        <w:t>Dweck</w:t>
      </w:r>
      <w:proofErr w:type="spellEnd"/>
    </w:p>
    <w:p w:rsidR="00E041A1" w:rsidRPr="00E041A1" w:rsidRDefault="00E041A1" w:rsidP="00E041A1">
      <w:pPr>
        <w:pStyle w:val="Cabealho"/>
        <w:jc w:val="both"/>
        <w:rPr>
          <w:sz w:val="24"/>
          <w:szCs w:val="24"/>
        </w:rPr>
      </w:pPr>
    </w:p>
    <w:p w:rsidR="00F732C2" w:rsidRDefault="00F732C2" w:rsidP="00F732C2">
      <w:pPr>
        <w:pStyle w:val="Cabealho"/>
        <w:jc w:val="both"/>
        <w:rPr>
          <w:sz w:val="24"/>
          <w:szCs w:val="24"/>
        </w:rPr>
      </w:pPr>
    </w:p>
    <w:p w:rsidR="00F732C2" w:rsidRPr="00F732C2" w:rsidRDefault="00F732C2" w:rsidP="004C21E9">
      <w:pPr>
        <w:pStyle w:val="Cabealho"/>
        <w:jc w:val="center"/>
        <w:rPr>
          <w:sz w:val="24"/>
          <w:szCs w:val="24"/>
        </w:rPr>
      </w:pPr>
      <w:r w:rsidRPr="00F732C2">
        <w:rPr>
          <w:sz w:val="24"/>
          <w:szCs w:val="24"/>
        </w:rPr>
        <w:t>ANEXO I</w:t>
      </w:r>
    </w:p>
    <w:p w:rsidR="00F732C2" w:rsidRPr="00F732C2" w:rsidRDefault="00F732C2" w:rsidP="004C21E9">
      <w:pPr>
        <w:pStyle w:val="Cabealho"/>
        <w:jc w:val="center"/>
        <w:rPr>
          <w:sz w:val="24"/>
          <w:szCs w:val="24"/>
        </w:rPr>
      </w:pPr>
    </w:p>
    <w:p w:rsidR="00F732C2" w:rsidRDefault="00F732C2" w:rsidP="004C21E9">
      <w:pPr>
        <w:pStyle w:val="Cabealho"/>
        <w:jc w:val="center"/>
        <w:rPr>
          <w:sz w:val="24"/>
          <w:szCs w:val="24"/>
        </w:rPr>
      </w:pPr>
      <w:r w:rsidRPr="00F732C2">
        <w:rPr>
          <w:sz w:val="24"/>
          <w:szCs w:val="24"/>
        </w:rPr>
        <w:t>ESTRUTURA REGIMENTAL DO MINISTÉRIO DA DEFESA</w:t>
      </w:r>
    </w:p>
    <w:p w:rsidR="00F732C2" w:rsidRDefault="00F732C2" w:rsidP="004C21E9">
      <w:pPr>
        <w:pStyle w:val="Cabealho"/>
        <w:jc w:val="center"/>
        <w:rPr>
          <w:sz w:val="24"/>
          <w:szCs w:val="24"/>
        </w:rPr>
      </w:pPr>
    </w:p>
    <w:p w:rsidR="00F732C2" w:rsidRDefault="00F732C2" w:rsidP="004C21E9">
      <w:pPr>
        <w:pStyle w:val="Cabealho"/>
        <w:jc w:val="center"/>
        <w:rPr>
          <w:sz w:val="24"/>
          <w:szCs w:val="24"/>
        </w:rPr>
      </w:pPr>
      <w:r>
        <w:rPr>
          <w:sz w:val="24"/>
          <w:szCs w:val="24"/>
        </w:rPr>
        <w:t>CAPÍTULO</w:t>
      </w:r>
      <w:r w:rsidRPr="00F732C2">
        <w:rPr>
          <w:sz w:val="24"/>
          <w:szCs w:val="24"/>
        </w:rPr>
        <w:t xml:space="preserve"> I</w:t>
      </w:r>
    </w:p>
    <w:p w:rsidR="00F732C2" w:rsidRDefault="00F732C2" w:rsidP="004C21E9">
      <w:pPr>
        <w:pStyle w:val="Cabealho"/>
        <w:jc w:val="center"/>
        <w:rPr>
          <w:sz w:val="24"/>
          <w:szCs w:val="24"/>
        </w:rPr>
      </w:pPr>
      <w:r w:rsidRPr="00F732C2">
        <w:rPr>
          <w:sz w:val="24"/>
          <w:szCs w:val="24"/>
        </w:rPr>
        <w:t>DA NATUREZA E DA COMPETÊNCIA</w:t>
      </w:r>
    </w:p>
    <w:p w:rsidR="00F732C2" w:rsidRDefault="00F732C2" w:rsidP="00F732C2">
      <w:pPr>
        <w:pStyle w:val="Cabealho"/>
        <w:jc w:val="both"/>
        <w:rPr>
          <w:sz w:val="24"/>
          <w:szCs w:val="24"/>
        </w:rPr>
      </w:pPr>
    </w:p>
    <w:p w:rsidR="00F732C2" w:rsidRDefault="00F732C2" w:rsidP="004C21E9">
      <w:pPr>
        <w:pStyle w:val="Cabealho"/>
        <w:ind w:firstLine="1134"/>
        <w:jc w:val="both"/>
        <w:rPr>
          <w:sz w:val="24"/>
          <w:szCs w:val="24"/>
        </w:rPr>
      </w:pPr>
      <w:r>
        <w:rPr>
          <w:sz w:val="24"/>
          <w:szCs w:val="24"/>
        </w:rPr>
        <w:t>Art.</w:t>
      </w:r>
      <w:r w:rsidRPr="00F732C2">
        <w:rPr>
          <w:sz w:val="24"/>
          <w:szCs w:val="24"/>
        </w:rPr>
        <w:t xml:space="preserve"> 1º</w:t>
      </w:r>
      <w:r>
        <w:rPr>
          <w:sz w:val="24"/>
          <w:szCs w:val="24"/>
        </w:rPr>
        <w:t xml:space="preserve"> </w:t>
      </w:r>
      <w:r w:rsidRPr="00F732C2">
        <w:rPr>
          <w:sz w:val="24"/>
          <w:szCs w:val="24"/>
        </w:rPr>
        <w:t>O Ministério da Defesa, órgão da administração pública federal direta, tem como áreas de competência os seguintes assuntos:</w:t>
      </w:r>
    </w:p>
    <w:p w:rsidR="00F732C2" w:rsidRDefault="0054549C" w:rsidP="0054549C">
      <w:pPr>
        <w:pStyle w:val="Cabealho"/>
        <w:ind w:firstLine="1134"/>
        <w:jc w:val="both"/>
        <w:rPr>
          <w:sz w:val="24"/>
          <w:szCs w:val="24"/>
        </w:rPr>
      </w:pPr>
      <w:r w:rsidRPr="0054549C">
        <w:rPr>
          <w:sz w:val="24"/>
          <w:szCs w:val="24"/>
        </w:rPr>
        <w:t>I - Política Nacional de Defesa, Estratégia Nacional de Defesa e Livro Branco de</w:t>
      </w:r>
      <w:r>
        <w:rPr>
          <w:sz w:val="24"/>
          <w:szCs w:val="24"/>
        </w:rPr>
        <w:t xml:space="preserve"> </w:t>
      </w:r>
      <w:r w:rsidRPr="0054549C">
        <w:rPr>
          <w:sz w:val="24"/>
          <w:szCs w:val="24"/>
        </w:rPr>
        <w:t>Defesa Nacional, de que trata a Lei Complementar nº 97, de 9 de junho de</w:t>
      </w:r>
      <w:r>
        <w:rPr>
          <w:sz w:val="24"/>
          <w:szCs w:val="24"/>
        </w:rPr>
        <w:t xml:space="preserve"> </w:t>
      </w:r>
      <w:r w:rsidRPr="0054549C">
        <w:rPr>
          <w:sz w:val="24"/>
          <w:szCs w:val="24"/>
        </w:rPr>
        <w:t>1999</w:t>
      </w:r>
      <w:r w:rsidR="00F732C2" w:rsidRPr="00F732C2">
        <w:rPr>
          <w:sz w:val="24"/>
          <w:szCs w:val="24"/>
        </w:rPr>
        <w:t>;</w:t>
      </w:r>
      <w:r w:rsidR="00EE0C08">
        <w:rPr>
          <w:sz w:val="24"/>
          <w:szCs w:val="24"/>
        </w:rPr>
        <w:t xml:space="preserve"> </w:t>
      </w:r>
      <w:hyperlink r:id="rId8" w:history="1">
        <w:r w:rsidR="00EE0C08" w:rsidRPr="00EE0C08">
          <w:rPr>
            <w:rStyle w:val="Hyperlink"/>
            <w:i/>
            <w:sz w:val="24"/>
            <w:szCs w:val="24"/>
          </w:rPr>
          <w:t>(</w:t>
        </w:r>
        <w:r>
          <w:rPr>
            <w:rStyle w:val="Hyperlink"/>
            <w:i/>
            <w:sz w:val="24"/>
            <w:szCs w:val="24"/>
          </w:rPr>
          <w:t xml:space="preserve">Inciso com redação dada pelo </w:t>
        </w:r>
        <w:r w:rsidR="00EE0C08" w:rsidRPr="00EE0C08">
          <w:rPr>
            <w:rStyle w:val="Hyperlink"/>
            <w:i/>
            <w:sz w:val="24"/>
            <w:szCs w:val="24"/>
          </w:rPr>
          <w:t>Decreto nº 12.726, de 18/11/2025</w:t>
        </w:r>
        <w:r>
          <w:rPr>
            <w:rStyle w:val="Hyperlink"/>
            <w:i/>
            <w:sz w:val="24"/>
            <w:szCs w:val="24"/>
          </w:rPr>
          <w:t>, em vigor em 22/12/2025</w:t>
        </w:r>
        <w:r w:rsidR="00EE0C08" w:rsidRPr="00EE0C08">
          <w:rPr>
            <w:rStyle w:val="Hyperlink"/>
            <w:i/>
            <w:sz w:val="24"/>
            <w:szCs w:val="24"/>
          </w:rPr>
          <w:t>)</w:t>
        </w:r>
      </w:hyperlink>
    </w:p>
    <w:p w:rsidR="00F732C2" w:rsidRDefault="00F732C2" w:rsidP="004C21E9">
      <w:pPr>
        <w:pStyle w:val="Cabealho"/>
        <w:ind w:firstLine="1134"/>
        <w:jc w:val="both"/>
        <w:rPr>
          <w:sz w:val="24"/>
          <w:szCs w:val="24"/>
        </w:rPr>
      </w:pPr>
      <w:r w:rsidRPr="00F732C2">
        <w:rPr>
          <w:sz w:val="24"/>
          <w:szCs w:val="24"/>
        </w:rPr>
        <w:t>II - políticas e estratégias setoriais de defesa e militares;</w:t>
      </w:r>
    </w:p>
    <w:p w:rsidR="00F732C2" w:rsidRDefault="00F732C2" w:rsidP="004C21E9">
      <w:pPr>
        <w:pStyle w:val="Cabealho"/>
        <w:ind w:firstLine="1134"/>
        <w:jc w:val="both"/>
        <w:rPr>
          <w:sz w:val="24"/>
          <w:szCs w:val="24"/>
        </w:rPr>
      </w:pPr>
      <w:r w:rsidRPr="00F732C2">
        <w:rPr>
          <w:sz w:val="24"/>
          <w:szCs w:val="24"/>
        </w:rPr>
        <w:t>III - doutrina, planejamento, organização, preparo e emprego conjunto e singular das Forças Armadas;</w:t>
      </w:r>
    </w:p>
    <w:p w:rsidR="00F732C2" w:rsidRDefault="00F732C2" w:rsidP="004C21E9">
      <w:pPr>
        <w:pStyle w:val="Cabealho"/>
        <w:ind w:firstLine="1134"/>
        <w:jc w:val="both"/>
        <w:rPr>
          <w:sz w:val="24"/>
          <w:szCs w:val="24"/>
        </w:rPr>
      </w:pPr>
      <w:r w:rsidRPr="00F732C2">
        <w:rPr>
          <w:sz w:val="24"/>
          <w:szCs w:val="24"/>
        </w:rPr>
        <w:t>IV - projetos especiais de interesse da defesa nacional;</w:t>
      </w:r>
    </w:p>
    <w:p w:rsidR="00F732C2" w:rsidRDefault="00F732C2" w:rsidP="004C21E9">
      <w:pPr>
        <w:pStyle w:val="Cabealho"/>
        <w:ind w:firstLine="1134"/>
        <w:jc w:val="both"/>
        <w:rPr>
          <w:sz w:val="24"/>
          <w:szCs w:val="24"/>
        </w:rPr>
      </w:pPr>
      <w:r w:rsidRPr="00F732C2">
        <w:rPr>
          <w:sz w:val="24"/>
          <w:szCs w:val="24"/>
        </w:rPr>
        <w:t>V - inteligência estratégica e operacional no interesse da defesa;</w:t>
      </w:r>
    </w:p>
    <w:p w:rsidR="00F732C2" w:rsidRDefault="00F732C2" w:rsidP="004C21E9">
      <w:pPr>
        <w:pStyle w:val="Cabealho"/>
        <w:ind w:firstLine="1134"/>
        <w:jc w:val="both"/>
        <w:rPr>
          <w:sz w:val="24"/>
          <w:szCs w:val="24"/>
        </w:rPr>
      </w:pPr>
      <w:r w:rsidRPr="00F732C2">
        <w:rPr>
          <w:sz w:val="24"/>
          <w:szCs w:val="24"/>
        </w:rPr>
        <w:t>VI - operações militares das Forças Armadas;</w:t>
      </w:r>
    </w:p>
    <w:p w:rsidR="00F732C2" w:rsidRDefault="00F732C2" w:rsidP="004C21E9">
      <w:pPr>
        <w:pStyle w:val="Cabealho"/>
        <w:ind w:firstLine="1134"/>
        <w:jc w:val="both"/>
        <w:rPr>
          <w:sz w:val="24"/>
          <w:szCs w:val="24"/>
        </w:rPr>
      </w:pPr>
      <w:r w:rsidRPr="00F732C2">
        <w:rPr>
          <w:sz w:val="24"/>
          <w:szCs w:val="24"/>
        </w:rPr>
        <w:t>VII - relacionamento internacional de defesa;</w:t>
      </w:r>
    </w:p>
    <w:p w:rsidR="00F732C2" w:rsidRDefault="00F732C2" w:rsidP="004C21E9">
      <w:pPr>
        <w:pStyle w:val="Cabealho"/>
        <w:ind w:firstLine="1134"/>
        <w:jc w:val="both"/>
        <w:rPr>
          <w:sz w:val="24"/>
          <w:szCs w:val="24"/>
        </w:rPr>
      </w:pPr>
      <w:r w:rsidRPr="00F732C2">
        <w:rPr>
          <w:sz w:val="24"/>
          <w:szCs w:val="24"/>
        </w:rPr>
        <w:t>VIII - orçamento de defesa;</w:t>
      </w:r>
    </w:p>
    <w:p w:rsidR="00F732C2" w:rsidRDefault="00F732C2" w:rsidP="004C21E9">
      <w:pPr>
        <w:pStyle w:val="Cabealho"/>
        <w:ind w:firstLine="1134"/>
        <w:jc w:val="both"/>
        <w:rPr>
          <w:sz w:val="24"/>
          <w:szCs w:val="24"/>
        </w:rPr>
      </w:pPr>
      <w:r w:rsidRPr="00F732C2">
        <w:rPr>
          <w:sz w:val="24"/>
          <w:szCs w:val="24"/>
        </w:rPr>
        <w:t>IX - legislação de defesa e militar;</w:t>
      </w:r>
    </w:p>
    <w:p w:rsidR="00F732C2" w:rsidRDefault="00F732C2" w:rsidP="004C21E9">
      <w:pPr>
        <w:pStyle w:val="Cabealho"/>
        <w:ind w:firstLine="1134"/>
        <w:jc w:val="both"/>
        <w:rPr>
          <w:sz w:val="24"/>
          <w:szCs w:val="24"/>
        </w:rPr>
      </w:pPr>
      <w:r w:rsidRPr="00F732C2">
        <w:rPr>
          <w:sz w:val="24"/>
          <w:szCs w:val="24"/>
        </w:rPr>
        <w:t>X - política de mobilização nacional;</w:t>
      </w:r>
    </w:p>
    <w:p w:rsidR="00F732C2" w:rsidRDefault="00F732C2" w:rsidP="004C21E9">
      <w:pPr>
        <w:pStyle w:val="Cabealho"/>
        <w:ind w:firstLine="1134"/>
        <w:jc w:val="both"/>
        <w:rPr>
          <w:sz w:val="24"/>
          <w:szCs w:val="24"/>
        </w:rPr>
      </w:pPr>
      <w:r w:rsidRPr="00F732C2">
        <w:rPr>
          <w:sz w:val="24"/>
          <w:szCs w:val="24"/>
        </w:rPr>
        <w:t>XI - política de ensino de defesa;</w:t>
      </w:r>
    </w:p>
    <w:p w:rsidR="00F732C2" w:rsidRDefault="00F732C2" w:rsidP="004C21E9">
      <w:pPr>
        <w:pStyle w:val="Cabealho"/>
        <w:ind w:firstLine="1134"/>
        <w:jc w:val="both"/>
        <w:rPr>
          <w:sz w:val="24"/>
          <w:szCs w:val="24"/>
        </w:rPr>
      </w:pPr>
      <w:r w:rsidRPr="00F732C2">
        <w:rPr>
          <w:sz w:val="24"/>
          <w:szCs w:val="24"/>
        </w:rPr>
        <w:t>XII - política de ciência, tecnologia e inovação de defesa;</w:t>
      </w:r>
    </w:p>
    <w:p w:rsidR="00F732C2" w:rsidRDefault="00F732C2" w:rsidP="004C21E9">
      <w:pPr>
        <w:pStyle w:val="Cabealho"/>
        <w:ind w:firstLine="1134"/>
        <w:jc w:val="both"/>
        <w:rPr>
          <w:sz w:val="24"/>
          <w:szCs w:val="24"/>
        </w:rPr>
      </w:pPr>
      <w:r w:rsidRPr="00F732C2">
        <w:rPr>
          <w:sz w:val="24"/>
          <w:szCs w:val="24"/>
        </w:rPr>
        <w:t>XIII - política de comunicação social de defesa;</w:t>
      </w:r>
    </w:p>
    <w:p w:rsidR="00F732C2" w:rsidRDefault="00A6484E" w:rsidP="00A6484E">
      <w:pPr>
        <w:pStyle w:val="Cabealho"/>
        <w:ind w:firstLine="1134"/>
        <w:jc w:val="both"/>
        <w:rPr>
          <w:sz w:val="24"/>
          <w:szCs w:val="24"/>
        </w:rPr>
      </w:pPr>
      <w:r w:rsidRPr="00A6484E">
        <w:rPr>
          <w:sz w:val="24"/>
          <w:szCs w:val="24"/>
        </w:rPr>
        <w:t>XIV - proteção social e remuneração dos militares das Forças Armadas e de</w:t>
      </w:r>
      <w:r>
        <w:rPr>
          <w:sz w:val="24"/>
          <w:szCs w:val="24"/>
        </w:rPr>
        <w:t xml:space="preserve"> </w:t>
      </w:r>
      <w:r w:rsidRPr="00A6484E">
        <w:rPr>
          <w:sz w:val="24"/>
          <w:szCs w:val="24"/>
        </w:rPr>
        <w:t>seus pensionistas;</w:t>
      </w:r>
      <w:r w:rsidRPr="00A6484E">
        <w:rPr>
          <w:i/>
          <w:sz w:val="24"/>
          <w:szCs w:val="24"/>
        </w:rPr>
        <w:t xml:space="preserve"> </w:t>
      </w:r>
      <w:hyperlink r:id="rId9" w:history="1">
        <w:r w:rsidRPr="00196869">
          <w:rPr>
            <w:rStyle w:val="Hyperlink"/>
            <w:i/>
            <w:sz w:val="24"/>
            <w:szCs w:val="24"/>
          </w:rPr>
          <w:t>(Inciso com redação dada pelo Decreto nº 12.726, de 18/11/2025, em vigor em 22/12/2025)</w:t>
        </w:r>
      </w:hyperlink>
      <w:r>
        <w:rPr>
          <w:sz w:val="24"/>
          <w:szCs w:val="24"/>
        </w:rPr>
        <w:t xml:space="preserve"> </w:t>
      </w:r>
    </w:p>
    <w:p w:rsidR="00F732C2" w:rsidRDefault="00F732C2" w:rsidP="004C21E9">
      <w:pPr>
        <w:pStyle w:val="Cabealho"/>
        <w:ind w:firstLine="1134"/>
        <w:jc w:val="both"/>
        <w:rPr>
          <w:sz w:val="24"/>
          <w:szCs w:val="24"/>
        </w:rPr>
      </w:pPr>
      <w:r w:rsidRPr="00F732C2">
        <w:rPr>
          <w:sz w:val="24"/>
          <w:szCs w:val="24"/>
        </w:rPr>
        <w:t>XV - política nacional:</w:t>
      </w:r>
    </w:p>
    <w:p w:rsidR="00F732C2" w:rsidRDefault="00F732C2" w:rsidP="004C21E9">
      <w:pPr>
        <w:pStyle w:val="Cabealho"/>
        <w:ind w:firstLine="1134"/>
        <w:jc w:val="both"/>
        <w:rPr>
          <w:sz w:val="24"/>
          <w:szCs w:val="24"/>
        </w:rPr>
      </w:pPr>
      <w:r w:rsidRPr="00F732C2">
        <w:rPr>
          <w:sz w:val="24"/>
          <w:szCs w:val="24"/>
        </w:rPr>
        <w:t>a) de indústria de defesa, abrangida a produção;</w:t>
      </w:r>
    </w:p>
    <w:p w:rsidR="00F732C2" w:rsidRDefault="00A6484E" w:rsidP="00A6484E">
      <w:pPr>
        <w:pStyle w:val="Cabealho"/>
        <w:ind w:firstLine="1134"/>
        <w:jc w:val="both"/>
        <w:rPr>
          <w:sz w:val="24"/>
          <w:szCs w:val="24"/>
        </w:rPr>
      </w:pPr>
      <w:r w:rsidRPr="00A6484E">
        <w:rPr>
          <w:sz w:val="24"/>
          <w:szCs w:val="24"/>
        </w:rPr>
        <w:t>b) de compra, de contratação e de desenvolvimento de produtos de defesa,</w:t>
      </w:r>
      <w:r>
        <w:rPr>
          <w:sz w:val="24"/>
          <w:szCs w:val="24"/>
        </w:rPr>
        <w:t xml:space="preserve"> </w:t>
      </w:r>
      <w:r w:rsidRPr="00A6484E">
        <w:rPr>
          <w:sz w:val="24"/>
          <w:szCs w:val="24"/>
        </w:rPr>
        <w:t>abrangidas as atividades de compensação tecnológica, industrial e comercial;</w:t>
      </w:r>
      <w:r>
        <w:rPr>
          <w:sz w:val="24"/>
          <w:szCs w:val="24"/>
        </w:rPr>
        <w:t xml:space="preserve"> </w:t>
      </w:r>
      <w:hyperlink r:id="rId10" w:history="1">
        <w:r w:rsidRPr="00196869">
          <w:rPr>
            <w:rStyle w:val="Hyperlink"/>
            <w:i/>
            <w:sz w:val="24"/>
            <w:szCs w:val="24"/>
          </w:rPr>
          <w:t>(</w:t>
        </w:r>
        <w:r>
          <w:rPr>
            <w:rStyle w:val="Hyperlink"/>
            <w:i/>
            <w:sz w:val="24"/>
            <w:szCs w:val="24"/>
          </w:rPr>
          <w:t>Alínea</w:t>
        </w:r>
        <w:r w:rsidRPr="00196869">
          <w:rPr>
            <w:rStyle w:val="Hyperlink"/>
            <w:i/>
            <w:sz w:val="24"/>
            <w:szCs w:val="24"/>
          </w:rPr>
          <w:t xml:space="preserve"> com redação dada pelo Decreto nº 12.726, de 18/11/2025, em vigor em 22/12/2025)</w:t>
        </w:r>
      </w:hyperlink>
    </w:p>
    <w:p w:rsidR="00F732C2" w:rsidRDefault="00F732C2" w:rsidP="004C21E9">
      <w:pPr>
        <w:pStyle w:val="Cabealho"/>
        <w:ind w:firstLine="1134"/>
        <w:jc w:val="both"/>
        <w:rPr>
          <w:sz w:val="24"/>
          <w:szCs w:val="24"/>
        </w:rPr>
      </w:pPr>
      <w:r w:rsidRPr="00F732C2">
        <w:rPr>
          <w:sz w:val="24"/>
          <w:szCs w:val="24"/>
        </w:rPr>
        <w:t>c) de inteligência comercial de produtos de defesa; e</w:t>
      </w:r>
    </w:p>
    <w:p w:rsidR="00F732C2" w:rsidRDefault="00F732C2" w:rsidP="004C21E9">
      <w:pPr>
        <w:pStyle w:val="Cabealho"/>
        <w:ind w:firstLine="1134"/>
        <w:jc w:val="both"/>
        <w:rPr>
          <w:sz w:val="24"/>
          <w:szCs w:val="24"/>
        </w:rPr>
      </w:pPr>
      <w:r w:rsidRPr="00F732C2">
        <w:rPr>
          <w:sz w:val="24"/>
          <w:szCs w:val="24"/>
        </w:rPr>
        <w:t>d) de controle da exportação e importação de produtos de defesa e em áreas de interesse da defesa;</w:t>
      </w:r>
    </w:p>
    <w:p w:rsidR="00F732C2" w:rsidRDefault="00F732C2" w:rsidP="004C21E9">
      <w:pPr>
        <w:pStyle w:val="Cabealho"/>
        <w:ind w:firstLine="1134"/>
        <w:jc w:val="both"/>
        <w:rPr>
          <w:sz w:val="24"/>
          <w:szCs w:val="24"/>
        </w:rPr>
      </w:pPr>
      <w:r w:rsidRPr="00F732C2">
        <w:rPr>
          <w:sz w:val="24"/>
          <w:szCs w:val="24"/>
        </w:rPr>
        <w:t>XVI - atuação das Forças Armadas, quando couber:</w:t>
      </w:r>
    </w:p>
    <w:p w:rsidR="00F732C2" w:rsidRDefault="00F732C2" w:rsidP="004C21E9">
      <w:pPr>
        <w:pStyle w:val="Cabealho"/>
        <w:ind w:firstLine="1134"/>
        <w:jc w:val="both"/>
        <w:rPr>
          <w:sz w:val="24"/>
          <w:szCs w:val="24"/>
        </w:rPr>
      </w:pPr>
      <w:r w:rsidRPr="00F732C2">
        <w:rPr>
          <w:sz w:val="24"/>
          <w:szCs w:val="24"/>
        </w:rPr>
        <w:t>a) na garantia da lei e da ordem, com vistas à preservação da ordem pública e da incolumidade das pessoas e do patrimônio;</w:t>
      </w:r>
    </w:p>
    <w:p w:rsidR="00F732C2" w:rsidRDefault="00F732C2" w:rsidP="004C21E9">
      <w:pPr>
        <w:pStyle w:val="Cabealho"/>
        <w:ind w:firstLine="1134"/>
        <w:jc w:val="both"/>
        <w:rPr>
          <w:sz w:val="24"/>
          <w:szCs w:val="24"/>
        </w:rPr>
      </w:pPr>
      <w:r w:rsidRPr="00F732C2">
        <w:rPr>
          <w:sz w:val="24"/>
          <w:szCs w:val="24"/>
        </w:rPr>
        <w:t>b) na garantia da votação e da apuração eleitoral; e</w:t>
      </w:r>
    </w:p>
    <w:p w:rsidR="00F732C2" w:rsidRDefault="00F732C2" w:rsidP="004C21E9">
      <w:pPr>
        <w:pStyle w:val="Cabealho"/>
        <w:ind w:firstLine="1134"/>
        <w:jc w:val="both"/>
        <w:rPr>
          <w:sz w:val="24"/>
          <w:szCs w:val="24"/>
        </w:rPr>
      </w:pPr>
      <w:r w:rsidRPr="00F732C2">
        <w:rPr>
          <w:sz w:val="24"/>
          <w:szCs w:val="24"/>
        </w:rPr>
        <w:lastRenderedPageBreak/>
        <w:t xml:space="preserve">c) na cooperação com o desenvolvimento nacional e a defesa civil e no combate a delitos </w:t>
      </w:r>
      <w:proofErr w:type="spellStart"/>
      <w:r w:rsidRPr="00F732C2">
        <w:rPr>
          <w:sz w:val="24"/>
          <w:szCs w:val="24"/>
        </w:rPr>
        <w:t>transfronteiriços</w:t>
      </w:r>
      <w:proofErr w:type="spellEnd"/>
      <w:r w:rsidRPr="00F732C2">
        <w:rPr>
          <w:sz w:val="24"/>
          <w:szCs w:val="24"/>
        </w:rPr>
        <w:t xml:space="preserve"> e ambientais;</w:t>
      </w:r>
    </w:p>
    <w:p w:rsidR="00F732C2" w:rsidRDefault="00F732C2" w:rsidP="004C21E9">
      <w:pPr>
        <w:pStyle w:val="Cabealho"/>
        <w:ind w:firstLine="1134"/>
        <w:jc w:val="both"/>
        <w:rPr>
          <w:sz w:val="24"/>
          <w:szCs w:val="24"/>
        </w:rPr>
      </w:pPr>
      <w:r w:rsidRPr="00F732C2">
        <w:rPr>
          <w:sz w:val="24"/>
          <w:szCs w:val="24"/>
        </w:rPr>
        <w:t>XVII - logística de defesa;</w:t>
      </w:r>
    </w:p>
    <w:p w:rsidR="00F732C2" w:rsidRDefault="00F732C2" w:rsidP="004C21E9">
      <w:pPr>
        <w:pStyle w:val="Cabealho"/>
        <w:ind w:firstLine="1134"/>
        <w:jc w:val="both"/>
        <w:rPr>
          <w:sz w:val="24"/>
          <w:szCs w:val="24"/>
        </w:rPr>
      </w:pPr>
      <w:r w:rsidRPr="00F732C2">
        <w:rPr>
          <w:sz w:val="24"/>
          <w:szCs w:val="24"/>
        </w:rPr>
        <w:t>XVIII - serviço militar;</w:t>
      </w:r>
    </w:p>
    <w:p w:rsidR="00F732C2" w:rsidRDefault="00F732C2" w:rsidP="004C21E9">
      <w:pPr>
        <w:pStyle w:val="Cabealho"/>
        <w:ind w:firstLine="1134"/>
        <w:jc w:val="both"/>
        <w:rPr>
          <w:sz w:val="24"/>
          <w:szCs w:val="24"/>
        </w:rPr>
      </w:pPr>
      <w:r w:rsidRPr="00F732C2">
        <w:rPr>
          <w:sz w:val="24"/>
          <w:szCs w:val="24"/>
        </w:rPr>
        <w:t>XIX - assistência à saúde, assistência social e assistência religiosa das Forças Armadas;</w:t>
      </w:r>
    </w:p>
    <w:p w:rsidR="00F732C2" w:rsidRDefault="009F207A" w:rsidP="009F207A">
      <w:pPr>
        <w:pStyle w:val="Cabealho"/>
        <w:ind w:firstLine="1134"/>
        <w:jc w:val="both"/>
        <w:rPr>
          <w:sz w:val="24"/>
          <w:szCs w:val="24"/>
        </w:rPr>
      </w:pPr>
      <w:r w:rsidRPr="009F207A">
        <w:rPr>
          <w:sz w:val="24"/>
          <w:szCs w:val="24"/>
        </w:rPr>
        <w:t>XX - constituição, organização, adestramento, aprestamento e efetivos das</w:t>
      </w:r>
      <w:r>
        <w:rPr>
          <w:sz w:val="24"/>
          <w:szCs w:val="24"/>
        </w:rPr>
        <w:t xml:space="preserve"> </w:t>
      </w:r>
      <w:r w:rsidRPr="009F207A">
        <w:rPr>
          <w:sz w:val="24"/>
          <w:szCs w:val="24"/>
        </w:rPr>
        <w:t>forças navais, terrestres e aéreas;</w:t>
      </w:r>
      <w:r>
        <w:rPr>
          <w:sz w:val="24"/>
          <w:szCs w:val="24"/>
        </w:rPr>
        <w:t xml:space="preserve"> </w:t>
      </w:r>
      <w:hyperlink r:id="rId11" w:history="1">
        <w:r w:rsidRPr="00196869">
          <w:rPr>
            <w:rStyle w:val="Hyperlink"/>
            <w:i/>
            <w:sz w:val="24"/>
            <w:szCs w:val="24"/>
          </w:rPr>
          <w:t>(Inciso com redação dada pelo Decreto nº 12.726, de 18/11/2025, em vigor em 22/12/2025)</w:t>
        </w:r>
      </w:hyperlink>
    </w:p>
    <w:p w:rsidR="00F732C2" w:rsidRDefault="00F732C2" w:rsidP="004C21E9">
      <w:pPr>
        <w:pStyle w:val="Cabealho"/>
        <w:ind w:firstLine="1134"/>
        <w:jc w:val="both"/>
        <w:rPr>
          <w:sz w:val="24"/>
          <w:szCs w:val="24"/>
        </w:rPr>
      </w:pPr>
      <w:r w:rsidRPr="00F732C2">
        <w:rPr>
          <w:sz w:val="24"/>
          <w:szCs w:val="24"/>
        </w:rPr>
        <w:t>XXI - política marítima nacional;</w:t>
      </w:r>
    </w:p>
    <w:p w:rsidR="00F732C2" w:rsidRDefault="00F732C2" w:rsidP="004C21E9">
      <w:pPr>
        <w:pStyle w:val="Cabealho"/>
        <w:ind w:firstLine="1134"/>
        <w:jc w:val="both"/>
        <w:rPr>
          <w:sz w:val="24"/>
          <w:szCs w:val="24"/>
        </w:rPr>
      </w:pPr>
      <w:r w:rsidRPr="00F732C2">
        <w:rPr>
          <w:sz w:val="24"/>
          <w:szCs w:val="24"/>
        </w:rPr>
        <w:t xml:space="preserve">XXII - segurança da navegação aérea e do tráfego </w:t>
      </w:r>
      <w:proofErr w:type="spellStart"/>
      <w:r w:rsidRPr="00F732C2">
        <w:rPr>
          <w:sz w:val="24"/>
          <w:szCs w:val="24"/>
        </w:rPr>
        <w:t>aquaviário</w:t>
      </w:r>
      <w:proofErr w:type="spellEnd"/>
      <w:r w:rsidRPr="00F732C2">
        <w:rPr>
          <w:sz w:val="24"/>
          <w:szCs w:val="24"/>
        </w:rPr>
        <w:t xml:space="preserve"> e salvaguarda da vida humana no mar;</w:t>
      </w:r>
    </w:p>
    <w:p w:rsidR="00F732C2" w:rsidRDefault="00F732C2" w:rsidP="004C21E9">
      <w:pPr>
        <w:pStyle w:val="Cabealho"/>
        <w:ind w:firstLine="1134"/>
        <w:jc w:val="both"/>
        <w:rPr>
          <w:sz w:val="24"/>
          <w:szCs w:val="24"/>
        </w:rPr>
      </w:pPr>
      <w:r w:rsidRPr="00F732C2">
        <w:rPr>
          <w:sz w:val="24"/>
          <w:szCs w:val="24"/>
        </w:rPr>
        <w:t>XXIII - patrimônio imobiliário administrado pelas Forças Armadas, sem prejuízo das competências atribuídas ao Ministério da Gestão e da Inovação em Serviços Públicos;</w:t>
      </w:r>
    </w:p>
    <w:p w:rsidR="00F732C2" w:rsidRDefault="00F732C2" w:rsidP="004C21E9">
      <w:pPr>
        <w:pStyle w:val="Cabealho"/>
        <w:ind w:firstLine="1134"/>
        <w:jc w:val="both"/>
        <w:rPr>
          <w:sz w:val="24"/>
          <w:szCs w:val="24"/>
        </w:rPr>
      </w:pPr>
      <w:r w:rsidRPr="00F732C2">
        <w:rPr>
          <w:sz w:val="24"/>
          <w:szCs w:val="24"/>
        </w:rPr>
        <w:t>XXIV - política militar aeronáutica e atuação na política aeroespacial nacional;</w:t>
      </w:r>
    </w:p>
    <w:p w:rsidR="009F207A" w:rsidRPr="009F207A" w:rsidRDefault="009F207A" w:rsidP="009F207A">
      <w:pPr>
        <w:pStyle w:val="Cabealho"/>
        <w:ind w:firstLine="1134"/>
        <w:jc w:val="both"/>
        <w:rPr>
          <w:sz w:val="24"/>
          <w:szCs w:val="24"/>
        </w:rPr>
      </w:pPr>
      <w:r w:rsidRPr="009F207A">
        <w:rPr>
          <w:sz w:val="24"/>
          <w:szCs w:val="24"/>
        </w:rPr>
        <w:t>XXV - infraestrutura aeroespacial e aeronáutica;</w:t>
      </w:r>
      <w:r>
        <w:rPr>
          <w:sz w:val="24"/>
          <w:szCs w:val="24"/>
        </w:rPr>
        <w:t xml:space="preserve"> </w:t>
      </w:r>
      <w:hyperlink r:id="rId12" w:history="1">
        <w:r w:rsidRPr="00196869">
          <w:rPr>
            <w:rStyle w:val="Hyperlink"/>
            <w:i/>
            <w:sz w:val="24"/>
            <w:szCs w:val="24"/>
          </w:rPr>
          <w:t>(Inciso com redação dada pelo Decreto nº 12.726, de 18/11/2025, em vigor em 22/12/2025)</w:t>
        </w:r>
      </w:hyperlink>
    </w:p>
    <w:p w:rsidR="009F207A" w:rsidRPr="009F207A" w:rsidRDefault="009F207A" w:rsidP="009F207A">
      <w:pPr>
        <w:pStyle w:val="Cabealho"/>
        <w:ind w:firstLine="1134"/>
        <w:jc w:val="both"/>
        <w:rPr>
          <w:sz w:val="24"/>
          <w:szCs w:val="24"/>
        </w:rPr>
      </w:pPr>
      <w:r w:rsidRPr="009F207A">
        <w:rPr>
          <w:sz w:val="24"/>
          <w:szCs w:val="24"/>
        </w:rPr>
        <w:t xml:space="preserve">XXVI - operacionalização do Sistema de Proteção da Amazônia - </w:t>
      </w:r>
      <w:proofErr w:type="spellStart"/>
      <w:r w:rsidRPr="009F207A">
        <w:rPr>
          <w:sz w:val="24"/>
          <w:szCs w:val="24"/>
        </w:rPr>
        <w:t>Sipam</w:t>
      </w:r>
      <w:proofErr w:type="spellEnd"/>
      <w:r w:rsidRPr="009F207A">
        <w:rPr>
          <w:sz w:val="24"/>
          <w:szCs w:val="24"/>
        </w:rPr>
        <w:t>; e</w:t>
      </w:r>
      <w:r>
        <w:rPr>
          <w:sz w:val="24"/>
          <w:szCs w:val="24"/>
        </w:rPr>
        <w:t xml:space="preserve"> </w:t>
      </w:r>
      <w:hyperlink r:id="rId13" w:history="1">
        <w:r w:rsidRPr="00196869">
          <w:rPr>
            <w:rStyle w:val="Hyperlink"/>
            <w:i/>
            <w:sz w:val="24"/>
            <w:szCs w:val="24"/>
          </w:rPr>
          <w:t>(Inciso com redação dada pelo Decreto nº 12.726, de 18/11/2025, em vigor em 22/12/2025)</w:t>
        </w:r>
      </w:hyperlink>
    </w:p>
    <w:p w:rsidR="00F732C2" w:rsidRDefault="009F207A" w:rsidP="009F207A">
      <w:pPr>
        <w:pStyle w:val="Cabealho"/>
        <w:ind w:firstLine="1134"/>
        <w:jc w:val="both"/>
        <w:rPr>
          <w:i/>
          <w:sz w:val="24"/>
          <w:szCs w:val="24"/>
        </w:rPr>
      </w:pPr>
      <w:r w:rsidRPr="009F207A">
        <w:rPr>
          <w:sz w:val="24"/>
          <w:szCs w:val="24"/>
        </w:rPr>
        <w:t>XXVII - defesa cibernética</w:t>
      </w:r>
      <w:r>
        <w:rPr>
          <w:sz w:val="24"/>
          <w:szCs w:val="24"/>
        </w:rPr>
        <w:t xml:space="preserve">. </w:t>
      </w:r>
      <w:hyperlink r:id="rId14" w:history="1">
        <w:r w:rsidRPr="00196869">
          <w:rPr>
            <w:rStyle w:val="Hyperlink"/>
            <w:i/>
            <w:sz w:val="24"/>
            <w:szCs w:val="24"/>
          </w:rPr>
          <w:t xml:space="preserve">(Inciso </w:t>
        </w:r>
        <w:r>
          <w:rPr>
            <w:rStyle w:val="Hyperlink"/>
            <w:i/>
            <w:sz w:val="24"/>
            <w:szCs w:val="24"/>
          </w:rPr>
          <w:t xml:space="preserve">acrescido </w:t>
        </w:r>
        <w:r w:rsidRPr="00196869">
          <w:rPr>
            <w:rStyle w:val="Hyperlink"/>
            <w:i/>
            <w:sz w:val="24"/>
            <w:szCs w:val="24"/>
          </w:rPr>
          <w:t>pelo Decreto nº 12.726, de 18/11/2025, em vigor em 22/12/2025)</w:t>
        </w:r>
      </w:hyperlink>
    </w:p>
    <w:p w:rsidR="00722409" w:rsidRDefault="00722409" w:rsidP="004C21E9">
      <w:pPr>
        <w:pStyle w:val="Cabealho"/>
        <w:ind w:firstLine="1134"/>
        <w:jc w:val="both"/>
        <w:rPr>
          <w:sz w:val="24"/>
          <w:szCs w:val="24"/>
        </w:rPr>
      </w:pPr>
    </w:p>
    <w:p w:rsidR="00F732C2" w:rsidRDefault="00F732C2" w:rsidP="00C21D39">
      <w:pPr>
        <w:pStyle w:val="Cabealho"/>
        <w:jc w:val="center"/>
        <w:rPr>
          <w:sz w:val="24"/>
          <w:szCs w:val="24"/>
        </w:rPr>
      </w:pPr>
      <w:r>
        <w:rPr>
          <w:sz w:val="24"/>
          <w:szCs w:val="24"/>
        </w:rPr>
        <w:t>CAPÍTULO</w:t>
      </w:r>
      <w:r w:rsidRPr="00F732C2">
        <w:rPr>
          <w:sz w:val="24"/>
          <w:szCs w:val="24"/>
        </w:rPr>
        <w:t xml:space="preserve"> II</w:t>
      </w:r>
    </w:p>
    <w:p w:rsidR="00F732C2" w:rsidRDefault="00F732C2" w:rsidP="00C21D39">
      <w:pPr>
        <w:pStyle w:val="Cabealho"/>
        <w:jc w:val="center"/>
        <w:rPr>
          <w:sz w:val="24"/>
          <w:szCs w:val="24"/>
        </w:rPr>
      </w:pPr>
      <w:r w:rsidRPr="00F732C2">
        <w:rPr>
          <w:sz w:val="24"/>
          <w:szCs w:val="24"/>
        </w:rPr>
        <w:t>DA ESTRUTURA ORGANIZACIONAL</w:t>
      </w:r>
    </w:p>
    <w:p w:rsidR="00F732C2" w:rsidRDefault="00F732C2" w:rsidP="004C21E9">
      <w:pPr>
        <w:pStyle w:val="Cabealho"/>
        <w:ind w:firstLine="1134"/>
        <w:jc w:val="both"/>
        <w:rPr>
          <w:sz w:val="24"/>
          <w:szCs w:val="24"/>
        </w:rPr>
      </w:pPr>
    </w:p>
    <w:p w:rsidR="00F732C2" w:rsidRDefault="00F732C2" w:rsidP="004C21E9">
      <w:pPr>
        <w:pStyle w:val="Cabealho"/>
        <w:ind w:firstLine="1134"/>
        <w:jc w:val="both"/>
        <w:rPr>
          <w:sz w:val="24"/>
          <w:szCs w:val="24"/>
        </w:rPr>
      </w:pPr>
      <w:r>
        <w:rPr>
          <w:sz w:val="24"/>
          <w:szCs w:val="24"/>
        </w:rPr>
        <w:t>Art.</w:t>
      </w:r>
      <w:r w:rsidRPr="00F732C2">
        <w:rPr>
          <w:sz w:val="24"/>
          <w:szCs w:val="24"/>
        </w:rPr>
        <w:t xml:space="preserve"> 2º</w:t>
      </w:r>
      <w:r>
        <w:rPr>
          <w:sz w:val="24"/>
          <w:szCs w:val="24"/>
        </w:rPr>
        <w:t xml:space="preserve"> </w:t>
      </w:r>
      <w:r w:rsidRPr="00F732C2">
        <w:rPr>
          <w:sz w:val="24"/>
          <w:szCs w:val="24"/>
        </w:rPr>
        <w:t>O Ministério da Defesa tem a seguinte estrutura organizacional:</w:t>
      </w:r>
    </w:p>
    <w:p w:rsidR="00F732C2" w:rsidRDefault="00F732C2" w:rsidP="004C21E9">
      <w:pPr>
        <w:pStyle w:val="Cabealho"/>
        <w:ind w:firstLine="1134"/>
        <w:jc w:val="both"/>
        <w:rPr>
          <w:sz w:val="24"/>
          <w:szCs w:val="24"/>
        </w:rPr>
      </w:pPr>
      <w:r w:rsidRPr="00F732C2">
        <w:rPr>
          <w:sz w:val="24"/>
          <w:szCs w:val="24"/>
        </w:rPr>
        <w:t>I - órgãos de assistência direta e imediata ao Ministro de Estado da Defesa:</w:t>
      </w:r>
    </w:p>
    <w:p w:rsidR="00F732C2" w:rsidRDefault="00F732C2" w:rsidP="004C21E9">
      <w:pPr>
        <w:pStyle w:val="Cabealho"/>
        <w:ind w:firstLine="1134"/>
        <w:jc w:val="both"/>
        <w:rPr>
          <w:sz w:val="24"/>
          <w:szCs w:val="24"/>
        </w:rPr>
      </w:pPr>
      <w:r w:rsidRPr="00F732C2">
        <w:rPr>
          <w:sz w:val="24"/>
          <w:szCs w:val="24"/>
        </w:rPr>
        <w:t>a) Gabinete;</w:t>
      </w:r>
    </w:p>
    <w:p w:rsidR="00F732C2" w:rsidRDefault="00F732C2" w:rsidP="004C21E9">
      <w:pPr>
        <w:pStyle w:val="Cabealho"/>
        <w:ind w:firstLine="1134"/>
        <w:jc w:val="both"/>
        <w:rPr>
          <w:sz w:val="24"/>
          <w:szCs w:val="24"/>
        </w:rPr>
      </w:pPr>
      <w:r w:rsidRPr="00F732C2">
        <w:rPr>
          <w:sz w:val="24"/>
          <w:szCs w:val="24"/>
        </w:rPr>
        <w:t>b) Assessoria Especial Militar;</w:t>
      </w:r>
    </w:p>
    <w:p w:rsidR="00F732C2" w:rsidRDefault="00F732C2" w:rsidP="004C21E9">
      <w:pPr>
        <w:pStyle w:val="Cabealho"/>
        <w:ind w:firstLine="1134"/>
        <w:jc w:val="both"/>
        <w:rPr>
          <w:sz w:val="24"/>
          <w:szCs w:val="24"/>
        </w:rPr>
      </w:pPr>
      <w:r w:rsidRPr="00F732C2">
        <w:rPr>
          <w:sz w:val="24"/>
          <w:szCs w:val="24"/>
        </w:rPr>
        <w:t>c) Assessoria Especial de Planejamento;</w:t>
      </w:r>
    </w:p>
    <w:p w:rsidR="00F732C2" w:rsidRDefault="00F732C2" w:rsidP="004C21E9">
      <w:pPr>
        <w:pStyle w:val="Cabealho"/>
        <w:ind w:firstLine="1134"/>
        <w:jc w:val="both"/>
        <w:rPr>
          <w:sz w:val="24"/>
          <w:szCs w:val="24"/>
        </w:rPr>
      </w:pPr>
      <w:r w:rsidRPr="00F732C2">
        <w:rPr>
          <w:sz w:val="24"/>
          <w:szCs w:val="24"/>
        </w:rPr>
        <w:t>d) Assessoria Especial de Relações Institucionais;</w:t>
      </w:r>
    </w:p>
    <w:p w:rsidR="00F732C2" w:rsidRDefault="00F732C2" w:rsidP="004C21E9">
      <w:pPr>
        <w:pStyle w:val="Cabealho"/>
        <w:ind w:firstLine="1134"/>
        <w:jc w:val="both"/>
        <w:rPr>
          <w:sz w:val="24"/>
          <w:szCs w:val="24"/>
        </w:rPr>
      </w:pPr>
      <w:r w:rsidRPr="00F732C2">
        <w:rPr>
          <w:sz w:val="24"/>
          <w:szCs w:val="24"/>
        </w:rPr>
        <w:t>e) Assessoria Especial de Comunicação Social;</w:t>
      </w:r>
    </w:p>
    <w:p w:rsidR="00F732C2" w:rsidRPr="009A370B" w:rsidRDefault="00F732C2" w:rsidP="004C21E9">
      <w:pPr>
        <w:pStyle w:val="Cabealho"/>
        <w:ind w:firstLine="1134"/>
        <w:jc w:val="both"/>
        <w:rPr>
          <w:sz w:val="24"/>
          <w:szCs w:val="24"/>
        </w:rPr>
      </w:pPr>
      <w:r w:rsidRPr="009A370B">
        <w:rPr>
          <w:sz w:val="24"/>
          <w:szCs w:val="24"/>
        </w:rPr>
        <w:t xml:space="preserve">f) </w:t>
      </w:r>
      <w:r w:rsidR="009A370B" w:rsidRPr="009A370B">
        <w:rPr>
          <w:sz w:val="24"/>
          <w:szCs w:val="24"/>
        </w:rPr>
        <w:t xml:space="preserve">Assessoria Especial de Integridade e Segurança da Informação; </w:t>
      </w:r>
      <w:hyperlink r:id="rId15" w:history="1">
        <w:r w:rsidR="009A370B" w:rsidRPr="009A370B">
          <w:rPr>
            <w:rStyle w:val="Hyperlink"/>
            <w:i/>
            <w:sz w:val="24"/>
            <w:szCs w:val="24"/>
          </w:rPr>
          <w:t>(</w:t>
        </w:r>
        <w:r w:rsidR="009A370B">
          <w:rPr>
            <w:rStyle w:val="Hyperlink"/>
            <w:i/>
            <w:sz w:val="24"/>
            <w:szCs w:val="24"/>
          </w:rPr>
          <w:t>Alínea com redação dada pelo</w:t>
        </w:r>
        <w:r w:rsidR="009A370B" w:rsidRPr="009A370B">
          <w:rPr>
            <w:rStyle w:val="Hyperlink"/>
            <w:i/>
            <w:sz w:val="24"/>
            <w:szCs w:val="24"/>
          </w:rPr>
          <w:t xml:space="preserve"> Decreto nº 11.579, de 27/6/2023</w:t>
        </w:r>
        <w:r w:rsidR="009A370B">
          <w:rPr>
            <w:rStyle w:val="Hyperlink"/>
            <w:i/>
            <w:sz w:val="24"/>
            <w:szCs w:val="24"/>
          </w:rPr>
          <w:t>, em vigor em 19/7/2023</w:t>
        </w:r>
        <w:r w:rsidR="009A370B" w:rsidRPr="009A370B">
          <w:rPr>
            <w:rStyle w:val="Hyperlink"/>
            <w:i/>
            <w:sz w:val="24"/>
            <w:szCs w:val="24"/>
          </w:rPr>
          <w:t>)</w:t>
        </w:r>
      </w:hyperlink>
    </w:p>
    <w:p w:rsidR="00F732C2" w:rsidRDefault="00F732C2" w:rsidP="004C21E9">
      <w:pPr>
        <w:pStyle w:val="Cabealho"/>
        <w:ind w:firstLine="1134"/>
        <w:jc w:val="both"/>
        <w:rPr>
          <w:sz w:val="24"/>
          <w:szCs w:val="24"/>
        </w:rPr>
      </w:pPr>
      <w:r w:rsidRPr="00F732C2">
        <w:rPr>
          <w:sz w:val="24"/>
          <w:szCs w:val="24"/>
        </w:rPr>
        <w:t>g) Consultoria Jurídica; e</w:t>
      </w:r>
    </w:p>
    <w:p w:rsidR="00F732C2" w:rsidRDefault="00F732C2" w:rsidP="004C21E9">
      <w:pPr>
        <w:pStyle w:val="Cabealho"/>
        <w:ind w:firstLine="1134"/>
        <w:jc w:val="both"/>
        <w:rPr>
          <w:sz w:val="24"/>
          <w:szCs w:val="24"/>
        </w:rPr>
      </w:pPr>
      <w:r w:rsidRPr="00F732C2">
        <w:rPr>
          <w:sz w:val="24"/>
          <w:szCs w:val="24"/>
        </w:rPr>
        <w:t>h) Secretaria de Controle Interno;</w:t>
      </w:r>
    </w:p>
    <w:p w:rsidR="00F732C2" w:rsidRDefault="00F732C2" w:rsidP="004C21E9">
      <w:pPr>
        <w:pStyle w:val="Cabealho"/>
        <w:ind w:firstLine="1134"/>
        <w:jc w:val="both"/>
        <w:rPr>
          <w:sz w:val="24"/>
          <w:szCs w:val="24"/>
        </w:rPr>
      </w:pPr>
      <w:r w:rsidRPr="00F732C2">
        <w:rPr>
          <w:sz w:val="24"/>
          <w:szCs w:val="24"/>
        </w:rPr>
        <w:t>II - órgãos de assessoramento:</w:t>
      </w:r>
    </w:p>
    <w:p w:rsidR="00F732C2" w:rsidRDefault="00F732C2" w:rsidP="004C21E9">
      <w:pPr>
        <w:pStyle w:val="Cabealho"/>
        <w:ind w:firstLine="1134"/>
        <w:jc w:val="both"/>
        <w:rPr>
          <w:sz w:val="24"/>
          <w:szCs w:val="24"/>
        </w:rPr>
      </w:pPr>
      <w:r w:rsidRPr="00F732C2">
        <w:rPr>
          <w:sz w:val="24"/>
          <w:szCs w:val="24"/>
        </w:rPr>
        <w:t>a) Conselho Militar de Defesa; e</w:t>
      </w:r>
    </w:p>
    <w:p w:rsidR="00F732C2" w:rsidRDefault="00F732C2" w:rsidP="004C21E9">
      <w:pPr>
        <w:pStyle w:val="Cabealho"/>
        <w:ind w:firstLine="1134"/>
        <w:jc w:val="both"/>
        <w:rPr>
          <w:sz w:val="24"/>
          <w:szCs w:val="24"/>
        </w:rPr>
      </w:pPr>
      <w:r w:rsidRPr="00F732C2">
        <w:rPr>
          <w:sz w:val="24"/>
          <w:szCs w:val="24"/>
        </w:rPr>
        <w:t>b) Estado-Maior Conjunto das Forças Armadas:</w:t>
      </w:r>
    </w:p>
    <w:p w:rsidR="00F732C2" w:rsidRDefault="00F732C2" w:rsidP="004C21E9">
      <w:pPr>
        <w:pStyle w:val="Cabealho"/>
        <w:ind w:firstLine="1134"/>
        <w:jc w:val="both"/>
        <w:rPr>
          <w:sz w:val="24"/>
          <w:szCs w:val="24"/>
        </w:rPr>
      </w:pPr>
      <w:r w:rsidRPr="00F732C2">
        <w:rPr>
          <w:sz w:val="24"/>
          <w:szCs w:val="24"/>
        </w:rPr>
        <w:t>1. Gabinete do Estado-Maior Conjunto das Forças Armadas;</w:t>
      </w:r>
    </w:p>
    <w:p w:rsidR="00F732C2" w:rsidRDefault="00F732C2" w:rsidP="004C21E9">
      <w:pPr>
        <w:pStyle w:val="Cabealho"/>
        <w:ind w:firstLine="1134"/>
        <w:jc w:val="both"/>
        <w:rPr>
          <w:sz w:val="24"/>
          <w:szCs w:val="24"/>
        </w:rPr>
      </w:pPr>
      <w:r w:rsidRPr="00F732C2">
        <w:rPr>
          <w:sz w:val="24"/>
          <w:szCs w:val="24"/>
        </w:rPr>
        <w:t>2. Assessoria de Inteligência de Defesa;</w:t>
      </w:r>
    </w:p>
    <w:p w:rsidR="00F732C2" w:rsidRDefault="00F732C2" w:rsidP="004C21E9">
      <w:pPr>
        <w:pStyle w:val="Cabealho"/>
        <w:ind w:firstLine="1134"/>
        <w:jc w:val="both"/>
        <w:rPr>
          <w:sz w:val="24"/>
          <w:szCs w:val="24"/>
        </w:rPr>
      </w:pPr>
      <w:r w:rsidRPr="00F732C2">
        <w:rPr>
          <w:sz w:val="24"/>
          <w:szCs w:val="24"/>
        </w:rPr>
        <w:t>3. Chefia de Operações Conjuntas:</w:t>
      </w:r>
    </w:p>
    <w:p w:rsidR="00F732C2" w:rsidRDefault="00F732C2" w:rsidP="004C21E9">
      <w:pPr>
        <w:pStyle w:val="Cabealho"/>
        <w:ind w:firstLine="1134"/>
        <w:jc w:val="both"/>
        <w:rPr>
          <w:sz w:val="24"/>
          <w:szCs w:val="24"/>
        </w:rPr>
      </w:pPr>
      <w:r w:rsidRPr="00F732C2">
        <w:rPr>
          <w:sz w:val="24"/>
          <w:szCs w:val="24"/>
        </w:rPr>
        <w:t xml:space="preserve">3.1. </w:t>
      </w:r>
      <w:proofErr w:type="spellStart"/>
      <w:r w:rsidRPr="00F732C2">
        <w:rPr>
          <w:sz w:val="24"/>
          <w:szCs w:val="24"/>
        </w:rPr>
        <w:t>Vice-Chefia</w:t>
      </w:r>
      <w:proofErr w:type="spellEnd"/>
      <w:r w:rsidRPr="00F732C2">
        <w:rPr>
          <w:sz w:val="24"/>
          <w:szCs w:val="24"/>
        </w:rPr>
        <w:t xml:space="preserve"> de Operações Conjuntas;</w:t>
      </w:r>
    </w:p>
    <w:p w:rsidR="00F732C2" w:rsidRDefault="00F732C2" w:rsidP="004C21E9">
      <w:pPr>
        <w:pStyle w:val="Cabealho"/>
        <w:ind w:firstLine="1134"/>
        <w:jc w:val="both"/>
        <w:rPr>
          <w:sz w:val="24"/>
          <w:szCs w:val="24"/>
        </w:rPr>
      </w:pPr>
      <w:r w:rsidRPr="00F732C2">
        <w:rPr>
          <w:sz w:val="24"/>
          <w:szCs w:val="24"/>
        </w:rPr>
        <w:t>3.2. Subchefia de Comando e Controle;</w:t>
      </w:r>
    </w:p>
    <w:p w:rsidR="00F732C2" w:rsidRDefault="00F732C2" w:rsidP="004C21E9">
      <w:pPr>
        <w:pStyle w:val="Cabealho"/>
        <w:ind w:firstLine="1134"/>
        <w:jc w:val="both"/>
        <w:rPr>
          <w:sz w:val="24"/>
          <w:szCs w:val="24"/>
        </w:rPr>
      </w:pPr>
      <w:r w:rsidRPr="00F732C2">
        <w:rPr>
          <w:sz w:val="24"/>
          <w:szCs w:val="24"/>
        </w:rPr>
        <w:t>3.3. Subchefia de Operações; e</w:t>
      </w:r>
    </w:p>
    <w:p w:rsidR="00F732C2" w:rsidRDefault="00F732C2" w:rsidP="004C21E9">
      <w:pPr>
        <w:pStyle w:val="Cabealho"/>
        <w:ind w:firstLine="1134"/>
        <w:jc w:val="both"/>
        <w:rPr>
          <w:sz w:val="24"/>
          <w:szCs w:val="24"/>
        </w:rPr>
      </w:pPr>
      <w:r w:rsidRPr="00F732C2">
        <w:rPr>
          <w:sz w:val="24"/>
          <w:szCs w:val="24"/>
        </w:rPr>
        <w:t>3.4. Subchefia de Operações Internacionais;</w:t>
      </w:r>
    </w:p>
    <w:p w:rsidR="00F732C2" w:rsidRDefault="00F732C2" w:rsidP="004C21E9">
      <w:pPr>
        <w:pStyle w:val="Cabealho"/>
        <w:ind w:firstLine="1134"/>
        <w:jc w:val="both"/>
        <w:rPr>
          <w:sz w:val="24"/>
          <w:szCs w:val="24"/>
        </w:rPr>
      </w:pPr>
      <w:r w:rsidRPr="00F732C2">
        <w:rPr>
          <w:sz w:val="24"/>
          <w:szCs w:val="24"/>
        </w:rPr>
        <w:t>4. Chefia de Assuntos Estratégicos:</w:t>
      </w:r>
    </w:p>
    <w:p w:rsidR="00F732C2" w:rsidRDefault="00F732C2" w:rsidP="004C21E9">
      <w:pPr>
        <w:pStyle w:val="Cabealho"/>
        <w:ind w:firstLine="1134"/>
        <w:jc w:val="both"/>
        <w:rPr>
          <w:sz w:val="24"/>
          <w:szCs w:val="24"/>
        </w:rPr>
      </w:pPr>
      <w:r w:rsidRPr="00F732C2">
        <w:rPr>
          <w:sz w:val="24"/>
          <w:szCs w:val="24"/>
        </w:rPr>
        <w:lastRenderedPageBreak/>
        <w:t xml:space="preserve">4.1. </w:t>
      </w:r>
      <w:proofErr w:type="spellStart"/>
      <w:r w:rsidRPr="00F732C2">
        <w:rPr>
          <w:sz w:val="24"/>
          <w:szCs w:val="24"/>
        </w:rPr>
        <w:t>Vice-Chefia</w:t>
      </w:r>
      <w:proofErr w:type="spellEnd"/>
      <w:r w:rsidRPr="00F732C2">
        <w:rPr>
          <w:sz w:val="24"/>
          <w:szCs w:val="24"/>
        </w:rPr>
        <w:t xml:space="preserve"> de Assuntos Estratégicos;</w:t>
      </w:r>
    </w:p>
    <w:p w:rsidR="00F732C2" w:rsidRDefault="00F732C2" w:rsidP="004C21E9">
      <w:pPr>
        <w:pStyle w:val="Cabealho"/>
        <w:ind w:firstLine="1134"/>
        <w:jc w:val="both"/>
        <w:rPr>
          <w:sz w:val="24"/>
          <w:szCs w:val="24"/>
        </w:rPr>
      </w:pPr>
      <w:r w:rsidRPr="00F732C2">
        <w:rPr>
          <w:sz w:val="24"/>
          <w:szCs w:val="24"/>
        </w:rPr>
        <w:t>4.2. Subchefia de Política e Estratégia;</w:t>
      </w:r>
    </w:p>
    <w:p w:rsidR="00F732C2" w:rsidRDefault="00F732C2" w:rsidP="004C21E9">
      <w:pPr>
        <w:pStyle w:val="Cabealho"/>
        <w:ind w:firstLine="1134"/>
        <w:jc w:val="both"/>
        <w:rPr>
          <w:sz w:val="24"/>
          <w:szCs w:val="24"/>
        </w:rPr>
      </w:pPr>
      <w:r w:rsidRPr="00F732C2">
        <w:rPr>
          <w:sz w:val="24"/>
          <w:szCs w:val="24"/>
        </w:rPr>
        <w:t>4.3. Subchefia de Organismos Internacionais; e</w:t>
      </w:r>
    </w:p>
    <w:p w:rsidR="00F732C2" w:rsidRDefault="00F732C2" w:rsidP="004C21E9">
      <w:pPr>
        <w:pStyle w:val="Cabealho"/>
        <w:ind w:firstLine="1134"/>
        <w:jc w:val="both"/>
        <w:rPr>
          <w:sz w:val="24"/>
          <w:szCs w:val="24"/>
        </w:rPr>
      </w:pPr>
      <w:r w:rsidRPr="00F732C2">
        <w:rPr>
          <w:sz w:val="24"/>
          <w:szCs w:val="24"/>
        </w:rPr>
        <w:t>4.4. Subchefia de Assuntos Internacionais;</w:t>
      </w:r>
    </w:p>
    <w:p w:rsidR="00F732C2" w:rsidRDefault="00F732C2" w:rsidP="004C21E9">
      <w:pPr>
        <w:pStyle w:val="Cabealho"/>
        <w:ind w:firstLine="1134"/>
        <w:jc w:val="both"/>
        <w:rPr>
          <w:sz w:val="24"/>
          <w:szCs w:val="24"/>
        </w:rPr>
      </w:pPr>
      <w:r w:rsidRPr="00F732C2">
        <w:rPr>
          <w:sz w:val="24"/>
          <w:szCs w:val="24"/>
        </w:rPr>
        <w:t>5. Chefia de Logística e Mobilização:</w:t>
      </w:r>
    </w:p>
    <w:p w:rsidR="00F732C2" w:rsidRDefault="00F732C2" w:rsidP="004C21E9">
      <w:pPr>
        <w:pStyle w:val="Cabealho"/>
        <w:ind w:firstLine="1134"/>
        <w:jc w:val="both"/>
        <w:rPr>
          <w:sz w:val="24"/>
          <w:szCs w:val="24"/>
        </w:rPr>
      </w:pPr>
      <w:r w:rsidRPr="00F732C2">
        <w:rPr>
          <w:sz w:val="24"/>
          <w:szCs w:val="24"/>
        </w:rPr>
        <w:t xml:space="preserve">5.1. </w:t>
      </w:r>
      <w:proofErr w:type="spellStart"/>
      <w:r w:rsidRPr="00F732C2">
        <w:rPr>
          <w:sz w:val="24"/>
          <w:szCs w:val="24"/>
        </w:rPr>
        <w:t>Vice-Chefia</w:t>
      </w:r>
      <w:proofErr w:type="spellEnd"/>
      <w:r w:rsidRPr="00F732C2">
        <w:rPr>
          <w:sz w:val="24"/>
          <w:szCs w:val="24"/>
        </w:rPr>
        <w:t xml:space="preserve"> de Logística e Mobilização;</w:t>
      </w:r>
    </w:p>
    <w:p w:rsidR="00F732C2" w:rsidRDefault="00F732C2" w:rsidP="004C21E9">
      <w:pPr>
        <w:pStyle w:val="Cabealho"/>
        <w:ind w:firstLine="1134"/>
        <w:jc w:val="both"/>
        <w:rPr>
          <w:sz w:val="24"/>
          <w:szCs w:val="24"/>
        </w:rPr>
      </w:pPr>
      <w:r w:rsidRPr="00F732C2">
        <w:rPr>
          <w:sz w:val="24"/>
          <w:szCs w:val="24"/>
        </w:rPr>
        <w:t>5.2. Subchefia de Logística Operacional;</w:t>
      </w:r>
    </w:p>
    <w:p w:rsidR="00F732C2" w:rsidRDefault="00F732C2" w:rsidP="004C21E9">
      <w:pPr>
        <w:pStyle w:val="Cabealho"/>
        <w:ind w:firstLine="1134"/>
        <w:jc w:val="both"/>
        <w:rPr>
          <w:sz w:val="24"/>
          <w:szCs w:val="24"/>
        </w:rPr>
      </w:pPr>
      <w:r w:rsidRPr="00F732C2">
        <w:rPr>
          <w:sz w:val="24"/>
          <w:szCs w:val="24"/>
        </w:rPr>
        <w:t>5.3. Subchefia de Mobilização;</w:t>
      </w:r>
    </w:p>
    <w:p w:rsidR="00F732C2" w:rsidRDefault="00F732C2" w:rsidP="004C21E9">
      <w:pPr>
        <w:pStyle w:val="Cabealho"/>
        <w:ind w:firstLine="1134"/>
        <w:jc w:val="both"/>
        <w:rPr>
          <w:sz w:val="24"/>
          <w:szCs w:val="24"/>
        </w:rPr>
      </w:pPr>
      <w:r w:rsidRPr="00F732C2">
        <w:rPr>
          <w:sz w:val="24"/>
          <w:szCs w:val="24"/>
        </w:rPr>
        <w:t>5.4. Subchefia de Logística Estratégica; e</w:t>
      </w:r>
    </w:p>
    <w:p w:rsidR="00F732C2" w:rsidRDefault="00F732C2" w:rsidP="004C21E9">
      <w:pPr>
        <w:pStyle w:val="Cabealho"/>
        <w:ind w:firstLine="1134"/>
        <w:jc w:val="both"/>
        <w:rPr>
          <w:sz w:val="24"/>
          <w:szCs w:val="24"/>
        </w:rPr>
      </w:pPr>
      <w:r w:rsidRPr="00F732C2">
        <w:rPr>
          <w:sz w:val="24"/>
          <w:szCs w:val="24"/>
        </w:rPr>
        <w:t>5.5. Centro de Apoio a Sistemas Logísticos de Defesa; e</w:t>
      </w:r>
    </w:p>
    <w:p w:rsidR="00F732C2" w:rsidRDefault="00F732C2" w:rsidP="004C21E9">
      <w:pPr>
        <w:pStyle w:val="Cabealho"/>
        <w:ind w:firstLine="1134"/>
        <w:jc w:val="both"/>
        <w:rPr>
          <w:sz w:val="24"/>
          <w:szCs w:val="24"/>
        </w:rPr>
      </w:pPr>
      <w:r w:rsidRPr="00F732C2">
        <w:rPr>
          <w:sz w:val="24"/>
          <w:szCs w:val="24"/>
        </w:rPr>
        <w:t xml:space="preserve">6. Chefia de Educação e Cultura: </w:t>
      </w:r>
      <w:proofErr w:type="spellStart"/>
      <w:r w:rsidRPr="00F732C2">
        <w:rPr>
          <w:sz w:val="24"/>
          <w:szCs w:val="24"/>
        </w:rPr>
        <w:t>Vice-Chefia</w:t>
      </w:r>
      <w:proofErr w:type="spellEnd"/>
      <w:r w:rsidRPr="00F732C2">
        <w:rPr>
          <w:sz w:val="24"/>
          <w:szCs w:val="24"/>
        </w:rPr>
        <w:t xml:space="preserve"> de Educação e Cultura;</w:t>
      </w:r>
    </w:p>
    <w:p w:rsidR="00F732C2" w:rsidRDefault="00F732C2" w:rsidP="004C21E9">
      <w:pPr>
        <w:pStyle w:val="Cabealho"/>
        <w:ind w:firstLine="1134"/>
        <w:jc w:val="both"/>
        <w:rPr>
          <w:sz w:val="24"/>
          <w:szCs w:val="24"/>
        </w:rPr>
      </w:pPr>
      <w:r w:rsidRPr="00F732C2">
        <w:rPr>
          <w:sz w:val="24"/>
          <w:szCs w:val="24"/>
        </w:rPr>
        <w:t xml:space="preserve">III - órgão central de direção: </w:t>
      </w:r>
      <w:proofErr w:type="spellStart"/>
      <w:r w:rsidRPr="00F732C2">
        <w:rPr>
          <w:sz w:val="24"/>
          <w:szCs w:val="24"/>
        </w:rPr>
        <w:t>Secretaria-Geral</w:t>
      </w:r>
      <w:proofErr w:type="spellEnd"/>
      <w:r w:rsidRPr="00F732C2">
        <w:rPr>
          <w:sz w:val="24"/>
          <w:szCs w:val="24"/>
        </w:rPr>
        <w:t>:</w:t>
      </w:r>
    </w:p>
    <w:p w:rsidR="00F732C2" w:rsidRDefault="00F732C2" w:rsidP="004C21E9">
      <w:pPr>
        <w:pStyle w:val="Cabealho"/>
        <w:ind w:firstLine="1134"/>
        <w:jc w:val="both"/>
        <w:rPr>
          <w:sz w:val="24"/>
          <w:szCs w:val="24"/>
        </w:rPr>
      </w:pPr>
      <w:r w:rsidRPr="00F732C2">
        <w:rPr>
          <w:sz w:val="24"/>
          <w:szCs w:val="24"/>
        </w:rPr>
        <w:t>a) Gabinete do Secretário-Geral;</w:t>
      </w:r>
    </w:p>
    <w:p w:rsidR="00F732C2" w:rsidRDefault="005E19B5" w:rsidP="004C21E9">
      <w:pPr>
        <w:pStyle w:val="Cabealho"/>
        <w:ind w:firstLine="1134"/>
        <w:jc w:val="both"/>
        <w:rPr>
          <w:sz w:val="24"/>
          <w:szCs w:val="24"/>
        </w:rPr>
      </w:pPr>
      <w:r w:rsidRPr="005E19B5">
        <w:rPr>
          <w:sz w:val="24"/>
          <w:szCs w:val="24"/>
        </w:rPr>
        <w:t xml:space="preserve">b) Departamento do Programa Calha Norte </w:t>
      </w:r>
      <w:r>
        <w:rPr>
          <w:sz w:val="24"/>
          <w:szCs w:val="24"/>
        </w:rPr>
        <w:t>–</w:t>
      </w:r>
      <w:r w:rsidRPr="005E19B5">
        <w:rPr>
          <w:sz w:val="24"/>
          <w:szCs w:val="24"/>
        </w:rPr>
        <w:t xml:space="preserve"> Militar</w:t>
      </w:r>
      <w:r>
        <w:rPr>
          <w:sz w:val="24"/>
          <w:szCs w:val="24"/>
        </w:rPr>
        <w:t xml:space="preserve">; </w:t>
      </w:r>
      <w:hyperlink r:id="rId16" w:history="1">
        <w:r w:rsidRPr="00196869">
          <w:rPr>
            <w:rStyle w:val="Hyperlink"/>
            <w:i/>
            <w:sz w:val="24"/>
            <w:szCs w:val="24"/>
          </w:rPr>
          <w:t>(</w:t>
        </w:r>
        <w:r>
          <w:rPr>
            <w:rStyle w:val="Hyperlink"/>
            <w:i/>
            <w:sz w:val="24"/>
            <w:szCs w:val="24"/>
          </w:rPr>
          <w:t>Alínea</w:t>
        </w:r>
        <w:r w:rsidRPr="00196869">
          <w:rPr>
            <w:rStyle w:val="Hyperlink"/>
            <w:i/>
            <w:sz w:val="24"/>
            <w:szCs w:val="24"/>
          </w:rPr>
          <w:t xml:space="preserve"> com redação dada pelo Decreto nº 12.726, de 18/11/2025, em vigor em 22/12/2025)</w:t>
        </w:r>
      </w:hyperlink>
    </w:p>
    <w:p w:rsidR="00F732C2" w:rsidRDefault="005E19B5" w:rsidP="004C21E9">
      <w:pPr>
        <w:pStyle w:val="Cabealho"/>
        <w:ind w:firstLine="1134"/>
        <w:jc w:val="both"/>
        <w:rPr>
          <w:sz w:val="24"/>
          <w:szCs w:val="24"/>
        </w:rPr>
      </w:pPr>
      <w:r w:rsidRPr="005E19B5">
        <w:rPr>
          <w:sz w:val="24"/>
          <w:szCs w:val="24"/>
        </w:rPr>
        <w:t>c) Secretaria de Orçamento e Organização Institucional:</w:t>
      </w:r>
      <w:r w:rsidR="00712846">
        <w:rPr>
          <w:sz w:val="24"/>
          <w:szCs w:val="24"/>
        </w:rPr>
        <w:t xml:space="preserve"> </w:t>
      </w:r>
      <w:hyperlink r:id="rId17" w:history="1">
        <w:r w:rsidR="00712846" w:rsidRPr="00196869">
          <w:rPr>
            <w:rStyle w:val="Hyperlink"/>
            <w:i/>
            <w:sz w:val="24"/>
            <w:szCs w:val="24"/>
          </w:rPr>
          <w:t>(</w:t>
        </w:r>
        <w:r w:rsidR="00712846">
          <w:rPr>
            <w:rStyle w:val="Hyperlink"/>
            <w:i/>
            <w:sz w:val="24"/>
            <w:szCs w:val="24"/>
          </w:rPr>
          <w:t>Alínea</w:t>
        </w:r>
        <w:r w:rsidR="00712846" w:rsidRPr="00196869">
          <w:rPr>
            <w:rStyle w:val="Hyperlink"/>
            <w:i/>
            <w:sz w:val="24"/>
            <w:szCs w:val="24"/>
          </w:rPr>
          <w:t xml:space="preserve"> com redação dada pelo Decreto nº 12.726, de 18/11/2025, em vigor em 22/12/2025)</w:t>
        </w:r>
      </w:hyperlink>
    </w:p>
    <w:p w:rsidR="00712846" w:rsidRPr="00712846" w:rsidRDefault="00712846" w:rsidP="00712846">
      <w:pPr>
        <w:pStyle w:val="Cabealho"/>
        <w:ind w:firstLine="1134"/>
        <w:jc w:val="both"/>
        <w:rPr>
          <w:sz w:val="24"/>
          <w:szCs w:val="24"/>
        </w:rPr>
      </w:pPr>
      <w:r w:rsidRPr="00712846">
        <w:rPr>
          <w:sz w:val="24"/>
          <w:szCs w:val="24"/>
        </w:rPr>
        <w:t>1. Departamento de Organização e Legislação;</w:t>
      </w:r>
      <w:r>
        <w:rPr>
          <w:sz w:val="24"/>
          <w:szCs w:val="24"/>
        </w:rPr>
        <w:t xml:space="preserve"> </w:t>
      </w:r>
      <w:hyperlink r:id="rId18" w:history="1">
        <w:r w:rsidRPr="00196869">
          <w:rPr>
            <w:rStyle w:val="Hyperlink"/>
            <w:i/>
            <w:sz w:val="24"/>
            <w:szCs w:val="24"/>
          </w:rPr>
          <w:t>(</w:t>
        </w:r>
        <w:r>
          <w:rPr>
            <w:rStyle w:val="Hyperlink"/>
            <w:i/>
            <w:sz w:val="24"/>
            <w:szCs w:val="24"/>
          </w:rPr>
          <w:t xml:space="preserve">Item acrescido </w:t>
        </w:r>
        <w:r w:rsidRPr="00196869">
          <w:rPr>
            <w:rStyle w:val="Hyperlink"/>
            <w:i/>
            <w:sz w:val="24"/>
            <w:szCs w:val="24"/>
          </w:rPr>
          <w:t>pelo Decreto nº 12.726, de 18/11/2025, em vigor em 22/12/2025)</w:t>
        </w:r>
      </w:hyperlink>
    </w:p>
    <w:p w:rsidR="00712846" w:rsidRPr="00712846" w:rsidRDefault="00712846" w:rsidP="00712846">
      <w:pPr>
        <w:pStyle w:val="Cabealho"/>
        <w:ind w:firstLine="1134"/>
        <w:jc w:val="both"/>
        <w:rPr>
          <w:sz w:val="24"/>
          <w:szCs w:val="24"/>
        </w:rPr>
      </w:pPr>
      <w:r w:rsidRPr="00712846">
        <w:rPr>
          <w:sz w:val="24"/>
          <w:szCs w:val="24"/>
        </w:rPr>
        <w:t>2. Departamento de Planejamento, Orçamento e Finanças;</w:t>
      </w:r>
      <w:r>
        <w:rPr>
          <w:sz w:val="24"/>
          <w:szCs w:val="24"/>
        </w:rPr>
        <w:t xml:space="preserve"> </w:t>
      </w:r>
      <w:hyperlink r:id="rId19" w:history="1">
        <w:r w:rsidRPr="00196869">
          <w:rPr>
            <w:rStyle w:val="Hyperlink"/>
            <w:i/>
            <w:sz w:val="24"/>
            <w:szCs w:val="24"/>
          </w:rPr>
          <w:t>(</w:t>
        </w:r>
        <w:r>
          <w:rPr>
            <w:rStyle w:val="Hyperlink"/>
            <w:i/>
            <w:sz w:val="24"/>
            <w:szCs w:val="24"/>
          </w:rPr>
          <w:t xml:space="preserve">Item acrescido </w:t>
        </w:r>
        <w:r w:rsidRPr="00196869">
          <w:rPr>
            <w:rStyle w:val="Hyperlink"/>
            <w:i/>
            <w:sz w:val="24"/>
            <w:szCs w:val="24"/>
          </w:rPr>
          <w:t>pelo Decreto nº 12.726, de 18/11/2025, em vigor em 22/12/2025)</w:t>
        </w:r>
      </w:hyperlink>
    </w:p>
    <w:p w:rsidR="00712846" w:rsidRPr="00712846" w:rsidRDefault="00712846" w:rsidP="00712846">
      <w:pPr>
        <w:pStyle w:val="Cabealho"/>
        <w:ind w:firstLine="1134"/>
        <w:jc w:val="both"/>
        <w:rPr>
          <w:sz w:val="24"/>
          <w:szCs w:val="24"/>
        </w:rPr>
      </w:pPr>
      <w:r w:rsidRPr="00712846">
        <w:rPr>
          <w:sz w:val="24"/>
          <w:szCs w:val="24"/>
        </w:rPr>
        <w:t>3. Departamento de Administração e de Pessoal;</w:t>
      </w:r>
      <w:r>
        <w:rPr>
          <w:sz w:val="24"/>
          <w:szCs w:val="24"/>
        </w:rPr>
        <w:t xml:space="preserve"> </w:t>
      </w:r>
      <w:hyperlink r:id="rId20" w:history="1">
        <w:r w:rsidRPr="00196869">
          <w:rPr>
            <w:rStyle w:val="Hyperlink"/>
            <w:i/>
            <w:sz w:val="24"/>
            <w:szCs w:val="24"/>
          </w:rPr>
          <w:t>(</w:t>
        </w:r>
        <w:r>
          <w:rPr>
            <w:rStyle w:val="Hyperlink"/>
            <w:i/>
            <w:sz w:val="24"/>
            <w:szCs w:val="24"/>
          </w:rPr>
          <w:t xml:space="preserve">Item acrescido </w:t>
        </w:r>
        <w:r w:rsidRPr="00196869">
          <w:rPr>
            <w:rStyle w:val="Hyperlink"/>
            <w:i/>
            <w:sz w:val="24"/>
            <w:szCs w:val="24"/>
          </w:rPr>
          <w:t>pelo Decreto nº 12.726, de 18/11/2025, em vigor em 22/12/2025)</w:t>
        </w:r>
      </w:hyperlink>
    </w:p>
    <w:p w:rsidR="00712846" w:rsidRPr="00712846" w:rsidRDefault="00712846" w:rsidP="00712846">
      <w:pPr>
        <w:pStyle w:val="Cabealho"/>
        <w:ind w:firstLine="1134"/>
        <w:jc w:val="both"/>
        <w:rPr>
          <w:sz w:val="24"/>
          <w:szCs w:val="24"/>
        </w:rPr>
      </w:pPr>
      <w:r w:rsidRPr="00712846">
        <w:rPr>
          <w:sz w:val="24"/>
          <w:szCs w:val="24"/>
        </w:rPr>
        <w:t>4. Departamento de Engenharia e Logística; e</w:t>
      </w:r>
      <w:r>
        <w:rPr>
          <w:sz w:val="24"/>
          <w:szCs w:val="24"/>
        </w:rPr>
        <w:t xml:space="preserve"> </w:t>
      </w:r>
      <w:hyperlink r:id="rId21" w:history="1">
        <w:r w:rsidRPr="00196869">
          <w:rPr>
            <w:rStyle w:val="Hyperlink"/>
            <w:i/>
            <w:sz w:val="24"/>
            <w:szCs w:val="24"/>
          </w:rPr>
          <w:t>(</w:t>
        </w:r>
        <w:r>
          <w:rPr>
            <w:rStyle w:val="Hyperlink"/>
            <w:i/>
            <w:sz w:val="24"/>
            <w:szCs w:val="24"/>
          </w:rPr>
          <w:t xml:space="preserve">Item acrescido </w:t>
        </w:r>
        <w:r w:rsidRPr="00196869">
          <w:rPr>
            <w:rStyle w:val="Hyperlink"/>
            <w:i/>
            <w:sz w:val="24"/>
            <w:szCs w:val="24"/>
          </w:rPr>
          <w:t>pelo Decreto nº 12.726, de 18/11/2025, em vigor em 22/12/2025)</w:t>
        </w:r>
      </w:hyperlink>
      <w:r>
        <w:rPr>
          <w:sz w:val="24"/>
          <w:szCs w:val="24"/>
        </w:rPr>
        <w:t xml:space="preserve"> </w:t>
      </w:r>
    </w:p>
    <w:p w:rsidR="005B51E9" w:rsidRDefault="00712846" w:rsidP="00712846">
      <w:pPr>
        <w:pStyle w:val="Cabealho"/>
        <w:ind w:firstLine="1134"/>
        <w:jc w:val="both"/>
        <w:rPr>
          <w:sz w:val="24"/>
          <w:szCs w:val="24"/>
        </w:rPr>
      </w:pPr>
      <w:r w:rsidRPr="00712846">
        <w:rPr>
          <w:sz w:val="24"/>
          <w:szCs w:val="24"/>
        </w:rPr>
        <w:t>5. Departamento de Tecnologia da Informação;</w:t>
      </w:r>
      <w:r>
        <w:rPr>
          <w:sz w:val="24"/>
          <w:szCs w:val="24"/>
        </w:rPr>
        <w:t xml:space="preserve"> </w:t>
      </w:r>
      <w:hyperlink r:id="rId22" w:history="1">
        <w:r w:rsidRPr="00196869">
          <w:rPr>
            <w:rStyle w:val="Hyperlink"/>
            <w:i/>
            <w:sz w:val="24"/>
            <w:szCs w:val="24"/>
          </w:rPr>
          <w:t>(</w:t>
        </w:r>
        <w:r>
          <w:rPr>
            <w:rStyle w:val="Hyperlink"/>
            <w:i/>
            <w:sz w:val="24"/>
            <w:szCs w:val="24"/>
          </w:rPr>
          <w:t xml:space="preserve">Item acrescido </w:t>
        </w:r>
        <w:r w:rsidRPr="00196869">
          <w:rPr>
            <w:rStyle w:val="Hyperlink"/>
            <w:i/>
            <w:sz w:val="24"/>
            <w:szCs w:val="24"/>
          </w:rPr>
          <w:t>pelo Decreto nº 12.726, de 18/11/2025, em vigor em 22/12/2025)</w:t>
        </w:r>
      </w:hyperlink>
    </w:p>
    <w:p w:rsidR="00634334" w:rsidRPr="00634334" w:rsidRDefault="00634334" w:rsidP="00634334">
      <w:pPr>
        <w:pStyle w:val="Cabealho"/>
        <w:ind w:firstLine="1134"/>
        <w:jc w:val="both"/>
        <w:rPr>
          <w:sz w:val="24"/>
          <w:szCs w:val="24"/>
        </w:rPr>
      </w:pPr>
      <w:r w:rsidRPr="00634334">
        <w:rPr>
          <w:sz w:val="24"/>
          <w:szCs w:val="24"/>
        </w:rPr>
        <w:t>d) Secretaria de Produtos de Defesa:</w:t>
      </w:r>
    </w:p>
    <w:p w:rsidR="00634334" w:rsidRPr="00634334" w:rsidRDefault="00634334" w:rsidP="00634334">
      <w:pPr>
        <w:pStyle w:val="Cabealho"/>
        <w:ind w:firstLine="1134"/>
        <w:jc w:val="both"/>
        <w:rPr>
          <w:sz w:val="24"/>
          <w:szCs w:val="24"/>
        </w:rPr>
      </w:pPr>
      <w:r w:rsidRPr="00634334">
        <w:rPr>
          <w:sz w:val="24"/>
          <w:szCs w:val="24"/>
        </w:rPr>
        <w:t>1. Departamento de Produtos de Defesa;</w:t>
      </w:r>
    </w:p>
    <w:p w:rsidR="00634334" w:rsidRPr="00634334" w:rsidRDefault="00634334" w:rsidP="00634334">
      <w:pPr>
        <w:pStyle w:val="Cabealho"/>
        <w:ind w:firstLine="1134"/>
        <w:jc w:val="both"/>
        <w:rPr>
          <w:sz w:val="24"/>
          <w:szCs w:val="24"/>
        </w:rPr>
      </w:pPr>
      <w:r w:rsidRPr="00634334">
        <w:rPr>
          <w:sz w:val="24"/>
          <w:szCs w:val="24"/>
        </w:rPr>
        <w:t>2. Departamento de Ciência, Tecnologia e Inovação;</w:t>
      </w:r>
    </w:p>
    <w:p w:rsidR="00634334" w:rsidRPr="00634334" w:rsidRDefault="00634334" w:rsidP="00634334">
      <w:pPr>
        <w:pStyle w:val="Cabealho"/>
        <w:ind w:firstLine="1134"/>
        <w:jc w:val="both"/>
        <w:rPr>
          <w:sz w:val="24"/>
          <w:szCs w:val="24"/>
        </w:rPr>
      </w:pPr>
      <w:r w:rsidRPr="00634334">
        <w:rPr>
          <w:sz w:val="24"/>
          <w:szCs w:val="24"/>
        </w:rPr>
        <w:t>3. Departamento de Promoção Comercial; e</w:t>
      </w:r>
    </w:p>
    <w:p w:rsidR="005B51E9" w:rsidRDefault="00634334" w:rsidP="00634334">
      <w:pPr>
        <w:pStyle w:val="Cabealho"/>
        <w:ind w:firstLine="1134"/>
        <w:jc w:val="both"/>
        <w:rPr>
          <w:sz w:val="24"/>
          <w:szCs w:val="24"/>
        </w:rPr>
      </w:pPr>
      <w:r w:rsidRPr="00634334">
        <w:rPr>
          <w:sz w:val="24"/>
          <w:szCs w:val="24"/>
        </w:rPr>
        <w:t>4. Departamento de Financiamentos e Economia de Defesa;</w:t>
      </w:r>
      <w:r>
        <w:rPr>
          <w:sz w:val="24"/>
          <w:szCs w:val="24"/>
        </w:rPr>
        <w:t xml:space="preserve"> </w:t>
      </w:r>
      <w:hyperlink r:id="rId23" w:history="1">
        <w:r w:rsidRPr="00196869">
          <w:rPr>
            <w:rStyle w:val="Hyperlink"/>
            <w:i/>
            <w:sz w:val="24"/>
            <w:szCs w:val="24"/>
          </w:rPr>
          <w:t>(</w:t>
        </w:r>
        <w:r>
          <w:rPr>
            <w:rStyle w:val="Hyperlink"/>
            <w:i/>
            <w:sz w:val="24"/>
            <w:szCs w:val="24"/>
          </w:rPr>
          <w:t xml:space="preserve">Alínea acrescida </w:t>
        </w:r>
        <w:r w:rsidRPr="00196869">
          <w:rPr>
            <w:rStyle w:val="Hyperlink"/>
            <w:i/>
            <w:sz w:val="24"/>
            <w:szCs w:val="24"/>
          </w:rPr>
          <w:t>pelo Decreto nº 12.726, de 18/11/2025, em vigor em 22/12/2025)</w:t>
        </w:r>
      </w:hyperlink>
    </w:p>
    <w:p w:rsidR="0051681B" w:rsidRPr="0051681B" w:rsidRDefault="0051681B" w:rsidP="0051681B">
      <w:pPr>
        <w:pStyle w:val="Cabealho"/>
        <w:ind w:firstLine="1134"/>
        <w:jc w:val="both"/>
        <w:rPr>
          <w:sz w:val="24"/>
          <w:szCs w:val="24"/>
        </w:rPr>
      </w:pPr>
      <w:r w:rsidRPr="0051681B">
        <w:rPr>
          <w:sz w:val="24"/>
          <w:szCs w:val="24"/>
        </w:rPr>
        <w:t>e) Secretaria de Pessoal, Saúde, Desporto e Projetos Sociais:</w:t>
      </w:r>
    </w:p>
    <w:p w:rsidR="0051681B" w:rsidRPr="0051681B" w:rsidRDefault="0051681B" w:rsidP="0051681B">
      <w:pPr>
        <w:pStyle w:val="Cabealho"/>
        <w:ind w:firstLine="1134"/>
        <w:jc w:val="both"/>
        <w:rPr>
          <w:sz w:val="24"/>
          <w:szCs w:val="24"/>
        </w:rPr>
      </w:pPr>
      <w:r w:rsidRPr="0051681B">
        <w:rPr>
          <w:sz w:val="24"/>
          <w:szCs w:val="24"/>
        </w:rPr>
        <w:t>1. Departamento de Pessoal e Remuneração Militar;</w:t>
      </w:r>
    </w:p>
    <w:p w:rsidR="0051681B" w:rsidRPr="0051681B" w:rsidRDefault="0051681B" w:rsidP="0051681B">
      <w:pPr>
        <w:pStyle w:val="Cabealho"/>
        <w:ind w:firstLine="1134"/>
        <w:jc w:val="both"/>
        <w:rPr>
          <w:sz w:val="24"/>
          <w:szCs w:val="24"/>
        </w:rPr>
      </w:pPr>
      <w:r w:rsidRPr="0051681B">
        <w:rPr>
          <w:sz w:val="24"/>
          <w:szCs w:val="24"/>
        </w:rPr>
        <w:t>2. Departamento de Saúde e Assistência Social;</w:t>
      </w:r>
    </w:p>
    <w:p w:rsidR="0051681B" w:rsidRPr="0051681B" w:rsidRDefault="0051681B" w:rsidP="0051681B">
      <w:pPr>
        <w:pStyle w:val="Cabealho"/>
        <w:ind w:firstLine="1134"/>
        <w:jc w:val="both"/>
        <w:rPr>
          <w:sz w:val="24"/>
          <w:szCs w:val="24"/>
        </w:rPr>
      </w:pPr>
      <w:r w:rsidRPr="0051681B">
        <w:rPr>
          <w:sz w:val="24"/>
          <w:szCs w:val="24"/>
        </w:rPr>
        <w:t>3. Departamento de Desporto Militar; e</w:t>
      </w:r>
    </w:p>
    <w:p w:rsidR="005B51E9" w:rsidRDefault="0051681B" w:rsidP="0051681B">
      <w:pPr>
        <w:pStyle w:val="Cabealho"/>
        <w:ind w:firstLine="1134"/>
        <w:jc w:val="both"/>
        <w:rPr>
          <w:sz w:val="24"/>
          <w:szCs w:val="24"/>
        </w:rPr>
      </w:pPr>
      <w:r w:rsidRPr="0051681B">
        <w:rPr>
          <w:sz w:val="24"/>
          <w:szCs w:val="24"/>
        </w:rPr>
        <w:t>4. Departamento de Projetos Sociais; e</w:t>
      </w:r>
      <w:r>
        <w:rPr>
          <w:sz w:val="24"/>
          <w:szCs w:val="24"/>
        </w:rPr>
        <w:t xml:space="preserve"> </w:t>
      </w:r>
      <w:hyperlink r:id="rId24" w:history="1">
        <w:r w:rsidRPr="00196869">
          <w:rPr>
            <w:rStyle w:val="Hyperlink"/>
            <w:i/>
            <w:sz w:val="24"/>
            <w:szCs w:val="24"/>
          </w:rPr>
          <w:t>(</w:t>
        </w:r>
        <w:r>
          <w:rPr>
            <w:rStyle w:val="Hyperlink"/>
            <w:i/>
            <w:sz w:val="24"/>
            <w:szCs w:val="24"/>
          </w:rPr>
          <w:t xml:space="preserve">Alínea acrescida </w:t>
        </w:r>
        <w:r w:rsidRPr="00196869">
          <w:rPr>
            <w:rStyle w:val="Hyperlink"/>
            <w:i/>
            <w:sz w:val="24"/>
            <w:szCs w:val="24"/>
          </w:rPr>
          <w:t>pelo Decreto nº 12.726, de 18/11/2025, em vigor em 22/12/2025)</w:t>
        </w:r>
      </w:hyperlink>
    </w:p>
    <w:p w:rsidR="0051681B" w:rsidRPr="0051681B" w:rsidRDefault="0051681B" w:rsidP="0051681B">
      <w:pPr>
        <w:pStyle w:val="Cabealho"/>
        <w:ind w:firstLine="1134"/>
        <w:jc w:val="both"/>
        <w:rPr>
          <w:sz w:val="24"/>
          <w:szCs w:val="24"/>
        </w:rPr>
      </w:pPr>
      <w:r w:rsidRPr="0051681B">
        <w:rPr>
          <w:sz w:val="24"/>
          <w:szCs w:val="24"/>
        </w:rPr>
        <w:t xml:space="preserve">f) Centro Gestor e Operacional do </w:t>
      </w:r>
      <w:proofErr w:type="spellStart"/>
      <w:r w:rsidRPr="0051681B">
        <w:rPr>
          <w:sz w:val="24"/>
          <w:szCs w:val="24"/>
        </w:rPr>
        <w:t>Sipam</w:t>
      </w:r>
      <w:proofErr w:type="spellEnd"/>
      <w:r w:rsidRPr="0051681B">
        <w:rPr>
          <w:sz w:val="24"/>
          <w:szCs w:val="24"/>
        </w:rPr>
        <w:t>:</w:t>
      </w:r>
    </w:p>
    <w:p w:rsidR="0051681B" w:rsidRPr="0051681B" w:rsidRDefault="0051681B" w:rsidP="0051681B">
      <w:pPr>
        <w:pStyle w:val="Cabealho"/>
        <w:ind w:firstLine="1134"/>
        <w:jc w:val="both"/>
        <w:rPr>
          <w:sz w:val="24"/>
          <w:szCs w:val="24"/>
        </w:rPr>
      </w:pPr>
      <w:r w:rsidRPr="0051681B">
        <w:rPr>
          <w:sz w:val="24"/>
          <w:szCs w:val="24"/>
        </w:rPr>
        <w:t>1. Diretoria Operacional;</w:t>
      </w:r>
    </w:p>
    <w:p w:rsidR="0051681B" w:rsidRPr="0051681B" w:rsidRDefault="0051681B" w:rsidP="0051681B">
      <w:pPr>
        <w:pStyle w:val="Cabealho"/>
        <w:ind w:firstLine="1134"/>
        <w:jc w:val="both"/>
        <w:rPr>
          <w:sz w:val="24"/>
          <w:szCs w:val="24"/>
        </w:rPr>
      </w:pPr>
      <w:r w:rsidRPr="0051681B">
        <w:rPr>
          <w:sz w:val="24"/>
          <w:szCs w:val="24"/>
        </w:rPr>
        <w:t>2. Diretoria Técnica; e</w:t>
      </w:r>
    </w:p>
    <w:p w:rsidR="005B51E9" w:rsidRDefault="0051681B" w:rsidP="0051681B">
      <w:pPr>
        <w:pStyle w:val="Cabealho"/>
        <w:ind w:firstLine="1134"/>
        <w:jc w:val="both"/>
        <w:rPr>
          <w:sz w:val="24"/>
          <w:szCs w:val="24"/>
        </w:rPr>
      </w:pPr>
      <w:r w:rsidRPr="0051681B">
        <w:rPr>
          <w:sz w:val="24"/>
          <w:szCs w:val="24"/>
        </w:rPr>
        <w:t>3. Diretoria de Administração e Finanças;</w:t>
      </w:r>
      <w:r>
        <w:rPr>
          <w:sz w:val="24"/>
          <w:szCs w:val="24"/>
        </w:rPr>
        <w:t xml:space="preserve"> </w:t>
      </w:r>
      <w:hyperlink r:id="rId25" w:history="1">
        <w:r w:rsidRPr="00196869">
          <w:rPr>
            <w:rStyle w:val="Hyperlink"/>
            <w:i/>
            <w:sz w:val="24"/>
            <w:szCs w:val="24"/>
          </w:rPr>
          <w:t>(</w:t>
        </w:r>
        <w:r>
          <w:rPr>
            <w:rStyle w:val="Hyperlink"/>
            <w:i/>
            <w:sz w:val="24"/>
            <w:szCs w:val="24"/>
          </w:rPr>
          <w:t xml:space="preserve">Alínea acrescida </w:t>
        </w:r>
        <w:r w:rsidRPr="00196869">
          <w:rPr>
            <w:rStyle w:val="Hyperlink"/>
            <w:i/>
            <w:sz w:val="24"/>
            <w:szCs w:val="24"/>
          </w:rPr>
          <w:t>pelo Decreto nº 12.726, de 18/11/2025, em vigor em 22/12/2025)</w:t>
        </w:r>
      </w:hyperlink>
    </w:p>
    <w:p w:rsidR="00F732C2" w:rsidRDefault="0051681B" w:rsidP="004C21E9">
      <w:pPr>
        <w:pStyle w:val="Cabealho"/>
        <w:ind w:firstLine="1134"/>
        <w:jc w:val="both"/>
        <w:rPr>
          <w:sz w:val="24"/>
          <w:szCs w:val="24"/>
        </w:rPr>
      </w:pPr>
      <w:r w:rsidRPr="0051681B">
        <w:rPr>
          <w:sz w:val="24"/>
          <w:szCs w:val="24"/>
        </w:rPr>
        <w:t>IV - órgãos de estudo, de assistência e de apoio:</w:t>
      </w:r>
      <w:r>
        <w:rPr>
          <w:sz w:val="24"/>
          <w:szCs w:val="24"/>
        </w:rPr>
        <w:t xml:space="preserve"> </w:t>
      </w:r>
      <w:hyperlink r:id="rId26" w:history="1">
        <w:r w:rsidRPr="00196869">
          <w:rPr>
            <w:rStyle w:val="Hyperlink"/>
            <w:i/>
            <w:sz w:val="24"/>
            <w:szCs w:val="24"/>
          </w:rPr>
          <w:t>(</w:t>
        </w:r>
        <w:r>
          <w:rPr>
            <w:rStyle w:val="Hyperlink"/>
            <w:i/>
            <w:sz w:val="24"/>
            <w:szCs w:val="24"/>
          </w:rPr>
          <w:t>Inciso com redação dada p</w:t>
        </w:r>
        <w:r w:rsidRPr="00196869">
          <w:rPr>
            <w:rStyle w:val="Hyperlink"/>
            <w:i/>
            <w:sz w:val="24"/>
            <w:szCs w:val="24"/>
          </w:rPr>
          <w:t>elo Decreto nº 12.726, de 18/11/2025, em vigor em 22/12/2025)</w:t>
        </w:r>
      </w:hyperlink>
    </w:p>
    <w:p w:rsidR="00F732C2" w:rsidRDefault="00B3397B" w:rsidP="004C21E9">
      <w:pPr>
        <w:pStyle w:val="Cabealho"/>
        <w:ind w:firstLine="1134"/>
        <w:jc w:val="both"/>
        <w:rPr>
          <w:sz w:val="24"/>
          <w:szCs w:val="24"/>
        </w:rPr>
      </w:pPr>
      <w:r w:rsidRPr="00B3397B">
        <w:rPr>
          <w:sz w:val="24"/>
          <w:szCs w:val="24"/>
        </w:rPr>
        <w:lastRenderedPageBreak/>
        <w:t>a) Escola Superior de Guerra;</w:t>
      </w:r>
      <w:r>
        <w:rPr>
          <w:sz w:val="24"/>
          <w:szCs w:val="24"/>
        </w:rPr>
        <w:t xml:space="preserve"> </w:t>
      </w:r>
      <w:hyperlink r:id="rId27" w:history="1">
        <w:r w:rsidRPr="00196869">
          <w:rPr>
            <w:rStyle w:val="Hyperlink"/>
            <w:i/>
            <w:sz w:val="24"/>
            <w:szCs w:val="24"/>
          </w:rPr>
          <w:t>(</w:t>
        </w:r>
        <w:r>
          <w:rPr>
            <w:rStyle w:val="Hyperlink"/>
            <w:i/>
            <w:sz w:val="24"/>
            <w:szCs w:val="24"/>
          </w:rPr>
          <w:t>Alínea com redação dada p</w:t>
        </w:r>
        <w:r w:rsidRPr="00196869">
          <w:rPr>
            <w:rStyle w:val="Hyperlink"/>
            <w:i/>
            <w:sz w:val="24"/>
            <w:szCs w:val="24"/>
          </w:rPr>
          <w:t>elo Decreto nº 12.726, de 18/11/2025, em vigor em 22/12/2025)</w:t>
        </w:r>
      </w:hyperlink>
    </w:p>
    <w:p w:rsidR="00F732C2" w:rsidRDefault="00F732C2" w:rsidP="004C21E9">
      <w:pPr>
        <w:pStyle w:val="Cabealho"/>
        <w:ind w:firstLine="1134"/>
        <w:jc w:val="both"/>
        <w:rPr>
          <w:sz w:val="24"/>
          <w:szCs w:val="24"/>
        </w:rPr>
      </w:pPr>
      <w:r w:rsidRPr="00F732C2">
        <w:rPr>
          <w:sz w:val="24"/>
          <w:szCs w:val="24"/>
        </w:rPr>
        <w:t>1</w:t>
      </w:r>
      <w:r w:rsidR="002D5FDA">
        <w:rPr>
          <w:sz w:val="24"/>
          <w:szCs w:val="24"/>
        </w:rPr>
        <w:t xml:space="preserve"> a 5</w:t>
      </w:r>
      <w:r w:rsidRPr="00F732C2">
        <w:rPr>
          <w:sz w:val="24"/>
          <w:szCs w:val="24"/>
        </w:rPr>
        <w:t xml:space="preserve">. </w:t>
      </w:r>
      <w:hyperlink r:id="rId28" w:history="1">
        <w:r w:rsidR="002D5FDA" w:rsidRPr="008D6BC9">
          <w:rPr>
            <w:rStyle w:val="Hyperlink"/>
            <w:i/>
            <w:sz w:val="24"/>
            <w:szCs w:val="24"/>
          </w:rPr>
          <w:t>(</w:t>
        </w:r>
        <w:r w:rsidR="002D5FDA">
          <w:rPr>
            <w:rStyle w:val="Hyperlink"/>
            <w:i/>
            <w:sz w:val="24"/>
            <w:szCs w:val="24"/>
          </w:rPr>
          <w:t xml:space="preserve">Revogados </w:t>
        </w:r>
        <w:r w:rsidR="002D5FDA" w:rsidRPr="008D6BC9">
          <w:rPr>
            <w:rStyle w:val="Hyperlink"/>
            <w:i/>
            <w:sz w:val="24"/>
            <w:szCs w:val="24"/>
          </w:rPr>
          <w:t>pelo Decreto nº 12.726, de 18/11/2025, em vigor em 22/12/2025)</w:t>
        </w:r>
      </w:hyperlink>
    </w:p>
    <w:p w:rsidR="00F732C2" w:rsidRDefault="00B3397B" w:rsidP="004C21E9">
      <w:pPr>
        <w:pStyle w:val="Cabealho"/>
        <w:ind w:firstLine="1134"/>
        <w:jc w:val="both"/>
        <w:rPr>
          <w:sz w:val="24"/>
          <w:szCs w:val="24"/>
        </w:rPr>
      </w:pPr>
      <w:r w:rsidRPr="00B3397B">
        <w:rPr>
          <w:sz w:val="24"/>
          <w:szCs w:val="24"/>
        </w:rPr>
        <w:t>b) Escola Superior de Defesa;</w:t>
      </w:r>
      <w:r>
        <w:rPr>
          <w:sz w:val="24"/>
          <w:szCs w:val="24"/>
        </w:rPr>
        <w:t xml:space="preserve"> </w:t>
      </w:r>
      <w:hyperlink r:id="rId29" w:history="1">
        <w:r w:rsidRPr="00196869">
          <w:rPr>
            <w:rStyle w:val="Hyperlink"/>
            <w:i/>
            <w:sz w:val="24"/>
            <w:szCs w:val="24"/>
          </w:rPr>
          <w:t>(</w:t>
        </w:r>
        <w:r>
          <w:rPr>
            <w:rStyle w:val="Hyperlink"/>
            <w:i/>
            <w:sz w:val="24"/>
            <w:szCs w:val="24"/>
          </w:rPr>
          <w:t>Alínea com redação dada p</w:t>
        </w:r>
        <w:r w:rsidRPr="00196869">
          <w:rPr>
            <w:rStyle w:val="Hyperlink"/>
            <w:i/>
            <w:sz w:val="24"/>
            <w:szCs w:val="24"/>
          </w:rPr>
          <w:t>elo Decreto nº 12.726, de 18/11/2025, em vigor em 22/12/2025)</w:t>
        </w:r>
      </w:hyperlink>
    </w:p>
    <w:p w:rsidR="00F732C2" w:rsidRDefault="00F732C2" w:rsidP="00BE1B0C">
      <w:pPr>
        <w:pStyle w:val="Cabealho"/>
        <w:ind w:firstLine="1134"/>
        <w:jc w:val="both"/>
        <w:rPr>
          <w:sz w:val="24"/>
          <w:szCs w:val="24"/>
        </w:rPr>
      </w:pPr>
      <w:r w:rsidRPr="00F732C2">
        <w:rPr>
          <w:sz w:val="24"/>
          <w:szCs w:val="24"/>
        </w:rPr>
        <w:t>1</w:t>
      </w:r>
      <w:r w:rsidR="00BE1B0C">
        <w:rPr>
          <w:sz w:val="24"/>
          <w:szCs w:val="24"/>
        </w:rPr>
        <w:t xml:space="preserve"> a 4</w:t>
      </w:r>
      <w:r w:rsidRPr="00F732C2">
        <w:rPr>
          <w:sz w:val="24"/>
          <w:szCs w:val="24"/>
        </w:rPr>
        <w:t xml:space="preserve">. </w:t>
      </w:r>
      <w:hyperlink r:id="rId30" w:history="1">
        <w:r w:rsidR="00BE1B0C" w:rsidRPr="008D6BC9">
          <w:rPr>
            <w:rStyle w:val="Hyperlink"/>
            <w:i/>
            <w:sz w:val="24"/>
            <w:szCs w:val="24"/>
          </w:rPr>
          <w:t>(</w:t>
        </w:r>
        <w:r w:rsidR="00BE1B0C">
          <w:rPr>
            <w:rStyle w:val="Hyperlink"/>
            <w:i/>
            <w:sz w:val="24"/>
            <w:szCs w:val="24"/>
          </w:rPr>
          <w:t xml:space="preserve">Revogados </w:t>
        </w:r>
        <w:r w:rsidR="00BE1B0C" w:rsidRPr="008D6BC9">
          <w:rPr>
            <w:rStyle w:val="Hyperlink"/>
            <w:i/>
            <w:sz w:val="24"/>
            <w:szCs w:val="24"/>
          </w:rPr>
          <w:t>pelo Decreto nº 12.726, de 18/11/2025, em vigor em 22/12/2025)</w:t>
        </w:r>
      </w:hyperlink>
    </w:p>
    <w:p w:rsidR="00F732C2" w:rsidRDefault="00B3397B" w:rsidP="004C21E9">
      <w:pPr>
        <w:pStyle w:val="Cabealho"/>
        <w:ind w:firstLine="1134"/>
        <w:jc w:val="both"/>
        <w:rPr>
          <w:sz w:val="24"/>
          <w:szCs w:val="24"/>
        </w:rPr>
      </w:pPr>
      <w:r w:rsidRPr="00B3397B">
        <w:rPr>
          <w:sz w:val="24"/>
          <w:szCs w:val="24"/>
        </w:rPr>
        <w:t>c) Representação do Brasil na Junta Interamericana de Defesa; e</w:t>
      </w:r>
      <w:r>
        <w:rPr>
          <w:sz w:val="24"/>
          <w:szCs w:val="24"/>
        </w:rPr>
        <w:t xml:space="preserve"> </w:t>
      </w:r>
      <w:hyperlink r:id="rId31" w:history="1">
        <w:r w:rsidRPr="00196869">
          <w:rPr>
            <w:rStyle w:val="Hyperlink"/>
            <w:i/>
            <w:sz w:val="24"/>
            <w:szCs w:val="24"/>
          </w:rPr>
          <w:t>(</w:t>
        </w:r>
        <w:r>
          <w:rPr>
            <w:rStyle w:val="Hyperlink"/>
            <w:i/>
            <w:sz w:val="24"/>
            <w:szCs w:val="24"/>
          </w:rPr>
          <w:t>Alínea com redação dada p</w:t>
        </w:r>
        <w:r w:rsidRPr="00196869">
          <w:rPr>
            <w:rStyle w:val="Hyperlink"/>
            <w:i/>
            <w:sz w:val="24"/>
            <w:szCs w:val="24"/>
          </w:rPr>
          <w:t>elo Decreto nº 12.726, de 18/11/2025, em vigor em 22/12/2025)</w:t>
        </w:r>
      </w:hyperlink>
    </w:p>
    <w:p w:rsidR="00F732C2" w:rsidRDefault="00F732C2" w:rsidP="00BE1B0C">
      <w:pPr>
        <w:pStyle w:val="Cabealho"/>
        <w:ind w:firstLine="1134"/>
        <w:jc w:val="both"/>
        <w:rPr>
          <w:sz w:val="24"/>
          <w:szCs w:val="24"/>
        </w:rPr>
      </w:pPr>
      <w:r w:rsidRPr="00F732C2">
        <w:rPr>
          <w:sz w:val="24"/>
          <w:szCs w:val="24"/>
        </w:rPr>
        <w:t>1</w:t>
      </w:r>
      <w:r w:rsidR="00BE1B0C">
        <w:rPr>
          <w:sz w:val="24"/>
          <w:szCs w:val="24"/>
        </w:rPr>
        <w:t xml:space="preserve"> a 4</w:t>
      </w:r>
      <w:r w:rsidRPr="00F732C2">
        <w:rPr>
          <w:sz w:val="24"/>
          <w:szCs w:val="24"/>
        </w:rPr>
        <w:t xml:space="preserve">. </w:t>
      </w:r>
      <w:hyperlink r:id="rId32" w:history="1">
        <w:r w:rsidR="00BE1B0C" w:rsidRPr="008D6BC9">
          <w:rPr>
            <w:rStyle w:val="Hyperlink"/>
            <w:i/>
            <w:sz w:val="24"/>
            <w:szCs w:val="24"/>
          </w:rPr>
          <w:t>(</w:t>
        </w:r>
        <w:r w:rsidR="00BE1B0C">
          <w:rPr>
            <w:rStyle w:val="Hyperlink"/>
            <w:i/>
            <w:sz w:val="24"/>
            <w:szCs w:val="24"/>
          </w:rPr>
          <w:t xml:space="preserve">Revogados </w:t>
        </w:r>
        <w:r w:rsidR="00BE1B0C" w:rsidRPr="008D6BC9">
          <w:rPr>
            <w:rStyle w:val="Hyperlink"/>
            <w:i/>
            <w:sz w:val="24"/>
            <w:szCs w:val="24"/>
          </w:rPr>
          <w:t>pelo Decreto nº 12.726, de 18/11/2025, em vigor em 22/12/2025)</w:t>
        </w:r>
      </w:hyperlink>
    </w:p>
    <w:p w:rsidR="00F732C2" w:rsidRDefault="00B3397B" w:rsidP="004C21E9">
      <w:pPr>
        <w:pStyle w:val="Cabealho"/>
        <w:ind w:firstLine="1134"/>
        <w:jc w:val="both"/>
        <w:rPr>
          <w:sz w:val="24"/>
          <w:szCs w:val="24"/>
        </w:rPr>
      </w:pPr>
      <w:r w:rsidRPr="00B3397B">
        <w:rPr>
          <w:sz w:val="24"/>
          <w:szCs w:val="24"/>
        </w:rPr>
        <w:t>d) Hospital das Forças Armadas;</w:t>
      </w:r>
      <w:r>
        <w:rPr>
          <w:sz w:val="24"/>
          <w:szCs w:val="24"/>
        </w:rPr>
        <w:t xml:space="preserve"> </w:t>
      </w:r>
      <w:hyperlink r:id="rId33" w:history="1">
        <w:r w:rsidR="00B41A9A" w:rsidRPr="00196869">
          <w:rPr>
            <w:rStyle w:val="Hyperlink"/>
            <w:i/>
            <w:sz w:val="24"/>
            <w:szCs w:val="24"/>
          </w:rPr>
          <w:t>(</w:t>
        </w:r>
        <w:r w:rsidR="00B41A9A">
          <w:rPr>
            <w:rStyle w:val="Hyperlink"/>
            <w:i/>
            <w:sz w:val="24"/>
            <w:szCs w:val="24"/>
          </w:rPr>
          <w:t>Alínea com redação dada p</w:t>
        </w:r>
        <w:r w:rsidR="00B41A9A" w:rsidRPr="00196869">
          <w:rPr>
            <w:rStyle w:val="Hyperlink"/>
            <w:i/>
            <w:sz w:val="24"/>
            <w:szCs w:val="24"/>
          </w:rPr>
          <w:t>elo Decreto nº 12.726, de 18/11/2025, em vigor em 22/12/2025)</w:t>
        </w:r>
      </w:hyperlink>
    </w:p>
    <w:p w:rsidR="00F732C2" w:rsidRDefault="00F732C2" w:rsidP="004C21E9">
      <w:pPr>
        <w:pStyle w:val="Cabealho"/>
        <w:ind w:firstLine="1134"/>
        <w:jc w:val="both"/>
        <w:rPr>
          <w:sz w:val="24"/>
          <w:szCs w:val="24"/>
        </w:rPr>
      </w:pPr>
      <w:r w:rsidRPr="00F732C2">
        <w:rPr>
          <w:sz w:val="24"/>
          <w:szCs w:val="24"/>
        </w:rPr>
        <w:t xml:space="preserve">1. </w:t>
      </w:r>
      <w:hyperlink r:id="rId34" w:history="1">
        <w:r w:rsidR="00BE1B0C" w:rsidRPr="008D6BC9">
          <w:rPr>
            <w:rStyle w:val="Hyperlink"/>
            <w:i/>
            <w:sz w:val="24"/>
            <w:szCs w:val="24"/>
          </w:rPr>
          <w:t>(</w:t>
        </w:r>
        <w:r w:rsidR="00BE1B0C">
          <w:rPr>
            <w:rStyle w:val="Hyperlink"/>
            <w:i/>
            <w:sz w:val="24"/>
            <w:szCs w:val="24"/>
          </w:rPr>
          <w:t xml:space="preserve">Revogado </w:t>
        </w:r>
        <w:r w:rsidR="00BE1B0C" w:rsidRPr="008D6BC9">
          <w:rPr>
            <w:rStyle w:val="Hyperlink"/>
            <w:i/>
            <w:sz w:val="24"/>
            <w:szCs w:val="24"/>
          </w:rPr>
          <w:t>pelo Decreto nº 12.726, de 18/11/2025, em vigor em 22/12/2025)</w:t>
        </w:r>
      </w:hyperlink>
    </w:p>
    <w:p w:rsidR="00F732C2" w:rsidRDefault="00F732C2" w:rsidP="004C21E9">
      <w:pPr>
        <w:pStyle w:val="Cabealho"/>
        <w:ind w:firstLine="1134"/>
        <w:jc w:val="both"/>
        <w:rPr>
          <w:sz w:val="24"/>
          <w:szCs w:val="24"/>
        </w:rPr>
      </w:pPr>
      <w:r w:rsidRPr="00F732C2">
        <w:rPr>
          <w:sz w:val="24"/>
          <w:szCs w:val="24"/>
        </w:rPr>
        <w:t xml:space="preserve">2. </w:t>
      </w:r>
      <w:hyperlink r:id="rId35" w:history="1">
        <w:r w:rsidR="00BE1B0C" w:rsidRPr="008D6BC9">
          <w:rPr>
            <w:rStyle w:val="Hyperlink"/>
            <w:i/>
            <w:sz w:val="24"/>
            <w:szCs w:val="24"/>
          </w:rPr>
          <w:t>(</w:t>
        </w:r>
        <w:r w:rsidR="00BE1B0C">
          <w:rPr>
            <w:rStyle w:val="Hyperlink"/>
            <w:i/>
            <w:sz w:val="24"/>
            <w:szCs w:val="24"/>
          </w:rPr>
          <w:t xml:space="preserve">Revogado </w:t>
        </w:r>
        <w:r w:rsidR="00BE1B0C" w:rsidRPr="008D6BC9">
          <w:rPr>
            <w:rStyle w:val="Hyperlink"/>
            <w:i/>
            <w:sz w:val="24"/>
            <w:szCs w:val="24"/>
          </w:rPr>
          <w:t>pelo Decreto nº 12.726, de 18/11/2025, em vigor em 22/12/2025)</w:t>
        </w:r>
      </w:hyperlink>
    </w:p>
    <w:p w:rsidR="00F732C2" w:rsidRDefault="00F732C2" w:rsidP="004C21E9">
      <w:pPr>
        <w:pStyle w:val="Cabealho"/>
        <w:ind w:firstLine="1134"/>
        <w:jc w:val="both"/>
        <w:rPr>
          <w:sz w:val="24"/>
          <w:szCs w:val="24"/>
        </w:rPr>
      </w:pPr>
      <w:r w:rsidRPr="00F732C2">
        <w:rPr>
          <w:sz w:val="24"/>
          <w:szCs w:val="24"/>
        </w:rPr>
        <w:t xml:space="preserve">3. </w:t>
      </w:r>
      <w:hyperlink r:id="rId36" w:history="1">
        <w:r w:rsidR="00BE1B0C" w:rsidRPr="008D6BC9">
          <w:rPr>
            <w:rStyle w:val="Hyperlink"/>
            <w:i/>
            <w:sz w:val="24"/>
            <w:szCs w:val="24"/>
          </w:rPr>
          <w:t>(</w:t>
        </w:r>
        <w:r w:rsidR="00BE1B0C">
          <w:rPr>
            <w:rStyle w:val="Hyperlink"/>
            <w:i/>
            <w:sz w:val="24"/>
            <w:szCs w:val="24"/>
          </w:rPr>
          <w:t xml:space="preserve">Revogado </w:t>
        </w:r>
        <w:r w:rsidR="00BE1B0C" w:rsidRPr="008D6BC9">
          <w:rPr>
            <w:rStyle w:val="Hyperlink"/>
            <w:i/>
            <w:sz w:val="24"/>
            <w:szCs w:val="24"/>
          </w:rPr>
          <w:t>pelo Decreto nº 12.726, de 18/11/2025, em vigor em 22/12/2025)</w:t>
        </w:r>
      </w:hyperlink>
    </w:p>
    <w:p w:rsidR="00F732C2" w:rsidRDefault="00B41A9A" w:rsidP="004C21E9">
      <w:pPr>
        <w:pStyle w:val="Cabealho"/>
        <w:ind w:firstLine="1134"/>
        <w:jc w:val="both"/>
        <w:rPr>
          <w:sz w:val="24"/>
          <w:szCs w:val="24"/>
        </w:rPr>
      </w:pPr>
      <w:r w:rsidRPr="00B41A9A">
        <w:rPr>
          <w:sz w:val="24"/>
          <w:szCs w:val="24"/>
        </w:rPr>
        <w:t>V - órgãos colegiados</w:t>
      </w:r>
      <w:r>
        <w:rPr>
          <w:sz w:val="24"/>
          <w:szCs w:val="24"/>
        </w:rPr>
        <w:t xml:space="preserve">: </w:t>
      </w:r>
      <w:hyperlink r:id="rId37" w:history="1">
        <w:r w:rsidRPr="00196869">
          <w:rPr>
            <w:rStyle w:val="Hyperlink"/>
            <w:i/>
            <w:sz w:val="24"/>
            <w:szCs w:val="24"/>
          </w:rPr>
          <w:t>(</w:t>
        </w:r>
        <w:r>
          <w:rPr>
            <w:rStyle w:val="Hyperlink"/>
            <w:i/>
            <w:sz w:val="24"/>
            <w:szCs w:val="24"/>
          </w:rPr>
          <w:t>Inciso com redação dada p</w:t>
        </w:r>
        <w:r w:rsidRPr="00196869">
          <w:rPr>
            <w:rStyle w:val="Hyperlink"/>
            <w:i/>
            <w:sz w:val="24"/>
            <w:szCs w:val="24"/>
          </w:rPr>
          <w:t>elo Decreto nº 12.726, de 18/11/2025, em vigor em 22/12/2025)</w:t>
        </w:r>
      </w:hyperlink>
    </w:p>
    <w:p w:rsidR="00B41A9A" w:rsidRPr="00B41A9A" w:rsidRDefault="00B41A9A" w:rsidP="00B41A9A">
      <w:pPr>
        <w:pStyle w:val="Cabealho"/>
        <w:ind w:firstLine="1134"/>
        <w:jc w:val="both"/>
        <w:rPr>
          <w:sz w:val="24"/>
          <w:szCs w:val="24"/>
        </w:rPr>
      </w:pPr>
      <w:r w:rsidRPr="00B41A9A">
        <w:rPr>
          <w:sz w:val="24"/>
          <w:szCs w:val="24"/>
        </w:rPr>
        <w:t>a) Conselho Superior de Governança; e</w:t>
      </w:r>
      <w:r>
        <w:rPr>
          <w:sz w:val="24"/>
          <w:szCs w:val="24"/>
        </w:rPr>
        <w:t xml:space="preserve"> </w:t>
      </w:r>
      <w:hyperlink r:id="rId38" w:history="1">
        <w:r w:rsidRPr="00196869">
          <w:rPr>
            <w:rStyle w:val="Hyperlink"/>
            <w:i/>
            <w:sz w:val="24"/>
            <w:szCs w:val="24"/>
          </w:rPr>
          <w:t>(</w:t>
        </w:r>
        <w:r>
          <w:rPr>
            <w:rStyle w:val="Hyperlink"/>
            <w:i/>
            <w:sz w:val="24"/>
            <w:szCs w:val="24"/>
          </w:rPr>
          <w:t>Alínea com redação dada p</w:t>
        </w:r>
        <w:r w:rsidRPr="00196869">
          <w:rPr>
            <w:rStyle w:val="Hyperlink"/>
            <w:i/>
            <w:sz w:val="24"/>
            <w:szCs w:val="24"/>
          </w:rPr>
          <w:t>elo Decreto nº 12.726, de 18/11/2025, em vigor em 22/12/2025)</w:t>
        </w:r>
      </w:hyperlink>
    </w:p>
    <w:p w:rsidR="00F732C2" w:rsidRDefault="00B41A9A" w:rsidP="00B41A9A">
      <w:pPr>
        <w:pStyle w:val="Cabealho"/>
        <w:ind w:firstLine="1134"/>
        <w:jc w:val="both"/>
        <w:rPr>
          <w:sz w:val="24"/>
          <w:szCs w:val="24"/>
        </w:rPr>
      </w:pPr>
      <w:r w:rsidRPr="00B41A9A">
        <w:rPr>
          <w:sz w:val="24"/>
          <w:szCs w:val="24"/>
        </w:rPr>
        <w:t xml:space="preserve">b) Conselho Deliberativo do Sistema de Proteção da Amazônia - </w:t>
      </w:r>
      <w:proofErr w:type="spellStart"/>
      <w:r w:rsidRPr="00B41A9A">
        <w:rPr>
          <w:sz w:val="24"/>
          <w:szCs w:val="24"/>
        </w:rPr>
        <w:t>Consipam</w:t>
      </w:r>
      <w:proofErr w:type="spellEnd"/>
      <w:r w:rsidRPr="00B41A9A">
        <w:rPr>
          <w:sz w:val="24"/>
          <w:szCs w:val="24"/>
        </w:rPr>
        <w:t>; e</w:t>
      </w:r>
      <w:r>
        <w:rPr>
          <w:sz w:val="24"/>
          <w:szCs w:val="24"/>
        </w:rPr>
        <w:t xml:space="preserve"> </w:t>
      </w:r>
      <w:hyperlink r:id="rId39" w:history="1">
        <w:r w:rsidRPr="00196869">
          <w:rPr>
            <w:rStyle w:val="Hyperlink"/>
            <w:i/>
            <w:sz w:val="24"/>
            <w:szCs w:val="24"/>
          </w:rPr>
          <w:t>(</w:t>
        </w:r>
        <w:r>
          <w:rPr>
            <w:rStyle w:val="Hyperlink"/>
            <w:i/>
            <w:sz w:val="24"/>
            <w:szCs w:val="24"/>
          </w:rPr>
          <w:t>Alínea com redação dada p</w:t>
        </w:r>
        <w:r w:rsidRPr="00196869">
          <w:rPr>
            <w:rStyle w:val="Hyperlink"/>
            <w:i/>
            <w:sz w:val="24"/>
            <w:szCs w:val="24"/>
          </w:rPr>
          <w:t>elo Decreto nº 12.726, de 18/11/2025, em vigor em 22/12/2025)</w:t>
        </w:r>
      </w:hyperlink>
    </w:p>
    <w:p w:rsidR="00F732C2" w:rsidRDefault="00F732C2" w:rsidP="004C21E9">
      <w:pPr>
        <w:pStyle w:val="Cabealho"/>
        <w:ind w:firstLine="1134"/>
        <w:jc w:val="both"/>
        <w:rPr>
          <w:sz w:val="24"/>
          <w:szCs w:val="24"/>
        </w:rPr>
      </w:pPr>
      <w:r w:rsidRPr="00F732C2">
        <w:rPr>
          <w:sz w:val="24"/>
          <w:szCs w:val="24"/>
        </w:rPr>
        <w:t xml:space="preserve">c) </w:t>
      </w:r>
      <w:hyperlink r:id="rId40" w:history="1">
        <w:r w:rsidR="00BE1B0C" w:rsidRPr="008D6BC9">
          <w:rPr>
            <w:rStyle w:val="Hyperlink"/>
            <w:i/>
            <w:sz w:val="24"/>
            <w:szCs w:val="24"/>
          </w:rPr>
          <w:t>(</w:t>
        </w:r>
        <w:r w:rsidR="00BE1B0C">
          <w:rPr>
            <w:rStyle w:val="Hyperlink"/>
            <w:i/>
            <w:sz w:val="24"/>
            <w:szCs w:val="24"/>
          </w:rPr>
          <w:t xml:space="preserve">Revogada </w:t>
        </w:r>
        <w:r w:rsidR="00BE1B0C" w:rsidRPr="008D6BC9">
          <w:rPr>
            <w:rStyle w:val="Hyperlink"/>
            <w:i/>
            <w:sz w:val="24"/>
            <w:szCs w:val="24"/>
          </w:rPr>
          <w:t>pelo Decreto nº 12.726, de 18/11/2025, em vigor em 22/12/2025)</w:t>
        </w:r>
      </w:hyperlink>
    </w:p>
    <w:p w:rsidR="00F732C2" w:rsidRDefault="00F732C2" w:rsidP="004C21E9">
      <w:pPr>
        <w:pStyle w:val="Cabealho"/>
        <w:ind w:firstLine="1134"/>
        <w:jc w:val="both"/>
        <w:rPr>
          <w:sz w:val="24"/>
          <w:szCs w:val="24"/>
        </w:rPr>
      </w:pPr>
      <w:r w:rsidRPr="00F732C2">
        <w:rPr>
          <w:sz w:val="24"/>
          <w:szCs w:val="24"/>
        </w:rPr>
        <w:t xml:space="preserve">d) </w:t>
      </w:r>
      <w:hyperlink r:id="rId41" w:history="1">
        <w:r w:rsidR="00BE1B0C" w:rsidRPr="008D6BC9">
          <w:rPr>
            <w:rStyle w:val="Hyperlink"/>
            <w:i/>
            <w:sz w:val="24"/>
            <w:szCs w:val="24"/>
          </w:rPr>
          <w:t>(</w:t>
        </w:r>
        <w:r w:rsidR="00BE1B0C">
          <w:rPr>
            <w:rStyle w:val="Hyperlink"/>
            <w:i/>
            <w:sz w:val="24"/>
            <w:szCs w:val="24"/>
          </w:rPr>
          <w:t xml:space="preserve">Revogado </w:t>
        </w:r>
        <w:r w:rsidR="00BE1B0C" w:rsidRPr="008D6BC9">
          <w:rPr>
            <w:rStyle w:val="Hyperlink"/>
            <w:i/>
            <w:sz w:val="24"/>
            <w:szCs w:val="24"/>
          </w:rPr>
          <w:t>pelo Decreto nº 12.726, de 18/11/2025, em vigor em 22/12/2025)</w:t>
        </w:r>
      </w:hyperlink>
    </w:p>
    <w:p w:rsidR="00DA7AC6" w:rsidRPr="00DA7AC6" w:rsidRDefault="00DA7AC6" w:rsidP="00DA7AC6">
      <w:pPr>
        <w:pStyle w:val="Cabealho"/>
        <w:ind w:firstLine="1134"/>
        <w:jc w:val="both"/>
        <w:rPr>
          <w:sz w:val="24"/>
          <w:szCs w:val="24"/>
        </w:rPr>
      </w:pPr>
      <w:r w:rsidRPr="00DA7AC6">
        <w:rPr>
          <w:sz w:val="24"/>
          <w:szCs w:val="24"/>
        </w:rPr>
        <w:t>VI - Forças Armadas, subordinadas ao Ministro de Estado da Defesa:</w:t>
      </w:r>
      <w:r>
        <w:rPr>
          <w:sz w:val="24"/>
          <w:szCs w:val="24"/>
        </w:rPr>
        <w:t xml:space="preserve"> </w:t>
      </w:r>
      <w:hyperlink r:id="rId42" w:history="1">
        <w:r w:rsidRPr="00196869">
          <w:rPr>
            <w:rStyle w:val="Hyperlink"/>
            <w:i/>
            <w:sz w:val="24"/>
            <w:szCs w:val="24"/>
          </w:rPr>
          <w:t>(</w:t>
        </w:r>
        <w:r>
          <w:rPr>
            <w:rStyle w:val="Hyperlink"/>
            <w:i/>
            <w:sz w:val="24"/>
            <w:szCs w:val="24"/>
          </w:rPr>
          <w:t>Inciso com redação dada p</w:t>
        </w:r>
        <w:r w:rsidRPr="00196869">
          <w:rPr>
            <w:rStyle w:val="Hyperlink"/>
            <w:i/>
            <w:sz w:val="24"/>
            <w:szCs w:val="24"/>
          </w:rPr>
          <w:t>elo Decreto nº 12.726, de 18/11/2025, em vigor em 22/12/2025)</w:t>
        </w:r>
      </w:hyperlink>
    </w:p>
    <w:p w:rsidR="00DA7AC6" w:rsidRPr="00DA7AC6" w:rsidRDefault="00DA7AC6" w:rsidP="00DA7AC6">
      <w:pPr>
        <w:pStyle w:val="Cabealho"/>
        <w:ind w:firstLine="1134"/>
        <w:jc w:val="both"/>
        <w:rPr>
          <w:sz w:val="24"/>
          <w:szCs w:val="24"/>
        </w:rPr>
      </w:pPr>
      <w:r w:rsidRPr="00DA7AC6">
        <w:rPr>
          <w:sz w:val="24"/>
          <w:szCs w:val="24"/>
        </w:rPr>
        <w:t>a) Comando da Marinha;</w:t>
      </w:r>
      <w:r>
        <w:rPr>
          <w:sz w:val="24"/>
          <w:szCs w:val="24"/>
        </w:rPr>
        <w:t xml:space="preserve"> </w:t>
      </w:r>
      <w:hyperlink r:id="rId43" w:history="1">
        <w:r w:rsidRPr="00196869">
          <w:rPr>
            <w:rStyle w:val="Hyperlink"/>
            <w:i/>
            <w:sz w:val="24"/>
            <w:szCs w:val="24"/>
          </w:rPr>
          <w:t>(</w:t>
        </w:r>
        <w:r>
          <w:rPr>
            <w:rStyle w:val="Hyperlink"/>
            <w:i/>
            <w:sz w:val="24"/>
            <w:szCs w:val="24"/>
          </w:rPr>
          <w:t>Alínea com redação dada p</w:t>
        </w:r>
        <w:r w:rsidRPr="00196869">
          <w:rPr>
            <w:rStyle w:val="Hyperlink"/>
            <w:i/>
            <w:sz w:val="24"/>
            <w:szCs w:val="24"/>
          </w:rPr>
          <w:t>elo Decreto nº 12.726, de 18/11/2025, em vigor em 22/12/2025)</w:t>
        </w:r>
      </w:hyperlink>
    </w:p>
    <w:p w:rsidR="00DA7AC6" w:rsidRPr="00DA7AC6" w:rsidRDefault="00DA7AC6" w:rsidP="00DA7AC6">
      <w:pPr>
        <w:pStyle w:val="Cabealho"/>
        <w:ind w:firstLine="1134"/>
        <w:jc w:val="both"/>
        <w:rPr>
          <w:sz w:val="24"/>
          <w:szCs w:val="24"/>
        </w:rPr>
      </w:pPr>
      <w:r w:rsidRPr="00DA7AC6">
        <w:rPr>
          <w:sz w:val="24"/>
          <w:szCs w:val="24"/>
        </w:rPr>
        <w:t>b) Comando do Exército; e</w:t>
      </w:r>
      <w:r>
        <w:rPr>
          <w:sz w:val="24"/>
          <w:szCs w:val="24"/>
        </w:rPr>
        <w:t xml:space="preserve"> </w:t>
      </w:r>
      <w:hyperlink r:id="rId44" w:history="1">
        <w:r w:rsidRPr="00196869">
          <w:rPr>
            <w:rStyle w:val="Hyperlink"/>
            <w:i/>
            <w:sz w:val="24"/>
            <w:szCs w:val="24"/>
          </w:rPr>
          <w:t>(</w:t>
        </w:r>
        <w:r>
          <w:rPr>
            <w:rStyle w:val="Hyperlink"/>
            <w:i/>
            <w:sz w:val="24"/>
            <w:szCs w:val="24"/>
          </w:rPr>
          <w:t>Alínea com redação dada p</w:t>
        </w:r>
        <w:r w:rsidRPr="00196869">
          <w:rPr>
            <w:rStyle w:val="Hyperlink"/>
            <w:i/>
            <w:sz w:val="24"/>
            <w:szCs w:val="24"/>
          </w:rPr>
          <w:t>elo Decreto nº 12.726, de 18/11/2025, em vigor em 22/12/2025)</w:t>
        </w:r>
      </w:hyperlink>
      <w:r>
        <w:rPr>
          <w:rStyle w:val="Hyperlink"/>
          <w:i/>
          <w:sz w:val="24"/>
          <w:szCs w:val="24"/>
        </w:rPr>
        <w:t xml:space="preserve"> </w:t>
      </w:r>
    </w:p>
    <w:p w:rsidR="00E14659" w:rsidRDefault="00DA7AC6" w:rsidP="00DA7AC6">
      <w:pPr>
        <w:pStyle w:val="Cabealho"/>
        <w:ind w:firstLine="1134"/>
        <w:jc w:val="both"/>
        <w:rPr>
          <w:sz w:val="24"/>
          <w:szCs w:val="24"/>
        </w:rPr>
      </w:pPr>
      <w:r w:rsidRPr="00DA7AC6">
        <w:rPr>
          <w:sz w:val="24"/>
          <w:szCs w:val="24"/>
        </w:rPr>
        <w:t>c) Comando da Aeronáutica</w:t>
      </w:r>
      <w:r>
        <w:rPr>
          <w:sz w:val="24"/>
          <w:szCs w:val="24"/>
        </w:rPr>
        <w:t xml:space="preserve"> </w:t>
      </w:r>
      <w:hyperlink r:id="rId45" w:history="1">
        <w:r w:rsidRPr="00196869">
          <w:rPr>
            <w:rStyle w:val="Hyperlink"/>
            <w:i/>
            <w:sz w:val="24"/>
            <w:szCs w:val="24"/>
          </w:rPr>
          <w:t>(</w:t>
        </w:r>
        <w:r>
          <w:rPr>
            <w:rStyle w:val="Hyperlink"/>
            <w:i/>
            <w:sz w:val="24"/>
            <w:szCs w:val="24"/>
          </w:rPr>
          <w:t>Alínea acrescida p</w:t>
        </w:r>
        <w:r w:rsidRPr="00196869">
          <w:rPr>
            <w:rStyle w:val="Hyperlink"/>
            <w:i/>
            <w:sz w:val="24"/>
            <w:szCs w:val="24"/>
          </w:rPr>
          <w:t>elo Decreto nº 12.726, de 18/11/2025, em vigor em 22/12/2025)</w:t>
        </w:r>
      </w:hyperlink>
    </w:p>
    <w:p w:rsidR="00F732C2" w:rsidRDefault="00F732C2" w:rsidP="00BE1B0C">
      <w:pPr>
        <w:pStyle w:val="Cabealho"/>
        <w:ind w:firstLine="1134"/>
        <w:jc w:val="both"/>
        <w:rPr>
          <w:sz w:val="24"/>
          <w:szCs w:val="24"/>
        </w:rPr>
      </w:pPr>
      <w:r w:rsidRPr="00F732C2">
        <w:rPr>
          <w:sz w:val="24"/>
          <w:szCs w:val="24"/>
        </w:rPr>
        <w:t xml:space="preserve">VII - </w:t>
      </w:r>
      <w:hyperlink r:id="rId46" w:history="1">
        <w:r w:rsidR="00BE1B0C" w:rsidRPr="008D6BC9">
          <w:rPr>
            <w:rStyle w:val="Hyperlink"/>
            <w:i/>
            <w:sz w:val="24"/>
            <w:szCs w:val="24"/>
          </w:rPr>
          <w:t>(</w:t>
        </w:r>
        <w:r w:rsidR="00BE1B0C">
          <w:rPr>
            <w:rStyle w:val="Hyperlink"/>
            <w:i/>
            <w:sz w:val="24"/>
            <w:szCs w:val="24"/>
          </w:rPr>
          <w:t xml:space="preserve">Revogado </w:t>
        </w:r>
        <w:r w:rsidR="00BE1B0C" w:rsidRPr="008D6BC9">
          <w:rPr>
            <w:rStyle w:val="Hyperlink"/>
            <w:i/>
            <w:sz w:val="24"/>
            <w:szCs w:val="24"/>
          </w:rPr>
          <w:t>pelo Decreto nº 12.726, de 18/11/2025, em vigor em 22/12/2025)</w:t>
        </w:r>
      </w:hyperlink>
    </w:p>
    <w:p w:rsidR="00F732C2" w:rsidRDefault="00F732C2" w:rsidP="004C21E9">
      <w:pPr>
        <w:pStyle w:val="Cabealho"/>
        <w:ind w:firstLine="1134"/>
        <w:jc w:val="both"/>
        <w:rPr>
          <w:sz w:val="24"/>
          <w:szCs w:val="24"/>
        </w:rPr>
      </w:pPr>
    </w:p>
    <w:p w:rsidR="00F732C2" w:rsidRDefault="00F732C2" w:rsidP="00C21D39">
      <w:pPr>
        <w:pStyle w:val="Cabealho"/>
        <w:jc w:val="center"/>
        <w:rPr>
          <w:sz w:val="24"/>
          <w:szCs w:val="24"/>
        </w:rPr>
      </w:pPr>
      <w:r>
        <w:rPr>
          <w:sz w:val="24"/>
          <w:szCs w:val="24"/>
        </w:rPr>
        <w:t>CAPÍTULO</w:t>
      </w:r>
      <w:r w:rsidRPr="00F732C2">
        <w:rPr>
          <w:sz w:val="24"/>
          <w:szCs w:val="24"/>
        </w:rPr>
        <w:t xml:space="preserve"> III</w:t>
      </w:r>
    </w:p>
    <w:p w:rsidR="00F732C2" w:rsidRDefault="00F732C2" w:rsidP="00C21D39">
      <w:pPr>
        <w:pStyle w:val="Cabealho"/>
        <w:jc w:val="center"/>
        <w:rPr>
          <w:sz w:val="24"/>
          <w:szCs w:val="24"/>
        </w:rPr>
      </w:pPr>
      <w:r w:rsidRPr="00F732C2">
        <w:rPr>
          <w:sz w:val="24"/>
          <w:szCs w:val="24"/>
        </w:rPr>
        <w:t>DAS COMPETÊNCIAS DOS ÓRGÃOS</w:t>
      </w:r>
    </w:p>
    <w:p w:rsidR="00F732C2" w:rsidRDefault="00F732C2" w:rsidP="00C21D39">
      <w:pPr>
        <w:pStyle w:val="Cabealho"/>
        <w:jc w:val="center"/>
        <w:rPr>
          <w:sz w:val="24"/>
          <w:szCs w:val="24"/>
        </w:rPr>
      </w:pPr>
    </w:p>
    <w:p w:rsidR="00F732C2" w:rsidRPr="00C21D39" w:rsidRDefault="00F732C2" w:rsidP="00C21D39">
      <w:pPr>
        <w:pStyle w:val="Cabealho"/>
        <w:jc w:val="center"/>
        <w:rPr>
          <w:b/>
          <w:sz w:val="24"/>
          <w:szCs w:val="24"/>
        </w:rPr>
      </w:pPr>
      <w:r w:rsidRPr="00C21D39">
        <w:rPr>
          <w:b/>
          <w:sz w:val="24"/>
          <w:szCs w:val="24"/>
        </w:rPr>
        <w:t>Seção I</w:t>
      </w:r>
    </w:p>
    <w:p w:rsidR="00F732C2" w:rsidRPr="00C21D39" w:rsidRDefault="00F732C2" w:rsidP="00C21D39">
      <w:pPr>
        <w:pStyle w:val="Cabealho"/>
        <w:jc w:val="center"/>
        <w:rPr>
          <w:b/>
          <w:sz w:val="24"/>
          <w:szCs w:val="24"/>
        </w:rPr>
      </w:pPr>
      <w:r w:rsidRPr="00C21D39">
        <w:rPr>
          <w:b/>
          <w:sz w:val="24"/>
          <w:szCs w:val="24"/>
        </w:rPr>
        <w:t>Dos órgãos de assistência direta e imediata ao Ministro de Estado da Defesa</w:t>
      </w:r>
    </w:p>
    <w:p w:rsidR="00F732C2" w:rsidRDefault="00F732C2" w:rsidP="004C21E9">
      <w:pPr>
        <w:pStyle w:val="Cabealho"/>
        <w:ind w:firstLine="1134"/>
        <w:jc w:val="both"/>
        <w:rPr>
          <w:sz w:val="24"/>
          <w:szCs w:val="24"/>
        </w:rPr>
      </w:pPr>
    </w:p>
    <w:p w:rsidR="00F732C2" w:rsidRDefault="00F732C2" w:rsidP="004C21E9">
      <w:pPr>
        <w:pStyle w:val="Cabealho"/>
        <w:ind w:firstLine="1134"/>
        <w:jc w:val="both"/>
        <w:rPr>
          <w:sz w:val="24"/>
          <w:szCs w:val="24"/>
        </w:rPr>
      </w:pPr>
      <w:r>
        <w:rPr>
          <w:sz w:val="24"/>
          <w:szCs w:val="24"/>
        </w:rPr>
        <w:t>Art.</w:t>
      </w:r>
      <w:r w:rsidRPr="00F732C2">
        <w:rPr>
          <w:sz w:val="24"/>
          <w:szCs w:val="24"/>
        </w:rPr>
        <w:t xml:space="preserve"> 3º</w:t>
      </w:r>
      <w:r>
        <w:rPr>
          <w:sz w:val="24"/>
          <w:szCs w:val="24"/>
        </w:rPr>
        <w:t xml:space="preserve"> </w:t>
      </w:r>
      <w:r w:rsidRPr="00F732C2">
        <w:rPr>
          <w:sz w:val="24"/>
          <w:szCs w:val="24"/>
        </w:rPr>
        <w:t>Ao Gabinete compete:</w:t>
      </w:r>
    </w:p>
    <w:p w:rsidR="00F732C2" w:rsidRDefault="00F732C2" w:rsidP="004C21E9">
      <w:pPr>
        <w:pStyle w:val="Cabealho"/>
        <w:ind w:firstLine="1134"/>
        <w:jc w:val="both"/>
        <w:rPr>
          <w:sz w:val="24"/>
          <w:szCs w:val="24"/>
        </w:rPr>
      </w:pPr>
      <w:r w:rsidRPr="00F732C2">
        <w:rPr>
          <w:sz w:val="24"/>
          <w:szCs w:val="24"/>
        </w:rPr>
        <w:t>I - assistir o Ministro de Estado em sua representação funcional e pessoal, especialmente no preparo e no despacho de seu expediente pessoal;</w:t>
      </w:r>
    </w:p>
    <w:p w:rsidR="00F732C2" w:rsidRDefault="00F732C2" w:rsidP="004C21E9">
      <w:pPr>
        <w:pStyle w:val="Cabealho"/>
        <w:ind w:firstLine="1134"/>
        <w:jc w:val="both"/>
        <w:rPr>
          <w:sz w:val="24"/>
          <w:szCs w:val="24"/>
        </w:rPr>
      </w:pPr>
      <w:r w:rsidRPr="00F732C2">
        <w:rPr>
          <w:sz w:val="24"/>
          <w:szCs w:val="24"/>
        </w:rPr>
        <w:t>II - providenciar o atendimento às consultas e aos requerimentos de informações formulados pelo Congresso Nacional, pelo Poder Judiciário e pelo Ministério Público;</w:t>
      </w:r>
    </w:p>
    <w:p w:rsidR="00F732C2" w:rsidRDefault="00F732C2" w:rsidP="004C21E9">
      <w:pPr>
        <w:pStyle w:val="Cabealho"/>
        <w:ind w:firstLine="1134"/>
        <w:jc w:val="both"/>
        <w:rPr>
          <w:sz w:val="24"/>
          <w:szCs w:val="24"/>
        </w:rPr>
      </w:pPr>
      <w:r w:rsidRPr="00F732C2">
        <w:rPr>
          <w:sz w:val="24"/>
          <w:szCs w:val="24"/>
        </w:rPr>
        <w:t>III - colaborar com o Ministro de Estado na preparação de pronunciamentos, de discursos e de documentos de interesse do Ministério;</w:t>
      </w:r>
    </w:p>
    <w:p w:rsidR="00F732C2" w:rsidRDefault="00F732C2" w:rsidP="004C21E9">
      <w:pPr>
        <w:pStyle w:val="Cabealho"/>
        <w:ind w:firstLine="1134"/>
        <w:jc w:val="both"/>
        <w:rPr>
          <w:sz w:val="24"/>
          <w:szCs w:val="24"/>
        </w:rPr>
      </w:pPr>
      <w:r w:rsidRPr="00F732C2">
        <w:rPr>
          <w:sz w:val="24"/>
          <w:szCs w:val="24"/>
        </w:rPr>
        <w:t xml:space="preserve">IV - </w:t>
      </w:r>
      <w:hyperlink r:id="rId47" w:history="1">
        <w:r w:rsidR="00E32AAC" w:rsidRPr="009A370B">
          <w:rPr>
            <w:rStyle w:val="Hyperlink"/>
            <w:i/>
            <w:sz w:val="24"/>
            <w:szCs w:val="24"/>
          </w:rPr>
          <w:t>(</w:t>
        </w:r>
        <w:r w:rsidR="00E32AAC">
          <w:rPr>
            <w:rStyle w:val="Hyperlink"/>
            <w:i/>
            <w:sz w:val="24"/>
            <w:szCs w:val="24"/>
          </w:rPr>
          <w:t>Revogado pelo</w:t>
        </w:r>
        <w:r w:rsidR="00E32AAC" w:rsidRPr="009A370B">
          <w:rPr>
            <w:rStyle w:val="Hyperlink"/>
            <w:i/>
            <w:sz w:val="24"/>
            <w:szCs w:val="24"/>
          </w:rPr>
          <w:t xml:space="preserve"> Decreto nº 11.579, de 27/6/2023</w:t>
        </w:r>
        <w:r w:rsidR="00E32AAC">
          <w:rPr>
            <w:rStyle w:val="Hyperlink"/>
            <w:i/>
            <w:sz w:val="24"/>
            <w:szCs w:val="24"/>
          </w:rPr>
          <w:t>, em vigor em 19/7/2023</w:t>
        </w:r>
        <w:r w:rsidR="00E32AAC" w:rsidRPr="009A370B">
          <w:rPr>
            <w:rStyle w:val="Hyperlink"/>
            <w:i/>
            <w:sz w:val="24"/>
            <w:szCs w:val="24"/>
          </w:rPr>
          <w:t>)</w:t>
        </w:r>
      </w:hyperlink>
    </w:p>
    <w:p w:rsidR="00F732C2" w:rsidRDefault="00F732C2" w:rsidP="004C21E9">
      <w:pPr>
        <w:pStyle w:val="Cabealho"/>
        <w:ind w:firstLine="1134"/>
        <w:jc w:val="both"/>
        <w:rPr>
          <w:sz w:val="24"/>
          <w:szCs w:val="24"/>
        </w:rPr>
      </w:pPr>
      <w:r w:rsidRPr="00F732C2">
        <w:rPr>
          <w:sz w:val="24"/>
          <w:szCs w:val="24"/>
        </w:rPr>
        <w:t>V - coordenar as atividades de cerimonial;</w:t>
      </w:r>
    </w:p>
    <w:p w:rsidR="00F732C2" w:rsidRDefault="00F732C2" w:rsidP="004C21E9">
      <w:pPr>
        <w:pStyle w:val="Cabealho"/>
        <w:ind w:firstLine="1134"/>
        <w:jc w:val="both"/>
        <w:rPr>
          <w:sz w:val="24"/>
          <w:szCs w:val="24"/>
        </w:rPr>
      </w:pPr>
      <w:r w:rsidRPr="00F732C2">
        <w:rPr>
          <w:sz w:val="24"/>
          <w:szCs w:val="24"/>
        </w:rPr>
        <w:lastRenderedPageBreak/>
        <w:t>VI - coordenar as atividades do Escritório de Representação do Gabinete; e</w:t>
      </w:r>
    </w:p>
    <w:p w:rsidR="00F732C2" w:rsidRDefault="00F732C2" w:rsidP="004C21E9">
      <w:pPr>
        <w:pStyle w:val="Cabealho"/>
        <w:ind w:firstLine="1134"/>
        <w:jc w:val="both"/>
        <w:rPr>
          <w:sz w:val="24"/>
          <w:szCs w:val="24"/>
        </w:rPr>
      </w:pPr>
      <w:r w:rsidRPr="00F732C2">
        <w:rPr>
          <w:sz w:val="24"/>
          <w:szCs w:val="24"/>
        </w:rPr>
        <w:t>VII - coordenar os trabalhos e as demais atividades dos órgãos que lhe são subordinados.</w:t>
      </w:r>
    </w:p>
    <w:p w:rsidR="00F732C2" w:rsidRDefault="00F732C2" w:rsidP="004C21E9">
      <w:pPr>
        <w:pStyle w:val="Cabealho"/>
        <w:ind w:firstLine="1134"/>
        <w:jc w:val="both"/>
        <w:rPr>
          <w:sz w:val="24"/>
          <w:szCs w:val="24"/>
        </w:rPr>
      </w:pPr>
    </w:p>
    <w:p w:rsidR="00F732C2" w:rsidRDefault="00F732C2" w:rsidP="004C21E9">
      <w:pPr>
        <w:pStyle w:val="Cabealho"/>
        <w:ind w:firstLine="1134"/>
        <w:jc w:val="both"/>
        <w:rPr>
          <w:sz w:val="24"/>
          <w:szCs w:val="24"/>
        </w:rPr>
      </w:pPr>
      <w:r>
        <w:rPr>
          <w:sz w:val="24"/>
          <w:szCs w:val="24"/>
        </w:rPr>
        <w:t>Art.</w:t>
      </w:r>
      <w:r w:rsidRPr="00F732C2">
        <w:rPr>
          <w:sz w:val="24"/>
          <w:szCs w:val="24"/>
        </w:rPr>
        <w:t xml:space="preserve"> 4º</w:t>
      </w:r>
      <w:r>
        <w:rPr>
          <w:sz w:val="24"/>
          <w:szCs w:val="24"/>
        </w:rPr>
        <w:t xml:space="preserve"> </w:t>
      </w:r>
      <w:r w:rsidRPr="00F732C2">
        <w:rPr>
          <w:sz w:val="24"/>
          <w:szCs w:val="24"/>
        </w:rPr>
        <w:t xml:space="preserve">À Assessoria Especial Militar compete assessorar o Ministro de </w:t>
      </w:r>
      <w:proofErr w:type="spellStart"/>
      <w:r w:rsidRPr="00F732C2">
        <w:rPr>
          <w:sz w:val="24"/>
          <w:szCs w:val="24"/>
        </w:rPr>
        <w:t>Estadonos</w:t>
      </w:r>
      <w:proofErr w:type="spellEnd"/>
      <w:r w:rsidRPr="00F732C2">
        <w:rPr>
          <w:sz w:val="24"/>
          <w:szCs w:val="24"/>
        </w:rPr>
        <w:t xml:space="preserve"> assuntos de interesse dos Comandos das Forças Armadas.</w:t>
      </w:r>
    </w:p>
    <w:p w:rsidR="00F732C2" w:rsidRDefault="00F732C2" w:rsidP="004C21E9">
      <w:pPr>
        <w:pStyle w:val="Cabealho"/>
        <w:ind w:firstLine="1134"/>
        <w:jc w:val="both"/>
        <w:rPr>
          <w:sz w:val="24"/>
          <w:szCs w:val="24"/>
        </w:rPr>
      </w:pPr>
    </w:p>
    <w:p w:rsidR="00F732C2" w:rsidRDefault="00F732C2" w:rsidP="004C21E9">
      <w:pPr>
        <w:pStyle w:val="Cabealho"/>
        <w:ind w:firstLine="1134"/>
        <w:jc w:val="both"/>
        <w:rPr>
          <w:sz w:val="24"/>
          <w:szCs w:val="24"/>
        </w:rPr>
      </w:pPr>
      <w:r>
        <w:rPr>
          <w:sz w:val="24"/>
          <w:szCs w:val="24"/>
        </w:rPr>
        <w:t>Art.</w:t>
      </w:r>
      <w:r w:rsidRPr="00F732C2">
        <w:rPr>
          <w:sz w:val="24"/>
          <w:szCs w:val="24"/>
        </w:rPr>
        <w:t xml:space="preserve"> 5º</w:t>
      </w:r>
      <w:r>
        <w:rPr>
          <w:sz w:val="24"/>
          <w:szCs w:val="24"/>
        </w:rPr>
        <w:t xml:space="preserve"> </w:t>
      </w:r>
      <w:r w:rsidRPr="00F732C2">
        <w:rPr>
          <w:sz w:val="24"/>
          <w:szCs w:val="24"/>
        </w:rPr>
        <w:t>À Assessoria Especial de Planejamento compete:</w:t>
      </w:r>
    </w:p>
    <w:p w:rsidR="00F732C2" w:rsidRDefault="00F732C2" w:rsidP="004C21E9">
      <w:pPr>
        <w:pStyle w:val="Cabealho"/>
        <w:ind w:firstLine="1134"/>
        <w:jc w:val="both"/>
        <w:rPr>
          <w:sz w:val="24"/>
          <w:szCs w:val="24"/>
        </w:rPr>
      </w:pPr>
      <w:r w:rsidRPr="00F732C2">
        <w:rPr>
          <w:sz w:val="24"/>
          <w:szCs w:val="24"/>
        </w:rPr>
        <w:t>I - assessorar o Ministro de Estado nos assuntos relacionados à governança pública do setor de defesa e aos temas específicos de sua área de atuação;</w:t>
      </w:r>
    </w:p>
    <w:p w:rsidR="00F732C2" w:rsidRDefault="00F732C2" w:rsidP="004C21E9">
      <w:pPr>
        <w:pStyle w:val="Cabealho"/>
        <w:ind w:firstLine="1134"/>
        <w:jc w:val="both"/>
        <w:rPr>
          <w:sz w:val="24"/>
          <w:szCs w:val="24"/>
        </w:rPr>
      </w:pPr>
      <w:r w:rsidRPr="00F732C2">
        <w:rPr>
          <w:sz w:val="24"/>
          <w:szCs w:val="24"/>
        </w:rPr>
        <w:t>II - coordenar os processos de:</w:t>
      </w:r>
    </w:p>
    <w:p w:rsidR="00F732C2" w:rsidRDefault="00F732C2" w:rsidP="004C21E9">
      <w:pPr>
        <w:pStyle w:val="Cabealho"/>
        <w:ind w:firstLine="1134"/>
        <w:jc w:val="both"/>
        <w:rPr>
          <w:sz w:val="24"/>
          <w:szCs w:val="24"/>
        </w:rPr>
      </w:pPr>
      <w:r w:rsidRPr="00F732C2">
        <w:rPr>
          <w:sz w:val="24"/>
          <w:szCs w:val="24"/>
        </w:rPr>
        <w:t>a) elaboração, acompanhamento, revisão e atualização do planejamento estratégico setorial de defesa; e</w:t>
      </w:r>
    </w:p>
    <w:p w:rsidR="00F732C2" w:rsidRDefault="00F732C2" w:rsidP="004C21E9">
      <w:pPr>
        <w:pStyle w:val="Cabealho"/>
        <w:ind w:firstLine="1134"/>
        <w:jc w:val="both"/>
        <w:rPr>
          <w:sz w:val="24"/>
          <w:szCs w:val="24"/>
        </w:rPr>
      </w:pPr>
      <w:r w:rsidRPr="00F732C2">
        <w:rPr>
          <w:sz w:val="24"/>
          <w:szCs w:val="24"/>
        </w:rPr>
        <w:t>b) elaboração e atualização do Livro Branco de Defesa Nacional; e</w:t>
      </w:r>
    </w:p>
    <w:p w:rsidR="00F732C2" w:rsidRDefault="00F732C2" w:rsidP="004C21E9">
      <w:pPr>
        <w:pStyle w:val="Cabealho"/>
        <w:ind w:firstLine="1134"/>
        <w:jc w:val="both"/>
        <w:rPr>
          <w:sz w:val="24"/>
          <w:szCs w:val="24"/>
        </w:rPr>
      </w:pPr>
      <w:r w:rsidRPr="00F732C2">
        <w:rPr>
          <w:sz w:val="24"/>
          <w:szCs w:val="24"/>
        </w:rPr>
        <w:t>III - apoiar o Conselho Superior de Governança nos assuntos relacionados à sua área de atuação.</w:t>
      </w:r>
    </w:p>
    <w:p w:rsidR="00F732C2" w:rsidRDefault="00F732C2" w:rsidP="004C21E9">
      <w:pPr>
        <w:pStyle w:val="Cabealho"/>
        <w:ind w:firstLine="1134"/>
        <w:jc w:val="both"/>
        <w:rPr>
          <w:sz w:val="24"/>
          <w:szCs w:val="24"/>
        </w:rPr>
      </w:pPr>
    </w:p>
    <w:p w:rsidR="00F732C2" w:rsidRDefault="00F732C2" w:rsidP="004C21E9">
      <w:pPr>
        <w:pStyle w:val="Cabealho"/>
        <w:ind w:firstLine="1134"/>
        <w:jc w:val="both"/>
        <w:rPr>
          <w:sz w:val="24"/>
          <w:szCs w:val="24"/>
        </w:rPr>
      </w:pPr>
      <w:r>
        <w:rPr>
          <w:sz w:val="24"/>
          <w:szCs w:val="24"/>
        </w:rPr>
        <w:t>Art.</w:t>
      </w:r>
      <w:r w:rsidRPr="00F732C2">
        <w:rPr>
          <w:sz w:val="24"/>
          <w:szCs w:val="24"/>
        </w:rPr>
        <w:t xml:space="preserve"> 6º</w:t>
      </w:r>
      <w:r>
        <w:rPr>
          <w:sz w:val="24"/>
          <w:szCs w:val="24"/>
        </w:rPr>
        <w:t xml:space="preserve"> </w:t>
      </w:r>
      <w:r w:rsidRPr="00F732C2">
        <w:rPr>
          <w:sz w:val="24"/>
          <w:szCs w:val="24"/>
        </w:rPr>
        <w:t>À Assessoria Especial de Relações Institucionais compete assessorar o Ministro de Estado no relacionamento institucional com os órgãos e as entidades dos Poderes Executivo, Legislativo e Judiciário, das três esferas de governo, com a sociedade e as suas organizações, respeitadas as competências das demais órgãos do Ministério.</w:t>
      </w:r>
    </w:p>
    <w:p w:rsidR="00F732C2" w:rsidRDefault="00F732C2" w:rsidP="004C21E9">
      <w:pPr>
        <w:pStyle w:val="Cabealho"/>
        <w:ind w:firstLine="1134"/>
        <w:jc w:val="both"/>
        <w:rPr>
          <w:sz w:val="24"/>
          <w:szCs w:val="24"/>
        </w:rPr>
      </w:pPr>
    </w:p>
    <w:p w:rsidR="00F732C2" w:rsidRDefault="00F732C2" w:rsidP="004C21E9">
      <w:pPr>
        <w:pStyle w:val="Cabealho"/>
        <w:ind w:firstLine="1134"/>
        <w:jc w:val="both"/>
        <w:rPr>
          <w:sz w:val="24"/>
          <w:szCs w:val="24"/>
        </w:rPr>
      </w:pPr>
      <w:r>
        <w:rPr>
          <w:sz w:val="24"/>
          <w:szCs w:val="24"/>
        </w:rPr>
        <w:t>Art.</w:t>
      </w:r>
      <w:r w:rsidRPr="00F732C2">
        <w:rPr>
          <w:sz w:val="24"/>
          <w:szCs w:val="24"/>
        </w:rPr>
        <w:t xml:space="preserve"> 7º</w:t>
      </w:r>
      <w:r>
        <w:rPr>
          <w:sz w:val="24"/>
          <w:szCs w:val="24"/>
        </w:rPr>
        <w:t xml:space="preserve"> </w:t>
      </w:r>
      <w:r w:rsidRPr="00F732C2">
        <w:rPr>
          <w:sz w:val="24"/>
          <w:szCs w:val="24"/>
        </w:rPr>
        <w:t>À Assessoria Especial de Comunicação Social compete exercer as atividades de comunicação do Ministro de Estado e a comunicação institucional dos órgãos integrantes da administração central do Ministério, observadas as competências da Secretaria Especial de Comunicação Social.</w:t>
      </w:r>
    </w:p>
    <w:p w:rsidR="00F732C2" w:rsidRDefault="00F732C2" w:rsidP="004C21E9">
      <w:pPr>
        <w:pStyle w:val="Cabealho"/>
        <w:ind w:firstLine="1134"/>
        <w:jc w:val="both"/>
        <w:rPr>
          <w:sz w:val="24"/>
          <w:szCs w:val="24"/>
        </w:rPr>
      </w:pPr>
    </w:p>
    <w:p w:rsidR="00F732C2" w:rsidRDefault="00F732C2" w:rsidP="00CE29C4">
      <w:pPr>
        <w:pStyle w:val="Cabealho"/>
        <w:ind w:firstLine="1134"/>
        <w:jc w:val="both"/>
        <w:rPr>
          <w:sz w:val="24"/>
          <w:szCs w:val="24"/>
        </w:rPr>
      </w:pPr>
      <w:r>
        <w:rPr>
          <w:sz w:val="24"/>
          <w:szCs w:val="24"/>
        </w:rPr>
        <w:t>Art.</w:t>
      </w:r>
      <w:r w:rsidRPr="00F732C2">
        <w:rPr>
          <w:sz w:val="24"/>
          <w:szCs w:val="24"/>
        </w:rPr>
        <w:t xml:space="preserve"> 8º</w:t>
      </w:r>
      <w:r>
        <w:rPr>
          <w:sz w:val="24"/>
          <w:szCs w:val="24"/>
        </w:rPr>
        <w:t xml:space="preserve"> </w:t>
      </w:r>
      <w:r w:rsidR="00CE29C4" w:rsidRPr="00CE29C4">
        <w:rPr>
          <w:sz w:val="24"/>
          <w:szCs w:val="24"/>
        </w:rPr>
        <w:t>À Assessoria Especial de Integridade e Segurança da Informação,</w:t>
      </w:r>
      <w:r w:rsidR="00CE29C4">
        <w:rPr>
          <w:sz w:val="24"/>
          <w:szCs w:val="24"/>
        </w:rPr>
        <w:t xml:space="preserve"> </w:t>
      </w:r>
      <w:r w:rsidR="00CE29C4" w:rsidRPr="00CE29C4">
        <w:rPr>
          <w:sz w:val="24"/>
          <w:szCs w:val="24"/>
        </w:rPr>
        <w:t>unidade setorial do Sistema de Integridade Pública do Poder Executivo Federal,</w:t>
      </w:r>
      <w:r w:rsidR="00CE29C4">
        <w:rPr>
          <w:sz w:val="24"/>
          <w:szCs w:val="24"/>
        </w:rPr>
        <w:t xml:space="preserve"> </w:t>
      </w:r>
      <w:r w:rsidR="00CE29C4" w:rsidRPr="00CE29C4">
        <w:rPr>
          <w:sz w:val="24"/>
          <w:szCs w:val="24"/>
        </w:rPr>
        <w:t>com atuação no Ministério, exceto nas Forças Armadas, compete:</w:t>
      </w:r>
      <w:r w:rsidR="00CE29C4">
        <w:rPr>
          <w:sz w:val="24"/>
          <w:szCs w:val="24"/>
        </w:rPr>
        <w:t xml:space="preserve"> </w:t>
      </w:r>
      <w:hyperlink r:id="rId48" w:history="1">
        <w:r w:rsidR="00CE29C4" w:rsidRPr="009A370B">
          <w:rPr>
            <w:rStyle w:val="Hyperlink"/>
            <w:i/>
            <w:sz w:val="24"/>
            <w:szCs w:val="24"/>
          </w:rPr>
          <w:t>(</w:t>
        </w:r>
        <w:r w:rsidR="00CE29C4">
          <w:rPr>
            <w:rStyle w:val="Hyperlink"/>
            <w:i/>
            <w:sz w:val="24"/>
            <w:szCs w:val="24"/>
          </w:rPr>
          <w:t>“</w:t>
        </w:r>
        <w:r w:rsidR="0089596C" w:rsidRPr="0089596C">
          <w:rPr>
            <w:rStyle w:val="Hyperlink"/>
            <w:i/>
            <w:sz w:val="24"/>
            <w:szCs w:val="24"/>
          </w:rPr>
          <w:t>Caput</w:t>
        </w:r>
        <w:r w:rsidR="00CE29C4">
          <w:rPr>
            <w:rStyle w:val="Hyperlink"/>
            <w:i/>
            <w:sz w:val="24"/>
            <w:szCs w:val="24"/>
          </w:rPr>
          <w:t>” do artigo com redação dada pelo</w:t>
        </w:r>
        <w:r w:rsidR="00CE29C4" w:rsidRPr="009A370B">
          <w:rPr>
            <w:rStyle w:val="Hyperlink"/>
            <w:i/>
            <w:sz w:val="24"/>
            <w:szCs w:val="24"/>
          </w:rPr>
          <w:t xml:space="preserve"> Decreto nº 11.579, de 27/6/2023</w:t>
        </w:r>
        <w:r w:rsidR="00CE29C4">
          <w:rPr>
            <w:rStyle w:val="Hyperlink"/>
            <w:i/>
            <w:sz w:val="24"/>
            <w:szCs w:val="24"/>
          </w:rPr>
          <w:t>, em vigor em 19/7/2023</w:t>
        </w:r>
        <w:r w:rsidR="00CE29C4" w:rsidRPr="009A370B">
          <w:rPr>
            <w:rStyle w:val="Hyperlink"/>
            <w:i/>
            <w:sz w:val="24"/>
            <w:szCs w:val="24"/>
          </w:rPr>
          <w:t>)</w:t>
        </w:r>
      </w:hyperlink>
    </w:p>
    <w:p w:rsidR="00E2139C" w:rsidRPr="00E2139C" w:rsidRDefault="00E2139C" w:rsidP="00E2139C">
      <w:pPr>
        <w:pStyle w:val="Cabealho"/>
        <w:ind w:firstLine="1134"/>
        <w:jc w:val="both"/>
        <w:rPr>
          <w:sz w:val="24"/>
          <w:szCs w:val="24"/>
        </w:rPr>
      </w:pPr>
      <w:r w:rsidRPr="00E2139C">
        <w:rPr>
          <w:sz w:val="24"/>
          <w:szCs w:val="24"/>
        </w:rPr>
        <w:t>I - assessorar o Ministro de Estado nos assuntos relacionados à:</w:t>
      </w:r>
      <w:r>
        <w:rPr>
          <w:sz w:val="24"/>
          <w:szCs w:val="24"/>
        </w:rPr>
        <w:t xml:space="preserve"> </w:t>
      </w:r>
      <w:hyperlink r:id="rId49" w:history="1">
        <w:r w:rsidRPr="00196869">
          <w:rPr>
            <w:rStyle w:val="Hyperlink"/>
            <w:i/>
            <w:sz w:val="24"/>
            <w:szCs w:val="24"/>
          </w:rPr>
          <w:t>(</w:t>
        </w:r>
        <w:r>
          <w:rPr>
            <w:rStyle w:val="Hyperlink"/>
            <w:i/>
            <w:sz w:val="24"/>
            <w:szCs w:val="24"/>
          </w:rPr>
          <w:t>Inciso com redação dada p</w:t>
        </w:r>
        <w:r w:rsidRPr="00196869">
          <w:rPr>
            <w:rStyle w:val="Hyperlink"/>
            <w:i/>
            <w:sz w:val="24"/>
            <w:szCs w:val="24"/>
          </w:rPr>
          <w:t>elo Decreto nº 12.726, de 18/11/2025, em vigor em 22/12/2025)</w:t>
        </w:r>
      </w:hyperlink>
    </w:p>
    <w:p w:rsidR="00E2139C" w:rsidRPr="00E2139C" w:rsidRDefault="00E2139C" w:rsidP="00E2139C">
      <w:pPr>
        <w:pStyle w:val="Cabealho"/>
        <w:ind w:firstLine="1134"/>
        <w:jc w:val="both"/>
        <w:rPr>
          <w:sz w:val="24"/>
          <w:szCs w:val="24"/>
        </w:rPr>
      </w:pPr>
      <w:r w:rsidRPr="00E2139C">
        <w:rPr>
          <w:sz w:val="24"/>
          <w:szCs w:val="24"/>
        </w:rPr>
        <w:t>a) integridade pública;</w:t>
      </w:r>
      <w:r>
        <w:rPr>
          <w:sz w:val="24"/>
          <w:szCs w:val="24"/>
        </w:rPr>
        <w:t xml:space="preserve"> </w:t>
      </w:r>
      <w:hyperlink r:id="rId50" w:history="1">
        <w:r w:rsidRPr="00196869">
          <w:rPr>
            <w:rStyle w:val="Hyperlink"/>
            <w:i/>
            <w:sz w:val="24"/>
            <w:szCs w:val="24"/>
          </w:rPr>
          <w:t>(</w:t>
        </w:r>
        <w:r>
          <w:rPr>
            <w:rStyle w:val="Hyperlink"/>
            <w:i/>
            <w:sz w:val="24"/>
            <w:szCs w:val="24"/>
          </w:rPr>
          <w:t>Alínea acrescida p</w:t>
        </w:r>
        <w:r w:rsidRPr="00196869">
          <w:rPr>
            <w:rStyle w:val="Hyperlink"/>
            <w:i/>
            <w:sz w:val="24"/>
            <w:szCs w:val="24"/>
          </w:rPr>
          <w:t>elo Decreto nº 12.726, de 18/11/2025, em vigor em 22/12/2025)</w:t>
        </w:r>
      </w:hyperlink>
    </w:p>
    <w:p w:rsidR="00E2139C" w:rsidRPr="00E2139C" w:rsidRDefault="00E2139C" w:rsidP="00E2139C">
      <w:pPr>
        <w:pStyle w:val="Cabealho"/>
        <w:ind w:firstLine="1134"/>
        <w:jc w:val="both"/>
        <w:rPr>
          <w:sz w:val="24"/>
          <w:szCs w:val="24"/>
        </w:rPr>
      </w:pPr>
      <w:r w:rsidRPr="00E2139C">
        <w:rPr>
          <w:sz w:val="24"/>
          <w:szCs w:val="24"/>
        </w:rPr>
        <w:t>b) transparência e ao acesso à informação; e</w:t>
      </w:r>
      <w:r>
        <w:rPr>
          <w:sz w:val="24"/>
          <w:szCs w:val="24"/>
        </w:rPr>
        <w:t xml:space="preserve"> </w:t>
      </w:r>
      <w:hyperlink r:id="rId51" w:history="1">
        <w:r w:rsidRPr="00196869">
          <w:rPr>
            <w:rStyle w:val="Hyperlink"/>
            <w:i/>
            <w:sz w:val="24"/>
            <w:szCs w:val="24"/>
          </w:rPr>
          <w:t>(</w:t>
        </w:r>
        <w:r>
          <w:rPr>
            <w:rStyle w:val="Hyperlink"/>
            <w:i/>
            <w:sz w:val="24"/>
            <w:szCs w:val="24"/>
          </w:rPr>
          <w:t>Alínea acrescida p</w:t>
        </w:r>
        <w:r w:rsidRPr="00196869">
          <w:rPr>
            <w:rStyle w:val="Hyperlink"/>
            <w:i/>
            <w:sz w:val="24"/>
            <w:szCs w:val="24"/>
          </w:rPr>
          <w:t>elo Decreto nº 12.726, de 18/11/2025, em vigor em 22/12/2025)</w:t>
        </w:r>
      </w:hyperlink>
      <w:r>
        <w:rPr>
          <w:rStyle w:val="Hyperlink"/>
          <w:i/>
          <w:sz w:val="24"/>
          <w:szCs w:val="24"/>
        </w:rPr>
        <w:t xml:space="preserve"> </w:t>
      </w:r>
    </w:p>
    <w:p w:rsidR="005D6019" w:rsidRDefault="00E2139C" w:rsidP="00E2139C">
      <w:pPr>
        <w:pStyle w:val="Cabealho"/>
        <w:ind w:firstLine="1134"/>
        <w:jc w:val="both"/>
        <w:rPr>
          <w:sz w:val="24"/>
          <w:szCs w:val="24"/>
        </w:rPr>
      </w:pPr>
      <w:r w:rsidRPr="00E2139C">
        <w:rPr>
          <w:sz w:val="24"/>
          <w:szCs w:val="24"/>
        </w:rPr>
        <w:t>c) segurança da informação e privacidade;</w:t>
      </w:r>
      <w:r>
        <w:rPr>
          <w:sz w:val="24"/>
          <w:szCs w:val="24"/>
        </w:rPr>
        <w:t xml:space="preserve"> </w:t>
      </w:r>
      <w:hyperlink r:id="rId52" w:history="1">
        <w:r w:rsidRPr="00196869">
          <w:rPr>
            <w:rStyle w:val="Hyperlink"/>
            <w:i/>
            <w:sz w:val="24"/>
            <w:szCs w:val="24"/>
          </w:rPr>
          <w:t>(</w:t>
        </w:r>
        <w:r>
          <w:rPr>
            <w:rStyle w:val="Hyperlink"/>
            <w:i/>
            <w:sz w:val="24"/>
            <w:szCs w:val="24"/>
          </w:rPr>
          <w:t>Alínea acrescida p</w:t>
        </w:r>
        <w:r w:rsidRPr="00196869">
          <w:rPr>
            <w:rStyle w:val="Hyperlink"/>
            <w:i/>
            <w:sz w:val="24"/>
            <w:szCs w:val="24"/>
          </w:rPr>
          <w:t>elo Decreto nº 12.726, de 18/11/2025, em vigor em 22/12/2025)</w:t>
        </w:r>
      </w:hyperlink>
    </w:p>
    <w:p w:rsidR="00EB029B" w:rsidRPr="00EB029B" w:rsidRDefault="00EB029B" w:rsidP="00EB029B">
      <w:pPr>
        <w:pStyle w:val="Cabealho"/>
        <w:ind w:firstLine="1134"/>
        <w:jc w:val="both"/>
        <w:rPr>
          <w:sz w:val="24"/>
          <w:szCs w:val="24"/>
        </w:rPr>
      </w:pPr>
      <w:r w:rsidRPr="00EB029B">
        <w:rPr>
          <w:sz w:val="24"/>
          <w:szCs w:val="24"/>
        </w:rPr>
        <w:t>II - assessorar a alta administração do Ministério da Defesa na</w:t>
      </w:r>
      <w:r>
        <w:rPr>
          <w:sz w:val="24"/>
          <w:szCs w:val="24"/>
        </w:rPr>
        <w:t xml:space="preserve"> </w:t>
      </w:r>
      <w:r w:rsidRPr="00EB029B">
        <w:rPr>
          <w:sz w:val="24"/>
          <w:szCs w:val="24"/>
        </w:rPr>
        <w:t>implementação da política de segurança da informação e das diretrizes para</w:t>
      </w:r>
      <w:r>
        <w:rPr>
          <w:sz w:val="24"/>
          <w:szCs w:val="24"/>
        </w:rPr>
        <w:t xml:space="preserve"> </w:t>
      </w:r>
      <w:r w:rsidRPr="00EB029B">
        <w:rPr>
          <w:sz w:val="24"/>
          <w:szCs w:val="24"/>
        </w:rPr>
        <w:t>proteção de dados pessoais;</w:t>
      </w:r>
      <w:r>
        <w:rPr>
          <w:sz w:val="24"/>
          <w:szCs w:val="24"/>
        </w:rPr>
        <w:t xml:space="preserve"> </w:t>
      </w:r>
      <w:hyperlink r:id="rId53" w:history="1">
        <w:r w:rsidRPr="009A370B">
          <w:rPr>
            <w:rStyle w:val="Hyperlink"/>
            <w:i/>
            <w:sz w:val="24"/>
            <w:szCs w:val="24"/>
          </w:rPr>
          <w:t>(</w:t>
        </w:r>
        <w:r>
          <w:rPr>
            <w:rStyle w:val="Hyperlink"/>
            <w:i/>
            <w:sz w:val="24"/>
            <w:szCs w:val="24"/>
          </w:rPr>
          <w:t>Inciso com redação dada pelo</w:t>
        </w:r>
        <w:r w:rsidRPr="009A370B">
          <w:rPr>
            <w:rStyle w:val="Hyperlink"/>
            <w:i/>
            <w:sz w:val="24"/>
            <w:szCs w:val="24"/>
          </w:rPr>
          <w:t xml:space="preserve"> Decreto nº 11.579, de 27/6/2023</w:t>
        </w:r>
        <w:r>
          <w:rPr>
            <w:rStyle w:val="Hyperlink"/>
            <w:i/>
            <w:sz w:val="24"/>
            <w:szCs w:val="24"/>
          </w:rPr>
          <w:t>, em vigor em 19/7/2023</w:t>
        </w:r>
        <w:r w:rsidRPr="009A370B">
          <w:rPr>
            <w:rStyle w:val="Hyperlink"/>
            <w:i/>
            <w:sz w:val="24"/>
            <w:szCs w:val="24"/>
          </w:rPr>
          <w:t>)</w:t>
        </w:r>
      </w:hyperlink>
    </w:p>
    <w:p w:rsidR="00EB029B" w:rsidRPr="00EB029B" w:rsidRDefault="00EB029B" w:rsidP="00EB029B">
      <w:pPr>
        <w:pStyle w:val="Cabealho"/>
        <w:ind w:firstLine="1134"/>
        <w:jc w:val="both"/>
        <w:rPr>
          <w:sz w:val="24"/>
          <w:szCs w:val="24"/>
        </w:rPr>
      </w:pPr>
      <w:r w:rsidRPr="00EB029B">
        <w:rPr>
          <w:sz w:val="24"/>
          <w:szCs w:val="24"/>
        </w:rPr>
        <w:t>III - orientar, coordenar e acompanhar a gestão das ações de segurança da</w:t>
      </w:r>
      <w:r>
        <w:rPr>
          <w:sz w:val="24"/>
          <w:szCs w:val="24"/>
        </w:rPr>
        <w:t xml:space="preserve"> </w:t>
      </w:r>
      <w:r w:rsidRPr="00EB029B">
        <w:rPr>
          <w:sz w:val="24"/>
          <w:szCs w:val="24"/>
        </w:rPr>
        <w:t>informação e de proteção de dados pessoais;</w:t>
      </w:r>
      <w:r>
        <w:rPr>
          <w:sz w:val="24"/>
          <w:szCs w:val="24"/>
        </w:rPr>
        <w:t xml:space="preserve"> </w:t>
      </w:r>
      <w:hyperlink r:id="rId54" w:history="1">
        <w:r w:rsidRPr="009A370B">
          <w:rPr>
            <w:rStyle w:val="Hyperlink"/>
            <w:i/>
            <w:sz w:val="24"/>
            <w:szCs w:val="24"/>
          </w:rPr>
          <w:t>(</w:t>
        </w:r>
        <w:r>
          <w:rPr>
            <w:rStyle w:val="Hyperlink"/>
            <w:i/>
            <w:sz w:val="24"/>
            <w:szCs w:val="24"/>
          </w:rPr>
          <w:t>Inciso com redação dada pelo</w:t>
        </w:r>
        <w:r w:rsidRPr="009A370B">
          <w:rPr>
            <w:rStyle w:val="Hyperlink"/>
            <w:i/>
            <w:sz w:val="24"/>
            <w:szCs w:val="24"/>
          </w:rPr>
          <w:t xml:space="preserve"> Decreto nº 11.579, de 27/6/2023</w:t>
        </w:r>
        <w:r>
          <w:rPr>
            <w:rStyle w:val="Hyperlink"/>
            <w:i/>
            <w:sz w:val="24"/>
            <w:szCs w:val="24"/>
          </w:rPr>
          <w:t>, em vigor em 19/7/2023</w:t>
        </w:r>
        <w:r w:rsidRPr="009A370B">
          <w:rPr>
            <w:rStyle w:val="Hyperlink"/>
            <w:i/>
            <w:sz w:val="24"/>
            <w:szCs w:val="24"/>
          </w:rPr>
          <w:t>)</w:t>
        </w:r>
      </w:hyperlink>
    </w:p>
    <w:p w:rsidR="00EB029B" w:rsidRPr="00EB029B" w:rsidRDefault="00EB029B" w:rsidP="00EB029B">
      <w:pPr>
        <w:pStyle w:val="Cabealho"/>
        <w:ind w:firstLine="1134"/>
        <w:jc w:val="both"/>
        <w:rPr>
          <w:sz w:val="24"/>
          <w:szCs w:val="24"/>
        </w:rPr>
      </w:pPr>
      <w:r w:rsidRPr="00EB029B">
        <w:rPr>
          <w:sz w:val="24"/>
          <w:szCs w:val="24"/>
        </w:rPr>
        <w:t>IV - exercer as atribuições de unidade de ouvidoria do Ministério;</w:t>
      </w:r>
      <w:r>
        <w:rPr>
          <w:sz w:val="24"/>
          <w:szCs w:val="24"/>
        </w:rPr>
        <w:t xml:space="preserve"> </w:t>
      </w:r>
      <w:hyperlink r:id="rId55" w:history="1">
        <w:r w:rsidRPr="009A370B">
          <w:rPr>
            <w:rStyle w:val="Hyperlink"/>
            <w:i/>
            <w:sz w:val="24"/>
            <w:szCs w:val="24"/>
          </w:rPr>
          <w:t>(</w:t>
        </w:r>
        <w:r>
          <w:rPr>
            <w:rStyle w:val="Hyperlink"/>
            <w:i/>
            <w:sz w:val="24"/>
            <w:szCs w:val="24"/>
          </w:rPr>
          <w:t>Inciso com redação dada pelo</w:t>
        </w:r>
        <w:r w:rsidRPr="009A370B">
          <w:rPr>
            <w:rStyle w:val="Hyperlink"/>
            <w:i/>
            <w:sz w:val="24"/>
            <w:szCs w:val="24"/>
          </w:rPr>
          <w:t xml:space="preserve"> Decreto nº 11.579, de 27/6/2023</w:t>
        </w:r>
        <w:r>
          <w:rPr>
            <w:rStyle w:val="Hyperlink"/>
            <w:i/>
            <w:sz w:val="24"/>
            <w:szCs w:val="24"/>
          </w:rPr>
          <w:t>, em vigor em 19/7/2023</w:t>
        </w:r>
        <w:r w:rsidRPr="009A370B">
          <w:rPr>
            <w:rStyle w:val="Hyperlink"/>
            <w:i/>
            <w:sz w:val="24"/>
            <w:szCs w:val="24"/>
          </w:rPr>
          <w:t>)</w:t>
        </w:r>
      </w:hyperlink>
    </w:p>
    <w:p w:rsidR="00EB029B" w:rsidRPr="00EB029B" w:rsidRDefault="00EB029B" w:rsidP="00EB029B">
      <w:pPr>
        <w:pStyle w:val="Cabealho"/>
        <w:ind w:firstLine="1134"/>
        <w:jc w:val="both"/>
        <w:rPr>
          <w:sz w:val="24"/>
          <w:szCs w:val="24"/>
        </w:rPr>
      </w:pPr>
      <w:r w:rsidRPr="00EB029B">
        <w:rPr>
          <w:sz w:val="24"/>
          <w:szCs w:val="24"/>
        </w:rPr>
        <w:lastRenderedPageBreak/>
        <w:t>V - propor a política e as diretrizes de integridade pública, de segurança da</w:t>
      </w:r>
      <w:r>
        <w:rPr>
          <w:sz w:val="24"/>
          <w:szCs w:val="24"/>
        </w:rPr>
        <w:t xml:space="preserve"> </w:t>
      </w:r>
      <w:r w:rsidRPr="00EB029B">
        <w:rPr>
          <w:sz w:val="24"/>
          <w:szCs w:val="24"/>
        </w:rPr>
        <w:t>informação e de proteção de dados pessoais;</w:t>
      </w:r>
      <w:r>
        <w:rPr>
          <w:sz w:val="24"/>
          <w:szCs w:val="24"/>
        </w:rPr>
        <w:t xml:space="preserve"> </w:t>
      </w:r>
      <w:hyperlink r:id="rId56" w:history="1">
        <w:r w:rsidRPr="009A370B">
          <w:rPr>
            <w:rStyle w:val="Hyperlink"/>
            <w:i/>
            <w:sz w:val="24"/>
            <w:szCs w:val="24"/>
          </w:rPr>
          <w:t>(</w:t>
        </w:r>
        <w:r>
          <w:rPr>
            <w:rStyle w:val="Hyperlink"/>
            <w:i/>
            <w:sz w:val="24"/>
            <w:szCs w:val="24"/>
          </w:rPr>
          <w:t>Inciso com redação dada pelo</w:t>
        </w:r>
        <w:r w:rsidRPr="009A370B">
          <w:rPr>
            <w:rStyle w:val="Hyperlink"/>
            <w:i/>
            <w:sz w:val="24"/>
            <w:szCs w:val="24"/>
          </w:rPr>
          <w:t xml:space="preserve"> Decreto nº 11.579, de 27/6/2023</w:t>
        </w:r>
        <w:r>
          <w:rPr>
            <w:rStyle w:val="Hyperlink"/>
            <w:i/>
            <w:sz w:val="24"/>
            <w:szCs w:val="24"/>
          </w:rPr>
          <w:t>, em vigor em 19/7/2023</w:t>
        </w:r>
        <w:r w:rsidRPr="009A370B">
          <w:rPr>
            <w:rStyle w:val="Hyperlink"/>
            <w:i/>
            <w:sz w:val="24"/>
            <w:szCs w:val="24"/>
          </w:rPr>
          <w:t>)</w:t>
        </w:r>
      </w:hyperlink>
    </w:p>
    <w:p w:rsidR="00F732C2" w:rsidRDefault="00EB029B" w:rsidP="00EB029B">
      <w:pPr>
        <w:pStyle w:val="Cabealho"/>
        <w:ind w:firstLine="1134"/>
        <w:jc w:val="both"/>
        <w:rPr>
          <w:sz w:val="24"/>
          <w:szCs w:val="24"/>
        </w:rPr>
      </w:pPr>
      <w:r w:rsidRPr="00EB029B">
        <w:rPr>
          <w:sz w:val="24"/>
          <w:szCs w:val="24"/>
        </w:rPr>
        <w:t>VI - assessorar na elaboração de normas internas e emitir orientações técnicas</w:t>
      </w:r>
      <w:r>
        <w:rPr>
          <w:sz w:val="24"/>
          <w:szCs w:val="24"/>
        </w:rPr>
        <w:t xml:space="preserve"> </w:t>
      </w:r>
      <w:r w:rsidRPr="00EB029B">
        <w:rPr>
          <w:sz w:val="24"/>
          <w:szCs w:val="24"/>
        </w:rPr>
        <w:t>relacionadas à integridade pública, à segurança da informação e à proteção de dados</w:t>
      </w:r>
      <w:r>
        <w:rPr>
          <w:sz w:val="24"/>
          <w:szCs w:val="24"/>
        </w:rPr>
        <w:t xml:space="preserve"> </w:t>
      </w:r>
      <w:r w:rsidRPr="00EB029B">
        <w:rPr>
          <w:sz w:val="24"/>
          <w:szCs w:val="24"/>
        </w:rPr>
        <w:t>pessoais;</w:t>
      </w:r>
      <w:r>
        <w:rPr>
          <w:sz w:val="24"/>
          <w:szCs w:val="24"/>
        </w:rPr>
        <w:t xml:space="preserve"> </w:t>
      </w:r>
      <w:hyperlink r:id="rId57" w:history="1">
        <w:r w:rsidRPr="009A370B">
          <w:rPr>
            <w:rStyle w:val="Hyperlink"/>
            <w:i/>
            <w:sz w:val="24"/>
            <w:szCs w:val="24"/>
          </w:rPr>
          <w:t>(</w:t>
        </w:r>
        <w:r>
          <w:rPr>
            <w:rStyle w:val="Hyperlink"/>
            <w:i/>
            <w:sz w:val="24"/>
            <w:szCs w:val="24"/>
          </w:rPr>
          <w:t>Inciso com redação dada pelo</w:t>
        </w:r>
        <w:r w:rsidRPr="009A370B">
          <w:rPr>
            <w:rStyle w:val="Hyperlink"/>
            <w:i/>
            <w:sz w:val="24"/>
            <w:szCs w:val="24"/>
          </w:rPr>
          <w:t xml:space="preserve"> Decreto nº 11.579, de 27/6/2023</w:t>
        </w:r>
        <w:r>
          <w:rPr>
            <w:rStyle w:val="Hyperlink"/>
            <w:i/>
            <w:sz w:val="24"/>
            <w:szCs w:val="24"/>
          </w:rPr>
          <w:t>, em vigor em 19/7/2023</w:t>
        </w:r>
        <w:r w:rsidRPr="009A370B">
          <w:rPr>
            <w:rStyle w:val="Hyperlink"/>
            <w:i/>
            <w:sz w:val="24"/>
            <w:szCs w:val="24"/>
          </w:rPr>
          <w:t>)</w:t>
        </w:r>
      </w:hyperlink>
    </w:p>
    <w:p w:rsidR="00EB029B" w:rsidRPr="00EB029B" w:rsidRDefault="00EB029B" w:rsidP="00EB029B">
      <w:pPr>
        <w:pStyle w:val="Cabealho"/>
        <w:ind w:firstLine="1134"/>
        <w:jc w:val="both"/>
        <w:rPr>
          <w:sz w:val="24"/>
          <w:szCs w:val="24"/>
        </w:rPr>
      </w:pPr>
      <w:r w:rsidRPr="00EB029B">
        <w:rPr>
          <w:sz w:val="24"/>
          <w:szCs w:val="24"/>
        </w:rPr>
        <w:t>VII - propor a política e as diretrizes relacionadas à gestão de riscos;</w:t>
      </w:r>
      <w:r>
        <w:rPr>
          <w:sz w:val="24"/>
          <w:szCs w:val="24"/>
        </w:rPr>
        <w:t xml:space="preserve"> </w:t>
      </w:r>
      <w:hyperlink r:id="rId58" w:history="1">
        <w:r w:rsidRPr="009A370B">
          <w:rPr>
            <w:rStyle w:val="Hyperlink"/>
            <w:i/>
            <w:sz w:val="24"/>
            <w:szCs w:val="24"/>
          </w:rPr>
          <w:t>(</w:t>
        </w:r>
        <w:r>
          <w:rPr>
            <w:rStyle w:val="Hyperlink"/>
            <w:i/>
            <w:sz w:val="24"/>
            <w:szCs w:val="24"/>
          </w:rPr>
          <w:t>Inciso acrescido pelo</w:t>
        </w:r>
        <w:r w:rsidRPr="009A370B">
          <w:rPr>
            <w:rStyle w:val="Hyperlink"/>
            <w:i/>
            <w:sz w:val="24"/>
            <w:szCs w:val="24"/>
          </w:rPr>
          <w:t xml:space="preserve"> Decreto nº 11.579, de 27/6/2023</w:t>
        </w:r>
        <w:r>
          <w:rPr>
            <w:rStyle w:val="Hyperlink"/>
            <w:i/>
            <w:sz w:val="24"/>
            <w:szCs w:val="24"/>
          </w:rPr>
          <w:t>, em vigor em 19/7/2023</w:t>
        </w:r>
        <w:r w:rsidRPr="009A370B">
          <w:rPr>
            <w:rStyle w:val="Hyperlink"/>
            <w:i/>
            <w:sz w:val="24"/>
            <w:szCs w:val="24"/>
          </w:rPr>
          <w:t>)</w:t>
        </w:r>
      </w:hyperlink>
    </w:p>
    <w:p w:rsidR="00EB029B" w:rsidRPr="00EB029B" w:rsidRDefault="00EB029B" w:rsidP="00EB029B">
      <w:pPr>
        <w:pStyle w:val="Cabealho"/>
        <w:ind w:firstLine="1134"/>
        <w:jc w:val="both"/>
        <w:rPr>
          <w:sz w:val="24"/>
          <w:szCs w:val="24"/>
        </w:rPr>
      </w:pPr>
      <w:r w:rsidRPr="00EB029B">
        <w:rPr>
          <w:sz w:val="24"/>
          <w:szCs w:val="24"/>
        </w:rPr>
        <w:t>VIII - desenvolver atividades relacionadas à integridade pública;</w:t>
      </w:r>
      <w:r>
        <w:rPr>
          <w:sz w:val="24"/>
          <w:szCs w:val="24"/>
        </w:rPr>
        <w:t xml:space="preserve"> </w:t>
      </w:r>
      <w:hyperlink r:id="rId59" w:history="1">
        <w:r w:rsidRPr="009A370B">
          <w:rPr>
            <w:rStyle w:val="Hyperlink"/>
            <w:i/>
            <w:sz w:val="24"/>
            <w:szCs w:val="24"/>
          </w:rPr>
          <w:t>(</w:t>
        </w:r>
        <w:r>
          <w:rPr>
            <w:rStyle w:val="Hyperlink"/>
            <w:i/>
            <w:sz w:val="24"/>
            <w:szCs w:val="24"/>
          </w:rPr>
          <w:t>Inciso acrescido pelo</w:t>
        </w:r>
        <w:r w:rsidRPr="009A370B">
          <w:rPr>
            <w:rStyle w:val="Hyperlink"/>
            <w:i/>
            <w:sz w:val="24"/>
            <w:szCs w:val="24"/>
          </w:rPr>
          <w:t xml:space="preserve"> Decreto nº 11.579, de 27/6/2023</w:t>
        </w:r>
        <w:r>
          <w:rPr>
            <w:rStyle w:val="Hyperlink"/>
            <w:i/>
            <w:sz w:val="24"/>
            <w:szCs w:val="24"/>
          </w:rPr>
          <w:t>, em vigor em 19/7/2023</w:t>
        </w:r>
        <w:r w:rsidRPr="009A370B">
          <w:rPr>
            <w:rStyle w:val="Hyperlink"/>
            <w:i/>
            <w:sz w:val="24"/>
            <w:szCs w:val="24"/>
          </w:rPr>
          <w:t>)</w:t>
        </w:r>
      </w:hyperlink>
    </w:p>
    <w:p w:rsidR="00EB029B" w:rsidRPr="00EB029B" w:rsidRDefault="00EB029B" w:rsidP="00EB029B">
      <w:pPr>
        <w:pStyle w:val="Cabealho"/>
        <w:ind w:firstLine="1134"/>
        <w:jc w:val="both"/>
        <w:rPr>
          <w:sz w:val="24"/>
          <w:szCs w:val="24"/>
        </w:rPr>
      </w:pPr>
      <w:r w:rsidRPr="00EB029B">
        <w:rPr>
          <w:sz w:val="24"/>
          <w:szCs w:val="24"/>
        </w:rPr>
        <w:t>IX - desenvolver atividades relacionadas à correição pública, observadas as</w:t>
      </w:r>
      <w:r>
        <w:rPr>
          <w:sz w:val="24"/>
          <w:szCs w:val="24"/>
        </w:rPr>
        <w:t xml:space="preserve"> </w:t>
      </w:r>
      <w:r w:rsidRPr="00EB029B">
        <w:rPr>
          <w:sz w:val="24"/>
          <w:szCs w:val="24"/>
        </w:rPr>
        <w:t>atribuições dos Comandantes das Forças Armadas;</w:t>
      </w:r>
      <w:r>
        <w:rPr>
          <w:sz w:val="24"/>
          <w:szCs w:val="24"/>
        </w:rPr>
        <w:t xml:space="preserve"> </w:t>
      </w:r>
      <w:hyperlink r:id="rId60" w:history="1">
        <w:r w:rsidRPr="009A370B">
          <w:rPr>
            <w:rStyle w:val="Hyperlink"/>
            <w:i/>
            <w:sz w:val="24"/>
            <w:szCs w:val="24"/>
          </w:rPr>
          <w:t>(</w:t>
        </w:r>
        <w:r>
          <w:rPr>
            <w:rStyle w:val="Hyperlink"/>
            <w:i/>
            <w:sz w:val="24"/>
            <w:szCs w:val="24"/>
          </w:rPr>
          <w:t>Inciso acrescido pelo</w:t>
        </w:r>
        <w:r w:rsidRPr="009A370B">
          <w:rPr>
            <w:rStyle w:val="Hyperlink"/>
            <w:i/>
            <w:sz w:val="24"/>
            <w:szCs w:val="24"/>
          </w:rPr>
          <w:t xml:space="preserve"> Decreto nº 11.579, de 27/6/2023</w:t>
        </w:r>
        <w:r>
          <w:rPr>
            <w:rStyle w:val="Hyperlink"/>
            <w:i/>
            <w:sz w:val="24"/>
            <w:szCs w:val="24"/>
          </w:rPr>
          <w:t>, em vigor em 19/7/2023</w:t>
        </w:r>
        <w:r w:rsidRPr="009A370B">
          <w:rPr>
            <w:rStyle w:val="Hyperlink"/>
            <w:i/>
            <w:sz w:val="24"/>
            <w:szCs w:val="24"/>
          </w:rPr>
          <w:t>)</w:t>
        </w:r>
      </w:hyperlink>
    </w:p>
    <w:p w:rsidR="00EB029B" w:rsidRPr="00EB029B" w:rsidRDefault="000668F4" w:rsidP="000668F4">
      <w:pPr>
        <w:pStyle w:val="Cabealho"/>
        <w:ind w:firstLine="1134"/>
        <w:jc w:val="both"/>
        <w:rPr>
          <w:sz w:val="24"/>
          <w:szCs w:val="24"/>
        </w:rPr>
      </w:pPr>
      <w:r w:rsidRPr="000668F4">
        <w:rPr>
          <w:sz w:val="24"/>
          <w:szCs w:val="24"/>
        </w:rPr>
        <w:t>X - coordenar e desenvolver atividades de segurança da informação da</w:t>
      </w:r>
      <w:r>
        <w:rPr>
          <w:sz w:val="24"/>
          <w:szCs w:val="24"/>
        </w:rPr>
        <w:t xml:space="preserve"> </w:t>
      </w:r>
      <w:r w:rsidRPr="000668F4">
        <w:rPr>
          <w:sz w:val="24"/>
          <w:szCs w:val="24"/>
        </w:rPr>
        <w:t>administração central do Ministério da Defesa;</w:t>
      </w:r>
      <w:r>
        <w:rPr>
          <w:sz w:val="24"/>
          <w:szCs w:val="24"/>
        </w:rPr>
        <w:t xml:space="preserve"> </w:t>
      </w:r>
      <w:hyperlink r:id="rId61" w:history="1">
        <w:r w:rsidR="00EB029B" w:rsidRPr="009A370B">
          <w:rPr>
            <w:rStyle w:val="Hyperlink"/>
            <w:i/>
            <w:sz w:val="24"/>
            <w:szCs w:val="24"/>
          </w:rPr>
          <w:t>(</w:t>
        </w:r>
        <w:r w:rsidR="00EB029B">
          <w:rPr>
            <w:rStyle w:val="Hyperlink"/>
            <w:i/>
            <w:sz w:val="24"/>
            <w:szCs w:val="24"/>
          </w:rPr>
          <w:t>Inciso acrescido pelo</w:t>
        </w:r>
        <w:r w:rsidR="00EB029B" w:rsidRPr="009A370B">
          <w:rPr>
            <w:rStyle w:val="Hyperlink"/>
            <w:i/>
            <w:sz w:val="24"/>
            <w:szCs w:val="24"/>
          </w:rPr>
          <w:t xml:space="preserve"> Decreto nº 11.579, de 27/6/2023</w:t>
        </w:r>
        <w:r w:rsidR="00EB029B">
          <w:rPr>
            <w:rStyle w:val="Hyperlink"/>
            <w:i/>
            <w:sz w:val="24"/>
            <w:szCs w:val="24"/>
          </w:rPr>
          <w:t>, em vigor em 19/7/2023</w:t>
        </w:r>
      </w:hyperlink>
      <w:r>
        <w:rPr>
          <w:rStyle w:val="Hyperlink"/>
          <w:i/>
          <w:sz w:val="24"/>
          <w:szCs w:val="24"/>
        </w:rPr>
        <w:t>,</w:t>
      </w:r>
      <w:r w:rsidR="005D6019">
        <w:rPr>
          <w:i/>
          <w:sz w:val="24"/>
          <w:szCs w:val="24"/>
        </w:rPr>
        <w:t xml:space="preserve"> </w:t>
      </w:r>
      <w:hyperlink r:id="rId62" w:history="1">
        <w:r w:rsidRPr="000668F4">
          <w:rPr>
            <w:rStyle w:val="Hyperlink"/>
            <w:i/>
            <w:sz w:val="24"/>
            <w:szCs w:val="24"/>
          </w:rPr>
          <w:t>e com redação dada pelo Decreto nº 12.726, de 18/11/2025, em vigor em 22/12/2025)</w:t>
        </w:r>
      </w:hyperlink>
    </w:p>
    <w:p w:rsidR="00EB029B" w:rsidRPr="00EB029B" w:rsidRDefault="000668F4" w:rsidP="000668F4">
      <w:pPr>
        <w:pStyle w:val="Cabealho"/>
        <w:ind w:firstLine="1134"/>
        <w:jc w:val="both"/>
        <w:rPr>
          <w:sz w:val="24"/>
          <w:szCs w:val="24"/>
        </w:rPr>
      </w:pPr>
      <w:r w:rsidRPr="000668F4">
        <w:rPr>
          <w:sz w:val="24"/>
          <w:szCs w:val="24"/>
        </w:rPr>
        <w:t>XI - coordenar e desenvolver atividades de proteção de dados pessoais da</w:t>
      </w:r>
      <w:r>
        <w:rPr>
          <w:sz w:val="24"/>
          <w:szCs w:val="24"/>
        </w:rPr>
        <w:t xml:space="preserve"> </w:t>
      </w:r>
      <w:r w:rsidRPr="000668F4">
        <w:rPr>
          <w:sz w:val="24"/>
          <w:szCs w:val="24"/>
        </w:rPr>
        <w:t>administração central do Ministério da Defesa, nos termos do disposto na Lei nº</w:t>
      </w:r>
      <w:r>
        <w:rPr>
          <w:sz w:val="24"/>
          <w:szCs w:val="24"/>
        </w:rPr>
        <w:t xml:space="preserve"> </w:t>
      </w:r>
      <w:r w:rsidRPr="000668F4">
        <w:rPr>
          <w:sz w:val="24"/>
          <w:szCs w:val="24"/>
        </w:rPr>
        <w:t>13.709, de 14 de agosto de 2018;</w:t>
      </w:r>
      <w:r w:rsidR="00EB029B">
        <w:rPr>
          <w:sz w:val="24"/>
          <w:szCs w:val="24"/>
        </w:rPr>
        <w:t xml:space="preserve"> </w:t>
      </w:r>
      <w:hyperlink r:id="rId63" w:history="1">
        <w:r w:rsidRPr="009A370B">
          <w:rPr>
            <w:rStyle w:val="Hyperlink"/>
            <w:i/>
            <w:sz w:val="24"/>
            <w:szCs w:val="24"/>
          </w:rPr>
          <w:t>(</w:t>
        </w:r>
        <w:r>
          <w:rPr>
            <w:rStyle w:val="Hyperlink"/>
            <w:i/>
            <w:sz w:val="24"/>
            <w:szCs w:val="24"/>
          </w:rPr>
          <w:t>Inciso acrescido pelo</w:t>
        </w:r>
        <w:r w:rsidRPr="009A370B">
          <w:rPr>
            <w:rStyle w:val="Hyperlink"/>
            <w:i/>
            <w:sz w:val="24"/>
            <w:szCs w:val="24"/>
          </w:rPr>
          <w:t xml:space="preserve"> Decreto nº 11.579, de 27/6/2023</w:t>
        </w:r>
        <w:r>
          <w:rPr>
            <w:rStyle w:val="Hyperlink"/>
            <w:i/>
            <w:sz w:val="24"/>
            <w:szCs w:val="24"/>
          </w:rPr>
          <w:t>, em vigor em 19/7/2023</w:t>
        </w:r>
      </w:hyperlink>
      <w:r>
        <w:rPr>
          <w:rStyle w:val="Hyperlink"/>
          <w:i/>
          <w:sz w:val="24"/>
          <w:szCs w:val="24"/>
        </w:rPr>
        <w:t>,</w:t>
      </w:r>
      <w:r>
        <w:rPr>
          <w:i/>
          <w:sz w:val="24"/>
          <w:szCs w:val="24"/>
        </w:rPr>
        <w:t xml:space="preserve"> </w:t>
      </w:r>
      <w:hyperlink r:id="rId64" w:history="1">
        <w:r w:rsidRPr="000668F4">
          <w:rPr>
            <w:rStyle w:val="Hyperlink"/>
            <w:i/>
            <w:sz w:val="24"/>
            <w:szCs w:val="24"/>
          </w:rPr>
          <w:t>e com redação dada pelo Decreto nº 12.726, de 18/11/2025, em vigor em 22/12/2025)</w:t>
        </w:r>
      </w:hyperlink>
    </w:p>
    <w:p w:rsidR="003B720E" w:rsidRPr="003B720E" w:rsidRDefault="003B720E" w:rsidP="003B720E">
      <w:pPr>
        <w:pStyle w:val="Cabealho"/>
        <w:ind w:firstLine="1134"/>
        <w:jc w:val="both"/>
        <w:rPr>
          <w:sz w:val="24"/>
          <w:szCs w:val="24"/>
        </w:rPr>
      </w:pPr>
      <w:r w:rsidRPr="003B720E">
        <w:rPr>
          <w:sz w:val="24"/>
          <w:szCs w:val="24"/>
        </w:rPr>
        <w:t>XII - atuar como unidade setorial do Ministério da Defesa, exceto nos</w:t>
      </w:r>
      <w:r>
        <w:rPr>
          <w:sz w:val="24"/>
          <w:szCs w:val="24"/>
        </w:rPr>
        <w:t xml:space="preserve"> </w:t>
      </w:r>
      <w:r w:rsidRPr="003B720E">
        <w:rPr>
          <w:sz w:val="24"/>
          <w:szCs w:val="24"/>
        </w:rPr>
        <w:t>Comandos das Forças Armadas, do Sistema de Integridade, Transparência e Acesso</w:t>
      </w:r>
      <w:r>
        <w:rPr>
          <w:sz w:val="24"/>
          <w:szCs w:val="24"/>
        </w:rPr>
        <w:t xml:space="preserve"> </w:t>
      </w:r>
      <w:r w:rsidRPr="003B720E">
        <w:rPr>
          <w:sz w:val="24"/>
          <w:szCs w:val="24"/>
        </w:rPr>
        <w:t xml:space="preserve">à Informação da Administração Pública Federal - </w:t>
      </w:r>
      <w:proofErr w:type="spellStart"/>
      <w:r w:rsidRPr="003B720E">
        <w:rPr>
          <w:sz w:val="24"/>
          <w:szCs w:val="24"/>
        </w:rPr>
        <w:t>Sitai</w:t>
      </w:r>
      <w:proofErr w:type="spellEnd"/>
      <w:r w:rsidRPr="003B720E">
        <w:rPr>
          <w:sz w:val="24"/>
          <w:szCs w:val="24"/>
        </w:rPr>
        <w:t>;</w:t>
      </w:r>
      <w:r>
        <w:rPr>
          <w:sz w:val="24"/>
          <w:szCs w:val="24"/>
        </w:rPr>
        <w:t xml:space="preserve"> </w:t>
      </w:r>
      <w:hyperlink r:id="rId65" w:history="1">
        <w:r w:rsidRPr="008D6BC9">
          <w:rPr>
            <w:rStyle w:val="Hyperlink"/>
            <w:i/>
            <w:sz w:val="24"/>
            <w:szCs w:val="24"/>
          </w:rPr>
          <w:t xml:space="preserve">(Inciso </w:t>
        </w:r>
        <w:r>
          <w:rPr>
            <w:rStyle w:val="Hyperlink"/>
            <w:i/>
            <w:sz w:val="24"/>
            <w:szCs w:val="24"/>
          </w:rPr>
          <w:t xml:space="preserve">acrescido </w:t>
        </w:r>
        <w:r w:rsidRPr="008D6BC9">
          <w:rPr>
            <w:rStyle w:val="Hyperlink"/>
            <w:i/>
            <w:sz w:val="24"/>
            <w:szCs w:val="24"/>
          </w:rPr>
          <w:t>pelo Decreto nº 12.726, de 18/11/2025, em vigor em 22/12/2025)</w:t>
        </w:r>
      </w:hyperlink>
    </w:p>
    <w:p w:rsidR="003B720E" w:rsidRPr="003B720E" w:rsidRDefault="003B720E" w:rsidP="003B720E">
      <w:pPr>
        <w:pStyle w:val="Cabealho"/>
        <w:ind w:firstLine="1134"/>
        <w:jc w:val="both"/>
        <w:rPr>
          <w:sz w:val="24"/>
          <w:szCs w:val="24"/>
        </w:rPr>
      </w:pPr>
      <w:r w:rsidRPr="003B720E">
        <w:rPr>
          <w:sz w:val="24"/>
          <w:szCs w:val="24"/>
        </w:rPr>
        <w:t>XIII - supervisionar as atividades inerentes ao disposto na Lei nº 12.527, de 18</w:t>
      </w:r>
      <w:r>
        <w:rPr>
          <w:sz w:val="24"/>
          <w:szCs w:val="24"/>
        </w:rPr>
        <w:t xml:space="preserve"> </w:t>
      </w:r>
      <w:r w:rsidRPr="003B720E">
        <w:rPr>
          <w:sz w:val="24"/>
          <w:szCs w:val="24"/>
        </w:rPr>
        <w:t>de novembro de 2011; e</w:t>
      </w:r>
      <w:r>
        <w:rPr>
          <w:sz w:val="24"/>
          <w:szCs w:val="24"/>
        </w:rPr>
        <w:t xml:space="preserve"> </w:t>
      </w:r>
      <w:hyperlink r:id="rId66" w:history="1">
        <w:r w:rsidRPr="008D6BC9">
          <w:rPr>
            <w:rStyle w:val="Hyperlink"/>
            <w:i/>
            <w:sz w:val="24"/>
            <w:szCs w:val="24"/>
          </w:rPr>
          <w:t xml:space="preserve">(Inciso </w:t>
        </w:r>
        <w:r>
          <w:rPr>
            <w:rStyle w:val="Hyperlink"/>
            <w:i/>
            <w:sz w:val="24"/>
            <w:szCs w:val="24"/>
          </w:rPr>
          <w:t xml:space="preserve">acrescido </w:t>
        </w:r>
        <w:r w:rsidRPr="008D6BC9">
          <w:rPr>
            <w:rStyle w:val="Hyperlink"/>
            <w:i/>
            <w:sz w:val="24"/>
            <w:szCs w:val="24"/>
          </w:rPr>
          <w:t>pelo Decreto nº 12.726, de 18/11/2025, em vigor em 22/12/2025)</w:t>
        </w:r>
      </w:hyperlink>
    </w:p>
    <w:p w:rsidR="003B720E" w:rsidRPr="003B720E" w:rsidRDefault="003B720E" w:rsidP="003B720E">
      <w:pPr>
        <w:pStyle w:val="Cabealho"/>
        <w:ind w:firstLine="1134"/>
        <w:jc w:val="both"/>
        <w:rPr>
          <w:sz w:val="24"/>
          <w:szCs w:val="24"/>
        </w:rPr>
      </w:pPr>
      <w:r w:rsidRPr="003B720E">
        <w:rPr>
          <w:sz w:val="24"/>
          <w:szCs w:val="24"/>
        </w:rPr>
        <w:t>XIV - coordenar, orientar, executar e monitorar as ações:</w:t>
      </w:r>
    </w:p>
    <w:p w:rsidR="003B720E" w:rsidRPr="003B720E" w:rsidRDefault="003B720E" w:rsidP="003B720E">
      <w:pPr>
        <w:pStyle w:val="Cabealho"/>
        <w:ind w:firstLine="1134"/>
        <w:jc w:val="both"/>
        <w:rPr>
          <w:sz w:val="24"/>
          <w:szCs w:val="24"/>
        </w:rPr>
      </w:pPr>
      <w:r w:rsidRPr="003B720E">
        <w:rPr>
          <w:sz w:val="24"/>
          <w:szCs w:val="24"/>
        </w:rPr>
        <w:t>a) de transparência ativa e de transparência passiva, no âmbito da administração</w:t>
      </w:r>
      <w:r>
        <w:rPr>
          <w:sz w:val="24"/>
          <w:szCs w:val="24"/>
        </w:rPr>
        <w:t xml:space="preserve"> </w:t>
      </w:r>
      <w:r w:rsidRPr="003B720E">
        <w:rPr>
          <w:sz w:val="24"/>
          <w:szCs w:val="24"/>
        </w:rPr>
        <w:t>central do Ministério da Defesa;</w:t>
      </w:r>
    </w:p>
    <w:p w:rsidR="003B720E" w:rsidRPr="003B720E" w:rsidRDefault="003B720E" w:rsidP="003B720E">
      <w:pPr>
        <w:pStyle w:val="Cabealho"/>
        <w:ind w:firstLine="1134"/>
        <w:jc w:val="both"/>
        <w:rPr>
          <w:sz w:val="24"/>
          <w:szCs w:val="24"/>
        </w:rPr>
      </w:pPr>
      <w:r w:rsidRPr="003B720E">
        <w:rPr>
          <w:sz w:val="24"/>
          <w:szCs w:val="24"/>
        </w:rPr>
        <w:t>b) necessárias ao funcionamento do Serviço de Informações ao Cidadão da</w:t>
      </w:r>
      <w:r>
        <w:rPr>
          <w:sz w:val="24"/>
          <w:szCs w:val="24"/>
        </w:rPr>
        <w:t xml:space="preserve"> </w:t>
      </w:r>
      <w:r w:rsidRPr="003B720E">
        <w:rPr>
          <w:sz w:val="24"/>
          <w:szCs w:val="24"/>
        </w:rPr>
        <w:t>administração central do Ministério da Defesa; e</w:t>
      </w:r>
    </w:p>
    <w:p w:rsidR="00981896" w:rsidRDefault="003B720E" w:rsidP="003B720E">
      <w:pPr>
        <w:pStyle w:val="Cabealho"/>
        <w:ind w:firstLine="1134"/>
        <w:jc w:val="both"/>
        <w:rPr>
          <w:sz w:val="24"/>
          <w:szCs w:val="24"/>
        </w:rPr>
      </w:pPr>
      <w:r w:rsidRPr="003B720E">
        <w:rPr>
          <w:sz w:val="24"/>
          <w:szCs w:val="24"/>
        </w:rPr>
        <w:t>c) decorrentes da Política de Transparência e Acesso à Informação da</w:t>
      </w:r>
      <w:r>
        <w:rPr>
          <w:sz w:val="24"/>
          <w:szCs w:val="24"/>
        </w:rPr>
        <w:t xml:space="preserve"> </w:t>
      </w:r>
      <w:r w:rsidRPr="003B720E">
        <w:rPr>
          <w:sz w:val="24"/>
          <w:szCs w:val="24"/>
        </w:rPr>
        <w:t>Administração Pública Federal.</w:t>
      </w:r>
      <w:r>
        <w:rPr>
          <w:sz w:val="24"/>
          <w:szCs w:val="24"/>
        </w:rPr>
        <w:t xml:space="preserve"> </w:t>
      </w:r>
      <w:hyperlink r:id="rId67" w:history="1">
        <w:r w:rsidRPr="008D6BC9">
          <w:rPr>
            <w:rStyle w:val="Hyperlink"/>
            <w:i/>
            <w:sz w:val="24"/>
            <w:szCs w:val="24"/>
          </w:rPr>
          <w:t xml:space="preserve">(Inciso </w:t>
        </w:r>
        <w:r>
          <w:rPr>
            <w:rStyle w:val="Hyperlink"/>
            <w:i/>
            <w:sz w:val="24"/>
            <w:szCs w:val="24"/>
          </w:rPr>
          <w:t xml:space="preserve">acrescido </w:t>
        </w:r>
        <w:r w:rsidRPr="008D6BC9">
          <w:rPr>
            <w:rStyle w:val="Hyperlink"/>
            <w:i/>
            <w:sz w:val="24"/>
            <w:szCs w:val="24"/>
          </w:rPr>
          <w:t>pelo Decreto nº 12.726, de 18/11/2025, em vigor em 22/12/2025)</w:t>
        </w:r>
      </w:hyperlink>
    </w:p>
    <w:p w:rsidR="00F732C2" w:rsidRDefault="00EB029B" w:rsidP="00EB029B">
      <w:pPr>
        <w:pStyle w:val="Cabealho"/>
        <w:ind w:firstLine="1134"/>
        <w:jc w:val="both"/>
        <w:rPr>
          <w:sz w:val="24"/>
          <w:szCs w:val="24"/>
        </w:rPr>
      </w:pPr>
      <w:r w:rsidRPr="00EB029B">
        <w:rPr>
          <w:sz w:val="24"/>
          <w:szCs w:val="24"/>
        </w:rPr>
        <w:t xml:space="preserve">Parágrafo único. Para fins do disposto no inciso II do </w:t>
      </w:r>
      <w:r w:rsidR="0089596C" w:rsidRPr="0089596C">
        <w:rPr>
          <w:i/>
          <w:sz w:val="24"/>
          <w:szCs w:val="24"/>
        </w:rPr>
        <w:t>caput</w:t>
      </w:r>
      <w:r w:rsidRPr="00EB029B">
        <w:rPr>
          <w:sz w:val="24"/>
          <w:szCs w:val="24"/>
        </w:rPr>
        <w:t>, consideram-se</w:t>
      </w:r>
      <w:r>
        <w:rPr>
          <w:sz w:val="24"/>
          <w:szCs w:val="24"/>
        </w:rPr>
        <w:t xml:space="preserve"> </w:t>
      </w:r>
      <w:r w:rsidRPr="00EB029B">
        <w:rPr>
          <w:sz w:val="24"/>
          <w:szCs w:val="24"/>
        </w:rPr>
        <w:t>estruturas da alta administração do Ministério:</w:t>
      </w:r>
      <w:r>
        <w:rPr>
          <w:sz w:val="24"/>
          <w:szCs w:val="24"/>
        </w:rPr>
        <w:t xml:space="preserve"> </w:t>
      </w:r>
      <w:hyperlink r:id="rId68" w:history="1">
        <w:r w:rsidRPr="009A370B">
          <w:rPr>
            <w:rStyle w:val="Hyperlink"/>
            <w:i/>
            <w:sz w:val="24"/>
            <w:szCs w:val="24"/>
          </w:rPr>
          <w:t>(</w:t>
        </w:r>
        <w:r>
          <w:rPr>
            <w:rStyle w:val="Hyperlink"/>
            <w:i/>
            <w:sz w:val="24"/>
            <w:szCs w:val="24"/>
          </w:rPr>
          <w:t>Parágrafo único com redação dada pelo</w:t>
        </w:r>
        <w:r w:rsidRPr="009A370B">
          <w:rPr>
            <w:rStyle w:val="Hyperlink"/>
            <w:i/>
            <w:sz w:val="24"/>
            <w:szCs w:val="24"/>
          </w:rPr>
          <w:t xml:space="preserve"> Decreto nº 11.579, de 27/6/2023</w:t>
        </w:r>
        <w:r>
          <w:rPr>
            <w:rStyle w:val="Hyperlink"/>
            <w:i/>
            <w:sz w:val="24"/>
            <w:szCs w:val="24"/>
          </w:rPr>
          <w:t>, em vigor em 19/7/2023</w:t>
        </w:r>
        <w:r w:rsidRPr="009A370B">
          <w:rPr>
            <w:rStyle w:val="Hyperlink"/>
            <w:i/>
            <w:sz w:val="24"/>
            <w:szCs w:val="24"/>
          </w:rPr>
          <w:t>)</w:t>
        </w:r>
      </w:hyperlink>
    </w:p>
    <w:p w:rsidR="00F732C2" w:rsidRDefault="00F732C2" w:rsidP="004C21E9">
      <w:pPr>
        <w:pStyle w:val="Cabealho"/>
        <w:ind w:firstLine="1134"/>
        <w:jc w:val="both"/>
        <w:rPr>
          <w:sz w:val="24"/>
          <w:szCs w:val="24"/>
        </w:rPr>
      </w:pPr>
      <w:r w:rsidRPr="00F732C2">
        <w:rPr>
          <w:sz w:val="24"/>
          <w:szCs w:val="24"/>
        </w:rPr>
        <w:t>I - o Gabinete;</w:t>
      </w:r>
    </w:p>
    <w:p w:rsidR="00F732C2" w:rsidRDefault="00F732C2" w:rsidP="004C21E9">
      <w:pPr>
        <w:pStyle w:val="Cabealho"/>
        <w:ind w:firstLine="1134"/>
        <w:jc w:val="both"/>
        <w:rPr>
          <w:sz w:val="24"/>
          <w:szCs w:val="24"/>
        </w:rPr>
      </w:pPr>
      <w:r w:rsidRPr="00F732C2">
        <w:rPr>
          <w:sz w:val="24"/>
          <w:szCs w:val="24"/>
        </w:rPr>
        <w:t xml:space="preserve">II - a </w:t>
      </w:r>
      <w:proofErr w:type="spellStart"/>
      <w:r w:rsidRPr="00F732C2">
        <w:rPr>
          <w:sz w:val="24"/>
          <w:szCs w:val="24"/>
        </w:rPr>
        <w:t>Secretaria-Geral</w:t>
      </w:r>
      <w:proofErr w:type="spellEnd"/>
      <w:r w:rsidRPr="00F732C2">
        <w:rPr>
          <w:sz w:val="24"/>
          <w:szCs w:val="24"/>
        </w:rPr>
        <w:t>; e</w:t>
      </w:r>
    </w:p>
    <w:p w:rsidR="00F732C2" w:rsidRDefault="00F732C2" w:rsidP="004C21E9">
      <w:pPr>
        <w:pStyle w:val="Cabealho"/>
        <w:ind w:firstLine="1134"/>
        <w:jc w:val="both"/>
        <w:rPr>
          <w:sz w:val="24"/>
          <w:szCs w:val="24"/>
        </w:rPr>
      </w:pPr>
      <w:r w:rsidRPr="00F732C2">
        <w:rPr>
          <w:sz w:val="24"/>
          <w:szCs w:val="24"/>
        </w:rPr>
        <w:t>III - o Estado-Maior Conjunto das Forças Armadas.</w:t>
      </w:r>
    </w:p>
    <w:p w:rsidR="00F732C2" w:rsidRDefault="00F732C2" w:rsidP="004C21E9">
      <w:pPr>
        <w:pStyle w:val="Cabealho"/>
        <w:ind w:firstLine="1134"/>
        <w:jc w:val="both"/>
        <w:rPr>
          <w:sz w:val="24"/>
          <w:szCs w:val="24"/>
        </w:rPr>
      </w:pPr>
    </w:p>
    <w:p w:rsidR="00F732C2" w:rsidRDefault="00F732C2" w:rsidP="004C21E9">
      <w:pPr>
        <w:pStyle w:val="Cabealho"/>
        <w:ind w:firstLine="1134"/>
        <w:jc w:val="both"/>
        <w:rPr>
          <w:sz w:val="24"/>
          <w:szCs w:val="24"/>
        </w:rPr>
      </w:pPr>
      <w:r>
        <w:rPr>
          <w:sz w:val="24"/>
          <w:szCs w:val="24"/>
        </w:rPr>
        <w:t>Art.</w:t>
      </w:r>
      <w:r w:rsidRPr="00F732C2">
        <w:rPr>
          <w:sz w:val="24"/>
          <w:szCs w:val="24"/>
        </w:rPr>
        <w:t xml:space="preserve"> 9º</w:t>
      </w:r>
      <w:r>
        <w:rPr>
          <w:sz w:val="24"/>
          <w:szCs w:val="24"/>
        </w:rPr>
        <w:t xml:space="preserve"> </w:t>
      </w:r>
      <w:r w:rsidRPr="00F732C2">
        <w:rPr>
          <w:sz w:val="24"/>
          <w:szCs w:val="24"/>
        </w:rPr>
        <w:t>À Consultoria Jurídica, órgão setorial da Advocacia-Geral da União, compete:</w:t>
      </w:r>
    </w:p>
    <w:p w:rsidR="00F732C2" w:rsidRDefault="00F732C2" w:rsidP="004C21E9">
      <w:pPr>
        <w:pStyle w:val="Cabealho"/>
        <w:ind w:firstLine="1134"/>
        <w:jc w:val="both"/>
        <w:rPr>
          <w:sz w:val="24"/>
          <w:szCs w:val="24"/>
        </w:rPr>
      </w:pPr>
      <w:r w:rsidRPr="00F732C2">
        <w:rPr>
          <w:sz w:val="24"/>
          <w:szCs w:val="24"/>
        </w:rPr>
        <w:t>I - prestar assessoria e consultoria jurídica no âmbito do Ministério;</w:t>
      </w:r>
    </w:p>
    <w:p w:rsidR="00F732C2" w:rsidRDefault="00F732C2" w:rsidP="004C21E9">
      <w:pPr>
        <w:pStyle w:val="Cabealho"/>
        <w:ind w:firstLine="1134"/>
        <w:jc w:val="both"/>
        <w:rPr>
          <w:sz w:val="24"/>
          <w:szCs w:val="24"/>
        </w:rPr>
      </w:pPr>
      <w:r w:rsidRPr="00F732C2">
        <w:rPr>
          <w:sz w:val="24"/>
          <w:szCs w:val="24"/>
        </w:rPr>
        <w:lastRenderedPageBreak/>
        <w:t>II - fixar a interpretação da Constituição, das leis, dos tratados e dos demais atos normativos a ser uniformemente seguida na área de atuação do Ministério, quando não houver orientação normativa do Advogado-Geral da União;</w:t>
      </w:r>
    </w:p>
    <w:p w:rsidR="00F732C2" w:rsidRDefault="00F732C2" w:rsidP="004C21E9">
      <w:pPr>
        <w:pStyle w:val="Cabealho"/>
        <w:ind w:firstLine="1134"/>
        <w:jc w:val="both"/>
        <w:rPr>
          <w:sz w:val="24"/>
          <w:szCs w:val="24"/>
        </w:rPr>
      </w:pPr>
      <w:r w:rsidRPr="00F732C2">
        <w:rPr>
          <w:sz w:val="24"/>
          <w:szCs w:val="24"/>
        </w:rPr>
        <w:t>III - atuar, em conjunto com os órgãos técnicos do Ministério, na elaboração de propostas de atos normativos a serem submetidas ao Ministro de Estado;</w:t>
      </w:r>
    </w:p>
    <w:p w:rsidR="00F732C2" w:rsidRDefault="00F732C2" w:rsidP="004C21E9">
      <w:pPr>
        <w:pStyle w:val="Cabealho"/>
        <w:ind w:firstLine="1134"/>
        <w:jc w:val="both"/>
        <w:rPr>
          <w:sz w:val="24"/>
          <w:szCs w:val="24"/>
        </w:rPr>
      </w:pPr>
      <w:r w:rsidRPr="00F732C2">
        <w:rPr>
          <w:sz w:val="24"/>
          <w:szCs w:val="24"/>
        </w:rPr>
        <w:t>IV - realizar revisão final da técnica legislativa e emitir parecer conclusivo sobre a constitucionalidade, a legalidade e a compatibilidade com o ordenamento jurídico das propostas de atos normativos;</w:t>
      </w:r>
    </w:p>
    <w:p w:rsidR="00F732C2" w:rsidRDefault="00F732C2" w:rsidP="004C21E9">
      <w:pPr>
        <w:pStyle w:val="Cabealho"/>
        <w:ind w:firstLine="1134"/>
        <w:jc w:val="both"/>
        <w:rPr>
          <w:sz w:val="24"/>
          <w:szCs w:val="24"/>
        </w:rPr>
      </w:pPr>
      <w:r w:rsidRPr="00F732C2">
        <w:rPr>
          <w:sz w:val="24"/>
          <w:szCs w:val="24"/>
        </w:rPr>
        <w:t>V - assistir o Ministro de Estado e as demais autoridades no controle interno da legalidade dos atos do Ministério e das suas entidades vinculadas;</w:t>
      </w:r>
    </w:p>
    <w:p w:rsidR="00F732C2" w:rsidRDefault="00F732C2" w:rsidP="004C21E9">
      <w:pPr>
        <w:pStyle w:val="Cabealho"/>
        <w:ind w:firstLine="1134"/>
        <w:jc w:val="both"/>
        <w:rPr>
          <w:sz w:val="24"/>
          <w:szCs w:val="24"/>
        </w:rPr>
      </w:pPr>
      <w:r w:rsidRPr="00F732C2">
        <w:rPr>
          <w:sz w:val="24"/>
          <w:szCs w:val="24"/>
        </w:rPr>
        <w:t>VI - examinar, prévia e conclusivamente, no âmbito do Ministério, por meio de sua estrutura própria ou por intermédio das Consultorias Jurídicas Adjuntas:</w:t>
      </w:r>
    </w:p>
    <w:p w:rsidR="00F732C2" w:rsidRDefault="00F732C2" w:rsidP="004C21E9">
      <w:pPr>
        <w:pStyle w:val="Cabealho"/>
        <w:ind w:firstLine="1134"/>
        <w:jc w:val="both"/>
        <w:rPr>
          <w:sz w:val="24"/>
          <w:szCs w:val="24"/>
        </w:rPr>
      </w:pPr>
      <w:r w:rsidRPr="00F732C2">
        <w:rPr>
          <w:sz w:val="24"/>
          <w:szCs w:val="24"/>
        </w:rPr>
        <w:t>a) os textos de editais de licitação e os seus contratos ou instrumentos congêneres, a serem publicados e celebrados; e</w:t>
      </w:r>
    </w:p>
    <w:p w:rsidR="00F732C2" w:rsidRDefault="00F732C2" w:rsidP="004C21E9">
      <w:pPr>
        <w:pStyle w:val="Cabealho"/>
        <w:ind w:firstLine="1134"/>
        <w:jc w:val="both"/>
        <w:rPr>
          <w:sz w:val="24"/>
          <w:szCs w:val="24"/>
        </w:rPr>
      </w:pPr>
      <w:r w:rsidRPr="00F732C2">
        <w:rPr>
          <w:sz w:val="24"/>
          <w:szCs w:val="24"/>
        </w:rPr>
        <w:t>b) os atos pelos quais se reconheça a inexigibilidade ou se decida pela dispensa de licitação;</w:t>
      </w:r>
    </w:p>
    <w:p w:rsidR="00F732C2" w:rsidRDefault="00F732C2" w:rsidP="004C21E9">
      <w:pPr>
        <w:pStyle w:val="Cabealho"/>
        <w:ind w:firstLine="1134"/>
        <w:jc w:val="both"/>
        <w:rPr>
          <w:sz w:val="24"/>
          <w:szCs w:val="24"/>
        </w:rPr>
      </w:pPr>
      <w:r w:rsidRPr="00F732C2">
        <w:rPr>
          <w:sz w:val="24"/>
          <w:szCs w:val="24"/>
        </w:rPr>
        <w:t>VII - examinar decisões judiciais e prestar informações, de maneira a orientar as autoridades do Ministério a respeito de seu exato cumprimento; e</w:t>
      </w:r>
    </w:p>
    <w:p w:rsidR="00F732C2" w:rsidRDefault="00F732C2" w:rsidP="004C21E9">
      <w:pPr>
        <w:pStyle w:val="Cabealho"/>
        <w:ind w:firstLine="1134"/>
        <w:jc w:val="both"/>
        <w:rPr>
          <w:sz w:val="24"/>
          <w:szCs w:val="24"/>
        </w:rPr>
      </w:pPr>
      <w:r w:rsidRPr="00F732C2">
        <w:rPr>
          <w:sz w:val="24"/>
          <w:szCs w:val="24"/>
        </w:rPr>
        <w:t>VIII - exercer a supervisão dos órgãos jurídicos das Forças Armadas.</w:t>
      </w:r>
    </w:p>
    <w:p w:rsidR="00F732C2" w:rsidRDefault="00F732C2" w:rsidP="004C21E9">
      <w:pPr>
        <w:pStyle w:val="Cabealho"/>
        <w:ind w:firstLine="1134"/>
        <w:jc w:val="both"/>
        <w:rPr>
          <w:sz w:val="24"/>
          <w:szCs w:val="24"/>
        </w:rPr>
      </w:pPr>
      <w:r w:rsidRPr="00F732C2">
        <w:rPr>
          <w:sz w:val="24"/>
          <w:szCs w:val="24"/>
        </w:rPr>
        <w:t>§ 1º</w:t>
      </w:r>
      <w:r>
        <w:rPr>
          <w:sz w:val="24"/>
          <w:szCs w:val="24"/>
        </w:rPr>
        <w:t xml:space="preserve"> </w:t>
      </w:r>
      <w:r w:rsidRPr="00F732C2">
        <w:rPr>
          <w:sz w:val="24"/>
          <w:szCs w:val="24"/>
        </w:rPr>
        <w:t>A Consultoria Jurídica é subordinada administrativamente ao Ministro de Estado, sem prejuízo das atribuições institucionais, da subordinação técnica, da coordenação, da orientação, da supervisão e da fiscalização da Advocacia-Geral da União.</w:t>
      </w:r>
    </w:p>
    <w:p w:rsidR="00F732C2" w:rsidRDefault="00F732C2" w:rsidP="004C21E9">
      <w:pPr>
        <w:pStyle w:val="Cabealho"/>
        <w:ind w:firstLine="1134"/>
        <w:jc w:val="both"/>
        <w:rPr>
          <w:sz w:val="24"/>
          <w:szCs w:val="24"/>
        </w:rPr>
      </w:pPr>
      <w:r w:rsidRPr="00F732C2">
        <w:rPr>
          <w:sz w:val="24"/>
          <w:szCs w:val="24"/>
        </w:rPr>
        <w:t>§ 2º</w:t>
      </w:r>
      <w:r>
        <w:rPr>
          <w:sz w:val="24"/>
          <w:szCs w:val="24"/>
        </w:rPr>
        <w:t xml:space="preserve"> </w:t>
      </w:r>
      <w:r w:rsidRPr="00F732C2">
        <w:rPr>
          <w:sz w:val="24"/>
          <w:szCs w:val="24"/>
        </w:rPr>
        <w:t>As Consultorias Jurídicas Adjuntas da Marinha, do Exército e da Aeronáutica são subordinadas administrativamente aos seus Comandantes e têm competência especializada.</w:t>
      </w:r>
    </w:p>
    <w:p w:rsidR="00F732C2" w:rsidRDefault="00F732C2" w:rsidP="004C21E9">
      <w:pPr>
        <w:pStyle w:val="Cabealho"/>
        <w:ind w:firstLine="1134"/>
        <w:jc w:val="both"/>
        <w:rPr>
          <w:sz w:val="24"/>
          <w:szCs w:val="24"/>
        </w:rPr>
      </w:pPr>
      <w:r w:rsidRPr="00F732C2">
        <w:rPr>
          <w:sz w:val="24"/>
          <w:szCs w:val="24"/>
        </w:rPr>
        <w:t>§ 3º</w:t>
      </w:r>
      <w:r>
        <w:rPr>
          <w:sz w:val="24"/>
          <w:szCs w:val="24"/>
        </w:rPr>
        <w:t xml:space="preserve"> </w:t>
      </w:r>
      <w:r w:rsidRPr="00F732C2">
        <w:rPr>
          <w:sz w:val="24"/>
          <w:szCs w:val="24"/>
        </w:rPr>
        <w:t>O disposto no art. 11 da Lei Complementar nº 73, de 10 de fevereiro de 1993, aplica-se, no que couber, às Consultorias Jurídicas Adjuntas da Marinha, do Exército e da Aeronáutica, sem prejuízo da competência geral da Consultoria Jurídica do Ministério.</w:t>
      </w:r>
    </w:p>
    <w:p w:rsidR="00F732C2" w:rsidRDefault="00F732C2" w:rsidP="004C21E9">
      <w:pPr>
        <w:pStyle w:val="Cabealho"/>
        <w:ind w:firstLine="1134"/>
        <w:jc w:val="both"/>
        <w:rPr>
          <w:sz w:val="24"/>
          <w:szCs w:val="24"/>
        </w:rPr>
      </w:pPr>
    </w:p>
    <w:p w:rsidR="00F732C2" w:rsidRDefault="00F732C2" w:rsidP="004C21E9">
      <w:pPr>
        <w:pStyle w:val="Cabealho"/>
        <w:ind w:firstLine="1134"/>
        <w:jc w:val="both"/>
        <w:rPr>
          <w:sz w:val="24"/>
          <w:szCs w:val="24"/>
        </w:rPr>
      </w:pPr>
      <w:r>
        <w:rPr>
          <w:sz w:val="24"/>
          <w:szCs w:val="24"/>
        </w:rPr>
        <w:t>Art.</w:t>
      </w:r>
      <w:r w:rsidRPr="00F732C2">
        <w:rPr>
          <w:sz w:val="24"/>
          <w:szCs w:val="24"/>
        </w:rPr>
        <w:t xml:space="preserve"> 10.</w:t>
      </w:r>
      <w:r>
        <w:rPr>
          <w:sz w:val="24"/>
          <w:szCs w:val="24"/>
        </w:rPr>
        <w:t xml:space="preserve"> </w:t>
      </w:r>
      <w:r w:rsidRPr="00F732C2">
        <w:rPr>
          <w:sz w:val="24"/>
          <w:szCs w:val="24"/>
        </w:rPr>
        <w:t>À Secretaria de Controle Interno, órgão setorial do Sistema de Controle Interno do Poder Executivo Federal, orientado e supervisionado pela Controladoria-Geral da União, com atuação nos órgãos do Ministério, compete:</w:t>
      </w:r>
    </w:p>
    <w:p w:rsidR="00F732C2" w:rsidRDefault="00F732C2" w:rsidP="004C21E9">
      <w:pPr>
        <w:pStyle w:val="Cabealho"/>
        <w:ind w:firstLine="1134"/>
        <w:jc w:val="both"/>
        <w:rPr>
          <w:sz w:val="24"/>
          <w:szCs w:val="24"/>
        </w:rPr>
      </w:pPr>
      <w:r w:rsidRPr="00F732C2">
        <w:rPr>
          <w:sz w:val="24"/>
          <w:szCs w:val="24"/>
        </w:rPr>
        <w:t>I - assessorar o Ministro de Estado, como órgão de apoio à supervisão ministerial;</w:t>
      </w:r>
    </w:p>
    <w:p w:rsidR="00F732C2" w:rsidRDefault="00F732C2" w:rsidP="004C21E9">
      <w:pPr>
        <w:pStyle w:val="Cabealho"/>
        <w:ind w:firstLine="1134"/>
        <w:jc w:val="both"/>
        <w:rPr>
          <w:sz w:val="24"/>
          <w:szCs w:val="24"/>
        </w:rPr>
      </w:pPr>
      <w:r w:rsidRPr="00F732C2">
        <w:rPr>
          <w:sz w:val="24"/>
          <w:szCs w:val="24"/>
        </w:rPr>
        <w:t>II - atuar perante os órgãos de controle interno e externo, inclusive por meio do acompanhamento dos processos e dos assuntos de interesse do Ministério;</w:t>
      </w:r>
    </w:p>
    <w:p w:rsidR="00F732C2" w:rsidRDefault="00F732C2" w:rsidP="004C21E9">
      <w:pPr>
        <w:pStyle w:val="Cabealho"/>
        <w:ind w:firstLine="1134"/>
        <w:jc w:val="both"/>
        <w:rPr>
          <w:sz w:val="24"/>
          <w:szCs w:val="24"/>
        </w:rPr>
      </w:pPr>
      <w:r w:rsidRPr="00F732C2">
        <w:rPr>
          <w:sz w:val="24"/>
          <w:szCs w:val="24"/>
        </w:rPr>
        <w:t>III - orientar e acompanhar a adoção das providências relacionadas às demandas dos órgãos de controle interno e externo, no âmbito do Ministério;</w:t>
      </w:r>
    </w:p>
    <w:p w:rsidR="00F732C2" w:rsidRDefault="00F732C2" w:rsidP="004C21E9">
      <w:pPr>
        <w:pStyle w:val="Cabealho"/>
        <w:ind w:firstLine="1134"/>
        <w:jc w:val="both"/>
        <w:rPr>
          <w:sz w:val="24"/>
          <w:szCs w:val="24"/>
        </w:rPr>
      </w:pPr>
      <w:r w:rsidRPr="00F732C2">
        <w:rPr>
          <w:sz w:val="24"/>
          <w:szCs w:val="24"/>
        </w:rPr>
        <w:t>IV - acompanhar, controlar, fiscalizar e avaliar a gestão contábil, financeira, orçamentária, operacional e patrimonial, inclusive quanto à economicidade, à eficiência e à eficácia de seus resultados;</w:t>
      </w:r>
    </w:p>
    <w:p w:rsidR="00F732C2" w:rsidRDefault="00F732C2" w:rsidP="004C21E9">
      <w:pPr>
        <w:pStyle w:val="Cabealho"/>
        <w:ind w:firstLine="1134"/>
        <w:jc w:val="both"/>
        <w:rPr>
          <w:sz w:val="24"/>
          <w:szCs w:val="24"/>
        </w:rPr>
      </w:pPr>
      <w:r w:rsidRPr="00F732C2">
        <w:rPr>
          <w:sz w:val="24"/>
          <w:szCs w:val="24"/>
        </w:rPr>
        <w:t>V - realizar auditorias sobre a gestão de recursos públicos federais sob responsabilidade de órgãos e entidades, públicos e privados, e sobre acordos e contratos firmados com organismos internacionais;</w:t>
      </w:r>
    </w:p>
    <w:p w:rsidR="00F732C2" w:rsidRDefault="00F732C2" w:rsidP="004C21E9">
      <w:pPr>
        <w:pStyle w:val="Cabealho"/>
        <w:ind w:firstLine="1134"/>
        <w:jc w:val="both"/>
        <w:rPr>
          <w:sz w:val="24"/>
          <w:szCs w:val="24"/>
        </w:rPr>
      </w:pPr>
      <w:r w:rsidRPr="00F732C2">
        <w:rPr>
          <w:sz w:val="24"/>
          <w:szCs w:val="24"/>
        </w:rPr>
        <w:t>VI - exercer supervisão técnica, coordenação das ações integradas e orientação normativa das unidades de controle interno dos Comandos Militares, sem prejuízo de suas subordinações administrativas;</w:t>
      </w:r>
    </w:p>
    <w:p w:rsidR="00F732C2" w:rsidRDefault="00F732C2" w:rsidP="004C21E9">
      <w:pPr>
        <w:pStyle w:val="Cabealho"/>
        <w:ind w:firstLine="1134"/>
        <w:jc w:val="both"/>
        <w:rPr>
          <w:sz w:val="24"/>
          <w:szCs w:val="24"/>
        </w:rPr>
      </w:pPr>
      <w:r w:rsidRPr="00F732C2">
        <w:rPr>
          <w:sz w:val="24"/>
          <w:szCs w:val="24"/>
        </w:rPr>
        <w:t>VII - articular-se com o órgão central do Sistema de Controle Interno do Poder Executivo Federal para compatibilizar as orientações e a execução de atividades afins;</w:t>
      </w:r>
    </w:p>
    <w:p w:rsidR="00F732C2" w:rsidRDefault="00F732C2" w:rsidP="004C21E9">
      <w:pPr>
        <w:pStyle w:val="Cabealho"/>
        <w:ind w:firstLine="1134"/>
        <w:jc w:val="both"/>
        <w:rPr>
          <w:sz w:val="24"/>
          <w:szCs w:val="24"/>
        </w:rPr>
      </w:pPr>
      <w:r w:rsidRPr="00F732C2">
        <w:rPr>
          <w:sz w:val="24"/>
          <w:szCs w:val="24"/>
        </w:rPr>
        <w:lastRenderedPageBreak/>
        <w:t>VIII - apurar, no exercício de suas funções, atos ou fatos ilegais ou irregulares, praticados na utilização de recursos públicos federais e comunicar às autoridades competentes para a adoção das medidas cabíveis;</w:t>
      </w:r>
    </w:p>
    <w:p w:rsidR="00F732C2" w:rsidRDefault="000A1619" w:rsidP="000A1619">
      <w:pPr>
        <w:pStyle w:val="Cabealho"/>
        <w:ind w:firstLine="1134"/>
        <w:jc w:val="both"/>
        <w:rPr>
          <w:sz w:val="24"/>
          <w:szCs w:val="24"/>
        </w:rPr>
      </w:pPr>
      <w:r w:rsidRPr="000A1619">
        <w:rPr>
          <w:sz w:val="24"/>
          <w:szCs w:val="24"/>
        </w:rPr>
        <w:t>IX - verificar a exatidão e a suficiência dos dados relacionados à admissão e ao</w:t>
      </w:r>
      <w:r>
        <w:rPr>
          <w:sz w:val="24"/>
          <w:szCs w:val="24"/>
        </w:rPr>
        <w:t xml:space="preserve"> </w:t>
      </w:r>
      <w:r w:rsidRPr="000A1619">
        <w:rPr>
          <w:sz w:val="24"/>
          <w:szCs w:val="24"/>
        </w:rPr>
        <w:t>desligamento de pessoal, a qualquer título, e à concessão de aposentadorias e de</w:t>
      </w:r>
      <w:r>
        <w:rPr>
          <w:sz w:val="24"/>
          <w:szCs w:val="24"/>
        </w:rPr>
        <w:t xml:space="preserve"> </w:t>
      </w:r>
      <w:r w:rsidRPr="000A1619">
        <w:rPr>
          <w:sz w:val="24"/>
          <w:szCs w:val="24"/>
        </w:rPr>
        <w:t>pensões civis;</w:t>
      </w:r>
      <w:r>
        <w:rPr>
          <w:sz w:val="24"/>
          <w:szCs w:val="24"/>
        </w:rPr>
        <w:t xml:space="preserve"> </w:t>
      </w:r>
      <w:hyperlink r:id="rId69" w:history="1">
        <w:r w:rsidRPr="008D6BC9">
          <w:rPr>
            <w:rStyle w:val="Hyperlink"/>
            <w:i/>
            <w:sz w:val="24"/>
            <w:szCs w:val="24"/>
          </w:rPr>
          <w:t>(Inciso com redação dada pelo Decreto nº 12.726, de 18/11/2025, em vigor em 22/12/2025)</w:t>
        </w:r>
      </w:hyperlink>
    </w:p>
    <w:p w:rsidR="00F732C2" w:rsidRDefault="00F732C2" w:rsidP="004C21E9">
      <w:pPr>
        <w:pStyle w:val="Cabealho"/>
        <w:ind w:firstLine="1134"/>
        <w:jc w:val="both"/>
        <w:rPr>
          <w:sz w:val="24"/>
          <w:szCs w:val="24"/>
        </w:rPr>
      </w:pPr>
      <w:r w:rsidRPr="00F732C2">
        <w:rPr>
          <w:sz w:val="24"/>
          <w:szCs w:val="24"/>
        </w:rPr>
        <w:t>X - fiscalizar e avaliar o cumprimento das metas estabelecidas no Plano Plurianual e nos Orçamentos da União e o nível da execução dos programas de Governo e a qualidade do gerenciamento;</w:t>
      </w:r>
    </w:p>
    <w:p w:rsidR="00F732C2" w:rsidRDefault="00F732C2" w:rsidP="004C21E9">
      <w:pPr>
        <w:pStyle w:val="Cabealho"/>
        <w:ind w:firstLine="1134"/>
        <w:jc w:val="both"/>
        <w:rPr>
          <w:sz w:val="24"/>
          <w:szCs w:val="24"/>
        </w:rPr>
      </w:pPr>
      <w:r w:rsidRPr="00F732C2">
        <w:rPr>
          <w:sz w:val="24"/>
          <w:szCs w:val="24"/>
        </w:rPr>
        <w:t>XI - avaliar a eficácia e contribuir para a melhoria do gerenciamento de riscos;</w:t>
      </w:r>
    </w:p>
    <w:p w:rsidR="00F732C2" w:rsidRDefault="00F732C2" w:rsidP="004C21E9">
      <w:pPr>
        <w:pStyle w:val="Cabealho"/>
        <w:ind w:firstLine="1134"/>
        <w:jc w:val="both"/>
        <w:rPr>
          <w:sz w:val="24"/>
          <w:szCs w:val="24"/>
        </w:rPr>
      </w:pPr>
      <w:r w:rsidRPr="00F732C2">
        <w:rPr>
          <w:sz w:val="24"/>
          <w:szCs w:val="24"/>
        </w:rPr>
        <w:t>XII - orientar os administradores de bens e de recursos públicos nos assuntos de competência do controle interno, inclusive sobre a forma de prestar contas;</w:t>
      </w:r>
    </w:p>
    <w:p w:rsidR="00F732C2" w:rsidRDefault="00F732C2" w:rsidP="004C21E9">
      <w:pPr>
        <w:pStyle w:val="Cabealho"/>
        <w:ind w:firstLine="1134"/>
        <w:jc w:val="both"/>
        <w:rPr>
          <w:sz w:val="24"/>
          <w:szCs w:val="24"/>
        </w:rPr>
      </w:pPr>
      <w:r w:rsidRPr="00F732C2">
        <w:rPr>
          <w:sz w:val="24"/>
          <w:szCs w:val="24"/>
        </w:rPr>
        <w:t>XIII - avaliar o desempenho da auditoria interna das entidades da administração pública federal indireta vinculadas ao Ministério;</w:t>
      </w:r>
    </w:p>
    <w:p w:rsidR="00F732C2" w:rsidRDefault="00F732C2" w:rsidP="004C21E9">
      <w:pPr>
        <w:pStyle w:val="Cabealho"/>
        <w:ind w:firstLine="1134"/>
        <w:jc w:val="both"/>
        <w:rPr>
          <w:sz w:val="24"/>
          <w:szCs w:val="24"/>
        </w:rPr>
      </w:pPr>
      <w:r w:rsidRPr="00F732C2">
        <w:rPr>
          <w:sz w:val="24"/>
          <w:szCs w:val="24"/>
        </w:rPr>
        <w:t>XIV - apoiar o órgão central do Sistema de Controle Interno por meio da prestação de informações pelo Ministério, para compor a prestação de contas anual do Presidente da República; e</w:t>
      </w:r>
    </w:p>
    <w:p w:rsidR="00F732C2" w:rsidRDefault="00F732C2" w:rsidP="004C21E9">
      <w:pPr>
        <w:pStyle w:val="Cabealho"/>
        <w:ind w:firstLine="1134"/>
        <w:jc w:val="both"/>
        <w:rPr>
          <w:sz w:val="24"/>
          <w:szCs w:val="24"/>
        </w:rPr>
      </w:pPr>
      <w:r w:rsidRPr="00F732C2">
        <w:rPr>
          <w:sz w:val="24"/>
          <w:szCs w:val="24"/>
        </w:rPr>
        <w:t>XV - apoiar o controle externo no exercício de sua missão institucional.</w:t>
      </w:r>
    </w:p>
    <w:p w:rsidR="00F732C2" w:rsidRDefault="00F732C2" w:rsidP="004C21E9">
      <w:pPr>
        <w:pStyle w:val="Cabealho"/>
        <w:ind w:firstLine="1134"/>
        <w:jc w:val="both"/>
        <w:rPr>
          <w:sz w:val="24"/>
          <w:szCs w:val="24"/>
        </w:rPr>
      </w:pPr>
      <w:r w:rsidRPr="00F732C2">
        <w:rPr>
          <w:sz w:val="24"/>
          <w:szCs w:val="24"/>
        </w:rPr>
        <w:t>§ 1º</w:t>
      </w:r>
      <w:r>
        <w:rPr>
          <w:sz w:val="24"/>
          <w:szCs w:val="24"/>
        </w:rPr>
        <w:t xml:space="preserve"> </w:t>
      </w:r>
      <w:r w:rsidRPr="00F732C2">
        <w:rPr>
          <w:sz w:val="24"/>
          <w:szCs w:val="24"/>
        </w:rPr>
        <w:t>A integração e a orientação das ações de controle das unidades setoriais de controle interno serão exercidas no âmbito da Comissão de Controle Interno do Ministério, órgão colegiado formado pelos titulares das unidades setoriais e pelo Secretário de Controle Interno.</w:t>
      </w:r>
    </w:p>
    <w:p w:rsidR="00F732C2" w:rsidRDefault="00F732C2" w:rsidP="004C21E9">
      <w:pPr>
        <w:pStyle w:val="Cabealho"/>
        <w:ind w:firstLine="1134"/>
        <w:jc w:val="both"/>
        <w:rPr>
          <w:sz w:val="24"/>
          <w:szCs w:val="24"/>
        </w:rPr>
      </w:pPr>
      <w:r w:rsidRPr="00F732C2">
        <w:rPr>
          <w:sz w:val="24"/>
          <w:szCs w:val="24"/>
        </w:rPr>
        <w:t>§ 2º</w:t>
      </w:r>
      <w:r>
        <w:rPr>
          <w:sz w:val="24"/>
          <w:szCs w:val="24"/>
        </w:rPr>
        <w:t xml:space="preserve"> </w:t>
      </w:r>
      <w:r w:rsidRPr="00F732C2">
        <w:rPr>
          <w:sz w:val="24"/>
          <w:szCs w:val="24"/>
        </w:rPr>
        <w:t>As auditorias e as fiscalizações em órgãos e entidades do Ministério, inclusive dos Comandos Militares, que necessitem ser realizadas em conjunto, de forma integrada, serão coordenadas pela Secretaria de Controle Interno.</w:t>
      </w:r>
    </w:p>
    <w:p w:rsidR="00F732C2" w:rsidRDefault="00F732C2" w:rsidP="004C21E9">
      <w:pPr>
        <w:pStyle w:val="Cabealho"/>
        <w:ind w:firstLine="1134"/>
        <w:jc w:val="both"/>
        <w:rPr>
          <w:sz w:val="24"/>
          <w:szCs w:val="24"/>
        </w:rPr>
      </w:pPr>
    </w:p>
    <w:p w:rsidR="00F732C2" w:rsidRPr="00C21D39" w:rsidRDefault="00F732C2" w:rsidP="00C21D39">
      <w:pPr>
        <w:pStyle w:val="Cabealho"/>
        <w:jc w:val="center"/>
        <w:rPr>
          <w:b/>
          <w:sz w:val="24"/>
          <w:szCs w:val="24"/>
        </w:rPr>
      </w:pPr>
      <w:r w:rsidRPr="00C21D39">
        <w:rPr>
          <w:b/>
          <w:sz w:val="24"/>
          <w:szCs w:val="24"/>
        </w:rPr>
        <w:t>Seção II</w:t>
      </w:r>
    </w:p>
    <w:p w:rsidR="00F732C2" w:rsidRPr="00C21D39" w:rsidRDefault="00F732C2" w:rsidP="00C21D39">
      <w:pPr>
        <w:pStyle w:val="Cabealho"/>
        <w:jc w:val="center"/>
        <w:rPr>
          <w:b/>
          <w:sz w:val="24"/>
          <w:szCs w:val="24"/>
        </w:rPr>
      </w:pPr>
      <w:r w:rsidRPr="00C21D39">
        <w:rPr>
          <w:b/>
          <w:sz w:val="24"/>
          <w:szCs w:val="24"/>
        </w:rPr>
        <w:t>Dos órgãos de assessoramento</w:t>
      </w:r>
    </w:p>
    <w:p w:rsidR="00F732C2" w:rsidRDefault="00F732C2" w:rsidP="004C21E9">
      <w:pPr>
        <w:pStyle w:val="Cabealho"/>
        <w:ind w:firstLine="1134"/>
        <w:jc w:val="both"/>
        <w:rPr>
          <w:sz w:val="24"/>
          <w:szCs w:val="24"/>
        </w:rPr>
      </w:pPr>
    </w:p>
    <w:p w:rsidR="00F732C2" w:rsidRDefault="00F732C2" w:rsidP="004C21E9">
      <w:pPr>
        <w:pStyle w:val="Cabealho"/>
        <w:ind w:firstLine="1134"/>
        <w:jc w:val="both"/>
        <w:rPr>
          <w:sz w:val="24"/>
          <w:szCs w:val="24"/>
        </w:rPr>
      </w:pPr>
      <w:r>
        <w:rPr>
          <w:sz w:val="24"/>
          <w:szCs w:val="24"/>
        </w:rPr>
        <w:t>Art.</w:t>
      </w:r>
      <w:r w:rsidRPr="00F732C2">
        <w:rPr>
          <w:sz w:val="24"/>
          <w:szCs w:val="24"/>
        </w:rPr>
        <w:t xml:space="preserve"> 11.</w:t>
      </w:r>
      <w:r>
        <w:rPr>
          <w:sz w:val="24"/>
          <w:szCs w:val="24"/>
        </w:rPr>
        <w:t xml:space="preserve"> </w:t>
      </w:r>
      <w:r w:rsidRPr="00F732C2">
        <w:rPr>
          <w:sz w:val="24"/>
          <w:szCs w:val="24"/>
        </w:rPr>
        <w:t>Ao Conselho Militar de Defesa, órgão permanente de assessoramento, cabe exercer as competências estabelecidas na Lei Complementar nº 97, de 1999.</w:t>
      </w:r>
    </w:p>
    <w:p w:rsidR="00F732C2" w:rsidRDefault="00F732C2" w:rsidP="004C21E9">
      <w:pPr>
        <w:pStyle w:val="Cabealho"/>
        <w:ind w:firstLine="1134"/>
        <w:jc w:val="both"/>
        <w:rPr>
          <w:sz w:val="24"/>
          <w:szCs w:val="24"/>
        </w:rPr>
      </w:pPr>
    </w:p>
    <w:p w:rsidR="00F732C2" w:rsidRDefault="00F732C2" w:rsidP="004C21E9">
      <w:pPr>
        <w:pStyle w:val="Cabealho"/>
        <w:ind w:firstLine="1134"/>
        <w:jc w:val="both"/>
        <w:rPr>
          <w:sz w:val="24"/>
          <w:szCs w:val="24"/>
        </w:rPr>
      </w:pPr>
      <w:r>
        <w:rPr>
          <w:sz w:val="24"/>
          <w:szCs w:val="24"/>
        </w:rPr>
        <w:t>Art.</w:t>
      </w:r>
      <w:r w:rsidRPr="00F732C2">
        <w:rPr>
          <w:sz w:val="24"/>
          <w:szCs w:val="24"/>
        </w:rPr>
        <w:t xml:space="preserve"> 12.</w:t>
      </w:r>
      <w:r>
        <w:rPr>
          <w:sz w:val="24"/>
          <w:szCs w:val="24"/>
        </w:rPr>
        <w:t xml:space="preserve"> </w:t>
      </w:r>
      <w:r w:rsidRPr="00F732C2">
        <w:rPr>
          <w:sz w:val="24"/>
          <w:szCs w:val="24"/>
        </w:rPr>
        <w:t>Ao Estado-Maior Conjunto das Forças Armadas cabe exercer as competências estabelecidas na Lei Complementar nº 97, de 1999, e assessorar o Ministro de Estado nos seguintes assuntos:</w:t>
      </w:r>
    </w:p>
    <w:p w:rsidR="00F732C2" w:rsidRDefault="00F732C2" w:rsidP="004C21E9">
      <w:pPr>
        <w:pStyle w:val="Cabealho"/>
        <w:ind w:firstLine="1134"/>
        <w:jc w:val="both"/>
        <w:rPr>
          <w:sz w:val="24"/>
          <w:szCs w:val="24"/>
        </w:rPr>
      </w:pPr>
      <w:r w:rsidRPr="00F732C2">
        <w:rPr>
          <w:sz w:val="24"/>
          <w:szCs w:val="24"/>
        </w:rPr>
        <w:t xml:space="preserve">I - políticas e estratégias nacionais de defesa, de inteligência e </w:t>
      </w:r>
      <w:proofErr w:type="spellStart"/>
      <w:r w:rsidRPr="00F732C2">
        <w:rPr>
          <w:sz w:val="24"/>
          <w:szCs w:val="24"/>
        </w:rPr>
        <w:t>contrainteligência</w:t>
      </w:r>
      <w:proofErr w:type="spellEnd"/>
      <w:r w:rsidRPr="00F732C2">
        <w:rPr>
          <w:sz w:val="24"/>
          <w:szCs w:val="24"/>
        </w:rPr>
        <w:t>;</w:t>
      </w:r>
    </w:p>
    <w:p w:rsidR="00F732C2" w:rsidRDefault="00F732C2" w:rsidP="004C21E9">
      <w:pPr>
        <w:pStyle w:val="Cabealho"/>
        <w:ind w:firstLine="1134"/>
        <w:jc w:val="both"/>
        <w:rPr>
          <w:sz w:val="24"/>
          <w:szCs w:val="24"/>
        </w:rPr>
      </w:pPr>
      <w:r w:rsidRPr="00F732C2">
        <w:rPr>
          <w:sz w:val="24"/>
          <w:szCs w:val="24"/>
        </w:rPr>
        <w:t>II - políticas e estratégias militares de defesa;</w:t>
      </w:r>
    </w:p>
    <w:p w:rsidR="00F732C2" w:rsidRDefault="00F732C2" w:rsidP="004C21E9">
      <w:pPr>
        <w:pStyle w:val="Cabealho"/>
        <w:ind w:firstLine="1134"/>
        <w:jc w:val="both"/>
        <w:rPr>
          <w:sz w:val="24"/>
          <w:szCs w:val="24"/>
        </w:rPr>
      </w:pPr>
      <w:r w:rsidRPr="00F732C2">
        <w:rPr>
          <w:sz w:val="24"/>
          <w:szCs w:val="24"/>
        </w:rPr>
        <w:t>III - inteligência de defesa;</w:t>
      </w:r>
    </w:p>
    <w:p w:rsidR="00F732C2" w:rsidRDefault="00F732C2" w:rsidP="004C21E9">
      <w:pPr>
        <w:pStyle w:val="Cabealho"/>
        <w:ind w:firstLine="1134"/>
        <w:jc w:val="both"/>
        <w:rPr>
          <w:sz w:val="24"/>
          <w:szCs w:val="24"/>
        </w:rPr>
      </w:pPr>
      <w:r w:rsidRPr="00F732C2">
        <w:rPr>
          <w:sz w:val="24"/>
          <w:szCs w:val="24"/>
        </w:rPr>
        <w:t>IV - educação e cultura;</w:t>
      </w:r>
    </w:p>
    <w:p w:rsidR="00F732C2" w:rsidRDefault="00F732C2" w:rsidP="004C21E9">
      <w:pPr>
        <w:pStyle w:val="Cabealho"/>
        <w:ind w:firstLine="1134"/>
        <w:jc w:val="both"/>
        <w:rPr>
          <w:sz w:val="24"/>
          <w:szCs w:val="24"/>
        </w:rPr>
      </w:pPr>
      <w:r w:rsidRPr="00F732C2">
        <w:rPr>
          <w:sz w:val="24"/>
          <w:szCs w:val="24"/>
        </w:rPr>
        <w:t>V - assuntos e atos internacionais e participação em representações e em organismos, no País e no exterior, na área de defesa;</w:t>
      </w:r>
    </w:p>
    <w:p w:rsidR="00F732C2" w:rsidRDefault="00F732C2" w:rsidP="004C21E9">
      <w:pPr>
        <w:pStyle w:val="Cabealho"/>
        <w:ind w:firstLine="1134"/>
        <w:jc w:val="both"/>
        <w:rPr>
          <w:sz w:val="24"/>
          <w:szCs w:val="24"/>
        </w:rPr>
      </w:pPr>
      <w:r w:rsidRPr="00F732C2">
        <w:rPr>
          <w:sz w:val="24"/>
          <w:szCs w:val="24"/>
        </w:rPr>
        <w:t xml:space="preserve">VI - atividades de integração e interoperabilidade logística, de mobilização, de segurança de alimentos, de defesa alimentar, de saúde operacional, de tecnologia militar, de acompanhamento de projetos de interesse da defesa, de </w:t>
      </w:r>
      <w:proofErr w:type="spellStart"/>
      <w:r w:rsidRPr="00F732C2">
        <w:rPr>
          <w:sz w:val="24"/>
          <w:szCs w:val="24"/>
        </w:rPr>
        <w:t>geoinformação</w:t>
      </w:r>
      <w:proofErr w:type="spellEnd"/>
      <w:r w:rsidRPr="00F732C2">
        <w:rPr>
          <w:sz w:val="24"/>
          <w:szCs w:val="24"/>
        </w:rPr>
        <w:t xml:space="preserve"> e meteorologia de defesa, de aerolevantamento, de catalogação, de serviço militar e de transporte logístico nas Forças Armadas;</w:t>
      </w:r>
    </w:p>
    <w:p w:rsidR="00F732C2" w:rsidRDefault="00F732C2" w:rsidP="004C21E9">
      <w:pPr>
        <w:pStyle w:val="Cabealho"/>
        <w:ind w:firstLine="1134"/>
        <w:jc w:val="both"/>
        <w:rPr>
          <w:sz w:val="24"/>
          <w:szCs w:val="24"/>
        </w:rPr>
      </w:pPr>
      <w:r w:rsidRPr="00F732C2">
        <w:rPr>
          <w:sz w:val="24"/>
          <w:szCs w:val="24"/>
        </w:rPr>
        <w:t>VII - articulação e equipamento das Forças Armadas; e</w:t>
      </w:r>
    </w:p>
    <w:p w:rsidR="00F732C2" w:rsidRDefault="00F732C2" w:rsidP="004C21E9">
      <w:pPr>
        <w:pStyle w:val="Cabealho"/>
        <w:ind w:firstLine="1134"/>
        <w:jc w:val="both"/>
        <w:rPr>
          <w:sz w:val="24"/>
          <w:szCs w:val="24"/>
        </w:rPr>
      </w:pPr>
      <w:r w:rsidRPr="00F732C2">
        <w:rPr>
          <w:sz w:val="24"/>
          <w:szCs w:val="24"/>
        </w:rPr>
        <w:lastRenderedPageBreak/>
        <w:t>VIII - acompanhamento dos setores estratégicos nuclear, cibernético e espacial definidos na Estratégia Nacional de Defesa e distribuídos, respectivamente, aos Comandos da Marinha, do Exército e da Aeronáutica.</w:t>
      </w:r>
    </w:p>
    <w:p w:rsidR="00F732C2" w:rsidRDefault="00F732C2" w:rsidP="004C21E9">
      <w:pPr>
        <w:pStyle w:val="Cabealho"/>
        <w:ind w:firstLine="1134"/>
        <w:jc w:val="both"/>
        <w:rPr>
          <w:sz w:val="24"/>
          <w:szCs w:val="24"/>
        </w:rPr>
      </w:pPr>
      <w:r w:rsidRPr="00F732C2">
        <w:rPr>
          <w:sz w:val="24"/>
          <w:szCs w:val="24"/>
        </w:rPr>
        <w:t>§ 1º</w:t>
      </w:r>
      <w:r>
        <w:rPr>
          <w:sz w:val="24"/>
          <w:szCs w:val="24"/>
        </w:rPr>
        <w:t xml:space="preserve"> </w:t>
      </w:r>
      <w:r w:rsidRPr="00F732C2">
        <w:rPr>
          <w:sz w:val="24"/>
          <w:szCs w:val="24"/>
        </w:rPr>
        <w:t>Compete, ainda, ao Estado-Maior Conjunto das Forças Armadas:</w:t>
      </w:r>
    </w:p>
    <w:p w:rsidR="00F732C2" w:rsidRDefault="00F732C2" w:rsidP="004C21E9">
      <w:pPr>
        <w:pStyle w:val="Cabealho"/>
        <w:ind w:firstLine="1134"/>
        <w:jc w:val="both"/>
        <w:rPr>
          <w:sz w:val="24"/>
          <w:szCs w:val="24"/>
        </w:rPr>
      </w:pPr>
      <w:r w:rsidRPr="00F732C2">
        <w:rPr>
          <w:sz w:val="24"/>
          <w:szCs w:val="24"/>
        </w:rPr>
        <w:t>I - receber e analisar os projetos de interesse da defesa encaminhados ao Ministério pelas Forças Singulares;</w:t>
      </w:r>
    </w:p>
    <w:p w:rsidR="00F732C2" w:rsidRDefault="00F732C2" w:rsidP="004C21E9">
      <w:pPr>
        <w:pStyle w:val="Cabealho"/>
        <w:ind w:firstLine="1134"/>
        <w:jc w:val="both"/>
        <w:rPr>
          <w:sz w:val="24"/>
          <w:szCs w:val="24"/>
        </w:rPr>
      </w:pPr>
      <w:r w:rsidRPr="00F732C2">
        <w:rPr>
          <w:sz w:val="24"/>
          <w:szCs w:val="24"/>
        </w:rPr>
        <w:t>II - estabelecer requisitos operacionais conjuntos para os projetos estratégicos de interesse da defesa;</w:t>
      </w:r>
    </w:p>
    <w:p w:rsidR="00F732C2" w:rsidRDefault="00F732C2" w:rsidP="004C21E9">
      <w:pPr>
        <w:pStyle w:val="Cabealho"/>
        <w:ind w:firstLine="1134"/>
        <w:jc w:val="both"/>
        <w:rPr>
          <w:sz w:val="24"/>
          <w:szCs w:val="24"/>
        </w:rPr>
      </w:pPr>
      <w:r w:rsidRPr="00F732C2">
        <w:rPr>
          <w:sz w:val="24"/>
          <w:szCs w:val="24"/>
        </w:rPr>
        <w:t>III - subsidiar o processo decisório no Ministério para a deliberação de projetos estratégicos de interesse da defesa, ouvido o Comitê de Chefes de Estado-Maior das Forças Singulares;</w:t>
      </w:r>
    </w:p>
    <w:p w:rsidR="00F732C2" w:rsidRDefault="00F732C2" w:rsidP="004C21E9">
      <w:pPr>
        <w:pStyle w:val="Cabealho"/>
        <w:ind w:firstLine="1134"/>
        <w:jc w:val="both"/>
        <w:rPr>
          <w:sz w:val="24"/>
          <w:szCs w:val="24"/>
        </w:rPr>
      </w:pPr>
      <w:r w:rsidRPr="00F732C2">
        <w:rPr>
          <w:sz w:val="24"/>
          <w:szCs w:val="24"/>
        </w:rPr>
        <w:t>IV - atuar como órgão de direção-geral no âmbito de sua área de atuação, observadas as competências dos demais órgãos;</w:t>
      </w:r>
    </w:p>
    <w:p w:rsidR="00F732C2" w:rsidRDefault="00F732C2" w:rsidP="004C21E9">
      <w:pPr>
        <w:pStyle w:val="Cabealho"/>
        <w:ind w:firstLine="1134"/>
        <w:jc w:val="both"/>
        <w:rPr>
          <w:sz w:val="24"/>
          <w:szCs w:val="24"/>
        </w:rPr>
      </w:pPr>
      <w:r w:rsidRPr="00F732C2">
        <w:rPr>
          <w:sz w:val="24"/>
          <w:szCs w:val="24"/>
        </w:rPr>
        <w:t>V - coordenar os meios empregados pelas Forças Armadas nas ações de defesa civil que lhe forem atribuídas;</w:t>
      </w:r>
    </w:p>
    <w:p w:rsidR="00F732C2" w:rsidRDefault="00F732C2" w:rsidP="004C21E9">
      <w:pPr>
        <w:pStyle w:val="Cabealho"/>
        <w:ind w:firstLine="1134"/>
        <w:jc w:val="both"/>
        <w:rPr>
          <w:sz w:val="24"/>
          <w:szCs w:val="24"/>
        </w:rPr>
      </w:pPr>
      <w:r w:rsidRPr="00F732C2">
        <w:rPr>
          <w:sz w:val="24"/>
          <w:szCs w:val="24"/>
        </w:rPr>
        <w:t>VI - coordenar as ações destinadas à formulação do planejamento e da gestão estratégica no âmbito dos órgãos que lhe são subordinados;</w:t>
      </w:r>
    </w:p>
    <w:p w:rsidR="00F732C2" w:rsidRDefault="00F732C2" w:rsidP="004C21E9">
      <w:pPr>
        <w:pStyle w:val="Cabealho"/>
        <w:ind w:firstLine="1134"/>
        <w:jc w:val="both"/>
        <w:rPr>
          <w:sz w:val="24"/>
          <w:szCs w:val="24"/>
        </w:rPr>
      </w:pPr>
      <w:r w:rsidRPr="00F732C2">
        <w:rPr>
          <w:sz w:val="24"/>
          <w:szCs w:val="24"/>
        </w:rPr>
        <w:t>VII - orientar as atividades de inteligência, com enfoque em temas estratégicos e operacionais de interesse da defesa; e</w:t>
      </w:r>
    </w:p>
    <w:p w:rsidR="00F732C2" w:rsidRDefault="00F732C2" w:rsidP="004C21E9">
      <w:pPr>
        <w:pStyle w:val="Cabealho"/>
        <w:ind w:firstLine="1134"/>
        <w:jc w:val="both"/>
        <w:rPr>
          <w:sz w:val="24"/>
          <w:szCs w:val="24"/>
        </w:rPr>
      </w:pPr>
      <w:r w:rsidRPr="00F732C2">
        <w:rPr>
          <w:sz w:val="24"/>
          <w:szCs w:val="24"/>
        </w:rPr>
        <w:t>VIII - coordenar a atuação das chefias que lhe são subordinadas.</w:t>
      </w:r>
    </w:p>
    <w:p w:rsidR="00F732C2" w:rsidRDefault="00F732C2" w:rsidP="004C21E9">
      <w:pPr>
        <w:pStyle w:val="Cabealho"/>
        <w:ind w:firstLine="1134"/>
        <w:jc w:val="both"/>
        <w:rPr>
          <w:sz w:val="24"/>
          <w:szCs w:val="24"/>
        </w:rPr>
      </w:pPr>
      <w:r w:rsidRPr="00F732C2">
        <w:rPr>
          <w:sz w:val="24"/>
          <w:szCs w:val="24"/>
        </w:rPr>
        <w:t>§ 2º</w:t>
      </w:r>
      <w:r>
        <w:rPr>
          <w:sz w:val="24"/>
          <w:szCs w:val="24"/>
        </w:rPr>
        <w:t xml:space="preserve"> </w:t>
      </w:r>
      <w:r w:rsidRPr="00F732C2">
        <w:rPr>
          <w:sz w:val="24"/>
          <w:szCs w:val="24"/>
        </w:rPr>
        <w:t>O Comitê de Chefes de Estado-Maior das Forças Singulares, de que trata o art. 3º-A da Lei Complementar nº 97, de 1999, funcionará junto ao Estado-Maior Conjunto das Forças Armadas e terá as suas atribuições definidas em ato do Ministro de Estado.</w:t>
      </w:r>
    </w:p>
    <w:p w:rsidR="00F732C2" w:rsidRDefault="00F732C2" w:rsidP="004C21E9">
      <w:pPr>
        <w:pStyle w:val="Cabealho"/>
        <w:ind w:firstLine="1134"/>
        <w:jc w:val="both"/>
        <w:rPr>
          <w:sz w:val="24"/>
          <w:szCs w:val="24"/>
        </w:rPr>
      </w:pPr>
    </w:p>
    <w:p w:rsidR="00F732C2" w:rsidRDefault="00F732C2" w:rsidP="004C21E9">
      <w:pPr>
        <w:pStyle w:val="Cabealho"/>
        <w:ind w:firstLine="1134"/>
        <w:jc w:val="both"/>
        <w:rPr>
          <w:sz w:val="24"/>
          <w:szCs w:val="24"/>
        </w:rPr>
      </w:pPr>
      <w:r>
        <w:rPr>
          <w:sz w:val="24"/>
          <w:szCs w:val="24"/>
        </w:rPr>
        <w:t>Art.</w:t>
      </w:r>
      <w:r w:rsidRPr="00F732C2">
        <w:rPr>
          <w:sz w:val="24"/>
          <w:szCs w:val="24"/>
        </w:rPr>
        <w:t xml:space="preserve"> 13.</w:t>
      </w:r>
      <w:r>
        <w:rPr>
          <w:sz w:val="24"/>
          <w:szCs w:val="24"/>
        </w:rPr>
        <w:t xml:space="preserve"> </w:t>
      </w:r>
      <w:r w:rsidRPr="00F732C2">
        <w:rPr>
          <w:sz w:val="24"/>
          <w:szCs w:val="24"/>
        </w:rPr>
        <w:t>Ao Gabinete do Estado-Maior Conjunto das Forças Armadas compete:</w:t>
      </w:r>
    </w:p>
    <w:p w:rsidR="00F732C2" w:rsidRDefault="00F732C2" w:rsidP="004C21E9">
      <w:pPr>
        <w:pStyle w:val="Cabealho"/>
        <w:ind w:firstLine="1134"/>
        <w:jc w:val="both"/>
        <w:rPr>
          <w:sz w:val="24"/>
          <w:szCs w:val="24"/>
        </w:rPr>
      </w:pPr>
      <w:r w:rsidRPr="00F732C2">
        <w:rPr>
          <w:sz w:val="24"/>
          <w:szCs w:val="24"/>
        </w:rPr>
        <w:t>I - assessorar o Chefe do Estado-Maior Conjunto das Forças Armadas nos seguintes assuntos:</w:t>
      </w:r>
    </w:p>
    <w:p w:rsidR="00F732C2" w:rsidRDefault="00F732C2" w:rsidP="004C21E9">
      <w:pPr>
        <w:pStyle w:val="Cabealho"/>
        <w:ind w:firstLine="1134"/>
        <w:jc w:val="both"/>
        <w:rPr>
          <w:sz w:val="24"/>
          <w:szCs w:val="24"/>
        </w:rPr>
      </w:pPr>
      <w:r w:rsidRPr="00F732C2">
        <w:rPr>
          <w:sz w:val="24"/>
          <w:szCs w:val="24"/>
        </w:rPr>
        <w:t>a) supervisão das atividades de planejamento, de orçamento e de finanças do Estado-Maior Conjunto das Forças Armadas;</w:t>
      </w:r>
    </w:p>
    <w:p w:rsidR="00F732C2" w:rsidRDefault="00F732C2" w:rsidP="004C21E9">
      <w:pPr>
        <w:pStyle w:val="Cabealho"/>
        <w:ind w:firstLine="1134"/>
        <w:jc w:val="both"/>
        <w:rPr>
          <w:sz w:val="24"/>
          <w:szCs w:val="24"/>
        </w:rPr>
      </w:pPr>
      <w:r w:rsidRPr="00F732C2">
        <w:rPr>
          <w:sz w:val="24"/>
          <w:szCs w:val="24"/>
        </w:rPr>
        <w:t>b) atividades conjuntas de interesse do Estado-Maior Conjunto das Forças Armadas e das Forças Singulares;</w:t>
      </w:r>
    </w:p>
    <w:p w:rsidR="00F732C2" w:rsidRDefault="00F732C2" w:rsidP="004C21E9">
      <w:pPr>
        <w:pStyle w:val="Cabealho"/>
        <w:ind w:firstLine="1134"/>
        <w:jc w:val="both"/>
        <w:rPr>
          <w:sz w:val="24"/>
          <w:szCs w:val="24"/>
        </w:rPr>
      </w:pPr>
      <w:r w:rsidRPr="00F732C2">
        <w:rPr>
          <w:sz w:val="24"/>
          <w:szCs w:val="24"/>
        </w:rPr>
        <w:t>c) acompanhamento e integração da doutrina de operações conjuntas, das políticas e das diretrizes propostas pelas Chefias do Estado-Maior Conjunto das Forças Armadas; e</w:t>
      </w:r>
    </w:p>
    <w:p w:rsidR="00F732C2" w:rsidRDefault="00F732C2" w:rsidP="004C21E9">
      <w:pPr>
        <w:pStyle w:val="Cabealho"/>
        <w:ind w:firstLine="1134"/>
        <w:jc w:val="both"/>
        <w:rPr>
          <w:sz w:val="24"/>
          <w:szCs w:val="24"/>
        </w:rPr>
      </w:pPr>
      <w:r w:rsidRPr="00F732C2">
        <w:rPr>
          <w:sz w:val="24"/>
          <w:szCs w:val="24"/>
        </w:rPr>
        <w:t>d) atualização da legislação necessária às atividades do Estado-Maior Conjunto das Forças Armadas;</w:t>
      </w:r>
    </w:p>
    <w:p w:rsidR="00F732C2" w:rsidRDefault="00F732C2" w:rsidP="004C21E9">
      <w:pPr>
        <w:pStyle w:val="Cabealho"/>
        <w:ind w:firstLine="1134"/>
        <w:jc w:val="both"/>
        <w:rPr>
          <w:sz w:val="24"/>
          <w:szCs w:val="24"/>
        </w:rPr>
      </w:pPr>
      <w:r w:rsidRPr="00F732C2">
        <w:rPr>
          <w:sz w:val="24"/>
          <w:szCs w:val="24"/>
        </w:rPr>
        <w:t>II - coordenar a atuação das Assessorias subordinadas ao Estado-Maior Conjunto das Forças Armadas;</w:t>
      </w:r>
    </w:p>
    <w:p w:rsidR="00F732C2" w:rsidRDefault="00F732C2" w:rsidP="004C21E9">
      <w:pPr>
        <w:pStyle w:val="Cabealho"/>
        <w:ind w:firstLine="1134"/>
        <w:jc w:val="both"/>
        <w:rPr>
          <w:sz w:val="24"/>
          <w:szCs w:val="24"/>
        </w:rPr>
      </w:pPr>
      <w:r w:rsidRPr="00F732C2">
        <w:rPr>
          <w:sz w:val="24"/>
          <w:szCs w:val="24"/>
        </w:rPr>
        <w:t>III - coordenar a elaboração, a recepção e a expedição dos atos administrativos oficiais de interesse do Estado-Maior Conjunto das Forças Armadas;</w:t>
      </w:r>
    </w:p>
    <w:p w:rsidR="00F732C2" w:rsidRDefault="00F732C2" w:rsidP="004C21E9">
      <w:pPr>
        <w:pStyle w:val="Cabealho"/>
        <w:ind w:firstLine="1134"/>
        <w:jc w:val="both"/>
        <w:rPr>
          <w:sz w:val="24"/>
          <w:szCs w:val="24"/>
        </w:rPr>
      </w:pPr>
      <w:r w:rsidRPr="00F732C2">
        <w:rPr>
          <w:sz w:val="24"/>
          <w:szCs w:val="24"/>
        </w:rPr>
        <w:t>IV - controlar o efetivo de pessoal do Estado-Maior Conjunto das Forças Armadas, em articulação com o setor responsável do Ministério; e</w:t>
      </w:r>
    </w:p>
    <w:p w:rsidR="00F732C2" w:rsidRDefault="00F732C2" w:rsidP="004C21E9">
      <w:pPr>
        <w:pStyle w:val="Cabealho"/>
        <w:ind w:firstLine="1134"/>
        <w:jc w:val="both"/>
        <w:rPr>
          <w:sz w:val="24"/>
          <w:szCs w:val="24"/>
        </w:rPr>
      </w:pPr>
      <w:r w:rsidRPr="00F732C2">
        <w:rPr>
          <w:sz w:val="24"/>
          <w:szCs w:val="24"/>
        </w:rPr>
        <w:t>V - prestar apoio técnico nas reuniões do Conselho Militar de Defesa, do Conselho Superior de Governança, do Comitê de Chefes de Estado-Maior das Forças Singulares e em outras reuniões de alto nível de interesse do Estado-Maior Conjunto das Forças Armadas.</w:t>
      </w:r>
    </w:p>
    <w:p w:rsidR="00F732C2" w:rsidRDefault="00F732C2" w:rsidP="004C21E9">
      <w:pPr>
        <w:pStyle w:val="Cabealho"/>
        <w:ind w:firstLine="1134"/>
        <w:jc w:val="both"/>
        <w:rPr>
          <w:sz w:val="24"/>
          <w:szCs w:val="24"/>
        </w:rPr>
      </w:pPr>
    </w:p>
    <w:p w:rsidR="00F732C2" w:rsidRDefault="00F732C2" w:rsidP="004C21E9">
      <w:pPr>
        <w:pStyle w:val="Cabealho"/>
        <w:ind w:firstLine="1134"/>
        <w:jc w:val="both"/>
        <w:rPr>
          <w:sz w:val="24"/>
          <w:szCs w:val="24"/>
        </w:rPr>
      </w:pPr>
      <w:r>
        <w:rPr>
          <w:sz w:val="24"/>
          <w:szCs w:val="24"/>
        </w:rPr>
        <w:t>Art.</w:t>
      </w:r>
      <w:r w:rsidRPr="00F732C2">
        <w:rPr>
          <w:sz w:val="24"/>
          <w:szCs w:val="24"/>
        </w:rPr>
        <w:t xml:space="preserve"> 14.</w:t>
      </w:r>
      <w:r>
        <w:rPr>
          <w:sz w:val="24"/>
          <w:szCs w:val="24"/>
        </w:rPr>
        <w:t xml:space="preserve"> </w:t>
      </w:r>
      <w:r w:rsidRPr="00F732C2">
        <w:rPr>
          <w:sz w:val="24"/>
          <w:szCs w:val="24"/>
        </w:rPr>
        <w:t>À Assessoria de Inteligência de Defesa compete:</w:t>
      </w:r>
    </w:p>
    <w:p w:rsidR="00F732C2" w:rsidRDefault="00F732C2" w:rsidP="004C21E9">
      <w:pPr>
        <w:pStyle w:val="Cabealho"/>
        <w:ind w:firstLine="1134"/>
        <w:jc w:val="both"/>
        <w:rPr>
          <w:sz w:val="24"/>
          <w:szCs w:val="24"/>
        </w:rPr>
      </w:pPr>
      <w:r w:rsidRPr="00F732C2">
        <w:rPr>
          <w:sz w:val="24"/>
          <w:szCs w:val="24"/>
        </w:rPr>
        <w:lastRenderedPageBreak/>
        <w:t>I - assessorar o Chefe do Estado-Maior Conjunto das Forças Armadas nos seguintes assuntos:</w:t>
      </w:r>
    </w:p>
    <w:p w:rsidR="00F732C2" w:rsidRDefault="00F732C2" w:rsidP="004C21E9">
      <w:pPr>
        <w:pStyle w:val="Cabealho"/>
        <w:ind w:firstLine="1134"/>
        <w:jc w:val="both"/>
        <w:rPr>
          <w:sz w:val="24"/>
          <w:szCs w:val="24"/>
        </w:rPr>
      </w:pPr>
      <w:r w:rsidRPr="00F732C2">
        <w:rPr>
          <w:sz w:val="24"/>
          <w:szCs w:val="24"/>
        </w:rPr>
        <w:t>a) inteligência, com enfoque em temas institucionais, estratégicos e operacionais do interesse da defesa; e</w:t>
      </w:r>
    </w:p>
    <w:p w:rsidR="00F732C2" w:rsidRDefault="00F732C2" w:rsidP="004C21E9">
      <w:pPr>
        <w:pStyle w:val="Cabealho"/>
        <w:ind w:firstLine="1134"/>
        <w:jc w:val="both"/>
        <w:rPr>
          <w:sz w:val="24"/>
          <w:szCs w:val="24"/>
        </w:rPr>
      </w:pPr>
      <w:r w:rsidRPr="00F732C2">
        <w:rPr>
          <w:sz w:val="24"/>
          <w:szCs w:val="24"/>
        </w:rPr>
        <w:t>b) Política Nacional de Inteligência;</w:t>
      </w:r>
    </w:p>
    <w:p w:rsidR="00F732C2" w:rsidRDefault="00F732C2" w:rsidP="004C21E9">
      <w:pPr>
        <w:pStyle w:val="Cabealho"/>
        <w:ind w:firstLine="1134"/>
        <w:jc w:val="both"/>
        <w:rPr>
          <w:sz w:val="24"/>
          <w:szCs w:val="24"/>
        </w:rPr>
      </w:pPr>
      <w:r w:rsidRPr="00F732C2">
        <w:rPr>
          <w:sz w:val="24"/>
          <w:szCs w:val="24"/>
        </w:rPr>
        <w:t>II - atender as demandas:</w:t>
      </w:r>
    </w:p>
    <w:p w:rsidR="00F732C2" w:rsidRDefault="00F732C2" w:rsidP="004C21E9">
      <w:pPr>
        <w:pStyle w:val="Cabealho"/>
        <w:ind w:firstLine="1134"/>
        <w:jc w:val="both"/>
        <w:rPr>
          <w:sz w:val="24"/>
          <w:szCs w:val="24"/>
        </w:rPr>
      </w:pPr>
      <w:r w:rsidRPr="00F732C2">
        <w:rPr>
          <w:sz w:val="24"/>
          <w:szCs w:val="24"/>
        </w:rPr>
        <w:t>a) das Chefias do Estado-Maior Conjunto das Forças Armadas referentes à produção de conhecimento de inteligência de defesa, nos níveis estratégico e operacional; e</w:t>
      </w:r>
    </w:p>
    <w:p w:rsidR="00F732C2" w:rsidRDefault="00F732C2" w:rsidP="004C21E9">
      <w:pPr>
        <w:pStyle w:val="Cabealho"/>
        <w:ind w:firstLine="1134"/>
        <w:jc w:val="both"/>
        <w:rPr>
          <w:sz w:val="24"/>
          <w:szCs w:val="24"/>
        </w:rPr>
      </w:pPr>
      <w:r w:rsidRPr="00F732C2">
        <w:rPr>
          <w:sz w:val="24"/>
          <w:szCs w:val="24"/>
        </w:rPr>
        <w:t xml:space="preserve">b) das demais Secretarias e do Centro Gestor e Operacional do </w:t>
      </w:r>
      <w:proofErr w:type="spellStart"/>
      <w:r w:rsidRPr="00F732C2">
        <w:rPr>
          <w:sz w:val="24"/>
          <w:szCs w:val="24"/>
        </w:rPr>
        <w:t>Sipam</w:t>
      </w:r>
      <w:proofErr w:type="spellEnd"/>
      <w:r w:rsidRPr="00F732C2">
        <w:rPr>
          <w:sz w:val="24"/>
          <w:szCs w:val="24"/>
        </w:rPr>
        <w:t xml:space="preserve"> referentes aos temas relacionados à inteligência institucional;</w:t>
      </w:r>
    </w:p>
    <w:p w:rsidR="00F732C2" w:rsidRDefault="00F732C2" w:rsidP="004C21E9">
      <w:pPr>
        <w:pStyle w:val="Cabealho"/>
        <w:ind w:firstLine="1134"/>
        <w:jc w:val="both"/>
        <w:rPr>
          <w:sz w:val="24"/>
          <w:szCs w:val="24"/>
        </w:rPr>
      </w:pPr>
      <w:r w:rsidRPr="00F732C2">
        <w:rPr>
          <w:sz w:val="24"/>
          <w:szCs w:val="24"/>
        </w:rPr>
        <w:t>III - elaborar as avaliações de conjuntura e a avaliação estratégica de inteligência de defesa para a atualização da política, da estratégia e da doutrina militar de defesa;</w:t>
      </w:r>
    </w:p>
    <w:p w:rsidR="00F732C2" w:rsidRDefault="00F732C2" w:rsidP="004C21E9">
      <w:pPr>
        <w:pStyle w:val="Cabealho"/>
        <w:ind w:firstLine="1134"/>
        <w:jc w:val="both"/>
        <w:rPr>
          <w:sz w:val="24"/>
          <w:szCs w:val="24"/>
        </w:rPr>
      </w:pPr>
      <w:r w:rsidRPr="00F732C2">
        <w:rPr>
          <w:sz w:val="24"/>
          <w:szCs w:val="24"/>
        </w:rPr>
        <w:t>IV - coordenar o Sistema de Inteligência de Defesa e o Sistema de Inteligência Operacional;</w:t>
      </w:r>
    </w:p>
    <w:p w:rsidR="00F732C2" w:rsidRDefault="00F732C2" w:rsidP="004C21E9">
      <w:pPr>
        <w:pStyle w:val="Cabealho"/>
        <w:ind w:firstLine="1134"/>
        <w:jc w:val="both"/>
        <w:rPr>
          <w:sz w:val="24"/>
          <w:szCs w:val="24"/>
        </w:rPr>
      </w:pPr>
      <w:r w:rsidRPr="00F732C2">
        <w:rPr>
          <w:sz w:val="24"/>
          <w:szCs w:val="24"/>
        </w:rPr>
        <w:t>V - contribuir com o desenvolvimento e a atualização da doutrina e com a proposição de diretrizes para o planejamento de operações conjuntas no que se refere às atividades de inteligência operacional;</w:t>
      </w:r>
    </w:p>
    <w:p w:rsidR="00F732C2" w:rsidRDefault="00F732C2" w:rsidP="004C21E9">
      <w:pPr>
        <w:pStyle w:val="Cabealho"/>
        <w:ind w:firstLine="1134"/>
        <w:jc w:val="both"/>
        <w:rPr>
          <w:sz w:val="24"/>
          <w:szCs w:val="24"/>
        </w:rPr>
      </w:pPr>
      <w:r w:rsidRPr="00F732C2">
        <w:rPr>
          <w:sz w:val="24"/>
          <w:szCs w:val="24"/>
        </w:rPr>
        <w:t>VI - acompanhar as atividades de inteligência operacional durante as operações conjuntas;</w:t>
      </w:r>
    </w:p>
    <w:p w:rsidR="00F732C2" w:rsidRDefault="00F732C2" w:rsidP="004C21E9">
      <w:pPr>
        <w:pStyle w:val="Cabealho"/>
        <w:ind w:firstLine="1134"/>
        <w:jc w:val="both"/>
        <w:rPr>
          <w:sz w:val="24"/>
          <w:szCs w:val="24"/>
        </w:rPr>
      </w:pPr>
      <w:r w:rsidRPr="00F732C2">
        <w:rPr>
          <w:sz w:val="24"/>
          <w:szCs w:val="24"/>
        </w:rPr>
        <w:t>VII - participar da elaboração do planejamento de emprego conjunto das Forças Armadas, no que se refere às atividades de inteligência operacional;</w:t>
      </w:r>
    </w:p>
    <w:p w:rsidR="00F732C2" w:rsidRDefault="00F732C2" w:rsidP="004C21E9">
      <w:pPr>
        <w:pStyle w:val="Cabealho"/>
        <w:ind w:firstLine="1134"/>
        <w:jc w:val="both"/>
        <w:rPr>
          <w:sz w:val="24"/>
          <w:szCs w:val="24"/>
        </w:rPr>
      </w:pPr>
      <w:r w:rsidRPr="00F732C2">
        <w:rPr>
          <w:sz w:val="24"/>
          <w:szCs w:val="24"/>
        </w:rPr>
        <w:t xml:space="preserve">VIII - planejar, organizar, coordenar e controlar a atividade de </w:t>
      </w:r>
      <w:proofErr w:type="spellStart"/>
      <w:r w:rsidRPr="00F732C2">
        <w:rPr>
          <w:sz w:val="24"/>
          <w:szCs w:val="24"/>
        </w:rPr>
        <w:t>contrainteligência</w:t>
      </w:r>
      <w:proofErr w:type="spellEnd"/>
      <w:r w:rsidRPr="00F732C2">
        <w:rPr>
          <w:sz w:val="24"/>
          <w:szCs w:val="24"/>
        </w:rPr>
        <w:t>;</w:t>
      </w:r>
    </w:p>
    <w:p w:rsidR="00F732C2" w:rsidRDefault="00F732C2" w:rsidP="004C21E9">
      <w:pPr>
        <w:pStyle w:val="Cabealho"/>
        <w:ind w:firstLine="1134"/>
        <w:jc w:val="both"/>
        <w:rPr>
          <w:sz w:val="24"/>
          <w:szCs w:val="24"/>
        </w:rPr>
      </w:pPr>
      <w:r w:rsidRPr="00F732C2">
        <w:rPr>
          <w:sz w:val="24"/>
          <w:szCs w:val="24"/>
        </w:rPr>
        <w:t>IX - efetuar o credenciamento de segurança da administração central do Ministério e dos órgãos a ele vinculados;</w:t>
      </w:r>
    </w:p>
    <w:p w:rsidR="00F732C2" w:rsidRDefault="00F732C2" w:rsidP="004C21E9">
      <w:pPr>
        <w:pStyle w:val="Cabealho"/>
        <w:ind w:firstLine="1134"/>
        <w:jc w:val="both"/>
        <w:rPr>
          <w:sz w:val="24"/>
          <w:szCs w:val="24"/>
        </w:rPr>
      </w:pPr>
      <w:r w:rsidRPr="00F732C2">
        <w:rPr>
          <w:sz w:val="24"/>
          <w:szCs w:val="24"/>
        </w:rPr>
        <w:t>X - executar o gerenciamento de informações, o fomento de ações, a normatização doutrinária, com exceção da área de cibernética, e o acompanhamento da evolução tecnológica nas áreas de sensoriamento remoto e imagens, guerra eletrônica, meteorologia, criptologia e cibernética;</w:t>
      </w:r>
    </w:p>
    <w:p w:rsidR="00F732C2" w:rsidRDefault="00F732C2" w:rsidP="004C21E9">
      <w:pPr>
        <w:pStyle w:val="Cabealho"/>
        <w:ind w:firstLine="1134"/>
        <w:jc w:val="both"/>
        <w:rPr>
          <w:sz w:val="24"/>
          <w:szCs w:val="24"/>
        </w:rPr>
      </w:pPr>
      <w:r w:rsidRPr="00F732C2">
        <w:rPr>
          <w:sz w:val="24"/>
          <w:szCs w:val="24"/>
        </w:rPr>
        <w:t>XI - acompanhar a atividade de cartografia, de interesse para inteligência, no âmbito da defesa;</w:t>
      </w:r>
    </w:p>
    <w:p w:rsidR="00F732C2" w:rsidRDefault="00F732C2" w:rsidP="004C21E9">
      <w:pPr>
        <w:pStyle w:val="Cabealho"/>
        <w:ind w:firstLine="1134"/>
        <w:jc w:val="both"/>
        <w:rPr>
          <w:sz w:val="24"/>
          <w:szCs w:val="24"/>
        </w:rPr>
      </w:pPr>
      <w:r w:rsidRPr="00F732C2">
        <w:rPr>
          <w:sz w:val="24"/>
          <w:szCs w:val="24"/>
        </w:rPr>
        <w:t>XII - coordenar a implementação e o gerenciamento dos recursos tecnológicos em proveito da inteligência, no âmbito da defesa, particularmente para as atividades de inteligência operacional;</w:t>
      </w:r>
    </w:p>
    <w:p w:rsidR="00F732C2" w:rsidRDefault="00F732C2" w:rsidP="004C21E9">
      <w:pPr>
        <w:pStyle w:val="Cabealho"/>
        <w:ind w:firstLine="1134"/>
        <w:jc w:val="both"/>
        <w:rPr>
          <w:sz w:val="24"/>
          <w:szCs w:val="24"/>
        </w:rPr>
      </w:pPr>
      <w:r w:rsidRPr="00F732C2">
        <w:rPr>
          <w:sz w:val="24"/>
          <w:szCs w:val="24"/>
        </w:rPr>
        <w:t>XIII - orientar a atuação dos adidos de defesa, em coordenação com a Chefia de Assuntos Estratégicos, nos assuntos relacionados à inteligência de defesa;</w:t>
      </w:r>
    </w:p>
    <w:p w:rsidR="00F732C2" w:rsidRDefault="00F732C2" w:rsidP="004C21E9">
      <w:pPr>
        <w:pStyle w:val="Cabealho"/>
        <w:ind w:firstLine="1134"/>
        <w:jc w:val="both"/>
        <w:rPr>
          <w:sz w:val="24"/>
          <w:szCs w:val="24"/>
        </w:rPr>
      </w:pPr>
      <w:r w:rsidRPr="00F732C2">
        <w:rPr>
          <w:sz w:val="24"/>
          <w:szCs w:val="24"/>
        </w:rPr>
        <w:t>XIV - planejar, coordenar e acompanhar as atividades administrativas referentes à organização de encontros bilaterais ou multilaterais de inteligência;</w:t>
      </w:r>
    </w:p>
    <w:p w:rsidR="00F732C2" w:rsidRDefault="00F732C2" w:rsidP="004C21E9">
      <w:pPr>
        <w:pStyle w:val="Cabealho"/>
        <w:ind w:firstLine="1134"/>
        <w:jc w:val="both"/>
        <w:rPr>
          <w:sz w:val="24"/>
          <w:szCs w:val="24"/>
        </w:rPr>
      </w:pPr>
      <w:r w:rsidRPr="00F732C2">
        <w:rPr>
          <w:sz w:val="24"/>
          <w:szCs w:val="24"/>
        </w:rPr>
        <w:t xml:space="preserve">XV - manter interlocução com a Chefia de Logística e Mobilização, o Centro Gestor e Operacional do </w:t>
      </w:r>
      <w:proofErr w:type="spellStart"/>
      <w:r w:rsidRPr="00F732C2">
        <w:rPr>
          <w:sz w:val="24"/>
          <w:szCs w:val="24"/>
        </w:rPr>
        <w:t>Sipam</w:t>
      </w:r>
      <w:proofErr w:type="spellEnd"/>
      <w:r w:rsidRPr="00F732C2">
        <w:rPr>
          <w:sz w:val="24"/>
          <w:szCs w:val="24"/>
        </w:rPr>
        <w:t xml:space="preserve">, o Comando de Defesa Cibernética, o Comando Naval de Operações Especiais e o Comando de Comunicações e Guerra Eletrônica do Exército para utilização de produtos de </w:t>
      </w:r>
      <w:proofErr w:type="spellStart"/>
      <w:r w:rsidRPr="00F732C2">
        <w:rPr>
          <w:sz w:val="24"/>
          <w:szCs w:val="24"/>
        </w:rPr>
        <w:t>georreferenciamento</w:t>
      </w:r>
      <w:proofErr w:type="spellEnd"/>
      <w:r w:rsidRPr="00F732C2">
        <w:rPr>
          <w:sz w:val="24"/>
          <w:szCs w:val="24"/>
        </w:rPr>
        <w:t xml:space="preserve">, de </w:t>
      </w:r>
      <w:proofErr w:type="spellStart"/>
      <w:r w:rsidRPr="00F732C2">
        <w:rPr>
          <w:sz w:val="24"/>
          <w:szCs w:val="24"/>
        </w:rPr>
        <w:t>geoinformação</w:t>
      </w:r>
      <w:proofErr w:type="spellEnd"/>
      <w:r w:rsidRPr="00F732C2">
        <w:rPr>
          <w:sz w:val="24"/>
          <w:szCs w:val="24"/>
        </w:rPr>
        <w:t>, cibernéticos e de sinais oriundos desses centros e comandos; e</w:t>
      </w:r>
    </w:p>
    <w:p w:rsidR="00F732C2" w:rsidRDefault="00F732C2" w:rsidP="004C21E9">
      <w:pPr>
        <w:pStyle w:val="Cabealho"/>
        <w:ind w:firstLine="1134"/>
        <w:jc w:val="both"/>
        <w:rPr>
          <w:sz w:val="24"/>
          <w:szCs w:val="24"/>
        </w:rPr>
      </w:pPr>
      <w:r w:rsidRPr="00F732C2">
        <w:rPr>
          <w:sz w:val="24"/>
          <w:szCs w:val="24"/>
        </w:rPr>
        <w:t>XVI - gerir a ação orçamentária sob responsabilidade da Assessoria.</w:t>
      </w:r>
    </w:p>
    <w:p w:rsidR="00F732C2" w:rsidRDefault="00F732C2" w:rsidP="004C21E9">
      <w:pPr>
        <w:pStyle w:val="Cabealho"/>
        <w:ind w:firstLine="1134"/>
        <w:jc w:val="both"/>
        <w:rPr>
          <w:sz w:val="24"/>
          <w:szCs w:val="24"/>
        </w:rPr>
      </w:pPr>
    </w:p>
    <w:p w:rsidR="00F732C2" w:rsidRDefault="00F732C2" w:rsidP="004C21E9">
      <w:pPr>
        <w:pStyle w:val="Cabealho"/>
        <w:ind w:firstLine="1134"/>
        <w:jc w:val="both"/>
        <w:rPr>
          <w:sz w:val="24"/>
          <w:szCs w:val="24"/>
        </w:rPr>
      </w:pPr>
      <w:r>
        <w:rPr>
          <w:sz w:val="24"/>
          <w:szCs w:val="24"/>
        </w:rPr>
        <w:t>Art.</w:t>
      </w:r>
      <w:r w:rsidRPr="00F732C2">
        <w:rPr>
          <w:sz w:val="24"/>
          <w:szCs w:val="24"/>
        </w:rPr>
        <w:t xml:space="preserve"> 15.</w:t>
      </w:r>
      <w:r>
        <w:rPr>
          <w:sz w:val="24"/>
          <w:szCs w:val="24"/>
        </w:rPr>
        <w:t xml:space="preserve"> </w:t>
      </w:r>
      <w:r w:rsidRPr="00F732C2">
        <w:rPr>
          <w:sz w:val="24"/>
          <w:szCs w:val="24"/>
        </w:rPr>
        <w:t>À Chefia de Operações Conjuntas compete:</w:t>
      </w:r>
    </w:p>
    <w:p w:rsidR="00F732C2" w:rsidRDefault="00F732C2" w:rsidP="004C21E9">
      <w:pPr>
        <w:pStyle w:val="Cabealho"/>
        <w:ind w:firstLine="1134"/>
        <w:jc w:val="both"/>
        <w:rPr>
          <w:sz w:val="24"/>
          <w:szCs w:val="24"/>
        </w:rPr>
      </w:pPr>
      <w:r w:rsidRPr="00F732C2">
        <w:rPr>
          <w:sz w:val="24"/>
          <w:szCs w:val="24"/>
        </w:rPr>
        <w:t>I - assessorar o Chefe do Estado-Maior Conjunto das Forças Armadas nos seguintes assuntos:</w:t>
      </w:r>
    </w:p>
    <w:p w:rsidR="00F732C2" w:rsidRDefault="00F732C2" w:rsidP="004C21E9">
      <w:pPr>
        <w:pStyle w:val="Cabealho"/>
        <w:ind w:firstLine="1134"/>
        <w:jc w:val="both"/>
        <w:rPr>
          <w:sz w:val="24"/>
          <w:szCs w:val="24"/>
        </w:rPr>
      </w:pPr>
      <w:r w:rsidRPr="00F732C2">
        <w:rPr>
          <w:sz w:val="24"/>
          <w:szCs w:val="24"/>
        </w:rPr>
        <w:lastRenderedPageBreak/>
        <w:t>a) emprego das Forças Armadas em cumprimento à legislação;</w:t>
      </w:r>
    </w:p>
    <w:p w:rsidR="00F732C2" w:rsidRDefault="00F732C2" w:rsidP="004C21E9">
      <w:pPr>
        <w:pStyle w:val="Cabealho"/>
        <w:ind w:firstLine="1134"/>
        <w:jc w:val="both"/>
        <w:rPr>
          <w:sz w:val="24"/>
          <w:szCs w:val="24"/>
        </w:rPr>
      </w:pPr>
      <w:r w:rsidRPr="00F732C2">
        <w:rPr>
          <w:sz w:val="24"/>
          <w:szCs w:val="24"/>
        </w:rPr>
        <w:t>b) exercícios de adestramento conjunto das Forças Armadas;</w:t>
      </w:r>
    </w:p>
    <w:p w:rsidR="00F732C2" w:rsidRDefault="00F732C2" w:rsidP="004C21E9">
      <w:pPr>
        <w:pStyle w:val="Cabealho"/>
        <w:ind w:firstLine="1134"/>
        <w:jc w:val="both"/>
        <w:rPr>
          <w:sz w:val="24"/>
          <w:szCs w:val="24"/>
        </w:rPr>
      </w:pPr>
      <w:r w:rsidRPr="00F732C2">
        <w:rPr>
          <w:sz w:val="24"/>
          <w:szCs w:val="24"/>
        </w:rPr>
        <w:t>c) atividades relacionadas às operações internacionais, entendidas como operações de paz, de assistência e de desminagem humanitárias e de segurança, exercida por militares das Forças Armadas, em representações diplomáticas brasileiras no exterior;</w:t>
      </w:r>
    </w:p>
    <w:p w:rsidR="00F732C2" w:rsidRDefault="00F732C2" w:rsidP="004C21E9">
      <w:pPr>
        <w:pStyle w:val="Cabealho"/>
        <w:ind w:firstLine="1134"/>
        <w:jc w:val="both"/>
        <w:rPr>
          <w:sz w:val="24"/>
          <w:szCs w:val="24"/>
        </w:rPr>
      </w:pPr>
      <w:r w:rsidRPr="00F732C2">
        <w:rPr>
          <w:sz w:val="24"/>
          <w:szCs w:val="24"/>
        </w:rPr>
        <w:t>d) atividades relacionadas ao planejamento baseado em capacidades desenvolvidas pelas Forças Armadas e pelo Ministério; e</w:t>
      </w:r>
    </w:p>
    <w:p w:rsidR="00F732C2" w:rsidRDefault="00F732C2" w:rsidP="004C21E9">
      <w:pPr>
        <w:pStyle w:val="Cabealho"/>
        <w:ind w:firstLine="1134"/>
        <w:jc w:val="both"/>
        <w:rPr>
          <w:sz w:val="24"/>
          <w:szCs w:val="24"/>
        </w:rPr>
      </w:pPr>
      <w:r w:rsidRPr="00F732C2">
        <w:rPr>
          <w:sz w:val="24"/>
          <w:szCs w:val="24"/>
        </w:rPr>
        <w:t>e) atividades relacionadas ao Sistema Militar de Comando e Controle;</w:t>
      </w:r>
    </w:p>
    <w:p w:rsidR="00F732C2" w:rsidRDefault="00F732C2" w:rsidP="004C21E9">
      <w:pPr>
        <w:pStyle w:val="Cabealho"/>
        <w:ind w:firstLine="1134"/>
        <w:jc w:val="both"/>
        <w:rPr>
          <w:sz w:val="24"/>
          <w:szCs w:val="24"/>
        </w:rPr>
      </w:pPr>
      <w:r w:rsidRPr="00F732C2">
        <w:rPr>
          <w:sz w:val="24"/>
          <w:szCs w:val="24"/>
        </w:rPr>
        <w:t>II - orientar, coordenar e controlar as ações das Subchefias nos assuntos relacionados ao emprego das Forças Armadas e aos exercícios conjuntos;</w:t>
      </w:r>
    </w:p>
    <w:p w:rsidR="00F732C2" w:rsidRDefault="00F732C2" w:rsidP="004C21E9">
      <w:pPr>
        <w:pStyle w:val="Cabealho"/>
        <w:ind w:firstLine="1134"/>
        <w:jc w:val="both"/>
        <w:rPr>
          <w:sz w:val="24"/>
          <w:szCs w:val="24"/>
        </w:rPr>
      </w:pPr>
      <w:r w:rsidRPr="00F732C2">
        <w:rPr>
          <w:sz w:val="24"/>
          <w:szCs w:val="24"/>
        </w:rPr>
        <w:t>III - coordenar a elaboração e a execução de programas e projetos sob sua responsabilidade;</w:t>
      </w:r>
    </w:p>
    <w:p w:rsidR="00F732C2" w:rsidRDefault="00F732C2" w:rsidP="004C21E9">
      <w:pPr>
        <w:pStyle w:val="Cabealho"/>
        <w:ind w:firstLine="1134"/>
        <w:jc w:val="both"/>
        <w:rPr>
          <w:sz w:val="24"/>
          <w:szCs w:val="24"/>
        </w:rPr>
      </w:pPr>
      <w:r w:rsidRPr="00F732C2">
        <w:rPr>
          <w:sz w:val="24"/>
          <w:szCs w:val="24"/>
        </w:rPr>
        <w:t>IV - propor ações e coordenar a articulação e a integração com os demais órgãos e unidades do Ministério para a implementação de programas e projetos;</w:t>
      </w:r>
    </w:p>
    <w:p w:rsidR="00F732C2" w:rsidRDefault="00F732C2" w:rsidP="004C21E9">
      <w:pPr>
        <w:pStyle w:val="Cabealho"/>
        <w:ind w:firstLine="1134"/>
        <w:jc w:val="both"/>
        <w:rPr>
          <w:sz w:val="24"/>
          <w:szCs w:val="24"/>
        </w:rPr>
      </w:pPr>
      <w:r w:rsidRPr="00F732C2">
        <w:rPr>
          <w:sz w:val="24"/>
          <w:szCs w:val="24"/>
        </w:rPr>
        <w:t>V - coordenar com a Assessoria de Inteligência de Defesa as demandas referentes às análises de inteligência e à produção de conhecimento de inteligência de defesa para os planejamentos e as supervisões nos níveis estratégico e operacional;</w:t>
      </w:r>
    </w:p>
    <w:p w:rsidR="00F732C2" w:rsidRDefault="00F732C2" w:rsidP="004C21E9">
      <w:pPr>
        <w:pStyle w:val="Cabealho"/>
        <w:ind w:firstLine="1134"/>
        <w:jc w:val="both"/>
        <w:rPr>
          <w:sz w:val="24"/>
          <w:szCs w:val="24"/>
        </w:rPr>
      </w:pPr>
      <w:r w:rsidRPr="00F732C2">
        <w:rPr>
          <w:sz w:val="24"/>
          <w:szCs w:val="24"/>
        </w:rPr>
        <w:t>VI - coordenar com a Chefia de Logística e Mobilização as demandas logísticas e de mobilização para os planejamentos e as supervisões nos níveis estratégico e operacional; e</w:t>
      </w:r>
    </w:p>
    <w:p w:rsidR="00F732C2" w:rsidRDefault="00F732C2" w:rsidP="004C21E9">
      <w:pPr>
        <w:pStyle w:val="Cabealho"/>
        <w:ind w:firstLine="1134"/>
        <w:jc w:val="both"/>
        <w:rPr>
          <w:sz w:val="24"/>
          <w:szCs w:val="24"/>
        </w:rPr>
      </w:pPr>
      <w:r w:rsidRPr="00F732C2">
        <w:rPr>
          <w:sz w:val="24"/>
          <w:szCs w:val="24"/>
        </w:rPr>
        <w:t>VII - orientar, no âmbito do Estado-Maior Conjunto das Forças Armadas, o planejamento e a gestão orçamentária e financeira dos programas sob sua responsabilidade.</w:t>
      </w:r>
    </w:p>
    <w:p w:rsidR="00F732C2" w:rsidRDefault="00F732C2" w:rsidP="004C21E9">
      <w:pPr>
        <w:pStyle w:val="Cabealho"/>
        <w:ind w:firstLine="1134"/>
        <w:jc w:val="both"/>
        <w:rPr>
          <w:sz w:val="24"/>
          <w:szCs w:val="24"/>
        </w:rPr>
      </w:pPr>
    </w:p>
    <w:p w:rsidR="00F732C2" w:rsidRDefault="00F732C2" w:rsidP="004C21E9">
      <w:pPr>
        <w:pStyle w:val="Cabealho"/>
        <w:ind w:firstLine="1134"/>
        <w:jc w:val="both"/>
        <w:rPr>
          <w:sz w:val="24"/>
          <w:szCs w:val="24"/>
        </w:rPr>
      </w:pPr>
      <w:r>
        <w:rPr>
          <w:sz w:val="24"/>
          <w:szCs w:val="24"/>
        </w:rPr>
        <w:t>Art.</w:t>
      </w:r>
      <w:r w:rsidRPr="00F732C2">
        <w:rPr>
          <w:sz w:val="24"/>
          <w:szCs w:val="24"/>
        </w:rPr>
        <w:t xml:space="preserve"> 16.</w:t>
      </w:r>
      <w:r>
        <w:rPr>
          <w:sz w:val="24"/>
          <w:szCs w:val="24"/>
        </w:rPr>
        <w:t xml:space="preserve"> </w:t>
      </w:r>
      <w:r w:rsidRPr="00F732C2">
        <w:rPr>
          <w:sz w:val="24"/>
          <w:szCs w:val="24"/>
        </w:rPr>
        <w:t xml:space="preserve">À </w:t>
      </w:r>
      <w:proofErr w:type="spellStart"/>
      <w:r w:rsidRPr="00F732C2">
        <w:rPr>
          <w:sz w:val="24"/>
          <w:szCs w:val="24"/>
        </w:rPr>
        <w:t>Vice-Chefia</w:t>
      </w:r>
      <w:proofErr w:type="spellEnd"/>
      <w:r w:rsidRPr="00F732C2">
        <w:rPr>
          <w:sz w:val="24"/>
          <w:szCs w:val="24"/>
        </w:rPr>
        <w:t xml:space="preserve"> de Operações Conjuntas compete:</w:t>
      </w:r>
    </w:p>
    <w:p w:rsidR="00F732C2" w:rsidRDefault="00F732C2" w:rsidP="004C21E9">
      <w:pPr>
        <w:pStyle w:val="Cabealho"/>
        <w:ind w:firstLine="1134"/>
        <w:jc w:val="both"/>
        <w:rPr>
          <w:sz w:val="24"/>
          <w:szCs w:val="24"/>
        </w:rPr>
      </w:pPr>
      <w:r w:rsidRPr="00F732C2">
        <w:rPr>
          <w:sz w:val="24"/>
          <w:szCs w:val="24"/>
        </w:rPr>
        <w:t>I - assistir o Chefe de Operações Conjuntas nos assuntos que constituem as áreas de atuação do órgão;</w:t>
      </w:r>
    </w:p>
    <w:p w:rsidR="00F732C2" w:rsidRDefault="00F732C2" w:rsidP="004C21E9">
      <w:pPr>
        <w:pStyle w:val="Cabealho"/>
        <w:ind w:firstLine="1134"/>
        <w:jc w:val="both"/>
        <w:rPr>
          <w:sz w:val="24"/>
          <w:szCs w:val="24"/>
        </w:rPr>
      </w:pPr>
      <w:r w:rsidRPr="00F732C2">
        <w:rPr>
          <w:sz w:val="24"/>
          <w:szCs w:val="24"/>
        </w:rPr>
        <w:t>II - orientar, coordenar e controlar a execução das ações das Subchefias, das Assessorias e do Serviço de Apoio Técnico e Administrativo da Chefia de Operações Conjuntas; e</w:t>
      </w:r>
    </w:p>
    <w:p w:rsidR="00F732C2" w:rsidRDefault="00F732C2" w:rsidP="004C21E9">
      <w:pPr>
        <w:pStyle w:val="Cabealho"/>
        <w:ind w:firstLine="1134"/>
        <w:jc w:val="both"/>
        <w:rPr>
          <w:sz w:val="24"/>
          <w:szCs w:val="24"/>
        </w:rPr>
      </w:pPr>
      <w:r w:rsidRPr="00F732C2">
        <w:rPr>
          <w:sz w:val="24"/>
          <w:szCs w:val="24"/>
        </w:rPr>
        <w:t>III - consolidar o planejamento orçamentário das Subchefias da Chefia de Operações Conjuntas, acompanhar a sua execução e gerir as ações orçamentárias sob responsabilidade da Chefia.</w:t>
      </w:r>
    </w:p>
    <w:p w:rsidR="00F732C2" w:rsidRDefault="00F732C2" w:rsidP="004C21E9">
      <w:pPr>
        <w:pStyle w:val="Cabealho"/>
        <w:ind w:firstLine="1134"/>
        <w:jc w:val="both"/>
        <w:rPr>
          <w:sz w:val="24"/>
          <w:szCs w:val="24"/>
        </w:rPr>
      </w:pPr>
    </w:p>
    <w:p w:rsidR="00F732C2" w:rsidRDefault="00F732C2" w:rsidP="004C21E9">
      <w:pPr>
        <w:pStyle w:val="Cabealho"/>
        <w:ind w:firstLine="1134"/>
        <w:jc w:val="both"/>
        <w:rPr>
          <w:sz w:val="24"/>
          <w:szCs w:val="24"/>
        </w:rPr>
      </w:pPr>
      <w:r>
        <w:rPr>
          <w:sz w:val="24"/>
          <w:szCs w:val="24"/>
        </w:rPr>
        <w:t>Art.</w:t>
      </w:r>
      <w:r w:rsidRPr="00F732C2">
        <w:rPr>
          <w:sz w:val="24"/>
          <w:szCs w:val="24"/>
        </w:rPr>
        <w:t xml:space="preserve"> 17.</w:t>
      </w:r>
      <w:r>
        <w:rPr>
          <w:sz w:val="24"/>
          <w:szCs w:val="24"/>
        </w:rPr>
        <w:t xml:space="preserve"> </w:t>
      </w:r>
      <w:r w:rsidRPr="00F732C2">
        <w:rPr>
          <w:sz w:val="24"/>
          <w:szCs w:val="24"/>
        </w:rPr>
        <w:t>À Subchefia de Comando e Controle compete:</w:t>
      </w:r>
    </w:p>
    <w:p w:rsidR="00F732C2" w:rsidRDefault="00F732C2" w:rsidP="004C21E9">
      <w:pPr>
        <w:pStyle w:val="Cabealho"/>
        <w:ind w:firstLine="1134"/>
        <w:jc w:val="both"/>
        <w:rPr>
          <w:sz w:val="24"/>
          <w:szCs w:val="24"/>
        </w:rPr>
      </w:pPr>
      <w:r w:rsidRPr="00F732C2">
        <w:rPr>
          <w:sz w:val="24"/>
          <w:szCs w:val="24"/>
        </w:rPr>
        <w:t>I - assessorar o Chefe de Operações Conjuntas na elaboração da proposta da doutrina e da política de segurança da informação para o Sistema Militar de Comando e Controle;</w:t>
      </w:r>
    </w:p>
    <w:p w:rsidR="00F732C2" w:rsidRDefault="00F732C2" w:rsidP="004C21E9">
      <w:pPr>
        <w:pStyle w:val="Cabealho"/>
        <w:ind w:firstLine="1134"/>
        <w:jc w:val="both"/>
        <w:rPr>
          <w:sz w:val="24"/>
          <w:szCs w:val="24"/>
        </w:rPr>
      </w:pPr>
      <w:r w:rsidRPr="00F732C2">
        <w:rPr>
          <w:sz w:val="24"/>
          <w:szCs w:val="24"/>
        </w:rPr>
        <w:t>II - exercer a coordenação do Conselho Diretor do Sistema Militar de Comando e Controle;</w:t>
      </w:r>
    </w:p>
    <w:p w:rsidR="00F732C2" w:rsidRDefault="00F732C2" w:rsidP="004C21E9">
      <w:pPr>
        <w:pStyle w:val="Cabealho"/>
        <w:ind w:firstLine="1134"/>
        <w:jc w:val="both"/>
        <w:rPr>
          <w:sz w:val="24"/>
          <w:szCs w:val="24"/>
        </w:rPr>
      </w:pPr>
      <w:r w:rsidRPr="00F732C2">
        <w:rPr>
          <w:sz w:val="24"/>
          <w:szCs w:val="24"/>
        </w:rPr>
        <w:t>III - propor e coordenar a execução do planejamento estratégico do Sistema Militar de Comando e Controle correspondente à doutrina e à política de segurança da informação para o Sistema Militar de Comando e Controle;</w:t>
      </w:r>
    </w:p>
    <w:p w:rsidR="00F732C2" w:rsidRDefault="00F732C2" w:rsidP="004C21E9">
      <w:pPr>
        <w:pStyle w:val="Cabealho"/>
        <w:ind w:firstLine="1134"/>
        <w:jc w:val="both"/>
        <w:rPr>
          <w:sz w:val="24"/>
          <w:szCs w:val="24"/>
        </w:rPr>
      </w:pPr>
      <w:r w:rsidRPr="00F732C2">
        <w:rPr>
          <w:sz w:val="24"/>
          <w:szCs w:val="24"/>
        </w:rPr>
        <w:t>IV - prover, aprimorar e manter em funcionamento seguro e ininterrupto a infraestrutura de comando e controle sob responsabilidade da Subchefia, conforme previsto na doutrina do Sistema Militar de Comando e Controle;</w:t>
      </w:r>
    </w:p>
    <w:p w:rsidR="00F732C2" w:rsidRDefault="00F732C2" w:rsidP="004C21E9">
      <w:pPr>
        <w:pStyle w:val="Cabealho"/>
        <w:ind w:firstLine="1134"/>
        <w:jc w:val="both"/>
        <w:rPr>
          <w:sz w:val="24"/>
          <w:szCs w:val="24"/>
        </w:rPr>
      </w:pPr>
      <w:r w:rsidRPr="00F732C2">
        <w:rPr>
          <w:sz w:val="24"/>
          <w:szCs w:val="24"/>
        </w:rPr>
        <w:t>V - propor e aplicar, em coordenação com as Forças Armadas, padrões e modelos a serem observados no desenvolvimento e na obtenção de componentes do Sistema Militar de Comando e Controle;</w:t>
      </w:r>
    </w:p>
    <w:p w:rsidR="00F732C2" w:rsidRDefault="00F732C2" w:rsidP="004C21E9">
      <w:pPr>
        <w:pStyle w:val="Cabealho"/>
        <w:ind w:firstLine="1134"/>
        <w:jc w:val="both"/>
        <w:rPr>
          <w:sz w:val="24"/>
          <w:szCs w:val="24"/>
        </w:rPr>
      </w:pPr>
      <w:r w:rsidRPr="00F732C2">
        <w:rPr>
          <w:sz w:val="24"/>
          <w:szCs w:val="24"/>
        </w:rPr>
        <w:lastRenderedPageBreak/>
        <w:t>VI - propor a formulação e manter atualizada a doutrina de comando e controle em apoio às operações de guerra e de não guerra;</w:t>
      </w:r>
    </w:p>
    <w:p w:rsidR="00F732C2" w:rsidRDefault="00F732C2" w:rsidP="004C21E9">
      <w:pPr>
        <w:pStyle w:val="Cabealho"/>
        <w:ind w:firstLine="1134"/>
        <w:jc w:val="both"/>
        <w:rPr>
          <w:sz w:val="24"/>
          <w:szCs w:val="24"/>
        </w:rPr>
      </w:pPr>
      <w:r w:rsidRPr="00F732C2">
        <w:rPr>
          <w:sz w:val="24"/>
          <w:szCs w:val="24"/>
        </w:rPr>
        <w:t>VII - promover convênios e representar o Ministério perante outros Ministérios e perante entidades públicas ou privadas para os assuntos relacionados ao Sistema Militar de Comando e Controle;</w:t>
      </w:r>
    </w:p>
    <w:p w:rsidR="00F732C2" w:rsidRDefault="00F732C2" w:rsidP="004C21E9">
      <w:pPr>
        <w:pStyle w:val="Cabealho"/>
        <w:ind w:firstLine="1134"/>
        <w:jc w:val="both"/>
        <w:rPr>
          <w:sz w:val="24"/>
          <w:szCs w:val="24"/>
        </w:rPr>
      </w:pPr>
      <w:r w:rsidRPr="00F732C2">
        <w:rPr>
          <w:sz w:val="24"/>
          <w:szCs w:val="24"/>
        </w:rPr>
        <w:t>VIII - supervisionar, em apoio às operações conjuntas, as atividades relacionadas a sistemas de comando e controle, tecnologia da informação e comunicação, interoperabilidade de comando e controle, guerra centrada em redes, guerra eletrônica, segurança da informação e das comunicações no âmbito do Sistema Militar de Comando e Controle e comunicações por satélites;</w:t>
      </w:r>
    </w:p>
    <w:p w:rsidR="00F732C2" w:rsidRDefault="00F732C2" w:rsidP="004C21E9">
      <w:pPr>
        <w:pStyle w:val="Cabealho"/>
        <w:ind w:firstLine="1134"/>
        <w:jc w:val="both"/>
        <w:rPr>
          <w:sz w:val="24"/>
          <w:szCs w:val="24"/>
        </w:rPr>
      </w:pPr>
      <w:r w:rsidRPr="00F732C2">
        <w:rPr>
          <w:sz w:val="24"/>
          <w:szCs w:val="24"/>
        </w:rPr>
        <w:t>IX - assessorar o Chefe de Operações Conjuntas quanto às atividades relacionadas à defesa cibernética, em apoio às operações conjuntas;</w:t>
      </w:r>
    </w:p>
    <w:p w:rsidR="00F732C2" w:rsidRDefault="00F732C2" w:rsidP="004C21E9">
      <w:pPr>
        <w:pStyle w:val="Cabealho"/>
        <w:ind w:firstLine="1134"/>
        <w:jc w:val="both"/>
        <w:rPr>
          <w:sz w:val="24"/>
          <w:szCs w:val="24"/>
        </w:rPr>
      </w:pPr>
      <w:r w:rsidRPr="00F732C2">
        <w:rPr>
          <w:sz w:val="24"/>
          <w:szCs w:val="24"/>
        </w:rPr>
        <w:t>X - alocar, quando solicitado, os meios de comando e controle necessários às situações de emprego e de adestramento conjunto das Forças Armadas e às ações de defesa civil; e</w:t>
      </w:r>
    </w:p>
    <w:p w:rsidR="00F732C2" w:rsidRDefault="00F732C2" w:rsidP="004C21E9">
      <w:pPr>
        <w:pStyle w:val="Cabealho"/>
        <w:ind w:firstLine="1134"/>
        <w:jc w:val="both"/>
        <w:rPr>
          <w:sz w:val="24"/>
          <w:szCs w:val="24"/>
        </w:rPr>
      </w:pPr>
      <w:r w:rsidRPr="00F732C2">
        <w:rPr>
          <w:sz w:val="24"/>
          <w:szCs w:val="24"/>
        </w:rPr>
        <w:t xml:space="preserve">XI - gerir, em coordenação com a </w:t>
      </w:r>
      <w:proofErr w:type="spellStart"/>
      <w:r w:rsidRPr="00F732C2">
        <w:rPr>
          <w:sz w:val="24"/>
          <w:szCs w:val="24"/>
        </w:rPr>
        <w:t>Vice-Chefia</w:t>
      </w:r>
      <w:proofErr w:type="spellEnd"/>
      <w:r w:rsidRPr="00F732C2">
        <w:rPr>
          <w:sz w:val="24"/>
          <w:szCs w:val="24"/>
        </w:rPr>
        <w:t xml:space="preserve"> de Operações Conjuntas, a ação orçamentária de responsabilidade da Subchefia.</w:t>
      </w:r>
    </w:p>
    <w:p w:rsidR="00F732C2" w:rsidRDefault="00F732C2" w:rsidP="004C21E9">
      <w:pPr>
        <w:pStyle w:val="Cabealho"/>
        <w:ind w:firstLine="1134"/>
        <w:jc w:val="both"/>
        <w:rPr>
          <w:sz w:val="24"/>
          <w:szCs w:val="24"/>
        </w:rPr>
      </w:pPr>
    </w:p>
    <w:p w:rsidR="00F732C2" w:rsidRDefault="00F732C2" w:rsidP="004C21E9">
      <w:pPr>
        <w:pStyle w:val="Cabealho"/>
        <w:ind w:firstLine="1134"/>
        <w:jc w:val="both"/>
        <w:rPr>
          <w:sz w:val="24"/>
          <w:szCs w:val="24"/>
        </w:rPr>
      </w:pPr>
      <w:r>
        <w:rPr>
          <w:sz w:val="24"/>
          <w:szCs w:val="24"/>
        </w:rPr>
        <w:t>Art.</w:t>
      </w:r>
      <w:r w:rsidRPr="00F732C2">
        <w:rPr>
          <w:sz w:val="24"/>
          <w:szCs w:val="24"/>
        </w:rPr>
        <w:t xml:space="preserve"> 18.</w:t>
      </w:r>
      <w:r>
        <w:rPr>
          <w:sz w:val="24"/>
          <w:szCs w:val="24"/>
        </w:rPr>
        <w:t xml:space="preserve"> </w:t>
      </w:r>
      <w:r w:rsidRPr="00F732C2">
        <w:rPr>
          <w:sz w:val="24"/>
          <w:szCs w:val="24"/>
        </w:rPr>
        <w:t>À Subchefia de Operações compete:</w:t>
      </w:r>
    </w:p>
    <w:p w:rsidR="00F732C2" w:rsidRDefault="00F732C2" w:rsidP="004C21E9">
      <w:pPr>
        <w:pStyle w:val="Cabealho"/>
        <w:ind w:firstLine="1134"/>
        <w:jc w:val="both"/>
        <w:rPr>
          <w:sz w:val="24"/>
          <w:szCs w:val="24"/>
        </w:rPr>
      </w:pPr>
      <w:r w:rsidRPr="00F732C2">
        <w:rPr>
          <w:sz w:val="24"/>
          <w:szCs w:val="24"/>
        </w:rPr>
        <w:t>I - assessorar o Chefe de Operações Conjuntas nos assuntos relacionados ao emprego real ou simulado das Forças Armadas em operações conjuntas de guerra e de não guerra;</w:t>
      </w:r>
    </w:p>
    <w:p w:rsidR="00F732C2" w:rsidRDefault="00F732C2" w:rsidP="004C21E9">
      <w:pPr>
        <w:pStyle w:val="Cabealho"/>
        <w:ind w:firstLine="1134"/>
        <w:jc w:val="both"/>
        <w:rPr>
          <w:sz w:val="24"/>
          <w:szCs w:val="24"/>
        </w:rPr>
      </w:pPr>
      <w:r w:rsidRPr="00F732C2">
        <w:rPr>
          <w:sz w:val="24"/>
          <w:szCs w:val="24"/>
        </w:rPr>
        <w:t>II - coordenar o planejamento estratégico e orientar os planejamentos operacionais de emprego conjunto das Forças Armadas;</w:t>
      </w:r>
    </w:p>
    <w:p w:rsidR="00F732C2" w:rsidRDefault="00F732C2" w:rsidP="004C21E9">
      <w:pPr>
        <w:pStyle w:val="Cabealho"/>
        <w:ind w:firstLine="1134"/>
        <w:jc w:val="both"/>
        <w:rPr>
          <w:sz w:val="24"/>
          <w:szCs w:val="24"/>
        </w:rPr>
      </w:pPr>
      <w:r w:rsidRPr="00F732C2">
        <w:rPr>
          <w:sz w:val="24"/>
          <w:szCs w:val="24"/>
        </w:rPr>
        <w:t>III - coordenar o apoio e acompanhar as operações militares e os exercícios conjuntos, incluídos os simulados;</w:t>
      </w:r>
    </w:p>
    <w:p w:rsidR="00F732C2" w:rsidRDefault="00F732C2" w:rsidP="004C21E9">
      <w:pPr>
        <w:pStyle w:val="Cabealho"/>
        <w:ind w:firstLine="1134"/>
        <w:jc w:val="both"/>
        <w:rPr>
          <w:sz w:val="24"/>
          <w:szCs w:val="24"/>
        </w:rPr>
      </w:pPr>
      <w:r w:rsidRPr="00F732C2">
        <w:rPr>
          <w:sz w:val="24"/>
          <w:szCs w:val="24"/>
        </w:rPr>
        <w:t xml:space="preserve">IV - exercer, nos exercícios conjuntos, inclusive os simulados, a </w:t>
      </w:r>
      <w:proofErr w:type="spellStart"/>
      <w:r w:rsidRPr="00F732C2">
        <w:rPr>
          <w:sz w:val="24"/>
          <w:szCs w:val="24"/>
        </w:rPr>
        <w:t>vice-chefia</w:t>
      </w:r>
      <w:proofErr w:type="spellEnd"/>
      <w:r w:rsidRPr="00F732C2">
        <w:rPr>
          <w:sz w:val="24"/>
          <w:szCs w:val="24"/>
        </w:rPr>
        <w:t xml:space="preserve"> da direção-geral;</w:t>
      </w:r>
    </w:p>
    <w:p w:rsidR="00F732C2" w:rsidRDefault="00F732C2" w:rsidP="004C21E9">
      <w:pPr>
        <w:pStyle w:val="Cabealho"/>
        <w:ind w:firstLine="1134"/>
        <w:jc w:val="both"/>
        <w:rPr>
          <w:sz w:val="24"/>
          <w:szCs w:val="24"/>
        </w:rPr>
      </w:pPr>
      <w:r w:rsidRPr="00F732C2">
        <w:rPr>
          <w:sz w:val="24"/>
          <w:szCs w:val="24"/>
        </w:rPr>
        <w:t>V - elaborar o plano de atividades conjuntas, de modo a estabelecer os adestramentos, os exercícios e as operações conjuntos, além de outras atividades de preparo e emprego, para o ano seguinte;</w:t>
      </w:r>
    </w:p>
    <w:p w:rsidR="00F732C2" w:rsidRDefault="00F732C2" w:rsidP="004C21E9">
      <w:pPr>
        <w:pStyle w:val="Cabealho"/>
        <w:ind w:firstLine="1134"/>
        <w:jc w:val="both"/>
        <w:rPr>
          <w:sz w:val="24"/>
          <w:szCs w:val="24"/>
        </w:rPr>
      </w:pPr>
      <w:r w:rsidRPr="00F732C2">
        <w:rPr>
          <w:sz w:val="24"/>
          <w:szCs w:val="24"/>
        </w:rPr>
        <w:t>VI - propor diretrizes para o planejamento estratégico e o emprego das Forças Armadas em operações de não guerra:</w:t>
      </w:r>
    </w:p>
    <w:p w:rsidR="00F732C2" w:rsidRDefault="00F732C2" w:rsidP="004C21E9">
      <w:pPr>
        <w:pStyle w:val="Cabealho"/>
        <w:ind w:firstLine="1134"/>
        <w:jc w:val="both"/>
        <w:rPr>
          <w:sz w:val="24"/>
          <w:szCs w:val="24"/>
        </w:rPr>
      </w:pPr>
      <w:r w:rsidRPr="00F732C2">
        <w:rPr>
          <w:sz w:val="24"/>
          <w:szCs w:val="24"/>
        </w:rPr>
        <w:t>a) na garantia da lei e da ordem;</w:t>
      </w:r>
    </w:p>
    <w:p w:rsidR="00F732C2" w:rsidRDefault="00F732C2" w:rsidP="004C21E9">
      <w:pPr>
        <w:pStyle w:val="Cabealho"/>
        <w:ind w:firstLine="1134"/>
        <w:jc w:val="both"/>
        <w:rPr>
          <w:sz w:val="24"/>
          <w:szCs w:val="24"/>
        </w:rPr>
      </w:pPr>
      <w:r w:rsidRPr="00F732C2">
        <w:rPr>
          <w:sz w:val="24"/>
          <w:szCs w:val="24"/>
        </w:rPr>
        <w:t>b) na garantia da votação e da apuração eleitoral;</w:t>
      </w:r>
    </w:p>
    <w:p w:rsidR="00F732C2" w:rsidRDefault="00F732C2" w:rsidP="004C21E9">
      <w:pPr>
        <w:pStyle w:val="Cabealho"/>
        <w:ind w:firstLine="1134"/>
        <w:jc w:val="both"/>
        <w:rPr>
          <w:sz w:val="24"/>
          <w:szCs w:val="24"/>
        </w:rPr>
      </w:pPr>
      <w:r w:rsidRPr="00F732C2">
        <w:rPr>
          <w:sz w:val="24"/>
          <w:szCs w:val="24"/>
        </w:rPr>
        <w:t>c) na cooperação com a defesa civil;</w:t>
      </w:r>
    </w:p>
    <w:p w:rsidR="00F732C2" w:rsidRDefault="00F732C2" w:rsidP="004C21E9">
      <w:pPr>
        <w:pStyle w:val="Cabealho"/>
        <w:ind w:firstLine="1134"/>
        <w:jc w:val="both"/>
        <w:rPr>
          <w:sz w:val="24"/>
          <w:szCs w:val="24"/>
        </w:rPr>
      </w:pPr>
      <w:r w:rsidRPr="00F732C2">
        <w:rPr>
          <w:sz w:val="24"/>
          <w:szCs w:val="24"/>
        </w:rPr>
        <w:t xml:space="preserve">d) no combate a delitos </w:t>
      </w:r>
      <w:proofErr w:type="spellStart"/>
      <w:r w:rsidRPr="00F732C2">
        <w:rPr>
          <w:sz w:val="24"/>
          <w:szCs w:val="24"/>
        </w:rPr>
        <w:t>transfronteiriços</w:t>
      </w:r>
      <w:proofErr w:type="spellEnd"/>
      <w:r w:rsidRPr="00F732C2">
        <w:rPr>
          <w:sz w:val="24"/>
          <w:szCs w:val="24"/>
        </w:rPr>
        <w:t xml:space="preserve"> e ambientais;</w:t>
      </w:r>
    </w:p>
    <w:p w:rsidR="00F732C2" w:rsidRDefault="00F732C2" w:rsidP="004C21E9">
      <w:pPr>
        <w:pStyle w:val="Cabealho"/>
        <w:ind w:firstLine="1134"/>
        <w:jc w:val="both"/>
        <w:rPr>
          <w:sz w:val="24"/>
          <w:szCs w:val="24"/>
        </w:rPr>
      </w:pPr>
      <w:r w:rsidRPr="00F732C2">
        <w:rPr>
          <w:sz w:val="24"/>
          <w:szCs w:val="24"/>
        </w:rPr>
        <w:t>e) nas ações subsidiárias que constituem campanhas institucionais de utilidade pública ou de interesse social; e</w:t>
      </w:r>
    </w:p>
    <w:p w:rsidR="00F732C2" w:rsidRDefault="00F732C2" w:rsidP="004C21E9">
      <w:pPr>
        <w:pStyle w:val="Cabealho"/>
        <w:ind w:firstLine="1134"/>
        <w:jc w:val="both"/>
        <w:rPr>
          <w:sz w:val="24"/>
          <w:szCs w:val="24"/>
        </w:rPr>
      </w:pPr>
      <w:r w:rsidRPr="00F732C2">
        <w:rPr>
          <w:sz w:val="24"/>
          <w:szCs w:val="24"/>
        </w:rPr>
        <w:t>f) na assistência humanitária nos contextos nacional e internacional;</w:t>
      </w:r>
    </w:p>
    <w:p w:rsidR="00F732C2" w:rsidRDefault="00F732C2" w:rsidP="004C21E9">
      <w:pPr>
        <w:pStyle w:val="Cabealho"/>
        <w:ind w:firstLine="1134"/>
        <w:jc w:val="both"/>
        <w:rPr>
          <w:sz w:val="24"/>
          <w:szCs w:val="24"/>
        </w:rPr>
      </w:pPr>
      <w:r w:rsidRPr="00F732C2">
        <w:rPr>
          <w:sz w:val="24"/>
          <w:szCs w:val="24"/>
        </w:rPr>
        <w:t>VII - coordenar o emprego das Forças Armadas nas ações de apoio à defesa civil;</w:t>
      </w:r>
    </w:p>
    <w:p w:rsidR="00F732C2" w:rsidRDefault="00F732C2" w:rsidP="004C21E9">
      <w:pPr>
        <w:pStyle w:val="Cabealho"/>
        <w:ind w:firstLine="1134"/>
        <w:jc w:val="both"/>
        <w:rPr>
          <w:sz w:val="24"/>
          <w:szCs w:val="24"/>
        </w:rPr>
      </w:pPr>
      <w:r w:rsidRPr="00F732C2">
        <w:rPr>
          <w:sz w:val="24"/>
          <w:szCs w:val="24"/>
        </w:rPr>
        <w:t>VIII - acompanhar as atividades das Forças Armadas relacionadas ao emprego de meios biológicos, nucleares, químicos e radiológicos, e assessorar o Chefe de Operações Conjuntas nesses assuntos em âmbitos nacional e internacional;</w:t>
      </w:r>
    </w:p>
    <w:p w:rsidR="00F732C2" w:rsidRDefault="00F732C2" w:rsidP="004C21E9">
      <w:pPr>
        <w:pStyle w:val="Cabealho"/>
        <w:ind w:firstLine="1134"/>
        <w:jc w:val="both"/>
        <w:rPr>
          <w:sz w:val="24"/>
          <w:szCs w:val="24"/>
        </w:rPr>
      </w:pPr>
      <w:r w:rsidRPr="00F732C2">
        <w:rPr>
          <w:sz w:val="24"/>
          <w:szCs w:val="24"/>
        </w:rPr>
        <w:t>IX - gerenciar, coordenar e supervisionar as atividades desenvolvidas no Centro de Operações Conjuntas;</w:t>
      </w:r>
    </w:p>
    <w:p w:rsidR="00F732C2" w:rsidRDefault="00F732C2" w:rsidP="004C21E9">
      <w:pPr>
        <w:pStyle w:val="Cabealho"/>
        <w:ind w:firstLine="1134"/>
        <w:jc w:val="both"/>
        <w:rPr>
          <w:sz w:val="24"/>
          <w:szCs w:val="24"/>
        </w:rPr>
      </w:pPr>
      <w:r w:rsidRPr="00F732C2">
        <w:rPr>
          <w:sz w:val="24"/>
          <w:szCs w:val="24"/>
        </w:rPr>
        <w:lastRenderedPageBreak/>
        <w:t>X - coordenar, com a Subchefia de Logística Operacional da Chefia de Logística e Mobilização, a ativação da Célula de Coordenação Logística Operacional do Centro de Operações Conjuntas;</w:t>
      </w:r>
    </w:p>
    <w:p w:rsidR="00F732C2" w:rsidRDefault="00F732C2" w:rsidP="004C21E9">
      <w:pPr>
        <w:pStyle w:val="Cabealho"/>
        <w:ind w:firstLine="1134"/>
        <w:jc w:val="both"/>
        <w:rPr>
          <w:sz w:val="24"/>
          <w:szCs w:val="24"/>
        </w:rPr>
      </w:pPr>
      <w:r w:rsidRPr="00F732C2">
        <w:rPr>
          <w:sz w:val="24"/>
          <w:szCs w:val="24"/>
        </w:rPr>
        <w:t>XI - controlar e priorizar os pedidos de missões aéreas e de apoio logístico de interesse das operações conjuntas e os exercícios operacionais no âmbito do Centro de Operações Conjuntas;</w:t>
      </w:r>
    </w:p>
    <w:p w:rsidR="00F732C2" w:rsidRDefault="00F732C2" w:rsidP="004C21E9">
      <w:pPr>
        <w:pStyle w:val="Cabealho"/>
        <w:ind w:firstLine="1134"/>
        <w:jc w:val="both"/>
        <w:rPr>
          <w:sz w:val="24"/>
          <w:szCs w:val="24"/>
        </w:rPr>
      </w:pPr>
      <w:r w:rsidRPr="00F732C2">
        <w:rPr>
          <w:sz w:val="24"/>
          <w:szCs w:val="24"/>
        </w:rPr>
        <w:t>XII - propor o aprimoramento da doutrina de emprego conjunto das Forças Armadas para as operações conjuntas de guerra e de não guerra e a sua aplicação nos planejamentos estratégicos e operacionais relacionadas a situações de crise ou de conflito armado e nos exercícios de adestramento conjunto ou combinado; e</w:t>
      </w:r>
    </w:p>
    <w:p w:rsidR="00F732C2" w:rsidRDefault="00F732C2" w:rsidP="004C21E9">
      <w:pPr>
        <w:pStyle w:val="Cabealho"/>
        <w:ind w:firstLine="1134"/>
        <w:jc w:val="both"/>
        <w:rPr>
          <w:sz w:val="24"/>
          <w:szCs w:val="24"/>
        </w:rPr>
      </w:pPr>
      <w:r w:rsidRPr="00F732C2">
        <w:rPr>
          <w:sz w:val="24"/>
          <w:szCs w:val="24"/>
        </w:rPr>
        <w:t xml:space="preserve">XIII - gerir, em coordenação com a </w:t>
      </w:r>
      <w:proofErr w:type="spellStart"/>
      <w:r w:rsidRPr="00F732C2">
        <w:rPr>
          <w:sz w:val="24"/>
          <w:szCs w:val="24"/>
        </w:rPr>
        <w:t>Vice-Chefia</w:t>
      </w:r>
      <w:proofErr w:type="spellEnd"/>
      <w:r w:rsidRPr="00F732C2">
        <w:rPr>
          <w:sz w:val="24"/>
          <w:szCs w:val="24"/>
        </w:rPr>
        <w:t xml:space="preserve"> de Operações Conjuntas, a ação orçamentária de responsabilidade da Subchefia.</w:t>
      </w:r>
    </w:p>
    <w:p w:rsidR="00F732C2" w:rsidRDefault="00F732C2" w:rsidP="004C21E9">
      <w:pPr>
        <w:pStyle w:val="Cabealho"/>
        <w:ind w:firstLine="1134"/>
        <w:jc w:val="both"/>
        <w:rPr>
          <w:sz w:val="24"/>
          <w:szCs w:val="24"/>
        </w:rPr>
      </w:pPr>
    </w:p>
    <w:p w:rsidR="00F732C2" w:rsidRDefault="00F732C2" w:rsidP="004C21E9">
      <w:pPr>
        <w:pStyle w:val="Cabealho"/>
        <w:ind w:firstLine="1134"/>
        <w:jc w:val="both"/>
        <w:rPr>
          <w:sz w:val="24"/>
          <w:szCs w:val="24"/>
        </w:rPr>
      </w:pPr>
      <w:r>
        <w:rPr>
          <w:sz w:val="24"/>
          <w:szCs w:val="24"/>
        </w:rPr>
        <w:t>Art.</w:t>
      </w:r>
      <w:r w:rsidRPr="00F732C2">
        <w:rPr>
          <w:sz w:val="24"/>
          <w:szCs w:val="24"/>
        </w:rPr>
        <w:t xml:space="preserve"> 19.</w:t>
      </w:r>
      <w:r>
        <w:rPr>
          <w:sz w:val="24"/>
          <w:szCs w:val="24"/>
        </w:rPr>
        <w:t xml:space="preserve"> </w:t>
      </w:r>
      <w:r w:rsidRPr="00F732C2">
        <w:rPr>
          <w:sz w:val="24"/>
          <w:szCs w:val="24"/>
        </w:rPr>
        <w:t>À Subchefia de Operações Internacionais compete:</w:t>
      </w:r>
    </w:p>
    <w:p w:rsidR="00F732C2" w:rsidRDefault="00F732C2" w:rsidP="004C21E9">
      <w:pPr>
        <w:pStyle w:val="Cabealho"/>
        <w:ind w:firstLine="1134"/>
        <w:jc w:val="both"/>
        <w:rPr>
          <w:sz w:val="24"/>
          <w:szCs w:val="24"/>
        </w:rPr>
      </w:pPr>
      <w:r w:rsidRPr="00F732C2">
        <w:rPr>
          <w:sz w:val="24"/>
          <w:szCs w:val="24"/>
        </w:rPr>
        <w:t>I - assessorar o Chefe de Operações Conjuntas nos assuntos relacionados às operações internacionais;</w:t>
      </w:r>
    </w:p>
    <w:p w:rsidR="00F732C2" w:rsidRDefault="00F732C2" w:rsidP="004C21E9">
      <w:pPr>
        <w:pStyle w:val="Cabealho"/>
        <w:ind w:firstLine="1134"/>
        <w:jc w:val="both"/>
        <w:rPr>
          <w:sz w:val="24"/>
          <w:szCs w:val="24"/>
        </w:rPr>
      </w:pPr>
      <w:r w:rsidRPr="00F732C2">
        <w:rPr>
          <w:sz w:val="24"/>
          <w:szCs w:val="24"/>
        </w:rPr>
        <w:t>II - coordenar as ações relacionadas ao emprego das Forças Armadas em operações internacionais;</w:t>
      </w:r>
    </w:p>
    <w:p w:rsidR="00F732C2" w:rsidRDefault="00F732C2" w:rsidP="004C21E9">
      <w:pPr>
        <w:pStyle w:val="Cabealho"/>
        <w:ind w:firstLine="1134"/>
        <w:jc w:val="both"/>
        <w:rPr>
          <w:sz w:val="24"/>
          <w:szCs w:val="24"/>
        </w:rPr>
      </w:pPr>
      <w:r w:rsidRPr="00F732C2">
        <w:rPr>
          <w:sz w:val="24"/>
          <w:szCs w:val="24"/>
        </w:rPr>
        <w:t>III - assessorar a Chefia de Assuntos Estratégicos na implantação de contingentes das Forças Armadas em operações internacionais;</w:t>
      </w:r>
    </w:p>
    <w:p w:rsidR="00F732C2" w:rsidRDefault="00F732C2" w:rsidP="004C21E9">
      <w:pPr>
        <w:pStyle w:val="Cabealho"/>
        <w:ind w:firstLine="1134"/>
        <w:jc w:val="both"/>
        <w:rPr>
          <w:sz w:val="24"/>
          <w:szCs w:val="24"/>
        </w:rPr>
      </w:pPr>
      <w:r w:rsidRPr="00F732C2">
        <w:rPr>
          <w:sz w:val="24"/>
          <w:szCs w:val="24"/>
        </w:rPr>
        <w:t>IV - gerenciar o preparo, o desdobramento, o emprego, os rodízios, a desmobilização e a repatriação de contingentes das Forças Armadas em operações de paz, de desminagem humanitária e dos militares em missões de caráter individual nessas atividades;</w:t>
      </w:r>
    </w:p>
    <w:p w:rsidR="00F732C2" w:rsidRDefault="00F732C2" w:rsidP="004C21E9">
      <w:pPr>
        <w:pStyle w:val="Cabealho"/>
        <w:ind w:firstLine="1134"/>
        <w:jc w:val="both"/>
        <w:rPr>
          <w:sz w:val="24"/>
          <w:szCs w:val="24"/>
        </w:rPr>
      </w:pPr>
      <w:r w:rsidRPr="00F732C2">
        <w:rPr>
          <w:sz w:val="24"/>
          <w:szCs w:val="24"/>
        </w:rPr>
        <w:t>V - gerenciar, em coordenação com a Subchefia de Logística Operacional da Chefia de Logística e Mobilização, o apoio logístico, em especial a função logística de transporte, necessário à concentração, ao desdobramento, à manutenção e à desmobilização e à repatriação dos contingentes brasileiros e à reversão dos meios em operações internacionais;</w:t>
      </w:r>
    </w:p>
    <w:p w:rsidR="00F732C2" w:rsidRDefault="00F732C2" w:rsidP="004C21E9">
      <w:pPr>
        <w:pStyle w:val="Cabealho"/>
        <w:ind w:firstLine="1134"/>
        <w:jc w:val="both"/>
        <w:rPr>
          <w:sz w:val="24"/>
          <w:szCs w:val="24"/>
        </w:rPr>
      </w:pPr>
      <w:r w:rsidRPr="00F732C2">
        <w:rPr>
          <w:sz w:val="24"/>
          <w:szCs w:val="24"/>
        </w:rPr>
        <w:t>VI - conduzir, coordenar o apoio e participar de cursos, estágios, seminários, exercícios e outras atividades referentes às operações internacionais, principalmente reuniões, fóruns, seminários e discussões conduzidos pela Organização das Nações Unidas;</w:t>
      </w:r>
    </w:p>
    <w:p w:rsidR="00F732C2" w:rsidRDefault="00F732C2" w:rsidP="004C21E9">
      <w:pPr>
        <w:pStyle w:val="Cabealho"/>
        <w:ind w:firstLine="1134"/>
        <w:jc w:val="both"/>
        <w:rPr>
          <w:sz w:val="24"/>
          <w:szCs w:val="24"/>
        </w:rPr>
      </w:pPr>
      <w:r w:rsidRPr="00F732C2">
        <w:rPr>
          <w:sz w:val="24"/>
          <w:szCs w:val="24"/>
        </w:rPr>
        <w:t>VII - contribuir para o desenvolvimento e a atualização da doutrina das operações internacionais;</w:t>
      </w:r>
    </w:p>
    <w:p w:rsidR="00F732C2" w:rsidRDefault="00F732C2" w:rsidP="004C21E9">
      <w:pPr>
        <w:pStyle w:val="Cabealho"/>
        <w:ind w:firstLine="1134"/>
        <w:jc w:val="both"/>
        <w:rPr>
          <w:sz w:val="24"/>
          <w:szCs w:val="24"/>
        </w:rPr>
      </w:pPr>
      <w:r w:rsidRPr="00F732C2">
        <w:rPr>
          <w:sz w:val="24"/>
          <w:szCs w:val="24"/>
        </w:rPr>
        <w:t>VIII - coordenar a elaboração de propostas de diretrizes, no âmbito do Estado-Maior Conjunto das Forças Armadas, para a atuação das Forças Armadas de forma singular, conjunta ou combinada em operações internacionais;</w:t>
      </w:r>
    </w:p>
    <w:p w:rsidR="00F732C2" w:rsidRDefault="00F732C2" w:rsidP="004C21E9">
      <w:pPr>
        <w:pStyle w:val="Cabealho"/>
        <w:ind w:firstLine="1134"/>
        <w:jc w:val="both"/>
        <w:rPr>
          <w:sz w:val="24"/>
          <w:szCs w:val="24"/>
        </w:rPr>
      </w:pPr>
      <w:r w:rsidRPr="00F732C2">
        <w:rPr>
          <w:sz w:val="24"/>
          <w:szCs w:val="24"/>
        </w:rPr>
        <w:t>IX - coordenar, avaliar e consolidar, no âmbito do Estado-Maior Conjunto das Forças Armadas e respeitadas as competências da Secretaria de Orçamento e Organização Institucional, em conjunto com as Forças Armadas, a elaboração da proposta da Lei Orçamentária Anual referente às atividades relacionadas à Subchefia;</w:t>
      </w:r>
    </w:p>
    <w:p w:rsidR="00F732C2" w:rsidRDefault="00F732C2" w:rsidP="004C21E9">
      <w:pPr>
        <w:pStyle w:val="Cabealho"/>
        <w:ind w:firstLine="1134"/>
        <w:jc w:val="both"/>
        <w:rPr>
          <w:sz w:val="24"/>
          <w:szCs w:val="24"/>
        </w:rPr>
      </w:pPr>
      <w:r w:rsidRPr="00F732C2">
        <w:rPr>
          <w:sz w:val="24"/>
          <w:szCs w:val="24"/>
        </w:rPr>
        <w:t>X - gerir os processos de indenização e de reembolso da Organização das Nações Unidas ou de outros organismos internacionais decorrentes da participação brasileira em operações de paz;</w:t>
      </w:r>
    </w:p>
    <w:p w:rsidR="00F732C2" w:rsidRDefault="00F732C2" w:rsidP="004C21E9">
      <w:pPr>
        <w:pStyle w:val="Cabealho"/>
        <w:ind w:firstLine="1134"/>
        <w:jc w:val="both"/>
        <w:rPr>
          <w:sz w:val="24"/>
          <w:szCs w:val="24"/>
        </w:rPr>
      </w:pPr>
      <w:r w:rsidRPr="00F732C2">
        <w:rPr>
          <w:sz w:val="24"/>
          <w:szCs w:val="24"/>
        </w:rPr>
        <w:t>XI - coordenar as atividades de capacitação de recursos humanos e de adestramento relacionados às operações internacionais; e</w:t>
      </w:r>
    </w:p>
    <w:p w:rsidR="00F732C2" w:rsidRDefault="00F732C2" w:rsidP="004C21E9">
      <w:pPr>
        <w:pStyle w:val="Cabealho"/>
        <w:ind w:firstLine="1134"/>
        <w:jc w:val="both"/>
        <w:rPr>
          <w:sz w:val="24"/>
          <w:szCs w:val="24"/>
        </w:rPr>
      </w:pPr>
      <w:r w:rsidRPr="00F732C2">
        <w:rPr>
          <w:sz w:val="24"/>
          <w:szCs w:val="24"/>
        </w:rPr>
        <w:t xml:space="preserve">XII - gerir, em coordenação com a </w:t>
      </w:r>
      <w:proofErr w:type="spellStart"/>
      <w:r w:rsidRPr="00F732C2">
        <w:rPr>
          <w:sz w:val="24"/>
          <w:szCs w:val="24"/>
        </w:rPr>
        <w:t>Vice-Chefia</w:t>
      </w:r>
      <w:proofErr w:type="spellEnd"/>
      <w:r w:rsidRPr="00F732C2">
        <w:rPr>
          <w:sz w:val="24"/>
          <w:szCs w:val="24"/>
        </w:rPr>
        <w:t xml:space="preserve"> de Operações Conjuntas, a ação orçamentária de responsabilidade da Subchefia.</w:t>
      </w:r>
    </w:p>
    <w:p w:rsidR="00F732C2" w:rsidRDefault="00F732C2" w:rsidP="004C21E9">
      <w:pPr>
        <w:pStyle w:val="Cabealho"/>
        <w:ind w:firstLine="1134"/>
        <w:jc w:val="both"/>
        <w:rPr>
          <w:sz w:val="24"/>
          <w:szCs w:val="24"/>
        </w:rPr>
      </w:pPr>
    </w:p>
    <w:p w:rsidR="00F732C2" w:rsidRDefault="00F732C2" w:rsidP="004C21E9">
      <w:pPr>
        <w:pStyle w:val="Cabealho"/>
        <w:ind w:firstLine="1134"/>
        <w:jc w:val="both"/>
        <w:rPr>
          <w:sz w:val="24"/>
          <w:szCs w:val="24"/>
        </w:rPr>
      </w:pPr>
      <w:r>
        <w:rPr>
          <w:sz w:val="24"/>
          <w:szCs w:val="24"/>
        </w:rPr>
        <w:lastRenderedPageBreak/>
        <w:t>Art.</w:t>
      </w:r>
      <w:r w:rsidRPr="00F732C2">
        <w:rPr>
          <w:sz w:val="24"/>
          <w:szCs w:val="24"/>
        </w:rPr>
        <w:t xml:space="preserve"> 20.</w:t>
      </w:r>
      <w:r>
        <w:rPr>
          <w:sz w:val="24"/>
          <w:szCs w:val="24"/>
        </w:rPr>
        <w:t xml:space="preserve"> </w:t>
      </w:r>
      <w:r w:rsidRPr="00F732C2">
        <w:rPr>
          <w:sz w:val="24"/>
          <w:szCs w:val="24"/>
        </w:rPr>
        <w:t>À Chefia de Assuntos Estratégicos compete:</w:t>
      </w:r>
    </w:p>
    <w:p w:rsidR="00F732C2" w:rsidRDefault="00F732C2" w:rsidP="004C21E9">
      <w:pPr>
        <w:pStyle w:val="Cabealho"/>
        <w:ind w:firstLine="1134"/>
        <w:jc w:val="both"/>
        <w:rPr>
          <w:sz w:val="24"/>
          <w:szCs w:val="24"/>
        </w:rPr>
      </w:pPr>
      <w:r w:rsidRPr="00F732C2">
        <w:rPr>
          <w:sz w:val="24"/>
          <w:szCs w:val="24"/>
        </w:rPr>
        <w:t>I - assessorar o Chefe do Estado-Maior Conjunto das Forças Armadas nos temas relacionados à política, à estratégia e aos assuntos internacionais;</w:t>
      </w:r>
    </w:p>
    <w:p w:rsidR="00F732C2" w:rsidRDefault="00F732C2" w:rsidP="004C21E9">
      <w:pPr>
        <w:pStyle w:val="Cabealho"/>
        <w:ind w:firstLine="1134"/>
        <w:jc w:val="both"/>
        <w:rPr>
          <w:sz w:val="24"/>
          <w:szCs w:val="24"/>
        </w:rPr>
      </w:pPr>
      <w:r w:rsidRPr="00F732C2">
        <w:rPr>
          <w:sz w:val="24"/>
          <w:szCs w:val="24"/>
        </w:rPr>
        <w:t>II - orientar, supervisionar e controlar as atividades das subchefias subordinadas;</w:t>
      </w:r>
    </w:p>
    <w:p w:rsidR="00F732C2" w:rsidRDefault="00F732C2" w:rsidP="004C21E9">
      <w:pPr>
        <w:pStyle w:val="Cabealho"/>
        <w:ind w:firstLine="1134"/>
        <w:jc w:val="both"/>
        <w:rPr>
          <w:sz w:val="24"/>
          <w:szCs w:val="24"/>
        </w:rPr>
      </w:pPr>
      <w:r w:rsidRPr="00F732C2">
        <w:rPr>
          <w:sz w:val="24"/>
          <w:szCs w:val="24"/>
        </w:rPr>
        <w:t>III - propor diretrizes e coordenar o planejamento, a execução e o acompanhamento dos temas destinados à política, à estratégia e aos assuntos internacionais na área de defesa;</w:t>
      </w:r>
    </w:p>
    <w:p w:rsidR="00F732C2" w:rsidRDefault="00F732C2" w:rsidP="004C21E9">
      <w:pPr>
        <w:pStyle w:val="Cabealho"/>
        <w:ind w:firstLine="1134"/>
        <w:jc w:val="both"/>
        <w:rPr>
          <w:sz w:val="24"/>
          <w:szCs w:val="24"/>
        </w:rPr>
      </w:pPr>
      <w:r w:rsidRPr="00F732C2">
        <w:rPr>
          <w:sz w:val="24"/>
          <w:szCs w:val="24"/>
        </w:rPr>
        <w:t>IV - assessorar o Chefe do Estado-Maior Conjunto das Forças Armadas nos assuntos relacionados à Política Nacional de Defesa e à Estratégia Nacional de Defesa;</w:t>
      </w:r>
    </w:p>
    <w:p w:rsidR="00F732C2" w:rsidRDefault="00F732C2" w:rsidP="004C21E9">
      <w:pPr>
        <w:pStyle w:val="Cabealho"/>
        <w:ind w:firstLine="1134"/>
        <w:jc w:val="both"/>
        <w:rPr>
          <w:sz w:val="24"/>
          <w:szCs w:val="24"/>
        </w:rPr>
      </w:pPr>
      <w:r w:rsidRPr="00F732C2">
        <w:rPr>
          <w:sz w:val="24"/>
          <w:szCs w:val="24"/>
        </w:rPr>
        <w:t>V - atualizar a sistemática de planejamento estratégico-militar;</w:t>
      </w:r>
    </w:p>
    <w:p w:rsidR="00F732C2" w:rsidRDefault="00F732C2" w:rsidP="004C21E9">
      <w:pPr>
        <w:pStyle w:val="Cabealho"/>
        <w:ind w:firstLine="1134"/>
        <w:jc w:val="both"/>
        <w:rPr>
          <w:sz w:val="24"/>
          <w:szCs w:val="24"/>
        </w:rPr>
      </w:pPr>
      <w:r w:rsidRPr="00F732C2">
        <w:rPr>
          <w:sz w:val="24"/>
          <w:szCs w:val="24"/>
        </w:rPr>
        <w:t>VI - propor ações e coordenar atividades de articulação e de integração, interna e externa, para viabilizar a combinação de esforços e a racionalidade administrativa;</w:t>
      </w:r>
    </w:p>
    <w:p w:rsidR="00F732C2" w:rsidRDefault="00F732C2" w:rsidP="004C21E9">
      <w:pPr>
        <w:pStyle w:val="Cabealho"/>
        <w:ind w:firstLine="1134"/>
        <w:jc w:val="both"/>
        <w:rPr>
          <w:sz w:val="24"/>
          <w:szCs w:val="24"/>
        </w:rPr>
      </w:pPr>
      <w:r w:rsidRPr="00F732C2">
        <w:rPr>
          <w:sz w:val="24"/>
          <w:szCs w:val="24"/>
        </w:rPr>
        <w:t>VII - avaliar a situação estratégica e acompanhar a evolução das conjunturas nacional e internacional, de maneira a subsidiar o processo de planejamento estratégico-militar;</w:t>
      </w:r>
    </w:p>
    <w:p w:rsidR="00F732C2" w:rsidRDefault="00F732C2" w:rsidP="004C21E9">
      <w:pPr>
        <w:pStyle w:val="Cabealho"/>
        <w:ind w:firstLine="1134"/>
        <w:jc w:val="both"/>
        <w:rPr>
          <w:sz w:val="24"/>
          <w:szCs w:val="24"/>
        </w:rPr>
      </w:pPr>
      <w:r w:rsidRPr="00F732C2">
        <w:rPr>
          <w:sz w:val="24"/>
          <w:szCs w:val="24"/>
        </w:rPr>
        <w:t>VIII - coordenar a elaboração do planejamento estratégico, no que lhe couber, de acordo com o Sistema de Planejamento Estratégico de Defesa, com base nos cenários esperados, observadas as competências das demais Chefias do Estado-Maior Conjunto das Forças Armadas e de outros órgãos de assessoramento e de assistência direta ao Ministro de Estado;</w:t>
      </w:r>
    </w:p>
    <w:p w:rsidR="00F732C2" w:rsidRDefault="00F732C2" w:rsidP="004C21E9">
      <w:pPr>
        <w:pStyle w:val="Cabealho"/>
        <w:ind w:firstLine="1134"/>
        <w:jc w:val="both"/>
        <w:rPr>
          <w:sz w:val="24"/>
          <w:szCs w:val="24"/>
        </w:rPr>
      </w:pPr>
      <w:r w:rsidRPr="00F732C2">
        <w:rPr>
          <w:sz w:val="24"/>
          <w:szCs w:val="24"/>
        </w:rPr>
        <w:t>IX - participar e coordenar representações de interesse da defesa em organismos, no País e no exterior; e</w:t>
      </w:r>
    </w:p>
    <w:p w:rsidR="00F732C2" w:rsidRDefault="00F732C2" w:rsidP="004C21E9">
      <w:pPr>
        <w:pStyle w:val="Cabealho"/>
        <w:ind w:firstLine="1134"/>
        <w:jc w:val="both"/>
        <w:rPr>
          <w:sz w:val="24"/>
          <w:szCs w:val="24"/>
        </w:rPr>
      </w:pPr>
      <w:r w:rsidRPr="00F732C2">
        <w:rPr>
          <w:sz w:val="24"/>
          <w:szCs w:val="24"/>
        </w:rPr>
        <w:t>X - orientar, no âmbito do Estado-Maior Conjunto das Forças Armadas, o planejamento e a gestão orçamentária e financeira dos programas sob sua responsabilidade.</w:t>
      </w:r>
    </w:p>
    <w:p w:rsidR="00F732C2" w:rsidRDefault="00F732C2" w:rsidP="004C21E9">
      <w:pPr>
        <w:pStyle w:val="Cabealho"/>
        <w:ind w:firstLine="1134"/>
        <w:jc w:val="both"/>
        <w:rPr>
          <w:sz w:val="24"/>
          <w:szCs w:val="24"/>
        </w:rPr>
      </w:pPr>
    </w:p>
    <w:p w:rsidR="00F732C2" w:rsidRDefault="00F732C2" w:rsidP="004C21E9">
      <w:pPr>
        <w:pStyle w:val="Cabealho"/>
        <w:ind w:firstLine="1134"/>
        <w:jc w:val="both"/>
        <w:rPr>
          <w:sz w:val="24"/>
          <w:szCs w:val="24"/>
        </w:rPr>
      </w:pPr>
      <w:r>
        <w:rPr>
          <w:sz w:val="24"/>
          <w:szCs w:val="24"/>
        </w:rPr>
        <w:t>Art.</w:t>
      </w:r>
      <w:r w:rsidRPr="00F732C2">
        <w:rPr>
          <w:sz w:val="24"/>
          <w:szCs w:val="24"/>
        </w:rPr>
        <w:t xml:space="preserve"> 21.</w:t>
      </w:r>
      <w:r>
        <w:rPr>
          <w:sz w:val="24"/>
          <w:szCs w:val="24"/>
        </w:rPr>
        <w:t xml:space="preserve"> </w:t>
      </w:r>
      <w:r w:rsidRPr="00F732C2">
        <w:rPr>
          <w:sz w:val="24"/>
          <w:szCs w:val="24"/>
        </w:rPr>
        <w:t xml:space="preserve">À </w:t>
      </w:r>
      <w:proofErr w:type="spellStart"/>
      <w:r w:rsidRPr="00F732C2">
        <w:rPr>
          <w:sz w:val="24"/>
          <w:szCs w:val="24"/>
        </w:rPr>
        <w:t>Vice-Chefia</w:t>
      </w:r>
      <w:proofErr w:type="spellEnd"/>
      <w:r w:rsidRPr="00F732C2">
        <w:rPr>
          <w:sz w:val="24"/>
          <w:szCs w:val="24"/>
        </w:rPr>
        <w:t xml:space="preserve"> de Assuntos Estratégicos compete:</w:t>
      </w:r>
    </w:p>
    <w:p w:rsidR="00F732C2" w:rsidRDefault="00F732C2" w:rsidP="004C21E9">
      <w:pPr>
        <w:pStyle w:val="Cabealho"/>
        <w:ind w:firstLine="1134"/>
        <w:jc w:val="both"/>
        <w:rPr>
          <w:sz w:val="24"/>
          <w:szCs w:val="24"/>
        </w:rPr>
      </w:pPr>
      <w:r w:rsidRPr="00F732C2">
        <w:rPr>
          <w:sz w:val="24"/>
          <w:szCs w:val="24"/>
        </w:rPr>
        <w:t>I - assistir o Chefe de Assuntos Estratégicos nos assuntos que constituem as áreas de atuação do órgão;</w:t>
      </w:r>
    </w:p>
    <w:p w:rsidR="00F732C2" w:rsidRDefault="00F732C2" w:rsidP="004C21E9">
      <w:pPr>
        <w:pStyle w:val="Cabealho"/>
        <w:ind w:firstLine="1134"/>
        <w:jc w:val="both"/>
        <w:rPr>
          <w:sz w:val="24"/>
          <w:szCs w:val="24"/>
        </w:rPr>
      </w:pPr>
      <w:r w:rsidRPr="00F732C2">
        <w:rPr>
          <w:sz w:val="24"/>
          <w:szCs w:val="24"/>
        </w:rPr>
        <w:t>II - orientar, coordenar e controlar a execução das ações das Subchefias, das Assessorias e do Serviço de Apoio Técnico e Administrativo da Chefia de Assuntos Estratégicos; e</w:t>
      </w:r>
    </w:p>
    <w:p w:rsidR="00F732C2" w:rsidRDefault="00F732C2" w:rsidP="004C21E9">
      <w:pPr>
        <w:pStyle w:val="Cabealho"/>
        <w:ind w:firstLine="1134"/>
        <w:jc w:val="both"/>
        <w:rPr>
          <w:sz w:val="24"/>
          <w:szCs w:val="24"/>
        </w:rPr>
      </w:pPr>
      <w:r w:rsidRPr="00F732C2">
        <w:rPr>
          <w:sz w:val="24"/>
          <w:szCs w:val="24"/>
        </w:rPr>
        <w:t>III - consolidar o planejamento orçamentário das Subchefias da Chefia de Assuntos Estratégicos, acompanhar a sua execução e gerir as ações orçamentárias sob responsabilidade da Chefia.</w:t>
      </w:r>
    </w:p>
    <w:p w:rsidR="00F732C2" w:rsidRDefault="00F732C2" w:rsidP="004C21E9">
      <w:pPr>
        <w:pStyle w:val="Cabealho"/>
        <w:ind w:firstLine="1134"/>
        <w:jc w:val="both"/>
        <w:rPr>
          <w:sz w:val="24"/>
          <w:szCs w:val="24"/>
        </w:rPr>
      </w:pPr>
    </w:p>
    <w:p w:rsidR="00F732C2" w:rsidRDefault="00F732C2" w:rsidP="004C21E9">
      <w:pPr>
        <w:pStyle w:val="Cabealho"/>
        <w:ind w:firstLine="1134"/>
        <w:jc w:val="both"/>
        <w:rPr>
          <w:sz w:val="24"/>
          <w:szCs w:val="24"/>
        </w:rPr>
      </w:pPr>
      <w:r>
        <w:rPr>
          <w:sz w:val="24"/>
          <w:szCs w:val="24"/>
        </w:rPr>
        <w:t>Art.</w:t>
      </w:r>
      <w:r w:rsidRPr="00F732C2">
        <w:rPr>
          <w:sz w:val="24"/>
          <w:szCs w:val="24"/>
        </w:rPr>
        <w:t xml:space="preserve"> 22.</w:t>
      </w:r>
      <w:r>
        <w:rPr>
          <w:sz w:val="24"/>
          <w:szCs w:val="24"/>
        </w:rPr>
        <w:t xml:space="preserve"> </w:t>
      </w:r>
      <w:r w:rsidRPr="00F732C2">
        <w:rPr>
          <w:sz w:val="24"/>
          <w:szCs w:val="24"/>
        </w:rPr>
        <w:t>À Subchefia de Política e Estratégia compete:</w:t>
      </w:r>
    </w:p>
    <w:p w:rsidR="00F732C2" w:rsidRDefault="00F732C2" w:rsidP="004C21E9">
      <w:pPr>
        <w:pStyle w:val="Cabealho"/>
        <w:ind w:firstLine="1134"/>
        <w:jc w:val="both"/>
        <w:rPr>
          <w:sz w:val="24"/>
          <w:szCs w:val="24"/>
        </w:rPr>
      </w:pPr>
      <w:r w:rsidRPr="00F732C2">
        <w:rPr>
          <w:sz w:val="24"/>
          <w:szCs w:val="24"/>
        </w:rPr>
        <w:t>I - assessorar o Chefe de Assuntos Estratégicos nos assuntos relacionados à política e à estratégia de defesa;</w:t>
      </w:r>
    </w:p>
    <w:p w:rsidR="00F732C2" w:rsidRDefault="00F732C2" w:rsidP="004C21E9">
      <w:pPr>
        <w:pStyle w:val="Cabealho"/>
        <w:ind w:firstLine="1134"/>
        <w:jc w:val="both"/>
        <w:rPr>
          <w:sz w:val="24"/>
          <w:szCs w:val="24"/>
        </w:rPr>
      </w:pPr>
      <w:r w:rsidRPr="00F732C2">
        <w:rPr>
          <w:sz w:val="24"/>
          <w:szCs w:val="24"/>
        </w:rPr>
        <w:t>II - coordenar a atualização da Política Nacional de Defesa, da Estratégia Nacional de Defesa, da Política Militar de Defesa, da Estratégia Militar de Defesa e da Doutrina Militar de Defesa;</w:t>
      </w:r>
    </w:p>
    <w:p w:rsidR="00F732C2" w:rsidRDefault="00F732C2" w:rsidP="004C21E9">
      <w:pPr>
        <w:pStyle w:val="Cabealho"/>
        <w:ind w:firstLine="1134"/>
        <w:jc w:val="both"/>
        <w:rPr>
          <w:sz w:val="24"/>
          <w:szCs w:val="24"/>
        </w:rPr>
      </w:pPr>
      <w:r w:rsidRPr="00F732C2">
        <w:rPr>
          <w:sz w:val="24"/>
          <w:szCs w:val="24"/>
        </w:rPr>
        <w:t>III - coordenar a atualização da sistemática de planejamento estratégico-militar;</w:t>
      </w:r>
    </w:p>
    <w:p w:rsidR="00F732C2" w:rsidRDefault="00F732C2" w:rsidP="004C21E9">
      <w:pPr>
        <w:pStyle w:val="Cabealho"/>
        <w:ind w:firstLine="1134"/>
        <w:jc w:val="both"/>
        <w:rPr>
          <w:sz w:val="24"/>
          <w:szCs w:val="24"/>
        </w:rPr>
      </w:pPr>
      <w:r w:rsidRPr="00F732C2">
        <w:rPr>
          <w:sz w:val="24"/>
          <w:szCs w:val="24"/>
        </w:rPr>
        <w:t>IV - propor diretrizes para a atuação dos órgãos do Ministério no gerenciamento de crises político-estratégicas;</w:t>
      </w:r>
    </w:p>
    <w:p w:rsidR="00F732C2" w:rsidRDefault="00F732C2" w:rsidP="004C21E9">
      <w:pPr>
        <w:pStyle w:val="Cabealho"/>
        <w:ind w:firstLine="1134"/>
        <w:jc w:val="both"/>
        <w:rPr>
          <w:sz w:val="24"/>
          <w:szCs w:val="24"/>
        </w:rPr>
      </w:pPr>
      <w:r w:rsidRPr="00F732C2">
        <w:rPr>
          <w:sz w:val="24"/>
          <w:szCs w:val="24"/>
        </w:rPr>
        <w:t>V - conduzir o planejamento, a coordenação e a participação da Chefia de Assuntos Estratégicos nos diálogos político-estratégicos e político-militares;</w:t>
      </w:r>
    </w:p>
    <w:p w:rsidR="00F732C2" w:rsidRDefault="00F732C2" w:rsidP="004C21E9">
      <w:pPr>
        <w:pStyle w:val="Cabealho"/>
        <w:ind w:firstLine="1134"/>
        <w:jc w:val="both"/>
        <w:rPr>
          <w:sz w:val="24"/>
          <w:szCs w:val="24"/>
        </w:rPr>
      </w:pPr>
      <w:r w:rsidRPr="00F732C2">
        <w:rPr>
          <w:sz w:val="24"/>
          <w:szCs w:val="24"/>
        </w:rPr>
        <w:t>VI - elaborar estudos e propor alterações para a condução dos assuntos de interesse da defesa nas áreas de atuação do Ministério, no que couber, decorrentes dos objetivos nacionais de defesa, das estratégias de defesa e das ações estratégicas de defesa, constantes da Política Nacional de Defesa e da Estratégia Nacional de Defesa;</w:t>
      </w:r>
    </w:p>
    <w:p w:rsidR="00F732C2" w:rsidRDefault="00F732C2" w:rsidP="004C21E9">
      <w:pPr>
        <w:pStyle w:val="Cabealho"/>
        <w:ind w:firstLine="1134"/>
        <w:jc w:val="both"/>
        <w:rPr>
          <w:sz w:val="24"/>
          <w:szCs w:val="24"/>
        </w:rPr>
      </w:pPr>
      <w:r w:rsidRPr="00F732C2">
        <w:rPr>
          <w:sz w:val="24"/>
          <w:szCs w:val="24"/>
        </w:rPr>
        <w:lastRenderedPageBreak/>
        <w:t>VII - avaliar a situação estratégica e acompanhar a evolução das conjunturas nacional e internacional, atualizar periodicamente os diagnósticos e os cenários esperados, com ênfase nas áreas de interesse estratégico para o País, e subsidiar o processo de planejamento estratégico-militar;</w:t>
      </w:r>
    </w:p>
    <w:p w:rsidR="00F732C2" w:rsidRDefault="00F732C2" w:rsidP="004C21E9">
      <w:pPr>
        <w:pStyle w:val="Cabealho"/>
        <w:ind w:firstLine="1134"/>
        <w:jc w:val="both"/>
        <w:rPr>
          <w:sz w:val="24"/>
          <w:szCs w:val="24"/>
        </w:rPr>
      </w:pPr>
      <w:r w:rsidRPr="00F732C2">
        <w:rPr>
          <w:sz w:val="24"/>
          <w:szCs w:val="24"/>
        </w:rPr>
        <w:t>VIII - elaborar a avaliação política e estratégica de defesa, a fim de contribuir para o processo de atualização dos documentos do Sistema Integrado de Planejamento Estratégico de Defesa e do Planejamento Estratégico Militar de Defesa;</w:t>
      </w:r>
    </w:p>
    <w:p w:rsidR="00F732C2" w:rsidRDefault="00F732C2" w:rsidP="004C21E9">
      <w:pPr>
        <w:pStyle w:val="Cabealho"/>
        <w:ind w:firstLine="1134"/>
        <w:jc w:val="both"/>
        <w:rPr>
          <w:sz w:val="24"/>
          <w:szCs w:val="24"/>
        </w:rPr>
      </w:pPr>
      <w:r w:rsidRPr="00F732C2">
        <w:rPr>
          <w:sz w:val="24"/>
          <w:szCs w:val="24"/>
        </w:rPr>
        <w:t>IX - acompanhar os assuntos setoriais de Governo e as suas implicações para a defesa nacional, em articulação com as Forças Armadas, com órgãos públicos e entidades, públicas e privadas;</w:t>
      </w:r>
    </w:p>
    <w:p w:rsidR="00F732C2" w:rsidRDefault="00F732C2" w:rsidP="004C21E9">
      <w:pPr>
        <w:pStyle w:val="Cabealho"/>
        <w:ind w:firstLine="1134"/>
        <w:jc w:val="both"/>
        <w:rPr>
          <w:sz w:val="24"/>
          <w:szCs w:val="24"/>
        </w:rPr>
      </w:pPr>
      <w:r w:rsidRPr="00F732C2">
        <w:rPr>
          <w:sz w:val="24"/>
          <w:szCs w:val="24"/>
        </w:rPr>
        <w:t>X - acompanhar a execução de programas e de projetos em áreas ou setores específicos de interesse da defesa;</w:t>
      </w:r>
    </w:p>
    <w:p w:rsidR="00F732C2" w:rsidRDefault="00F732C2" w:rsidP="004C21E9">
      <w:pPr>
        <w:pStyle w:val="Cabealho"/>
        <w:ind w:firstLine="1134"/>
        <w:jc w:val="both"/>
        <w:rPr>
          <w:sz w:val="24"/>
          <w:szCs w:val="24"/>
        </w:rPr>
      </w:pPr>
      <w:r w:rsidRPr="00F732C2">
        <w:rPr>
          <w:sz w:val="24"/>
          <w:szCs w:val="24"/>
        </w:rPr>
        <w:t>XI - acompanhar a implementação da Política Marítima Nacional, de que trata o Decreto nº 1.265, de 11 de outubro de 1994;</w:t>
      </w:r>
    </w:p>
    <w:p w:rsidR="00F732C2" w:rsidRDefault="00F732C2" w:rsidP="004C21E9">
      <w:pPr>
        <w:pStyle w:val="Cabealho"/>
        <w:ind w:firstLine="1134"/>
        <w:jc w:val="both"/>
        <w:rPr>
          <w:sz w:val="24"/>
          <w:szCs w:val="24"/>
        </w:rPr>
      </w:pPr>
      <w:r w:rsidRPr="00F732C2">
        <w:rPr>
          <w:sz w:val="24"/>
          <w:szCs w:val="24"/>
        </w:rPr>
        <w:t>XII - orientar os representantes brasileiros em organismos internacionais, respeitadas as atribuições da Autoridade Marítima e da Autoridade Aeronáutica Militar, de que trata a Lei Complementar nº 97, de 1999; e</w:t>
      </w:r>
    </w:p>
    <w:p w:rsidR="00F732C2" w:rsidRDefault="00F732C2" w:rsidP="004C21E9">
      <w:pPr>
        <w:pStyle w:val="Cabealho"/>
        <w:ind w:firstLine="1134"/>
        <w:jc w:val="both"/>
        <w:rPr>
          <w:sz w:val="24"/>
          <w:szCs w:val="24"/>
        </w:rPr>
      </w:pPr>
      <w:r w:rsidRPr="00F732C2">
        <w:rPr>
          <w:sz w:val="24"/>
          <w:szCs w:val="24"/>
        </w:rPr>
        <w:t xml:space="preserve">XIII - gerir, em coordenação com a </w:t>
      </w:r>
      <w:proofErr w:type="spellStart"/>
      <w:r w:rsidRPr="00F732C2">
        <w:rPr>
          <w:sz w:val="24"/>
          <w:szCs w:val="24"/>
        </w:rPr>
        <w:t>Vice-Chefia</w:t>
      </w:r>
      <w:proofErr w:type="spellEnd"/>
      <w:r w:rsidRPr="00F732C2">
        <w:rPr>
          <w:sz w:val="24"/>
          <w:szCs w:val="24"/>
        </w:rPr>
        <w:t xml:space="preserve"> de Assuntos Estratégicos, a ação orçamentária de responsabilidade da Subchefia.</w:t>
      </w:r>
    </w:p>
    <w:p w:rsidR="00F732C2" w:rsidRDefault="00F732C2" w:rsidP="004C21E9">
      <w:pPr>
        <w:pStyle w:val="Cabealho"/>
        <w:ind w:firstLine="1134"/>
        <w:jc w:val="both"/>
        <w:rPr>
          <w:sz w:val="24"/>
          <w:szCs w:val="24"/>
        </w:rPr>
      </w:pPr>
      <w:r w:rsidRPr="00F732C2">
        <w:rPr>
          <w:sz w:val="24"/>
          <w:szCs w:val="24"/>
        </w:rPr>
        <w:t>Parágrafo único.</w:t>
      </w:r>
      <w:r>
        <w:rPr>
          <w:sz w:val="24"/>
          <w:szCs w:val="24"/>
        </w:rPr>
        <w:t xml:space="preserve"> </w:t>
      </w:r>
      <w:r w:rsidRPr="00F732C2">
        <w:rPr>
          <w:sz w:val="24"/>
          <w:szCs w:val="24"/>
        </w:rPr>
        <w:t>O Núcleo do Centro de Estudos Políticos e Estratégicos de Defesa funciona junto à Subchefia de Política e Estratégia, à qual é subordinado, com a função de articular-se com os órgãos responsáveis pela elaboração de estudos estratégicos de defesa do Ministério, das Forças Singulares e de outros órgãos e entidades públicas e privadas, com vistas à produção, à gestão, à integração e à consolidação de conhecimento de interesse estratégico de defesa.</w:t>
      </w:r>
    </w:p>
    <w:p w:rsidR="00F732C2" w:rsidRDefault="00F732C2" w:rsidP="004C21E9">
      <w:pPr>
        <w:pStyle w:val="Cabealho"/>
        <w:ind w:firstLine="1134"/>
        <w:jc w:val="both"/>
        <w:rPr>
          <w:sz w:val="24"/>
          <w:szCs w:val="24"/>
        </w:rPr>
      </w:pPr>
    </w:p>
    <w:p w:rsidR="00F732C2" w:rsidRDefault="00F732C2" w:rsidP="004C21E9">
      <w:pPr>
        <w:pStyle w:val="Cabealho"/>
        <w:ind w:firstLine="1134"/>
        <w:jc w:val="both"/>
        <w:rPr>
          <w:sz w:val="24"/>
          <w:szCs w:val="24"/>
        </w:rPr>
      </w:pPr>
      <w:r>
        <w:rPr>
          <w:sz w:val="24"/>
          <w:szCs w:val="24"/>
        </w:rPr>
        <w:t>Art.</w:t>
      </w:r>
      <w:r w:rsidRPr="00F732C2">
        <w:rPr>
          <w:sz w:val="24"/>
          <w:szCs w:val="24"/>
        </w:rPr>
        <w:t xml:space="preserve"> 23.</w:t>
      </w:r>
      <w:r>
        <w:rPr>
          <w:sz w:val="24"/>
          <w:szCs w:val="24"/>
        </w:rPr>
        <w:t xml:space="preserve"> </w:t>
      </w:r>
      <w:r w:rsidRPr="00F732C2">
        <w:rPr>
          <w:sz w:val="24"/>
          <w:szCs w:val="24"/>
        </w:rPr>
        <w:t>À Subchefia de Organismos Internacionais compete:</w:t>
      </w:r>
    </w:p>
    <w:p w:rsidR="00F732C2" w:rsidRDefault="00F732C2" w:rsidP="004C21E9">
      <w:pPr>
        <w:pStyle w:val="Cabealho"/>
        <w:ind w:firstLine="1134"/>
        <w:jc w:val="both"/>
        <w:rPr>
          <w:sz w:val="24"/>
          <w:szCs w:val="24"/>
        </w:rPr>
      </w:pPr>
      <w:r w:rsidRPr="00F732C2">
        <w:rPr>
          <w:sz w:val="24"/>
          <w:szCs w:val="24"/>
        </w:rPr>
        <w:t>I - assessorar o Chefe de Assuntos Estratégicos sobre assuntos relacionados a organismos internacionais que envolvam o Ministério;</w:t>
      </w:r>
    </w:p>
    <w:p w:rsidR="00F732C2" w:rsidRDefault="00F732C2" w:rsidP="004C21E9">
      <w:pPr>
        <w:pStyle w:val="Cabealho"/>
        <w:ind w:firstLine="1134"/>
        <w:jc w:val="both"/>
        <w:rPr>
          <w:sz w:val="24"/>
          <w:szCs w:val="24"/>
        </w:rPr>
      </w:pPr>
      <w:r w:rsidRPr="00F732C2">
        <w:rPr>
          <w:sz w:val="24"/>
          <w:szCs w:val="24"/>
        </w:rPr>
        <w:t>II - coordenar a participação do Ministério da Defesa na Conferência de Ministros da Defesa das Américas e integrar as delegações representativas nessa instância;</w:t>
      </w:r>
    </w:p>
    <w:p w:rsidR="00F732C2" w:rsidRDefault="00F732C2" w:rsidP="004C21E9">
      <w:pPr>
        <w:pStyle w:val="Cabealho"/>
        <w:ind w:firstLine="1134"/>
        <w:jc w:val="both"/>
        <w:rPr>
          <w:sz w:val="24"/>
          <w:szCs w:val="24"/>
        </w:rPr>
      </w:pPr>
      <w:r w:rsidRPr="00F732C2">
        <w:rPr>
          <w:sz w:val="24"/>
          <w:szCs w:val="24"/>
        </w:rPr>
        <w:t>III - coordenar, no âmbito do Ministério, as atividades relacionadas com a Junta Interamericana de Defesa, incluído o Colégio Interamericano de Defesa, e com a Representação do Brasil na Junta Interamericana de Defesa e propor normas e orientações para a sua atuação;</w:t>
      </w:r>
    </w:p>
    <w:p w:rsidR="00F732C2" w:rsidRDefault="00F732C2" w:rsidP="004C21E9">
      <w:pPr>
        <w:pStyle w:val="Cabealho"/>
        <w:ind w:firstLine="1134"/>
        <w:jc w:val="both"/>
        <w:rPr>
          <w:sz w:val="24"/>
          <w:szCs w:val="24"/>
        </w:rPr>
      </w:pPr>
      <w:r w:rsidRPr="00F732C2">
        <w:rPr>
          <w:sz w:val="24"/>
          <w:szCs w:val="24"/>
        </w:rPr>
        <w:t>IV - coordenar, no âmbito do Ministério, as atividades relacionadas com a Comunidade de Países de Língua Portuguesa, exceto aquelas relacionadas ao Centro de Análise Estratégica da Comunidade de Países de Língua Portuguesa;</w:t>
      </w:r>
    </w:p>
    <w:p w:rsidR="00F732C2" w:rsidRDefault="00F732C2" w:rsidP="004C21E9">
      <w:pPr>
        <w:pStyle w:val="Cabealho"/>
        <w:ind w:firstLine="1134"/>
        <w:jc w:val="both"/>
        <w:rPr>
          <w:sz w:val="24"/>
          <w:szCs w:val="24"/>
        </w:rPr>
      </w:pPr>
      <w:r w:rsidRPr="00F732C2">
        <w:rPr>
          <w:sz w:val="24"/>
          <w:szCs w:val="24"/>
        </w:rPr>
        <w:t>V - coordenar, no âmbito do Ministério, as atividades relacionadas com o tema de defesa perante os organismos internacionais;</w:t>
      </w:r>
    </w:p>
    <w:p w:rsidR="00F732C2" w:rsidRDefault="00F732C2" w:rsidP="004C21E9">
      <w:pPr>
        <w:pStyle w:val="Cabealho"/>
        <w:ind w:firstLine="1134"/>
        <w:jc w:val="both"/>
        <w:rPr>
          <w:sz w:val="24"/>
          <w:szCs w:val="24"/>
        </w:rPr>
      </w:pPr>
      <w:r w:rsidRPr="00F732C2">
        <w:rPr>
          <w:sz w:val="24"/>
          <w:szCs w:val="24"/>
        </w:rPr>
        <w:t>VI - coordenar, no âmbito do Ministério, por intermédio da Representação do Brasil na Junta Interamericana de Defesa, a discussão dos assuntos em pauta na Organização dos Estados Americanos relacionados à Segurança Multidimensional e à Comissão de Segurança Hemisférica;</w:t>
      </w:r>
    </w:p>
    <w:p w:rsidR="00F732C2" w:rsidRDefault="00F732C2" w:rsidP="004C21E9">
      <w:pPr>
        <w:pStyle w:val="Cabealho"/>
        <w:ind w:firstLine="1134"/>
        <w:jc w:val="both"/>
        <w:rPr>
          <w:sz w:val="24"/>
          <w:szCs w:val="24"/>
        </w:rPr>
      </w:pPr>
      <w:r w:rsidRPr="00F732C2">
        <w:rPr>
          <w:sz w:val="24"/>
          <w:szCs w:val="24"/>
        </w:rPr>
        <w:t>VII - propor e coordenar a execução das atividades referentes aos mecanismos de cooperação internacional multilateral de interesse do Ministério;</w:t>
      </w:r>
    </w:p>
    <w:p w:rsidR="00F732C2" w:rsidRDefault="00F732C2" w:rsidP="004C21E9">
      <w:pPr>
        <w:pStyle w:val="Cabealho"/>
        <w:ind w:firstLine="1134"/>
        <w:jc w:val="both"/>
        <w:rPr>
          <w:sz w:val="24"/>
          <w:szCs w:val="24"/>
        </w:rPr>
      </w:pPr>
      <w:r w:rsidRPr="00F732C2">
        <w:rPr>
          <w:sz w:val="24"/>
          <w:szCs w:val="24"/>
        </w:rPr>
        <w:lastRenderedPageBreak/>
        <w:t>VIII - planejar e acompanhar, em coordenação com as Forças Armadas e a Subchefia de Assuntos Internacionais, as atividades de cooperação técnico-militar, no âmbito dos organismos internacionais, de interesse do Ministério; e</w:t>
      </w:r>
    </w:p>
    <w:p w:rsidR="00F732C2" w:rsidRDefault="00F732C2" w:rsidP="004C21E9">
      <w:pPr>
        <w:pStyle w:val="Cabealho"/>
        <w:ind w:firstLine="1134"/>
        <w:jc w:val="both"/>
        <w:rPr>
          <w:sz w:val="24"/>
          <w:szCs w:val="24"/>
        </w:rPr>
      </w:pPr>
      <w:r w:rsidRPr="00F732C2">
        <w:rPr>
          <w:sz w:val="24"/>
          <w:szCs w:val="24"/>
        </w:rPr>
        <w:t xml:space="preserve">IX - gerir, em coordenação com a </w:t>
      </w:r>
      <w:proofErr w:type="spellStart"/>
      <w:r w:rsidRPr="00F732C2">
        <w:rPr>
          <w:sz w:val="24"/>
          <w:szCs w:val="24"/>
        </w:rPr>
        <w:t>Vice-Chefia</w:t>
      </w:r>
      <w:proofErr w:type="spellEnd"/>
      <w:r w:rsidRPr="00F732C2">
        <w:rPr>
          <w:sz w:val="24"/>
          <w:szCs w:val="24"/>
        </w:rPr>
        <w:t xml:space="preserve"> de Assuntos Estratégicos, a ação orçamentária de responsabilidade da Subchefia.</w:t>
      </w:r>
    </w:p>
    <w:p w:rsidR="00F732C2" w:rsidRDefault="00F732C2" w:rsidP="004C21E9">
      <w:pPr>
        <w:pStyle w:val="Cabealho"/>
        <w:ind w:firstLine="1134"/>
        <w:jc w:val="both"/>
        <w:rPr>
          <w:sz w:val="24"/>
          <w:szCs w:val="24"/>
        </w:rPr>
      </w:pPr>
    </w:p>
    <w:p w:rsidR="00F732C2" w:rsidRDefault="00F732C2" w:rsidP="004C21E9">
      <w:pPr>
        <w:pStyle w:val="Cabealho"/>
        <w:ind w:firstLine="1134"/>
        <w:jc w:val="both"/>
        <w:rPr>
          <w:sz w:val="24"/>
          <w:szCs w:val="24"/>
        </w:rPr>
      </w:pPr>
      <w:r>
        <w:rPr>
          <w:sz w:val="24"/>
          <w:szCs w:val="24"/>
        </w:rPr>
        <w:t>Art.</w:t>
      </w:r>
      <w:r w:rsidRPr="00F732C2">
        <w:rPr>
          <w:sz w:val="24"/>
          <w:szCs w:val="24"/>
        </w:rPr>
        <w:t xml:space="preserve"> 24.</w:t>
      </w:r>
      <w:r>
        <w:rPr>
          <w:sz w:val="24"/>
          <w:szCs w:val="24"/>
        </w:rPr>
        <w:t xml:space="preserve"> </w:t>
      </w:r>
      <w:r w:rsidRPr="00F732C2">
        <w:rPr>
          <w:sz w:val="24"/>
          <w:szCs w:val="24"/>
        </w:rPr>
        <w:t>À Subchefia de Assuntos Internacionais compete:</w:t>
      </w:r>
    </w:p>
    <w:p w:rsidR="00F732C2" w:rsidRDefault="00F732C2" w:rsidP="004C21E9">
      <w:pPr>
        <w:pStyle w:val="Cabealho"/>
        <w:ind w:firstLine="1134"/>
        <w:jc w:val="both"/>
        <w:rPr>
          <w:sz w:val="24"/>
          <w:szCs w:val="24"/>
        </w:rPr>
      </w:pPr>
      <w:r w:rsidRPr="00F732C2">
        <w:rPr>
          <w:sz w:val="24"/>
          <w:szCs w:val="24"/>
        </w:rPr>
        <w:t>I - assessorar o Chefe de Assuntos Estratégicos nos assuntos internacionais que envolvam o Ministério;</w:t>
      </w:r>
    </w:p>
    <w:p w:rsidR="00F732C2" w:rsidRDefault="00F732C2" w:rsidP="004C21E9">
      <w:pPr>
        <w:pStyle w:val="Cabealho"/>
        <w:ind w:firstLine="1134"/>
        <w:jc w:val="both"/>
        <w:rPr>
          <w:sz w:val="24"/>
          <w:szCs w:val="24"/>
        </w:rPr>
      </w:pPr>
      <w:r w:rsidRPr="00F732C2">
        <w:rPr>
          <w:sz w:val="24"/>
          <w:szCs w:val="24"/>
        </w:rPr>
        <w:t>II - propor diretrizes e normas para orientar a atuação dos adidos de defesa brasileiros no exterior e acompanhar e orientar os seus trabalhos e os relacionamentos de interesse da defesa;</w:t>
      </w:r>
    </w:p>
    <w:p w:rsidR="00F732C2" w:rsidRDefault="00F732C2" w:rsidP="004C21E9">
      <w:pPr>
        <w:pStyle w:val="Cabealho"/>
        <w:ind w:firstLine="1134"/>
        <w:jc w:val="both"/>
        <w:rPr>
          <w:sz w:val="24"/>
          <w:szCs w:val="24"/>
        </w:rPr>
      </w:pPr>
      <w:r w:rsidRPr="00F732C2">
        <w:rPr>
          <w:sz w:val="24"/>
          <w:szCs w:val="24"/>
        </w:rPr>
        <w:t>III - propor diretrizes para a atuação dos adidos de defesa estrangeiros acreditados no País;</w:t>
      </w:r>
    </w:p>
    <w:p w:rsidR="00F732C2" w:rsidRDefault="00F732C2" w:rsidP="004C21E9">
      <w:pPr>
        <w:pStyle w:val="Cabealho"/>
        <w:ind w:firstLine="1134"/>
        <w:jc w:val="both"/>
        <w:rPr>
          <w:sz w:val="24"/>
          <w:szCs w:val="24"/>
        </w:rPr>
      </w:pPr>
      <w:r w:rsidRPr="00F732C2">
        <w:rPr>
          <w:sz w:val="24"/>
          <w:szCs w:val="24"/>
        </w:rPr>
        <w:t>IV - propor normas e acompanhar as representações militares brasileiras no exterior;</w:t>
      </w:r>
    </w:p>
    <w:p w:rsidR="00F732C2" w:rsidRDefault="00F732C2" w:rsidP="004C21E9">
      <w:pPr>
        <w:pStyle w:val="Cabealho"/>
        <w:ind w:firstLine="1134"/>
        <w:jc w:val="both"/>
        <w:rPr>
          <w:sz w:val="24"/>
          <w:szCs w:val="24"/>
        </w:rPr>
      </w:pPr>
      <w:r w:rsidRPr="00F732C2">
        <w:rPr>
          <w:sz w:val="24"/>
          <w:szCs w:val="24"/>
        </w:rPr>
        <w:t>V - propor normas para o estabelecimento de representações militares de defesa brasileiras no exterior e de comissões militares de defesa estrangeiras no País e seus relacionamentos com o Ministério;</w:t>
      </w:r>
    </w:p>
    <w:p w:rsidR="00F732C2" w:rsidRDefault="00F732C2" w:rsidP="004C21E9">
      <w:pPr>
        <w:pStyle w:val="Cabealho"/>
        <w:ind w:firstLine="1134"/>
        <w:jc w:val="both"/>
        <w:rPr>
          <w:sz w:val="24"/>
          <w:szCs w:val="24"/>
        </w:rPr>
      </w:pPr>
      <w:r w:rsidRPr="00F732C2">
        <w:rPr>
          <w:sz w:val="24"/>
          <w:szCs w:val="24"/>
        </w:rPr>
        <w:t>VI - conduzir as atividades necessárias à adesão a atos internacionais de interesse para a defesa e acompanhar sua evolução;</w:t>
      </w:r>
    </w:p>
    <w:p w:rsidR="00F732C2" w:rsidRDefault="00F732C2" w:rsidP="004C21E9">
      <w:pPr>
        <w:pStyle w:val="Cabealho"/>
        <w:ind w:firstLine="1134"/>
        <w:jc w:val="both"/>
        <w:rPr>
          <w:sz w:val="24"/>
          <w:szCs w:val="24"/>
        </w:rPr>
      </w:pPr>
      <w:r w:rsidRPr="00F732C2">
        <w:rPr>
          <w:sz w:val="24"/>
          <w:szCs w:val="24"/>
        </w:rPr>
        <w:t>VII - coordenar, quando couber ao Ministério, as visitas de comitivas, delegações e autoridades estrangeiras ao País, e orientar o planejamento e o acompanhamento das atividades programadas para o território nacional;</w:t>
      </w:r>
    </w:p>
    <w:p w:rsidR="00F732C2" w:rsidRDefault="00F732C2" w:rsidP="004C21E9">
      <w:pPr>
        <w:pStyle w:val="Cabealho"/>
        <w:ind w:firstLine="1134"/>
        <w:jc w:val="both"/>
        <w:rPr>
          <w:sz w:val="24"/>
          <w:szCs w:val="24"/>
        </w:rPr>
      </w:pPr>
      <w:r w:rsidRPr="00F732C2">
        <w:rPr>
          <w:sz w:val="24"/>
          <w:szCs w:val="24"/>
        </w:rPr>
        <w:t>VIII - planejar, coordenar e acompanhar, na área de sua atuação, as atividades administrativas referentes à organização de simpósios e de encontros bilaterais, no nível político-estratégico, realizados no País;</w:t>
      </w:r>
    </w:p>
    <w:p w:rsidR="00F732C2" w:rsidRDefault="00F732C2" w:rsidP="004C21E9">
      <w:pPr>
        <w:pStyle w:val="Cabealho"/>
        <w:ind w:firstLine="1134"/>
        <w:jc w:val="both"/>
        <w:rPr>
          <w:sz w:val="24"/>
          <w:szCs w:val="24"/>
        </w:rPr>
      </w:pPr>
      <w:r w:rsidRPr="00F732C2">
        <w:rPr>
          <w:sz w:val="24"/>
          <w:szCs w:val="24"/>
        </w:rPr>
        <w:t>IX - propor e coordenar a execução das atividades referentes aos mecanismos de cooperação internacional de interesse para a defesa;</w:t>
      </w:r>
    </w:p>
    <w:p w:rsidR="00F732C2" w:rsidRDefault="00F732C2" w:rsidP="004C21E9">
      <w:pPr>
        <w:pStyle w:val="Cabealho"/>
        <w:ind w:firstLine="1134"/>
        <w:jc w:val="both"/>
        <w:rPr>
          <w:sz w:val="24"/>
          <w:szCs w:val="24"/>
        </w:rPr>
      </w:pPr>
      <w:r w:rsidRPr="00F732C2">
        <w:rPr>
          <w:sz w:val="24"/>
          <w:szCs w:val="24"/>
        </w:rPr>
        <w:t>X - planejar e acompanhar, em coordenação com as Forças Armadas, atividades de cooperação técnico-militar internacional de interesse para a defesa; e</w:t>
      </w:r>
    </w:p>
    <w:p w:rsidR="00F732C2" w:rsidRDefault="00F732C2" w:rsidP="004C21E9">
      <w:pPr>
        <w:pStyle w:val="Cabealho"/>
        <w:ind w:firstLine="1134"/>
        <w:jc w:val="both"/>
        <w:rPr>
          <w:sz w:val="24"/>
          <w:szCs w:val="24"/>
        </w:rPr>
      </w:pPr>
      <w:r w:rsidRPr="00F732C2">
        <w:rPr>
          <w:sz w:val="24"/>
          <w:szCs w:val="24"/>
        </w:rPr>
        <w:t xml:space="preserve">XI - gerir, em coordenação com a </w:t>
      </w:r>
      <w:proofErr w:type="spellStart"/>
      <w:r w:rsidRPr="00F732C2">
        <w:rPr>
          <w:sz w:val="24"/>
          <w:szCs w:val="24"/>
        </w:rPr>
        <w:t>Vice-Chefia</w:t>
      </w:r>
      <w:proofErr w:type="spellEnd"/>
      <w:r w:rsidRPr="00F732C2">
        <w:rPr>
          <w:sz w:val="24"/>
          <w:szCs w:val="24"/>
        </w:rPr>
        <w:t xml:space="preserve"> de Assuntos Estratégicos, a ação orçamentária de responsabilidade da Subchefia.</w:t>
      </w:r>
    </w:p>
    <w:p w:rsidR="00F732C2" w:rsidRDefault="00F732C2" w:rsidP="004C21E9">
      <w:pPr>
        <w:pStyle w:val="Cabealho"/>
        <w:ind w:firstLine="1134"/>
        <w:jc w:val="both"/>
        <w:rPr>
          <w:sz w:val="24"/>
          <w:szCs w:val="24"/>
        </w:rPr>
      </w:pPr>
    </w:p>
    <w:p w:rsidR="00F732C2" w:rsidRDefault="00F732C2" w:rsidP="004C21E9">
      <w:pPr>
        <w:pStyle w:val="Cabealho"/>
        <w:ind w:firstLine="1134"/>
        <w:jc w:val="both"/>
        <w:rPr>
          <w:sz w:val="24"/>
          <w:szCs w:val="24"/>
        </w:rPr>
      </w:pPr>
      <w:r>
        <w:rPr>
          <w:sz w:val="24"/>
          <w:szCs w:val="24"/>
        </w:rPr>
        <w:t>Art.</w:t>
      </w:r>
      <w:r w:rsidRPr="00F732C2">
        <w:rPr>
          <w:sz w:val="24"/>
          <w:szCs w:val="24"/>
        </w:rPr>
        <w:t xml:space="preserve"> 25.</w:t>
      </w:r>
      <w:r>
        <w:rPr>
          <w:sz w:val="24"/>
          <w:szCs w:val="24"/>
        </w:rPr>
        <w:t xml:space="preserve"> </w:t>
      </w:r>
      <w:r w:rsidRPr="00F732C2">
        <w:rPr>
          <w:sz w:val="24"/>
          <w:szCs w:val="24"/>
        </w:rPr>
        <w:t>À Chefia de Logística e Mobilização compete:</w:t>
      </w:r>
    </w:p>
    <w:p w:rsidR="00F732C2" w:rsidRDefault="00F732C2" w:rsidP="004C21E9">
      <w:pPr>
        <w:pStyle w:val="Cabealho"/>
        <w:ind w:firstLine="1134"/>
        <w:jc w:val="both"/>
        <w:rPr>
          <w:sz w:val="24"/>
          <w:szCs w:val="24"/>
        </w:rPr>
      </w:pPr>
      <w:r w:rsidRPr="00F732C2">
        <w:rPr>
          <w:sz w:val="24"/>
          <w:szCs w:val="24"/>
        </w:rPr>
        <w:t xml:space="preserve">I - assessorar o Chefe do Estado-Maior Conjunto das Forças Armadas nos assuntos relacionados às atividades de integração e interoperabilidade logística, de mobilização, de segurança de alimentos, de defesa alimentar, de saúde operacional, de tecnologia militar, de acompanhamento de projetos de interesse da defesa, de </w:t>
      </w:r>
      <w:proofErr w:type="spellStart"/>
      <w:r w:rsidRPr="00F732C2">
        <w:rPr>
          <w:sz w:val="24"/>
          <w:szCs w:val="24"/>
        </w:rPr>
        <w:t>geoinformação</w:t>
      </w:r>
      <w:proofErr w:type="spellEnd"/>
      <w:r w:rsidRPr="00F732C2">
        <w:rPr>
          <w:sz w:val="24"/>
          <w:szCs w:val="24"/>
        </w:rPr>
        <w:t xml:space="preserve"> e meteorologia de defesa, de aerolevantamento, de catalogação, de serviço militar e de transporte logístico nas Forças Armadas;</w:t>
      </w:r>
    </w:p>
    <w:p w:rsidR="00F732C2" w:rsidRDefault="00F732C2" w:rsidP="004C21E9">
      <w:pPr>
        <w:pStyle w:val="Cabealho"/>
        <w:ind w:firstLine="1134"/>
        <w:jc w:val="both"/>
        <w:rPr>
          <w:sz w:val="24"/>
          <w:szCs w:val="24"/>
        </w:rPr>
      </w:pPr>
      <w:r w:rsidRPr="00F732C2">
        <w:rPr>
          <w:sz w:val="24"/>
          <w:szCs w:val="24"/>
        </w:rPr>
        <w:t>II - orientar, supervisionar e controlar as atividades das subchefias subordinadas e do Centro de Apoio a Sistemas Logísticos de Defesa;</w:t>
      </w:r>
    </w:p>
    <w:p w:rsidR="00F732C2" w:rsidRDefault="00F732C2" w:rsidP="004C21E9">
      <w:pPr>
        <w:pStyle w:val="Cabealho"/>
        <w:ind w:firstLine="1134"/>
        <w:jc w:val="both"/>
        <w:rPr>
          <w:sz w:val="24"/>
          <w:szCs w:val="24"/>
        </w:rPr>
      </w:pPr>
      <w:r w:rsidRPr="00F732C2">
        <w:rPr>
          <w:sz w:val="24"/>
          <w:szCs w:val="24"/>
        </w:rPr>
        <w:t xml:space="preserve">III - coordenar os assuntos relacionados à interoperabilidade entre os sistemas de mobilização e de logística das Forças em proveito do Sistema Nacional de Mobilização - </w:t>
      </w:r>
      <w:proofErr w:type="spellStart"/>
      <w:r w:rsidRPr="00F732C2">
        <w:rPr>
          <w:sz w:val="24"/>
          <w:szCs w:val="24"/>
        </w:rPr>
        <w:t>Sinamob</w:t>
      </w:r>
      <w:proofErr w:type="spellEnd"/>
      <w:r w:rsidRPr="00F732C2">
        <w:rPr>
          <w:sz w:val="24"/>
          <w:szCs w:val="24"/>
        </w:rPr>
        <w:t>, e do Sistema de Logística de Defesa;</w:t>
      </w:r>
    </w:p>
    <w:p w:rsidR="00F732C2" w:rsidRDefault="00F732C2" w:rsidP="004C21E9">
      <w:pPr>
        <w:pStyle w:val="Cabealho"/>
        <w:ind w:firstLine="1134"/>
        <w:jc w:val="both"/>
        <w:rPr>
          <w:sz w:val="24"/>
          <w:szCs w:val="24"/>
        </w:rPr>
      </w:pPr>
      <w:r w:rsidRPr="00F732C2">
        <w:rPr>
          <w:sz w:val="24"/>
          <w:szCs w:val="24"/>
        </w:rPr>
        <w:t>IV - assessorar o Chefe do Estado-Maior Conjunto das Forças Armadas nas atividades relacionadas a articulação e a equipamento de defesa;</w:t>
      </w:r>
    </w:p>
    <w:p w:rsidR="00F732C2" w:rsidRDefault="00F732C2" w:rsidP="004C21E9">
      <w:pPr>
        <w:pStyle w:val="Cabealho"/>
        <w:ind w:firstLine="1134"/>
        <w:jc w:val="both"/>
        <w:rPr>
          <w:sz w:val="24"/>
          <w:szCs w:val="24"/>
        </w:rPr>
      </w:pPr>
      <w:r w:rsidRPr="00F732C2">
        <w:rPr>
          <w:sz w:val="24"/>
          <w:szCs w:val="24"/>
        </w:rPr>
        <w:lastRenderedPageBreak/>
        <w:t xml:space="preserve">V - coordenar, na área de sua atuação, o planejamento, a execução e o acompanhamento de programas e projetos nas áreas de logística, de mobilização, de segurança de alimentos, de defesa alimentar, de saúde operacional, de tecnologia militar, de </w:t>
      </w:r>
      <w:proofErr w:type="spellStart"/>
      <w:r w:rsidRPr="00F732C2">
        <w:rPr>
          <w:sz w:val="24"/>
          <w:szCs w:val="24"/>
        </w:rPr>
        <w:t>geoinformação</w:t>
      </w:r>
      <w:proofErr w:type="spellEnd"/>
      <w:r w:rsidRPr="00F732C2">
        <w:rPr>
          <w:sz w:val="24"/>
          <w:szCs w:val="24"/>
        </w:rPr>
        <w:t xml:space="preserve"> e meteorologia de defesa, de aerolevantamento, de catalogação e de serviço militar nas Forças Armadas;</w:t>
      </w:r>
    </w:p>
    <w:p w:rsidR="00F732C2" w:rsidRDefault="00F732C2" w:rsidP="004C21E9">
      <w:pPr>
        <w:pStyle w:val="Cabealho"/>
        <w:ind w:firstLine="1134"/>
        <w:jc w:val="both"/>
        <w:rPr>
          <w:sz w:val="24"/>
          <w:szCs w:val="24"/>
        </w:rPr>
      </w:pPr>
      <w:r w:rsidRPr="00F732C2">
        <w:rPr>
          <w:sz w:val="24"/>
          <w:szCs w:val="24"/>
        </w:rPr>
        <w:t>VI - orientar e acompanhar, em coordenação com as demais Chefias, os planejamentos operacionais da mobilização e da logística conjunta das Forças Armadas;</w:t>
      </w:r>
    </w:p>
    <w:p w:rsidR="00F732C2" w:rsidRDefault="00F732C2" w:rsidP="004C21E9">
      <w:pPr>
        <w:pStyle w:val="Cabealho"/>
        <w:ind w:firstLine="1134"/>
        <w:jc w:val="both"/>
        <w:rPr>
          <w:sz w:val="24"/>
          <w:szCs w:val="24"/>
        </w:rPr>
      </w:pPr>
      <w:r w:rsidRPr="00F732C2">
        <w:rPr>
          <w:sz w:val="24"/>
          <w:szCs w:val="24"/>
        </w:rPr>
        <w:t>VII - supervisionar o planejamento estratégico e as atividades relacionadas:</w:t>
      </w:r>
    </w:p>
    <w:p w:rsidR="00F732C2" w:rsidRDefault="00F732C2" w:rsidP="004C21E9">
      <w:pPr>
        <w:pStyle w:val="Cabealho"/>
        <w:ind w:firstLine="1134"/>
        <w:jc w:val="both"/>
        <w:rPr>
          <w:sz w:val="24"/>
          <w:szCs w:val="24"/>
        </w:rPr>
      </w:pPr>
      <w:r w:rsidRPr="00F732C2">
        <w:rPr>
          <w:sz w:val="24"/>
          <w:szCs w:val="24"/>
        </w:rPr>
        <w:t xml:space="preserve">a) ao Sistema de </w:t>
      </w:r>
      <w:proofErr w:type="spellStart"/>
      <w:r w:rsidRPr="00F732C2">
        <w:rPr>
          <w:sz w:val="24"/>
          <w:szCs w:val="24"/>
        </w:rPr>
        <w:t>Geoinformação</w:t>
      </w:r>
      <w:proofErr w:type="spellEnd"/>
      <w:r w:rsidRPr="00F732C2">
        <w:rPr>
          <w:sz w:val="24"/>
          <w:szCs w:val="24"/>
        </w:rPr>
        <w:t xml:space="preserve"> de Defesa;</w:t>
      </w:r>
    </w:p>
    <w:p w:rsidR="00F732C2" w:rsidRDefault="00F732C2" w:rsidP="004C21E9">
      <w:pPr>
        <w:pStyle w:val="Cabealho"/>
        <w:ind w:firstLine="1134"/>
        <w:jc w:val="both"/>
        <w:rPr>
          <w:sz w:val="24"/>
          <w:szCs w:val="24"/>
        </w:rPr>
      </w:pPr>
      <w:r w:rsidRPr="00F732C2">
        <w:rPr>
          <w:sz w:val="24"/>
          <w:szCs w:val="24"/>
        </w:rPr>
        <w:t>b) ao Sistema de Meteorologia de Defesa; e</w:t>
      </w:r>
    </w:p>
    <w:p w:rsidR="00F732C2" w:rsidRDefault="00F732C2" w:rsidP="004C21E9">
      <w:pPr>
        <w:pStyle w:val="Cabealho"/>
        <w:ind w:firstLine="1134"/>
        <w:jc w:val="both"/>
        <w:rPr>
          <w:sz w:val="24"/>
          <w:szCs w:val="24"/>
        </w:rPr>
      </w:pPr>
      <w:r w:rsidRPr="00F732C2">
        <w:rPr>
          <w:sz w:val="24"/>
          <w:szCs w:val="24"/>
        </w:rPr>
        <w:t>c) ao Sistema de Cadastro de Levantamentos Aeroespaciais do Território Nacional;</w:t>
      </w:r>
    </w:p>
    <w:p w:rsidR="00F732C2" w:rsidRDefault="00F732C2" w:rsidP="004C21E9">
      <w:pPr>
        <w:pStyle w:val="Cabealho"/>
        <w:ind w:firstLine="1134"/>
        <w:jc w:val="both"/>
        <w:rPr>
          <w:sz w:val="24"/>
          <w:szCs w:val="24"/>
        </w:rPr>
      </w:pPr>
      <w:r w:rsidRPr="00F732C2">
        <w:rPr>
          <w:sz w:val="24"/>
          <w:szCs w:val="24"/>
        </w:rPr>
        <w:t>VIII - propor a formulação e a atualização da Política de Catalogação de Defesa e acompanhar a sua execução e contribuir com a formulação e a atualização da Política Nacional de Catalogação;</w:t>
      </w:r>
    </w:p>
    <w:p w:rsidR="00F732C2" w:rsidRDefault="00F732C2" w:rsidP="004C21E9">
      <w:pPr>
        <w:pStyle w:val="Cabealho"/>
        <w:ind w:firstLine="1134"/>
        <w:jc w:val="both"/>
        <w:rPr>
          <w:sz w:val="24"/>
          <w:szCs w:val="24"/>
        </w:rPr>
      </w:pPr>
      <w:r w:rsidRPr="00F732C2">
        <w:rPr>
          <w:sz w:val="24"/>
          <w:szCs w:val="24"/>
        </w:rPr>
        <w:t>IX - supervisionar as atividades do Sistema de Catalogação de Defesa e do Sistema Nacional de Catalogação;</w:t>
      </w:r>
    </w:p>
    <w:p w:rsidR="00F732C2" w:rsidRDefault="00F732C2" w:rsidP="004C21E9">
      <w:pPr>
        <w:pStyle w:val="Cabealho"/>
        <w:ind w:firstLine="1134"/>
        <w:jc w:val="both"/>
        <w:rPr>
          <w:sz w:val="24"/>
          <w:szCs w:val="24"/>
        </w:rPr>
      </w:pPr>
      <w:r w:rsidRPr="00F732C2">
        <w:rPr>
          <w:sz w:val="24"/>
          <w:szCs w:val="24"/>
        </w:rPr>
        <w:t>X - propor a formulação e acompanhar a gestão do ciclo de vida de sistemas e de produtos de defesa das Forças Armadas;</w:t>
      </w:r>
    </w:p>
    <w:p w:rsidR="00F732C2" w:rsidRDefault="00F732C2" w:rsidP="004C21E9">
      <w:pPr>
        <w:pStyle w:val="Cabealho"/>
        <w:ind w:firstLine="1134"/>
        <w:jc w:val="both"/>
        <w:rPr>
          <w:sz w:val="24"/>
          <w:szCs w:val="24"/>
        </w:rPr>
      </w:pPr>
      <w:r w:rsidRPr="00F732C2">
        <w:rPr>
          <w:sz w:val="24"/>
          <w:szCs w:val="24"/>
        </w:rPr>
        <w:t xml:space="preserve">XI - apoiar a Chefia de Operações Conjuntas e a Assessoria de Inteligência de Defesa nos assuntos relacionados à </w:t>
      </w:r>
      <w:proofErr w:type="spellStart"/>
      <w:r w:rsidRPr="00F732C2">
        <w:rPr>
          <w:sz w:val="24"/>
          <w:szCs w:val="24"/>
        </w:rPr>
        <w:t>geoinformação</w:t>
      </w:r>
      <w:proofErr w:type="spellEnd"/>
      <w:r w:rsidRPr="00F732C2">
        <w:rPr>
          <w:sz w:val="24"/>
          <w:szCs w:val="24"/>
        </w:rPr>
        <w:t xml:space="preserve"> de defesa e meteorologia, de interesse das operações conjuntas e da inteligência de defesa;</w:t>
      </w:r>
    </w:p>
    <w:p w:rsidR="00F732C2" w:rsidRDefault="00F732C2" w:rsidP="004C21E9">
      <w:pPr>
        <w:pStyle w:val="Cabealho"/>
        <w:ind w:firstLine="1134"/>
        <w:jc w:val="both"/>
        <w:rPr>
          <w:sz w:val="24"/>
          <w:szCs w:val="24"/>
        </w:rPr>
      </w:pPr>
      <w:r w:rsidRPr="00F732C2">
        <w:rPr>
          <w:sz w:val="24"/>
          <w:szCs w:val="24"/>
        </w:rPr>
        <w:t>XII - apoiar a Chefia de Operações Conjuntas nas demandas logísticas sob responsabilidade dessa Chefia;</w:t>
      </w:r>
    </w:p>
    <w:p w:rsidR="00F732C2" w:rsidRDefault="00F732C2" w:rsidP="004C21E9">
      <w:pPr>
        <w:pStyle w:val="Cabealho"/>
        <w:ind w:firstLine="1134"/>
        <w:jc w:val="both"/>
        <w:rPr>
          <w:sz w:val="24"/>
          <w:szCs w:val="24"/>
        </w:rPr>
      </w:pPr>
      <w:r w:rsidRPr="00F732C2">
        <w:rPr>
          <w:sz w:val="24"/>
          <w:szCs w:val="24"/>
        </w:rPr>
        <w:t>XIII - conduzir as atividades do Centro de Coordenação de Logística e Mobilização;</w:t>
      </w:r>
    </w:p>
    <w:p w:rsidR="00F732C2" w:rsidRDefault="00F732C2" w:rsidP="004C21E9">
      <w:pPr>
        <w:pStyle w:val="Cabealho"/>
        <w:ind w:firstLine="1134"/>
        <w:jc w:val="both"/>
        <w:rPr>
          <w:sz w:val="24"/>
          <w:szCs w:val="24"/>
        </w:rPr>
      </w:pPr>
      <w:r w:rsidRPr="00F732C2">
        <w:rPr>
          <w:sz w:val="24"/>
          <w:szCs w:val="24"/>
        </w:rPr>
        <w:t>XIV - fomentar a capacitação de recursos humanos na área de logística e de mobilização;</w:t>
      </w:r>
    </w:p>
    <w:p w:rsidR="00F732C2" w:rsidRDefault="00F732C2" w:rsidP="004C21E9">
      <w:pPr>
        <w:pStyle w:val="Cabealho"/>
        <w:ind w:firstLine="1134"/>
        <w:jc w:val="both"/>
        <w:rPr>
          <w:sz w:val="24"/>
          <w:szCs w:val="24"/>
        </w:rPr>
      </w:pPr>
      <w:r w:rsidRPr="00F732C2">
        <w:rPr>
          <w:sz w:val="24"/>
          <w:szCs w:val="24"/>
        </w:rPr>
        <w:t>XV - assessorar o Chefe do Estado-Maior Conjunto das Forças Armadas no fluxo decisório e no acompanhamento dos projetos estratégicos e não estratégicos de interesse do Ministério; e</w:t>
      </w:r>
    </w:p>
    <w:p w:rsidR="00F732C2" w:rsidRDefault="00F732C2" w:rsidP="004C21E9">
      <w:pPr>
        <w:pStyle w:val="Cabealho"/>
        <w:ind w:firstLine="1134"/>
        <w:jc w:val="both"/>
        <w:rPr>
          <w:sz w:val="24"/>
          <w:szCs w:val="24"/>
        </w:rPr>
      </w:pPr>
      <w:r w:rsidRPr="00F732C2">
        <w:rPr>
          <w:sz w:val="24"/>
          <w:szCs w:val="24"/>
        </w:rPr>
        <w:t>XVI - orientar, no âmbito do Estado-Maior Conjunto das Forças Armadas, o planejamento e a gestão de ações orçamentárias sob sua responsabilidade.</w:t>
      </w:r>
    </w:p>
    <w:p w:rsidR="00F732C2" w:rsidRDefault="00F732C2" w:rsidP="004C21E9">
      <w:pPr>
        <w:pStyle w:val="Cabealho"/>
        <w:ind w:firstLine="1134"/>
        <w:jc w:val="both"/>
        <w:rPr>
          <w:sz w:val="24"/>
          <w:szCs w:val="24"/>
        </w:rPr>
      </w:pPr>
    </w:p>
    <w:p w:rsidR="00F732C2" w:rsidRDefault="00F732C2" w:rsidP="004C21E9">
      <w:pPr>
        <w:pStyle w:val="Cabealho"/>
        <w:ind w:firstLine="1134"/>
        <w:jc w:val="both"/>
        <w:rPr>
          <w:sz w:val="24"/>
          <w:szCs w:val="24"/>
        </w:rPr>
      </w:pPr>
      <w:r>
        <w:rPr>
          <w:sz w:val="24"/>
          <w:szCs w:val="24"/>
        </w:rPr>
        <w:t>Art.</w:t>
      </w:r>
      <w:r w:rsidRPr="00F732C2">
        <w:rPr>
          <w:sz w:val="24"/>
          <w:szCs w:val="24"/>
        </w:rPr>
        <w:t xml:space="preserve"> 26.</w:t>
      </w:r>
      <w:r>
        <w:rPr>
          <w:sz w:val="24"/>
          <w:szCs w:val="24"/>
        </w:rPr>
        <w:t xml:space="preserve"> </w:t>
      </w:r>
      <w:r w:rsidRPr="00F732C2">
        <w:rPr>
          <w:sz w:val="24"/>
          <w:szCs w:val="24"/>
        </w:rPr>
        <w:t xml:space="preserve">À </w:t>
      </w:r>
      <w:proofErr w:type="spellStart"/>
      <w:r w:rsidRPr="00F732C2">
        <w:rPr>
          <w:sz w:val="24"/>
          <w:szCs w:val="24"/>
        </w:rPr>
        <w:t>Vice-Chefia</w:t>
      </w:r>
      <w:proofErr w:type="spellEnd"/>
      <w:r w:rsidRPr="00F732C2">
        <w:rPr>
          <w:sz w:val="24"/>
          <w:szCs w:val="24"/>
        </w:rPr>
        <w:t xml:space="preserve"> de Logística e Mobilização compete:</w:t>
      </w:r>
    </w:p>
    <w:p w:rsidR="00F732C2" w:rsidRDefault="00F732C2" w:rsidP="004C21E9">
      <w:pPr>
        <w:pStyle w:val="Cabealho"/>
        <w:ind w:firstLine="1134"/>
        <w:jc w:val="both"/>
        <w:rPr>
          <w:sz w:val="24"/>
          <w:szCs w:val="24"/>
        </w:rPr>
      </w:pPr>
      <w:r w:rsidRPr="00F732C2">
        <w:rPr>
          <w:sz w:val="24"/>
          <w:szCs w:val="24"/>
        </w:rPr>
        <w:t>I - assistir o Chefe de Logística e Mobilização nos assuntos que constituem as áreas de atuação do órgão;</w:t>
      </w:r>
    </w:p>
    <w:p w:rsidR="00F732C2" w:rsidRDefault="00F732C2" w:rsidP="004C21E9">
      <w:pPr>
        <w:pStyle w:val="Cabealho"/>
        <w:ind w:firstLine="1134"/>
        <w:jc w:val="both"/>
        <w:rPr>
          <w:sz w:val="24"/>
          <w:szCs w:val="24"/>
        </w:rPr>
      </w:pPr>
      <w:r w:rsidRPr="00F732C2">
        <w:rPr>
          <w:sz w:val="24"/>
          <w:szCs w:val="24"/>
        </w:rPr>
        <w:t>II - orientar, coordenar e controlar a execução das ações das Subchefias, do Centro de Apoio a Sistemas Logísticos de Defesa, das Assessorias e do Serviço de Apoio Técnico e Administrativo da Chefia de Logística e Mobilização; e</w:t>
      </w:r>
    </w:p>
    <w:p w:rsidR="00F732C2" w:rsidRDefault="00F732C2" w:rsidP="004C21E9">
      <w:pPr>
        <w:pStyle w:val="Cabealho"/>
        <w:ind w:firstLine="1134"/>
        <w:jc w:val="both"/>
        <w:rPr>
          <w:sz w:val="24"/>
          <w:szCs w:val="24"/>
        </w:rPr>
      </w:pPr>
      <w:r w:rsidRPr="00F732C2">
        <w:rPr>
          <w:sz w:val="24"/>
          <w:szCs w:val="24"/>
        </w:rPr>
        <w:t>III - consolidar o planejamento orçamentário das Subchefias da Chefia de Logística e Mobilização, acompanhar a sua execução e gerir as ações orçamentárias sob responsabilidade da Chefia.</w:t>
      </w:r>
    </w:p>
    <w:p w:rsidR="00F732C2" w:rsidRDefault="00F732C2" w:rsidP="004C21E9">
      <w:pPr>
        <w:pStyle w:val="Cabealho"/>
        <w:ind w:firstLine="1134"/>
        <w:jc w:val="both"/>
        <w:rPr>
          <w:sz w:val="24"/>
          <w:szCs w:val="24"/>
        </w:rPr>
      </w:pPr>
    </w:p>
    <w:p w:rsidR="00F732C2" w:rsidRDefault="00F732C2" w:rsidP="004C21E9">
      <w:pPr>
        <w:pStyle w:val="Cabealho"/>
        <w:ind w:firstLine="1134"/>
        <w:jc w:val="both"/>
        <w:rPr>
          <w:sz w:val="24"/>
          <w:szCs w:val="24"/>
        </w:rPr>
      </w:pPr>
      <w:r>
        <w:rPr>
          <w:sz w:val="24"/>
          <w:szCs w:val="24"/>
        </w:rPr>
        <w:t>Art.</w:t>
      </w:r>
      <w:r w:rsidRPr="00F732C2">
        <w:rPr>
          <w:sz w:val="24"/>
          <w:szCs w:val="24"/>
        </w:rPr>
        <w:t xml:space="preserve"> 27.</w:t>
      </w:r>
      <w:r>
        <w:rPr>
          <w:sz w:val="24"/>
          <w:szCs w:val="24"/>
        </w:rPr>
        <w:t xml:space="preserve"> </w:t>
      </w:r>
      <w:r w:rsidRPr="00F732C2">
        <w:rPr>
          <w:sz w:val="24"/>
          <w:szCs w:val="24"/>
        </w:rPr>
        <w:t>À Subchefia de Logística Operacional compete:</w:t>
      </w:r>
    </w:p>
    <w:p w:rsidR="00F732C2" w:rsidRDefault="00F732C2" w:rsidP="004C21E9">
      <w:pPr>
        <w:pStyle w:val="Cabealho"/>
        <w:ind w:firstLine="1134"/>
        <w:jc w:val="both"/>
        <w:rPr>
          <w:sz w:val="24"/>
          <w:szCs w:val="24"/>
        </w:rPr>
      </w:pPr>
      <w:r w:rsidRPr="00F732C2">
        <w:rPr>
          <w:sz w:val="24"/>
          <w:szCs w:val="24"/>
        </w:rPr>
        <w:t xml:space="preserve">I - assessorar o Chefe de Logística e Mobilização nos assuntos relacionados à segurança de alimentos, de defesa alimentar, de saúde operacional, de </w:t>
      </w:r>
      <w:proofErr w:type="spellStart"/>
      <w:r w:rsidRPr="00F732C2">
        <w:rPr>
          <w:sz w:val="24"/>
          <w:szCs w:val="24"/>
        </w:rPr>
        <w:t>geoinformação</w:t>
      </w:r>
      <w:proofErr w:type="spellEnd"/>
      <w:r w:rsidRPr="00F732C2">
        <w:rPr>
          <w:sz w:val="24"/>
          <w:szCs w:val="24"/>
        </w:rPr>
        <w:t xml:space="preserve"> e meteorologia de defesa, de aerolevantamento e de transporte logístico nas Forças Armadas;</w:t>
      </w:r>
    </w:p>
    <w:p w:rsidR="00F732C2" w:rsidRDefault="00F732C2" w:rsidP="004C21E9">
      <w:pPr>
        <w:pStyle w:val="Cabealho"/>
        <w:ind w:firstLine="1134"/>
        <w:jc w:val="both"/>
        <w:rPr>
          <w:sz w:val="24"/>
          <w:szCs w:val="24"/>
        </w:rPr>
      </w:pPr>
      <w:r w:rsidRPr="00F732C2">
        <w:rPr>
          <w:sz w:val="24"/>
          <w:szCs w:val="24"/>
        </w:rPr>
        <w:lastRenderedPageBreak/>
        <w:t>II - formular a doutrina de alimentação das Forças Armadas e supervisionar as ações dela decorrentes;</w:t>
      </w:r>
    </w:p>
    <w:p w:rsidR="00F732C2" w:rsidRDefault="00F732C2" w:rsidP="004C21E9">
      <w:pPr>
        <w:pStyle w:val="Cabealho"/>
        <w:ind w:firstLine="1134"/>
        <w:jc w:val="both"/>
        <w:rPr>
          <w:sz w:val="24"/>
          <w:szCs w:val="24"/>
        </w:rPr>
      </w:pPr>
      <w:r w:rsidRPr="00F732C2">
        <w:rPr>
          <w:sz w:val="24"/>
          <w:szCs w:val="24"/>
        </w:rPr>
        <w:t>III - assessorar o Chefe de Logística e Mobilização nos assuntos relacionados às atividades e ao funcionamento do Centro de Coordenação de Logística e Mobilização;</w:t>
      </w:r>
    </w:p>
    <w:p w:rsidR="00F732C2" w:rsidRDefault="00F732C2" w:rsidP="004C21E9">
      <w:pPr>
        <w:pStyle w:val="Cabealho"/>
        <w:ind w:firstLine="1134"/>
        <w:jc w:val="both"/>
        <w:rPr>
          <w:sz w:val="24"/>
          <w:szCs w:val="24"/>
        </w:rPr>
      </w:pPr>
      <w:r w:rsidRPr="00F732C2">
        <w:rPr>
          <w:sz w:val="24"/>
          <w:szCs w:val="24"/>
        </w:rPr>
        <w:t>IV - colaborar nas ações relacionadas à atividade de alimentação nas Forças Armadas nas operações;</w:t>
      </w:r>
    </w:p>
    <w:p w:rsidR="00F732C2" w:rsidRDefault="00F732C2" w:rsidP="004C21E9">
      <w:pPr>
        <w:pStyle w:val="Cabealho"/>
        <w:ind w:firstLine="1134"/>
        <w:jc w:val="both"/>
        <w:rPr>
          <w:sz w:val="24"/>
          <w:szCs w:val="24"/>
        </w:rPr>
      </w:pPr>
      <w:r w:rsidRPr="00F732C2">
        <w:rPr>
          <w:sz w:val="24"/>
          <w:szCs w:val="24"/>
        </w:rPr>
        <w:t>V - disponibilizar pessoal qualificado para a Célula de Coordenação Logística Operacional do Centro de Operações Conjuntas;</w:t>
      </w:r>
    </w:p>
    <w:p w:rsidR="00F732C2" w:rsidRDefault="00F732C2" w:rsidP="004C21E9">
      <w:pPr>
        <w:pStyle w:val="Cabealho"/>
        <w:ind w:firstLine="1134"/>
        <w:jc w:val="both"/>
        <w:rPr>
          <w:sz w:val="24"/>
          <w:szCs w:val="24"/>
        </w:rPr>
      </w:pPr>
      <w:r w:rsidRPr="00F732C2">
        <w:rPr>
          <w:sz w:val="24"/>
          <w:szCs w:val="24"/>
        </w:rPr>
        <w:t>VI - coordenar com a Subchefia de Operações e com o Centro de Operações Conjuntas a priorização e o acionamento de meios logísticos, em especial os de transporte, no âmbito das operações sob responsabilidade do Ministério;</w:t>
      </w:r>
    </w:p>
    <w:p w:rsidR="00F732C2" w:rsidRDefault="00F732C2" w:rsidP="004C21E9">
      <w:pPr>
        <w:pStyle w:val="Cabealho"/>
        <w:ind w:firstLine="1134"/>
        <w:jc w:val="both"/>
        <w:rPr>
          <w:sz w:val="24"/>
          <w:szCs w:val="24"/>
        </w:rPr>
      </w:pPr>
      <w:r w:rsidRPr="00F732C2">
        <w:rPr>
          <w:sz w:val="24"/>
          <w:szCs w:val="24"/>
        </w:rPr>
        <w:t>VII - supervisionar as atividades de emprego da saúde em operações conjuntas, combinadas ou interagências, em operações internacionais, de garantia da lei e da ordem, nas emergências públicas, tais como saúde pública, inclusive de endemias e pandemias, desastres naturais e antropogênicos, e nas ações de ajuda humanitária;</w:t>
      </w:r>
    </w:p>
    <w:p w:rsidR="00F732C2" w:rsidRDefault="00F732C2" w:rsidP="004C21E9">
      <w:pPr>
        <w:pStyle w:val="Cabealho"/>
        <w:ind w:firstLine="1134"/>
        <w:jc w:val="both"/>
        <w:rPr>
          <w:sz w:val="24"/>
          <w:szCs w:val="24"/>
        </w:rPr>
      </w:pPr>
      <w:r w:rsidRPr="00F732C2">
        <w:rPr>
          <w:sz w:val="24"/>
          <w:szCs w:val="24"/>
        </w:rPr>
        <w:t>VIII - coordenar o programa de missões conjuntas do Ministério, no que se refere às operações nos cenários nacional e internacional;</w:t>
      </w:r>
    </w:p>
    <w:p w:rsidR="00F732C2" w:rsidRDefault="00F732C2" w:rsidP="004C21E9">
      <w:pPr>
        <w:pStyle w:val="Cabealho"/>
        <w:ind w:firstLine="1134"/>
        <w:jc w:val="both"/>
        <w:rPr>
          <w:sz w:val="24"/>
          <w:szCs w:val="24"/>
        </w:rPr>
      </w:pPr>
      <w:r w:rsidRPr="00F732C2">
        <w:rPr>
          <w:sz w:val="24"/>
          <w:szCs w:val="24"/>
        </w:rPr>
        <w:t>IX - assessorar o Chefe de Logística e Mobilização e coordenar as atividades relacionadas:</w:t>
      </w:r>
    </w:p>
    <w:p w:rsidR="00F732C2" w:rsidRDefault="00F732C2" w:rsidP="004C21E9">
      <w:pPr>
        <w:pStyle w:val="Cabealho"/>
        <w:ind w:firstLine="1134"/>
        <w:jc w:val="both"/>
        <w:rPr>
          <w:sz w:val="24"/>
          <w:szCs w:val="24"/>
        </w:rPr>
      </w:pPr>
      <w:r w:rsidRPr="00F732C2">
        <w:rPr>
          <w:sz w:val="24"/>
          <w:szCs w:val="24"/>
        </w:rPr>
        <w:t xml:space="preserve">a) ao Sistema de </w:t>
      </w:r>
      <w:proofErr w:type="spellStart"/>
      <w:r w:rsidRPr="00F732C2">
        <w:rPr>
          <w:sz w:val="24"/>
          <w:szCs w:val="24"/>
        </w:rPr>
        <w:t>Geoinformação</w:t>
      </w:r>
      <w:proofErr w:type="spellEnd"/>
      <w:r w:rsidRPr="00F732C2">
        <w:rPr>
          <w:sz w:val="24"/>
          <w:szCs w:val="24"/>
        </w:rPr>
        <w:t xml:space="preserve"> de Defesa;</w:t>
      </w:r>
    </w:p>
    <w:p w:rsidR="00F732C2" w:rsidRDefault="00F732C2" w:rsidP="004C21E9">
      <w:pPr>
        <w:pStyle w:val="Cabealho"/>
        <w:ind w:firstLine="1134"/>
        <w:jc w:val="both"/>
        <w:rPr>
          <w:sz w:val="24"/>
          <w:szCs w:val="24"/>
        </w:rPr>
      </w:pPr>
      <w:r w:rsidRPr="00F732C2">
        <w:rPr>
          <w:sz w:val="24"/>
          <w:szCs w:val="24"/>
        </w:rPr>
        <w:t>b) ao Sistema de Meteorologia de Defesa; e</w:t>
      </w:r>
    </w:p>
    <w:p w:rsidR="00F732C2" w:rsidRDefault="00F732C2" w:rsidP="004C21E9">
      <w:pPr>
        <w:pStyle w:val="Cabealho"/>
        <w:ind w:firstLine="1134"/>
        <w:jc w:val="both"/>
        <w:rPr>
          <w:sz w:val="24"/>
          <w:szCs w:val="24"/>
        </w:rPr>
      </w:pPr>
      <w:r w:rsidRPr="00F732C2">
        <w:rPr>
          <w:sz w:val="24"/>
          <w:szCs w:val="24"/>
        </w:rPr>
        <w:t>c) ao Sistema de Cadastro de Levantamentos Aeroespaciais do Território Nacional;</w:t>
      </w:r>
    </w:p>
    <w:p w:rsidR="00F732C2" w:rsidRDefault="00F732C2" w:rsidP="004C21E9">
      <w:pPr>
        <w:pStyle w:val="Cabealho"/>
        <w:ind w:firstLine="1134"/>
        <w:jc w:val="both"/>
        <w:rPr>
          <w:sz w:val="24"/>
          <w:szCs w:val="24"/>
        </w:rPr>
      </w:pPr>
      <w:r w:rsidRPr="00F732C2">
        <w:rPr>
          <w:sz w:val="24"/>
          <w:szCs w:val="24"/>
        </w:rPr>
        <w:t xml:space="preserve">X - prover produtos e serviços na área de </w:t>
      </w:r>
      <w:proofErr w:type="spellStart"/>
      <w:r w:rsidRPr="00F732C2">
        <w:rPr>
          <w:sz w:val="24"/>
          <w:szCs w:val="24"/>
        </w:rPr>
        <w:t>geoinformação</w:t>
      </w:r>
      <w:proofErr w:type="spellEnd"/>
      <w:r w:rsidRPr="00F732C2">
        <w:rPr>
          <w:sz w:val="24"/>
          <w:szCs w:val="24"/>
        </w:rPr>
        <w:t xml:space="preserve"> de defesa e de meteorologia, de interesse para a inteligência de defesa no nível estratégico, e o planejamento e emprego conjunto das Forças Armadas, em apoio à Chefia de Operações Conjuntas e à Assessoria de Inteligência de Defesa; e</w:t>
      </w:r>
    </w:p>
    <w:p w:rsidR="00F732C2" w:rsidRDefault="00F732C2" w:rsidP="004C21E9">
      <w:pPr>
        <w:pStyle w:val="Cabealho"/>
        <w:ind w:firstLine="1134"/>
        <w:jc w:val="both"/>
        <w:rPr>
          <w:sz w:val="24"/>
          <w:szCs w:val="24"/>
        </w:rPr>
      </w:pPr>
      <w:r w:rsidRPr="00F732C2">
        <w:rPr>
          <w:sz w:val="24"/>
          <w:szCs w:val="24"/>
        </w:rPr>
        <w:t xml:space="preserve">XI - gerir, em coordenação com a </w:t>
      </w:r>
      <w:proofErr w:type="spellStart"/>
      <w:r w:rsidRPr="00F732C2">
        <w:rPr>
          <w:sz w:val="24"/>
          <w:szCs w:val="24"/>
        </w:rPr>
        <w:t>Vice-Chefia</w:t>
      </w:r>
      <w:proofErr w:type="spellEnd"/>
      <w:r w:rsidRPr="00F732C2">
        <w:rPr>
          <w:sz w:val="24"/>
          <w:szCs w:val="24"/>
        </w:rPr>
        <w:t xml:space="preserve"> de Logística e Mobilização, a ação orçamentária de responsabilidade da Subchefia.</w:t>
      </w:r>
    </w:p>
    <w:p w:rsidR="00F732C2" w:rsidRDefault="00F732C2" w:rsidP="004C21E9">
      <w:pPr>
        <w:pStyle w:val="Cabealho"/>
        <w:ind w:firstLine="1134"/>
        <w:jc w:val="both"/>
        <w:rPr>
          <w:sz w:val="24"/>
          <w:szCs w:val="24"/>
        </w:rPr>
      </w:pPr>
    </w:p>
    <w:p w:rsidR="00F732C2" w:rsidRDefault="00F732C2" w:rsidP="004C21E9">
      <w:pPr>
        <w:pStyle w:val="Cabealho"/>
        <w:ind w:firstLine="1134"/>
        <w:jc w:val="both"/>
        <w:rPr>
          <w:sz w:val="24"/>
          <w:szCs w:val="24"/>
        </w:rPr>
      </w:pPr>
      <w:r>
        <w:rPr>
          <w:sz w:val="24"/>
          <w:szCs w:val="24"/>
        </w:rPr>
        <w:t>Art.</w:t>
      </w:r>
      <w:r w:rsidRPr="00F732C2">
        <w:rPr>
          <w:sz w:val="24"/>
          <w:szCs w:val="24"/>
        </w:rPr>
        <w:t xml:space="preserve"> 28.</w:t>
      </w:r>
      <w:r>
        <w:rPr>
          <w:sz w:val="24"/>
          <w:szCs w:val="24"/>
        </w:rPr>
        <w:t xml:space="preserve"> </w:t>
      </w:r>
      <w:r w:rsidRPr="00F732C2">
        <w:rPr>
          <w:sz w:val="24"/>
          <w:szCs w:val="24"/>
        </w:rPr>
        <w:t>À Subchefia de Mobilização compete:</w:t>
      </w:r>
    </w:p>
    <w:p w:rsidR="00F732C2" w:rsidRDefault="00F732C2" w:rsidP="004C21E9">
      <w:pPr>
        <w:pStyle w:val="Cabealho"/>
        <w:ind w:firstLine="1134"/>
        <w:jc w:val="both"/>
        <w:rPr>
          <w:sz w:val="24"/>
          <w:szCs w:val="24"/>
        </w:rPr>
      </w:pPr>
      <w:r w:rsidRPr="00F732C2">
        <w:rPr>
          <w:sz w:val="24"/>
          <w:szCs w:val="24"/>
        </w:rPr>
        <w:t>I - assessorar o Chefe de Logística e Mobilização nos assuntos relacionados à doutrina e ao planejamento de mobilização e serviço militar;</w:t>
      </w:r>
    </w:p>
    <w:p w:rsidR="00F732C2" w:rsidRDefault="00F732C2" w:rsidP="004C21E9">
      <w:pPr>
        <w:pStyle w:val="Cabealho"/>
        <w:ind w:firstLine="1134"/>
        <w:jc w:val="both"/>
        <w:rPr>
          <w:sz w:val="24"/>
          <w:szCs w:val="24"/>
        </w:rPr>
      </w:pPr>
      <w:r w:rsidRPr="00F732C2">
        <w:rPr>
          <w:sz w:val="24"/>
          <w:szCs w:val="24"/>
        </w:rPr>
        <w:t xml:space="preserve">II - conduzir as atividades da Secretaria-Executiva do </w:t>
      </w:r>
      <w:proofErr w:type="spellStart"/>
      <w:r w:rsidRPr="00F732C2">
        <w:rPr>
          <w:sz w:val="24"/>
          <w:szCs w:val="24"/>
        </w:rPr>
        <w:t>Sinamob</w:t>
      </w:r>
      <w:proofErr w:type="spellEnd"/>
      <w:r w:rsidRPr="00F732C2">
        <w:rPr>
          <w:sz w:val="24"/>
          <w:szCs w:val="24"/>
        </w:rPr>
        <w:t>;</w:t>
      </w:r>
    </w:p>
    <w:p w:rsidR="00F732C2" w:rsidRDefault="00F732C2" w:rsidP="004C21E9">
      <w:pPr>
        <w:pStyle w:val="Cabealho"/>
        <w:ind w:firstLine="1134"/>
        <w:jc w:val="both"/>
        <w:rPr>
          <w:sz w:val="24"/>
          <w:szCs w:val="24"/>
        </w:rPr>
      </w:pPr>
      <w:r w:rsidRPr="00F732C2">
        <w:rPr>
          <w:sz w:val="24"/>
          <w:szCs w:val="24"/>
        </w:rPr>
        <w:t>III - elaborar o Plano Nacional de Mobilização;</w:t>
      </w:r>
    </w:p>
    <w:p w:rsidR="00F732C2" w:rsidRDefault="00F732C2" w:rsidP="004C21E9">
      <w:pPr>
        <w:pStyle w:val="Cabealho"/>
        <w:ind w:firstLine="1134"/>
        <w:jc w:val="both"/>
        <w:rPr>
          <w:sz w:val="24"/>
          <w:szCs w:val="24"/>
        </w:rPr>
      </w:pPr>
      <w:r w:rsidRPr="00F732C2">
        <w:rPr>
          <w:sz w:val="24"/>
          <w:szCs w:val="24"/>
        </w:rPr>
        <w:t>IV - elaborar o Plano Setorial de Mobilização Militar, em conformidade com os planos setoriais do Subsistema Setorial de Mobilização Militar;</w:t>
      </w:r>
    </w:p>
    <w:p w:rsidR="00F732C2" w:rsidRDefault="00F732C2" w:rsidP="004C21E9">
      <w:pPr>
        <w:pStyle w:val="Cabealho"/>
        <w:ind w:firstLine="1134"/>
        <w:jc w:val="both"/>
        <w:rPr>
          <w:sz w:val="24"/>
          <w:szCs w:val="24"/>
        </w:rPr>
      </w:pPr>
      <w:r w:rsidRPr="00F732C2">
        <w:rPr>
          <w:sz w:val="24"/>
          <w:szCs w:val="24"/>
        </w:rPr>
        <w:t>V - planejar e coordenar as atividades do serviço militar;</w:t>
      </w:r>
    </w:p>
    <w:p w:rsidR="00F732C2" w:rsidRDefault="00F732C2" w:rsidP="004C21E9">
      <w:pPr>
        <w:pStyle w:val="Cabealho"/>
        <w:ind w:firstLine="1134"/>
        <w:jc w:val="both"/>
        <w:rPr>
          <w:sz w:val="24"/>
          <w:szCs w:val="24"/>
        </w:rPr>
      </w:pPr>
      <w:r w:rsidRPr="00F732C2">
        <w:rPr>
          <w:sz w:val="24"/>
          <w:szCs w:val="24"/>
        </w:rPr>
        <w:t>VI - elaborar, anualmente, o plano geral de convocação e acompanhar a sua execução pelas Forças Armadas;</w:t>
      </w:r>
    </w:p>
    <w:p w:rsidR="00F732C2" w:rsidRDefault="00F732C2" w:rsidP="004C21E9">
      <w:pPr>
        <w:pStyle w:val="Cabealho"/>
        <w:ind w:firstLine="1134"/>
        <w:jc w:val="both"/>
        <w:rPr>
          <w:sz w:val="24"/>
          <w:szCs w:val="24"/>
        </w:rPr>
      </w:pPr>
      <w:r w:rsidRPr="00F732C2">
        <w:rPr>
          <w:sz w:val="24"/>
          <w:szCs w:val="24"/>
        </w:rPr>
        <w:t xml:space="preserve">VII - gerenciar as listas de carências de recursos humanos e materiais e propor soluções perante o </w:t>
      </w:r>
      <w:proofErr w:type="spellStart"/>
      <w:r w:rsidRPr="00F732C2">
        <w:rPr>
          <w:sz w:val="24"/>
          <w:szCs w:val="24"/>
        </w:rPr>
        <w:t>Sinamob</w:t>
      </w:r>
      <w:proofErr w:type="spellEnd"/>
      <w:r w:rsidRPr="00F732C2">
        <w:rPr>
          <w:sz w:val="24"/>
          <w:szCs w:val="24"/>
        </w:rPr>
        <w:t xml:space="preserve"> e, quando necessário, a Secretaria de Produtos de Defesa e à Base Industrial de Defesa; e</w:t>
      </w:r>
    </w:p>
    <w:p w:rsidR="00F732C2" w:rsidRDefault="00F732C2" w:rsidP="004C21E9">
      <w:pPr>
        <w:pStyle w:val="Cabealho"/>
        <w:ind w:firstLine="1134"/>
        <w:jc w:val="both"/>
        <w:rPr>
          <w:sz w:val="24"/>
          <w:szCs w:val="24"/>
        </w:rPr>
      </w:pPr>
      <w:r w:rsidRPr="00F732C2">
        <w:rPr>
          <w:sz w:val="24"/>
          <w:szCs w:val="24"/>
        </w:rPr>
        <w:t xml:space="preserve">VIII - gerir, em coordenação com a </w:t>
      </w:r>
      <w:proofErr w:type="spellStart"/>
      <w:r w:rsidRPr="00F732C2">
        <w:rPr>
          <w:sz w:val="24"/>
          <w:szCs w:val="24"/>
        </w:rPr>
        <w:t>Vice-Chefia</w:t>
      </w:r>
      <w:proofErr w:type="spellEnd"/>
      <w:r w:rsidRPr="00F732C2">
        <w:rPr>
          <w:sz w:val="24"/>
          <w:szCs w:val="24"/>
        </w:rPr>
        <w:t xml:space="preserve"> de Logística e Mobilização, a ação orçamentária de responsabilidade da Subchefia.</w:t>
      </w:r>
    </w:p>
    <w:p w:rsidR="00F732C2" w:rsidRDefault="00F732C2" w:rsidP="004C21E9">
      <w:pPr>
        <w:pStyle w:val="Cabealho"/>
        <w:ind w:firstLine="1134"/>
        <w:jc w:val="both"/>
        <w:rPr>
          <w:sz w:val="24"/>
          <w:szCs w:val="24"/>
        </w:rPr>
      </w:pPr>
    </w:p>
    <w:p w:rsidR="00F732C2" w:rsidRDefault="00F732C2" w:rsidP="004C21E9">
      <w:pPr>
        <w:pStyle w:val="Cabealho"/>
        <w:ind w:firstLine="1134"/>
        <w:jc w:val="both"/>
        <w:rPr>
          <w:sz w:val="24"/>
          <w:szCs w:val="24"/>
        </w:rPr>
      </w:pPr>
      <w:r>
        <w:rPr>
          <w:sz w:val="24"/>
          <w:szCs w:val="24"/>
        </w:rPr>
        <w:t>Art.</w:t>
      </w:r>
      <w:r w:rsidRPr="00F732C2">
        <w:rPr>
          <w:sz w:val="24"/>
          <w:szCs w:val="24"/>
        </w:rPr>
        <w:t xml:space="preserve"> 29.</w:t>
      </w:r>
      <w:r>
        <w:rPr>
          <w:sz w:val="24"/>
          <w:szCs w:val="24"/>
        </w:rPr>
        <w:t xml:space="preserve"> </w:t>
      </w:r>
      <w:r w:rsidRPr="00F732C2">
        <w:rPr>
          <w:sz w:val="24"/>
          <w:szCs w:val="24"/>
        </w:rPr>
        <w:t>À Subchefia de Logística Estratégica compete:</w:t>
      </w:r>
    </w:p>
    <w:p w:rsidR="00F732C2" w:rsidRDefault="00F732C2" w:rsidP="004C21E9">
      <w:pPr>
        <w:pStyle w:val="Cabealho"/>
        <w:ind w:firstLine="1134"/>
        <w:jc w:val="both"/>
        <w:rPr>
          <w:sz w:val="24"/>
          <w:szCs w:val="24"/>
        </w:rPr>
      </w:pPr>
      <w:r w:rsidRPr="00F732C2">
        <w:rPr>
          <w:sz w:val="24"/>
          <w:szCs w:val="24"/>
        </w:rPr>
        <w:lastRenderedPageBreak/>
        <w:t>I - assessorar o Chefe de Logística e Mobilização nos assuntos relacionados à integração e à interoperabilidade logísticas, à tecnologia militar e ao acompanhamento de projetos de interesse da defesa;</w:t>
      </w:r>
    </w:p>
    <w:p w:rsidR="00F732C2" w:rsidRDefault="00F732C2" w:rsidP="004C21E9">
      <w:pPr>
        <w:pStyle w:val="Cabealho"/>
        <w:ind w:firstLine="1134"/>
        <w:jc w:val="both"/>
        <w:rPr>
          <w:sz w:val="24"/>
          <w:szCs w:val="24"/>
        </w:rPr>
      </w:pPr>
      <w:r w:rsidRPr="00F732C2">
        <w:rPr>
          <w:sz w:val="24"/>
          <w:szCs w:val="24"/>
        </w:rPr>
        <w:t>II - assessorar o Chefe de Logística e Mobilização nos assuntos relacionados à interoperabilidade entre os sistemas de mobilização e de logística das Forças Armadas;</w:t>
      </w:r>
    </w:p>
    <w:p w:rsidR="00F732C2" w:rsidRDefault="00F732C2" w:rsidP="004C21E9">
      <w:pPr>
        <w:pStyle w:val="Cabealho"/>
        <w:ind w:firstLine="1134"/>
        <w:jc w:val="both"/>
        <w:rPr>
          <w:sz w:val="24"/>
          <w:szCs w:val="24"/>
        </w:rPr>
      </w:pPr>
      <w:r w:rsidRPr="00F732C2">
        <w:rPr>
          <w:sz w:val="24"/>
          <w:szCs w:val="24"/>
        </w:rPr>
        <w:t>III - acompanhar e propor as atualizações da política setorial de defesa relacionadas à logística de defesa;</w:t>
      </w:r>
    </w:p>
    <w:p w:rsidR="00F732C2" w:rsidRDefault="00F732C2" w:rsidP="004C21E9">
      <w:pPr>
        <w:pStyle w:val="Cabealho"/>
        <w:ind w:firstLine="1134"/>
        <w:jc w:val="both"/>
        <w:rPr>
          <w:sz w:val="24"/>
          <w:szCs w:val="24"/>
        </w:rPr>
      </w:pPr>
      <w:r w:rsidRPr="00F732C2">
        <w:rPr>
          <w:sz w:val="24"/>
          <w:szCs w:val="24"/>
        </w:rPr>
        <w:t>IV - propor a formulação e manter atualizada a Doutrina de Logística Militar e supervisionar as ações decorrentes de sua aplicação nas operações;</w:t>
      </w:r>
    </w:p>
    <w:p w:rsidR="00F732C2" w:rsidRDefault="00F732C2" w:rsidP="004C21E9">
      <w:pPr>
        <w:pStyle w:val="Cabealho"/>
        <w:ind w:firstLine="1134"/>
        <w:jc w:val="both"/>
        <w:rPr>
          <w:sz w:val="24"/>
          <w:szCs w:val="24"/>
        </w:rPr>
      </w:pPr>
      <w:r w:rsidRPr="00F732C2">
        <w:rPr>
          <w:sz w:val="24"/>
          <w:szCs w:val="24"/>
        </w:rPr>
        <w:t>V - buscar soluções tecnológicas em prol dos diversos sistemas de mobilização e de logística das Forças Armadas;</w:t>
      </w:r>
    </w:p>
    <w:p w:rsidR="00F732C2" w:rsidRDefault="00F732C2" w:rsidP="004C21E9">
      <w:pPr>
        <w:pStyle w:val="Cabealho"/>
        <w:ind w:firstLine="1134"/>
        <w:jc w:val="both"/>
        <w:rPr>
          <w:sz w:val="24"/>
          <w:szCs w:val="24"/>
        </w:rPr>
      </w:pPr>
      <w:r w:rsidRPr="00F732C2">
        <w:rPr>
          <w:sz w:val="24"/>
          <w:szCs w:val="24"/>
        </w:rPr>
        <w:t>VI - coordenar, com a Chefia de Operações Conjuntas, com a Subchefia de Logística Operacional e com a Subchefia de Mobilização, a execução dos planos de mobilização e de logística;</w:t>
      </w:r>
    </w:p>
    <w:p w:rsidR="00F732C2" w:rsidRDefault="00F732C2" w:rsidP="004C21E9">
      <w:pPr>
        <w:pStyle w:val="Cabealho"/>
        <w:ind w:firstLine="1134"/>
        <w:jc w:val="both"/>
        <w:rPr>
          <w:sz w:val="24"/>
          <w:szCs w:val="24"/>
        </w:rPr>
      </w:pPr>
      <w:r w:rsidRPr="00F732C2">
        <w:rPr>
          <w:sz w:val="24"/>
          <w:szCs w:val="24"/>
        </w:rPr>
        <w:t>VII - coordenar, junto às subcomissões designadas, a elaboração de requisitos operacionais conjuntos;</w:t>
      </w:r>
    </w:p>
    <w:p w:rsidR="00F732C2" w:rsidRDefault="00F732C2" w:rsidP="004C21E9">
      <w:pPr>
        <w:pStyle w:val="Cabealho"/>
        <w:ind w:firstLine="1134"/>
        <w:jc w:val="both"/>
        <w:rPr>
          <w:sz w:val="24"/>
          <w:szCs w:val="24"/>
        </w:rPr>
      </w:pPr>
      <w:r w:rsidRPr="00F732C2">
        <w:rPr>
          <w:sz w:val="24"/>
          <w:szCs w:val="24"/>
        </w:rPr>
        <w:t>VIII - coordenar e acompanhar o desenvolvimento e a manutenção evolutiva do software de apoio à decisão de logística e de mobilização de defesa;</w:t>
      </w:r>
    </w:p>
    <w:p w:rsidR="00F732C2" w:rsidRDefault="00F732C2" w:rsidP="004C21E9">
      <w:pPr>
        <w:pStyle w:val="Cabealho"/>
        <w:ind w:firstLine="1134"/>
        <w:jc w:val="both"/>
        <w:rPr>
          <w:sz w:val="24"/>
          <w:szCs w:val="24"/>
        </w:rPr>
      </w:pPr>
      <w:r w:rsidRPr="00F732C2">
        <w:rPr>
          <w:sz w:val="24"/>
          <w:szCs w:val="24"/>
        </w:rPr>
        <w:t>IX - coordenar com a Chefia de Operações Conjuntas, o planejamento logístico dos exercícios em operações conjuntas, combinadas, multinacionais, interagências, de paz, de garantia da lei e da ordem e de ajuda humanitária, inclusive os simulados, como parte da direção do exercício, sob orientação da Subchefia de Operações;</w:t>
      </w:r>
    </w:p>
    <w:p w:rsidR="00F732C2" w:rsidRDefault="00F732C2" w:rsidP="004C21E9">
      <w:pPr>
        <w:pStyle w:val="Cabealho"/>
        <w:ind w:firstLine="1134"/>
        <w:jc w:val="both"/>
        <w:rPr>
          <w:sz w:val="24"/>
          <w:szCs w:val="24"/>
        </w:rPr>
      </w:pPr>
      <w:r w:rsidRPr="00F732C2">
        <w:rPr>
          <w:sz w:val="24"/>
          <w:szCs w:val="24"/>
        </w:rPr>
        <w:t>X - participar, em coordenação com a Subchefia de Operações Internacionais da Chefia de Operações Conjuntas, do planejamento do apoio logístico aos contingentes das Forças Armadas em operações sob responsabilidade daquela Chefia;</w:t>
      </w:r>
    </w:p>
    <w:p w:rsidR="00F732C2" w:rsidRDefault="00F732C2" w:rsidP="004C21E9">
      <w:pPr>
        <w:pStyle w:val="Cabealho"/>
        <w:ind w:firstLine="1134"/>
        <w:jc w:val="both"/>
        <w:rPr>
          <w:sz w:val="24"/>
          <w:szCs w:val="24"/>
        </w:rPr>
      </w:pPr>
      <w:r w:rsidRPr="00F732C2">
        <w:rPr>
          <w:sz w:val="24"/>
          <w:szCs w:val="24"/>
        </w:rPr>
        <w:t>XI - coordenar com a Subchefia de Logística Operacional a execução do planejamento estratégico relacionado às atividades de saúde operativa nas operações;</w:t>
      </w:r>
    </w:p>
    <w:p w:rsidR="00F732C2" w:rsidRDefault="00F732C2" w:rsidP="004C21E9">
      <w:pPr>
        <w:pStyle w:val="Cabealho"/>
        <w:ind w:firstLine="1134"/>
        <w:jc w:val="both"/>
        <w:rPr>
          <w:sz w:val="24"/>
          <w:szCs w:val="24"/>
        </w:rPr>
      </w:pPr>
      <w:r w:rsidRPr="00F732C2">
        <w:rPr>
          <w:sz w:val="24"/>
          <w:szCs w:val="24"/>
        </w:rPr>
        <w:t>XII - participar da estrutura de governança de catalogação e da gestão do ciclo de vida de produtos e de sistemas de defesa, em coordenação com o Centro de Apoio a Sistemas Logísticos de Defesa;</w:t>
      </w:r>
    </w:p>
    <w:p w:rsidR="00F732C2" w:rsidRDefault="00F732C2" w:rsidP="004C21E9">
      <w:pPr>
        <w:pStyle w:val="Cabealho"/>
        <w:ind w:firstLine="1134"/>
        <w:jc w:val="both"/>
        <w:rPr>
          <w:sz w:val="24"/>
          <w:szCs w:val="24"/>
        </w:rPr>
      </w:pPr>
      <w:r w:rsidRPr="00F732C2">
        <w:rPr>
          <w:sz w:val="24"/>
          <w:szCs w:val="24"/>
        </w:rPr>
        <w:t>XIII - acompanhar o fluxo do processo decisório dos projetos estratégicos de interesse do Ministério até a deliberação pelo Conselho Superior de Governança;</w:t>
      </w:r>
    </w:p>
    <w:p w:rsidR="00F732C2" w:rsidRDefault="00F732C2" w:rsidP="004C21E9">
      <w:pPr>
        <w:pStyle w:val="Cabealho"/>
        <w:ind w:firstLine="1134"/>
        <w:jc w:val="both"/>
        <w:rPr>
          <w:sz w:val="24"/>
          <w:szCs w:val="24"/>
        </w:rPr>
      </w:pPr>
      <w:r w:rsidRPr="00F732C2">
        <w:rPr>
          <w:sz w:val="24"/>
          <w:szCs w:val="24"/>
        </w:rPr>
        <w:t>XIV - assessorar o Chefe de Logística e Mobilização na gestão dos projetos de interesse que possuam ações orçamentárias vinculadas ao Ministério; e</w:t>
      </w:r>
    </w:p>
    <w:p w:rsidR="00F732C2" w:rsidRDefault="00F732C2" w:rsidP="004C21E9">
      <w:pPr>
        <w:pStyle w:val="Cabealho"/>
        <w:ind w:firstLine="1134"/>
        <w:jc w:val="both"/>
        <w:rPr>
          <w:sz w:val="24"/>
          <w:szCs w:val="24"/>
        </w:rPr>
      </w:pPr>
      <w:r w:rsidRPr="00F732C2">
        <w:rPr>
          <w:sz w:val="24"/>
          <w:szCs w:val="24"/>
        </w:rPr>
        <w:t xml:space="preserve">XV - gerir, em coordenação com a </w:t>
      </w:r>
      <w:proofErr w:type="spellStart"/>
      <w:r w:rsidRPr="00F732C2">
        <w:rPr>
          <w:sz w:val="24"/>
          <w:szCs w:val="24"/>
        </w:rPr>
        <w:t>Vice-Chefia</w:t>
      </w:r>
      <w:proofErr w:type="spellEnd"/>
      <w:r w:rsidRPr="00F732C2">
        <w:rPr>
          <w:sz w:val="24"/>
          <w:szCs w:val="24"/>
        </w:rPr>
        <w:t xml:space="preserve"> de Logística e Mobilização, a ação orçamentária de responsabilidade da Subchefia.</w:t>
      </w:r>
    </w:p>
    <w:p w:rsidR="00F732C2" w:rsidRDefault="00F732C2" w:rsidP="004C21E9">
      <w:pPr>
        <w:pStyle w:val="Cabealho"/>
        <w:ind w:firstLine="1134"/>
        <w:jc w:val="both"/>
        <w:rPr>
          <w:sz w:val="24"/>
          <w:szCs w:val="24"/>
        </w:rPr>
      </w:pPr>
    </w:p>
    <w:p w:rsidR="00F732C2" w:rsidRDefault="00F732C2" w:rsidP="004C21E9">
      <w:pPr>
        <w:pStyle w:val="Cabealho"/>
        <w:ind w:firstLine="1134"/>
        <w:jc w:val="both"/>
        <w:rPr>
          <w:sz w:val="24"/>
          <w:szCs w:val="24"/>
        </w:rPr>
      </w:pPr>
      <w:r>
        <w:rPr>
          <w:sz w:val="24"/>
          <w:szCs w:val="24"/>
        </w:rPr>
        <w:t>Art.</w:t>
      </w:r>
      <w:r w:rsidRPr="00F732C2">
        <w:rPr>
          <w:sz w:val="24"/>
          <w:szCs w:val="24"/>
        </w:rPr>
        <w:t xml:space="preserve"> 30.</w:t>
      </w:r>
      <w:r>
        <w:rPr>
          <w:sz w:val="24"/>
          <w:szCs w:val="24"/>
        </w:rPr>
        <w:t xml:space="preserve"> </w:t>
      </w:r>
      <w:r w:rsidRPr="00F732C2">
        <w:rPr>
          <w:sz w:val="24"/>
          <w:szCs w:val="24"/>
        </w:rPr>
        <w:t>Ao Centro de Apoio a Sistemas Logísticos de Defesa compete:</w:t>
      </w:r>
    </w:p>
    <w:p w:rsidR="00F732C2" w:rsidRDefault="00F732C2" w:rsidP="004C21E9">
      <w:pPr>
        <w:pStyle w:val="Cabealho"/>
        <w:ind w:firstLine="1134"/>
        <w:jc w:val="both"/>
        <w:rPr>
          <w:sz w:val="24"/>
          <w:szCs w:val="24"/>
        </w:rPr>
      </w:pPr>
      <w:r w:rsidRPr="00F732C2">
        <w:rPr>
          <w:sz w:val="24"/>
          <w:szCs w:val="24"/>
        </w:rPr>
        <w:t>I - assessorar o Chefe de Logística e Mobilização nos assuntos relacionados à catalogação, à coordenação e à gestão do ciclo de vida de sistemas e de produtos de defesa;</w:t>
      </w:r>
    </w:p>
    <w:p w:rsidR="00F732C2" w:rsidRDefault="00F732C2" w:rsidP="004C21E9">
      <w:pPr>
        <w:pStyle w:val="Cabealho"/>
        <w:ind w:firstLine="1134"/>
        <w:jc w:val="both"/>
        <w:rPr>
          <w:sz w:val="24"/>
          <w:szCs w:val="24"/>
        </w:rPr>
      </w:pPr>
      <w:r w:rsidRPr="00F732C2">
        <w:rPr>
          <w:sz w:val="24"/>
          <w:szCs w:val="24"/>
        </w:rPr>
        <w:t>II - propor as bases para reformulação e atualização da doutrina militar de catalogação em âmbito nacional, coordenar as suas ações e contribuir com a formulação da Política Nacional de Catalogação;</w:t>
      </w:r>
    </w:p>
    <w:p w:rsidR="00F732C2" w:rsidRDefault="00F732C2" w:rsidP="004C21E9">
      <w:pPr>
        <w:pStyle w:val="Cabealho"/>
        <w:ind w:firstLine="1134"/>
        <w:jc w:val="both"/>
        <w:rPr>
          <w:sz w:val="24"/>
          <w:szCs w:val="24"/>
        </w:rPr>
      </w:pPr>
      <w:r w:rsidRPr="00F732C2">
        <w:rPr>
          <w:sz w:val="24"/>
          <w:szCs w:val="24"/>
        </w:rPr>
        <w:t>III - participar, em articulação com as Forças Armadas, das discussões e da elaboração de acordos nacionais e internacionais na área de catalogação e de gestão do ciclo de vida de produtos e de sistemas de defesa;</w:t>
      </w:r>
    </w:p>
    <w:p w:rsidR="00F732C2" w:rsidRDefault="00F732C2" w:rsidP="004C21E9">
      <w:pPr>
        <w:pStyle w:val="Cabealho"/>
        <w:ind w:firstLine="1134"/>
        <w:jc w:val="both"/>
        <w:rPr>
          <w:sz w:val="24"/>
          <w:szCs w:val="24"/>
        </w:rPr>
      </w:pPr>
      <w:r w:rsidRPr="00F732C2">
        <w:rPr>
          <w:sz w:val="24"/>
          <w:szCs w:val="24"/>
        </w:rPr>
        <w:lastRenderedPageBreak/>
        <w:t>IV - propor as bases para reformulação e atualização das normas e dos processos para a gestão de ciclo de vida de produtos e de sistemas de defesa no âmbito do Ministério e das Forças Armadas;</w:t>
      </w:r>
    </w:p>
    <w:p w:rsidR="00F732C2" w:rsidRDefault="00F732C2" w:rsidP="004C21E9">
      <w:pPr>
        <w:pStyle w:val="Cabealho"/>
        <w:ind w:firstLine="1134"/>
        <w:jc w:val="both"/>
        <w:rPr>
          <w:sz w:val="24"/>
          <w:szCs w:val="24"/>
        </w:rPr>
      </w:pPr>
      <w:r w:rsidRPr="00F732C2">
        <w:rPr>
          <w:sz w:val="24"/>
          <w:szCs w:val="24"/>
        </w:rPr>
        <w:t xml:space="preserve">V - representar o País, como Centro Nacional de Catalogação - </w:t>
      </w:r>
      <w:proofErr w:type="spellStart"/>
      <w:r w:rsidRPr="00F732C2">
        <w:rPr>
          <w:sz w:val="24"/>
          <w:szCs w:val="24"/>
        </w:rPr>
        <w:t>National</w:t>
      </w:r>
      <w:proofErr w:type="spellEnd"/>
      <w:r w:rsidRPr="00F732C2">
        <w:rPr>
          <w:sz w:val="24"/>
          <w:szCs w:val="24"/>
        </w:rPr>
        <w:t xml:space="preserve"> </w:t>
      </w:r>
      <w:proofErr w:type="spellStart"/>
      <w:r w:rsidRPr="00F732C2">
        <w:rPr>
          <w:sz w:val="24"/>
          <w:szCs w:val="24"/>
        </w:rPr>
        <w:t>Codification</w:t>
      </w:r>
      <w:proofErr w:type="spellEnd"/>
      <w:r w:rsidRPr="00F732C2">
        <w:rPr>
          <w:sz w:val="24"/>
          <w:szCs w:val="24"/>
        </w:rPr>
        <w:t xml:space="preserve"> Bureau, perante a Organização do Tratado do Atlântico Norte - OTAN nos assuntos de catalogação e de gestão do ciclo de vida de sistemas e de produtos de defesa;</w:t>
      </w:r>
    </w:p>
    <w:p w:rsidR="00F732C2" w:rsidRDefault="00F732C2" w:rsidP="004C21E9">
      <w:pPr>
        <w:pStyle w:val="Cabealho"/>
        <w:ind w:firstLine="1134"/>
        <w:jc w:val="both"/>
        <w:rPr>
          <w:sz w:val="24"/>
          <w:szCs w:val="24"/>
        </w:rPr>
      </w:pPr>
      <w:r w:rsidRPr="00F732C2">
        <w:rPr>
          <w:sz w:val="24"/>
          <w:szCs w:val="24"/>
        </w:rPr>
        <w:t>VI - coordenar, planejar e acompanhar as atividades técnicas e gerenciais de catalogação de sistemas e de produtos de defesa, em conformidade com o sistema de catalogação de defesa e com o Sistema de Catalogação da OTAN;</w:t>
      </w:r>
    </w:p>
    <w:p w:rsidR="00F732C2" w:rsidRDefault="00F732C2" w:rsidP="004C21E9">
      <w:pPr>
        <w:pStyle w:val="Cabealho"/>
        <w:ind w:firstLine="1134"/>
        <w:jc w:val="both"/>
        <w:rPr>
          <w:sz w:val="24"/>
          <w:szCs w:val="24"/>
        </w:rPr>
      </w:pPr>
      <w:r w:rsidRPr="00F732C2">
        <w:rPr>
          <w:sz w:val="24"/>
          <w:szCs w:val="24"/>
        </w:rPr>
        <w:t>VII - propor e manter atualizadas as normas para as atividades de catalogação de sistemas e de produtos de defesa junto aos componentes do Sistema de Catalogação de Defesa, em conformidade com as normas do Sistema de Catalogação da OTAN;</w:t>
      </w:r>
    </w:p>
    <w:p w:rsidR="00F732C2" w:rsidRDefault="00F732C2" w:rsidP="004C21E9">
      <w:pPr>
        <w:pStyle w:val="Cabealho"/>
        <w:ind w:firstLine="1134"/>
        <w:jc w:val="both"/>
        <w:rPr>
          <w:sz w:val="24"/>
          <w:szCs w:val="24"/>
        </w:rPr>
      </w:pPr>
      <w:r w:rsidRPr="00F732C2">
        <w:rPr>
          <w:sz w:val="24"/>
          <w:szCs w:val="24"/>
        </w:rPr>
        <w:t>VIII - coordenar, planejar e acompanhar as atividades de gestão do ciclo de vida de produtos e de sistemas de defesa;</w:t>
      </w:r>
    </w:p>
    <w:p w:rsidR="00F732C2" w:rsidRDefault="00F732C2" w:rsidP="004C21E9">
      <w:pPr>
        <w:pStyle w:val="Cabealho"/>
        <w:ind w:firstLine="1134"/>
        <w:jc w:val="both"/>
        <w:rPr>
          <w:sz w:val="24"/>
          <w:szCs w:val="24"/>
        </w:rPr>
      </w:pPr>
      <w:r w:rsidRPr="00F732C2">
        <w:rPr>
          <w:sz w:val="24"/>
          <w:szCs w:val="24"/>
        </w:rPr>
        <w:t>IX - propor e manter atualizadas as normas para as atividades de gestão do ciclo de vida de produtos e de sistemas de defesa em articulação com as Forças Armadas, em conformidade com as boas práticas adotadas no País e no exterior;</w:t>
      </w:r>
    </w:p>
    <w:p w:rsidR="00F732C2" w:rsidRDefault="00F732C2" w:rsidP="004C21E9">
      <w:pPr>
        <w:pStyle w:val="Cabealho"/>
        <w:ind w:firstLine="1134"/>
        <w:jc w:val="both"/>
        <w:rPr>
          <w:sz w:val="24"/>
          <w:szCs w:val="24"/>
        </w:rPr>
      </w:pPr>
      <w:r w:rsidRPr="00F732C2">
        <w:rPr>
          <w:sz w:val="24"/>
          <w:szCs w:val="24"/>
        </w:rPr>
        <w:t>X - manter atualizados e em funcionamento os bancos de dados de itens, fabricantes e usuários do Sistema de Catalogação de Defesa, em conformidade com o Sistema de Catalogação da OTAN;</w:t>
      </w:r>
    </w:p>
    <w:p w:rsidR="00F732C2" w:rsidRDefault="00F732C2" w:rsidP="004C21E9">
      <w:pPr>
        <w:pStyle w:val="Cabealho"/>
        <w:ind w:firstLine="1134"/>
        <w:jc w:val="both"/>
        <w:rPr>
          <w:sz w:val="24"/>
          <w:szCs w:val="24"/>
        </w:rPr>
      </w:pPr>
      <w:r w:rsidRPr="00F732C2">
        <w:rPr>
          <w:sz w:val="24"/>
          <w:szCs w:val="24"/>
        </w:rPr>
        <w:t>XI - gerenciar e executar as solicitações de catalogação oriundas dos centros nacionais de catalogação estrangeiros, em conformidade com as normas e os procedimentos do Sistema de Catalogação da OTAN;</w:t>
      </w:r>
    </w:p>
    <w:p w:rsidR="00F732C2" w:rsidRDefault="00F732C2" w:rsidP="004C21E9">
      <w:pPr>
        <w:pStyle w:val="Cabealho"/>
        <w:ind w:firstLine="1134"/>
        <w:jc w:val="both"/>
        <w:rPr>
          <w:sz w:val="24"/>
          <w:szCs w:val="24"/>
        </w:rPr>
      </w:pPr>
      <w:r w:rsidRPr="00F732C2">
        <w:rPr>
          <w:sz w:val="24"/>
          <w:szCs w:val="24"/>
        </w:rPr>
        <w:t>XII - solicitar aos centros nacionais de catalogação estrangeiros a catalogação de itens de interesse do Sistema de Catalogação de Defesa;</w:t>
      </w:r>
    </w:p>
    <w:p w:rsidR="00F732C2" w:rsidRDefault="00F732C2" w:rsidP="004C21E9">
      <w:pPr>
        <w:pStyle w:val="Cabealho"/>
        <w:ind w:firstLine="1134"/>
        <w:jc w:val="both"/>
        <w:rPr>
          <w:sz w:val="24"/>
          <w:szCs w:val="24"/>
        </w:rPr>
      </w:pPr>
      <w:r w:rsidRPr="00F732C2">
        <w:rPr>
          <w:sz w:val="24"/>
          <w:szCs w:val="24"/>
        </w:rPr>
        <w:t>XIII - propor, em articulação com a Secretaria de Produtos de Defesa, ações de estímulo à atividade de catalogação militar, perante os fabricantes nacionais de setores econômicos relacionados, que integram as cadeias logísticas de defesa;</w:t>
      </w:r>
    </w:p>
    <w:p w:rsidR="00F732C2" w:rsidRDefault="00F732C2" w:rsidP="004C21E9">
      <w:pPr>
        <w:pStyle w:val="Cabealho"/>
        <w:ind w:firstLine="1134"/>
        <w:jc w:val="both"/>
        <w:rPr>
          <w:sz w:val="24"/>
          <w:szCs w:val="24"/>
        </w:rPr>
      </w:pPr>
      <w:r w:rsidRPr="00F732C2">
        <w:rPr>
          <w:sz w:val="24"/>
          <w:szCs w:val="24"/>
        </w:rPr>
        <w:t>XIV - promover, em articulação com a Secretaria de Produtos de Defesa, no âmbito de suas competências, as atividades necessárias ao cumprimento do marco regulatório da Base Industrial de Defesa;</w:t>
      </w:r>
    </w:p>
    <w:p w:rsidR="00F732C2" w:rsidRDefault="00F732C2" w:rsidP="004C21E9">
      <w:pPr>
        <w:pStyle w:val="Cabealho"/>
        <w:ind w:firstLine="1134"/>
        <w:jc w:val="both"/>
        <w:rPr>
          <w:sz w:val="24"/>
          <w:szCs w:val="24"/>
        </w:rPr>
      </w:pPr>
      <w:r w:rsidRPr="00F732C2">
        <w:rPr>
          <w:sz w:val="24"/>
          <w:szCs w:val="24"/>
        </w:rPr>
        <w:t>XV - promover o desenvolvimento da estrutura de governança da catalogação, da gestão do ciclo de vida de produtos e de sistemas de defesa, quanto aos aspectos conceituais, funcionais e tecnológicos;</w:t>
      </w:r>
    </w:p>
    <w:p w:rsidR="00F732C2" w:rsidRDefault="00F732C2" w:rsidP="004C21E9">
      <w:pPr>
        <w:pStyle w:val="Cabealho"/>
        <w:ind w:firstLine="1134"/>
        <w:jc w:val="both"/>
        <w:rPr>
          <w:sz w:val="24"/>
          <w:szCs w:val="24"/>
        </w:rPr>
      </w:pPr>
      <w:r w:rsidRPr="00F732C2">
        <w:rPr>
          <w:sz w:val="24"/>
          <w:szCs w:val="24"/>
        </w:rPr>
        <w:t>XVI - coordenar as estruturas de governança da catalogação e da gestão do ciclo de vida de produtos e de sistemas de defesa;</w:t>
      </w:r>
    </w:p>
    <w:p w:rsidR="00F732C2" w:rsidRDefault="00F732C2" w:rsidP="004C21E9">
      <w:pPr>
        <w:pStyle w:val="Cabealho"/>
        <w:ind w:firstLine="1134"/>
        <w:jc w:val="both"/>
        <w:rPr>
          <w:sz w:val="24"/>
          <w:szCs w:val="24"/>
        </w:rPr>
      </w:pPr>
      <w:r w:rsidRPr="00F732C2">
        <w:rPr>
          <w:sz w:val="24"/>
          <w:szCs w:val="24"/>
        </w:rPr>
        <w:t>XVII - coordenar a participação de representantes brasileiros em atividades relacionadas à catalogação e à gestão do ciclo de vida de produtos e de sistemas de defesa;</w:t>
      </w:r>
    </w:p>
    <w:p w:rsidR="00F732C2" w:rsidRDefault="00F732C2" w:rsidP="004C21E9">
      <w:pPr>
        <w:pStyle w:val="Cabealho"/>
        <w:ind w:firstLine="1134"/>
        <w:jc w:val="both"/>
        <w:rPr>
          <w:sz w:val="24"/>
          <w:szCs w:val="24"/>
        </w:rPr>
      </w:pPr>
      <w:r w:rsidRPr="00F732C2">
        <w:rPr>
          <w:sz w:val="24"/>
          <w:szCs w:val="24"/>
        </w:rPr>
        <w:t>XVIII - promover as condições necessárias, em articulação com outros órgãos da administração pública federal e com a Secretaria de Produtos de Defesa, para que a catalogação seja utilizada nas contratações e nas aquisições governamentais como instrumento de padronização por meio da identificação de materiais;</w:t>
      </w:r>
    </w:p>
    <w:p w:rsidR="00F732C2" w:rsidRDefault="00F732C2" w:rsidP="004C21E9">
      <w:pPr>
        <w:pStyle w:val="Cabealho"/>
        <w:ind w:firstLine="1134"/>
        <w:jc w:val="both"/>
        <w:rPr>
          <w:sz w:val="24"/>
          <w:szCs w:val="24"/>
        </w:rPr>
      </w:pPr>
      <w:r w:rsidRPr="00F732C2">
        <w:rPr>
          <w:sz w:val="24"/>
          <w:szCs w:val="24"/>
        </w:rPr>
        <w:t>XIX - propor procedimentos de autorização e de regulamentação para as entidades públicas e privadas atuarem como unidades de catalogação no Sistema de Catalogação de Defesa;</w:t>
      </w:r>
    </w:p>
    <w:p w:rsidR="00F732C2" w:rsidRDefault="00F732C2" w:rsidP="004C21E9">
      <w:pPr>
        <w:pStyle w:val="Cabealho"/>
        <w:ind w:firstLine="1134"/>
        <w:jc w:val="both"/>
        <w:rPr>
          <w:sz w:val="24"/>
          <w:szCs w:val="24"/>
        </w:rPr>
      </w:pPr>
      <w:r w:rsidRPr="00F732C2">
        <w:rPr>
          <w:sz w:val="24"/>
          <w:szCs w:val="24"/>
        </w:rPr>
        <w:t xml:space="preserve">XX - atestar, em articulação com a Secretaria de Produtos de Defesa, a conformidade documental e arquivar os processos de empresas candidatas ao credenciamento como empresa de </w:t>
      </w:r>
      <w:r w:rsidRPr="00F732C2">
        <w:rPr>
          <w:sz w:val="24"/>
          <w:szCs w:val="24"/>
        </w:rPr>
        <w:lastRenderedPageBreak/>
        <w:t>defesa e empresa estratégica de defesa, e dos produtos de defesa e estratégicos de defesa, de que tratam a Lei nº 12.598, de 21 de março de 2012, e o Decreto nº 7.970, de 28 de março de 2013;</w:t>
      </w:r>
    </w:p>
    <w:p w:rsidR="00F732C2" w:rsidRDefault="00F732C2" w:rsidP="004C21E9">
      <w:pPr>
        <w:pStyle w:val="Cabealho"/>
        <w:ind w:firstLine="1134"/>
        <w:jc w:val="both"/>
        <w:rPr>
          <w:sz w:val="24"/>
          <w:szCs w:val="24"/>
        </w:rPr>
      </w:pPr>
      <w:r w:rsidRPr="00F732C2">
        <w:rPr>
          <w:sz w:val="24"/>
          <w:szCs w:val="24"/>
        </w:rPr>
        <w:t>XXI - promover a gestão do conhecimento dos assuntos de catalogação e de gestão do ciclo de vida de produtos e de sistemas de defesa no âmbito do Ministério, das Forças Armadas e dos demais setores de interesse no País e no exterior;</w:t>
      </w:r>
    </w:p>
    <w:p w:rsidR="00F732C2" w:rsidRDefault="00F732C2" w:rsidP="004C21E9">
      <w:pPr>
        <w:pStyle w:val="Cabealho"/>
        <w:ind w:firstLine="1134"/>
        <w:jc w:val="both"/>
        <w:rPr>
          <w:sz w:val="24"/>
          <w:szCs w:val="24"/>
        </w:rPr>
      </w:pPr>
      <w:r w:rsidRPr="00F732C2">
        <w:rPr>
          <w:sz w:val="24"/>
          <w:szCs w:val="24"/>
        </w:rPr>
        <w:t>XXII - executar ações que contribuam para a formação e a capacitação de recursos humanos na área de catalogação e de gestão do ciclo de vida de produtos e de sistemas de defesa;</w:t>
      </w:r>
    </w:p>
    <w:p w:rsidR="00F732C2" w:rsidRDefault="00F732C2" w:rsidP="004C21E9">
      <w:pPr>
        <w:pStyle w:val="Cabealho"/>
        <w:ind w:firstLine="1134"/>
        <w:jc w:val="both"/>
        <w:rPr>
          <w:sz w:val="24"/>
          <w:szCs w:val="24"/>
        </w:rPr>
      </w:pPr>
      <w:r w:rsidRPr="00F732C2">
        <w:rPr>
          <w:sz w:val="24"/>
          <w:szCs w:val="24"/>
        </w:rPr>
        <w:t>XXIII - gerenciar, manter e apoiar tecnicamente os sistemas tecnológicos de suas áreas de atuação;</w:t>
      </w:r>
    </w:p>
    <w:p w:rsidR="00F732C2" w:rsidRDefault="00F732C2" w:rsidP="004C21E9">
      <w:pPr>
        <w:pStyle w:val="Cabealho"/>
        <w:ind w:firstLine="1134"/>
        <w:jc w:val="both"/>
        <w:rPr>
          <w:sz w:val="24"/>
          <w:szCs w:val="24"/>
        </w:rPr>
      </w:pPr>
      <w:r w:rsidRPr="00F732C2">
        <w:rPr>
          <w:sz w:val="24"/>
          <w:szCs w:val="24"/>
        </w:rPr>
        <w:t>XXIV - estabelecer indicadores gerenciais que permitam avaliar o desempenho de suas áreas de atuação; e</w:t>
      </w:r>
    </w:p>
    <w:p w:rsidR="00F732C2" w:rsidRDefault="00F732C2" w:rsidP="004C21E9">
      <w:pPr>
        <w:pStyle w:val="Cabealho"/>
        <w:ind w:firstLine="1134"/>
        <w:jc w:val="both"/>
        <w:rPr>
          <w:sz w:val="24"/>
          <w:szCs w:val="24"/>
        </w:rPr>
      </w:pPr>
      <w:r w:rsidRPr="00F732C2">
        <w:rPr>
          <w:sz w:val="24"/>
          <w:szCs w:val="24"/>
        </w:rPr>
        <w:t xml:space="preserve">XXV - gerir, em coordenação com a </w:t>
      </w:r>
      <w:proofErr w:type="spellStart"/>
      <w:r w:rsidRPr="00F732C2">
        <w:rPr>
          <w:sz w:val="24"/>
          <w:szCs w:val="24"/>
        </w:rPr>
        <w:t>Vice-Chefia</w:t>
      </w:r>
      <w:proofErr w:type="spellEnd"/>
      <w:r w:rsidRPr="00F732C2">
        <w:rPr>
          <w:sz w:val="24"/>
          <w:szCs w:val="24"/>
        </w:rPr>
        <w:t xml:space="preserve"> de Logística e Mobilização, a ação orçamentária de responsabilidade do Centro.</w:t>
      </w:r>
    </w:p>
    <w:p w:rsidR="00F732C2" w:rsidRDefault="00F732C2" w:rsidP="004C21E9">
      <w:pPr>
        <w:pStyle w:val="Cabealho"/>
        <w:ind w:firstLine="1134"/>
        <w:jc w:val="both"/>
        <w:rPr>
          <w:sz w:val="24"/>
          <w:szCs w:val="24"/>
        </w:rPr>
      </w:pPr>
    </w:p>
    <w:p w:rsidR="00F732C2" w:rsidRDefault="00F732C2" w:rsidP="004C21E9">
      <w:pPr>
        <w:pStyle w:val="Cabealho"/>
        <w:ind w:firstLine="1134"/>
        <w:jc w:val="both"/>
        <w:rPr>
          <w:sz w:val="24"/>
          <w:szCs w:val="24"/>
        </w:rPr>
      </w:pPr>
      <w:r>
        <w:rPr>
          <w:sz w:val="24"/>
          <w:szCs w:val="24"/>
        </w:rPr>
        <w:t>Art.</w:t>
      </w:r>
      <w:r w:rsidRPr="00F732C2">
        <w:rPr>
          <w:sz w:val="24"/>
          <w:szCs w:val="24"/>
        </w:rPr>
        <w:t xml:space="preserve"> 31.</w:t>
      </w:r>
      <w:r>
        <w:rPr>
          <w:sz w:val="24"/>
          <w:szCs w:val="24"/>
        </w:rPr>
        <w:t xml:space="preserve"> </w:t>
      </w:r>
      <w:r w:rsidRPr="00F732C2">
        <w:rPr>
          <w:sz w:val="24"/>
          <w:szCs w:val="24"/>
        </w:rPr>
        <w:t>À Chefia de Educação e Cultura compete:</w:t>
      </w:r>
    </w:p>
    <w:p w:rsidR="00F732C2" w:rsidRDefault="00F732C2" w:rsidP="004C21E9">
      <w:pPr>
        <w:pStyle w:val="Cabealho"/>
        <w:ind w:firstLine="1134"/>
        <w:jc w:val="both"/>
        <w:rPr>
          <w:sz w:val="24"/>
          <w:szCs w:val="24"/>
        </w:rPr>
      </w:pPr>
      <w:r w:rsidRPr="00F732C2">
        <w:rPr>
          <w:sz w:val="24"/>
          <w:szCs w:val="24"/>
        </w:rPr>
        <w:t>I - assessorar o Chefe do Estado-Maior Conjunto das Forças Armadas nos assuntos relacionados à sua área de atuação;</w:t>
      </w:r>
    </w:p>
    <w:p w:rsidR="00F732C2" w:rsidRDefault="00F732C2" w:rsidP="004C21E9">
      <w:pPr>
        <w:pStyle w:val="Cabealho"/>
        <w:ind w:firstLine="1134"/>
        <w:jc w:val="both"/>
        <w:rPr>
          <w:sz w:val="24"/>
          <w:szCs w:val="24"/>
        </w:rPr>
      </w:pPr>
      <w:r w:rsidRPr="00F732C2">
        <w:rPr>
          <w:sz w:val="24"/>
          <w:szCs w:val="24"/>
        </w:rPr>
        <w:t>II - preservar a autonomia e a independência dos sistemas de ensino das Forças Armadas;</w:t>
      </w:r>
    </w:p>
    <w:p w:rsidR="00F732C2" w:rsidRDefault="00F732C2" w:rsidP="004C21E9">
      <w:pPr>
        <w:pStyle w:val="Cabealho"/>
        <w:ind w:firstLine="1134"/>
        <w:jc w:val="both"/>
        <w:rPr>
          <w:sz w:val="24"/>
          <w:szCs w:val="24"/>
        </w:rPr>
      </w:pPr>
      <w:r w:rsidRPr="00F732C2">
        <w:rPr>
          <w:sz w:val="24"/>
          <w:szCs w:val="24"/>
        </w:rPr>
        <w:t>III - buscar, por iniciativa dos sistemas de ensino das Forças Armadas e das escolas do Ministério, a equivalência entre os cursos realizados nesses órgãos e os congêneres ofertados no sistema educacional brasileiro;</w:t>
      </w:r>
    </w:p>
    <w:p w:rsidR="00F732C2" w:rsidRDefault="00F732C2" w:rsidP="004C21E9">
      <w:pPr>
        <w:pStyle w:val="Cabealho"/>
        <w:ind w:firstLine="1134"/>
        <w:jc w:val="both"/>
        <w:rPr>
          <w:sz w:val="24"/>
          <w:szCs w:val="24"/>
        </w:rPr>
      </w:pPr>
      <w:r w:rsidRPr="00F732C2">
        <w:rPr>
          <w:sz w:val="24"/>
          <w:szCs w:val="24"/>
        </w:rPr>
        <w:t>IV - coordenar as ações para a implementação e a manutenção da validade nacional dos cursos realizados pelas instituições de ensino militares, perante o Ministério da Educação e outros órgãos da administração pública federal, quando necessário;</w:t>
      </w:r>
    </w:p>
    <w:p w:rsidR="00F732C2" w:rsidRDefault="00F732C2" w:rsidP="004C21E9">
      <w:pPr>
        <w:pStyle w:val="Cabealho"/>
        <w:ind w:firstLine="1134"/>
        <w:jc w:val="both"/>
        <w:rPr>
          <w:sz w:val="24"/>
          <w:szCs w:val="24"/>
        </w:rPr>
      </w:pPr>
      <w:r w:rsidRPr="00F732C2">
        <w:rPr>
          <w:sz w:val="24"/>
          <w:szCs w:val="24"/>
        </w:rPr>
        <w:t>V - promover a interação entre os sistemas de ensino das Forças Armadas, a Escola Superior de Guerra e a Escola Superior de Defesa, a fim de estimular o desenvolvimento e o emprego de inovação nos processos educacionais no âmbito do setor de defesa, com o objetivo de preservar a efetividade entre eles;</w:t>
      </w:r>
    </w:p>
    <w:p w:rsidR="00F732C2" w:rsidRDefault="00F732C2" w:rsidP="004C21E9">
      <w:pPr>
        <w:pStyle w:val="Cabealho"/>
        <w:ind w:firstLine="1134"/>
        <w:jc w:val="both"/>
        <w:rPr>
          <w:sz w:val="24"/>
          <w:szCs w:val="24"/>
        </w:rPr>
      </w:pPr>
      <w:r w:rsidRPr="00F732C2">
        <w:rPr>
          <w:sz w:val="24"/>
          <w:szCs w:val="24"/>
        </w:rPr>
        <w:t>VI - divulgar e coordenar a realização das atividades escolares conjuntas das escolas e das instituições de ensino no âmbito do setor de defesa;</w:t>
      </w:r>
    </w:p>
    <w:p w:rsidR="00F732C2" w:rsidRDefault="00F732C2" w:rsidP="004C21E9">
      <w:pPr>
        <w:pStyle w:val="Cabealho"/>
        <w:ind w:firstLine="1134"/>
        <w:jc w:val="both"/>
        <w:rPr>
          <w:sz w:val="24"/>
          <w:szCs w:val="24"/>
        </w:rPr>
      </w:pPr>
      <w:r w:rsidRPr="00F732C2">
        <w:rPr>
          <w:sz w:val="24"/>
          <w:szCs w:val="24"/>
        </w:rPr>
        <w:t>VII - coordenar e supervisionar a condução da educação e a avaliação do processo de ensino-aprendizagem da Escola Superior de Guerra e da Escola Superior de Defesa;</w:t>
      </w:r>
    </w:p>
    <w:p w:rsidR="00F732C2" w:rsidRDefault="00F732C2" w:rsidP="004C21E9">
      <w:pPr>
        <w:pStyle w:val="Cabealho"/>
        <w:ind w:firstLine="1134"/>
        <w:jc w:val="both"/>
        <w:rPr>
          <w:sz w:val="24"/>
          <w:szCs w:val="24"/>
        </w:rPr>
      </w:pPr>
      <w:r w:rsidRPr="00F732C2">
        <w:rPr>
          <w:sz w:val="24"/>
          <w:szCs w:val="24"/>
        </w:rPr>
        <w:t>VIII - realizar as relações institucionais com órgãos governamentais e civis no interesse de sua área de atuação;</w:t>
      </w:r>
    </w:p>
    <w:p w:rsidR="00F732C2" w:rsidRDefault="00F732C2" w:rsidP="004C21E9">
      <w:pPr>
        <w:pStyle w:val="Cabealho"/>
        <w:ind w:firstLine="1134"/>
        <w:jc w:val="both"/>
        <w:rPr>
          <w:sz w:val="24"/>
          <w:szCs w:val="24"/>
        </w:rPr>
      </w:pPr>
      <w:r w:rsidRPr="00F732C2">
        <w:rPr>
          <w:sz w:val="24"/>
          <w:szCs w:val="24"/>
        </w:rPr>
        <w:t>IX - incentivar o intercâmbio e a cooperação das escolas e das instituições de ensino militares com instituições congêneres públicas ou privadas, em âmbitos nacional e internacional, de interesse da defesa;</w:t>
      </w:r>
    </w:p>
    <w:p w:rsidR="00F732C2" w:rsidRDefault="00F732C2" w:rsidP="004C21E9">
      <w:pPr>
        <w:pStyle w:val="Cabealho"/>
        <w:ind w:firstLine="1134"/>
        <w:jc w:val="both"/>
        <w:rPr>
          <w:sz w:val="24"/>
          <w:szCs w:val="24"/>
        </w:rPr>
      </w:pPr>
      <w:r w:rsidRPr="00F732C2">
        <w:rPr>
          <w:sz w:val="24"/>
          <w:szCs w:val="24"/>
        </w:rPr>
        <w:t>X - promover o desenvolvimento dos estudos de defesa no âmbito do setor de defesa e colaborar para o seu desenvolvimento na sociedade brasileira, principalmente no meio acadêmico;</w:t>
      </w:r>
    </w:p>
    <w:p w:rsidR="00F732C2" w:rsidRDefault="00F732C2" w:rsidP="004C21E9">
      <w:pPr>
        <w:pStyle w:val="Cabealho"/>
        <w:ind w:firstLine="1134"/>
        <w:jc w:val="both"/>
        <w:rPr>
          <w:sz w:val="24"/>
          <w:szCs w:val="24"/>
        </w:rPr>
      </w:pPr>
      <w:r w:rsidRPr="00F732C2">
        <w:rPr>
          <w:sz w:val="24"/>
          <w:szCs w:val="24"/>
        </w:rPr>
        <w:t>XI - promover a interação das escolas e das instituições de ciência, tecnologia e inovação das Forças Armadas e destas com as instituições civis de interesse da defesa, no que se refere às atividades pertinentes à área da educação e da cultura;</w:t>
      </w:r>
    </w:p>
    <w:p w:rsidR="00F732C2" w:rsidRDefault="00F732C2" w:rsidP="004C21E9">
      <w:pPr>
        <w:pStyle w:val="Cabealho"/>
        <w:ind w:firstLine="1134"/>
        <w:jc w:val="both"/>
        <w:rPr>
          <w:sz w:val="24"/>
          <w:szCs w:val="24"/>
        </w:rPr>
      </w:pPr>
      <w:r w:rsidRPr="00F732C2">
        <w:rPr>
          <w:sz w:val="24"/>
          <w:szCs w:val="24"/>
        </w:rPr>
        <w:t>XII - colaborar para o fortalecimento da interação das instituições de ciência, tecnologia e inovação com a Base Industrial de Defesa, na área da educação e da cultura;</w:t>
      </w:r>
    </w:p>
    <w:p w:rsidR="00F732C2" w:rsidRDefault="00F732C2" w:rsidP="004C21E9">
      <w:pPr>
        <w:pStyle w:val="Cabealho"/>
        <w:ind w:firstLine="1134"/>
        <w:jc w:val="both"/>
        <w:rPr>
          <w:sz w:val="24"/>
          <w:szCs w:val="24"/>
        </w:rPr>
      </w:pPr>
      <w:r w:rsidRPr="00F732C2">
        <w:rPr>
          <w:sz w:val="24"/>
          <w:szCs w:val="24"/>
        </w:rPr>
        <w:lastRenderedPageBreak/>
        <w:t>XIII - promover as ações que contribuam com as Forças Singulares para a preservação do patrimônio histórico-cultural no âmbito do setor de defesa; e</w:t>
      </w:r>
    </w:p>
    <w:p w:rsidR="00F732C2" w:rsidRDefault="00F732C2" w:rsidP="004C21E9">
      <w:pPr>
        <w:pStyle w:val="Cabealho"/>
        <w:ind w:firstLine="1134"/>
        <w:jc w:val="both"/>
        <w:rPr>
          <w:sz w:val="24"/>
          <w:szCs w:val="24"/>
        </w:rPr>
      </w:pPr>
      <w:r w:rsidRPr="00F732C2">
        <w:rPr>
          <w:sz w:val="24"/>
          <w:szCs w:val="24"/>
        </w:rPr>
        <w:t>XIV - orientar, no âmbito do Estado-Maior Conjunto das Forças Armadas, o planejamento e a gestão orçamentária e financeira dos programas sob sua responsabilidade.</w:t>
      </w:r>
    </w:p>
    <w:p w:rsidR="00F732C2" w:rsidRDefault="00F732C2" w:rsidP="004C21E9">
      <w:pPr>
        <w:pStyle w:val="Cabealho"/>
        <w:ind w:firstLine="1134"/>
        <w:jc w:val="both"/>
        <w:rPr>
          <w:sz w:val="24"/>
          <w:szCs w:val="24"/>
        </w:rPr>
      </w:pPr>
    </w:p>
    <w:p w:rsidR="00F732C2" w:rsidRDefault="00F732C2" w:rsidP="004C21E9">
      <w:pPr>
        <w:pStyle w:val="Cabealho"/>
        <w:ind w:firstLine="1134"/>
        <w:jc w:val="both"/>
        <w:rPr>
          <w:sz w:val="24"/>
          <w:szCs w:val="24"/>
        </w:rPr>
      </w:pPr>
      <w:r>
        <w:rPr>
          <w:sz w:val="24"/>
          <w:szCs w:val="24"/>
        </w:rPr>
        <w:t>Art.</w:t>
      </w:r>
      <w:r w:rsidRPr="00F732C2">
        <w:rPr>
          <w:sz w:val="24"/>
          <w:szCs w:val="24"/>
        </w:rPr>
        <w:t xml:space="preserve"> 32.</w:t>
      </w:r>
      <w:r>
        <w:rPr>
          <w:sz w:val="24"/>
          <w:szCs w:val="24"/>
        </w:rPr>
        <w:t xml:space="preserve"> </w:t>
      </w:r>
      <w:r w:rsidRPr="00F732C2">
        <w:rPr>
          <w:sz w:val="24"/>
          <w:szCs w:val="24"/>
        </w:rPr>
        <w:t xml:space="preserve">À </w:t>
      </w:r>
      <w:proofErr w:type="spellStart"/>
      <w:r w:rsidRPr="00F732C2">
        <w:rPr>
          <w:sz w:val="24"/>
          <w:szCs w:val="24"/>
        </w:rPr>
        <w:t>Vice-Chefia</w:t>
      </w:r>
      <w:proofErr w:type="spellEnd"/>
      <w:r w:rsidRPr="00F732C2">
        <w:rPr>
          <w:sz w:val="24"/>
          <w:szCs w:val="24"/>
        </w:rPr>
        <w:t xml:space="preserve"> de Educação e Cultura compete:</w:t>
      </w:r>
    </w:p>
    <w:p w:rsidR="00F732C2" w:rsidRDefault="00F732C2" w:rsidP="004C21E9">
      <w:pPr>
        <w:pStyle w:val="Cabealho"/>
        <w:ind w:firstLine="1134"/>
        <w:jc w:val="both"/>
        <w:rPr>
          <w:sz w:val="24"/>
          <w:szCs w:val="24"/>
        </w:rPr>
      </w:pPr>
      <w:r w:rsidRPr="00F732C2">
        <w:rPr>
          <w:sz w:val="24"/>
          <w:szCs w:val="24"/>
        </w:rPr>
        <w:t>I - assistir o Chefe de Educação e Cultura nos assuntos que constituem as áreas de atuação do órgão;</w:t>
      </w:r>
    </w:p>
    <w:p w:rsidR="00F732C2" w:rsidRDefault="00F732C2" w:rsidP="004C21E9">
      <w:pPr>
        <w:pStyle w:val="Cabealho"/>
        <w:ind w:firstLine="1134"/>
        <w:jc w:val="both"/>
        <w:rPr>
          <w:sz w:val="24"/>
          <w:szCs w:val="24"/>
        </w:rPr>
      </w:pPr>
      <w:r w:rsidRPr="00F732C2">
        <w:rPr>
          <w:sz w:val="24"/>
          <w:szCs w:val="24"/>
        </w:rPr>
        <w:t>II - orientar, coordenar e controlar a execução das ações das Assessorias a esta vinculadas; e</w:t>
      </w:r>
    </w:p>
    <w:p w:rsidR="00F732C2" w:rsidRDefault="00F732C2" w:rsidP="004C21E9">
      <w:pPr>
        <w:pStyle w:val="Cabealho"/>
        <w:ind w:firstLine="1134"/>
        <w:jc w:val="both"/>
        <w:rPr>
          <w:sz w:val="24"/>
          <w:szCs w:val="24"/>
        </w:rPr>
      </w:pPr>
      <w:r w:rsidRPr="00F732C2">
        <w:rPr>
          <w:sz w:val="24"/>
          <w:szCs w:val="24"/>
        </w:rPr>
        <w:t>III - consolidar o planejamento orçamentário das Assessorias da Chefia de Educação e Cultura, acompanhar a sua execução e gerir as ações orçamentárias sob responsabilidade da Chefia.</w:t>
      </w:r>
    </w:p>
    <w:p w:rsidR="00F732C2" w:rsidRDefault="00F732C2" w:rsidP="004C21E9">
      <w:pPr>
        <w:pStyle w:val="Cabealho"/>
        <w:ind w:firstLine="1134"/>
        <w:jc w:val="both"/>
        <w:rPr>
          <w:sz w:val="24"/>
          <w:szCs w:val="24"/>
        </w:rPr>
      </w:pPr>
    </w:p>
    <w:p w:rsidR="00F732C2" w:rsidRPr="00C21D39" w:rsidRDefault="00F732C2" w:rsidP="00C21D39">
      <w:pPr>
        <w:pStyle w:val="Cabealho"/>
        <w:jc w:val="center"/>
        <w:rPr>
          <w:b/>
          <w:sz w:val="24"/>
          <w:szCs w:val="24"/>
        </w:rPr>
      </w:pPr>
      <w:r w:rsidRPr="00C21D39">
        <w:rPr>
          <w:b/>
          <w:sz w:val="24"/>
          <w:szCs w:val="24"/>
        </w:rPr>
        <w:t>Seção III</w:t>
      </w:r>
    </w:p>
    <w:p w:rsidR="00F732C2" w:rsidRPr="00C21D39" w:rsidRDefault="00F732C2" w:rsidP="00C21D39">
      <w:pPr>
        <w:pStyle w:val="Cabealho"/>
        <w:jc w:val="center"/>
        <w:rPr>
          <w:b/>
          <w:sz w:val="24"/>
          <w:szCs w:val="24"/>
        </w:rPr>
      </w:pPr>
      <w:r w:rsidRPr="00C21D39">
        <w:rPr>
          <w:b/>
          <w:sz w:val="24"/>
          <w:szCs w:val="24"/>
        </w:rPr>
        <w:t>Do órgão central de direção</w:t>
      </w:r>
    </w:p>
    <w:p w:rsidR="00F732C2" w:rsidRDefault="00F732C2" w:rsidP="004C21E9">
      <w:pPr>
        <w:pStyle w:val="Cabealho"/>
        <w:ind w:firstLine="1134"/>
        <w:jc w:val="both"/>
        <w:rPr>
          <w:sz w:val="24"/>
          <w:szCs w:val="24"/>
        </w:rPr>
      </w:pPr>
    </w:p>
    <w:p w:rsidR="00F732C2" w:rsidRDefault="00F732C2" w:rsidP="004C21E9">
      <w:pPr>
        <w:pStyle w:val="Cabealho"/>
        <w:ind w:firstLine="1134"/>
        <w:jc w:val="both"/>
        <w:rPr>
          <w:sz w:val="24"/>
          <w:szCs w:val="24"/>
        </w:rPr>
      </w:pPr>
      <w:r>
        <w:rPr>
          <w:sz w:val="24"/>
          <w:szCs w:val="24"/>
        </w:rPr>
        <w:t>Art.</w:t>
      </w:r>
      <w:r w:rsidRPr="00F732C2">
        <w:rPr>
          <w:sz w:val="24"/>
          <w:szCs w:val="24"/>
        </w:rPr>
        <w:t xml:space="preserve"> 33.</w:t>
      </w:r>
      <w:r>
        <w:rPr>
          <w:sz w:val="24"/>
          <w:szCs w:val="24"/>
        </w:rPr>
        <w:t xml:space="preserve"> </w:t>
      </w:r>
      <w:r w:rsidRPr="00F732C2">
        <w:rPr>
          <w:sz w:val="24"/>
          <w:szCs w:val="24"/>
        </w:rPr>
        <w:t xml:space="preserve">À </w:t>
      </w:r>
      <w:proofErr w:type="spellStart"/>
      <w:r w:rsidRPr="00F732C2">
        <w:rPr>
          <w:sz w:val="24"/>
          <w:szCs w:val="24"/>
        </w:rPr>
        <w:t>Secretaria-Geral</w:t>
      </w:r>
      <w:proofErr w:type="spellEnd"/>
      <w:r w:rsidRPr="00F732C2">
        <w:rPr>
          <w:sz w:val="24"/>
          <w:szCs w:val="24"/>
        </w:rPr>
        <w:t xml:space="preserve"> compete:</w:t>
      </w:r>
    </w:p>
    <w:p w:rsidR="000A1619" w:rsidRPr="000A1619" w:rsidRDefault="000A1619" w:rsidP="000A1619">
      <w:pPr>
        <w:pStyle w:val="Cabealho"/>
        <w:ind w:firstLine="1134"/>
        <w:jc w:val="both"/>
        <w:rPr>
          <w:sz w:val="24"/>
          <w:szCs w:val="24"/>
        </w:rPr>
      </w:pPr>
      <w:r w:rsidRPr="000A1619">
        <w:rPr>
          <w:sz w:val="24"/>
          <w:szCs w:val="24"/>
        </w:rPr>
        <w:t>I - assistir o Ministro de Estado na definição de diretrizes e nos assuntos de</w:t>
      </w:r>
      <w:r>
        <w:rPr>
          <w:sz w:val="24"/>
          <w:szCs w:val="24"/>
        </w:rPr>
        <w:t xml:space="preserve"> </w:t>
      </w:r>
      <w:r w:rsidRPr="000A1619">
        <w:rPr>
          <w:sz w:val="24"/>
          <w:szCs w:val="24"/>
        </w:rPr>
        <w:t xml:space="preserve">competência dos órgãos subordinados à </w:t>
      </w:r>
      <w:proofErr w:type="spellStart"/>
      <w:r w:rsidRPr="000A1619">
        <w:rPr>
          <w:sz w:val="24"/>
          <w:szCs w:val="24"/>
        </w:rPr>
        <w:t>Secretaria-Geral</w:t>
      </w:r>
      <w:proofErr w:type="spellEnd"/>
      <w:r w:rsidRPr="000A1619">
        <w:rPr>
          <w:sz w:val="24"/>
          <w:szCs w:val="24"/>
        </w:rPr>
        <w:t>;</w:t>
      </w:r>
      <w:r>
        <w:rPr>
          <w:sz w:val="24"/>
          <w:szCs w:val="24"/>
        </w:rPr>
        <w:t xml:space="preserve"> </w:t>
      </w:r>
      <w:hyperlink r:id="rId70" w:history="1">
        <w:r w:rsidRPr="008D6BC9">
          <w:rPr>
            <w:rStyle w:val="Hyperlink"/>
            <w:i/>
            <w:sz w:val="24"/>
            <w:szCs w:val="24"/>
          </w:rPr>
          <w:t>(Inciso com redação dada pelo Decreto nº 12.726, de 18/11/2025, em vigor em 22/12/2025)</w:t>
        </w:r>
      </w:hyperlink>
    </w:p>
    <w:p w:rsidR="000A1619" w:rsidRPr="000A1619" w:rsidRDefault="000A1619" w:rsidP="000A1619">
      <w:pPr>
        <w:pStyle w:val="Cabealho"/>
        <w:ind w:firstLine="1134"/>
        <w:jc w:val="both"/>
        <w:rPr>
          <w:sz w:val="24"/>
          <w:szCs w:val="24"/>
        </w:rPr>
      </w:pPr>
      <w:r w:rsidRPr="000A1619">
        <w:rPr>
          <w:sz w:val="24"/>
          <w:szCs w:val="24"/>
        </w:rPr>
        <w:t>II - assessorar o Ministro de Estado na formulação de políticas e de estratégias</w:t>
      </w:r>
      <w:r>
        <w:rPr>
          <w:sz w:val="24"/>
          <w:szCs w:val="24"/>
        </w:rPr>
        <w:t xml:space="preserve"> </w:t>
      </w:r>
      <w:r w:rsidRPr="000A1619">
        <w:rPr>
          <w:sz w:val="24"/>
          <w:szCs w:val="24"/>
        </w:rPr>
        <w:t>nacionais e setoriais de defesa quanto às competências dos órgãos subordinados à</w:t>
      </w:r>
      <w:r>
        <w:rPr>
          <w:sz w:val="24"/>
          <w:szCs w:val="24"/>
        </w:rPr>
        <w:t xml:space="preserve"> </w:t>
      </w:r>
      <w:proofErr w:type="spellStart"/>
      <w:r w:rsidRPr="000A1619">
        <w:rPr>
          <w:sz w:val="24"/>
          <w:szCs w:val="24"/>
        </w:rPr>
        <w:t>Secretaria-Geral</w:t>
      </w:r>
      <w:proofErr w:type="spellEnd"/>
      <w:r w:rsidRPr="000A1619">
        <w:rPr>
          <w:sz w:val="24"/>
          <w:szCs w:val="24"/>
        </w:rPr>
        <w:t>;</w:t>
      </w:r>
      <w:r>
        <w:rPr>
          <w:sz w:val="24"/>
          <w:szCs w:val="24"/>
        </w:rPr>
        <w:t xml:space="preserve"> </w:t>
      </w:r>
      <w:hyperlink r:id="rId71" w:history="1">
        <w:r w:rsidRPr="008D6BC9">
          <w:rPr>
            <w:rStyle w:val="Hyperlink"/>
            <w:i/>
            <w:sz w:val="24"/>
            <w:szCs w:val="24"/>
          </w:rPr>
          <w:t>(Inciso com redação dada pelo Decreto nº 12.726, de 18/11/2025, em vigor em 22/12/2025)</w:t>
        </w:r>
      </w:hyperlink>
    </w:p>
    <w:p w:rsidR="00F732C2" w:rsidRDefault="000A1619" w:rsidP="000A1619">
      <w:pPr>
        <w:pStyle w:val="Cabealho"/>
        <w:ind w:firstLine="1134"/>
        <w:jc w:val="both"/>
        <w:rPr>
          <w:sz w:val="24"/>
          <w:szCs w:val="24"/>
        </w:rPr>
      </w:pPr>
      <w:r w:rsidRPr="000A1619">
        <w:rPr>
          <w:sz w:val="24"/>
          <w:szCs w:val="24"/>
        </w:rPr>
        <w:t>III - direcionar, coordenar e supervisionar as atividades dos órgãos</w:t>
      </w:r>
      <w:r>
        <w:rPr>
          <w:sz w:val="24"/>
          <w:szCs w:val="24"/>
        </w:rPr>
        <w:t xml:space="preserve"> </w:t>
      </w:r>
      <w:r w:rsidRPr="000A1619">
        <w:rPr>
          <w:sz w:val="24"/>
          <w:szCs w:val="24"/>
        </w:rPr>
        <w:t xml:space="preserve">subordinados à </w:t>
      </w:r>
      <w:proofErr w:type="spellStart"/>
      <w:r w:rsidRPr="000A1619">
        <w:rPr>
          <w:sz w:val="24"/>
          <w:szCs w:val="24"/>
        </w:rPr>
        <w:t>Secretaria-Geral</w:t>
      </w:r>
      <w:proofErr w:type="spellEnd"/>
      <w:r w:rsidRPr="000A1619">
        <w:rPr>
          <w:sz w:val="24"/>
          <w:szCs w:val="24"/>
        </w:rPr>
        <w:t>;</w:t>
      </w:r>
      <w:r>
        <w:rPr>
          <w:sz w:val="24"/>
          <w:szCs w:val="24"/>
        </w:rPr>
        <w:t xml:space="preserve"> </w:t>
      </w:r>
      <w:hyperlink r:id="rId72" w:history="1">
        <w:r w:rsidRPr="008D6BC9">
          <w:rPr>
            <w:rStyle w:val="Hyperlink"/>
            <w:i/>
            <w:sz w:val="24"/>
            <w:szCs w:val="24"/>
          </w:rPr>
          <w:t>(Inciso com redação dada pelo Decreto nº 12.726, de 18/11/2025, em vigor em 22/12/2025)</w:t>
        </w:r>
      </w:hyperlink>
    </w:p>
    <w:p w:rsidR="00F732C2" w:rsidRDefault="00F732C2" w:rsidP="004C21E9">
      <w:pPr>
        <w:pStyle w:val="Cabealho"/>
        <w:ind w:firstLine="1134"/>
        <w:jc w:val="both"/>
        <w:rPr>
          <w:sz w:val="24"/>
          <w:szCs w:val="24"/>
        </w:rPr>
      </w:pPr>
      <w:r w:rsidRPr="00F732C2">
        <w:rPr>
          <w:sz w:val="24"/>
          <w:szCs w:val="24"/>
        </w:rPr>
        <w:t>IV - coordenar o planejamento estratégico do Ministério, exceto quanto às Forças Armadas e ao planejamento estratégico militar de competência do Estado-Maior Conjunto das Forças Armadas; e</w:t>
      </w:r>
    </w:p>
    <w:p w:rsidR="00F732C2" w:rsidRDefault="00F732C2" w:rsidP="004C21E9">
      <w:pPr>
        <w:pStyle w:val="Cabealho"/>
        <w:ind w:firstLine="1134"/>
        <w:jc w:val="both"/>
        <w:rPr>
          <w:sz w:val="24"/>
          <w:szCs w:val="24"/>
        </w:rPr>
      </w:pPr>
      <w:r w:rsidRPr="00F732C2">
        <w:rPr>
          <w:sz w:val="24"/>
          <w:szCs w:val="24"/>
        </w:rPr>
        <w:t>V - direcionar e supervisionar a gestão administrativa e a gestão estratégica no âmbito do Ministério, exceto quanto aos assuntos de competência dos Comandantes das Forças Armadas e aos assuntos militares de competência do Estado-Maior Conjunto das Forças Armadas.</w:t>
      </w:r>
    </w:p>
    <w:p w:rsidR="00CE6C95" w:rsidRPr="00CE6C95" w:rsidRDefault="00CE6C95" w:rsidP="00CE6C95">
      <w:pPr>
        <w:pStyle w:val="Cabealho"/>
        <w:ind w:firstLine="1134"/>
        <w:jc w:val="both"/>
        <w:rPr>
          <w:sz w:val="24"/>
          <w:szCs w:val="24"/>
        </w:rPr>
      </w:pPr>
      <w:r w:rsidRPr="00CE6C95">
        <w:rPr>
          <w:sz w:val="24"/>
          <w:szCs w:val="24"/>
        </w:rPr>
        <w:t>VI - elaborar estudos e propor ações e projetos para o aprimoramento da</w:t>
      </w:r>
      <w:r>
        <w:rPr>
          <w:sz w:val="24"/>
          <w:szCs w:val="24"/>
        </w:rPr>
        <w:t xml:space="preserve"> </w:t>
      </w:r>
      <w:r w:rsidRPr="00CE6C95">
        <w:rPr>
          <w:sz w:val="24"/>
          <w:szCs w:val="24"/>
        </w:rPr>
        <w:t>governança, da desburocratização, da gestão, da inovação e da organização</w:t>
      </w:r>
      <w:r>
        <w:rPr>
          <w:sz w:val="24"/>
          <w:szCs w:val="24"/>
        </w:rPr>
        <w:t xml:space="preserve"> </w:t>
      </w:r>
      <w:r w:rsidRPr="00CE6C95">
        <w:rPr>
          <w:sz w:val="24"/>
          <w:szCs w:val="24"/>
        </w:rPr>
        <w:t>institucional, e de outros assuntos correlatos, no âmbito do Ministério da Defesa e</w:t>
      </w:r>
      <w:r>
        <w:rPr>
          <w:sz w:val="24"/>
          <w:szCs w:val="24"/>
        </w:rPr>
        <w:t xml:space="preserve"> </w:t>
      </w:r>
      <w:r w:rsidRPr="00CE6C95">
        <w:rPr>
          <w:sz w:val="24"/>
          <w:szCs w:val="24"/>
        </w:rPr>
        <w:t>observada a esfera de competências do Ministério da Gestão e da Inovação em</w:t>
      </w:r>
      <w:r>
        <w:rPr>
          <w:sz w:val="24"/>
          <w:szCs w:val="24"/>
        </w:rPr>
        <w:t xml:space="preserve"> </w:t>
      </w:r>
      <w:r w:rsidRPr="00CE6C95">
        <w:rPr>
          <w:sz w:val="24"/>
          <w:szCs w:val="24"/>
        </w:rPr>
        <w:t>Serviços Públicos;</w:t>
      </w:r>
      <w:r w:rsidR="009C589B">
        <w:rPr>
          <w:sz w:val="24"/>
          <w:szCs w:val="24"/>
        </w:rPr>
        <w:t xml:space="preserve"> </w:t>
      </w:r>
      <w:hyperlink r:id="rId73" w:history="1">
        <w:r w:rsidR="009C589B" w:rsidRPr="008D6BC9">
          <w:rPr>
            <w:rStyle w:val="Hyperlink"/>
            <w:i/>
            <w:sz w:val="24"/>
            <w:szCs w:val="24"/>
          </w:rPr>
          <w:t xml:space="preserve">(Inciso </w:t>
        </w:r>
        <w:r w:rsidR="009C589B">
          <w:rPr>
            <w:rStyle w:val="Hyperlink"/>
            <w:i/>
            <w:sz w:val="24"/>
            <w:szCs w:val="24"/>
          </w:rPr>
          <w:t xml:space="preserve">acrescido </w:t>
        </w:r>
        <w:r w:rsidR="009C589B" w:rsidRPr="008D6BC9">
          <w:rPr>
            <w:rStyle w:val="Hyperlink"/>
            <w:i/>
            <w:sz w:val="24"/>
            <w:szCs w:val="24"/>
          </w:rPr>
          <w:t>pelo Decreto nº 12.726, de 18/11/2025, em vigor em 22/12/2025)</w:t>
        </w:r>
      </w:hyperlink>
    </w:p>
    <w:p w:rsidR="00CE6C95" w:rsidRPr="00CE6C95" w:rsidRDefault="00CE6C95" w:rsidP="00CE6C95">
      <w:pPr>
        <w:pStyle w:val="Cabealho"/>
        <w:ind w:firstLine="1134"/>
        <w:jc w:val="both"/>
        <w:rPr>
          <w:sz w:val="24"/>
          <w:szCs w:val="24"/>
        </w:rPr>
      </w:pPr>
      <w:r w:rsidRPr="00CE6C95">
        <w:rPr>
          <w:sz w:val="24"/>
          <w:szCs w:val="24"/>
        </w:rPr>
        <w:t>VII - supervisionar os processos de elaboração do Plano Plurianual e da proposta</w:t>
      </w:r>
      <w:r>
        <w:rPr>
          <w:sz w:val="24"/>
          <w:szCs w:val="24"/>
        </w:rPr>
        <w:t xml:space="preserve"> </w:t>
      </w:r>
      <w:r w:rsidRPr="00CE6C95">
        <w:rPr>
          <w:sz w:val="24"/>
          <w:szCs w:val="24"/>
        </w:rPr>
        <w:t>orçamentária no que se refere à dimensão estratégica, no âmbito do Ministério da</w:t>
      </w:r>
      <w:r>
        <w:rPr>
          <w:sz w:val="24"/>
          <w:szCs w:val="24"/>
        </w:rPr>
        <w:t xml:space="preserve"> </w:t>
      </w:r>
      <w:r w:rsidRPr="00CE6C95">
        <w:rPr>
          <w:sz w:val="24"/>
          <w:szCs w:val="24"/>
        </w:rPr>
        <w:t>Defesa;</w:t>
      </w:r>
      <w:r w:rsidR="009C589B">
        <w:rPr>
          <w:sz w:val="24"/>
          <w:szCs w:val="24"/>
        </w:rPr>
        <w:t xml:space="preserve"> </w:t>
      </w:r>
      <w:hyperlink r:id="rId74" w:history="1">
        <w:r w:rsidR="009C589B" w:rsidRPr="008D6BC9">
          <w:rPr>
            <w:rStyle w:val="Hyperlink"/>
            <w:i/>
            <w:sz w:val="24"/>
            <w:szCs w:val="24"/>
          </w:rPr>
          <w:t xml:space="preserve">(Inciso </w:t>
        </w:r>
        <w:r w:rsidR="009C589B">
          <w:rPr>
            <w:rStyle w:val="Hyperlink"/>
            <w:i/>
            <w:sz w:val="24"/>
            <w:szCs w:val="24"/>
          </w:rPr>
          <w:t xml:space="preserve">acrescido </w:t>
        </w:r>
        <w:r w:rsidR="009C589B" w:rsidRPr="008D6BC9">
          <w:rPr>
            <w:rStyle w:val="Hyperlink"/>
            <w:i/>
            <w:sz w:val="24"/>
            <w:szCs w:val="24"/>
          </w:rPr>
          <w:t>pelo Decreto nº 12.726, de 18/11/2025, em vigor em 22/12/2025)</w:t>
        </w:r>
      </w:hyperlink>
    </w:p>
    <w:p w:rsidR="00035483" w:rsidRDefault="00CE6C95" w:rsidP="00CE6C95">
      <w:pPr>
        <w:pStyle w:val="Cabealho"/>
        <w:ind w:firstLine="1134"/>
        <w:jc w:val="both"/>
        <w:rPr>
          <w:sz w:val="24"/>
          <w:szCs w:val="24"/>
        </w:rPr>
      </w:pPr>
      <w:r w:rsidRPr="00CE6C95">
        <w:rPr>
          <w:sz w:val="24"/>
          <w:szCs w:val="24"/>
        </w:rPr>
        <w:t>VIII - propor e supervisionar a implementação de políticas, de planos, de</w:t>
      </w:r>
      <w:r>
        <w:rPr>
          <w:sz w:val="24"/>
          <w:szCs w:val="24"/>
        </w:rPr>
        <w:t xml:space="preserve"> </w:t>
      </w:r>
      <w:r w:rsidRPr="00CE6C95">
        <w:rPr>
          <w:sz w:val="24"/>
          <w:szCs w:val="24"/>
        </w:rPr>
        <w:t>programas, de projetos e de ações de caráter transversal que demandem coordenação</w:t>
      </w:r>
      <w:r>
        <w:rPr>
          <w:sz w:val="24"/>
          <w:szCs w:val="24"/>
        </w:rPr>
        <w:t xml:space="preserve"> </w:t>
      </w:r>
      <w:r w:rsidRPr="00CE6C95">
        <w:rPr>
          <w:sz w:val="24"/>
          <w:szCs w:val="24"/>
        </w:rPr>
        <w:t>da Secretaria- Geral;</w:t>
      </w:r>
      <w:r w:rsidR="009C589B">
        <w:rPr>
          <w:sz w:val="24"/>
          <w:szCs w:val="24"/>
        </w:rPr>
        <w:t xml:space="preserve"> </w:t>
      </w:r>
      <w:hyperlink r:id="rId75" w:history="1">
        <w:r w:rsidR="009C589B" w:rsidRPr="008D6BC9">
          <w:rPr>
            <w:rStyle w:val="Hyperlink"/>
            <w:i/>
            <w:sz w:val="24"/>
            <w:szCs w:val="24"/>
          </w:rPr>
          <w:t xml:space="preserve">(Inciso </w:t>
        </w:r>
        <w:r w:rsidR="009C589B">
          <w:rPr>
            <w:rStyle w:val="Hyperlink"/>
            <w:i/>
            <w:sz w:val="24"/>
            <w:szCs w:val="24"/>
          </w:rPr>
          <w:t xml:space="preserve">acrescido </w:t>
        </w:r>
        <w:r w:rsidR="009C589B" w:rsidRPr="008D6BC9">
          <w:rPr>
            <w:rStyle w:val="Hyperlink"/>
            <w:i/>
            <w:sz w:val="24"/>
            <w:szCs w:val="24"/>
          </w:rPr>
          <w:t>pelo Decreto nº 12.726, de 18/11/2025, em vigor em 22/12/2025)</w:t>
        </w:r>
      </w:hyperlink>
    </w:p>
    <w:p w:rsidR="00CE6C95" w:rsidRPr="00CE6C95" w:rsidRDefault="00CE6C95" w:rsidP="00CE6C95">
      <w:pPr>
        <w:pStyle w:val="Cabealho"/>
        <w:ind w:firstLine="1134"/>
        <w:jc w:val="both"/>
        <w:rPr>
          <w:sz w:val="24"/>
          <w:szCs w:val="24"/>
        </w:rPr>
      </w:pPr>
      <w:r w:rsidRPr="00CE6C95">
        <w:rPr>
          <w:sz w:val="24"/>
          <w:szCs w:val="24"/>
        </w:rPr>
        <w:t>IX - coordenar, orientar e harmonizar as ações para a adoção de providências</w:t>
      </w:r>
      <w:r>
        <w:rPr>
          <w:sz w:val="24"/>
          <w:szCs w:val="24"/>
        </w:rPr>
        <w:t xml:space="preserve"> </w:t>
      </w:r>
      <w:r w:rsidRPr="00CE6C95">
        <w:rPr>
          <w:sz w:val="24"/>
          <w:szCs w:val="24"/>
        </w:rPr>
        <w:t>relacionadas ao atendimento das demandas dos órgãos de controle externo e de</w:t>
      </w:r>
      <w:r>
        <w:rPr>
          <w:sz w:val="24"/>
          <w:szCs w:val="24"/>
        </w:rPr>
        <w:t xml:space="preserve"> </w:t>
      </w:r>
      <w:r w:rsidRPr="00CE6C95">
        <w:rPr>
          <w:sz w:val="24"/>
          <w:szCs w:val="24"/>
        </w:rPr>
        <w:t xml:space="preserve">controle interno </w:t>
      </w:r>
      <w:r w:rsidRPr="00CE6C95">
        <w:rPr>
          <w:sz w:val="24"/>
          <w:szCs w:val="24"/>
        </w:rPr>
        <w:lastRenderedPageBreak/>
        <w:t>nas quais estejam envolvidas mais de uma unidade da estrutura do</w:t>
      </w:r>
      <w:r>
        <w:rPr>
          <w:sz w:val="24"/>
          <w:szCs w:val="24"/>
        </w:rPr>
        <w:t xml:space="preserve"> </w:t>
      </w:r>
      <w:r w:rsidRPr="00CE6C95">
        <w:rPr>
          <w:sz w:val="24"/>
          <w:szCs w:val="24"/>
        </w:rPr>
        <w:t xml:space="preserve">Gabinete do Ministro, da </w:t>
      </w:r>
      <w:proofErr w:type="spellStart"/>
      <w:r w:rsidRPr="00CE6C95">
        <w:rPr>
          <w:sz w:val="24"/>
          <w:szCs w:val="24"/>
        </w:rPr>
        <w:t>Secretaria-Geral</w:t>
      </w:r>
      <w:proofErr w:type="spellEnd"/>
      <w:r w:rsidRPr="00CE6C95">
        <w:rPr>
          <w:sz w:val="24"/>
          <w:szCs w:val="24"/>
        </w:rPr>
        <w:t xml:space="preserve"> e do Estado-Maior Conjunto das Forças</w:t>
      </w:r>
      <w:r>
        <w:rPr>
          <w:sz w:val="24"/>
          <w:szCs w:val="24"/>
        </w:rPr>
        <w:t xml:space="preserve"> </w:t>
      </w:r>
      <w:r w:rsidRPr="00CE6C95">
        <w:rPr>
          <w:sz w:val="24"/>
          <w:szCs w:val="24"/>
        </w:rPr>
        <w:t>Armadas;</w:t>
      </w:r>
      <w:r w:rsidR="009C589B">
        <w:rPr>
          <w:sz w:val="24"/>
          <w:szCs w:val="24"/>
        </w:rPr>
        <w:t xml:space="preserve"> </w:t>
      </w:r>
      <w:hyperlink r:id="rId76" w:history="1">
        <w:r w:rsidR="009C589B" w:rsidRPr="008D6BC9">
          <w:rPr>
            <w:rStyle w:val="Hyperlink"/>
            <w:i/>
            <w:sz w:val="24"/>
            <w:szCs w:val="24"/>
          </w:rPr>
          <w:t xml:space="preserve">(Inciso </w:t>
        </w:r>
        <w:r w:rsidR="009C589B">
          <w:rPr>
            <w:rStyle w:val="Hyperlink"/>
            <w:i/>
            <w:sz w:val="24"/>
            <w:szCs w:val="24"/>
          </w:rPr>
          <w:t xml:space="preserve">acrescido </w:t>
        </w:r>
        <w:r w:rsidR="009C589B" w:rsidRPr="008D6BC9">
          <w:rPr>
            <w:rStyle w:val="Hyperlink"/>
            <w:i/>
            <w:sz w:val="24"/>
            <w:szCs w:val="24"/>
          </w:rPr>
          <w:t>pelo Decreto nº 12.726, de 18/11/2025, em vigor em 22/12/2025)</w:t>
        </w:r>
      </w:hyperlink>
    </w:p>
    <w:p w:rsidR="00CE6C95" w:rsidRPr="00CE6C95" w:rsidRDefault="00CE6C95" w:rsidP="00CE6C95">
      <w:pPr>
        <w:pStyle w:val="Cabealho"/>
        <w:ind w:firstLine="1134"/>
        <w:jc w:val="both"/>
        <w:rPr>
          <w:sz w:val="24"/>
          <w:szCs w:val="24"/>
        </w:rPr>
      </w:pPr>
      <w:r w:rsidRPr="00CE6C95">
        <w:rPr>
          <w:sz w:val="24"/>
          <w:szCs w:val="24"/>
        </w:rPr>
        <w:t>X - assistir o Ministro de Estado da Defesa na supervisão das entidades da</w:t>
      </w:r>
      <w:r>
        <w:rPr>
          <w:sz w:val="24"/>
          <w:szCs w:val="24"/>
        </w:rPr>
        <w:t xml:space="preserve"> </w:t>
      </w:r>
      <w:r w:rsidRPr="00CE6C95">
        <w:rPr>
          <w:sz w:val="24"/>
          <w:szCs w:val="24"/>
        </w:rPr>
        <w:t>administração pública federal indireta vinculadas ao Ministério da Defesa; e</w:t>
      </w:r>
      <w:r w:rsidR="009C589B">
        <w:rPr>
          <w:sz w:val="24"/>
          <w:szCs w:val="24"/>
        </w:rPr>
        <w:t xml:space="preserve"> </w:t>
      </w:r>
      <w:hyperlink r:id="rId77" w:history="1">
        <w:r w:rsidR="009C589B" w:rsidRPr="008D6BC9">
          <w:rPr>
            <w:rStyle w:val="Hyperlink"/>
            <w:i/>
            <w:sz w:val="24"/>
            <w:szCs w:val="24"/>
          </w:rPr>
          <w:t xml:space="preserve">(Inciso </w:t>
        </w:r>
        <w:r w:rsidR="009C589B">
          <w:rPr>
            <w:rStyle w:val="Hyperlink"/>
            <w:i/>
            <w:sz w:val="24"/>
            <w:szCs w:val="24"/>
          </w:rPr>
          <w:t xml:space="preserve">acrescido </w:t>
        </w:r>
        <w:r w:rsidR="009C589B" w:rsidRPr="008D6BC9">
          <w:rPr>
            <w:rStyle w:val="Hyperlink"/>
            <w:i/>
            <w:sz w:val="24"/>
            <w:szCs w:val="24"/>
          </w:rPr>
          <w:t>pelo Decreto nº 12.726, de 18/11/2025, em vigor em 22/12/2025)</w:t>
        </w:r>
      </w:hyperlink>
    </w:p>
    <w:p w:rsidR="00CE6C95" w:rsidRPr="00CE6C95" w:rsidRDefault="00CE6C95" w:rsidP="00CE6C95">
      <w:pPr>
        <w:pStyle w:val="Cabealho"/>
        <w:ind w:firstLine="1134"/>
        <w:jc w:val="both"/>
        <w:rPr>
          <w:sz w:val="24"/>
          <w:szCs w:val="24"/>
        </w:rPr>
      </w:pPr>
      <w:r w:rsidRPr="00CE6C95">
        <w:rPr>
          <w:sz w:val="24"/>
          <w:szCs w:val="24"/>
        </w:rPr>
        <w:t>XI - exercer a função de órgão setorial do Sistema de Coordenação da</w:t>
      </w:r>
      <w:r>
        <w:rPr>
          <w:sz w:val="24"/>
          <w:szCs w:val="24"/>
        </w:rPr>
        <w:t xml:space="preserve"> </w:t>
      </w:r>
      <w:r w:rsidRPr="00CE6C95">
        <w:rPr>
          <w:sz w:val="24"/>
          <w:szCs w:val="24"/>
        </w:rPr>
        <w:t>Governança e Supervisão Ministerial das Empresas Estatais.</w:t>
      </w:r>
      <w:r w:rsidR="009C589B">
        <w:rPr>
          <w:sz w:val="24"/>
          <w:szCs w:val="24"/>
        </w:rPr>
        <w:t xml:space="preserve"> </w:t>
      </w:r>
      <w:hyperlink r:id="rId78" w:history="1">
        <w:r w:rsidR="009C589B" w:rsidRPr="008D6BC9">
          <w:rPr>
            <w:rStyle w:val="Hyperlink"/>
            <w:i/>
            <w:sz w:val="24"/>
            <w:szCs w:val="24"/>
          </w:rPr>
          <w:t xml:space="preserve">(Inciso </w:t>
        </w:r>
        <w:r w:rsidR="009C589B">
          <w:rPr>
            <w:rStyle w:val="Hyperlink"/>
            <w:i/>
            <w:sz w:val="24"/>
            <w:szCs w:val="24"/>
          </w:rPr>
          <w:t xml:space="preserve">acrescido </w:t>
        </w:r>
        <w:r w:rsidR="009C589B" w:rsidRPr="008D6BC9">
          <w:rPr>
            <w:rStyle w:val="Hyperlink"/>
            <w:i/>
            <w:sz w:val="24"/>
            <w:szCs w:val="24"/>
          </w:rPr>
          <w:t>pelo Decreto nº 12.726, de 18/11/2025, em vigor em 22/12/2025)</w:t>
        </w:r>
      </w:hyperlink>
    </w:p>
    <w:p w:rsidR="00CE6C95" w:rsidRPr="00CE6C95" w:rsidRDefault="00CE6C95" w:rsidP="00CE6C95">
      <w:pPr>
        <w:pStyle w:val="Cabealho"/>
        <w:ind w:firstLine="1134"/>
        <w:jc w:val="both"/>
        <w:rPr>
          <w:sz w:val="24"/>
          <w:szCs w:val="24"/>
        </w:rPr>
      </w:pPr>
      <w:r w:rsidRPr="00CE6C95">
        <w:rPr>
          <w:sz w:val="24"/>
          <w:szCs w:val="24"/>
        </w:rPr>
        <w:t xml:space="preserve">§ 1º A </w:t>
      </w:r>
      <w:proofErr w:type="spellStart"/>
      <w:r w:rsidRPr="00CE6C95">
        <w:rPr>
          <w:sz w:val="24"/>
          <w:szCs w:val="24"/>
        </w:rPr>
        <w:t>Secretaria-Geral</w:t>
      </w:r>
      <w:proofErr w:type="spellEnd"/>
      <w:r w:rsidRPr="00CE6C95">
        <w:rPr>
          <w:sz w:val="24"/>
          <w:szCs w:val="24"/>
        </w:rPr>
        <w:t>, por intermédio da Secretaria de Orçamento e</w:t>
      </w:r>
      <w:r>
        <w:rPr>
          <w:sz w:val="24"/>
          <w:szCs w:val="24"/>
        </w:rPr>
        <w:t xml:space="preserve"> </w:t>
      </w:r>
      <w:r w:rsidRPr="00CE6C95">
        <w:rPr>
          <w:sz w:val="24"/>
          <w:szCs w:val="24"/>
        </w:rPr>
        <w:t>Organização Institucional, exerce a função de órgão setorial dos seguintes</w:t>
      </w:r>
      <w:r>
        <w:rPr>
          <w:sz w:val="24"/>
          <w:szCs w:val="24"/>
        </w:rPr>
        <w:t xml:space="preserve"> </w:t>
      </w:r>
      <w:r w:rsidRPr="00CE6C95">
        <w:rPr>
          <w:sz w:val="24"/>
          <w:szCs w:val="24"/>
        </w:rPr>
        <w:t>sistemas:</w:t>
      </w:r>
    </w:p>
    <w:p w:rsidR="00CE6C95" w:rsidRPr="00CE6C95" w:rsidRDefault="00CE6C95" w:rsidP="00CE6C95">
      <w:pPr>
        <w:pStyle w:val="Cabealho"/>
        <w:ind w:firstLine="1134"/>
        <w:jc w:val="both"/>
        <w:rPr>
          <w:sz w:val="24"/>
          <w:szCs w:val="24"/>
        </w:rPr>
      </w:pPr>
      <w:r w:rsidRPr="00CE6C95">
        <w:rPr>
          <w:sz w:val="24"/>
          <w:szCs w:val="24"/>
        </w:rPr>
        <w:t>I - Sistema de Planejamento e de Orçamento Federal;</w:t>
      </w:r>
    </w:p>
    <w:p w:rsidR="00CE6C95" w:rsidRPr="00CE6C95" w:rsidRDefault="00CE6C95" w:rsidP="00CE6C95">
      <w:pPr>
        <w:pStyle w:val="Cabealho"/>
        <w:ind w:firstLine="1134"/>
        <w:jc w:val="both"/>
        <w:rPr>
          <w:sz w:val="24"/>
          <w:szCs w:val="24"/>
        </w:rPr>
      </w:pPr>
      <w:r w:rsidRPr="00CE6C95">
        <w:rPr>
          <w:sz w:val="24"/>
          <w:szCs w:val="24"/>
        </w:rPr>
        <w:t>II - Sistema de Administração Financeira Federal;</w:t>
      </w:r>
    </w:p>
    <w:p w:rsidR="00CE6C95" w:rsidRPr="00CE6C95" w:rsidRDefault="00CE6C95" w:rsidP="00CE6C95">
      <w:pPr>
        <w:pStyle w:val="Cabealho"/>
        <w:ind w:firstLine="1134"/>
        <w:jc w:val="both"/>
        <w:rPr>
          <w:sz w:val="24"/>
          <w:szCs w:val="24"/>
        </w:rPr>
      </w:pPr>
      <w:r w:rsidRPr="00CE6C95">
        <w:rPr>
          <w:sz w:val="24"/>
          <w:szCs w:val="24"/>
        </w:rPr>
        <w:t xml:space="preserve">III - Sistema de Organização e Inovação Institucional - </w:t>
      </w:r>
      <w:proofErr w:type="spellStart"/>
      <w:r w:rsidRPr="00CE6C95">
        <w:rPr>
          <w:sz w:val="24"/>
          <w:szCs w:val="24"/>
        </w:rPr>
        <w:t>Siorg</w:t>
      </w:r>
      <w:proofErr w:type="spellEnd"/>
      <w:r w:rsidRPr="00CE6C95">
        <w:rPr>
          <w:sz w:val="24"/>
          <w:szCs w:val="24"/>
        </w:rPr>
        <w:t>;</w:t>
      </w:r>
    </w:p>
    <w:p w:rsidR="00CE6C95" w:rsidRPr="00CE6C95" w:rsidRDefault="00CE6C95" w:rsidP="00CE6C95">
      <w:pPr>
        <w:pStyle w:val="Cabealho"/>
        <w:ind w:firstLine="1134"/>
        <w:jc w:val="both"/>
        <w:rPr>
          <w:sz w:val="24"/>
          <w:szCs w:val="24"/>
        </w:rPr>
      </w:pPr>
      <w:r w:rsidRPr="00CE6C95">
        <w:rPr>
          <w:sz w:val="24"/>
          <w:szCs w:val="24"/>
        </w:rPr>
        <w:t>IV - Sistema de Gestão de Documentos de Arquivo - Siga;</w:t>
      </w:r>
    </w:p>
    <w:p w:rsidR="00CE6C95" w:rsidRPr="00CE6C95" w:rsidRDefault="00CE6C95" w:rsidP="00CE6C95">
      <w:pPr>
        <w:pStyle w:val="Cabealho"/>
        <w:ind w:firstLine="1134"/>
        <w:jc w:val="both"/>
        <w:rPr>
          <w:sz w:val="24"/>
          <w:szCs w:val="24"/>
        </w:rPr>
      </w:pPr>
      <w:r w:rsidRPr="00CE6C95">
        <w:rPr>
          <w:sz w:val="24"/>
          <w:szCs w:val="24"/>
        </w:rPr>
        <w:t xml:space="preserve">V - Sistema de Pessoal Civil da Administração Federal - </w:t>
      </w:r>
      <w:proofErr w:type="spellStart"/>
      <w:r w:rsidRPr="00CE6C95">
        <w:rPr>
          <w:sz w:val="24"/>
          <w:szCs w:val="24"/>
        </w:rPr>
        <w:t>Sipec</w:t>
      </w:r>
      <w:proofErr w:type="spellEnd"/>
      <w:r w:rsidRPr="00CE6C95">
        <w:rPr>
          <w:sz w:val="24"/>
          <w:szCs w:val="24"/>
        </w:rPr>
        <w:t>;</w:t>
      </w:r>
    </w:p>
    <w:p w:rsidR="00CE6C95" w:rsidRPr="00CE6C95" w:rsidRDefault="00CE6C95" w:rsidP="00CE6C95">
      <w:pPr>
        <w:pStyle w:val="Cabealho"/>
        <w:ind w:firstLine="1134"/>
        <w:jc w:val="both"/>
        <w:rPr>
          <w:sz w:val="24"/>
          <w:szCs w:val="24"/>
        </w:rPr>
      </w:pPr>
      <w:r w:rsidRPr="00CE6C95">
        <w:rPr>
          <w:sz w:val="24"/>
          <w:szCs w:val="24"/>
        </w:rPr>
        <w:t xml:space="preserve">VI - Sistema de Serviços Gerais - </w:t>
      </w:r>
      <w:proofErr w:type="spellStart"/>
      <w:r w:rsidRPr="00CE6C95">
        <w:rPr>
          <w:sz w:val="24"/>
          <w:szCs w:val="24"/>
        </w:rPr>
        <w:t>Sisg</w:t>
      </w:r>
      <w:proofErr w:type="spellEnd"/>
      <w:r w:rsidRPr="00CE6C95">
        <w:rPr>
          <w:sz w:val="24"/>
          <w:szCs w:val="24"/>
        </w:rPr>
        <w:t>;</w:t>
      </w:r>
    </w:p>
    <w:p w:rsidR="00CE6C95" w:rsidRPr="00CE6C95" w:rsidRDefault="00CE6C95" w:rsidP="00CE6C95">
      <w:pPr>
        <w:pStyle w:val="Cabealho"/>
        <w:ind w:firstLine="1134"/>
        <w:jc w:val="both"/>
        <w:rPr>
          <w:sz w:val="24"/>
          <w:szCs w:val="24"/>
        </w:rPr>
      </w:pPr>
      <w:r w:rsidRPr="00CE6C95">
        <w:rPr>
          <w:sz w:val="24"/>
          <w:szCs w:val="24"/>
        </w:rPr>
        <w:t>VII - Sistema de Contabilidade Federal;</w:t>
      </w:r>
    </w:p>
    <w:p w:rsidR="00CE6C95" w:rsidRPr="00CE6C95" w:rsidRDefault="00CE6C95" w:rsidP="00CE6C95">
      <w:pPr>
        <w:pStyle w:val="Cabealho"/>
        <w:ind w:firstLine="1134"/>
        <w:jc w:val="both"/>
        <w:rPr>
          <w:sz w:val="24"/>
          <w:szCs w:val="24"/>
        </w:rPr>
      </w:pPr>
      <w:r w:rsidRPr="00CE6C95">
        <w:rPr>
          <w:sz w:val="24"/>
          <w:szCs w:val="24"/>
        </w:rPr>
        <w:t>VIII - Sistema de Custos do Governo Federal; e</w:t>
      </w:r>
    </w:p>
    <w:p w:rsidR="00CE6C95" w:rsidRPr="00CE6C95" w:rsidRDefault="00CE6C95" w:rsidP="00CE6C95">
      <w:pPr>
        <w:pStyle w:val="Cabealho"/>
        <w:ind w:firstLine="1134"/>
        <w:jc w:val="both"/>
        <w:rPr>
          <w:sz w:val="24"/>
          <w:szCs w:val="24"/>
        </w:rPr>
      </w:pPr>
      <w:r w:rsidRPr="00CE6C95">
        <w:rPr>
          <w:sz w:val="24"/>
          <w:szCs w:val="24"/>
        </w:rPr>
        <w:t xml:space="preserve">IX - Sistema de Administração dos Recursos de Tecnologia da Informação - </w:t>
      </w:r>
      <w:proofErr w:type="spellStart"/>
      <w:r w:rsidRPr="00CE6C95">
        <w:rPr>
          <w:sz w:val="24"/>
          <w:szCs w:val="24"/>
        </w:rPr>
        <w:t>Sisp</w:t>
      </w:r>
      <w:proofErr w:type="spellEnd"/>
      <w:r w:rsidRPr="00CE6C95">
        <w:rPr>
          <w:sz w:val="24"/>
          <w:szCs w:val="24"/>
        </w:rPr>
        <w:t>.</w:t>
      </w:r>
      <w:r w:rsidR="009C589B">
        <w:rPr>
          <w:sz w:val="24"/>
          <w:szCs w:val="24"/>
        </w:rPr>
        <w:t xml:space="preserve"> </w:t>
      </w:r>
      <w:hyperlink r:id="rId79" w:history="1">
        <w:r w:rsidR="009C589B" w:rsidRPr="008D6BC9">
          <w:rPr>
            <w:rStyle w:val="Hyperlink"/>
            <w:i/>
            <w:sz w:val="24"/>
            <w:szCs w:val="24"/>
          </w:rPr>
          <w:t>(</w:t>
        </w:r>
        <w:r w:rsidR="009C589B">
          <w:rPr>
            <w:rStyle w:val="Hyperlink"/>
            <w:i/>
            <w:sz w:val="24"/>
            <w:szCs w:val="24"/>
          </w:rPr>
          <w:t xml:space="preserve">Parágrafo acrescido </w:t>
        </w:r>
        <w:r w:rsidR="009C589B" w:rsidRPr="008D6BC9">
          <w:rPr>
            <w:rStyle w:val="Hyperlink"/>
            <w:i/>
            <w:sz w:val="24"/>
            <w:szCs w:val="24"/>
          </w:rPr>
          <w:t>pelo Decreto nº 12.726, de 18/11/2025, em vigor em 22/12/2025)</w:t>
        </w:r>
      </w:hyperlink>
    </w:p>
    <w:p w:rsidR="00CE6C95" w:rsidRDefault="00CE6C95" w:rsidP="00CE6C95">
      <w:pPr>
        <w:pStyle w:val="Cabealho"/>
        <w:ind w:firstLine="1134"/>
        <w:jc w:val="both"/>
        <w:rPr>
          <w:sz w:val="24"/>
          <w:szCs w:val="24"/>
        </w:rPr>
      </w:pPr>
      <w:r w:rsidRPr="00CE6C95">
        <w:rPr>
          <w:sz w:val="24"/>
          <w:szCs w:val="24"/>
        </w:rPr>
        <w:t xml:space="preserve">§ 2º A função de órgão setorial do </w:t>
      </w:r>
      <w:proofErr w:type="spellStart"/>
      <w:r w:rsidRPr="00CE6C95">
        <w:rPr>
          <w:sz w:val="24"/>
          <w:szCs w:val="24"/>
        </w:rPr>
        <w:t>Siorg</w:t>
      </w:r>
      <w:proofErr w:type="spellEnd"/>
      <w:r w:rsidRPr="00CE6C95">
        <w:rPr>
          <w:sz w:val="24"/>
          <w:szCs w:val="24"/>
        </w:rPr>
        <w:t xml:space="preserve"> exercida pela </w:t>
      </w:r>
      <w:proofErr w:type="spellStart"/>
      <w:r w:rsidRPr="00CE6C95">
        <w:rPr>
          <w:sz w:val="24"/>
          <w:szCs w:val="24"/>
        </w:rPr>
        <w:t>Secretaria-Geral</w:t>
      </w:r>
      <w:proofErr w:type="spellEnd"/>
      <w:r>
        <w:rPr>
          <w:sz w:val="24"/>
          <w:szCs w:val="24"/>
        </w:rPr>
        <w:t xml:space="preserve"> </w:t>
      </w:r>
      <w:r w:rsidRPr="00CE6C95">
        <w:rPr>
          <w:sz w:val="24"/>
          <w:szCs w:val="24"/>
        </w:rPr>
        <w:t>restringe-se à administração central do Ministério da Defesa.</w:t>
      </w:r>
      <w:r w:rsidR="009C589B">
        <w:rPr>
          <w:sz w:val="24"/>
          <w:szCs w:val="24"/>
        </w:rPr>
        <w:t xml:space="preserve"> </w:t>
      </w:r>
      <w:hyperlink r:id="rId80" w:history="1">
        <w:r w:rsidR="009C589B" w:rsidRPr="008D6BC9">
          <w:rPr>
            <w:rStyle w:val="Hyperlink"/>
            <w:i/>
            <w:sz w:val="24"/>
            <w:szCs w:val="24"/>
          </w:rPr>
          <w:t>(</w:t>
        </w:r>
        <w:r w:rsidR="009C589B">
          <w:rPr>
            <w:rStyle w:val="Hyperlink"/>
            <w:i/>
            <w:sz w:val="24"/>
            <w:szCs w:val="24"/>
          </w:rPr>
          <w:t xml:space="preserve">Parágrafo acrescido </w:t>
        </w:r>
        <w:r w:rsidR="009C589B" w:rsidRPr="008D6BC9">
          <w:rPr>
            <w:rStyle w:val="Hyperlink"/>
            <w:i/>
            <w:sz w:val="24"/>
            <w:szCs w:val="24"/>
          </w:rPr>
          <w:t>pelo Decreto nº 12.726, de 18/11/2025, em vigor em 22/12/2025)</w:t>
        </w:r>
      </w:hyperlink>
    </w:p>
    <w:p w:rsidR="00035483" w:rsidRDefault="00035483" w:rsidP="004C21E9">
      <w:pPr>
        <w:pStyle w:val="Cabealho"/>
        <w:ind w:firstLine="1134"/>
        <w:jc w:val="both"/>
        <w:rPr>
          <w:sz w:val="24"/>
          <w:szCs w:val="24"/>
        </w:rPr>
      </w:pPr>
    </w:p>
    <w:p w:rsidR="00F732C2" w:rsidRDefault="00F732C2" w:rsidP="004C21E9">
      <w:pPr>
        <w:pStyle w:val="Cabealho"/>
        <w:ind w:firstLine="1134"/>
        <w:jc w:val="both"/>
        <w:rPr>
          <w:sz w:val="24"/>
          <w:szCs w:val="24"/>
        </w:rPr>
      </w:pPr>
      <w:r>
        <w:rPr>
          <w:sz w:val="24"/>
          <w:szCs w:val="24"/>
        </w:rPr>
        <w:t>Art.</w:t>
      </w:r>
      <w:r w:rsidRPr="00F732C2">
        <w:rPr>
          <w:sz w:val="24"/>
          <w:szCs w:val="24"/>
        </w:rPr>
        <w:t xml:space="preserve"> 34.</w:t>
      </w:r>
      <w:r>
        <w:rPr>
          <w:sz w:val="24"/>
          <w:szCs w:val="24"/>
        </w:rPr>
        <w:t xml:space="preserve"> </w:t>
      </w:r>
      <w:r w:rsidRPr="00F732C2">
        <w:rPr>
          <w:sz w:val="24"/>
          <w:szCs w:val="24"/>
        </w:rPr>
        <w:t>Ao Gabinete do Secretário-Geral compete:</w:t>
      </w:r>
    </w:p>
    <w:p w:rsidR="00F732C2" w:rsidRDefault="00F732C2" w:rsidP="004C21E9">
      <w:pPr>
        <w:pStyle w:val="Cabealho"/>
        <w:ind w:firstLine="1134"/>
        <w:jc w:val="both"/>
        <w:rPr>
          <w:sz w:val="24"/>
          <w:szCs w:val="24"/>
        </w:rPr>
      </w:pPr>
      <w:r w:rsidRPr="00F732C2">
        <w:rPr>
          <w:sz w:val="24"/>
          <w:szCs w:val="24"/>
        </w:rPr>
        <w:t>I - assistir o Secretário-Geral do Ministério em sua representação funcional e na execução de suas atribuições;</w:t>
      </w:r>
    </w:p>
    <w:p w:rsidR="00F732C2" w:rsidRDefault="00F732C2" w:rsidP="004C21E9">
      <w:pPr>
        <w:pStyle w:val="Cabealho"/>
        <w:ind w:firstLine="1134"/>
        <w:jc w:val="both"/>
        <w:rPr>
          <w:sz w:val="24"/>
          <w:szCs w:val="24"/>
        </w:rPr>
      </w:pPr>
      <w:r w:rsidRPr="00F732C2">
        <w:rPr>
          <w:sz w:val="24"/>
          <w:szCs w:val="24"/>
        </w:rPr>
        <w:t>II - auxiliar o Secretário-Geral do Ministério no preparo e no despacho de seu expediente;</w:t>
      </w:r>
    </w:p>
    <w:p w:rsidR="00F732C2" w:rsidRDefault="00F732C2" w:rsidP="004C21E9">
      <w:pPr>
        <w:pStyle w:val="Cabealho"/>
        <w:ind w:firstLine="1134"/>
        <w:jc w:val="both"/>
        <w:rPr>
          <w:sz w:val="24"/>
          <w:szCs w:val="24"/>
        </w:rPr>
      </w:pPr>
      <w:r w:rsidRPr="00F732C2">
        <w:rPr>
          <w:sz w:val="24"/>
          <w:szCs w:val="24"/>
        </w:rPr>
        <w:t xml:space="preserve">III - acompanhar os temas relacionados às áreas de atuação da </w:t>
      </w:r>
      <w:proofErr w:type="spellStart"/>
      <w:r w:rsidRPr="00F732C2">
        <w:rPr>
          <w:sz w:val="24"/>
          <w:szCs w:val="24"/>
        </w:rPr>
        <w:t>Secretaria-Geral</w:t>
      </w:r>
      <w:proofErr w:type="spellEnd"/>
      <w:r w:rsidRPr="00F732C2">
        <w:rPr>
          <w:sz w:val="24"/>
          <w:szCs w:val="24"/>
        </w:rPr>
        <w:t>;</w:t>
      </w:r>
    </w:p>
    <w:p w:rsidR="00F732C2" w:rsidRDefault="00F732C2" w:rsidP="004C21E9">
      <w:pPr>
        <w:pStyle w:val="Cabealho"/>
        <w:ind w:firstLine="1134"/>
        <w:jc w:val="both"/>
        <w:rPr>
          <w:sz w:val="24"/>
          <w:szCs w:val="24"/>
        </w:rPr>
      </w:pPr>
      <w:r w:rsidRPr="00F732C2">
        <w:rPr>
          <w:sz w:val="24"/>
          <w:szCs w:val="24"/>
        </w:rPr>
        <w:t xml:space="preserve">IV - promover a articulação entre os órgãos e as unidades subordinadas à </w:t>
      </w:r>
      <w:proofErr w:type="spellStart"/>
      <w:r w:rsidRPr="00F732C2">
        <w:rPr>
          <w:sz w:val="24"/>
          <w:szCs w:val="24"/>
        </w:rPr>
        <w:t>Secretaria-Geral</w:t>
      </w:r>
      <w:proofErr w:type="spellEnd"/>
      <w:r w:rsidRPr="00F732C2">
        <w:rPr>
          <w:sz w:val="24"/>
          <w:szCs w:val="24"/>
        </w:rPr>
        <w:t>; e</w:t>
      </w:r>
    </w:p>
    <w:p w:rsidR="00F732C2" w:rsidRDefault="00F732C2" w:rsidP="004C21E9">
      <w:pPr>
        <w:pStyle w:val="Cabealho"/>
        <w:ind w:firstLine="1134"/>
        <w:jc w:val="both"/>
        <w:rPr>
          <w:sz w:val="24"/>
          <w:szCs w:val="24"/>
        </w:rPr>
      </w:pPr>
      <w:r w:rsidRPr="00F732C2">
        <w:rPr>
          <w:sz w:val="24"/>
          <w:szCs w:val="24"/>
        </w:rPr>
        <w:t xml:space="preserve">V - </w:t>
      </w:r>
      <w:hyperlink r:id="rId81" w:history="1">
        <w:r w:rsidR="00A45DD3" w:rsidRPr="008D6BC9">
          <w:rPr>
            <w:rStyle w:val="Hyperlink"/>
            <w:i/>
            <w:sz w:val="24"/>
            <w:szCs w:val="24"/>
          </w:rPr>
          <w:t>(</w:t>
        </w:r>
        <w:r w:rsidR="00A45DD3">
          <w:rPr>
            <w:rStyle w:val="Hyperlink"/>
            <w:i/>
            <w:sz w:val="24"/>
            <w:szCs w:val="24"/>
          </w:rPr>
          <w:t xml:space="preserve">Revogado </w:t>
        </w:r>
        <w:r w:rsidR="00A45DD3" w:rsidRPr="008D6BC9">
          <w:rPr>
            <w:rStyle w:val="Hyperlink"/>
            <w:i/>
            <w:sz w:val="24"/>
            <w:szCs w:val="24"/>
          </w:rPr>
          <w:t>pelo Decreto nº 12.726, de 18/11/2025, em vigor em 22/12/2025)</w:t>
        </w:r>
      </w:hyperlink>
    </w:p>
    <w:p w:rsidR="00F732C2" w:rsidRDefault="00F732C2" w:rsidP="004C21E9">
      <w:pPr>
        <w:pStyle w:val="Cabealho"/>
        <w:ind w:firstLine="1134"/>
        <w:jc w:val="both"/>
        <w:rPr>
          <w:sz w:val="24"/>
          <w:szCs w:val="24"/>
        </w:rPr>
      </w:pPr>
    </w:p>
    <w:p w:rsidR="00F732C2" w:rsidRDefault="00F732C2" w:rsidP="004C21E9">
      <w:pPr>
        <w:pStyle w:val="Cabealho"/>
        <w:ind w:firstLine="1134"/>
        <w:jc w:val="both"/>
        <w:rPr>
          <w:sz w:val="24"/>
          <w:szCs w:val="24"/>
        </w:rPr>
      </w:pPr>
      <w:r>
        <w:rPr>
          <w:sz w:val="24"/>
          <w:szCs w:val="24"/>
        </w:rPr>
        <w:t>Art.</w:t>
      </w:r>
      <w:r w:rsidRPr="00F732C2">
        <w:rPr>
          <w:sz w:val="24"/>
          <w:szCs w:val="24"/>
        </w:rPr>
        <w:t xml:space="preserve"> 35.</w:t>
      </w:r>
      <w:r>
        <w:rPr>
          <w:sz w:val="24"/>
          <w:szCs w:val="24"/>
        </w:rPr>
        <w:t xml:space="preserve"> </w:t>
      </w:r>
      <w:hyperlink r:id="rId82" w:history="1">
        <w:r w:rsidR="00A45DD3" w:rsidRPr="008D6BC9">
          <w:rPr>
            <w:rStyle w:val="Hyperlink"/>
            <w:i/>
            <w:sz w:val="24"/>
            <w:szCs w:val="24"/>
          </w:rPr>
          <w:t>(</w:t>
        </w:r>
        <w:r w:rsidR="00A45DD3">
          <w:rPr>
            <w:rStyle w:val="Hyperlink"/>
            <w:i/>
            <w:sz w:val="24"/>
            <w:szCs w:val="24"/>
          </w:rPr>
          <w:t xml:space="preserve">Revogado </w:t>
        </w:r>
        <w:r w:rsidR="00A45DD3" w:rsidRPr="008D6BC9">
          <w:rPr>
            <w:rStyle w:val="Hyperlink"/>
            <w:i/>
            <w:sz w:val="24"/>
            <w:szCs w:val="24"/>
          </w:rPr>
          <w:t>pelo Decreto nº 12.726, de 18/11/2025, em vigor em 22/12/2025)</w:t>
        </w:r>
      </w:hyperlink>
    </w:p>
    <w:p w:rsidR="00F732C2" w:rsidRDefault="00F732C2" w:rsidP="004C21E9">
      <w:pPr>
        <w:pStyle w:val="Cabealho"/>
        <w:ind w:firstLine="1134"/>
        <w:jc w:val="both"/>
        <w:rPr>
          <w:sz w:val="24"/>
          <w:szCs w:val="24"/>
        </w:rPr>
      </w:pPr>
      <w:r w:rsidRPr="00F732C2">
        <w:rPr>
          <w:sz w:val="24"/>
          <w:szCs w:val="24"/>
        </w:rPr>
        <w:t xml:space="preserve">I </w:t>
      </w:r>
      <w:r w:rsidR="00A45DD3">
        <w:rPr>
          <w:sz w:val="24"/>
          <w:szCs w:val="24"/>
        </w:rPr>
        <w:t xml:space="preserve">a XIII </w:t>
      </w:r>
      <w:r w:rsidRPr="00F732C2">
        <w:rPr>
          <w:sz w:val="24"/>
          <w:szCs w:val="24"/>
        </w:rPr>
        <w:t>-</w:t>
      </w:r>
      <w:r w:rsidR="00A45DD3">
        <w:rPr>
          <w:sz w:val="24"/>
          <w:szCs w:val="24"/>
        </w:rPr>
        <w:t xml:space="preserve"> </w:t>
      </w:r>
      <w:hyperlink r:id="rId83" w:history="1">
        <w:r w:rsidR="00A45DD3" w:rsidRPr="008D6BC9">
          <w:rPr>
            <w:rStyle w:val="Hyperlink"/>
            <w:i/>
            <w:sz w:val="24"/>
            <w:szCs w:val="24"/>
          </w:rPr>
          <w:t>(</w:t>
        </w:r>
        <w:r w:rsidR="00A45DD3">
          <w:rPr>
            <w:rStyle w:val="Hyperlink"/>
            <w:i/>
            <w:sz w:val="24"/>
            <w:szCs w:val="24"/>
          </w:rPr>
          <w:t xml:space="preserve">Revogados </w:t>
        </w:r>
        <w:r w:rsidR="00A45DD3" w:rsidRPr="008D6BC9">
          <w:rPr>
            <w:rStyle w:val="Hyperlink"/>
            <w:i/>
            <w:sz w:val="24"/>
            <w:szCs w:val="24"/>
          </w:rPr>
          <w:t>pelo Decreto nº 12.726, de 18/11/2025, em vigor em 22/12/2025)</w:t>
        </w:r>
      </w:hyperlink>
    </w:p>
    <w:p w:rsidR="005A0440" w:rsidRDefault="00F46BEB" w:rsidP="004C21E9">
      <w:pPr>
        <w:pStyle w:val="Cabealho"/>
        <w:ind w:firstLine="1134"/>
        <w:jc w:val="both"/>
        <w:rPr>
          <w:sz w:val="24"/>
          <w:szCs w:val="24"/>
        </w:rPr>
      </w:pPr>
      <w:r w:rsidRPr="00F46BEB">
        <w:rPr>
          <w:sz w:val="24"/>
          <w:szCs w:val="24"/>
        </w:rPr>
        <w:t xml:space="preserve">Parágrafo único. </w:t>
      </w:r>
      <w:hyperlink r:id="rId84" w:history="1">
        <w:r w:rsidR="005A0440" w:rsidRPr="009A370B">
          <w:rPr>
            <w:rStyle w:val="Hyperlink"/>
            <w:i/>
            <w:sz w:val="24"/>
            <w:szCs w:val="24"/>
          </w:rPr>
          <w:t>(</w:t>
        </w:r>
        <w:r w:rsidR="005A0440">
          <w:rPr>
            <w:rStyle w:val="Hyperlink"/>
            <w:i/>
            <w:sz w:val="24"/>
            <w:szCs w:val="24"/>
          </w:rPr>
          <w:t>Parágrafo único acrescido pelo</w:t>
        </w:r>
        <w:r w:rsidR="005A0440" w:rsidRPr="009A370B">
          <w:rPr>
            <w:rStyle w:val="Hyperlink"/>
            <w:i/>
            <w:sz w:val="24"/>
            <w:szCs w:val="24"/>
          </w:rPr>
          <w:t xml:space="preserve"> Decreto nº 11.579, de 27/6/2023</w:t>
        </w:r>
        <w:r w:rsidR="005A0440">
          <w:rPr>
            <w:rStyle w:val="Hyperlink"/>
            <w:i/>
            <w:sz w:val="24"/>
            <w:szCs w:val="24"/>
          </w:rPr>
          <w:t>, em vigor em 19/7/2023</w:t>
        </w:r>
      </w:hyperlink>
      <w:r w:rsidR="00A45DD3">
        <w:rPr>
          <w:rStyle w:val="Hyperlink"/>
          <w:i/>
          <w:sz w:val="24"/>
          <w:szCs w:val="24"/>
        </w:rPr>
        <w:t>,</w:t>
      </w:r>
      <w:r w:rsidR="00A45DD3" w:rsidRPr="00A45DD3">
        <w:rPr>
          <w:rStyle w:val="Hyperlink"/>
          <w:sz w:val="24"/>
          <w:szCs w:val="24"/>
          <w:u w:val="none"/>
        </w:rPr>
        <w:t xml:space="preserve"> </w:t>
      </w:r>
      <w:hyperlink r:id="rId85" w:history="1">
        <w:r w:rsidR="00A45DD3">
          <w:rPr>
            <w:rStyle w:val="Hyperlink"/>
            <w:i/>
            <w:sz w:val="24"/>
            <w:szCs w:val="24"/>
          </w:rPr>
          <w:t xml:space="preserve">e revogado </w:t>
        </w:r>
        <w:r w:rsidR="00A45DD3" w:rsidRPr="008D6BC9">
          <w:rPr>
            <w:rStyle w:val="Hyperlink"/>
            <w:i/>
            <w:sz w:val="24"/>
            <w:szCs w:val="24"/>
          </w:rPr>
          <w:t>pelo Decreto nº 12.726, de 18/11/2025, em vigor em 22/12/2025)</w:t>
        </w:r>
      </w:hyperlink>
    </w:p>
    <w:p w:rsidR="005A0440" w:rsidRDefault="005A0440" w:rsidP="004C21E9">
      <w:pPr>
        <w:pStyle w:val="Cabealho"/>
        <w:ind w:firstLine="1134"/>
        <w:jc w:val="both"/>
        <w:rPr>
          <w:sz w:val="24"/>
          <w:szCs w:val="24"/>
        </w:rPr>
      </w:pPr>
    </w:p>
    <w:p w:rsidR="001B40DF" w:rsidRPr="001B40DF" w:rsidRDefault="001B40DF" w:rsidP="001B40DF">
      <w:pPr>
        <w:pStyle w:val="Cabealho"/>
        <w:ind w:firstLine="1134"/>
        <w:jc w:val="both"/>
        <w:rPr>
          <w:sz w:val="24"/>
          <w:szCs w:val="24"/>
        </w:rPr>
      </w:pPr>
      <w:r w:rsidRPr="001B40DF">
        <w:rPr>
          <w:sz w:val="24"/>
          <w:szCs w:val="24"/>
        </w:rPr>
        <w:t>Art. 36. Ao Departamento do Programa Calha Norte - Militar compete:</w:t>
      </w:r>
      <w:r>
        <w:rPr>
          <w:sz w:val="24"/>
          <w:szCs w:val="24"/>
        </w:rPr>
        <w:t xml:space="preserve"> </w:t>
      </w:r>
      <w:hyperlink r:id="rId86" w:history="1">
        <w:r w:rsidRPr="008D6BC9">
          <w:rPr>
            <w:rStyle w:val="Hyperlink"/>
            <w:i/>
            <w:sz w:val="24"/>
            <w:szCs w:val="24"/>
          </w:rPr>
          <w:t>(</w:t>
        </w:r>
        <w:r>
          <w:rPr>
            <w:rStyle w:val="Hyperlink"/>
            <w:i/>
            <w:sz w:val="24"/>
            <w:szCs w:val="24"/>
          </w:rPr>
          <w:t xml:space="preserve">“Caput” do artigo com redação dada </w:t>
        </w:r>
        <w:r w:rsidRPr="008D6BC9">
          <w:rPr>
            <w:rStyle w:val="Hyperlink"/>
            <w:i/>
            <w:sz w:val="24"/>
            <w:szCs w:val="24"/>
          </w:rPr>
          <w:t>pelo Decreto nº 12.726, de 18/11/2025, em vigor em 22/12/2025)</w:t>
        </w:r>
      </w:hyperlink>
    </w:p>
    <w:p w:rsidR="001B40DF" w:rsidRPr="001B40DF" w:rsidRDefault="001B40DF" w:rsidP="001B40DF">
      <w:pPr>
        <w:pStyle w:val="Cabealho"/>
        <w:ind w:firstLine="1134"/>
        <w:jc w:val="both"/>
        <w:rPr>
          <w:sz w:val="24"/>
          <w:szCs w:val="24"/>
        </w:rPr>
      </w:pPr>
      <w:r w:rsidRPr="001B40DF">
        <w:rPr>
          <w:sz w:val="24"/>
          <w:szCs w:val="24"/>
        </w:rPr>
        <w:t>I - realizar a gestão dos convênios celebrados até 31 de dezembro de 2024</w:t>
      </w:r>
      <w:r>
        <w:rPr>
          <w:sz w:val="24"/>
          <w:szCs w:val="24"/>
        </w:rPr>
        <w:t xml:space="preserve"> </w:t>
      </w:r>
      <w:r w:rsidRPr="001B40DF">
        <w:rPr>
          <w:sz w:val="24"/>
          <w:szCs w:val="24"/>
        </w:rPr>
        <w:t>para a implementação de infraestrutura básica nos Municípios da região do</w:t>
      </w:r>
      <w:r>
        <w:rPr>
          <w:sz w:val="24"/>
          <w:szCs w:val="24"/>
        </w:rPr>
        <w:t xml:space="preserve"> </w:t>
      </w:r>
      <w:r w:rsidRPr="001B40DF">
        <w:rPr>
          <w:sz w:val="24"/>
          <w:szCs w:val="24"/>
        </w:rPr>
        <w:t>Programa Calha Norte; e</w:t>
      </w:r>
      <w:r>
        <w:rPr>
          <w:sz w:val="24"/>
          <w:szCs w:val="24"/>
        </w:rPr>
        <w:t xml:space="preserve"> </w:t>
      </w:r>
      <w:hyperlink r:id="rId87" w:history="1">
        <w:r w:rsidRPr="008D6BC9">
          <w:rPr>
            <w:rStyle w:val="Hyperlink"/>
            <w:i/>
            <w:sz w:val="24"/>
            <w:szCs w:val="24"/>
          </w:rPr>
          <w:t>(Inciso com redação dada pelo Decreto nº 12.726, de 18/11/2025, em vigor em 22/12/2025)</w:t>
        </w:r>
      </w:hyperlink>
    </w:p>
    <w:p w:rsidR="00F732C2" w:rsidRDefault="001B40DF" w:rsidP="001B40DF">
      <w:pPr>
        <w:pStyle w:val="Cabealho"/>
        <w:ind w:firstLine="1134"/>
        <w:jc w:val="both"/>
        <w:rPr>
          <w:sz w:val="24"/>
          <w:szCs w:val="24"/>
        </w:rPr>
      </w:pPr>
      <w:r w:rsidRPr="001B40DF">
        <w:rPr>
          <w:sz w:val="24"/>
          <w:szCs w:val="24"/>
        </w:rPr>
        <w:lastRenderedPageBreak/>
        <w:t>II - apoiar as unidades militares na região da Amazônia Legal.</w:t>
      </w:r>
      <w:r>
        <w:rPr>
          <w:sz w:val="24"/>
          <w:szCs w:val="24"/>
        </w:rPr>
        <w:t xml:space="preserve"> </w:t>
      </w:r>
      <w:hyperlink r:id="rId88" w:history="1">
        <w:r w:rsidRPr="008D6BC9">
          <w:rPr>
            <w:rStyle w:val="Hyperlink"/>
            <w:i/>
            <w:sz w:val="24"/>
            <w:szCs w:val="24"/>
          </w:rPr>
          <w:t>(Inciso com redação dada pelo Decreto nº 12.726, de 18/11/2025, em vigor em 22/12/2025)</w:t>
        </w:r>
      </w:hyperlink>
    </w:p>
    <w:p w:rsidR="00F732C2" w:rsidRDefault="00F732C2" w:rsidP="004C21E9">
      <w:pPr>
        <w:pStyle w:val="Cabealho"/>
        <w:ind w:firstLine="1134"/>
        <w:jc w:val="both"/>
        <w:rPr>
          <w:sz w:val="24"/>
          <w:szCs w:val="24"/>
        </w:rPr>
      </w:pPr>
      <w:r w:rsidRPr="00F732C2">
        <w:rPr>
          <w:sz w:val="24"/>
          <w:szCs w:val="24"/>
        </w:rPr>
        <w:t xml:space="preserve">III - </w:t>
      </w:r>
      <w:hyperlink r:id="rId89" w:history="1">
        <w:r w:rsidR="00A45DD3" w:rsidRPr="008D6BC9">
          <w:rPr>
            <w:rStyle w:val="Hyperlink"/>
            <w:i/>
            <w:sz w:val="24"/>
            <w:szCs w:val="24"/>
          </w:rPr>
          <w:t>(</w:t>
        </w:r>
        <w:r w:rsidR="00A45DD3">
          <w:rPr>
            <w:rStyle w:val="Hyperlink"/>
            <w:i/>
            <w:sz w:val="24"/>
            <w:szCs w:val="24"/>
          </w:rPr>
          <w:t xml:space="preserve">Revogado </w:t>
        </w:r>
        <w:r w:rsidR="00A45DD3" w:rsidRPr="008D6BC9">
          <w:rPr>
            <w:rStyle w:val="Hyperlink"/>
            <w:i/>
            <w:sz w:val="24"/>
            <w:szCs w:val="24"/>
          </w:rPr>
          <w:t>pelo Decreto nº 12.726, de 18/11/2025, em vigor em 22/12/2025)</w:t>
        </w:r>
      </w:hyperlink>
    </w:p>
    <w:p w:rsidR="00F732C2" w:rsidRDefault="00F732C2" w:rsidP="004C21E9">
      <w:pPr>
        <w:pStyle w:val="Cabealho"/>
        <w:ind w:firstLine="1134"/>
        <w:jc w:val="both"/>
        <w:rPr>
          <w:sz w:val="24"/>
          <w:szCs w:val="24"/>
        </w:rPr>
      </w:pPr>
      <w:r w:rsidRPr="00F732C2">
        <w:rPr>
          <w:sz w:val="24"/>
          <w:szCs w:val="24"/>
        </w:rPr>
        <w:t xml:space="preserve">IV - </w:t>
      </w:r>
      <w:hyperlink r:id="rId90" w:history="1">
        <w:r w:rsidR="00A45DD3" w:rsidRPr="008D6BC9">
          <w:rPr>
            <w:rStyle w:val="Hyperlink"/>
            <w:i/>
            <w:sz w:val="24"/>
            <w:szCs w:val="24"/>
          </w:rPr>
          <w:t>(</w:t>
        </w:r>
        <w:r w:rsidR="00A45DD3">
          <w:rPr>
            <w:rStyle w:val="Hyperlink"/>
            <w:i/>
            <w:sz w:val="24"/>
            <w:szCs w:val="24"/>
          </w:rPr>
          <w:t xml:space="preserve">Revogado </w:t>
        </w:r>
        <w:r w:rsidR="00A45DD3" w:rsidRPr="008D6BC9">
          <w:rPr>
            <w:rStyle w:val="Hyperlink"/>
            <w:i/>
            <w:sz w:val="24"/>
            <w:szCs w:val="24"/>
          </w:rPr>
          <w:t>pelo Decreto nº 12.726, de 18/11/2025, em vigor em 22/12/2025)</w:t>
        </w:r>
      </w:hyperlink>
    </w:p>
    <w:p w:rsidR="00F732C2" w:rsidRDefault="00F732C2" w:rsidP="004C21E9">
      <w:pPr>
        <w:pStyle w:val="Cabealho"/>
        <w:ind w:firstLine="1134"/>
        <w:jc w:val="both"/>
        <w:rPr>
          <w:sz w:val="24"/>
          <w:szCs w:val="24"/>
        </w:rPr>
      </w:pPr>
      <w:r w:rsidRPr="00F732C2">
        <w:rPr>
          <w:sz w:val="24"/>
          <w:szCs w:val="24"/>
        </w:rPr>
        <w:t xml:space="preserve">V - </w:t>
      </w:r>
      <w:hyperlink r:id="rId91" w:history="1">
        <w:r w:rsidR="00A45DD3" w:rsidRPr="008D6BC9">
          <w:rPr>
            <w:rStyle w:val="Hyperlink"/>
            <w:i/>
            <w:sz w:val="24"/>
            <w:szCs w:val="24"/>
          </w:rPr>
          <w:t>(</w:t>
        </w:r>
        <w:r w:rsidR="00A45DD3">
          <w:rPr>
            <w:rStyle w:val="Hyperlink"/>
            <w:i/>
            <w:sz w:val="24"/>
            <w:szCs w:val="24"/>
          </w:rPr>
          <w:t xml:space="preserve">Revogado </w:t>
        </w:r>
        <w:r w:rsidR="00A45DD3" w:rsidRPr="008D6BC9">
          <w:rPr>
            <w:rStyle w:val="Hyperlink"/>
            <w:i/>
            <w:sz w:val="24"/>
            <w:szCs w:val="24"/>
          </w:rPr>
          <w:t>pelo Decreto nº 12.726, de 18/11/2025, em vigor em 22/12/2025)</w:t>
        </w:r>
      </w:hyperlink>
    </w:p>
    <w:p w:rsidR="00F732C2" w:rsidRDefault="00F732C2" w:rsidP="004C21E9">
      <w:pPr>
        <w:pStyle w:val="Cabealho"/>
        <w:ind w:firstLine="1134"/>
        <w:jc w:val="both"/>
        <w:rPr>
          <w:sz w:val="24"/>
          <w:szCs w:val="24"/>
        </w:rPr>
      </w:pPr>
    </w:p>
    <w:p w:rsidR="00F732C2" w:rsidRPr="00C21D39" w:rsidRDefault="00F732C2" w:rsidP="00C21D39">
      <w:pPr>
        <w:pStyle w:val="Cabealho"/>
        <w:jc w:val="center"/>
        <w:rPr>
          <w:b/>
          <w:sz w:val="24"/>
          <w:szCs w:val="24"/>
        </w:rPr>
      </w:pPr>
      <w:r w:rsidRPr="00C21D39">
        <w:rPr>
          <w:b/>
          <w:sz w:val="24"/>
          <w:szCs w:val="24"/>
        </w:rPr>
        <w:t>Seção IV</w:t>
      </w:r>
    </w:p>
    <w:p w:rsidR="00F732C2" w:rsidRPr="00C21D39" w:rsidRDefault="00F732C2" w:rsidP="00C21D39">
      <w:pPr>
        <w:pStyle w:val="Cabealho"/>
        <w:jc w:val="center"/>
        <w:rPr>
          <w:b/>
          <w:sz w:val="24"/>
          <w:szCs w:val="24"/>
        </w:rPr>
      </w:pPr>
      <w:r w:rsidRPr="00C21D39">
        <w:rPr>
          <w:b/>
          <w:sz w:val="24"/>
          <w:szCs w:val="24"/>
        </w:rPr>
        <w:t>Dos órgãos específicos singulares</w:t>
      </w:r>
    </w:p>
    <w:p w:rsidR="00F732C2" w:rsidRDefault="00F732C2" w:rsidP="004C21E9">
      <w:pPr>
        <w:pStyle w:val="Cabealho"/>
        <w:ind w:firstLine="1134"/>
        <w:jc w:val="both"/>
        <w:rPr>
          <w:sz w:val="24"/>
          <w:szCs w:val="24"/>
        </w:rPr>
      </w:pPr>
    </w:p>
    <w:p w:rsidR="00F732C2" w:rsidRDefault="00F732C2" w:rsidP="004C21E9">
      <w:pPr>
        <w:pStyle w:val="Cabealho"/>
        <w:ind w:firstLine="1134"/>
        <w:jc w:val="both"/>
        <w:rPr>
          <w:sz w:val="24"/>
          <w:szCs w:val="24"/>
        </w:rPr>
      </w:pPr>
      <w:r>
        <w:rPr>
          <w:sz w:val="24"/>
          <w:szCs w:val="24"/>
        </w:rPr>
        <w:t>Art.</w:t>
      </w:r>
      <w:r w:rsidRPr="00F732C2">
        <w:rPr>
          <w:sz w:val="24"/>
          <w:szCs w:val="24"/>
        </w:rPr>
        <w:t xml:space="preserve"> 37.</w:t>
      </w:r>
      <w:r>
        <w:rPr>
          <w:sz w:val="24"/>
          <w:szCs w:val="24"/>
        </w:rPr>
        <w:t xml:space="preserve"> </w:t>
      </w:r>
      <w:r w:rsidRPr="00F732C2">
        <w:rPr>
          <w:sz w:val="24"/>
          <w:szCs w:val="24"/>
        </w:rPr>
        <w:t>À Secretaria de Orçamento e Organização Institucional compete:</w:t>
      </w:r>
    </w:p>
    <w:p w:rsidR="00F732C2" w:rsidRDefault="00F732C2" w:rsidP="004C21E9">
      <w:pPr>
        <w:pStyle w:val="Cabealho"/>
        <w:ind w:firstLine="1134"/>
        <w:jc w:val="both"/>
        <w:rPr>
          <w:sz w:val="24"/>
          <w:szCs w:val="24"/>
        </w:rPr>
      </w:pPr>
      <w:r w:rsidRPr="00F732C2">
        <w:rPr>
          <w:sz w:val="24"/>
          <w:szCs w:val="24"/>
        </w:rPr>
        <w:t>I - elaborar propostas de diretrizes para a atualização das estruturas organizacionais, a racionalização e a integração de procedimentos administrativos comuns às Forças Armadas;</w:t>
      </w:r>
    </w:p>
    <w:p w:rsidR="00F732C2" w:rsidRDefault="00F732C2" w:rsidP="004C21E9">
      <w:pPr>
        <w:pStyle w:val="Cabealho"/>
        <w:ind w:firstLine="1134"/>
        <w:jc w:val="both"/>
        <w:rPr>
          <w:sz w:val="24"/>
          <w:szCs w:val="24"/>
        </w:rPr>
      </w:pPr>
      <w:r w:rsidRPr="00F732C2">
        <w:rPr>
          <w:sz w:val="24"/>
          <w:szCs w:val="24"/>
        </w:rPr>
        <w:t>II - elaborar as propostas de atualização das estruturas organizacionais da administração central do Ministério e das Forças Armadas;</w:t>
      </w:r>
    </w:p>
    <w:p w:rsidR="00F732C2" w:rsidRDefault="00F732C2" w:rsidP="004C21E9">
      <w:pPr>
        <w:pStyle w:val="Cabealho"/>
        <w:ind w:firstLine="1134"/>
        <w:jc w:val="both"/>
        <w:rPr>
          <w:sz w:val="24"/>
          <w:szCs w:val="24"/>
        </w:rPr>
      </w:pPr>
      <w:r w:rsidRPr="00F732C2">
        <w:rPr>
          <w:sz w:val="24"/>
          <w:szCs w:val="24"/>
        </w:rPr>
        <w:t>III - coordenar a proposição da legislação de defesa comum às Forças Armadas;</w:t>
      </w:r>
    </w:p>
    <w:p w:rsidR="00F732C2" w:rsidRDefault="00F732C2" w:rsidP="004C21E9">
      <w:pPr>
        <w:pStyle w:val="Cabealho"/>
        <w:ind w:firstLine="1134"/>
        <w:jc w:val="both"/>
        <w:rPr>
          <w:sz w:val="24"/>
          <w:szCs w:val="24"/>
        </w:rPr>
      </w:pPr>
      <w:r w:rsidRPr="00F732C2">
        <w:rPr>
          <w:sz w:val="24"/>
          <w:szCs w:val="24"/>
        </w:rPr>
        <w:t>IV - elaborar propostas de diretrizes para a gestão do patrimônio imobiliário do Ministério e coordenar as ações decorrentes comuns às Forças Armadas;</w:t>
      </w:r>
    </w:p>
    <w:p w:rsidR="00F732C2" w:rsidRDefault="00F732C2" w:rsidP="004C21E9">
      <w:pPr>
        <w:pStyle w:val="Cabealho"/>
        <w:ind w:firstLine="1134"/>
        <w:jc w:val="both"/>
        <w:rPr>
          <w:sz w:val="24"/>
          <w:szCs w:val="24"/>
        </w:rPr>
      </w:pPr>
      <w:r w:rsidRPr="00F732C2">
        <w:rPr>
          <w:sz w:val="24"/>
          <w:szCs w:val="24"/>
        </w:rPr>
        <w:t xml:space="preserve">V - </w:t>
      </w:r>
      <w:hyperlink r:id="rId92" w:history="1">
        <w:r w:rsidR="000B64FF" w:rsidRPr="008D6BC9">
          <w:rPr>
            <w:rStyle w:val="Hyperlink"/>
            <w:i/>
            <w:sz w:val="24"/>
            <w:szCs w:val="24"/>
          </w:rPr>
          <w:t>(</w:t>
        </w:r>
        <w:r w:rsidR="000B64FF">
          <w:rPr>
            <w:rStyle w:val="Hyperlink"/>
            <w:i/>
            <w:sz w:val="24"/>
            <w:szCs w:val="24"/>
          </w:rPr>
          <w:t xml:space="preserve">Revogado </w:t>
        </w:r>
        <w:r w:rsidR="000B64FF" w:rsidRPr="008D6BC9">
          <w:rPr>
            <w:rStyle w:val="Hyperlink"/>
            <w:i/>
            <w:sz w:val="24"/>
            <w:szCs w:val="24"/>
          </w:rPr>
          <w:t>pelo Decreto nº 12.726, de 18/11/2025, em vigor em 22/12/2025)</w:t>
        </w:r>
      </w:hyperlink>
    </w:p>
    <w:p w:rsidR="00F732C2" w:rsidRDefault="00F732C2" w:rsidP="004C21E9">
      <w:pPr>
        <w:pStyle w:val="Cabealho"/>
        <w:ind w:firstLine="1134"/>
        <w:jc w:val="both"/>
        <w:rPr>
          <w:sz w:val="24"/>
          <w:szCs w:val="24"/>
        </w:rPr>
      </w:pPr>
      <w:r w:rsidRPr="00F732C2">
        <w:rPr>
          <w:sz w:val="24"/>
          <w:szCs w:val="24"/>
        </w:rPr>
        <w:t>VI - coordenar a elaboração conjunta da proposta orçamentária do Ministério, inclusive das Forças Armadas, e consolidá-la em conformidade com o Plano Plurianual e a Lei de Diretrizes Orçamentárias;</w:t>
      </w:r>
    </w:p>
    <w:p w:rsidR="00F732C2" w:rsidRDefault="00F732C2" w:rsidP="004C21E9">
      <w:pPr>
        <w:pStyle w:val="Cabealho"/>
        <w:ind w:firstLine="1134"/>
        <w:jc w:val="both"/>
        <w:rPr>
          <w:sz w:val="24"/>
          <w:szCs w:val="24"/>
        </w:rPr>
      </w:pPr>
      <w:r w:rsidRPr="00F732C2">
        <w:rPr>
          <w:sz w:val="24"/>
          <w:szCs w:val="24"/>
        </w:rPr>
        <w:t>VII - consolidar os planos plurianuais, as propostas orçamentárias e os créditos adicionais da administração central do Ministério;</w:t>
      </w:r>
    </w:p>
    <w:p w:rsidR="00F732C2" w:rsidRDefault="00F732C2" w:rsidP="004C21E9">
      <w:pPr>
        <w:pStyle w:val="Cabealho"/>
        <w:ind w:firstLine="1134"/>
        <w:jc w:val="both"/>
        <w:rPr>
          <w:sz w:val="24"/>
          <w:szCs w:val="24"/>
        </w:rPr>
      </w:pPr>
      <w:r w:rsidRPr="00F732C2">
        <w:rPr>
          <w:sz w:val="24"/>
          <w:szCs w:val="24"/>
        </w:rPr>
        <w:t>VIII - elaborar propostas de diretrizes para o planejamento, a execução, o controle orçamentário e a gestão financeira e contábil na área de sua atuação;</w:t>
      </w:r>
    </w:p>
    <w:p w:rsidR="00F732C2" w:rsidRDefault="00F732C2" w:rsidP="004C21E9">
      <w:pPr>
        <w:pStyle w:val="Cabealho"/>
        <w:ind w:firstLine="1134"/>
        <w:jc w:val="both"/>
        <w:rPr>
          <w:sz w:val="24"/>
          <w:szCs w:val="24"/>
        </w:rPr>
      </w:pPr>
      <w:r w:rsidRPr="00F732C2">
        <w:rPr>
          <w:sz w:val="24"/>
          <w:szCs w:val="24"/>
        </w:rPr>
        <w:t>IX - coordenar, orientar e acompanhar as ações relacionadas a custos no âmbito do Ministério;</w:t>
      </w:r>
    </w:p>
    <w:p w:rsidR="00F732C2" w:rsidRDefault="00F732C2" w:rsidP="004C21E9">
      <w:pPr>
        <w:pStyle w:val="Cabealho"/>
        <w:ind w:firstLine="1134"/>
        <w:jc w:val="both"/>
        <w:rPr>
          <w:sz w:val="24"/>
          <w:szCs w:val="24"/>
        </w:rPr>
      </w:pPr>
      <w:r w:rsidRPr="00F732C2">
        <w:rPr>
          <w:sz w:val="24"/>
          <w:szCs w:val="24"/>
        </w:rPr>
        <w:t>X - elaborar propostas de diretrizes gerais para aplicação de normas relacionadas à organização e à gestão de pessoal, de material e de serviços, no âmbito da administração central do Ministério;</w:t>
      </w:r>
    </w:p>
    <w:p w:rsidR="00F732C2" w:rsidRDefault="001B40DF" w:rsidP="001B40DF">
      <w:pPr>
        <w:pStyle w:val="Cabealho"/>
        <w:ind w:firstLine="1134"/>
        <w:jc w:val="both"/>
        <w:rPr>
          <w:sz w:val="24"/>
          <w:szCs w:val="24"/>
        </w:rPr>
      </w:pPr>
      <w:r w:rsidRPr="001B40DF">
        <w:rPr>
          <w:sz w:val="24"/>
          <w:szCs w:val="24"/>
        </w:rPr>
        <w:t>XI - administrar, planejar, coordenar e supervisionar a execução das atividades</w:t>
      </w:r>
      <w:r>
        <w:rPr>
          <w:sz w:val="24"/>
          <w:szCs w:val="24"/>
        </w:rPr>
        <w:t xml:space="preserve"> </w:t>
      </w:r>
      <w:r w:rsidRPr="001B40DF">
        <w:rPr>
          <w:sz w:val="24"/>
          <w:szCs w:val="24"/>
        </w:rPr>
        <w:t>dos sistemas relacionados no art. 33, § 1º;</w:t>
      </w:r>
      <w:r>
        <w:rPr>
          <w:sz w:val="24"/>
          <w:szCs w:val="24"/>
        </w:rPr>
        <w:t xml:space="preserve"> </w:t>
      </w:r>
      <w:hyperlink r:id="rId93" w:history="1">
        <w:r w:rsidRPr="008D6BC9">
          <w:rPr>
            <w:rStyle w:val="Hyperlink"/>
            <w:i/>
            <w:sz w:val="24"/>
            <w:szCs w:val="24"/>
          </w:rPr>
          <w:t>(Inciso com redação dada pelo Decreto nº 12.726, de 18/11/2025, em vigor em 22/12/2025)</w:t>
        </w:r>
      </w:hyperlink>
    </w:p>
    <w:p w:rsidR="00F732C2" w:rsidRDefault="00F732C2" w:rsidP="004C21E9">
      <w:pPr>
        <w:pStyle w:val="Cabealho"/>
        <w:ind w:firstLine="1134"/>
        <w:jc w:val="both"/>
        <w:rPr>
          <w:sz w:val="24"/>
          <w:szCs w:val="24"/>
        </w:rPr>
      </w:pPr>
      <w:r w:rsidRPr="00F732C2">
        <w:rPr>
          <w:sz w:val="24"/>
          <w:szCs w:val="24"/>
        </w:rPr>
        <w:t>XII - coordenar, supervisionar e controlar as atividades relacionadas à administração orçamentária, financeira e contábil da administração central do Ministério, da Escola Superior de Guerra, da Escola Superior de Defesa e do Hospital das Forças Armadas, incluídos os recursos recebidos por descentralização;</w:t>
      </w:r>
    </w:p>
    <w:p w:rsidR="00F732C2" w:rsidRDefault="00F732C2" w:rsidP="004C21E9">
      <w:pPr>
        <w:pStyle w:val="Cabealho"/>
        <w:ind w:firstLine="1134"/>
        <w:jc w:val="both"/>
        <w:rPr>
          <w:sz w:val="24"/>
          <w:szCs w:val="24"/>
        </w:rPr>
      </w:pPr>
      <w:r w:rsidRPr="00F732C2">
        <w:rPr>
          <w:sz w:val="24"/>
          <w:szCs w:val="24"/>
        </w:rPr>
        <w:t xml:space="preserve">XIII - coordenar e executar a gestão interna da administração central do </w:t>
      </w:r>
      <w:proofErr w:type="spellStart"/>
      <w:r w:rsidRPr="00F732C2">
        <w:rPr>
          <w:sz w:val="24"/>
          <w:szCs w:val="24"/>
        </w:rPr>
        <w:t>Ministérioquanto</w:t>
      </w:r>
      <w:proofErr w:type="spellEnd"/>
      <w:r w:rsidRPr="00F732C2">
        <w:rPr>
          <w:sz w:val="24"/>
          <w:szCs w:val="24"/>
        </w:rPr>
        <w:t xml:space="preserve"> ao patrimônio, às instalações, aos recursos humanos, orçamentários e financeiros, à informática, às comunicações e ao transporte;</w:t>
      </w:r>
    </w:p>
    <w:p w:rsidR="00B652D6" w:rsidRPr="00B652D6" w:rsidRDefault="00B652D6" w:rsidP="00B652D6">
      <w:pPr>
        <w:pStyle w:val="Cabealho"/>
        <w:ind w:firstLine="1134"/>
        <w:jc w:val="both"/>
        <w:rPr>
          <w:sz w:val="24"/>
          <w:szCs w:val="24"/>
        </w:rPr>
      </w:pPr>
      <w:r w:rsidRPr="00B652D6">
        <w:rPr>
          <w:sz w:val="24"/>
          <w:szCs w:val="24"/>
        </w:rPr>
        <w:t>XIV - subsidiar tecnicamente o processo decisório para a avaliação de projetos</w:t>
      </w:r>
      <w:r>
        <w:rPr>
          <w:sz w:val="24"/>
          <w:szCs w:val="24"/>
        </w:rPr>
        <w:t xml:space="preserve"> </w:t>
      </w:r>
      <w:r w:rsidRPr="00B652D6">
        <w:rPr>
          <w:sz w:val="24"/>
          <w:szCs w:val="24"/>
        </w:rPr>
        <w:t>estratégicos de interesse do Ministério;</w:t>
      </w:r>
      <w:r>
        <w:rPr>
          <w:sz w:val="24"/>
          <w:szCs w:val="24"/>
        </w:rPr>
        <w:t xml:space="preserve"> </w:t>
      </w:r>
      <w:hyperlink r:id="rId94" w:history="1">
        <w:r w:rsidRPr="008D6BC9">
          <w:rPr>
            <w:rStyle w:val="Hyperlink"/>
            <w:i/>
            <w:sz w:val="24"/>
            <w:szCs w:val="24"/>
          </w:rPr>
          <w:t>(Inciso com redação dada pelo Decreto nº 12.726, de 18/11/2025, em vigor em 22/12/2025)</w:t>
        </w:r>
      </w:hyperlink>
    </w:p>
    <w:p w:rsidR="00B652D6" w:rsidRPr="00B652D6" w:rsidRDefault="00B652D6" w:rsidP="00B652D6">
      <w:pPr>
        <w:pStyle w:val="Cabealho"/>
        <w:ind w:firstLine="1134"/>
        <w:jc w:val="both"/>
        <w:rPr>
          <w:sz w:val="24"/>
          <w:szCs w:val="24"/>
        </w:rPr>
      </w:pPr>
      <w:r w:rsidRPr="00B652D6">
        <w:rPr>
          <w:sz w:val="24"/>
          <w:szCs w:val="24"/>
        </w:rPr>
        <w:t>XV - propor a formulação e a atualização de diretrizes relacionadas a processos</w:t>
      </w:r>
      <w:r>
        <w:rPr>
          <w:sz w:val="24"/>
          <w:szCs w:val="24"/>
        </w:rPr>
        <w:t xml:space="preserve"> </w:t>
      </w:r>
      <w:r w:rsidRPr="00B652D6">
        <w:rPr>
          <w:sz w:val="24"/>
          <w:szCs w:val="24"/>
        </w:rPr>
        <w:t>de financiamento orçamentário do setor público, internos e externos do Ministério,</w:t>
      </w:r>
      <w:r>
        <w:rPr>
          <w:sz w:val="24"/>
          <w:szCs w:val="24"/>
        </w:rPr>
        <w:t xml:space="preserve"> </w:t>
      </w:r>
      <w:r w:rsidRPr="00B652D6">
        <w:rPr>
          <w:sz w:val="24"/>
          <w:szCs w:val="24"/>
        </w:rPr>
        <w:t>em articulação com os demais órgãos competentes do Governo federal; e</w:t>
      </w:r>
      <w:r>
        <w:rPr>
          <w:sz w:val="24"/>
          <w:szCs w:val="24"/>
        </w:rPr>
        <w:t xml:space="preserve"> </w:t>
      </w:r>
      <w:hyperlink r:id="rId95" w:history="1">
        <w:r w:rsidRPr="008D6BC9">
          <w:rPr>
            <w:rStyle w:val="Hyperlink"/>
            <w:i/>
            <w:sz w:val="24"/>
            <w:szCs w:val="24"/>
          </w:rPr>
          <w:t>(Inciso com redação dada pelo Decreto nº 12.726, de 18/11/2025, em vigor em 22/12/2025)</w:t>
        </w:r>
      </w:hyperlink>
    </w:p>
    <w:p w:rsidR="00F732C2" w:rsidRDefault="00B652D6" w:rsidP="00B652D6">
      <w:pPr>
        <w:pStyle w:val="Cabealho"/>
        <w:ind w:firstLine="1134"/>
        <w:jc w:val="both"/>
        <w:rPr>
          <w:sz w:val="24"/>
          <w:szCs w:val="24"/>
        </w:rPr>
      </w:pPr>
      <w:r w:rsidRPr="00B652D6">
        <w:rPr>
          <w:sz w:val="24"/>
          <w:szCs w:val="24"/>
        </w:rPr>
        <w:lastRenderedPageBreak/>
        <w:t>XVI - propor políticas, estratégias e diretrizes setoriais para o pessoal civil e</w:t>
      </w:r>
      <w:r>
        <w:rPr>
          <w:sz w:val="24"/>
          <w:szCs w:val="24"/>
        </w:rPr>
        <w:t xml:space="preserve"> </w:t>
      </w:r>
      <w:r w:rsidRPr="00B652D6">
        <w:rPr>
          <w:sz w:val="24"/>
          <w:szCs w:val="24"/>
        </w:rPr>
        <w:t>acompanhar a sua execução</w:t>
      </w:r>
      <w:r>
        <w:rPr>
          <w:sz w:val="24"/>
          <w:szCs w:val="24"/>
        </w:rPr>
        <w:t xml:space="preserve">. </w:t>
      </w:r>
      <w:hyperlink r:id="rId96" w:history="1">
        <w:r w:rsidRPr="008D6BC9">
          <w:rPr>
            <w:rStyle w:val="Hyperlink"/>
            <w:i/>
            <w:sz w:val="24"/>
            <w:szCs w:val="24"/>
          </w:rPr>
          <w:t xml:space="preserve">(Inciso </w:t>
        </w:r>
        <w:r>
          <w:rPr>
            <w:rStyle w:val="Hyperlink"/>
            <w:i/>
            <w:sz w:val="24"/>
            <w:szCs w:val="24"/>
          </w:rPr>
          <w:t xml:space="preserve">acrescido </w:t>
        </w:r>
        <w:r w:rsidRPr="008D6BC9">
          <w:rPr>
            <w:rStyle w:val="Hyperlink"/>
            <w:i/>
            <w:sz w:val="24"/>
            <w:szCs w:val="24"/>
          </w:rPr>
          <w:t>pelo Decreto nº 12.726, de 18/11/2025, em vigor em 22/12/2025)</w:t>
        </w:r>
      </w:hyperlink>
      <w:r>
        <w:rPr>
          <w:sz w:val="24"/>
          <w:szCs w:val="24"/>
        </w:rPr>
        <w:t xml:space="preserve"> </w:t>
      </w:r>
    </w:p>
    <w:p w:rsidR="007638E2" w:rsidRDefault="007638E2" w:rsidP="004C21E9">
      <w:pPr>
        <w:pStyle w:val="Cabealho"/>
        <w:ind w:firstLine="1134"/>
        <w:jc w:val="both"/>
        <w:rPr>
          <w:sz w:val="24"/>
          <w:szCs w:val="24"/>
        </w:rPr>
      </w:pPr>
    </w:p>
    <w:p w:rsidR="00F732C2" w:rsidRDefault="00F732C2" w:rsidP="004C21E9">
      <w:pPr>
        <w:pStyle w:val="Cabealho"/>
        <w:ind w:firstLine="1134"/>
        <w:jc w:val="both"/>
        <w:rPr>
          <w:sz w:val="24"/>
          <w:szCs w:val="24"/>
        </w:rPr>
      </w:pPr>
      <w:r>
        <w:rPr>
          <w:sz w:val="24"/>
          <w:szCs w:val="24"/>
        </w:rPr>
        <w:t>Art.</w:t>
      </w:r>
      <w:r w:rsidRPr="00F732C2">
        <w:rPr>
          <w:sz w:val="24"/>
          <w:szCs w:val="24"/>
        </w:rPr>
        <w:t xml:space="preserve"> 38.</w:t>
      </w:r>
      <w:r>
        <w:rPr>
          <w:sz w:val="24"/>
          <w:szCs w:val="24"/>
        </w:rPr>
        <w:t xml:space="preserve"> </w:t>
      </w:r>
      <w:r w:rsidRPr="00F732C2">
        <w:rPr>
          <w:sz w:val="24"/>
          <w:szCs w:val="24"/>
        </w:rPr>
        <w:t>Ao Departamento de Organização e Legislação compete:</w:t>
      </w:r>
    </w:p>
    <w:p w:rsidR="00F732C2" w:rsidRDefault="00F732C2" w:rsidP="004C21E9">
      <w:pPr>
        <w:pStyle w:val="Cabealho"/>
        <w:ind w:firstLine="1134"/>
        <w:jc w:val="both"/>
        <w:rPr>
          <w:sz w:val="24"/>
          <w:szCs w:val="24"/>
        </w:rPr>
      </w:pPr>
      <w:r w:rsidRPr="00F732C2">
        <w:rPr>
          <w:sz w:val="24"/>
          <w:szCs w:val="24"/>
        </w:rPr>
        <w:t>I - promover e orientar as iniciativas de atualização das estruturas organizacionais;</w:t>
      </w:r>
    </w:p>
    <w:p w:rsidR="00F732C2" w:rsidRDefault="00F732C2" w:rsidP="004C21E9">
      <w:pPr>
        <w:pStyle w:val="Cabealho"/>
        <w:ind w:firstLine="1134"/>
        <w:jc w:val="both"/>
        <w:rPr>
          <w:sz w:val="24"/>
          <w:szCs w:val="24"/>
        </w:rPr>
      </w:pPr>
      <w:r w:rsidRPr="00F732C2">
        <w:rPr>
          <w:sz w:val="24"/>
          <w:szCs w:val="24"/>
        </w:rPr>
        <w:t>II - analisar as propostas de atualização das estruturas organizacionais da administração central do Ministério e das Forças Armadas;</w:t>
      </w:r>
    </w:p>
    <w:p w:rsidR="00F732C2" w:rsidRDefault="00F732C2" w:rsidP="004C21E9">
      <w:pPr>
        <w:pStyle w:val="Cabealho"/>
        <w:ind w:firstLine="1134"/>
        <w:jc w:val="both"/>
        <w:rPr>
          <w:sz w:val="24"/>
          <w:szCs w:val="24"/>
        </w:rPr>
      </w:pPr>
      <w:r w:rsidRPr="00F732C2">
        <w:rPr>
          <w:sz w:val="24"/>
          <w:szCs w:val="24"/>
        </w:rPr>
        <w:t>III - analisar e propor, em conjunto com os setores afetados, a elaboração de atos normativos de interesse do Ministério;</w:t>
      </w:r>
    </w:p>
    <w:p w:rsidR="00F732C2" w:rsidRDefault="00F732C2" w:rsidP="004C21E9">
      <w:pPr>
        <w:pStyle w:val="Cabealho"/>
        <w:ind w:firstLine="1134"/>
        <w:jc w:val="both"/>
        <w:rPr>
          <w:sz w:val="24"/>
          <w:szCs w:val="24"/>
        </w:rPr>
      </w:pPr>
      <w:r w:rsidRPr="00F732C2">
        <w:rPr>
          <w:sz w:val="24"/>
          <w:szCs w:val="24"/>
        </w:rPr>
        <w:t>IV - avaliar as propostas de atos normativos a serem submetidas ao Ministro de quanto aos seus aspectos estrutural e formal e à instrução processual, observadas as competências da Consultoria Jurídica;</w:t>
      </w:r>
    </w:p>
    <w:p w:rsidR="00F732C2" w:rsidRDefault="00F732C2" w:rsidP="004C21E9">
      <w:pPr>
        <w:pStyle w:val="Cabealho"/>
        <w:ind w:firstLine="1134"/>
        <w:jc w:val="both"/>
        <w:rPr>
          <w:sz w:val="24"/>
          <w:szCs w:val="24"/>
        </w:rPr>
      </w:pPr>
      <w:r w:rsidRPr="00F732C2">
        <w:rPr>
          <w:sz w:val="24"/>
          <w:szCs w:val="24"/>
        </w:rPr>
        <w:t>V - analisar e propor, com a participação das Forças Armadas e do Estado-Maior Conjunto das Forças Armadas, a legislação de interesse da defesa;</w:t>
      </w:r>
    </w:p>
    <w:p w:rsidR="00F732C2" w:rsidRDefault="00F732C2" w:rsidP="004C21E9">
      <w:pPr>
        <w:pStyle w:val="Cabealho"/>
        <w:ind w:firstLine="1134"/>
        <w:jc w:val="both"/>
        <w:rPr>
          <w:sz w:val="24"/>
          <w:szCs w:val="24"/>
        </w:rPr>
      </w:pPr>
      <w:r w:rsidRPr="00F732C2">
        <w:rPr>
          <w:sz w:val="24"/>
          <w:szCs w:val="24"/>
        </w:rPr>
        <w:t>VI - elaborar as propostas de atos normativos da área de competência do Departamento;</w:t>
      </w:r>
    </w:p>
    <w:p w:rsidR="00F732C2" w:rsidRDefault="00F732C2" w:rsidP="004C21E9">
      <w:pPr>
        <w:pStyle w:val="Cabealho"/>
        <w:ind w:firstLine="1134"/>
        <w:jc w:val="both"/>
        <w:rPr>
          <w:sz w:val="24"/>
          <w:szCs w:val="24"/>
        </w:rPr>
      </w:pPr>
      <w:r w:rsidRPr="00F732C2">
        <w:rPr>
          <w:sz w:val="24"/>
          <w:szCs w:val="24"/>
        </w:rPr>
        <w:t xml:space="preserve">VII - </w:t>
      </w:r>
      <w:hyperlink r:id="rId97" w:history="1">
        <w:r w:rsidR="000B64FF" w:rsidRPr="008D6BC9">
          <w:rPr>
            <w:rStyle w:val="Hyperlink"/>
            <w:i/>
            <w:sz w:val="24"/>
            <w:szCs w:val="24"/>
          </w:rPr>
          <w:t>(</w:t>
        </w:r>
        <w:r w:rsidR="000B64FF">
          <w:rPr>
            <w:rStyle w:val="Hyperlink"/>
            <w:i/>
            <w:sz w:val="24"/>
            <w:szCs w:val="24"/>
          </w:rPr>
          <w:t xml:space="preserve">Revogado </w:t>
        </w:r>
        <w:r w:rsidR="000B64FF" w:rsidRPr="008D6BC9">
          <w:rPr>
            <w:rStyle w:val="Hyperlink"/>
            <w:i/>
            <w:sz w:val="24"/>
            <w:szCs w:val="24"/>
          </w:rPr>
          <w:t>pelo Decreto nº 12.726, de 18/11/2025, em vigor em 22/12/2025)</w:t>
        </w:r>
      </w:hyperlink>
    </w:p>
    <w:p w:rsidR="00F732C2" w:rsidRDefault="00F732C2" w:rsidP="004C21E9">
      <w:pPr>
        <w:pStyle w:val="Cabealho"/>
        <w:ind w:firstLine="1134"/>
        <w:jc w:val="both"/>
        <w:rPr>
          <w:sz w:val="24"/>
          <w:szCs w:val="24"/>
        </w:rPr>
      </w:pPr>
      <w:r w:rsidRPr="00F732C2">
        <w:rPr>
          <w:sz w:val="24"/>
          <w:szCs w:val="24"/>
        </w:rPr>
        <w:t>VIII - atuar na formulação, no encaminhamento e no acompanhamento de projetos de parcerias público-privada de interesse do Ministério;</w:t>
      </w:r>
    </w:p>
    <w:p w:rsidR="00F732C2" w:rsidRDefault="00F732C2" w:rsidP="004C21E9">
      <w:pPr>
        <w:pStyle w:val="Cabealho"/>
        <w:ind w:firstLine="1134"/>
        <w:jc w:val="both"/>
        <w:rPr>
          <w:sz w:val="24"/>
          <w:szCs w:val="24"/>
        </w:rPr>
      </w:pPr>
      <w:r w:rsidRPr="00F732C2">
        <w:rPr>
          <w:sz w:val="24"/>
          <w:szCs w:val="24"/>
        </w:rPr>
        <w:t>IX - propor diretrizes relacionadas com a gestão do patrimônio imobiliário das Forças Armadas e promover iniciativas de ações pertinentes às Forças; e</w:t>
      </w:r>
    </w:p>
    <w:p w:rsidR="00F732C2" w:rsidRDefault="00B652D6" w:rsidP="00B652D6">
      <w:pPr>
        <w:pStyle w:val="Cabealho"/>
        <w:ind w:firstLine="1134"/>
        <w:jc w:val="both"/>
        <w:rPr>
          <w:sz w:val="24"/>
          <w:szCs w:val="24"/>
        </w:rPr>
      </w:pPr>
      <w:r w:rsidRPr="00B652D6">
        <w:rPr>
          <w:sz w:val="24"/>
          <w:szCs w:val="24"/>
        </w:rPr>
        <w:t>X - administrar, planejar, coordenar e executar as atividades relacionadas ao</w:t>
      </w:r>
      <w:r>
        <w:rPr>
          <w:sz w:val="24"/>
          <w:szCs w:val="24"/>
        </w:rPr>
        <w:t xml:space="preserve"> </w:t>
      </w:r>
      <w:proofErr w:type="spellStart"/>
      <w:r w:rsidRPr="00B652D6">
        <w:rPr>
          <w:sz w:val="24"/>
          <w:szCs w:val="24"/>
        </w:rPr>
        <w:t>Siorg</w:t>
      </w:r>
      <w:proofErr w:type="spellEnd"/>
      <w:r w:rsidRPr="00B652D6">
        <w:rPr>
          <w:sz w:val="24"/>
          <w:szCs w:val="24"/>
        </w:rPr>
        <w:t>, no âmbito da administração central do Ministério da Defesa</w:t>
      </w:r>
      <w:r>
        <w:rPr>
          <w:sz w:val="24"/>
          <w:szCs w:val="24"/>
        </w:rPr>
        <w:t xml:space="preserve">. </w:t>
      </w:r>
      <w:hyperlink r:id="rId98" w:history="1">
        <w:r w:rsidRPr="008D6BC9">
          <w:rPr>
            <w:rStyle w:val="Hyperlink"/>
            <w:i/>
            <w:sz w:val="24"/>
            <w:szCs w:val="24"/>
          </w:rPr>
          <w:t>(Inciso com redação dada pelo Decreto nº 12.726, de 18/11/2025, em vigor em 22/12/2025)</w:t>
        </w:r>
      </w:hyperlink>
    </w:p>
    <w:p w:rsidR="00F732C2" w:rsidRDefault="00F732C2" w:rsidP="004C21E9">
      <w:pPr>
        <w:pStyle w:val="Cabealho"/>
        <w:ind w:firstLine="1134"/>
        <w:jc w:val="both"/>
        <w:rPr>
          <w:sz w:val="24"/>
          <w:szCs w:val="24"/>
        </w:rPr>
      </w:pPr>
    </w:p>
    <w:p w:rsidR="00F732C2" w:rsidRDefault="00F732C2" w:rsidP="004C21E9">
      <w:pPr>
        <w:pStyle w:val="Cabealho"/>
        <w:ind w:firstLine="1134"/>
        <w:jc w:val="both"/>
        <w:rPr>
          <w:sz w:val="24"/>
          <w:szCs w:val="24"/>
        </w:rPr>
      </w:pPr>
      <w:r>
        <w:rPr>
          <w:sz w:val="24"/>
          <w:szCs w:val="24"/>
        </w:rPr>
        <w:t>Art.</w:t>
      </w:r>
      <w:r w:rsidRPr="00F732C2">
        <w:rPr>
          <w:sz w:val="24"/>
          <w:szCs w:val="24"/>
        </w:rPr>
        <w:t xml:space="preserve"> 39.</w:t>
      </w:r>
      <w:r>
        <w:rPr>
          <w:sz w:val="24"/>
          <w:szCs w:val="24"/>
        </w:rPr>
        <w:t xml:space="preserve"> </w:t>
      </w:r>
      <w:r w:rsidRPr="00F732C2">
        <w:rPr>
          <w:sz w:val="24"/>
          <w:szCs w:val="24"/>
        </w:rPr>
        <w:t>Ao Departamento de Planejamento, Orçamento e Finanças compete:</w:t>
      </w:r>
    </w:p>
    <w:p w:rsidR="00F732C2" w:rsidRDefault="005169A7" w:rsidP="005169A7">
      <w:pPr>
        <w:pStyle w:val="Cabealho"/>
        <w:ind w:firstLine="1134"/>
        <w:jc w:val="both"/>
        <w:rPr>
          <w:sz w:val="24"/>
          <w:szCs w:val="24"/>
        </w:rPr>
      </w:pPr>
      <w:r w:rsidRPr="005169A7">
        <w:rPr>
          <w:sz w:val="24"/>
          <w:szCs w:val="24"/>
        </w:rPr>
        <w:t>I - administrar, planejar, coordenar e executar as atividades relacionadas ao</w:t>
      </w:r>
      <w:r>
        <w:rPr>
          <w:sz w:val="24"/>
          <w:szCs w:val="24"/>
        </w:rPr>
        <w:t xml:space="preserve"> </w:t>
      </w:r>
      <w:r w:rsidRPr="005169A7">
        <w:rPr>
          <w:sz w:val="24"/>
          <w:szCs w:val="24"/>
        </w:rPr>
        <w:t>Sistema de Planejamento e de Orçamento Federal, ao Sistema de Administração</w:t>
      </w:r>
      <w:r>
        <w:rPr>
          <w:sz w:val="24"/>
          <w:szCs w:val="24"/>
        </w:rPr>
        <w:t xml:space="preserve"> </w:t>
      </w:r>
      <w:r w:rsidRPr="005169A7">
        <w:rPr>
          <w:sz w:val="24"/>
          <w:szCs w:val="24"/>
        </w:rPr>
        <w:t>Financeira Federal, ao Sistema de Contabilidade Federal e ao Sistema de Custos do</w:t>
      </w:r>
      <w:r>
        <w:rPr>
          <w:sz w:val="24"/>
          <w:szCs w:val="24"/>
        </w:rPr>
        <w:t xml:space="preserve"> </w:t>
      </w:r>
      <w:r w:rsidRPr="005169A7">
        <w:rPr>
          <w:sz w:val="24"/>
          <w:szCs w:val="24"/>
        </w:rPr>
        <w:t>Governo Federal;</w:t>
      </w:r>
      <w:r>
        <w:rPr>
          <w:sz w:val="24"/>
          <w:szCs w:val="24"/>
        </w:rPr>
        <w:t xml:space="preserve"> </w:t>
      </w:r>
      <w:hyperlink r:id="rId99" w:history="1">
        <w:r w:rsidRPr="008D6BC9">
          <w:rPr>
            <w:rStyle w:val="Hyperlink"/>
            <w:i/>
            <w:sz w:val="24"/>
            <w:szCs w:val="24"/>
          </w:rPr>
          <w:t>(Inciso com redação dada pelo Decreto nº 12.726, de 18/11/2025, em vigor em 22/12/2025)</w:t>
        </w:r>
      </w:hyperlink>
    </w:p>
    <w:p w:rsidR="00F732C2" w:rsidRDefault="00F732C2" w:rsidP="004C21E9">
      <w:pPr>
        <w:pStyle w:val="Cabealho"/>
        <w:ind w:firstLine="1134"/>
        <w:jc w:val="both"/>
        <w:rPr>
          <w:sz w:val="24"/>
          <w:szCs w:val="24"/>
        </w:rPr>
      </w:pPr>
      <w:r w:rsidRPr="00F732C2">
        <w:rPr>
          <w:sz w:val="24"/>
          <w:szCs w:val="24"/>
        </w:rPr>
        <w:t>II - propor as diretrizes gerais relacionadas ao planejamento, à execução e ao controle orçamentário das Forças Armadas e acompanhar e avaliar o desenvolvimento dessas atividades;</w:t>
      </w:r>
    </w:p>
    <w:p w:rsidR="00F732C2" w:rsidRDefault="00F732C2" w:rsidP="004C21E9">
      <w:pPr>
        <w:pStyle w:val="Cabealho"/>
        <w:ind w:firstLine="1134"/>
        <w:jc w:val="both"/>
        <w:rPr>
          <w:sz w:val="24"/>
          <w:szCs w:val="24"/>
        </w:rPr>
      </w:pPr>
      <w:r w:rsidRPr="00F732C2">
        <w:rPr>
          <w:sz w:val="24"/>
          <w:szCs w:val="24"/>
        </w:rPr>
        <w:t>III - analisar e propor ao Secretário de Orçamento e Organização Institucional a consolidação dos planos plurianuais, das propostas orçamentárias e dos créditos adicionais do Ministério e das Forças Armadas;</w:t>
      </w:r>
    </w:p>
    <w:p w:rsidR="00F732C2" w:rsidRDefault="00F732C2" w:rsidP="004C21E9">
      <w:pPr>
        <w:pStyle w:val="Cabealho"/>
        <w:ind w:firstLine="1134"/>
        <w:jc w:val="both"/>
        <w:rPr>
          <w:sz w:val="24"/>
          <w:szCs w:val="24"/>
        </w:rPr>
      </w:pPr>
      <w:r w:rsidRPr="00F732C2">
        <w:rPr>
          <w:sz w:val="24"/>
          <w:szCs w:val="24"/>
        </w:rPr>
        <w:t>IV - coordenar, supervisionar e acompanhar as atividades relacionadas à execução orçamentária, financeira e contábil da administração central do Ministério, da Escola Superior de Guerra, da Escola Superior de Defesa e do Hospital das Forças Armadas, incluídos os recursos recebidos por descentralização; e</w:t>
      </w:r>
    </w:p>
    <w:p w:rsidR="00F732C2" w:rsidRDefault="00F732C2" w:rsidP="004C21E9">
      <w:pPr>
        <w:pStyle w:val="Cabealho"/>
        <w:ind w:firstLine="1134"/>
        <w:jc w:val="both"/>
        <w:rPr>
          <w:sz w:val="24"/>
          <w:szCs w:val="24"/>
        </w:rPr>
      </w:pPr>
      <w:r w:rsidRPr="00F732C2">
        <w:rPr>
          <w:sz w:val="24"/>
          <w:szCs w:val="24"/>
        </w:rPr>
        <w:t>V - propor a formulação e a atualização de diretrizes relacionadas a processos de financiamento orçamentário do setor público, internos e externos, do Ministério, em articulação com órgãos competentes do Governo federal.</w:t>
      </w:r>
    </w:p>
    <w:p w:rsidR="00F732C2" w:rsidRDefault="00F732C2" w:rsidP="004C21E9">
      <w:pPr>
        <w:pStyle w:val="Cabealho"/>
        <w:ind w:firstLine="1134"/>
        <w:jc w:val="both"/>
        <w:rPr>
          <w:sz w:val="24"/>
          <w:szCs w:val="24"/>
        </w:rPr>
      </w:pPr>
    </w:p>
    <w:p w:rsidR="00F732C2" w:rsidRDefault="00CB4DE0" w:rsidP="004C21E9">
      <w:pPr>
        <w:pStyle w:val="Cabealho"/>
        <w:ind w:firstLine="1134"/>
        <w:jc w:val="both"/>
        <w:rPr>
          <w:sz w:val="24"/>
          <w:szCs w:val="24"/>
        </w:rPr>
      </w:pPr>
      <w:r w:rsidRPr="00CB4DE0">
        <w:rPr>
          <w:sz w:val="24"/>
          <w:szCs w:val="24"/>
        </w:rPr>
        <w:t>Art. 40. Ao Departamento de Administração e de Pessoal compete:</w:t>
      </w:r>
      <w:r>
        <w:rPr>
          <w:sz w:val="24"/>
          <w:szCs w:val="24"/>
        </w:rPr>
        <w:t xml:space="preserve"> </w:t>
      </w:r>
      <w:hyperlink r:id="rId100" w:history="1">
        <w:r w:rsidRPr="008D6BC9">
          <w:rPr>
            <w:rStyle w:val="Hyperlink"/>
            <w:i/>
            <w:sz w:val="24"/>
            <w:szCs w:val="24"/>
          </w:rPr>
          <w:t>(</w:t>
        </w:r>
        <w:r>
          <w:rPr>
            <w:rStyle w:val="Hyperlink"/>
            <w:i/>
            <w:sz w:val="24"/>
            <w:szCs w:val="24"/>
          </w:rPr>
          <w:t xml:space="preserve">“Caput” do artigo </w:t>
        </w:r>
        <w:r w:rsidRPr="008D6BC9">
          <w:rPr>
            <w:rStyle w:val="Hyperlink"/>
            <w:i/>
            <w:sz w:val="24"/>
            <w:szCs w:val="24"/>
          </w:rPr>
          <w:t>com redação dada pelo Decreto nº 12.726, de 18/11/2025, em vigor em 22/12/2025)</w:t>
        </w:r>
      </w:hyperlink>
    </w:p>
    <w:p w:rsidR="00F732C2" w:rsidRDefault="00F732C2" w:rsidP="004C21E9">
      <w:pPr>
        <w:pStyle w:val="Cabealho"/>
        <w:ind w:firstLine="1134"/>
        <w:jc w:val="both"/>
        <w:rPr>
          <w:sz w:val="24"/>
          <w:szCs w:val="24"/>
        </w:rPr>
      </w:pPr>
      <w:r w:rsidRPr="00F732C2">
        <w:rPr>
          <w:sz w:val="24"/>
          <w:szCs w:val="24"/>
        </w:rPr>
        <w:lastRenderedPageBreak/>
        <w:t>I - planejar, organizar, coordenar e executar a gestão interna da administração central do Ministério nas seguintes áreas de atuação:</w:t>
      </w:r>
    </w:p>
    <w:p w:rsidR="00CB4DE0" w:rsidRPr="00CB4DE0" w:rsidRDefault="00CB4DE0" w:rsidP="00CB4DE0">
      <w:pPr>
        <w:pStyle w:val="Cabealho"/>
        <w:ind w:firstLine="1134"/>
        <w:jc w:val="both"/>
        <w:rPr>
          <w:sz w:val="24"/>
          <w:szCs w:val="24"/>
        </w:rPr>
      </w:pPr>
      <w:r w:rsidRPr="00CB4DE0">
        <w:rPr>
          <w:sz w:val="24"/>
          <w:szCs w:val="24"/>
        </w:rPr>
        <w:t>a) administração orçamentária, financeira e contábil, sem prejuízo das</w:t>
      </w:r>
      <w:r>
        <w:rPr>
          <w:sz w:val="24"/>
          <w:szCs w:val="24"/>
        </w:rPr>
        <w:t xml:space="preserve"> </w:t>
      </w:r>
      <w:r w:rsidRPr="00CB4DE0">
        <w:rPr>
          <w:sz w:val="24"/>
          <w:szCs w:val="24"/>
        </w:rPr>
        <w:t>competências do Departamento de Planejamento, Orçamento e Finanças, excluídas as</w:t>
      </w:r>
      <w:r>
        <w:rPr>
          <w:sz w:val="24"/>
          <w:szCs w:val="24"/>
        </w:rPr>
        <w:t xml:space="preserve"> </w:t>
      </w:r>
      <w:r w:rsidRPr="00CB4DE0">
        <w:rPr>
          <w:sz w:val="24"/>
          <w:szCs w:val="24"/>
        </w:rPr>
        <w:t xml:space="preserve">atividades específicas do Centro Gestor e Operacional do </w:t>
      </w:r>
      <w:proofErr w:type="spellStart"/>
      <w:r w:rsidRPr="00CB4DE0">
        <w:rPr>
          <w:sz w:val="24"/>
          <w:szCs w:val="24"/>
        </w:rPr>
        <w:t>Sipam</w:t>
      </w:r>
      <w:proofErr w:type="spellEnd"/>
      <w:r w:rsidRPr="00CB4DE0">
        <w:rPr>
          <w:sz w:val="24"/>
          <w:szCs w:val="24"/>
        </w:rPr>
        <w:t xml:space="preserve"> e do Departamento do</w:t>
      </w:r>
      <w:r>
        <w:rPr>
          <w:sz w:val="24"/>
          <w:szCs w:val="24"/>
        </w:rPr>
        <w:t xml:space="preserve"> </w:t>
      </w:r>
      <w:r w:rsidRPr="00CB4DE0">
        <w:rPr>
          <w:sz w:val="24"/>
          <w:szCs w:val="24"/>
        </w:rPr>
        <w:t>Programa Calha Norte - Militar;</w:t>
      </w:r>
      <w:r>
        <w:rPr>
          <w:sz w:val="24"/>
          <w:szCs w:val="24"/>
        </w:rPr>
        <w:t xml:space="preserve"> </w:t>
      </w:r>
      <w:hyperlink r:id="rId101" w:history="1">
        <w:r w:rsidRPr="008D6BC9">
          <w:rPr>
            <w:rStyle w:val="Hyperlink"/>
            <w:i/>
            <w:sz w:val="24"/>
            <w:szCs w:val="24"/>
          </w:rPr>
          <w:t>(</w:t>
        </w:r>
        <w:r>
          <w:rPr>
            <w:rStyle w:val="Hyperlink"/>
            <w:i/>
            <w:sz w:val="24"/>
            <w:szCs w:val="24"/>
          </w:rPr>
          <w:t>Alínea</w:t>
        </w:r>
        <w:r w:rsidRPr="008D6BC9">
          <w:rPr>
            <w:rStyle w:val="Hyperlink"/>
            <w:i/>
            <w:sz w:val="24"/>
            <w:szCs w:val="24"/>
          </w:rPr>
          <w:t xml:space="preserve"> com redação dada pelo Decreto nº 12.726, de 18/11/2025, em vigor em 22/12/2025)</w:t>
        </w:r>
      </w:hyperlink>
    </w:p>
    <w:p w:rsidR="00CB4DE0" w:rsidRPr="00CB4DE0" w:rsidRDefault="00CB4DE0" w:rsidP="00CB4DE0">
      <w:pPr>
        <w:pStyle w:val="Cabealho"/>
        <w:ind w:firstLine="1134"/>
        <w:jc w:val="both"/>
        <w:rPr>
          <w:sz w:val="24"/>
          <w:szCs w:val="24"/>
        </w:rPr>
      </w:pPr>
      <w:r w:rsidRPr="00CB4DE0">
        <w:rPr>
          <w:sz w:val="24"/>
          <w:szCs w:val="24"/>
        </w:rPr>
        <w:t>b) licitações, contratos e instrumentos congêneres;</w:t>
      </w:r>
      <w:r>
        <w:rPr>
          <w:sz w:val="24"/>
          <w:szCs w:val="24"/>
        </w:rPr>
        <w:t xml:space="preserve"> </w:t>
      </w:r>
      <w:hyperlink r:id="rId102" w:history="1">
        <w:r w:rsidRPr="008D6BC9">
          <w:rPr>
            <w:rStyle w:val="Hyperlink"/>
            <w:i/>
            <w:sz w:val="24"/>
            <w:szCs w:val="24"/>
          </w:rPr>
          <w:t>(</w:t>
        </w:r>
        <w:r>
          <w:rPr>
            <w:rStyle w:val="Hyperlink"/>
            <w:i/>
            <w:sz w:val="24"/>
            <w:szCs w:val="24"/>
          </w:rPr>
          <w:t>Alínea</w:t>
        </w:r>
        <w:r w:rsidRPr="008D6BC9">
          <w:rPr>
            <w:rStyle w:val="Hyperlink"/>
            <w:i/>
            <w:sz w:val="24"/>
            <w:szCs w:val="24"/>
          </w:rPr>
          <w:t xml:space="preserve"> com redação dada pelo Decreto nº 12.726, de 18/11/2025, em vigor em 22/12/2025)</w:t>
        </w:r>
      </w:hyperlink>
    </w:p>
    <w:p w:rsidR="00F732C2" w:rsidRDefault="00CB4DE0" w:rsidP="00CB4DE0">
      <w:pPr>
        <w:pStyle w:val="Cabealho"/>
        <w:ind w:firstLine="1134"/>
        <w:jc w:val="both"/>
        <w:rPr>
          <w:sz w:val="24"/>
          <w:szCs w:val="24"/>
        </w:rPr>
      </w:pPr>
      <w:r w:rsidRPr="00CB4DE0">
        <w:rPr>
          <w:sz w:val="24"/>
          <w:szCs w:val="24"/>
        </w:rPr>
        <w:t>c) pessoal civil, militares e estagiários; e</w:t>
      </w:r>
      <w:r>
        <w:rPr>
          <w:sz w:val="24"/>
          <w:szCs w:val="24"/>
        </w:rPr>
        <w:t xml:space="preserve"> </w:t>
      </w:r>
      <w:hyperlink r:id="rId103" w:history="1">
        <w:r w:rsidRPr="008D6BC9">
          <w:rPr>
            <w:rStyle w:val="Hyperlink"/>
            <w:i/>
            <w:sz w:val="24"/>
            <w:szCs w:val="24"/>
          </w:rPr>
          <w:t>(</w:t>
        </w:r>
        <w:r>
          <w:rPr>
            <w:rStyle w:val="Hyperlink"/>
            <w:i/>
            <w:sz w:val="24"/>
            <w:szCs w:val="24"/>
          </w:rPr>
          <w:t>Alínea</w:t>
        </w:r>
        <w:r w:rsidRPr="008D6BC9">
          <w:rPr>
            <w:rStyle w:val="Hyperlink"/>
            <w:i/>
            <w:sz w:val="24"/>
            <w:szCs w:val="24"/>
          </w:rPr>
          <w:t xml:space="preserve"> com redação dada pelo Decreto nº 12.726, de 18/11/2025, em vigor em 22/12/2025)</w:t>
        </w:r>
      </w:hyperlink>
    </w:p>
    <w:p w:rsidR="00F732C2" w:rsidRDefault="00F732C2" w:rsidP="004C21E9">
      <w:pPr>
        <w:pStyle w:val="Cabealho"/>
        <w:ind w:firstLine="1134"/>
        <w:jc w:val="both"/>
        <w:rPr>
          <w:sz w:val="24"/>
          <w:szCs w:val="24"/>
        </w:rPr>
      </w:pPr>
      <w:r w:rsidRPr="00F732C2">
        <w:rPr>
          <w:sz w:val="24"/>
          <w:szCs w:val="24"/>
        </w:rPr>
        <w:t xml:space="preserve">d) </w:t>
      </w:r>
      <w:hyperlink r:id="rId104" w:history="1">
        <w:r w:rsidR="000B64FF" w:rsidRPr="008D6BC9">
          <w:rPr>
            <w:rStyle w:val="Hyperlink"/>
            <w:i/>
            <w:sz w:val="24"/>
            <w:szCs w:val="24"/>
          </w:rPr>
          <w:t>(</w:t>
        </w:r>
        <w:r w:rsidR="000B64FF">
          <w:rPr>
            <w:rStyle w:val="Hyperlink"/>
            <w:i/>
            <w:sz w:val="24"/>
            <w:szCs w:val="24"/>
          </w:rPr>
          <w:t xml:space="preserve">Revogada </w:t>
        </w:r>
        <w:r w:rsidR="000B64FF" w:rsidRPr="008D6BC9">
          <w:rPr>
            <w:rStyle w:val="Hyperlink"/>
            <w:i/>
            <w:sz w:val="24"/>
            <w:szCs w:val="24"/>
          </w:rPr>
          <w:t>pelo Decreto nº 12.726, de 18/11/2025, em vigor em 22/12/2025)</w:t>
        </w:r>
      </w:hyperlink>
    </w:p>
    <w:p w:rsidR="00F732C2" w:rsidRDefault="00F732C2" w:rsidP="004C21E9">
      <w:pPr>
        <w:pStyle w:val="Cabealho"/>
        <w:ind w:firstLine="1134"/>
        <w:jc w:val="both"/>
        <w:rPr>
          <w:sz w:val="24"/>
          <w:szCs w:val="24"/>
        </w:rPr>
      </w:pPr>
      <w:r w:rsidRPr="00F732C2">
        <w:rPr>
          <w:sz w:val="24"/>
          <w:szCs w:val="24"/>
        </w:rPr>
        <w:t>e) sistema de diárias e passagens; e</w:t>
      </w:r>
    </w:p>
    <w:p w:rsidR="00680AF1" w:rsidRPr="00680AF1" w:rsidRDefault="00680AF1" w:rsidP="00680AF1">
      <w:pPr>
        <w:pStyle w:val="Cabealho"/>
        <w:ind w:firstLine="1134"/>
        <w:jc w:val="both"/>
        <w:rPr>
          <w:sz w:val="24"/>
          <w:szCs w:val="24"/>
        </w:rPr>
      </w:pPr>
      <w:r w:rsidRPr="00680AF1">
        <w:rPr>
          <w:sz w:val="24"/>
          <w:szCs w:val="24"/>
        </w:rPr>
        <w:t>II - implementar, no âmbito da administração central do Ministério da Defesa,</w:t>
      </w:r>
      <w:r>
        <w:rPr>
          <w:sz w:val="24"/>
          <w:szCs w:val="24"/>
        </w:rPr>
        <w:t xml:space="preserve"> </w:t>
      </w:r>
      <w:r w:rsidRPr="00680AF1">
        <w:rPr>
          <w:sz w:val="24"/>
          <w:szCs w:val="24"/>
        </w:rPr>
        <w:t>a política, as estratégias e as diretrizes setoriais de pessoal civil e acompanhar a sua</w:t>
      </w:r>
      <w:r>
        <w:rPr>
          <w:sz w:val="24"/>
          <w:szCs w:val="24"/>
        </w:rPr>
        <w:t xml:space="preserve"> </w:t>
      </w:r>
      <w:r w:rsidRPr="00680AF1">
        <w:rPr>
          <w:sz w:val="24"/>
          <w:szCs w:val="24"/>
        </w:rPr>
        <w:t>implementação; e</w:t>
      </w:r>
      <w:r>
        <w:rPr>
          <w:sz w:val="24"/>
          <w:szCs w:val="24"/>
        </w:rPr>
        <w:t xml:space="preserve"> </w:t>
      </w:r>
      <w:hyperlink r:id="rId105" w:history="1">
        <w:r w:rsidRPr="008D6BC9">
          <w:rPr>
            <w:rStyle w:val="Hyperlink"/>
            <w:i/>
            <w:sz w:val="24"/>
            <w:szCs w:val="24"/>
          </w:rPr>
          <w:t>(Inciso com redação dada pelo Decreto nº 12.726, de 18/11/2025, em vigor em 22/12/2025)</w:t>
        </w:r>
      </w:hyperlink>
    </w:p>
    <w:p w:rsidR="00F732C2" w:rsidRDefault="00680AF1" w:rsidP="00680AF1">
      <w:pPr>
        <w:pStyle w:val="Cabealho"/>
        <w:ind w:firstLine="1134"/>
        <w:jc w:val="both"/>
        <w:rPr>
          <w:sz w:val="24"/>
          <w:szCs w:val="24"/>
        </w:rPr>
      </w:pPr>
      <w:r w:rsidRPr="00680AF1">
        <w:rPr>
          <w:sz w:val="24"/>
          <w:szCs w:val="24"/>
        </w:rPr>
        <w:t>III - administrar, planejar, coordenar e executar as atividades relacionadas ao</w:t>
      </w:r>
      <w:r>
        <w:rPr>
          <w:sz w:val="24"/>
          <w:szCs w:val="24"/>
        </w:rPr>
        <w:t xml:space="preserve"> </w:t>
      </w:r>
      <w:proofErr w:type="spellStart"/>
      <w:r w:rsidRPr="00680AF1">
        <w:rPr>
          <w:sz w:val="24"/>
          <w:szCs w:val="24"/>
        </w:rPr>
        <w:t>Sipec</w:t>
      </w:r>
      <w:proofErr w:type="spellEnd"/>
      <w:r>
        <w:rPr>
          <w:sz w:val="24"/>
          <w:szCs w:val="24"/>
        </w:rPr>
        <w:t xml:space="preserve">. </w:t>
      </w:r>
      <w:hyperlink r:id="rId106" w:history="1">
        <w:r w:rsidRPr="008D6BC9">
          <w:rPr>
            <w:rStyle w:val="Hyperlink"/>
            <w:i/>
            <w:sz w:val="24"/>
            <w:szCs w:val="24"/>
          </w:rPr>
          <w:t xml:space="preserve">(Inciso </w:t>
        </w:r>
        <w:r>
          <w:rPr>
            <w:rStyle w:val="Hyperlink"/>
            <w:i/>
            <w:sz w:val="24"/>
            <w:szCs w:val="24"/>
          </w:rPr>
          <w:t xml:space="preserve">acrescido </w:t>
        </w:r>
        <w:r w:rsidRPr="008D6BC9">
          <w:rPr>
            <w:rStyle w:val="Hyperlink"/>
            <w:i/>
            <w:sz w:val="24"/>
            <w:szCs w:val="24"/>
          </w:rPr>
          <w:t>pelo Decreto nº 12.726, de 18/11/2025, em vigor em 22/12/2025)</w:t>
        </w:r>
      </w:hyperlink>
    </w:p>
    <w:p w:rsidR="00820E00" w:rsidRDefault="00820E00" w:rsidP="004C21E9">
      <w:pPr>
        <w:pStyle w:val="Cabealho"/>
        <w:ind w:firstLine="1134"/>
        <w:jc w:val="both"/>
        <w:rPr>
          <w:sz w:val="24"/>
          <w:szCs w:val="24"/>
        </w:rPr>
      </w:pPr>
    </w:p>
    <w:p w:rsidR="0055707C" w:rsidRPr="0055707C" w:rsidRDefault="0055707C" w:rsidP="0055707C">
      <w:pPr>
        <w:pStyle w:val="Cabealho"/>
        <w:ind w:firstLine="1134"/>
        <w:jc w:val="both"/>
        <w:rPr>
          <w:sz w:val="24"/>
          <w:szCs w:val="24"/>
        </w:rPr>
      </w:pPr>
      <w:r w:rsidRPr="0055707C">
        <w:rPr>
          <w:sz w:val="24"/>
          <w:szCs w:val="24"/>
        </w:rPr>
        <w:t>Art. 41. Ao Departamento de Engenharia e Logística compete:</w:t>
      </w:r>
      <w:r>
        <w:rPr>
          <w:sz w:val="24"/>
          <w:szCs w:val="24"/>
        </w:rPr>
        <w:t xml:space="preserve"> </w:t>
      </w:r>
      <w:hyperlink r:id="rId107" w:history="1">
        <w:r w:rsidRPr="008D6BC9">
          <w:rPr>
            <w:rStyle w:val="Hyperlink"/>
            <w:i/>
            <w:sz w:val="24"/>
            <w:szCs w:val="24"/>
          </w:rPr>
          <w:t>(</w:t>
        </w:r>
        <w:r>
          <w:rPr>
            <w:rStyle w:val="Hyperlink"/>
            <w:i/>
            <w:sz w:val="24"/>
            <w:szCs w:val="24"/>
          </w:rPr>
          <w:t xml:space="preserve">“Caput” do artigo </w:t>
        </w:r>
        <w:r w:rsidRPr="008D6BC9">
          <w:rPr>
            <w:rStyle w:val="Hyperlink"/>
            <w:i/>
            <w:sz w:val="24"/>
            <w:szCs w:val="24"/>
          </w:rPr>
          <w:t>com redação dada pelo Decreto nº 12.726, de 18/11/2025, em vigor em 22/12/2025)</w:t>
        </w:r>
      </w:hyperlink>
    </w:p>
    <w:p w:rsidR="0055707C" w:rsidRPr="0055707C" w:rsidRDefault="0055707C" w:rsidP="0055707C">
      <w:pPr>
        <w:pStyle w:val="Cabealho"/>
        <w:ind w:firstLine="1134"/>
        <w:jc w:val="both"/>
        <w:rPr>
          <w:sz w:val="24"/>
          <w:szCs w:val="24"/>
        </w:rPr>
      </w:pPr>
      <w:r w:rsidRPr="0055707C">
        <w:rPr>
          <w:sz w:val="24"/>
          <w:szCs w:val="24"/>
        </w:rPr>
        <w:t>I - planejar, organizar, coordenar e executar a gestão interna da administração</w:t>
      </w:r>
      <w:r>
        <w:rPr>
          <w:sz w:val="24"/>
          <w:szCs w:val="24"/>
        </w:rPr>
        <w:t xml:space="preserve"> </w:t>
      </w:r>
      <w:r w:rsidRPr="0055707C">
        <w:rPr>
          <w:sz w:val="24"/>
          <w:szCs w:val="24"/>
        </w:rPr>
        <w:t>central do Ministério nas seguintes áreas de atuação:</w:t>
      </w:r>
      <w:r>
        <w:rPr>
          <w:sz w:val="24"/>
          <w:szCs w:val="24"/>
        </w:rPr>
        <w:t xml:space="preserve"> </w:t>
      </w:r>
      <w:hyperlink r:id="rId108" w:history="1">
        <w:r w:rsidRPr="008D6BC9">
          <w:rPr>
            <w:rStyle w:val="Hyperlink"/>
            <w:i/>
            <w:sz w:val="24"/>
            <w:szCs w:val="24"/>
          </w:rPr>
          <w:t>(Inciso com redação dada pelo Decreto nº 12.726, de 18/11/2025, em vigor em 22/12/2025)</w:t>
        </w:r>
      </w:hyperlink>
    </w:p>
    <w:p w:rsidR="0055707C" w:rsidRPr="0055707C" w:rsidRDefault="0055707C" w:rsidP="0055707C">
      <w:pPr>
        <w:pStyle w:val="Cabealho"/>
        <w:ind w:firstLine="1134"/>
        <w:jc w:val="both"/>
        <w:rPr>
          <w:sz w:val="24"/>
          <w:szCs w:val="24"/>
        </w:rPr>
      </w:pPr>
      <w:r w:rsidRPr="0055707C">
        <w:rPr>
          <w:sz w:val="24"/>
          <w:szCs w:val="24"/>
        </w:rPr>
        <w:t>a) serviços gerais;</w:t>
      </w:r>
      <w:r>
        <w:rPr>
          <w:sz w:val="24"/>
          <w:szCs w:val="24"/>
        </w:rPr>
        <w:t xml:space="preserve"> </w:t>
      </w:r>
      <w:hyperlink r:id="rId109" w:history="1">
        <w:r w:rsidRPr="008D6BC9">
          <w:rPr>
            <w:rStyle w:val="Hyperlink"/>
            <w:i/>
            <w:sz w:val="24"/>
            <w:szCs w:val="24"/>
          </w:rPr>
          <w:t>(</w:t>
        </w:r>
        <w:r>
          <w:rPr>
            <w:rStyle w:val="Hyperlink"/>
            <w:i/>
            <w:sz w:val="24"/>
            <w:szCs w:val="24"/>
          </w:rPr>
          <w:t xml:space="preserve">Alínea acrescida </w:t>
        </w:r>
        <w:r w:rsidRPr="008D6BC9">
          <w:rPr>
            <w:rStyle w:val="Hyperlink"/>
            <w:i/>
            <w:sz w:val="24"/>
            <w:szCs w:val="24"/>
          </w:rPr>
          <w:t>pelo Decreto nº 12.726, de 18/11/2025, em vigor em 22/12/2025)</w:t>
        </w:r>
      </w:hyperlink>
    </w:p>
    <w:p w:rsidR="0055707C" w:rsidRPr="0055707C" w:rsidRDefault="0055707C" w:rsidP="0055707C">
      <w:pPr>
        <w:pStyle w:val="Cabealho"/>
        <w:ind w:firstLine="1134"/>
        <w:jc w:val="both"/>
        <w:rPr>
          <w:sz w:val="24"/>
          <w:szCs w:val="24"/>
        </w:rPr>
      </w:pPr>
      <w:r w:rsidRPr="0055707C">
        <w:rPr>
          <w:sz w:val="24"/>
          <w:szCs w:val="24"/>
        </w:rPr>
        <w:t>b) engenharia e arquitetura;</w:t>
      </w:r>
      <w:r>
        <w:rPr>
          <w:sz w:val="24"/>
          <w:szCs w:val="24"/>
        </w:rPr>
        <w:t xml:space="preserve"> </w:t>
      </w:r>
      <w:hyperlink r:id="rId110" w:history="1">
        <w:r w:rsidRPr="008D6BC9">
          <w:rPr>
            <w:rStyle w:val="Hyperlink"/>
            <w:i/>
            <w:sz w:val="24"/>
            <w:szCs w:val="24"/>
          </w:rPr>
          <w:t>(</w:t>
        </w:r>
        <w:r>
          <w:rPr>
            <w:rStyle w:val="Hyperlink"/>
            <w:i/>
            <w:sz w:val="24"/>
            <w:szCs w:val="24"/>
          </w:rPr>
          <w:t xml:space="preserve">Alínea acrescida </w:t>
        </w:r>
        <w:r w:rsidRPr="008D6BC9">
          <w:rPr>
            <w:rStyle w:val="Hyperlink"/>
            <w:i/>
            <w:sz w:val="24"/>
            <w:szCs w:val="24"/>
          </w:rPr>
          <w:t>pelo Decreto nº 12.726, de 18/11/2025, em vigor em 22/12/2025)</w:t>
        </w:r>
      </w:hyperlink>
    </w:p>
    <w:p w:rsidR="0055707C" w:rsidRPr="0055707C" w:rsidRDefault="0055707C" w:rsidP="0055707C">
      <w:pPr>
        <w:pStyle w:val="Cabealho"/>
        <w:ind w:firstLine="1134"/>
        <w:jc w:val="both"/>
        <w:rPr>
          <w:sz w:val="24"/>
          <w:szCs w:val="24"/>
        </w:rPr>
      </w:pPr>
      <w:r w:rsidRPr="0055707C">
        <w:rPr>
          <w:sz w:val="24"/>
          <w:szCs w:val="24"/>
        </w:rPr>
        <w:t>c) manutenção predial;</w:t>
      </w:r>
      <w:r>
        <w:rPr>
          <w:sz w:val="24"/>
          <w:szCs w:val="24"/>
        </w:rPr>
        <w:t xml:space="preserve"> </w:t>
      </w:r>
      <w:hyperlink r:id="rId111" w:history="1">
        <w:r w:rsidRPr="008D6BC9">
          <w:rPr>
            <w:rStyle w:val="Hyperlink"/>
            <w:i/>
            <w:sz w:val="24"/>
            <w:szCs w:val="24"/>
          </w:rPr>
          <w:t>(</w:t>
        </w:r>
        <w:r>
          <w:rPr>
            <w:rStyle w:val="Hyperlink"/>
            <w:i/>
            <w:sz w:val="24"/>
            <w:szCs w:val="24"/>
          </w:rPr>
          <w:t xml:space="preserve">Alínea acrescida </w:t>
        </w:r>
        <w:r w:rsidRPr="008D6BC9">
          <w:rPr>
            <w:rStyle w:val="Hyperlink"/>
            <w:i/>
            <w:sz w:val="24"/>
            <w:szCs w:val="24"/>
          </w:rPr>
          <w:t>pelo Decreto nº 12.726, de 18/11/2025, em vigor em 22/12/2025)</w:t>
        </w:r>
      </w:hyperlink>
    </w:p>
    <w:p w:rsidR="0055707C" w:rsidRPr="0055707C" w:rsidRDefault="0055707C" w:rsidP="0055707C">
      <w:pPr>
        <w:pStyle w:val="Cabealho"/>
        <w:ind w:firstLine="1134"/>
        <w:jc w:val="both"/>
        <w:rPr>
          <w:sz w:val="24"/>
          <w:szCs w:val="24"/>
        </w:rPr>
      </w:pPr>
      <w:r w:rsidRPr="0055707C">
        <w:rPr>
          <w:sz w:val="24"/>
          <w:szCs w:val="24"/>
        </w:rPr>
        <w:t>d) imóveis funcionais;</w:t>
      </w:r>
      <w:r>
        <w:rPr>
          <w:sz w:val="24"/>
          <w:szCs w:val="24"/>
        </w:rPr>
        <w:t xml:space="preserve"> </w:t>
      </w:r>
      <w:hyperlink r:id="rId112" w:history="1">
        <w:r w:rsidRPr="008D6BC9">
          <w:rPr>
            <w:rStyle w:val="Hyperlink"/>
            <w:i/>
            <w:sz w:val="24"/>
            <w:szCs w:val="24"/>
          </w:rPr>
          <w:t>(</w:t>
        </w:r>
        <w:r>
          <w:rPr>
            <w:rStyle w:val="Hyperlink"/>
            <w:i/>
            <w:sz w:val="24"/>
            <w:szCs w:val="24"/>
          </w:rPr>
          <w:t xml:space="preserve">Alínea acrescida </w:t>
        </w:r>
        <w:r w:rsidRPr="008D6BC9">
          <w:rPr>
            <w:rStyle w:val="Hyperlink"/>
            <w:i/>
            <w:sz w:val="24"/>
            <w:szCs w:val="24"/>
          </w:rPr>
          <w:t>pelo Decreto nº 12.726, de 18/11/2025, em vigor em 22/12/2025)</w:t>
        </w:r>
      </w:hyperlink>
    </w:p>
    <w:p w:rsidR="0055707C" w:rsidRPr="0055707C" w:rsidRDefault="0055707C" w:rsidP="0055707C">
      <w:pPr>
        <w:pStyle w:val="Cabealho"/>
        <w:ind w:firstLine="1134"/>
        <w:jc w:val="both"/>
        <w:rPr>
          <w:sz w:val="24"/>
          <w:szCs w:val="24"/>
        </w:rPr>
      </w:pPr>
      <w:r w:rsidRPr="0055707C">
        <w:rPr>
          <w:sz w:val="24"/>
          <w:szCs w:val="24"/>
        </w:rPr>
        <w:t>e) patrimônio e almoxarifado;</w:t>
      </w:r>
      <w:r>
        <w:rPr>
          <w:sz w:val="24"/>
          <w:szCs w:val="24"/>
        </w:rPr>
        <w:t xml:space="preserve"> </w:t>
      </w:r>
      <w:hyperlink r:id="rId113" w:history="1">
        <w:r w:rsidRPr="008D6BC9">
          <w:rPr>
            <w:rStyle w:val="Hyperlink"/>
            <w:i/>
            <w:sz w:val="24"/>
            <w:szCs w:val="24"/>
          </w:rPr>
          <w:t>(</w:t>
        </w:r>
        <w:r>
          <w:rPr>
            <w:rStyle w:val="Hyperlink"/>
            <w:i/>
            <w:sz w:val="24"/>
            <w:szCs w:val="24"/>
          </w:rPr>
          <w:t xml:space="preserve">Alínea acrescida </w:t>
        </w:r>
        <w:r w:rsidRPr="008D6BC9">
          <w:rPr>
            <w:rStyle w:val="Hyperlink"/>
            <w:i/>
            <w:sz w:val="24"/>
            <w:szCs w:val="24"/>
          </w:rPr>
          <w:t>pelo Decreto nº 12.726, de 18/11/2025, em vigor em 22/12/2025)</w:t>
        </w:r>
      </w:hyperlink>
    </w:p>
    <w:p w:rsidR="0055707C" w:rsidRPr="0055707C" w:rsidRDefault="0055707C" w:rsidP="0055707C">
      <w:pPr>
        <w:pStyle w:val="Cabealho"/>
        <w:ind w:firstLine="1134"/>
        <w:jc w:val="both"/>
        <w:rPr>
          <w:sz w:val="24"/>
          <w:szCs w:val="24"/>
        </w:rPr>
      </w:pPr>
      <w:r w:rsidRPr="0055707C">
        <w:rPr>
          <w:sz w:val="24"/>
          <w:szCs w:val="24"/>
        </w:rPr>
        <w:t>f) reprografia;</w:t>
      </w:r>
      <w:r>
        <w:rPr>
          <w:sz w:val="24"/>
          <w:szCs w:val="24"/>
        </w:rPr>
        <w:t xml:space="preserve"> </w:t>
      </w:r>
      <w:hyperlink r:id="rId114" w:history="1">
        <w:r w:rsidRPr="008D6BC9">
          <w:rPr>
            <w:rStyle w:val="Hyperlink"/>
            <w:i/>
            <w:sz w:val="24"/>
            <w:szCs w:val="24"/>
          </w:rPr>
          <w:t>(</w:t>
        </w:r>
        <w:r>
          <w:rPr>
            <w:rStyle w:val="Hyperlink"/>
            <w:i/>
            <w:sz w:val="24"/>
            <w:szCs w:val="24"/>
          </w:rPr>
          <w:t xml:space="preserve">Alínea acrescida </w:t>
        </w:r>
        <w:r w:rsidRPr="008D6BC9">
          <w:rPr>
            <w:rStyle w:val="Hyperlink"/>
            <w:i/>
            <w:sz w:val="24"/>
            <w:szCs w:val="24"/>
          </w:rPr>
          <w:t>pelo Decreto nº 12.726, de 18/11/2025, em vigor em 22/12/2025)</w:t>
        </w:r>
      </w:hyperlink>
    </w:p>
    <w:p w:rsidR="0055707C" w:rsidRPr="0055707C" w:rsidRDefault="0055707C" w:rsidP="0055707C">
      <w:pPr>
        <w:pStyle w:val="Cabealho"/>
        <w:ind w:firstLine="1134"/>
        <w:jc w:val="both"/>
        <w:rPr>
          <w:sz w:val="24"/>
          <w:szCs w:val="24"/>
        </w:rPr>
      </w:pPr>
      <w:r w:rsidRPr="0055707C">
        <w:rPr>
          <w:sz w:val="24"/>
          <w:szCs w:val="24"/>
        </w:rPr>
        <w:t>g) veículos e transporte;</w:t>
      </w:r>
      <w:r>
        <w:rPr>
          <w:sz w:val="24"/>
          <w:szCs w:val="24"/>
        </w:rPr>
        <w:t xml:space="preserve"> </w:t>
      </w:r>
      <w:hyperlink r:id="rId115" w:history="1">
        <w:r w:rsidRPr="008D6BC9">
          <w:rPr>
            <w:rStyle w:val="Hyperlink"/>
            <w:i/>
            <w:sz w:val="24"/>
            <w:szCs w:val="24"/>
          </w:rPr>
          <w:t>(</w:t>
        </w:r>
        <w:r>
          <w:rPr>
            <w:rStyle w:val="Hyperlink"/>
            <w:i/>
            <w:sz w:val="24"/>
            <w:szCs w:val="24"/>
          </w:rPr>
          <w:t xml:space="preserve">Alínea acrescida </w:t>
        </w:r>
        <w:r w:rsidRPr="008D6BC9">
          <w:rPr>
            <w:rStyle w:val="Hyperlink"/>
            <w:i/>
            <w:sz w:val="24"/>
            <w:szCs w:val="24"/>
          </w:rPr>
          <w:t>pelo Decreto nº 12.726, de 18/11/2025, em vigor em 22/12/2025)</w:t>
        </w:r>
      </w:hyperlink>
    </w:p>
    <w:p w:rsidR="0055707C" w:rsidRPr="0055707C" w:rsidRDefault="0055707C" w:rsidP="0055707C">
      <w:pPr>
        <w:pStyle w:val="Cabealho"/>
        <w:ind w:firstLine="1134"/>
        <w:jc w:val="both"/>
        <w:rPr>
          <w:sz w:val="24"/>
          <w:szCs w:val="24"/>
        </w:rPr>
      </w:pPr>
      <w:r w:rsidRPr="0055707C">
        <w:rPr>
          <w:sz w:val="24"/>
          <w:szCs w:val="24"/>
        </w:rPr>
        <w:t>h) alimentação;</w:t>
      </w:r>
      <w:r>
        <w:rPr>
          <w:sz w:val="24"/>
          <w:szCs w:val="24"/>
        </w:rPr>
        <w:t xml:space="preserve"> </w:t>
      </w:r>
      <w:hyperlink r:id="rId116" w:history="1">
        <w:r w:rsidRPr="008D6BC9">
          <w:rPr>
            <w:rStyle w:val="Hyperlink"/>
            <w:i/>
            <w:sz w:val="24"/>
            <w:szCs w:val="24"/>
          </w:rPr>
          <w:t>(</w:t>
        </w:r>
        <w:r>
          <w:rPr>
            <w:rStyle w:val="Hyperlink"/>
            <w:i/>
            <w:sz w:val="24"/>
            <w:szCs w:val="24"/>
          </w:rPr>
          <w:t xml:space="preserve">Alínea acrescida </w:t>
        </w:r>
        <w:r w:rsidRPr="008D6BC9">
          <w:rPr>
            <w:rStyle w:val="Hyperlink"/>
            <w:i/>
            <w:sz w:val="24"/>
            <w:szCs w:val="24"/>
          </w:rPr>
          <w:t>pelo Decreto nº 12.726, de 18/11/2025, em vigor em 22/12/2025)</w:t>
        </w:r>
      </w:hyperlink>
    </w:p>
    <w:p w:rsidR="0055707C" w:rsidRPr="0055707C" w:rsidRDefault="0055707C" w:rsidP="0055707C">
      <w:pPr>
        <w:pStyle w:val="Cabealho"/>
        <w:ind w:firstLine="1134"/>
        <w:jc w:val="both"/>
        <w:rPr>
          <w:sz w:val="24"/>
          <w:szCs w:val="24"/>
        </w:rPr>
      </w:pPr>
      <w:r w:rsidRPr="0055707C">
        <w:rPr>
          <w:sz w:val="24"/>
          <w:szCs w:val="24"/>
        </w:rPr>
        <w:t>i) protocolo-geral e arquivo; e</w:t>
      </w:r>
      <w:r>
        <w:rPr>
          <w:sz w:val="24"/>
          <w:szCs w:val="24"/>
        </w:rPr>
        <w:t xml:space="preserve"> </w:t>
      </w:r>
      <w:hyperlink r:id="rId117" w:history="1">
        <w:r w:rsidRPr="008D6BC9">
          <w:rPr>
            <w:rStyle w:val="Hyperlink"/>
            <w:i/>
            <w:sz w:val="24"/>
            <w:szCs w:val="24"/>
          </w:rPr>
          <w:t>(</w:t>
        </w:r>
        <w:r>
          <w:rPr>
            <w:rStyle w:val="Hyperlink"/>
            <w:i/>
            <w:sz w:val="24"/>
            <w:szCs w:val="24"/>
          </w:rPr>
          <w:t xml:space="preserve">Alínea acrescida </w:t>
        </w:r>
        <w:r w:rsidRPr="008D6BC9">
          <w:rPr>
            <w:rStyle w:val="Hyperlink"/>
            <w:i/>
            <w:sz w:val="24"/>
            <w:szCs w:val="24"/>
          </w:rPr>
          <w:t>pelo Decreto nº 12.726, de 18/11/2025, em vigor em 22/12/2025)</w:t>
        </w:r>
      </w:hyperlink>
    </w:p>
    <w:p w:rsidR="0055707C" w:rsidRPr="0055707C" w:rsidRDefault="0055707C" w:rsidP="0055707C">
      <w:pPr>
        <w:pStyle w:val="Cabealho"/>
        <w:ind w:firstLine="1134"/>
        <w:jc w:val="both"/>
        <w:rPr>
          <w:sz w:val="24"/>
          <w:szCs w:val="24"/>
        </w:rPr>
      </w:pPr>
      <w:r w:rsidRPr="0055707C">
        <w:rPr>
          <w:sz w:val="24"/>
          <w:szCs w:val="24"/>
        </w:rPr>
        <w:t>j) gestão dos contratos no âmbito da sua competência; e</w:t>
      </w:r>
      <w:r>
        <w:rPr>
          <w:sz w:val="24"/>
          <w:szCs w:val="24"/>
        </w:rPr>
        <w:t xml:space="preserve"> </w:t>
      </w:r>
      <w:hyperlink r:id="rId118" w:history="1">
        <w:r w:rsidRPr="008D6BC9">
          <w:rPr>
            <w:rStyle w:val="Hyperlink"/>
            <w:i/>
            <w:sz w:val="24"/>
            <w:szCs w:val="24"/>
          </w:rPr>
          <w:t>(</w:t>
        </w:r>
        <w:r>
          <w:rPr>
            <w:rStyle w:val="Hyperlink"/>
            <w:i/>
            <w:sz w:val="24"/>
            <w:szCs w:val="24"/>
          </w:rPr>
          <w:t xml:space="preserve">Alínea acrescida </w:t>
        </w:r>
        <w:r w:rsidRPr="008D6BC9">
          <w:rPr>
            <w:rStyle w:val="Hyperlink"/>
            <w:i/>
            <w:sz w:val="24"/>
            <w:szCs w:val="24"/>
          </w:rPr>
          <w:t>pelo Decreto nº 12.726, de 18/11/2025, em vigor em 22/12/2025)</w:t>
        </w:r>
      </w:hyperlink>
    </w:p>
    <w:p w:rsidR="00F732C2" w:rsidRDefault="0055707C" w:rsidP="0055707C">
      <w:pPr>
        <w:pStyle w:val="Cabealho"/>
        <w:ind w:firstLine="1134"/>
        <w:jc w:val="both"/>
        <w:rPr>
          <w:sz w:val="24"/>
          <w:szCs w:val="24"/>
        </w:rPr>
      </w:pPr>
      <w:r w:rsidRPr="00B865E9">
        <w:rPr>
          <w:sz w:val="24"/>
          <w:szCs w:val="24"/>
        </w:rPr>
        <w:t xml:space="preserve">II - administrar, planejar, coordenar e executar as atividades relacionadas ao Siga e ao </w:t>
      </w:r>
      <w:proofErr w:type="spellStart"/>
      <w:r w:rsidRPr="00B865E9">
        <w:rPr>
          <w:sz w:val="24"/>
          <w:szCs w:val="24"/>
        </w:rPr>
        <w:t>Sisg</w:t>
      </w:r>
      <w:proofErr w:type="spellEnd"/>
      <w:r w:rsidRPr="00B865E9">
        <w:rPr>
          <w:sz w:val="24"/>
          <w:szCs w:val="24"/>
        </w:rPr>
        <w:t xml:space="preserve">. </w:t>
      </w:r>
      <w:hyperlink r:id="rId119" w:history="1">
        <w:r w:rsidRPr="00B865E9">
          <w:rPr>
            <w:rStyle w:val="Hyperlink"/>
            <w:i/>
            <w:sz w:val="24"/>
            <w:szCs w:val="24"/>
          </w:rPr>
          <w:t>(Inciso com redação dada pelo Decreto nº 12.726, de 18/11/2025, em vigor em 22/12/2025)</w:t>
        </w:r>
      </w:hyperlink>
    </w:p>
    <w:p w:rsidR="000B64FF" w:rsidRDefault="00F732C2" w:rsidP="000B64FF">
      <w:pPr>
        <w:pStyle w:val="Cabealho"/>
        <w:ind w:firstLine="1134"/>
        <w:jc w:val="both"/>
        <w:rPr>
          <w:sz w:val="24"/>
          <w:szCs w:val="24"/>
        </w:rPr>
      </w:pPr>
      <w:r w:rsidRPr="00F732C2">
        <w:rPr>
          <w:sz w:val="24"/>
          <w:szCs w:val="24"/>
        </w:rPr>
        <w:lastRenderedPageBreak/>
        <w:t xml:space="preserve">III </w:t>
      </w:r>
      <w:r w:rsidR="000B64FF">
        <w:rPr>
          <w:sz w:val="24"/>
          <w:szCs w:val="24"/>
        </w:rPr>
        <w:t>a IX</w:t>
      </w:r>
      <w:r w:rsidRPr="00F732C2">
        <w:rPr>
          <w:sz w:val="24"/>
          <w:szCs w:val="24"/>
        </w:rPr>
        <w:t xml:space="preserve">- </w:t>
      </w:r>
      <w:hyperlink r:id="rId120" w:history="1">
        <w:r w:rsidR="000B64FF" w:rsidRPr="008D6BC9">
          <w:rPr>
            <w:rStyle w:val="Hyperlink"/>
            <w:i/>
            <w:sz w:val="24"/>
            <w:szCs w:val="24"/>
          </w:rPr>
          <w:t>(</w:t>
        </w:r>
        <w:r w:rsidR="000B64FF">
          <w:rPr>
            <w:rStyle w:val="Hyperlink"/>
            <w:i/>
            <w:sz w:val="24"/>
            <w:szCs w:val="24"/>
          </w:rPr>
          <w:t xml:space="preserve">Revogados </w:t>
        </w:r>
        <w:r w:rsidR="000B64FF" w:rsidRPr="008D6BC9">
          <w:rPr>
            <w:rStyle w:val="Hyperlink"/>
            <w:i/>
            <w:sz w:val="24"/>
            <w:szCs w:val="24"/>
          </w:rPr>
          <w:t>pelo Decreto nº 12.726, de 18/11/2025, em vigor em 22/12/2025)</w:t>
        </w:r>
      </w:hyperlink>
    </w:p>
    <w:p w:rsidR="00F732C2" w:rsidRDefault="00F732C2" w:rsidP="004C21E9">
      <w:pPr>
        <w:pStyle w:val="Cabealho"/>
        <w:ind w:firstLine="1134"/>
        <w:jc w:val="both"/>
        <w:rPr>
          <w:sz w:val="24"/>
          <w:szCs w:val="24"/>
        </w:rPr>
      </w:pPr>
    </w:p>
    <w:p w:rsidR="00B865E9" w:rsidRPr="00B865E9" w:rsidRDefault="00B865E9" w:rsidP="00B865E9">
      <w:pPr>
        <w:pStyle w:val="Cabealho"/>
        <w:ind w:firstLine="1134"/>
        <w:jc w:val="both"/>
        <w:rPr>
          <w:sz w:val="24"/>
          <w:szCs w:val="24"/>
        </w:rPr>
      </w:pPr>
      <w:r w:rsidRPr="00B865E9">
        <w:rPr>
          <w:sz w:val="24"/>
          <w:szCs w:val="24"/>
        </w:rPr>
        <w:t>Art. 42. Ao Departamento de Tecnologia da Informação, no âmbito da</w:t>
      </w:r>
      <w:r>
        <w:rPr>
          <w:sz w:val="24"/>
          <w:szCs w:val="24"/>
        </w:rPr>
        <w:t xml:space="preserve"> </w:t>
      </w:r>
      <w:r w:rsidRPr="00B865E9">
        <w:rPr>
          <w:sz w:val="24"/>
          <w:szCs w:val="24"/>
        </w:rPr>
        <w:t>administração central do Ministério compete:</w:t>
      </w:r>
      <w:r>
        <w:rPr>
          <w:sz w:val="24"/>
          <w:szCs w:val="24"/>
        </w:rPr>
        <w:t xml:space="preserve"> </w:t>
      </w:r>
      <w:hyperlink r:id="rId121" w:history="1">
        <w:r w:rsidRPr="008D6BC9">
          <w:rPr>
            <w:rStyle w:val="Hyperlink"/>
            <w:i/>
            <w:sz w:val="24"/>
            <w:szCs w:val="24"/>
          </w:rPr>
          <w:t>(</w:t>
        </w:r>
        <w:r>
          <w:rPr>
            <w:rStyle w:val="Hyperlink"/>
            <w:i/>
            <w:sz w:val="24"/>
            <w:szCs w:val="24"/>
          </w:rPr>
          <w:t xml:space="preserve">“Caput” do artigo </w:t>
        </w:r>
        <w:r w:rsidRPr="008D6BC9">
          <w:rPr>
            <w:rStyle w:val="Hyperlink"/>
            <w:i/>
            <w:sz w:val="24"/>
            <w:szCs w:val="24"/>
          </w:rPr>
          <w:t>com redação dada pelo Decreto nº 12.726, de 18/11/2025, em vigor em 22/12/2025)</w:t>
        </w:r>
      </w:hyperlink>
    </w:p>
    <w:p w:rsidR="00B865E9" w:rsidRPr="00B865E9" w:rsidRDefault="00B865E9" w:rsidP="00B865E9">
      <w:pPr>
        <w:pStyle w:val="Cabealho"/>
        <w:ind w:firstLine="1134"/>
        <w:jc w:val="both"/>
        <w:rPr>
          <w:sz w:val="24"/>
          <w:szCs w:val="24"/>
        </w:rPr>
      </w:pPr>
      <w:r w:rsidRPr="00B865E9">
        <w:rPr>
          <w:sz w:val="24"/>
          <w:szCs w:val="24"/>
        </w:rPr>
        <w:t xml:space="preserve">I - administrar, planejar, coordenar e executar as atividades relacionadas ao </w:t>
      </w:r>
      <w:proofErr w:type="spellStart"/>
      <w:r w:rsidRPr="00B865E9">
        <w:rPr>
          <w:sz w:val="24"/>
          <w:szCs w:val="24"/>
        </w:rPr>
        <w:t>Sisp</w:t>
      </w:r>
      <w:proofErr w:type="spellEnd"/>
      <w:r w:rsidRPr="00B865E9">
        <w:rPr>
          <w:sz w:val="24"/>
          <w:szCs w:val="24"/>
        </w:rPr>
        <w:t>;</w:t>
      </w:r>
      <w:r>
        <w:rPr>
          <w:sz w:val="24"/>
          <w:szCs w:val="24"/>
        </w:rPr>
        <w:t xml:space="preserve"> </w:t>
      </w:r>
      <w:hyperlink r:id="rId122" w:history="1">
        <w:r w:rsidRPr="008D6BC9">
          <w:rPr>
            <w:rStyle w:val="Hyperlink"/>
            <w:i/>
            <w:sz w:val="24"/>
            <w:szCs w:val="24"/>
          </w:rPr>
          <w:t>(Inciso com redação dada pelo Decreto nº 12.726, de 18/11/2025, em vigor em 22/12/2025)</w:t>
        </w:r>
      </w:hyperlink>
    </w:p>
    <w:p w:rsidR="00B865E9" w:rsidRPr="00B865E9" w:rsidRDefault="00B865E9" w:rsidP="00B865E9">
      <w:pPr>
        <w:pStyle w:val="Cabealho"/>
        <w:ind w:firstLine="1134"/>
        <w:jc w:val="both"/>
        <w:rPr>
          <w:sz w:val="24"/>
          <w:szCs w:val="24"/>
        </w:rPr>
      </w:pPr>
      <w:r w:rsidRPr="00B865E9">
        <w:rPr>
          <w:sz w:val="24"/>
          <w:szCs w:val="24"/>
        </w:rPr>
        <w:t>II - gerir os recursos de tecnologia da informação, em particular aqueles</w:t>
      </w:r>
      <w:r>
        <w:rPr>
          <w:sz w:val="24"/>
          <w:szCs w:val="24"/>
        </w:rPr>
        <w:t xml:space="preserve"> </w:t>
      </w:r>
      <w:r w:rsidRPr="00B865E9">
        <w:rPr>
          <w:sz w:val="24"/>
          <w:szCs w:val="24"/>
        </w:rPr>
        <w:t>relacionados aos seus ativos e à sua segurança, em conformidade com o Plano</w:t>
      </w:r>
      <w:r>
        <w:rPr>
          <w:sz w:val="24"/>
          <w:szCs w:val="24"/>
        </w:rPr>
        <w:t xml:space="preserve"> </w:t>
      </w:r>
      <w:r w:rsidRPr="00B865E9">
        <w:rPr>
          <w:sz w:val="24"/>
          <w:szCs w:val="24"/>
        </w:rPr>
        <w:t>Estratégico de Tecnologia da Informação e Comunicação e com o Plano Diretor de</w:t>
      </w:r>
      <w:r>
        <w:rPr>
          <w:sz w:val="24"/>
          <w:szCs w:val="24"/>
        </w:rPr>
        <w:t xml:space="preserve"> </w:t>
      </w:r>
      <w:r w:rsidRPr="00B865E9">
        <w:rPr>
          <w:sz w:val="24"/>
          <w:szCs w:val="24"/>
        </w:rPr>
        <w:t>Tecnologia da Informação;</w:t>
      </w:r>
      <w:r>
        <w:rPr>
          <w:sz w:val="24"/>
          <w:szCs w:val="24"/>
        </w:rPr>
        <w:t xml:space="preserve"> </w:t>
      </w:r>
      <w:hyperlink r:id="rId123" w:history="1">
        <w:r w:rsidRPr="008D6BC9">
          <w:rPr>
            <w:rStyle w:val="Hyperlink"/>
            <w:i/>
            <w:sz w:val="24"/>
            <w:szCs w:val="24"/>
          </w:rPr>
          <w:t>(Inciso com redação dada pelo Decreto nº 12.726, de 18/11/2025, em vigor em 22/12/2025)</w:t>
        </w:r>
      </w:hyperlink>
    </w:p>
    <w:p w:rsidR="00B865E9" w:rsidRPr="00B865E9" w:rsidRDefault="00B865E9" w:rsidP="00B865E9">
      <w:pPr>
        <w:pStyle w:val="Cabealho"/>
        <w:ind w:firstLine="1134"/>
        <w:jc w:val="both"/>
        <w:rPr>
          <w:sz w:val="24"/>
          <w:szCs w:val="24"/>
        </w:rPr>
      </w:pPr>
      <w:r w:rsidRPr="00B865E9">
        <w:rPr>
          <w:sz w:val="24"/>
          <w:szCs w:val="24"/>
        </w:rPr>
        <w:t>III - elaborar propostas de diretrizes, normas e procedimentos sobre os ativos</w:t>
      </w:r>
      <w:r>
        <w:rPr>
          <w:sz w:val="24"/>
          <w:szCs w:val="24"/>
        </w:rPr>
        <w:t xml:space="preserve"> </w:t>
      </w:r>
      <w:r w:rsidRPr="00B865E9">
        <w:rPr>
          <w:sz w:val="24"/>
          <w:szCs w:val="24"/>
        </w:rPr>
        <w:t>e a segurança de tecnologia da informação;</w:t>
      </w:r>
      <w:r>
        <w:rPr>
          <w:sz w:val="24"/>
          <w:szCs w:val="24"/>
        </w:rPr>
        <w:t xml:space="preserve"> </w:t>
      </w:r>
      <w:hyperlink r:id="rId124" w:history="1">
        <w:r w:rsidRPr="008D6BC9">
          <w:rPr>
            <w:rStyle w:val="Hyperlink"/>
            <w:i/>
            <w:sz w:val="24"/>
            <w:szCs w:val="24"/>
          </w:rPr>
          <w:t>(Inciso com redação dada pelo Decreto nº 12.726, de 18/11/2025, em vigor em 22/12/2025)</w:t>
        </w:r>
      </w:hyperlink>
    </w:p>
    <w:p w:rsidR="00B865E9" w:rsidRPr="00B865E9" w:rsidRDefault="00B865E9" w:rsidP="00B865E9">
      <w:pPr>
        <w:pStyle w:val="Cabealho"/>
        <w:ind w:firstLine="1134"/>
        <w:jc w:val="both"/>
        <w:rPr>
          <w:sz w:val="24"/>
          <w:szCs w:val="24"/>
        </w:rPr>
      </w:pPr>
      <w:r w:rsidRPr="00B865E9">
        <w:rPr>
          <w:sz w:val="24"/>
          <w:szCs w:val="24"/>
        </w:rPr>
        <w:t>IV - colaborar com o planejamento, a gestão e o controle das atividades das</w:t>
      </w:r>
      <w:r>
        <w:rPr>
          <w:sz w:val="24"/>
          <w:szCs w:val="24"/>
        </w:rPr>
        <w:t xml:space="preserve"> </w:t>
      </w:r>
      <w:r w:rsidRPr="00B865E9">
        <w:rPr>
          <w:sz w:val="24"/>
          <w:szCs w:val="24"/>
        </w:rPr>
        <w:t>unidades da administração central do Ministério relacionadas à Estratégia Nacional</w:t>
      </w:r>
      <w:r>
        <w:rPr>
          <w:sz w:val="24"/>
          <w:szCs w:val="24"/>
        </w:rPr>
        <w:t xml:space="preserve"> </w:t>
      </w:r>
      <w:r w:rsidRPr="00B865E9">
        <w:rPr>
          <w:sz w:val="24"/>
          <w:szCs w:val="24"/>
        </w:rPr>
        <w:t>de Governo Digital, observada a sua área de atuação e respeitadas as competências</w:t>
      </w:r>
      <w:r>
        <w:rPr>
          <w:sz w:val="24"/>
          <w:szCs w:val="24"/>
        </w:rPr>
        <w:t xml:space="preserve"> </w:t>
      </w:r>
      <w:r w:rsidRPr="00B865E9">
        <w:rPr>
          <w:sz w:val="24"/>
          <w:szCs w:val="24"/>
        </w:rPr>
        <w:t>dos demais órgãos e unidades;</w:t>
      </w:r>
      <w:r>
        <w:rPr>
          <w:sz w:val="24"/>
          <w:szCs w:val="24"/>
        </w:rPr>
        <w:t xml:space="preserve"> </w:t>
      </w:r>
      <w:hyperlink r:id="rId125" w:history="1">
        <w:r w:rsidRPr="008D6BC9">
          <w:rPr>
            <w:rStyle w:val="Hyperlink"/>
            <w:i/>
            <w:sz w:val="24"/>
            <w:szCs w:val="24"/>
          </w:rPr>
          <w:t>(Inciso com redação dada pelo Decreto nº 12.726, de 18/11/2025, em vigor em 22/12/2025)</w:t>
        </w:r>
      </w:hyperlink>
    </w:p>
    <w:p w:rsidR="00B865E9" w:rsidRPr="00B865E9" w:rsidRDefault="00B865E9" w:rsidP="00B865E9">
      <w:pPr>
        <w:pStyle w:val="Cabealho"/>
        <w:ind w:firstLine="1134"/>
        <w:jc w:val="both"/>
        <w:rPr>
          <w:sz w:val="24"/>
          <w:szCs w:val="24"/>
        </w:rPr>
      </w:pPr>
      <w:r w:rsidRPr="00B865E9">
        <w:rPr>
          <w:sz w:val="24"/>
          <w:szCs w:val="24"/>
        </w:rPr>
        <w:t>V - analisar as necessidades de soluções de tecnologia de informação, com</w:t>
      </w:r>
      <w:r>
        <w:rPr>
          <w:sz w:val="24"/>
          <w:szCs w:val="24"/>
        </w:rPr>
        <w:t xml:space="preserve"> </w:t>
      </w:r>
      <w:r w:rsidRPr="00B865E9">
        <w:rPr>
          <w:sz w:val="24"/>
          <w:szCs w:val="24"/>
        </w:rPr>
        <w:t>vistas ao desenvolvimento ou à contratação de soluções;</w:t>
      </w:r>
      <w:r>
        <w:rPr>
          <w:sz w:val="24"/>
          <w:szCs w:val="24"/>
        </w:rPr>
        <w:t xml:space="preserve"> </w:t>
      </w:r>
      <w:hyperlink r:id="rId126" w:history="1">
        <w:r w:rsidRPr="008D6BC9">
          <w:rPr>
            <w:rStyle w:val="Hyperlink"/>
            <w:i/>
            <w:sz w:val="24"/>
            <w:szCs w:val="24"/>
          </w:rPr>
          <w:t>(Inciso com redação dada pelo Decreto nº 12.726, de 18/11/2025, em vigor em 22/12/2025)</w:t>
        </w:r>
      </w:hyperlink>
    </w:p>
    <w:p w:rsidR="00B865E9" w:rsidRPr="00B865E9" w:rsidRDefault="00B865E9" w:rsidP="00B865E9">
      <w:pPr>
        <w:pStyle w:val="Cabealho"/>
        <w:ind w:firstLine="1134"/>
        <w:jc w:val="both"/>
        <w:rPr>
          <w:sz w:val="24"/>
          <w:szCs w:val="24"/>
        </w:rPr>
      </w:pPr>
      <w:r w:rsidRPr="00B865E9">
        <w:rPr>
          <w:sz w:val="24"/>
          <w:szCs w:val="24"/>
        </w:rPr>
        <w:t>VI - prover suporte técnico aos sistemas corporativos e às soluções</w:t>
      </w:r>
      <w:r>
        <w:rPr>
          <w:sz w:val="24"/>
          <w:szCs w:val="24"/>
        </w:rPr>
        <w:t xml:space="preserve"> </w:t>
      </w:r>
      <w:r w:rsidRPr="00B865E9">
        <w:rPr>
          <w:sz w:val="24"/>
          <w:szCs w:val="24"/>
        </w:rPr>
        <w:t>tecnológicas empregados no âmbito da administração central do Ministério e</w:t>
      </w:r>
      <w:r>
        <w:rPr>
          <w:sz w:val="24"/>
          <w:szCs w:val="24"/>
        </w:rPr>
        <w:t xml:space="preserve"> </w:t>
      </w:r>
      <w:r w:rsidRPr="00B865E9">
        <w:rPr>
          <w:sz w:val="24"/>
          <w:szCs w:val="24"/>
        </w:rPr>
        <w:t>mantidos pelo Departamento; e</w:t>
      </w:r>
      <w:r>
        <w:rPr>
          <w:sz w:val="24"/>
          <w:szCs w:val="24"/>
        </w:rPr>
        <w:t xml:space="preserve"> </w:t>
      </w:r>
      <w:hyperlink r:id="rId127" w:history="1">
        <w:r w:rsidRPr="008D6BC9">
          <w:rPr>
            <w:rStyle w:val="Hyperlink"/>
            <w:i/>
            <w:sz w:val="24"/>
            <w:szCs w:val="24"/>
          </w:rPr>
          <w:t>(Inciso com redação dada pelo Decreto nº 12.726, de 18/11/2025, em vigor em 22/12/2025)</w:t>
        </w:r>
      </w:hyperlink>
    </w:p>
    <w:p w:rsidR="00F732C2" w:rsidRDefault="00B865E9" w:rsidP="00B865E9">
      <w:pPr>
        <w:pStyle w:val="Cabealho"/>
        <w:ind w:firstLine="1134"/>
        <w:jc w:val="both"/>
        <w:rPr>
          <w:sz w:val="24"/>
          <w:szCs w:val="24"/>
        </w:rPr>
      </w:pPr>
      <w:r w:rsidRPr="00B865E9">
        <w:rPr>
          <w:sz w:val="24"/>
          <w:szCs w:val="24"/>
        </w:rPr>
        <w:t>VII - atuar como agente de registro remoto na emissão de certificados digitais</w:t>
      </w:r>
      <w:r>
        <w:rPr>
          <w:sz w:val="24"/>
          <w:szCs w:val="24"/>
        </w:rPr>
        <w:t xml:space="preserve"> </w:t>
      </w:r>
      <w:r w:rsidRPr="00B865E9">
        <w:rPr>
          <w:sz w:val="24"/>
          <w:szCs w:val="24"/>
        </w:rPr>
        <w:t>da Autoridade Certificadora de Defesa.</w:t>
      </w:r>
      <w:r>
        <w:rPr>
          <w:sz w:val="24"/>
          <w:szCs w:val="24"/>
        </w:rPr>
        <w:t xml:space="preserve"> </w:t>
      </w:r>
      <w:hyperlink r:id="rId128" w:history="1">
        <w:r w:rsidRPr="008D6BC9">
          <w:rPr>
            <w:rStyle w:val="Hyperlink"/>
            <w:i/>
            <w:sz w:val="24"/>
            <w:szCs w:val="24"/>
          </w:rPr>
          <w:t>(Inciso com redação dada pelo Decreto nº 12.726, de 18/11/2025, em vigor em 22/12/2025)</w:t>
        </w:r>
      </w:hyperlink>
    </w:p>
    <w:p w:rsidR="00F732C2" w:rsidRDefault="00F732C2" w:rsidP="004C21E9">
      <w:pPr>
        <w:pStyle w:val="Cabealho"/>
        <w:ind w:firstLine="1134"/>
        <w:jc w:val="both"/>
        <w:rPr>
          <w:sz w:val="24"/>
          <w:szCs w:val="24"/>
        </w:rPr>
      </w:pPr>
      <w:r w:rsidRPr="00F732C2">
        <w:rPr>
          <w:sz w:val="24"/>
          <w:szCs w:val="24"/>
        </w:rPr>
        <w:t xml:space="preserve">VIII - </w:t>
      </w:r>
      <w:hyperlink r:id="rId129" w:history="1">
        <w:r w:rsidR="000B64FF" w:rsidRPr="008D6BC9">
          <w:rPr>
            <w:rStyle w:val="Hyperlink"/>
            <w:i/>
            <w:sz w:val="24"/>
            <w:szCs w:val="24"/>
          </w:rPr>
          <w:t>(</w:t>
        </w:r>
        <w:r w:rsidR="000B64FF">
          <w:rPr>
            <w:rStyle w:val="Hyperlink"/>
            <w:i/>
            <w:sz w:val="24"/>
            <w:szCs w:val="24"/>
          </w:rPr>
          <w:t xml:space="preserve">Revogado </w:t>
        </w:r>
        <w:r w:rsidR="000B64FF" w:rsidRPr="008D6BC9">
          <w:rPr>
            <w:rStyle w:val="Hyperlink"/>
            <w:i/>
            <w:sz w:val="24"/>
            <w:szCs w:val="24"/>
          </w:rPr>
          <w:t>pelo Decreto nº 12.726, de 18/11/2025, em vigor em 22/12/2025)</w:t>
        </w:r>
      </w:hyperlink>
    </w:p>
    <w:p w:rsidR="00F732C2" w:rsidRDefault="00F732C2" w:rsidP="004C21E9">
      <w:pPr>
        <w:pStyle w:val="Cabealho"/>
        <w:ind w:firstLine="1134"/>
        <w:jc w:val="both"/>
        <w:rPr>
          <w:sz w:val="24"/>
          <w:szCs w:val="24"/>
        </w:rPr>
      </w:pPr>
    </w:p>
    <w:p w:rsidR="00F732C2" w:rsidRDefault="00F732C2" w:rsidP="004C21E9">
      <w:pPr>
        <w:pStyle w:val="Cabealho"/>
        <w:ind w:firstLine="1134"/>
        <w:jc w:val="both"/>
        <w:rPr>
          <w:sz w:val="24"/>
          <w:szCs w:val="24"/>
        </w:rPr>
      </w:pPr>
      <w:r>
        <w:rPr>
          <w:sz w:val="24"/>
          <w:szCs w:val="24"/>
        </w:rPr>
        <w:t>Art.</w:t>
      </w:r>
      <w:r w:rsidRPr="00F732C2">
        <w:rPr>
          <w:sz w:val="24"/>
          <w:szCs w:val="24"/>
        </w:rPr>
        <w:t xml:space="preserve"> 43.</w:t>
      </w:r>
      <w:r>
        <w:rPr>
          <w:sz w:val="24"/>
          <w:szCs w:val="24"/>
        </w:rPr>
        <w:t xml:space="preserve"> </w:t>
      </w:r>
      <w:r w:rsidRPr="00F732C2">
        <w:rPr>
          <w:sz w:val="24"/>
          <w:szCs w:val="24"/>
        </w:rPr>
        <w:t>À Secretaria de Produtos de Defesa compete:</w:t>
      </w:r>
    </w:p>
    <w:p w:rsidR="00F732C2" w:rsidRDefault="00F732C2" w:rsidP="004C21E9">
      <w:pPr>
        <w:pStyle w:val="Cabealho"/>
        <w:ind w:firstLine="1134"/>
        <w:jc w:val="both"/>
        <w:rPr>
          <w:sz w:val="24"/>
          <w:szCs w:val="24"/>
        </w:rPr>
      </w:pPr>
      <w:r w:rsidRPr="00F732C2">
        <w:rPr>
          <w:sz w:val="24"/>
          <w:szCs w:val="24"/>
        </w:rPr>
        <w:t>I - propor os fundamentos para a formulação e a atualização da Política de Ciência, Tecnologia e Inovação de Defesa e acompanhar a sua execução;</w:t>
      </w:r>
    </w:p>
    <w:p w:rsidR="00F732C2" w:rsidRDefault="00F732C2" w:rsidP="004C21E9">
      <w:pPr>
        <w:pStyle w:val="Cabealho"/>
        <w:ind w:firstLine="1134"/>
        <w:jc w:val="both"/>
        <w:rPr>
          <w:sz w:val="24"/>
          <w:szCs w:val="24"/>
        </w:rPr>
      </w:pPr>
      <w:r w:rsidRPr="00F732C2">
        <w:rPr>
          <w:sz w:val="24"/>
          <w:szCs w:val="24"/>
        </w:rPr>
        <w:t>II - propor os fundamentos para formulação e a atualização da Política Nacional da Indústria de Defesa e acompanhar a sua execução;</w:t>
      </w:r>
    </w:p>
    <w:p w:rsidR="00F732C2" w:rsidRDefault="00F732C2" w:rsidP="004C21E9">
      <w:pPr>
        <w:pStyle w:val="Cabealho"/>
        <w:ind w:firstLine="1134"/>
        <w:jc w:val="both"/>
        <w:rPr>
          <w:sz w:val="24"/>
          <w:szCs w:val="24"/>
        </w:rPr>
      </w:pPr>
      <w:r w:rsidRPr="00F732C2">
        <w:rPr>
          <w:sz w:val="24"/>
          <w:szCs w:val="24"/>
        </w:rPr>
        <w:t>III - propor a formulação e a atualização da Política de Compensação Tecnológica, Industrial e Comercial de Defesa e acompanhar a sua execução;</w:t>
      </w:r>
    </w:p>
    <w:p w:rsidR="00F732C2" w:rsidRDefault="00F732C2" w:rsidP="004C21E9">
      <w:pPr>
        <w:pStyle w:val="Cabealho"/>
        <w:ind w:firstLine="1134"/>
        <w:jc w:val="both"/>
        <w:rPr>
          <w:sz w:val="24"/>
          <w:szCs w:val="24"/>
        </w:rPr>
      </w:pPr>
      <w:r w:rsidRPr="00F732C2">
        <w:rPr>
          <w:sz w:val="24"/>
          <w:szCs w:val="24"/>
        </w:rPr>
        <w:t>IV - propor a formulação e a atualização da Política Nacional de Exportação e Importação de Produtos de Defesa, elaborar normas e supervisionar as ações inerentes ao controle das importações e das exportações de produtos de defesa;</w:t>
      </w:r>
    </w:p>
    <w:p w:rsidR="00F732C2" w:rsidRDefault="00F732C2" w:rsidP="004C21E9">
      <w:pPr>
        <w:pStyle w:val="Cabealho"/>
        <w:ind w:firstLine="1134"/>
        <w:jc w:val="both"/>
        <w:rPr>
          <w:sz w:val="24"/>
          <w:szCs w:val="24"/>
        </w:rPr>
      </w:pPr>
      <w:r w:rsidRPr="00F732C2">
        <w:rPr>
          <w:sz w:val="24"/>
          <w:szCs w:val="24"/>
        </w:rPr>
        <w:t>V - conduzir programas e projetos de promoção comercial dos produtos de defesa nacional;</w:t>
      </w:r>
    </w:p>
    <w:p w:rsidR="00F732C2" w:rsidRDefault="00F732C2" w:rsidP="004C21E9">
      <w:pPr>
        <w:pStyle w:val="Cabealho"/>
        <w:ind w:firstLine="1134"/>
        <w:jc w:val="both"/>
        <w:rPr>
          <w:sz w:val="24"/>
          <w:szCs w:val="24"/>
        </w:rPr>
      </w:pPr>
      <w:r w:rsidRPr="00F732C2">
        <w:rPr>
          <w:sz w:val="24"/>
          <w:szCs w:val="24"/>
        </w:rPr>
        <w:t>VI - propor a formulação e a atualização de diretrizes relacionadas a processos de investimentos, financiamentos, garantias, concessões, parcerias público-privadas e reestruturação de empresas de defesa e empresas estratégicas de defesa, observadas as políticas públicas dirigidas à Base Industrial de Defesa;</w:t>
      </w:r>
    </w:p>
    <w:p w:rsidR="00F732C2" w:rsidRDefault="00F732C2" w:rsidP="004C21E9">
      <w:pPr>
        <w:pStyle w:val="Cabealho"/>
        <w:ind w:firstLine="1134"/>
        <w:jc w:val="both"/>
        <w:rPr>
          <w:sz w:val="24"/>
          <w:szCs w:val="24"/>
        </w:rPr>
      </w:pPr>
      <w:r w:rsidRPr="00F732C2">
        <w:rPr>
          <w:sz w:val="24"/>
          <w:szCs w:val="24"/>
        </w:rPr>
        <w:t>VII - em articulação com o Estado-Maior Conjunto das Forças Armadas:</w:t>
      </w:r>
    </w:p>
    <w:p w:rsidR="00F732C2" w:rsidRDefault="00F732C2" w:rsidP="004C21E9">
      <w:pPr>
        <w:pStyle w:val="Cabealho"/>
        <w:ind w:firstLine="1134"/>
        <w:jc w:val="both"/>
        <w:rPr>
          <w:sz w:val="24"/>
          <w:szCs w:val="24"/>
        </w:rPr>
      </w:pPr>
      <w:r w:rsidRPr="00F732C2">
        <w:rPr>
          <w:sz w:val="24"/>
          <w:szCs w:val="24"/>
        </w:rPr>
        <w:lastRenderedPageBreak/>
        <w:t>a) acompanhar os programas e os projetos do Plano de Articulação e Equipamento de Defesa;</w:t>
      </w:r>
    </w:p>
    <w:p w:rsidR="00F732C2" w:rsidRDefault="00F732C2" w:rsidP="004C21E9">
      <w:pPr>
        <w:pStyle w:val="Cabealho"/>
        <w:ind w:firstLine="1134"/>
        <w:jc w:val="both"/>
        <w:rPr>
          <w:sz w:val="24"/>
          <w:szCs w:val="24"/>
        </w:rPr>
      </w:pPr>
      <w:r w:rsidRPr="00F732C2">
        <w:rPr>
          <w:sz w:val="24"/>
          <w:szCs w:val="24"/>
        </w:rPr>
        <w:t>b) acompanhar a determinação de necessidades e de requisitos, em termos de aproveitamento comum, dos meios de defesa dimensionados pela análise estratégico-operacional;</w:t>
      </w:r>
    </w:p>
    <w:p w:rsidR="00F732C2" w:rsidRDefault="00F732C2" w:rsidP="004C21E9">
      <w:pPr>
        <w:pStyle w:val="Cabealho"/>
        <w:ind w:firstLine="1134"/>
        <w:jc w:val="both"/>
        <w:rPr>
          <w:sz w:val="24"/>
          <w:szCs w:val="24"/>
        </w:rPr>
      </w:pPr>
      <w:r w:rsidRPr="00F732C2">
        <w:rPr>
          <w:sz w:val="24"/>
          <w:szCs w:val="24"/>
        </w:rPr>
        <w:t>c) acompanhar os assuntos relacionados à padronização dos produtos de defesa de uso ou de interesse comum das Forças Armadas;</w:t>
      </w:r>
    </w:p>
    <w:p w:rsidR="00F732C2" w:rsidRDefault="00F732C2" w:rsidP="004C21E9">
      <w:pPr>
        <w:pStyle w:val="Cabealho"/>
        <w:ind w:firstLine="1134"/>
        <w:jc w:val="both"/>
        <w:rPr>
          <w:sz w:val="24"/>
          <w:szCs w:val="24"/>
        </w:rPr>
      </w:pPr>
      <w:r w:rsidRPr="00F732C2">
        <w:rPr>
          <w:sz w:val="24"/>
          <w:szCs w:val="24"/>
        </w:rPr>
        <w:t>d) propor a formulação e a atualização da Política de Obtenção Conjunta de Produtos de Defesa e de Sistemas de Defesa e acompanhar a sua execução;</w:t>
      </w:r>
    </w:p>
    <w:p w:rsidR="00F732C2" w:rsidRDefault="00F732C2" w:rsidP="004C21E9">
      <w:pPr>
        <w:pStyle w:val="Cabealho"/>
        <w:ind w:firstLine="1134"/>
        <w:jc w:val="both"/>
        <w:rPr>
          <w:sz w:val="24"/>
          <w:szCs w:val="24"/>
        </w:rPr>
      </w:pPr>
      <w:r w:rsidRPr="00F732C2">
        <w:rPr>
          <w:sz w:val="24"/>
          <w:szCs w:val="24"/>
        </w:rPr>
        <w:t>e) formular e acompanhar as propostas de memorandos de entendimento relacionados à Base Industrial de Defesa; e</w:t>
      </w:r>
    </w:p>
    <w:p w:rsidR="00F732C2" w:rsidRDefault="00F732C2" w:rsidP="004C21E9">
      <w:pPr>
        <w:pStyle w:val="Cabealho"/>
        <w:ind w:firstLine="1134"/>
        <w:jc w:val="both"/>
        <w:rPr>
          <w:sz w:val="24"/>
          <w:szCs w:val="24"/>
        </w:rPr>
      </w:pPr>
      <w:r w:rsidRPr="00F732C2">
        <w:rPr>
          <w:sz w:val="24"/>
          <w:szCs w:val="24"/>
        </w:rPr>
        <w:t>f) formular e acompanhar as análises de propostas de cooperação industrial para defesa, quando relacionadas à Base Industrial de Defesa;</w:t>
      </w:r>
    </w:p>
    <w:p w:rsidR="00F732C2" w:rsidRDefault="00F732C2" w:rsidP="004C21E9">
      <w:pPr>
        <w:pStyle w:val="Cabealho"/>
        <w:ind w:firstLine="1134"/>
        <w:jc w:val="both"/>
        <w:rPr>
          <w:sz w:val="24"/>
          <w:szCs w:val="24"/>
        </w:rPr>
      </w:pPr>
      <w:r w:rsidRPr="00F732C2">
        <w:rPr>
          <w:sz w:val="24"/>
          <w:szCs w:val="24"/>
        </w:rPr>
        <w:t>VIII - apresentar diagnósticos para subsidiar investimentos públicos e privados na Base Industrial de Defesa;</w:t>
      </w:r>
    </w:p>
    <w:p w:rsidR="00F732C2" w:rsidRDefault="00F732C2" w:rsidP="004C21E9">
      <w:pPr>
        <w:pStyle w:val="Cabealho"/>
        <w:ind w:firstLine="1134"/>
        <w:jc w:val="both"/>
        <w:rPr>
          <w:sz w:val="24"/>
          <w:szCs w:val="24"/>
        </w:rPr>
      </w:pPr>
      <w:r w:rsidRPr="00F732C2">
        <w:rPr>
          <w:sz w:val="24"/>
          <w:szCs w:val="24"/>
        </w:rPr>
        <w:t>IX - propor os fundamentos para a formulação e a atualização da Política Nacional de Inteligência Comercial de Produtos de Defesa;</w:t>
      </w:r>
    </w:p>
    <w:p w:rsidR="00F732C2" w:rsidRDefault="00F732C2" w:rsidP="004C21E9">
      <w:pPr>
        <w:pStyle w:val="Cabealho"/>
        <w:ind w:firstLine="1134"/>
        <w:jc w:val="both"/>
        <w:rPr>
          <w:sz w:val="24"/>
          <w:szCs w:val="24"/>
        </w:rPr>
      </w:pPr>
      <w:r w:rsidRPr="00F732C2">
        <w:rPr>
          <w:sz w:val="24"/>
          <w:szCs w:val="24"/>
        </w:rPr>
        <w:t>X - propor e acompanhar as atividades relacionadas ao desenvolvimento científico e tecnológico, em áreas de interesse da defesa, incluídas a tecnologia industrial básica e as tecnologias sensíveis; e</w:t>
      </w:r>
    </w:p>
    <w:p w:rsidR="00F732C2" w:rsidRDefault="00F732C2" w:rsidP="004C21E9">
      <w:pPr>
        <w:pStyle w:val="Cabealho"/>
        <w:ind w:firstLine="1134"/>
        <w:jc w:val="both"/>
        <w:rPr>
          <w:sz w:val="24"/>
          <w:szCs w:val="24"/>
        </w:rPr>
      </w:pPr>
      <w:r w:rsidRPr="00F732C2">
        <w:rPr>
          <w:sz w:val="24"/>
          <w:szCs w:val="24"/>
        </w:rPr>
        <w:t>XI - subsidiar o processo decisório na sua área de competência para a aprovação de projetos estratégicos de interesse da defesa.</w:t>
      </w:r>
    </w:p>
    <w:p w:rsidR="00F732C2" w:rsidRDefault="00F732C2" w:rsidP="004C21E9">
      <w:pPr>
        <w:pStyle w:val="Cabealho"/>
        <w:ind w:firstLine="1134"/>
        <w:jc w:val="both"/>
        <w:rPr>
          <w:sz w:val="24"/>
          <w:szCs w:val="24"/>
        </w:rPr>
      </w:pPr>
    </w:p>
    <w:p w:rsidR="00F732C2" w:rsidRDefault="00F732C2" w:rsidP="004C21E9">
      <w:pPr>
        <w:pStyle w:val="Cabealho"/>
        <w:ind w:firstLine="1134"/>
        <w:jc w:val="both"/>
        <w:rPr>
          <w:sz w:val="24"/>
          <w:szCs w:val="24"/>
        </w:rPr>
      </w:pPr>
      <w:r>
        <w:rPr>
          <w:sz w:val="24"/>
          <w:szCs w:val="24"/>
        </w:rPr>
        <w:t>Art.</w:t>
      </w:r>
      <w:r w:rsidRPr="00F732C2">
        <w:rPr>
          <w:sz w:val="24"/>
          <w:szCs w:val="24"/>
        </w:rPr>
        <w:t xml:space="preserve"> 44.</w:t>
      </w:r>
      <w:r>
        <w:rPr>
          <w:sz w:val="24"/>
          <w:szCs w:val="24"/>
        </w:rPr>
        <w:t xml:space="preserve"> </w:t>
      </w:r>
      <w:r w:rsidRPr="00F732C2">
        <w:rPr>
          <w:sz w:val="24"/>
          <w:szCs w:val="24"/>
        </w:rPr>
        <w:t>Ao Departamento de Produtos de Defesa compete:</w:t>
      </w:r>
    </w:p>
    <w:p w:rsidR="00F732C2" w:rsidRDefault="00F732C2" w:rsidP="004C21E9">
      <w:pPr>
        <w:pStyle w:val="Cabealho"/>
        <w:ind w:firstLine="1134"/>
        <w:jc w:val="both"/>
        <w:rPr>
          <w:sz w:val="24"/>
          <w:szCs w:val="24"/>
        </w:rPr>
      </w:pPr>
      <w:r w:rsidRPr="00F732C2">
        <w:rPr>
          <w:sz w:val="24"/>
          <w:szCs w:val="24"/>
        </w:rPr>
        <w:t>I - propor ao Secretário de Produtos de Defesa:</w:t>
      </w:r>
    </w:p>
    <w:p w:rsidR="00F732C2" w:rsidRDefault="00F732C2" w:rsidP="004C21E9">
      <w:pPr>
        <w:pStyle w:val="Cabealho"/>
        <w:ind w:firstLine="1134"/>
        <w:jc w:val="both"/>
        <w:rPr>
          <w:sz w:val="24"/>
          <w:szCs w:val="24"/>
        </w:rPr>
      </w:pPr>
      <w:r w:rsidRPr="00F732C2">
        <w:rPr>
          <w:sz w:val="24"/>
          <w:szCs w:val="24"/>
        </w:rPr>
        <w:t>a) normas para a classificação dos produtos de defesa e estratégicos de defesa e para o credenciamento de empresas de defesa e empresas estratégicas de defesa;</w:t>
      </w:r>
    </w:p>
    <w:p w:rsidR="00F732C2" w:rsidRDefault="00F732C2" w:rsidP="004C21E9">
      <w:pPr>
        <w:pStyle w:val="Cabealho"/>
        <w:ind w:firstLine="1134"/>
        <w:jc w:val="both"/>
        <w:rPr>
          <w:sz w:val="24"/>
          <w:szCs w:val="24"/>
        </w:rPr>
      </w:pPr>
      <w:r w:rsidRPr="00F732C2">
        <w:rPr>
          <w:sz w:val="24"/>
          <w:szCs w:val="24"/>
        </w:rPr>
        <w:t>b) requisitos especiais que deverão ser atendidos pelos produtos de defesa para serem classificados como estratégicos de defesa; e</w:t>
      </w:r>
    </w:p>
    <w:p w:rsidR="00F732C2" w:rsidRDefault="00F732C2" w:rsidP="004C21E9">
      <w:pPr>
        <w:pStyle w:val="Cabealho"/>
        <w:ind w:firstLine="1134"/>
        <w:jc w:val="both"/>
        <w:rPr>
          <w:sz w:val="24"/>
          <w:szCs w:val="24"/>
        </w:rPr>
      </w:pPr>
      <w:r w:rsidRPr="00F732C2">
        <w:rPr>
          <w:sz w:val="24"/>
          <w:szCs w:val="24"/>
        </w:rPr>
        <w:t>c) cláusulas nos acordos de compensação tecnológica, industrial e comercial de interesse da defesa;</w:t>
      </w:r>
    </w:p>
    <w:p w:rsidR="00F732C2" w:rsidRDefault="00F732C2" w:rsidP="004C21E9">
      <w:pPr>
        <w:pStyle w:val="Cabealho"/>
        <w:ind w:firstLine="1134"/>
        <w:jc w:val="both"/>
        <w:rPr>
          <w:sz w:val="24"/>
          <w:szCs w:val="24"/>
        </w:rPr>
      </w:pPr>
      <w:r w:rsidRPr="00F732C2">
        <w:rPr>
          <w:sz w:val="24"/>
          <w:szCs w:val="24"/>
        </w:rPr>
        <w:t>II - exercer o controle sobre as condições de credenciamento das empresas de defesa e empresas estratégicas de defesa;</w:t>
      </w:r>
    </w:p>
    <w:p w:rsidR="00F732C2" w:rsidRDefault="00F732C2" w:rsidP="004C21E9">
      <w:pPr>
        <w:pStyle w:val="Cabealho"/>
        <w:ind w:firstLine="1134"/>
        <w:jc w:val="both"/>
        <w:rPr>
          <w:sz w:val="24"/>
          <w:szCs w:val="24"/>
        </w:rPr>
      </w:pPr>
      <w:r w:rsidRPr="00F732C2">
        <w:rPr>
          <w:sz w:val="24"/>
          <w:szCs w:val="24"/>
        </w:rPr>
        <w:t>III - propor as bases para a formulação e a atualização da Política de Obtenção de Produtos de Defesa e acompanhar a sua execução;</w:t>
      </w:r>
    </w:p>
    <w:p w:rsidR="00F732C2" w:rsidRDefault="00F732C2" w:rsidP="004C21E9">
      <w:pPr>
        <w:pStyle w:val="Cabealho"/>
        <w:ind w:firstLine="1134"/>
        <w:jc w:val="both"/>
        <w:rPr>
          <w:sz w:val="24"/>
          <w:szCs w:val="24"/>
        </w:rPr>
      </w:pPr>
      <w:r w:rsidRPr="00F732C2">
        <w:rPr>
          <w:sz w:val="24"/>
          <w:szCs w:val="24"/>
        </w:rPr>
        <w:t>IV - exercer as funções de Secretaria-Executiva da Comissão Mista da Indústria de Defesa, nos termos do disposto no Decreto nº 7.970, de 2013;</w:t>
      </w:r>
    </w:p>
    <w:p w:rsidR="00F732C2" w:rsidRDefault="00F732C2" w:rsidP="004C21E9">
      <w:pPr>
        <w:pStyle w:val="Cabealho"/>
        <w:ind w:firstLine="1134"/>
        <w:jc w:val="both"/>
        <w:rPr>
          <w:sz w:val="24"/>
          <w:szCs w:val="24"/>
        </w:rPr>
      </w:pPr>
      <w:r w:rsidRPr="00F732C2">
        <w:rPr>
          <w:sz w:val="24"/>
          <w:szCs w:val="24"/>
        </w:rPr>
        <w:t>V - propor as bases para formulação e a atualização da Política Nacional da Indústria de Defesa e acompanhar a sua execução;</w:t>
      </w:r>
    </w:p>
    <w:p w:rsidR="00F732C2" w:rsidRDefault="00F732C2" w:rsidP="004C21E9">
      <w:pPr>
        <w:pStyle w:val="Cabealho"/>
        <w:ind w:firstLine="1134"/>
        <w:jc w:val="both"/>
        <w:rPr>
          <w:sz w:val="24"/>
          <w:szCs w:val="24"/>
        </w:rPr>
      </w:pPr>
      <w:r w:rsidRPr="00F732C2">
        <w:rPr>
          <w:sz w:val="24"/>
          <w:szCs w:val="24"/>
        </w:rPr>
        <w:t>VI - coordenar a avaliação das empresas de defesa e empresas estratégicas de defesa e monitorar a conformidade da declaração de conteúdo nacional dos produtos de defesa;</w:t>
      </w:r>
    </w:p>
    <w:p w:rsidR="00F732C2" w:rsidRDefault="00F732C2" w:rsidP="004C21E9">
      <w:pPr>
        <w:pStyle w:val="Cabealho"/>
        <w:ind w:firstLine="1134"/>
        <w:jc w:val="both"/>
        <w:rPr>
          <w:sz w:val="24"/>
          <w:szCs w:val="24"/>
        </w:rPr>
      </w:pPr>
      <w:r w:rsidRPr="00F732C2">
        <w:rPr>
          <w:sz w:val="24"/>
          <w:szCs w:val="24"/>
        </w:rPr>
        <w:t>VII - coordenar o fomento das atividades de produção de produtos e sistemas de defesa;</w:t>
      </w:r>
    </w:p>
    <w:p w:rsidR="00F732C2" w:rsidRDefault="00F732C2" w:rsidP="004C21E9">
      <w:pPr>
        <w:pStyle w:val="Cabealho"/>
        <w:ind w:firstLine="1134"/>
        <w:jc w:val="both"/>
        <w:rPr>
          <w:sz w:val="24"/>
          <w:szCs w:val="24"/>
        </w:rPr>
      </w:pPr>
      <w:r w:rsidRPr="00F732C2">
        <w:rPr>
          <w:sz w:val="24"/>
          <w:szCs w:val="24"/>
        </w:rPr>
        <w:t>VIII - coordenar e acompanhar as ações e propor mecanismos de aperfeiçoamento para as medidas de compensação tecnológica, industrial e comercial - offset - de interesse da defesa; e</w:t>
      </w:r>
    </w:p>
    <w:p w:rsidR="00F732C2" w:rsidRDefault="00F732C2" w:rsidP="004C21E9">
      <w:pPr>
        <w:pStyle w:val="Cabealho"/>
        <w:ind w:firstLine="1134"/>
        <w:jc w:val="both"/>
        <w:rPr>
          <w:sz w:val="24"/>
          <w:szCs w:val="24"/>
        </w:rPr>
      </w:pPr>
      <w:r w:rsidRPr="00F732C2">
        <w:rPr>
          <w:sz w:val="24"/>
          <w:szCs w:val="24"/>
        </w:rPr>
        <w:t>IX - assessorar o Secretário de Produtos de Defesa:</w:t>
      </w:r>
    </w:p>
    <w:p w:rsidR="00F732C2" w:rsidRDefault="00F732C2" w:rsidP="004C21E9">
      <w:pPr>
        <w:pStyle w:val="Cabealho"/>
        <w:ind w:firstLine="1134"/>
        <w:jc w:val="both"/>
        <w:rPr>
          <w:sz w:val="24"/>
          <w:szCs w:val="24"/>
        </w:rPr>
      </w:pPr>
      <w:r w:rsidRPr="00F732C2">
        <w:rPr>
          <w:sz w:val="24"/>
          <w:szCs w:val="24"/>
        </w:rPr>
        <w:lastRenderedPageBreak/>
        <w:t>a) na formulação, no acompanhamento da execução e na atualização da Política de Obtenção Conjunta de Produtos de Defesa e de Sistemas de Defesa;</w:t>
      </w:r>
    </w:p>
    <w:p w:rsidR="00F732C2" w:rsidRDefault="00F732C2" w:rsidP="004C21E9">
      <w:pPr>
        <w:pStyle w:val="Cabealho"/>
        <w:ind w:firstLine="1134"/>
        <w:jc w:val="both"/>
        <w:rPr>
          <w:sz w:val="24"/>
          <w:szCs w:val="24"/>
        </w:rPr>
      </w:pPr>
      <w:r w:rsidRPr="00F732C2">
        <w:rPr>
          <w:sz w:val="24"/>
          <w:szCs w:val="24"/>
        </w:rPr>
        <w:t>b) no acompanhamento das propostas de memorandos de entendimento relacionados à Base Industrial de Defesa; e</w:t>
      </w:r>
    </w:p>
    <w:p w:rsidR="00F732C2" w:rsidRDefault="00F732C2" w:rsidP="004C21E9">
      <w:pPr>
        <w:pStyle w:val="Cabealho"/>
        <w:ind w:firstLine="1134"/>
        <w:jc w:val="both"/>
        <w:rPr>
          <w:sz w:val="24"/>
          <w:szCs w:val="24"/>
        </w:rPr>
      </w:pPr>
      <w:r w:rsidRPr="00F732C2">
        <w:rPr>
          <w:sz w:val="24"/>
          <w:szCs w:val="24"/>
        </w:rPr>
        <w:t>c) no acompanhamento das propostas de cooperação industrial relacionadas à Base Industrial de Defesa.</w:t>
      </w:r>
    </w:p>
    <w:p w:rsidR="00F732C2" w:rsidRDefault="00F732C2" w:rsidP="004C21E9">
      <w:pPr>
        <w:pStyle w:val="Cabealho"/>
        <w:ind w:firstLine="1134"/>
        <w:jc w:val="both"/>
        <w:rPr>
          <w:sz w:val="24"/>
          <w:szCs w:val="24"/>
        </w:rPr>
      </w:pPr>
    </w:p>
    <w:p w:rsidR="00F732C2" w:rsidRDefault="00F732C2" w:rsidP="004C21E9">
      <w:pPr>
        <w:pStyle w:val="Cabealho"/>
        <w:ind w:firstLine="1134"/>
        <w:jc w:val="both"/>
        <w:rPr>
          <w:sz w:val="24"/>
          <w:szCs w:val="24"/>
        </w:rPr>
      </w:pPr>
      <w:r>
        <w:rPr>
          <w:sz w:val="24"/>
          <w:szCs w:val="24"/>
        </w:rPr>
        <w:t>Art.</w:t>
      </w:r>
      <w:r w:rsidRPr="00F732C2">
        <w:rPr>
          <w:sz w:val="24"/>
          <w:szCs w:val="24"/>
        </w:rPr>
        <w:t xml:space="preserve"> 45.</w:t>
      </w:r>
      <w:r>
        <w:rPr>
          <w:sz w:val="24"/>
          <w:szCs w:val="24"/>
        </w:rPr>
        <w:t xml:space="preserve"> </w:t>
      </w:r>
      <w:r w:rsidRPr="00F732C2">
        <w:rPr>
          <w:sz w:val="24"/>
          <w:szCs w:val="24"/>
        </w:rPr>
        <w:t>Ao Departamento de Ciência, Tecnologia e Inovação compete:</w:t>
      </w:r>
    </w:p>
    <w:p w:rsidR="00F732C2" w:rsidRDefault="00F732C2" w:rsidP="004C21E9">
      <w:pPr>
        <w:pStyle w:val="Cabealho"/>
        <w:ind w:firstLine="1134"/>
        <w:jc w:val="both"/>
        <w:rPr>
          <w:sz w:val="24"/>
          <w:szCs w:val="24"/>
        </w:rPr>
      </w:pPr>
      <w:r w:rsidRPr="00F732C2">
        <w:rPr>
          <w:sz w:val="24"/>
          <w:szCs w:val="24"/>
        </w:rPr>
        <w:t>I - coordenar e acompanhar atividades de certificação, de metrologia e de normalização e proteção por patentes de interesse da defesa;</w:t>
      </w:r>
    </w:p>
    <w:p w:rsidR="00F732C2" w:rsidRDefault="00F732C2" w:rsidP="004C21E9">
      <w:pPr>
        <w:pStyle w:val="Cabealho"/>
        <w:ind w:firstLine="1134"/>
        <w:jc w:val="both"/>
        <w:rPr>
          <w:sz w:val="24"/>
          <w:szCs w:val="24"/>
        </w:rPr>
      </w:pPr>
      <w:r w:rsidRPr="00F732C2">
        <w:rPr>
          <w:sz w:val="24"/>
          <w:szCs w:val="24"/>
        </w:rPr>
        <w:t>II - propor cláusulas de transferência de tecnologia e de compensação tecnológica de interesse da defesa;</w:t>
      </w:r>
    </w:p>
    <w:p w:rsidR="00F732C2" w:rsidRDefault="00F732C2" w:rsidP="004C21E9">
      <w:pPr>
        <w:pStyle w:val="Cabealho"/>
        <w:ind w:firstLine="1134"/>
        <w:jc w:val="both"/>
        <w:rPr>
          <w:sz w:val="24"/>
          <w:szCs w:val="24"/>
        </w:rPr>
      </w:pPr>
      <w:r w:rsidRPr="00F732C2">
        <w:rPr>
          <w:sz w:val="24"/>
          <w:szCs w:val="24"/>
        </w:rPr>
        <w:t>III - acompanhar ações e propor mecanismos de aperfeiçoamento para medidas de compensação tecnológica - offset - de interesse da defesa em coordenação com os demais Departamentos;</w:t>
      </w:r>
    </w:p>
    <w:p w:rsidR="00F732C2" w:rsidRDefault="00F732C2" w:rsidP="004C21E9">
      <w:pPr>
        <w:pStyle w:val="Cabealho"/>
        <w:ind w:firstLine="1134"/>
        <w:jc w:val="both"/>
        <w:rPr>
          <w:sz w:val="24"/>
          <w:szCs w:val="24"/>
        </w:rPr>
      </w:pPr>
      <w:r w:rsidRPr="00F732C2">
        <w:rPr>
          <w:sz w:val="24"/>
          <w:szCs w:val="24"/>
        </w:rPr>
        <w:t>IV - acompanhar os processos de transferência de tecnologia para a Base Industrial de Defesa;</w:t>
      </w:r>
    </w:p>
    <w:p w:rsidR="00F732C2" w:rsidRDefault="00F732C2" w:rsidP="004C21E9">
      <w:pPr>
        <w:pStyle w:val="Cabealho"/>
        <w:ind w:firstLine="1134"/>
        <w:jc w:val="both"/>
        <w:rPr>
          <w:sz w:val="24"/>
          <w:szCs w:val="24"/>
        </w:rPr>
      </w:pPr>
      <w:r w:rsidRPr="00F732C2">
        <w:rPr>
          <w:sz w:val="24"/>
          <w:szCs w:val="24"/>
        </w:rPr>
        <w:t>V - estimular e acompanhar o desenvolvimento de tecnologia na área de defesa;</w:t>
      </w:r>
    </w:p>
    <w:p w:rsidR="00F732C2" w:rsidRDefault="00F732C2" w:rsidP="004C21E9">
      <w:pPr>
        <w:pStyle w:val="Cabealho"/>
        <w:ind w:firstLine="1134"/>
        <w:jc w:val="both"/>
        <w:rPr>
          <w:sz w:val="24"/>
          <w:szCs w:val="24"/>
        </w:rPr>
      </w:pPr>
      <w:r w:rsidRPr="00F732C2">
        <w:rPr>
          <w:sz w:val="24"/>
          <w:szCs w:val="24"/>
        </w:rPr>
        <w:t>VI - propor bases para a formulação e a atualização da Política de Ciência, Tecnologia e Inovação para a defesa e acompanhar a sua execução;</w:t>
      </w:r>
    </w:p>
    <w:p w:rsidR="00F732C2" w:rsidRDefault="00F732C2" w:rsidP="004C21E9">
      <w:pPr>
        <w:pStyle w:val="Cabealho"/>
        <w:ind w:firstLine="1134"/>
        <w:jc w:val="both"/>
        <w:rPr>
          <w:sz w:val="24"/>
          <w:szCs w:val="24"/>
        </w:rPr>
      </w:pPr>
      <w:r w:rsidRPr="00F732C2">
        <w:rPr>
          <w:sz w:val="24"/>
          <w:szCs w:val="24"/>
        </w:rPr>
        <w:t>VII - estimular iniciativas conjuntas que envolvam os atores do Sistema Nacional de Ciência, Tecnologia e Inovação;</w:t>
      </w:r>
    </w:p>
    <w:p w:rsidR="00F732C2" w:rsidRDefault="00F732C2" w:rsidP="004C21E9">
      <w:pPr>
        <w:pStyle w:val="Cabealho"/>
        <w:ind w:firstLine="1134"/>
        <w:jc w:val="both"/>
        <w:rPr>
          <w:sz w:val="24"/>
          <w:szCs w:val="24"/>
        </w:rPr>
      </w:pPr>
      <w:r w:rsidRPr="00F732C2">
        <w:rPr>
          <w:sz w:val="24"/>
          <w:szCs w:val="24"/>
        </w:rPr>
        <w:t>VIII - estimular a interação dos institutos de pesquisa militares entre si com outras instituições, em relação às atividades de ciência, tecnologia e inovação de interesse da defesa;</w:t>
      </w:r>
    </w:p>
    <w:p w:rsidR="00F732C2" w:rsidRDefault="00F732C2" w:rsidP="004C21E9">
      <w:pPr>
        <w:pStyle w:val="Cabealho"/>
        <w:ind w:firstLine="1134"/>
        <w:jc w:val="both"/>
        <w:rPr>
          <w:sz w:val="24"/>
          <w:szCs w:val="24"/>
        </w:rPr>
      </w:pPr>
      <w:r w:rsidRPr="00F732C2">
        <w:rPr>
          <w:sz w:val="24"/>
          <w:szCs w:val="24"/>
        </w:rPr>
        <w:t>IX - fomentar e acompanhar atividades de cooperação científica e tecnológica de interesse da defesa com instituições nacionais e internacionais;</w:t>
      </w:r>
    </w:p>
    <w:p w:rsidR="00F732C2" w:rsidRDefault="00F732C2" w:rsidP="004C21E9">
      <w:pPr>
        <w:pStyle w:val="Cabealho"/>
        <w:ind w:firstLine="1134"/>
        <w:jc w:val="both"/>
        <w:rPr>
          <w:sz w:val="24"/>
          <w:szCs w:val="24"/>
        </w:rPr>
      </w:pPr>
      <w:r w:rsidRPr="00F732C2">
        <w:rPr>
          <w:sz w:val="24"/>
          <w:szCs w:val="24"/>
        </w:rPr>
        <w:t>X - estimular e acompanhar projetos de pesquisa e desenvolvimento de tecnologias de interesse da defesa;</w:t>
      </w:r>
    </w:p>
    <w:p w:rsidR="00F732C2" w:rsidRDefault="00F732C2" w:rsidP="004C21E9">
      <w:pPr>
        <w:pStyle w:val="Cabealho"/>
        <w:ind w:firstLine="1134"/>
        <w:jc w:val="both"/>
        <w:rPr>
          <w:sz w:val="24"/>
          <w:szCs w:val="24"/>
        </w:rPr>
      </w:pPr>
      <w:r w:rsidRPr="00F732C2">
        <w:rPr>
          <w:sz w:val="24"/>
          <w:szCs w:val="24"/>
        </w:rPr>
        <w:t xml:space="preserve">XI - promover e acompanhar, quanto aos aspectos de ciência, tecnologia e inovação de interesse da defesa, as atividades técnicas relacionadas a bens sensíveis, nas áreas química, biológica, nuclear e </w:t>
      </w:r>
      <w:proofErr w:type="spellStart"/>
      <w:r w:rsidRPr="00F732C2">
        <w:rPr>
          <w:sz w:val="24"/>
          <w:szCs w:val="24"/>
        </w:rPr>
        <w:t>missilística</w:t>
      </w:r>
      <w:proofErr w:type="spellEnd"/>
      <w:r w:rsidRPr="00F732C2">
        <w:rPr>
          <w:sz w:val="24"/>
          <w:szCs w:val="24"/>
        </w:rPr>
        <w:t>;</w:t>
      </w:r>
    </w:p>
    <w:p w:rsidR="00F732C2" w:rsidRDefault="00F732C2" w:rsidP="004C21E9">
      <w:pPr>
        <w:pStyle w:val="Cabealho"/>
        <w:ind w:firstLine="1134"/>
        <w:jc w:val="both"/>
        <w:rPr>
          <w:sz w:val="24"/>
          <w:szCs w:val="24"/>
        </w:rPr>
      </w:pPr>
      <w:r w:rsidRPr="00F732C2">
        <w:rPr>
          <w:sz w:val="24"/>
          <w:szCs w:val="24"/>
        </w:rPr>
        <w:t>XII - realizar atividades de prospecção tecnológica e de gestão do conhecimento nas áreas de ciência, tecnologia e inovação de interesse da defesa; e</w:t>
      </w:r>
    </w:p>
    <w:p w:rsidR="00F732C2" w:rsidRDefault="00F732C2" w:rsidP="004C21E9">
      <w:pPr>
        <w:pStyle w:val="Cabealho"/>
        <w:ind w:firstLine="1134"/>
        <w:jc w:val="both"/>
        <w:rPr>
          <w:sz w:val="24"/>
          <w:szCs w:val="24"/>
        </w:rPr>
      </w:pPr>
      <w:r w:rsidRPr="00F732C2">
        <w:rPr>
          <w:sz w:val="24"/>
          <w:szCs w:val="24"/>
        </w:rPr>
        <w:t>XIII - realizar, no âmbito da Secretaria de Produtos de Defesa, as atividades inerentes à prospecção tecnológica e de inovação de produtos de defesa.</w:t>
      </w:r>
    </w:p>
    <w:p w:rsidR="00F732C2" w:rsidRDefault="00F732C2" w:rsidP="004C21E9">
      <w:pPr>
        <w:pStyle w:val="Cabealho"/>
        <w:ind w:firstLine="1134"/>
        <w:jc w:val="both"/>
        <w:rPr>
          <w:sz w:val="24"/>
          <w:szCs w:val="24"/>
        </w:rPr>
      </w:pPr>
    </w:p>
    <w:p w:rsidR="00F732C2" w:rsidRDefault="00F732C2" w:rsidP="004C21E9">
      <w:pPr>
        <w:pStyle w:val="Cabealho"/>
        <w:ind w:firstLine="1134"/>
        <w:jc w:val="both"/>
        <w:rPr>
          <w:sz w:val="24"/>
          <w:szCs w:val="24"/>
        </w:rPr>
      </w:pPr>
      <w:r>
        <w:rPr>
          <w:sz w:val="24"/>
          <w:szCs w:val="24"/>
        </w:rPr>
        <w:t>Art.</w:t>
      </w:r>
      <w:r w:rsidRPr="00F732C2">
        <w:rPr>
          <w:sz w:val="24"/>
          <w:szCs w:val="24"/>
        </w:rPr>
        <w:t xml:space="preserve"> 46.</w:t>
      </w:r>
      <w:r>
        <w:rPr>
          <w:sz w:val="24"/>
          <w:szCs w:val="24"/>
        </w:rPr>
        <w:t xml:space="preserve"> </w:t>
      </w:r>
      <w:r w:rsidRPr="00F732C2">
        <w:rPr>
          <w:sz w:val="24"/>
          <w:szCs w:val="24"/>
        </w:rPr>
        <w:t>Ao Departamento de Promoção Comercial compete:</w:t>
      </w:r>
    </w:p>
    <w:p w:rsidR="00F732C2" w:rsidRDefault="00F732C2" w:rsidP="004C21E9">
      <w:pPr>
        <w:pStyle w:val="Cabealho"/>
        <w:ind w:firstLine="1134"/>
        <w:jc w:val="both"/>
        <w:rPr>
          <w:sz w:val="24"/>
          <w:szCs w:val="24"/>
        </w:rPr>
      </w:pPr>
      <w:r w:rsidRPr="00F732C2">
        <w:rPr>
          <w:sz w:val="24"/>
          <w:szCs w:val="24"/>
        </w:rPr>
        <w:t>I - promover a inserção de empresas brasileiras relacionadas à área de defesa no mercado internacional;</w:t>
      </w:r>
    </w:p>
    <w:p w:rsidR="00F732C2" w:rsidRDefault="00F732C2" w:rsidP="004C21E9">
      <w:pPr>
        <w:pStyle w:val="Cabealho"/>
        <w:ind w:firstLine="1134"/>
        <w:jc w:val="both"/>
        <w:rPr>
          <w:sz w:val="24"/>
          <w:szCs w:val="24"/>
        </w:rPr>
      </w:pPr>
      <w:r w:rsidRPr="00F732C2">
        <w:rPr>
          <w:sz w:val="24"/>
          <w:szCs w:val="24"/>
        </w:rPr>
        <w:t>II - promover e coordenar os diálogos com parceiros nacionais e internacionais que envolvam a Base Industrial de Defesa;</w:t>
      </w:r>
    </w:p>
    <w:p w:rsidR="00F732C2" w:rsidRDefault="00F732C2" w:rsidP="004C21E9">
      <w:pPr>
        <w:pStyle w:val="Cabealho"/>
        <w:ind w:firstLine="1134"/>
        <w:jc w:val="both"/>
        <w:rPr>
          <w:sz w:val="24"/>
          <w:szCs w:val="24"/>
        </w:rPr>
      </w:pPr>
      <w:r w:rsidRPr="00F732C2">
        <w:rPr>
          <w:sz w:val="24"/>
          <w:szCs w:val="24"/>
        </w:rPr>
        <w:t>III - acompanhar ações de compensação comercial - offset</w:t>
      </w:r>
      <w:r>
        <w:rPr>
          <w:sz w:val="24"/>
          <w:szCs w:val="24"/>
        </w:rPr>
        <w:t xml:space="preserve"> </w:t>
      </w:r>
      <w:r w:rsidRPr="00F732C2">
        <w:rPr>
          <w:sz w:val="24"/>
          <w:szCs w:val="24"/>
        </w:rPr>
        <w:t>- de interesse da defesa em coordenação com os demais Departamentos;</w:t>
      </w:r>
    </w:p>
    <w:p w:rsidR="00F732C2" w:rsidRDefault="00F732C2" w:rsidP="004C21E9">
      <w:pPr>
        <w:pStyle w:val="Cabealho"/>
        <w:ind w:firstLine="1134"/>
        <w:jc w:val="both"/>
        <w:rPr>
          <w:sz w:val="24"/>
          <w:szCs w:val="24"/>
        </w:rPr>
      </w:pPr>
      <w:r w:rsidRPr="00F732C2">
        <w:rPr>
          <w:sz w:val="24"/>
          <w:szCs w:val="24"/>
        </w:rPr>
        <w:t>IV - participar da organização e da coordenação de jornadas empresariais relacionadas à promoção comercial de produtos, de serviços e de tecnologias de defesa, no País e no exterior;</w:t>
      </w:r>
    </w:p>
    <w:p w:rsidR="00F732C2" w:rsidRDefault="00F732C2" w:rsidP="004C21E9">
      <w:pPr>
        <w:pStyle w:val="Cabealho"/>
        <w:ind w:firstLine="1134"/>
        <w:jc w:val="both"/>
        <w:rPr>
          <w:sz w:val="24"/>
          <w:szCs w:val="24"/>
        </w:rPr>
      </w:pPr>
      <w:r w:rsidRPr="00F732C2">
        <w:rPr>
          <w:sz w:val="24"/>
          <w:szCs w:val="24"/>
        </w:rPr>
        <w:lastRenderedPageBreak/>
        <w:t>V - estruturar, manter, acompanhar bases de dados e elaborar estatísticas de comércio exterior de produtos de defesa;</w:t>
      </w:r>
    </w:p>
    <w:p w:rsidR="00F732C2" w:rsidRDefault="00F732C2" w:rsidP="004C21E9">
      <w:pPr>
        <w:pStyle w:val="Cabealho"/>
        <w:ind w:firstLine="1134"/>
        <w:jc w:val="both"/>
        <w:rPr>
          <w:sz w:val="24"/>
          <w:szCs w:val="24"/>
        </w:rPr>
      </w:pPr>
      <w:r w:rsidRPr="00F732C2">
        <w:rPr>
          <w:sz w:val="24"/>
          <w:szCs w:val="24"/>
        </w:rPr>
        <w:t>VI - propor as bases para a formulação e a atualização da Política Nacional de Exportação e Importação de Produtos de Defesa e de diretrizes para o controle da exportação e da importação de produtos de interesse da defesa;</w:t>
      </w:r>
    </w:p>
    <w:p w:rsidR="00F732C2" w:rsidRDefault="00F732C2" w:rsidP="004C21E9">
      <w:pPr>
        <w:pStyle w:val="Cabealho"/>
        <w:ind w:firstLine="1134"/>
        <w:jc w:val="both"/>
        <w:rPr>
          <w:sz w:val="24"/>
          <w:szCs w:val="24"/>
        </w:rPr>
      </w:pPr>
      <w:r w:rsidRPr="00F732C2">
        <w:rPr>
          <w:sz w:val="24"/>
          <w:szCs w:val="24"/>
        </w:rPr>
        <w:t>VII - planejar e coordenar, em articulação com outros órgãos da administração pública federal e demais Departamentos, missões empresariais, feiras, seminários e rodadas de negócios de promoção comercial de produtos, de serviços e de tecnologias de defesa brasileiros;</w:t>
      </w:r>
    </w:p>
    <w:p w:rsidR="00F732C2" w:rsidRDefault="00F732C2" w:rsidP="004C21E9">
      <w:pPr>
        <w:pStyle w:val="Cabealho"/>
        <w:ind w:firstLine="1134"/>
        <w:jc w:val="both"/>
        <w:rPr>
          <w:sz w:val="24"/>
          <w:szCs w:val="24"/>
        </w:rPr>
      </w:pPr>
      <w:r w:rsidRPr="00F732C2">
        <w:rPr>
          <w:sz w:val="24"/>
          <w:szCs w:val="24"/>
        </w:rPr>
        <w:t>VIII - divulgar, em articulação com outros órgãos da administração pública federal e demais Departamentos, os produtos, os serviços e as tecnologias de defesa brasileiros, no País e no exterior;</w:t>
      </w:r>
    </w:p>
    <w:p w:rsidR="00F732C2" w:rsidRDefault="00F732C2" w:rsidP="004C21E9">
      <w:pPr>
        <w:pStyle w:val="Cabealho"/>
        <w:ind w:firstLine="1134"/>
        <w:jc w:val="both"/>
        <w:rPr>
          <w:sz w:val="24"/>
          <w:szCs w:val="24"/>
        </w:rPr>
      </w:pPr>
      <w:r w:rsidRPr="00F732C2">
        <w:rPr>
          <w:sz w:val="24"/>
          <w:szCs w:val="24"/>
        </w:rPr>
        <w:t>IX - analisar e emitir pareceres sobre pedidos de operação de exportação e de importação de produtos para os quais o Ministério seja órgão anuente, no âmbito dos normativos legais que tratam do comércio exterior no País;</w:t>
      </w:r>
    </w:p>
    <w:p w:rsidR="00F732C2" w:rsidRDefault="00F732C2" w:rsidP="004C21E9">
      <w:pPr>
        <w:pStyle w:val="Cabealho"/>
        <w:ind w:firstLine="1134"/>
        <w:jc w:val="both"/>
        <w:rPr>
          <w:sz w:val="24"/>
          <w:szCs w:val="24"/>
        </w:rPr>
      </w:pPr>
      <w:r w:rsidRPr="00F732C2">
        <w:rPr>
          <w:sz w:val="24"/>
          <w:szCs w:val="24"/>
        </w:rPr>
        <w:t>X - participar, em articulação com o Departamento de Produtos de Defesa, das ações de fomento à Base Industrial de Defesa no exterior;</w:t>
      </w:r>
    </w:p>
    <w:p w:rsidR="00F732C2" w:rsidRDefault="00F732C2" w:rsidP="004C21E9">
      <w:pPr>
        <w:pStyle w:val="Cabealho"/>
        <w:ind w:firstLine="1134"/>
        <w:jc w:val="both"/>
        <w:rPr>
          <w:sz w:val="24"/>
          <w:szCs w:val="24"/>
        </w:rPr>
      </w:pPr>
      <w:r w:rsidRPr="00F732C2">
        <w:rPr>
          <w:sz w:val="24"/>
          <w:szCs w:val="24"/>
        </w:rPr>
        <w:t>XI - elaborar, em articulação com outros órgãos e entidades da administração pública federal, os demais Departamentos e a Chefia de Logística e Mobilização do Estado-Maior Conjunto das Forças Armadas, e manter atualizado o catálogo dos produtos e das empresas de defesa; e</w:t>
      </w:r>
    </w:p>
    <w:p w:rsidR="00F732C2" w:rsidRDefault="00F732C2" w:rsidP="004C21E9">
      <w:pPr>
        <w:pStyle w:val="Cabealho"/>
        <w:ind w:firstLine="1134"/>
        <w:jc w:val="both"/>
        <w:rPr>
          <w:sz w:val="24"/>
          <w:szCs w:val="24"/>
        </w:rPr>
      </w:pPr>
      <w:r w:rsidRPr="00F732C2">
        <w:rPr>
          <w:sz w:val="24"/>
          <w:szCs w:val="24"/>
        </w:rPr>
        <w:t>XII - realizar, no âmbito da Secretaria de Produtos de Defesa, as atividades inerentes à inteligência comercial de produtos de defesa.</w:t>
      </w:r>
    </w:p>
    <w:p w:rsidR="00F732C2" w:rsidRDefault="00F732C2" w:rsidP="004C21E9">
      <w:pPr>
        <w:pStyle w:val="Cabealho"/>
        <w:ind w:firstLine="1134"/>
        <w:jc w:val="both"/>
        <w:rPr>
          <w:sz w:val="24"/>
          <w:szCs w:val="24"/>
        </w:rPr>
      </w:pPr>
    </w:p>
    <w:p w:rsidR="00F732C2" w:rsidRDefault="00F732C2" w:rsidP="004C21E9">
      <w:pPr>
        <w:pStyle w:val="Cabealho"/>
        <w:ind w:firstLine="1134"/>
        <w:jc w:val="both"/>
        <w:rPr>
          <w:sz w:val="24"/>
          <w:szCs w:val="24"/>
        </w:rPr>
      </w:pPr>
      <w:r>
        <w:rPr>
          <w:sz w:val="24"/>
          <w:szCs w:val="24"/>
        </w:rPr>
        <w:t>Art.</w:t>
      </w:r>
      <w:r w:rsidRPr="00F732C2">
        <w:rPr>
          <w:sz w:val="24"/>
          <w:szCs w:val="24"/>
        </w:rPr>
        <w:t xml:space="preserve"> 47.</w:t>
      </w:r>
      <w:r>
        <w:rPr>
          <w:sz w:val="24"/>
          <w:szCs w:val="24"/>
        </w:rPr>
        <w:t xml:space="preserve"> </w:t>
      </w:r>
      <w:r w:rsidRPr="00F732C2">
        <w:rPr>
          <w:sz w:val="24"/>
          <w:szCs w:val="24"/>
        </w:rPr>
        <w:t>Ao Departamento de Financiamentos e Economia de Defesa compete:</w:t>
      </w:r>
    </w:p>
    <w:p w:rsidR="00F732C2" w:rsidRDefault="00F732C2" w:rsidP="004C21E9">
      <w:pPr>
        <w:pStyle w:val="Cabealho"/>
        <w:ind w:firstLine="1134"/>
        <w:jc w:val="both"/>
        <w:rPr>
          <w:sz w:val="24"/>
          <w:szCs w:val="24"/>
        </w:rPr>
      </w:pPr>
      <w:r w:rsidRPr="00F732C2">
        <w:rPr>
          <w:sz w:val="24"/>
          <w:szCs w:val="24"/>
        </w:rPr>
        <w:t>I - formular e atualizar as diretrizes relacionadas a processos de investimento, financiamento e garantias destinadas à Base Industrial de Defesa;</w:t>
      </w:r>
    </w:p>
    <w:p w:rsidR="00F732C2" w:rsidRDefault="00F732C2" w:rsidP="004C21E9">
      <w:pPr>
        <w:pStyle w:val="Cabealho"/>
        <w:ind w:firstLine="1134"/>
        <w:jc w:val="both"/>
        <w:rPr>
          <w:sz w:val="24"/>
          <w:szCs w:val="24"/>
        </w:rPr>
      </w:pPr>
      <w:r w:rsidRPr="00F732C2">
        <w:rPr>
          <w:sz w:val="24"/>
          <w:szCs w:val="24"/>
        </w:rPr>
        <w:t>II - formular e atualizar as diretrizes relacionadas a processos de acompanhamento econômico e de reestruturação de empresas de defesa e empresas estratégicas de defesa;</w:t>
      </w:r>
    </w:p>
    <w:p w:rsidR="00F732C2" w:rsidRDefault="00F732C2" w:rsidP="004C21E9">
      <w:pPr>
        <w:pStyle w:val="Cabealho"/>
        <w:ind w:firstLine="1134"/>
        <w:jc w:val="both"/>
        <w:rPr>
          <w:sz w:val="24"/>
          <w:szCs w:val="24"/>
        </w:rPr>
      </w:pPr>
      <w:r w:rsidRPr="00F732C2">
        <w:rPr>
          <w:sz w:val="24"/>
          <w:szCs w:val="24"/>
        </w:rPr>
        <w:t>III - coordenar, no âmbito da Secretaria de Produtos de Defesa e em articulação com o Departamento de Produtos de Defesa, a formulação e a atualização das diretrizes e a análise das demandas relacionadas à tributação incidente sobre a Base Industrial de Defesa;</w:t>
      </w:r>
    </w:p>
    <w:p w:rsidR="00F732C2" w:rsidRDefault="00F732C2" w:rsidP="004C21E9">
      <w:pPr>
        <w:pStyle w:val="Cabealho"/>
        <w:ind w:firstLine="1134"/>
        <w:jc w:val="both"/>
        <w:rPr>
          <w:sz w:val="24"/>
          <w:szCs w:val="24"/>
        </w:rPr>
      </w:pPr>
      <w:r w:rsidRPr="00F732C2">
        <w:rPr>
          <w:sz w:val="24"/>
          <w:szCs w:val="24"/>
        </w:rPr>
        <w:t>IV - propor, no âmbito do Ministério e em articulação com o Departamento de Promoção Comercial e com outros órgãos da administração pública federal, as bases para a formulação e a atualização das diretrizes relacionadas a processos de comércio exterior destinados à Base Industrial de Defesa;</w:t>
      </w:r>
    </w:p>
    <w:p w:rsidR="00F732C2" w:rsidRDefault="00F732C2" w:rsidP="004C21E9">
      <w:pPr>
        <w:pStyle w:val="Cabealho"/>
        <w:ind w:firstLine="1134"/>
        <w:jc w:val="both"/>
        <w:rPr>
          <w:sz w:val="24"/>
          <w:szCs w:val="24"/>
        </w:rPr>
      </w:pPr>
      <w:r w:rsidRPr="00F732C2">
        <w:rPr>
          <w:sz w:val="24"/>
          <w:szCs w:val="24"/>
        </w:rPr>
        <w:t>V - acompanhar as ações e propor o aperfeiçoamento das medidas de compensação comercial, industrial e tecnológica - offset - de interesse da defesa em articulação com os demais Departamentos;</w:t>
      </w:r>
    </w:p>
    <w:p w:rsidR="00F732C2" w:rsidRDefault="00F732C2" w:rsidP="004C21E9">
      <w:pPr>
        <w:pStyle w:val="Cabealho"/>
        <w:ind w:firstLine="1134"/>
        <w:jc w:val="both"/>
        <w:rPr>
          <w:sz w:val="24"/>
          <w:szCs w:val="24"/>
        </w:rPr>
      </w:pPr>
      <w:r w:rsidRPr="00F732C2">
        <w:rPr>
          <w:sz w:val="24"/>
          <w:szCs w:val="24"/>
        </w:rPr>
        <w:t>VI - planejar, em articulação com outros órgãos singulares do Ministério, a elaboração de cursos de capacitação nas áreas de financiamento e economia de defesa; e</w:t>
      </w:r>
    </w:p>
    <w:p w:rsidR="00F732C2" w:rsidRDefault="00F732C2" w:rsidP="004C21E9">
      <w:pPr>
        <w:pStyle w:val="Cabealho"/>
        <w:ind w:firstLine="1134"/>
        <w:jc w:val="both"/>
        <w:rPr>
          <w:sz w:val="24"/>
          <w:szCs w:val="24"/>
        </w:rPr>
      </w:pPr>
      <w:r w:rsidRPr="00F732C2">
        <w:rPr>
          <w:sz w:val="24"/>
          <w:szCs w:val="24"/>
        </w:rPr>
        <w:t>VII - fomentar, com os órgãos singulares do Ministério, a elaboração de estudos e pesquisas sobre economia de defesa e a Base Industrial de Defesa.</w:t>
      </w:r>
    </w:p>
    <w:p w:rsidR="00F732C2" w:rsidRDefault="00F732C2" w:rsidP="004C21E9">
      <w:pPr>
        <w:pStyle w:val="Cabealho"/>
        <w:ind w:firstLine="1134"/>
        <w:jc w:val="both"/>
        <w:rPr>
          <w:sz w:val="24"/>
          <w:szCs w:val="24"/>
        </w:rPr>
      </w:pPr>
    </w:p>
    <w:p w:rsidR="00F732C2" w:rsidRDefault="00F732C2" w:rsidP="004C21E9">
      <w:pPr>
        <w:pStyle w:val="Cabealho"/>
        <w:ind w:firstLine="1134"/>
        <w:jc w:val="both"/>
        <w:rPr>
          <w:sz w:val="24"/>
          <w:szCs w:val="24"/>
        </w:rPr>
      </w:pPr>
      <w:r>
        <w:rPr>
          <w:sz w:val="24"/>
          <w:szCs w:val="24"/>
        </w:rPr>
        <w:t>Art.</w:t>
      </w:r>
      <w:r w:rsidRPr="00F732C2">
        <w:rPr>
          <w:sz w:val="24"/>
          <w:szCs w:val="24"/>
        </w:rPr>
        <w:t xml:space="preserve"> 48.</w:t>
      </w:r>
      <w:r>
        <w:rPr>
          <w:sz w:val="24"/>
          <w:szCs w:val="24"/>
        </w:rPr>
        <w:t xml:space="preserve"> </w:t>
      </w:r>
      <w:r w:rsidRPr="00F732C2">
        <w:rPr>
          <w:sz w:val="24"/>
          <w:szCs w:val="24"/>
        </w:rPr>
        <w:t>À Secretaria de Pessoal, Saúde, Desporto e Projetos Sociais compete:</w:t>
      </w:r>
    </w:p>
    <w:p w:rsidR="00F732C2" w:rsidRDefault="00B865E9" w:rsidP="00B865E9">
      <w:pPr>
        <w:pStyle w:val="Cabealho"/>
        <w:ind w:firstLine="1134"/>
        <w:jc w:val="both"/>
        <w:rPr>
          <w:sz w:val="24"/>
          <w:szCs w:val="24"/>
        </w:rPr>
      </w:pPr>
      <w:r w:rsidRPr="00B865E9">
        <w:rPr>
          <w:sz w:val="24"/>
          <w:szCs w:val="24"/>
        </w:rPr>
        <w:t>I - propor política de pessoal militar e pensionistas, e políticas, estratégias e</w:t>
      </w:r>
      <w:r>
        <w:rPr>
          <w:sz w:val="24"/>
          <w:szCs w:val="24"/>
        </w:rPr>
        <w:t xml:space="preserve"> </w:t>
      </w:r>
      <w:r w:rsidRPr="00B865E9">
        <w:rPr>
          <w:sz w:val="24"/>
          <w:szCs w:val="24"/>
        </w:rPr>
        <w:t>diretrizes setoriais de pessoal militar e pensionistas, em seus aspectos comuns a</w:t>
      </w:r>
      <w:r>
        <w:rPr>
          <w:sz w:val="24"/>
          <w:szCs w:val="24"/>
        </w:rPr>
        <w:t xml:space="preserve"> </w:t>
      </w:r>
      <w:r w:rsidRPr="00B865E9">
        <w:rPr>
          <w:sz w:val="24"/>
          <w:szCs w:val="24"/>
        </w:rPr>
        <w:t xml:space="preserve">mais de uma Força, e </w:t>
      </w:r>
      <w:r w:rsidRPr="00B865E9">
        <w:rPr>
          <w:sz w:val="24"/>
          <w:szCs w:val="24"/>
        </w:rPr>
        <w:lastRenderedPageBreak/>
        <w:t>acompanhar a sua execução;</w:t>
      </w:r>
      <w:r>
        <w:rPr>
          <w:sz w:val="24"/>
          <w:szCs w:val="24"/>
        </w:rPr>
        <w:t xml:space="preserve"> </w:t>
      </w:r>
      <w:hyperlink r:id="rId130" w:history="1">
        <w:r w:rsidRPr="008D6BC9">
          <w:rPr>
            <w:rStyle w:val="Hyperlink"/>
            <w:i/>
            <w:sz w:val="24"/>
            <w:szCs w:val="24"/>
          </w:rPr>
          <w:t>(Inciso com redação dada pelo Decreto nº 12.726, de 18/11/2025, em vigor em 22/12/2025)</w:t>
        </w:r>
      </w:hyperlink>
    </w:p>
    <w:p w:rsidR="00F732C2" w:rsidRDefault="00F732C2" w:rsidP="004C21E9">
      <w:pPr>
        <w:pStyle w:val="Cabealho"/>
        <w:ind w:firstLine="1134"/>
        <w:jc w:val="both"/>
        <w:rPr>
          <w:sz w:val="24"/>
          <w:szCs w:val="24"/>
        </w:rPr>
      </w:pPr>
      <w:r w:rsidRPr="00F732C2">
        <w:rPr>
          <w:sz w:val="24"/>
          <w:szCs w:val="24"/>
        </w:rPr>
        <w:t>II - propor política de remuneração dos militares e de seus pensionistas e acompanhar a sua execução;</w:t>
      </w:r>
    </w:p>
    <w:p w:rsidR="00F732C2" w:rsidRDefault="00F732C2" w:rsidP="004C21E9">
      <w:pPr>
        <w:pStyle w:val="Cabealho"/>
        <w:ind w:firstLine="1134"/>
        <w:jc w:val="both"/>
        <w:rPr>
          <w:sz w:val="24"/>
          <w:szCs w:val="24"/>
        </w:rPr>
      </w:pPr>
      <w:r w:rsidRPr="00F732C2">
        <w:rPr>
          <w:sz w:val="24"/>
          <w:szCs w:val="24"/>
        </w:rPr>
        <w:t>III - coordenar os procedimentos administrativos relacionados a anistiados de competência do Ministério;</w:t>
      </w:r>
    </w:p>
    <w:p w:rsidR="00F732C2" w:rsidRDefault="00F732C2" w:rsidP="004C21E9">
      <w:pPr>
        <w:pStyle w:val="Cabealho"/>
        <w:ind w:firstLine="1134"/>
        <w:jc w:val="both"/>
        <w:rPr>
          <w:sz w:val="24"/>
          <w:szCs w:val="24"/>
        </w:rPr>
      </w:pPr>
      <w:r w:rsidRPr="00F732C2">
        <w:rPr>
          <w:sz w:val="24"/>
          <w:szCs w:val="24"/>
        </w:rPr>
        <w:t>IV - propor diretrizes e coordenar a gestão do banco de informações estratégicas e gerenciais;</w:t>
      </w:r>
    </w:p>
    <w:p w:rsidR="00F732C2" w:rsidRDefault="00F732C2" w:rsidP="004C21E9">
      <w:pPr>
        <w:pStyle w:val="Cabealho"/>
        <w:ind w:firstLine="1134"/>
        <w:jc w:val="both"/>
        <w:rPr>
          <w:sz w:val="24"/>
          <w:szCs w:val="24"/>
        </w:rPr>
      </w:pPr>
      <w:r w:rsidRPr="00F732C2">
        <w:rPr>
          <w:sz w:val="24"/>
          <w:szCs w:val="24"/>
        </w:rPr>
        <w:t xml:space="preserve">V - </w:t>
      </w:r>
      <w:hyperlink r:id="rId131" w:history="1">
        <w:r w:rsidR="0097245D" w:rsidRPr="008D6BC9">
          <w:rPr>
            <w:rStyle w:val="Hyperlink"/>
            <w:i/>
            <w:sz w:val="24"/>
            <w:szCs w:val="24"/>
          </w:rPr>
          <w:t>(</w:t>
        </w:r>
        <w:r w:rsidR="0097245D">
          <w:rPr>
            <w:rStyle w:val="Hyperlink"/>
            <w:i/>
            <w:sz w:val="24"/>
            <w:szCs w:val="24"/>
          </w:rPr>
          <w:t xml:space="preserve">Revogado </w:t>
        </w:r>
        <w:r w:rsidR="0097245D" w:rsidRPr="008D6BC9">
          <w:rPr>
            <w:rStyle w:val="Hyperlink"/>
            <w:i/>
            <w:sz w:val="24"/>
            <w:szCs w:val="24"/>
          </w:rPr>
          <w:t>pelo Decreto nº 12.726, de 18/11/2025, em vigor em 22/12/2025)</w:t>
        </w:r>
      </w:hyperlink>
    </w:p>
    <w:p w:rsidR="00F732C2" w:rsidRDefault="00F732C2" w:rsidP="004C21E9">
      <w:pPr>
        <w:pStyle w:val="Cabealho"/>
        <w:ind w:firstLine="1134"/>
        <w:jc w:val="both"/>
        <w:rPr>
          <w:sz w:val="24"/>
          <w:szCs w:val="24"/>
        </w:rPr>
      </w:pPr>
      <w:r w:rsidRPr="00F732C2">
        <w:rPr>
          <w:sz w:val="24"/>
          <w:szCs w:val="24"/>
        </w:rPr>
        <w:t>VI - propor normas relacionadas à prestação da assistência religiosa nas Forças Armadas;</w:t>
      </w:r>
    </w:p>
    <w:p w:rsidR="00F732C2" w:rsidRDefault="00F732C2" w:rsidP="004C21E9">
      <w:pPr>
        <w:pStyle w:val="Cabealho"/>
        <w:ind w:firstLine="1134"/>
        <w:jc w:val="both"/>
        <w:rPr>
          <w:sz w:val="24"/>
          <w:szCs w:val="24"/>
        </w:rPr>
      </w:pPr>
      <w:r w:rsidRPr="00F732C2">
        <w:rPr>
          <w:sz w:val="24"/>
          <w:szCs w:val="24"/>
        </w:rPr>
        <w:t>VII - supervisionar os programas e os projetos sociais de cooperação com o desenvolvimento nacional atribuídos à Secretaria e controlar a captação de recursos financeiros;</w:t>
      </w:r>
    </w:p>
    <w:p w:rsidR="00F732C2" w:rsidRDefault="00F732C2" w:rsidP="004C21E9">
      <w:pPr>
        <w:pStyle w:val="Cabealho"/>
        <w:ind w:firstLine="1134"/>
        <w:jc w:val="both"/>
        <w:rPr>
          <w:sz w:val="24"/>
          <w:szCs w:val="24"/>
        </w:rPr>
      </w:pPr>
      <w:r w:rsidRPr="00F732C2">
        <w:rPr>
          <w:sz w:val="24"/>
          <w:szCs w:val="24"/>
        </w:rPr>
        <w:t>VIII - propor a formulação e a atualização de diretrizes de saúde, assistência social e biossegurança para as Forças Armadas, em seus aspectos comuns a mais de uma Força, e acompanhar a sua execução;</w:t>
      </w:r>
    </w:p>
    <w:p w:rsidR="00F732C2" w:rsidRDefault="00F732C2" w:rsidP="004C21E9">
      <w:pPr>
        <w:pStyle w:val="Cabealho"/>
        <w:ind w:firstLine="1134"/>
        <w:jc w:val="both"/>
        <w:rPr>
          <w:sz w:val="24"/>
          <w:szCs w:val="24"/>
        </w:rPr>
      </w:pPr>
      <w:r w:rsidRPr="00F732C2">
        <w:rPr>
          <w:sz w:val="24"/>
          <w:szCs w:val="24"/>
        </w:rPr>
        <w:t>IX - supervisionar a gestão do Hospital das Forças Armadas;</w:t>
      </w:r>
    </w:p>
    <w:p w:rsidR="00F732C2" w:rsidRDefault="00F732C2" w:rsidP="004C21E9">
      <w:pPr>
        <w:pStyle w:val="Cabealho"/>
        <w:ind w:firstLine="1134"/>
        <w:jc w:val="both"/>
        <w:rPr>
          <w:sz w:val="24"/>
          <w:szCs w:val="24"/>
        </w:rPr>
      </w:pPr>
      <w:r w:rsidRPr="00F732C2">
        <w:rPr>
          <w:sz w:val="24"/>
          <w:szCs w:val="24"/>
        </w:rPr>
        <w:t>X - propor diretrizes gerais e instruções complementares para as atividades relacionadas ao esporte militar, em seus aspectos comuns a mais de uma Força, e acompanhar a sua execução; e</w:t>
      </w:r>
    </w:p>
    <w:p w:rsidR="00F732C2" w:rsidRDefault="00F732C2" w:rsidP="004C21E9">
      <w:pPr>
        <w:pStyle w:val="Cabealho"/>
        <w:ind w:firstLine="1134"/>
        <w:jc w:val="both"/>
        <w:rPr>
          <w:sz w:val="24"/>
          <w:szCs w:val="24"/>
        </w:rPr>
      </w:pPr>
      <w:r w:rsidRPr="00F732C2">
        <w:rPr>
          <w:sz w:val="24"/>
          <w:szCs w:val="24"/>
        </w:rPr>
        <w:t>XI - coordenar, no âmbito do Ministério, com a participação das Forças Armadas, as ações referentes ao Sistema de Proteção Social dos Militares das Forças Armadas.</w:t>
      </w:r>
    </w:p>
    <w:p w:rsidR="00F732C2" w:rsidRDefault="00F732C2" w:rsidP="004C21E9">
      <w:pPr>
        <w:pStyle w:val="Cabealho"/>
        <w:ind w:firstLine="1134"/>
        <w:jc w:val="both"/>
        <w:rPr>
          <w:sz w:val="24"/>
          <w:szCs w:val="24"/>
        </w:rPr>
      </w:pPr>
    </w:p>
    <w:p w:rsidR="00F732C2" w:rsidRDefault="002310A6" w:rsidP="004C21E9">
      <w:pPr>
        <w:pStyle w:val="Cabealho"/>
        <w:ind w:firstLine="1134"/>
        <w:jc w:val="both"/>
        <w:rPr>
          <w:sz w:val="24"/>
          <w:szCs w:val="24"/>
        </w:rPr>
      </w:pPr>
      <w:r w:rsidRPr="002310A6">
        <w:rPr>
          <w:sz w:val="24"/>
          <w:szCs w:val="24"/>
        </w:rPr>
        <w:t>Art. 49. Ao Departamento de Pessoal e Remuneração Militar compete:</w:t>
      </w:r>
      <w:r w:rsidRPr="002310A6">
        <w:rPr>
          <w:i/>
          <w:sz w:val="24"/>
          <w:szCs w:val="24"/>
        </w:rPr>
        <w:t xml:space="preserve"> </w:t>
      </w:r>
      <w:hyperlink r:id="rId132" w:history="1">
        <w:r w:rsidRPr="008D6BC9">
          <w:rPr>
            <w:rStyle w:val="Hyperlink"/>
            <w:i/>
            <w:sz w:val="24"/>
            <w:szCs w:val="24"/>
          </w:rPr>
          <w:t>(</w:t>
        </w:r>
        <w:r>
          <w:rPr>
            <w:rStyle w:val="Hyperlink"/>
            <w:i/>
            <w:sz w:val="24"/>
            <w:szCs w:val="24"/>
          </w:rPr>
          <w:t xml:space="preserve">“Caput” do artigo </w:t>
        </w:r>
        <w:r w:rsidRPr="008D6BC9">
          <w:rPr>
            <w:rStyle w:val="Hyperlink"/>
            <w:i/>
            <w:sz w:val="24"/>
            <w:szCs w:val="24"/>
          </w:rPr>
          <w:t>com redação dada pelo Decreto nº 12.726, de 18/11/2025, em vigor em 22/12/2025)</w:t>
        </w:r>
      </w:hyperlink>
    </w:p>
    <w:p w:rsidR="00F732C2" w:rsidRDefault="00F732C2" w:rsidP="004C21E9">
      <w:pPr>
        <w:pStyle w:val="Cabealho"/>
        <w:ind w:firstLine="1134"/>
        <w:jc w:val="both"/>
        <w:rPr>
          <w:sz w:val="24"/>
          <w:szCs w:val="24"/>
        </w:rPr>
      </w:pPr>
      <w:r w:rsidRPr="00F732C2">
        <w:rPr>
          <w:sz w:val="24"/>
          <w:szCs w:val="24"/>
        </w:rPr>
        <w:t>I - propor as políticas, as estratégias e as diretrizes de pessoal militar e pensionistas, inclusive quanto à remuneração, em seus aspectos comuns a mais de uma Força, e acompanhar a sua execução;</w:t>
      </w:r>
    </w:p>
    <w:p w:rsidR="00F732C2" w:rsidRDefault="00F732C2" w:rsidP="004C21E9">
      <w:pPr>
        <w:pStyle w:val="Cabealho"/>
        <w:ind w:firstLine="1134"/>
        <w:jc w:val="both"/>
        <w:rPr>
          <w:sz w:val="24"/>
          <w:szCs w:val="24"/>
        </w:rPr>
      </w:pPr>
      <w:r w:rsidRPr="00F732C2">
        <w:rPr>
          <w:sz w:val="24"/>
          <w:szCs w:val="24"/>
        </w:rPr>
        <w:t xml:space="preserve">II - </w:t>
      </w:r>
      <w:hyperlink r:id="rId133" w:history="1">
        <w:r w:rsidR="0097245D" w:rsidRPr="008D6BC9">
          <w:rPr>
            <w:rStyle w:val="Hyperlink"/>
            <w:i/>
            <w:sz w:val="24"/>
            <w:szCs w:val="24"/>
          </w:rPr>
          <w:t>(</w:t>
        </w:r>
        <w:r w:rsidR="0097245D">
          <w:rPr>
            <w:rStyle w:val="Hyperlink"/>
            <w:i/>
            <w:sz w:val="24"/>
            <w:szCs w:val="24"/>
          </w:rPr>
          <w:t xml:space="preserve">Revogado </w:t>
        </w:r>
        <w:r w:rsidR="0097245D" w:rsidRPr="008D6BC9">
          <w:rPr>
            <w:rStyle w:val="Hyperlink"/>
            <w:i/>
            <w:sz w:val="24"/>
            <w:szCs w:val="24"/>
          </w:rPr>
          <w:t>pelo Decreto nº 12.726, de 18/11/2025, em vigor em 22/12/2025)</w:t>
        </w:r>
      </w:hyperlink>
    </w:p>
    <w:p w:rsidR="00F732C2" w:rsidRDefault="00F732C2" w:rsidP="004C21E9">
      <w:pPr>
        <w:pStyle w:val="Cabealho"/>
        <w:ind w:firstLine="1134"/>
        <w:jc w:val="both"/>
        <w:rPr>
          <w:sz w:val="24"/>
          <w:szCs w:val="24"/>
        </w:rPr>
      </w:pPr>
      <w:r w:rsidRPr="00F732C2">
        <w:rPr>
          <w:sz w:val="24"/>
          <w:szCs w:val="24"/>
        </w:rPr>
        <w:t>III - propor as diretrizes e conduzir as ações do banco de informações estratégicas e gerenciais;</w:t>
      </w:r>
    </w:p>
    <w:p w:rsidR="00F732C2" w:rsidRDefault="00F732C2" w:rsidP="004C21E9">
      <w:pPr>
        <w:pStyle w:val="Cabealho"/>
        <w:ind w:firstLine="1134"/>
        <w:jc w:val="both"/>
        <w:rPr>
          <w:sz w:val="24"/>
          <w:szCs w:val="24"/>
        </w:rPr>
      </w:pPr>
      <w:r w:rsidRPr="00F732C2">
        <w:rPr>
          <w:sz w:val="24"/>
          <w:szCs w:val="24"/>
        </w:rPr>
        <w:t>IV - elaborar, com a participação das Forças Armadas, estudos e realizar a avaliação financeira e atuarial das pensões militares;</w:t>
      </w:r>
    </w:p>
    <w:p w:rsidR="00F732C2" w:rsidRDefault="00F732C2" w:rsidP="004C21E9">
      <w:pPr>
        <w:pStyle w:val="Cabealho"/>
        <w:ind w:firstLine="1134"/>
        <w:jc w:val="both"/>
        <w:rPr>
          <w:sz w:val="24"/>
          <w:szCs w:val="24"/>
        </w:rPr>
      </w:pPr>
      <w:r w:rsidRPr="00F732C2">
        <w:rPr>
          <w:sz w:val="24"/>
          <w:szCs w:val="24"/>
        </w:rPr>
        <w:t>V - auxiliar o Secretário de Pessoal, Saúde, Desporto e Projetos Sociais na elaboração de propostas de normas relacionadas à prestação da assistência religiosa nas Forças Armadas; e</w:t>
      </w:r>
    </w:p>
    <w:p w:rsidR="00F732C2" w:rsidRDefault="00F732C2" w:rsidP="004C21E9">
      <w:pPr>
        <w:pStyle w:val="Cabealho"/>
        <w:ind w:firstLine="1134"/>
        <w:jc w:val="both"/>
        <w:rPr>
          <w:sz w:val="24"/>
          <w:szCs w:val="24"/>
        </w:rPr>
      </w:pPr>
      <w:r w:rsidRPr="00F732C2">
        <w:rPr>
          <w:sz w:val="24"/>
          <w:szCs w:val="24"/>
        </w:rPr>
        <w:t>VI - manter interlocução com os representantes das diferentes religiões professadas nas Forças Armadas para o cumprimento do disposto na Lei nº 6.923, de 29 de junho de 1981.</w:t>
      </w:r>
    </w:p>
    <w:p w:rsidR="00F732C2" w:rsidRDefault="00F732C2" w:rsidP="004C21E9">
      <w:pPr>
        <w:pStyle w:val="Cabealho"/>
        <w:ind w:firstLine="1134"/>
        <w:jc w:val="both"/>
        <w:rPr>
          <w:sz w:val="24"/>
          <w:szCs w:val="24"/>
        </w:rPr>
      </w:pPr>
    </w:p>
    <w:p w:rsidR="00F732C2" w:rsidRDefault="00F732C2" w:rsidP="004C21E9">
      <w:pPr>
        <w:pStyle w:val="Cabealho"/>
        <w:ind w:firstLine="1134"/>
        <w:jc w:val="both"/>
        <w:rPr>
          <w:sz w:val="24"/>
          <w:szCs w:val="24"/>
        </w:rPr>
      </w:pPr>
      <w:r>
        <w:rPr>
          <w:sz w:val="24"/>
          <w:szCs w:val="24"/>
        </w:rPr>
        <w:t>Art.</w:t>
      </w:r>
      <w:r w:rsidRPr="00F732C2">
        <w:rPr>
          <w:sz w:val="24"/>
          <w:szCs w:val="24"/>
        </w:rPr>
        <w:t xml:space="preserve"> 50.</w:t>
      </w:r>
      <w:r>
        <w:rPr>
          <w:sz w:val="24"/>
          <w:szCs w:val="24"/>
        </w:rPr>
        <w:t xml:space="preserve"> </w:t>
      </w:r>
      <w:r w:rsidRPr="00F732C2">
        <w:rPr>
          <w:sz w:val="24"/>
          <w:szCs w:val="24"/>
        </w:rPr>
        <w:t>Ao Departamento de Saúde e Assistência Social compete:</w:t>
      </w:r>
    </w:p>
    <w:p w:rsidR="00F732C2" w:rsidRDefault="00F732C2" w:rsidP="004C21E9">
      <w:pPr>
        <w:pStyle w:val="Cabealho"/>
        <w:ind w:firstLine="1134"/>
        <w:jc w:val="both"/>
        <w:rPr>
          <w:sz w:val="24"/>
          <w:szCs w:val="24"/>
        </w:rPr>
      </w:pPr>
      <w:r w:rsidRPr="00F732C2">
        <w:rPr>
          <w:sz w:val="24"/>
          <w:szCs w:val="24"/>
        </w:rPr>
        <w:t>I - propor as bases para a formulação e a atualização das políticas, das estratégias e das diretrizes setoriais de saúde, assistência social e biossegurança para as Forças Armadas, em seus aspectos comuns a mais de uma Força, e acompanhar a sua execução;</w:t>
      </w:r>
    </w:p>
    <w:p w:rsidR="00F732C2" w:rsidRDefault="00F732C2" w:rsidP="004C21E9">
      <w:pPr>
        <w:pStyle w:val="Cabealho"/>
        <w:ind w:firstLine="1134"/>
        <w:jc w:val="both"/>
        <w:rPr>
          <w:sz w:val="24"/>
          <w:szCs w:val="24"/>
        </w:rPr>
      </w:pPr>
      <w:r w:rsidRPr="00F732C2">
        <w:rPr>
          <w:sz w:val="24"/>
          <w:szCs w:val="24"/>
        </w:rPr>
        <w:t>II - identificar, em conjunto com as Forças Armadas, áreas passíveis de aperfeiçoamento e integração com a implementação de programas e de projetos de saúde, assistência social e biossegurança;</w:t>
      </w:r>
    </w:p>
    <w:p w:rsidR="00F732C2" w:rsidRDefault="00F732C2" w:rsidP="004C21E9">
      <w:pPr>
        <w:pStyle w:val="Cabealho"/>
        <w:ind w:firstLine="1134"/>
        <w:jc w:val="both"/>
        <w:rPr>
          <w:sz w:val="24"/>
          <w:szCs w:val="24"/>
        </w:rPr>
      </w:pPr>
      <w:r w:rsidRPr="00F732C2">
        <w:rPr>
          <w:sz w:val="24"/>
          <w:szCs w:val="24"/>
        </w:rPr>
        <w:lastRenderedPageBreak/>
        <w:t>III - coordenar a elaboração de estudos e articular ações que contribuam para a melhoria da gestão e a racionalização de programas e de projetos de saúde, assistência social e biossegurança no âmbito das Forças Armadas;</w:t>
      </w:r>
    </w:p>
    <w:p w:rsidR="00F732C2" w:rsidRDefault="00F732C2" w:rsidP="004C21E9">
      <w:pPr>
        <w:pStyle w:val="Cabealho"/>
        <w:ind w:firstLine="1134"/>
        <w:jc w:val="both"/>
        <w:rPr>
          <w:sz w:val="24"/>
          <w:szCs w:val="24"/>
        </w:rPr>
      </w:pPr>
      <w:r w:rsidRPr="00F732C2">
        <w:rPr>
          <w:sz w:val="24"/>
          <w:szCs w:val="24"/>
        </w:rPr>
        <w:t>IV - elaborar estudos e propor, em conjunto com as Forças Armadas, diretrizes gerais para a gestão dos fundos de saúde das Forças Armadas;</w:t>
      </w:r>
    </w:p>
    <w:p w:rsidR="00F732C2" w:rsidRDefault="00F732C2" w:rsidP="004C21E9">
      <w:pPr>
        <w:pStyle w:val="Cabealho"/>
        <w:ind w:firstLine="1134"/>
        <w:jc w:val="both"/>
        <w:rPr>
          <w:sz w:val="24"/>
          <w:szCs w:val="24"/>
        </w:rPr>
      </w:pPr>
      <w:r w:rsidRPr="00F732C2">
        <w:rPr>
          <w:sz w:val="24"/>
          <w:szCs w:val="24"/>
        </w:rPr>
        <w:t>V - acompanhar a execução das diretrizes para as atividades de saúde, assistência social e biossegurança, nos seus respectivos eixos biológicos;</w:t>
      </w:r>
    </w:p>
    <w:p w:rsidR="00F732C2" w:rsidRDefault="00F732C2" w:rsidP="004C21E9">
      <w:pPr>
        <w:pStyle w:val="Cabealho"/>
        <w:ind w:firstLine="1134"/>
        <w:jc w:val="both"/>
        <w:rPr>
          <w:sz w:val="24"/>
          <w:szCs w:val="24"/>
        </w:rPr>
      </w:pPr>
      <w:r w:rsidRPr="00F732C2">
        <w:rPr>
          <w:sz w:val="24"/>
          <w:szCs w:val="24"/>
        </w:rPr>
        <w:t xml:space="preserve">VI - coordenar a elaboração de estudos e articular ações nas áreas de biossegurança, </w:t>
      </w:r>
      <w:proofErr w:type="spellStart"/>
      <w:r w:rsidRPr="00F732C2">
        <w:rPr>
          <w:sz w:val="24"/>
          <w:szCs w:val="24"/>
        </w:rPr>
        <w:t>bioproteção</w:t>
      </w:r>
      <w:proofErr w:type="spellEnd"/>
      <w:r w:rsidRPr="00F732C2">
        <w:rPr>
          <w:sz w:val="24"/>
          <w:szCs w:val="24"/>
        </w:rPr>
        <w:t>, defesa biológica e biodiversidade, com foco no fortalecimento da capacidade nacional de defesa; e</w:t>
      </w:r>
    </w:p>
    <w:p w:rsidR="00F732C2" w:rsidRDefault="00F732C2" w:rsidP="004C21E9">
      <w:pPr>
        <w:pStyle w:val="Cabealho"/>
        <w:ind w:firstLine="1134"/>
        <w:jc w:val="both"/>
        <w:rPr>
          <w:sz w:val="24"/>
          <w:szCs w:val="24"/>
        </w:rPr>
      </w:pPr>
      <w:r w:rsidRPr="00F732C2">
        <w:rPr>
          <w:sz w:val="24"/>
          <w:szCs w:val="24"/>
        </w:rPr>
        <w:t>VII - assessorar e apoiar a Secretaria de Pessoal, Saúde, Desporto e Projetos Sociais em suas demandas técnicas nas áreas de saúde, assistência social e biossegurança.</w:t>
      </w:r>
    </w:p>
    <w:p w:rsidR="00F732C2" w:rsidRDefault="00F732C2" w:rsidP="004C21E9">
      <w:pPr>
        <w:pStyle w:val="Cabealho"/>
        <w:ind w:firstLine="1134"/>
        <w:jc w:val="both"/>
        <w:rPr>
          <w:sz w:val="24"/>
          <w:szCs w:val="24"/>
        </w:rPr>
      </w:pPr>
    </w:p>
    <w:p w:rsidR="00F732C2" w:rsidRDefault="00F732C2" w:rsidP="004C21E9">
      <w:pPr>
        <w:pStyle w:val="Cabealho"/>
        <w:ind w:firstLine="1134"/>
        <w:jc w:val="both"/>
        <w:rPr>
          <w:sz w:val="24"/>
          <w:szCs w:val="24"/>
        </w:rPr>
      </w:pPr>
      <w:r>
        <w:rPr>
          <w:sz w:val="24"/>
          <w:szCs w:val="24"/>
        </w:rPr>
        <w:t>Art.</w:t>
      </w:r>
      <w:r w:rsidRPr="00F732C2">
        <w:rPr>
          <w:sz w:val="24"/>
          <w:szCs w:val="24"/>
        </w:rPr>
        <w:t xml:space="preserve"> 51.</w:t>
      </w:r>
      <w:r>
        <w:rPr>
          <w:sz w:val="24"/>
          <w:szCs w:val="24"/>
        </w:rPr>
        <w:t xml:space="preserve"> </w:t>
      </w:r>
      <w:r w:rsidRPr="00F732C2">
        <w:rPr>
          <w:sz w:val="24"/>
          <w:szCs w:val="24"/>
        </w:rPr>
        <w:t>Ao Departamento de Desporto Militar compete:</w:t>
      </w:r>
    </w:p>
    <w:p w:rsidR="00F732C2" w:rsidRDefault="00F732C2" w:rsidP="004C21E9">
      <w:pPr>
        <w:pStyle w:val="Cabealho"/>
        <w:ind w:firstLine="1134"/>
        <w:jc w:val="both"/>
        <w:rPr>
          <w:sz w:val="24"/>
          <w:szCs w:val="24"/>
        </w:rPr>
      </w:pPr>
      <w:r w:rsidRPr="00F732C2">
        <w:rPr>
          <w:sz w:val="24"/>
          <w:szCs w:val="24"/>
        </w:rPr>
        <w:t>I - propor política para o desenvolvimento do desporto militar nas Forças Armadas, inclusive para a incorporação de atletas de alto rendimento;</w:t>
      </w:r>
    </w:p>
    <w:p w:rsidR="00F732C2" w:rsidRDefault="00F732C2" w:rsidP="004C21E9">
      <w:pPr>
        <w:pStyle w:val="Cabealho"/>
        <w:ind w:firstLine="1134"/>
        <w:jc w:val="both"/>
        <w:rPr>
          <w:sz w:val="24"/>
          <w:szCs w:val="24"/>
        </w:rPr>
      </w:pPr>
      <w:r w:rsidRPr="00F732C2">
        <w:rPr>
          <w:sz w:val="24"/>
          <w:szCs w:val="24"/>
        </w:rPr>
        <w:t>II - elaborar e propor bases para a formulação e para a atualização das diretrizes gerais e das instruções complementares, das normas e dos procedimentos para atividades relacionadas ao desporto militar e acompanhar a sua execução;</w:t>
      </w:r>
    </w:p>
    <w:p w:rsidR="00F732C2" w:rsidRDefault="00F732C2" w:rsidP="004C21E9">
      <w:pPr>
        <w:pStyle w:val="Cabealho"/>
        <w:ind w:firstLine="1134"/>
        <w:jc w:val="both"/>
        <w:rPr>
          <w:sz w:val="24"/>
          <w:szCs w:val="24"/>
        </w:rPr>
      </w:pPr>
      <w:r w:rsidRPr="00F732C2">
        <w:rPr>
          <w:sz w:val="24"/>
          <w:szCs w:val="24"/>
        </w:rPr>
        <w:t>III - elaborar, em coordenação com as Forças Armadas, o Programa Desportivo Militar anual;</w:t>
      </w:r>
    </w:p>
    <w:p w:rsidR="00F732C2" w:rsidRDefault="00F732C2" w:rsidP="004C21E9">
      <w:pPr>
        <w:pStyle w:val="Cabealho"/>
        <w:ind w:firstLine="1134"/>
        <w:jc w:val="both"/>
        <w:rPr>
          <w:sz w:val="24"/>
          <w:szCs w:val="24"/>
        </w:rPr>
      </w:pPr>
      <w:r w:rsidRPr="00F732C2">
        <w:rPr>
          <w:sz w:val="24"/>
          <w:szCs w:val="24"/>
        </w:rPr>
        <w:t>IV - apoiar o planejamento, a organização e a execução de eventos ou de competições desportivas que envolvam a Marinha, o Exército e a Aeronáutica, nas manifestações esportivas de alto rendimento, escolar, corpo de tropa e de participação;</w:t>
      </w:r>
    </w:p>
    <w:p w:rsidR="00F732C2" w:rsidRDefault="00F732C2" w:rsidP="004C21E9">
      <w:pPr>
        <w:pStyle w:val="Cabealho"/>
        <w:ind w:firstLine="1134"/>
        <w:jc w:val="both"/>
        <w:rPr>
          <w:sz w:val="24"/>
          <w:szCs w:val="24"/>
        </w:rPr>
      </w:pPr>
      <w:r w:rsidRPr="00F732C2">
        <w:rPr>
          <w:sz w:val="24"/>
          <w:szCs w:val="24"/>
        </w:rPr>
        <w:t>V - promover reuniões periódicas com as Comissões de Desportos da Marinha, do Exército e da Aeronáutica, a fim de coordenar as políticas e as ações de interesse do desporto militar;</w:t>
      </w:r>
    </w:p>
    <w:p w:rsidR="00F732C2" w:rsidRDefault="00F732C2" w:rsidP="004C21E9">
      <w:pPr>
        <w:pStyle w:val="Cabealho"/>
        <w:ind w:firstLine="1134"/>
        <w:jc w:val="both"/>
        <w:rPr>
          <w:sz w:val="24"/>
          <w:szCs w:val="24"/>
        </w:rPr>
      </w:pPr>
      <w:r w:rsidRPr="00F732C2">
        <w:rPr>
          <w:sz w:val="24"/>
          <w:szCs w:val="24"/>
        </w:rPr>
        <w:t>VI - constituir representações nacionais nas competições desportivas militares internacionais com componentes das Forças Armadas e Forças Auxiliares;</w:t>
      </w:r>
    </w:p>
    <w:p w:rsidR="00F732C2" w:rsidRDefault="00F732C2" w:rsidP="004C21E9">
      <w:pPr>
        <w:pStyle w:val="Cabealho"/>
        <w:ind w:firstLine="1134"/>
        <w:jc w:val="both"/>
        <w:rPr>
          <w:sz w:val="24"/>
          <w:szCs w:val="24"/>
        </w:rPr>
      </w:pPr>
      <w:r w:rsidRPr="00F732C2">
        <w:rPr>
          <w:sz w:val="24"/>
          <w:szCs w:val="24"/>
        </w:rPr>
        <w:t>VII - receber e formalizar as propostas de convocação de militares indicados para competições, para campeonatos e para outras atividades ligadas ao esporte e ao treinamento físico;</w:t>
      </w:r>
    </w:p>
    <w:p w:rsidR="00F732C2" w:rsidRDefault="00F732C2" w:rsidP="004C21E9">
      <w:pPr>
        <w:pStyle w:val="Cabealho"/>
        <w:ind w:firstLine="1134"/>
        <w:jc w:val="both"/>
        <w:rPr>
          <w:sz w:val="24"/>
          <w:szCs w:val="24"/>
        </w:rPr>
      </w:pPr>
      <w:r w:rsidRPr="00F732C2">
        <w:rPr>
          <w:sz w:val="24"/>
          <w:szCs w:val="24"/>
        </w:rPr>
        <w:t>VIII - apoiar as Forças Armadas na manutenção do treinamento de seus atletas de alto rendimento, com vistas à composição de representação nacional;</w:t>
      </w:r>
    </w:p>
    <w:p w:rsidR="00F732C2" w:rsidRDefault="00F732C2" w:rsidP="004C21E9">
      <w:pPr>
        <w:pStyle w:val="Cabealho"/>
        <w:ind w:firstLine="1134"/>
        <w:jc w:val="both"/>
        <w:rPr>
          <w:sz w:val="24"/>
          <w:szCs w:val="24"/>
        </w:rPr>
      </w:pPr>
      <w:r w:rsidRPr="00F732C2">
        <w:rPr>
          <w:sz w:val="24"/>
          <w:szCs w:val="24"/>
        </w:rPr>
        <w:t>IX – representar, quando requerido, o desporto militar brasileiro em eventos nacionais e internacionais de interesse da defesa e na esfera de suas competências;</w:t>
      </w:r>
    </w:p>
    <w:p w:rsidR="00F732C2" w:rsidRDefault="00F732C2" w:rsidP="004C21E9">
      <w:pPr>
        <w:pStyle w:val="Cabealho"/>
        <w:ind w:firstLine="1134"/>
        <w:jc w:val="both"/>
        <w:rPr>
          <w:sz w:val="24"/>
          <w:szCs w:val="24"/>
        </w:rPr>
      </w:pPr>
      <w:r w:rsidRPr="00F732C2">
        <w:rPr>
          <w:sz w:val="24"/>
          <w:szCs w:val="24"/>
        </w:rPr>
        <w:t>X - promover cursos, conferências, palestras e outros eventos e iniciativas que visem à divulgação e ao aprimoramento do desporto militar;</w:t>
      </w:r>
    </w:p>
    <w:p w:rsidR="00F732C2" w:rsidRDefault="00F732C2" w:rsidP="004C21E9">
      <w:pPr>
        <w:pStyle w:val="Cabealho"/>
        <w:ind w:firstLine="1134"/>
        <w:jc w:val="both"/>
        <w:rPr>
          <w:sz w:val="24"/>
          <w:szCs w:val="24"/>
        </w:rPr>
      </w:pPr>
      <w:r w:rsidRPr="00F732C2">
        <w:rPr>
          <w:sz w:val="24"/>
          <w:szCs w:val="24"/>
        </w:rPr>
        <w:t>XI - representar o desporto militar do País perante os organismos desportivos militares estrangeiros;</w:t>
      </w:r>
    </w:p>
    <w:p w:rsidR="00F732C2" w:rsidRDefault="00F732C2" w:rsidP="004C21E9">
      <w:pPr>
        <w:pStyle w:val="Cabealho"/>
        <w:ind w:firstLine="1134"/>
        <w:jc w:val="both"/>
        <w:rPr>
          <w:sz w:val="24"/>
          <w:szCs w:val="24"/>
        </w:rPr>
      </w:pPr>
      <w:r w:rsidRPr="00F732C2">
        <w:rPr>
          <w:sz w:val="24"/>
          <w:szCs w:val="24"/>
        </w:rPr>
        <w:t>XII - realizar, mediante consulta aos comandos das Forças Armadas, a seleção e a indicação de militares brasileiros para o desempenho de funções e de cargos em organismos desportivos militares estrangeiros;</w:t>
      </w:r>
    </w:p>
    <w:p w:rsidR="00F732C2" w:rsidRDefault="00F732C2" w:rsidP="004C21E9">
      <w:pPr>
        <w:pStyle w:val="Cabealho"/>
        <w:ind w:firstLine="1134"/>
        <w:jc w:val="both"/>
        <w:rPr>
          <w:sz w:val="24"/>
          <w:szCs w:val="24"/>
        </w:rPr>
      </w:pPr>
      <w:r w:rsidRPr="00F732C2">
        <w:rPr>
          <w:sz w:val="24"/>
          <w:szCs w:val="24"/>
        </w:rPr>
        <w:t>XIII - selecionar e propor ao Secretário de Pessoal, Saúde, Desporto e Projetos Sociais, por solicitação das Nações Amigas, instrutores e monitores de educação física ou orientadores de modalidades esportivas;</w:t>
      </w:r>
    </w:p>
    <w:p w:rsidR="00F732C2" w:rsidRDefault="00F732C2" w:rsidP="004C21E9">
      <w:pPr>
        <w:pStyle w:val="Cabealho"/>
        <w:ind w:firstLine="1134"/>
        <w:jc w:val="both"/>
        <w:rPr>
          <w:sz w:val="24"/>
          <w:szCs w:val="24"/>
        </w:rPr>
      </w:pPr>
      <w:r w:rsidRPr="00F732C2">
        <w:rPr>
          <w:sz w:val="24"/>
          <w:szCs w:val="24"/>
        </w:rPr>
        <w:lastRenderedPageBreak/>
        <w:t>XIV - assumir, quando lhe couber, a presidência da União Desportiva Militar Sul-Americana;</w:t>
      </w:r>
    </w:p>
    <w:p w:rsidR="00F732C2" w:rsidRDefault="00F732C2" w:rsidP="004C21E9">
      <w:pPr>
        <w:pStyle w:val="Cabealho"/>
        <w:ind w:firstLine="1134"/>
        <w:jc w:val="both"/>
        <w:rPr>
          <w:sz w:val="24"/>
          <w:szCs w:val="24"/>
        </w:rPr>
      </w:pPr>
      <w:r w:rsidRPr="00F732C2">
        <w:rPr>
          <w:sz w:val="24"/>
          <w:szCs w:val="24"/>
        </w:rPr>
        <w:t>XV - planejar e apoiar a organização e a execução de campeonatos, de torneios, de congressos, de simpósios e de atividades afins, em âmbitos nacional, regional e internacional, em coordenação ou não com organismos desportivos militares nacionais ou estrangeiros;</w:t>
      </w:r>
    </w:p>
    <w:p w:rsidR="00F732C2" w:rsidRDefault="00F732C2" w:rsidP="004C21E9">
      <w:pPr>
        <w:pStyle w:val="Cabealho"/>
        <w:ind w:firstLine="1134"/>
        <w:jc w:val="both"/>
        <w:rPr>
          <w:sz w:val="24"/>
          <w:szCs w:val="24"/>
        </w:rPr>
      </w:pPr>
      <w:r w:rsidRPr="00F732C2">
        <w:rPr>
          <w:sz w:val="24"/>
          <w:szCs w:val="24"/>
        </w:rPr>
        <w:t>XVI - integrar, quando convocado e indicado, o Conselho Nacional do Esporte;</w:t>
      </w:r>
    </w:p>
    <w:p w:rsidR="00F732C2" w:rsidRDefault="00F732C2" w:rsidP="004C21E9">
      <w:pPr>
        <w:pStyle w:val="Cabealho"/>
        <w:ind w:firstLine="1134"/>
        <w:jc w:val="both"/>
        <w:rPr>
          <w:sz w:val="24"/>
          <w:szCs w:val="24"/>
        </w:rPr>
      </w:pPr>
      <w:r w:rsidRPr="00F732C2">
        <w:rPr>
          <w:sz w:val="24"/>
          <w:szCs w:val="24"/>
        </w:rPr>
        <w:t>XVII - colaborar com o esporte nacional de alto rendimento por meio do Programa de Incorporação de Atletas de Alto Rendimento das Forças Armadas;</w:t>
      </w:r>
    </w:p>
    <w:p w:rsidR="00F732C2" w:rsidRDefault="00F732C2" w:rsidP="004C21E9">
      <w:pPr>
        <w:pStyle w:val="Cabealho"/>
        <w:ind w:firstLine="1134"/>
        <w:jc w:val="both"/>
        <w:rPr>
          <w:sz w:val="24"/>
          <w:szCs w:val="24"/>
        </w:rPr>
      </w:pPr>
      <w:r w:rsidRPr="00F732C2">
        <w:rPr>
          <w:sz w:val="24"/>
          <w:szCs w:val="24"/>
        </w:rPr>
        <w:t>XVIII - representar as Forças Armadas, quando requerido e nas esferas de suas competências, nos assuntos atinentes ao esporte nacional, particularmente junto ao Ministério do Esporte, ao Comitê Olímpico do Brasil e às Confederações e Federações Esportivas;</w:t>
      </w:r>
    </w:p>
    <w:p w:rsidR="00F732C2" w:rsidRDefault="00F732C2" w:rsidP="004C21E9">
      <w:pPr>
        <w:pStyle w:val="Cabealho"/>
        <w:ind w:firstLine="1134"/>
        <w:jc w:val="both"/>
        <w:rPr>
          <w:sz w:val="24"/>
          <w:szCs w:val="24"/>
        </w:rPr>
      </w:pPr>
      <w:r w:rsidRPr="00F732C2">
        <w:rPr>
          <w:sz w:val="24"/>
          <w:szCs w:val="24"/>
        </w:rPr>
        <w:t>XIX - apoiar e integrar programas governamentais que envolvam atividades esportivas com a participação das Forças Armadas;</w:t>
      </w:r>
    </w:p>
    <w:p w:rsidR="00F732C2" w:rsidRDefault="00F732C2" w:rsidP="004C21E9">
      <w:pPr>
        <w:pStyle w:val="Cabealho"/>
        <w:ind w:firstLine="1134"/>
        <w:jc w:val="both"/>
        <w:rPr>
          <w:sz w:val="24"/>
          <w:szCs w:val="24"/>
        </w:rPr>
      </w:pPr>
      <w:r w:rsidRPr="00F732C2">
        <w:rPr>
          <w:sz w:val="24"/>
          <w:szCs w:val="24"/>
        </w:rPr>
        <w:t>XX - identificar oportunidades para a captação de recursos orçamentários, de apoiadores e de patrocinadores para o desporto militar;</w:t>
      </w:r>
    </w:p>
    <w:p w:rsidR="00F732C2" w:rsidRDefault="00F732C2" w:rsidP="004C21E9">
      <w:pPr>
        <w:pStyle w:val="Cabealho"/>
        <w:ind w:firstLine="1134"/>
        <w:jc w:val="both"/>
        <w:rPr>
          <w:sz w:val="24"/>
          <w:szCs w:val="24"/>
        </w:rPr>
      </w:pPr>
      <w:r w:rsidRPr="00F732C2">
        <w:rPr>
          <w:sz w:val="24"/>
          <w:szCs w:val="24"/>
        </w:rPr>
        <w:t>XXI - propor parcerias e convênios com entidades públicas e privadas;</w:t>
      </w:r>
    </w:p>
    <w:p w:rsidR="00F732C2" w:rsidRDefault="00F732C2" w:rsidP="004C21E9">
      <w:pPr>
        <w:pStyle w:val="Cabealho"/>
        <w:ind w:firstLine="1134"/>
        <w:jc w:val="both"/>
        <w:rPr>
          <w:sz w:val="24"/>
          <w:szCs w:val="24"/>
        </w:rPr>
      </w:pPr>
      <w:r w:rsidRPr="00F732C2">
        <w:rPr>
          <w:sz w:val="24"/>
          <w:szCs w:val="24"/>
        </w:rPr>
        <w:t>XXII - apoiar, em parceria com as Comissões de Desportos das Forças, o desenvolvimento de pesquisas científicas nas áreas da capacitação física e do desempenho humano operacional; e</w:t>
      </w:r>
    </w:p>
    <w:p w:rsidR="00F732C2" w:rsidRDefault="00F732C2" w:rsidP="004C21E9">
      <w:pPr>
        <w:pStyle w:val="Cabealho"/>
        <w:ind w:firstLine="1134"/>
        <w:jc w:val="both"/>
        <w:rPr>
          <w:sz w:val="24"/>
          <w:szCs w:val="24"/>
        </w:rPr>
      </w:pPr>
      <w:r w:rsidRPr="00F732C2">
        <w:rPr>
          <w:sz w:val="24"/>
          <w:szCs w:val="24"/>
        </w:rPr>
        <w:t>XXIII - promover a capacitação profissional dos gestores esportivos militares.</w:t>
      </w:r>
    </w:p>
    <w:p w:rsidR="00F732C2" w:rsidRDefault="00F732C2" w:rsidP="004C21E9">
      <w:pPr>
        <w:pStyle w:val="Cabealho"/>
        <w:ind w:firstLine="1134"/>
        <w:jc w:val="both"/>
        <w:rPr>
          <w:sz w:val="24"/>
          <w:szCs w:val="24"/>
        </w:rPr>
      </w:pPr>
    </w:p>
    <w:p w:rsidR="00F732C2" w:rsidRDefault="00F732C2" w:rsidP="004C21E9">
      <w:pPr>
        <w:pStyle w:val="Cabealho"/>
        <w:ind w:firstLine="1134"/>
        <w:jc w:val="both"/>
        <w:rPr>
          <w:sz w:val="24"/>
          <w:szCs w:val="24"/>
        </w:rPr>
      </w:pPr>
      <w:r>
        <w:rPr>
          <w:sz w:val="24"/>
          <w:szCs w:val="24"/>
        </w:rPr>
        <w:t>Art.</w:t>
      </w:r>
      <w:r w:rsidRPr="00F732C2">
        <w:rPr>
          <w:sz w:val="24"/>
          <w:szCs w:val="24"/>
        </w:rPr>
        <w:t xml:space="preserve"> 52.</w:t>
      </w:r>
      <w:r>
        <w:rPr>
          <w:sz w:val="24"/>
          <w:szCs w:val="24"/>
        </w:rPr>
        <w:t xml:space="preserve"> </w:t>
      </w:r>
      <w:r w:rsidRPr="00F732C2">
        <w:rPr>
          <w:sz w:val="24"/>
          <w:szCs w:val="24"/>
        </w:rPr>
        <w:t>Ao Departamento de Projetos Sociais compete:</w:t>
      </w:r>
    </w:p>
    <w:p w:rsidR="00F732C2" w:rsidRDefault="00F732C2" w:rsidP="004C21E9">
      <w:pPr>
        <w:pStyle w:val="Cabealho"/>
        <w:ind w:firstLine="1134"/>
        <w:jc w:val="both"/>
        <w:rPr>
          <w:sz w:val="24"/>
          <w:szCs w:val="24"/>
        </w:rPr>
      </w:pPr>
      <w:r w:rsidRPr="00F732C2">
        <w:rPr>
          <w:sz w:val="24"/>
          <w:szCs w:val="24"/>
        </w:rPr>
        <w:t>I - propor ao Secretário de Pessoal, Saúde, Desporto e Projetos Sociais parcerias e convênios com entidades públicas e privadas;</w:t>
      </w:r>
    </w:p>
    <w:p w:rsidR="00F732C2" w:rsidRDefault="00F732C2" w:rsidP="004C21E9">
      <w:pPr>
        <w:pStyle w:val="Cabealho"/>
        <w:ind w:firstLine="1134"/>
        <w:jc w:val="both"/>
        <w:rPr>
          <w:sz w:val="24"/>
          <w:szCs w:val="24"/>
        </w:rPr>
      </w:pPr>
      <w:r w:rsidRPr="00F732C2">
        <w:rPr>
          <w:sz w:val="24"/>
          <w:szCs w:val="24"/>
        </w:rPr>
        <w:t>II - identificar oportunidades para a captação de recursos orçamentários, de apoiadores e de patrocinadores para os programas e para os projetos sob responsabilidade do Departamento; e</w:t>
      </w:r>
    </w:p>
    <w:p w:rsidR="00F732C2" w:rsidRDefault="00F732C2" w:rsidP="004C21E9">
      <w:pPr>
        <w:pStyle w:val="Cabealho"/>
        <w:ind w:firstLine="1134"/>
        <w:jc w:val="both"/>
        <w:rPr>
          <w:sz w:val="24"/>
          <w:szCs w:val="24"/>
        </w:rPr>
      </w:pPr>
      <w:r w:rsidRPr="00F732C2">
        <w:rPr>
          <w:sz w:val="24"/>
          <w:szCs w:val="24"/>
        </w:rPr>
        <w:t>III - controlar o desenvolvimento dos programas e dos projetos sociais de cooperação com o desenvolvimento nacional atribuídos ao Departamento, na esfera de suas competências, em sua área de atuação.</w:t>
      </w:r>
    </w:p>
    <w:p w:rsidR="00F732C2" w:rsidRDefault="00F732C2" w:rsidP="004C21E9">
      <w:pPr>
        <w:pStyle w:val="Cabealho"/>
        <w:ind w:firstLine="1134"/>
        <w:jc w:val="both"/>
        <w:rPr>
          <w:sz w:val="24"/>
          <w:szCs w:val="24"/>
        </w:rPr>
      </w:pPr>
    </w:p>
    <w:p w:rsidR="00F732C2" w:rsidRDefault="00F732C2" w:rsidP="004C21E9">
      <w:pPr>
        <w:pStyle w:val="Cabealho"/>
        <w:ind w:firstLine="1134"/>
        <w:jc w:val="both"/>
        <w:rPr>
          <w:sz w:val="24"/>
          <w:szCs w:val="24"/>
        </w:rPr>
      </w:pPr>
      <w:r>
        <w:rPr>
          <w:sz w:val="24"/>
          <w:szCs w:val="24"/>
        </w:rPr>
        <w:t>Art.</w:t>
      </w:r>
      <w:r w:rsidRPr="00F732C2">
        <w:rPr>
          <w:sz w:val="24"/>
          <w:szCs w:val="24"/>
        </w:rPr>
        <w:t xml:space="preserve"> 53.</w:t>
      </w:r>
      <w:r>
        <w:rPr>
          <w:sz w:val="24"/>
          <w:szCs w:val="24"/>
        </w:rPr>
        <w:t xml:space="preserve"> </w:t>
      </w:r>
      <w:r w:rsidRPr="00F732C2">
        <w:rPr>
          <w:sz w:val="24"/>
          <w:szCs w:val="24"/>
        </w:rPr>
        <w:t xml:space="preserve">Ao Centro Gestor e Operacional do </w:t>
      </w:r>
      <w:proofErr w:type="spellStart"/>
      <w:r w:rsidRPr="00F732C2">
        <w:rPr>
          <w:sz w:val="24"/>
          <w:szCs w:val="24"/>
        </w:rPr>
        <w:t>Sipam</w:t>
      </w:r>
      <w:proofErr w:type="spellEnd"/>
      <w:r w:rsidRPr="00F732C2">
        <w:rPr>
          <w:sz w:val="24"/>
          <w:szCs w:val="24"/>
        </w:rPr>
        <w:t xml:space="preserve"> compete:</w:t>
      </w:r>
    </w:p>
    <w:p w:rsidR="00F732C2" w:rsidRDefault="00F732C2" w:rsidP="004C21E9">
      <w:pPr>
        <w:pStyle w:val="Cabealho"/>
        <w:ind w:firstLine="1134"/>
        <w:jc w:val="both"/>
        <w:rPr>
          <w:sz w:val="24"/>
          <w:szCs w:val="24"/>
        </w:rPr>
      </w:pPr>
      <w:r w:rsidRPr="00F732C2">
        <w:rPr>
          <w:sz w:val="24"/>
          <w:szCs w:val="24"/>
        </w:rPr>
        <w:t xml:space="preserve">I - propor, acompanhar, implementar e executar as políticas, as diretrizes e as ações destinadas ao </w:t>
      </w:r>
      <w:proofErr w:type="spellStart"/>
      <w:r w:rsidRPr="00F732C2">
        <w:rPr>
          <w:sz w:val="24"/>
          <w:szCs w:val="24"/>
        </w:rPr>
        <w:t>Sipam</w:t>
      </w:r>
      <w:proofErr w:type="spellEnd"/>
      <w:r w:rsidRPr="00F732C2">
        <w:rPr>
          <w:sz w:val="24"/>
          <w:szCs w:val="24"/>
        </w:rPr>
        <w:t xml:space="preserve">, aprovadas e definidas pelo </w:t>
      </w:r>
      <w:proofErr w:type="spellStart"/>
      <w:r w:rsidRPr="00F732C2">
        <w:rPr>
          <w:sz w:val="24"/>
          <w:szCs w:val="24"/>
        </w:rPr>
        <w:t>Consipam</w:t>
      </w:r>
      <w:proofErr w:type="spellEnd"/>
      <w:r w:rsidRPr="00F732C2">
        <w:rPr>
          <w:sz w:val="24"/>
          <w:szCs w:val="24"/>
        </w:rPr>
        <w:t>;</w:t>
      </w:r>
    </w:p>
    <w:p w:rsidR="00F732C2" w:rsidRDefault="00F732C2" w:rsidP="004C21E9">
      <w:pPr>
        <w:pStyle w:val="Cabealho"/>
        <w:ind w:firstLine="1134"/>
        <w:jc w:val="both"/>
        <w:rPr>
          <w:sz w:val="24"/>
          <w:szCs w:val="24"/>
        </w:rPr>
      </w:pPr>
      <w:r w:rsidRPr="00F732C2">
        <w:rPr>
          <w:sz w:val="24"/>
          <w:szCs w:val="24"/>
        </w:rPr>
        <w:t>II - fomentar e elaborar estudos, pesquisas e o desenvolvimento de recursos humanos no âmbito de sua competência;</w:t>
      </w:r>
    </w:p>
    <w:p w:rsidR="00F732C2" w:rsidRDefault="00F732C2" w:rsidP="004C21E9">
      <w:pPr>
        <w:pStyle w:val="Cabealho"/>
        <w:ind w:firstLine="1134"/>
        <w:jc w:val="both"/>
        <w:rPr>
          <w:sz w:val="24"/>
          <w:szCs w:val="24"/>
        </w:rPr>
      </w:pPr>
      <w:r w:rsidRPr="00F732C2">
        <w:rPr>
          <w:sz w:val="24"/>
          <w:szCs w:val="24"/>
        </w:rPr>
        <w:t xml:space="preserve">III - coordenar, controlar e avaliar as ações e as atividades relacionadas ao </w:t>
      </w:r>
      <w:proofErr w:type="spellStart"/>
      <w:r w:rsidRPr="00F732C2">
        <w:rPr>
          <w:sz w:val="24"/>
          <w:szCs w:val="24"/>
        </w:rPr>
        <w:t>Sipam</w:t>
      </w:r>
      <w:proofErr w:type="spellEnd"/>
      <w:r w:rsidRPr="00F732C2">
        <w:rPr>
          <w:sz w:val="24"/>
          <w:szCs w:val="24"/>
        </w:rPr>
        <w:t>;</w:t>
      </w:r>
    </w:p>
    <w:p w:rsidR="00F732C2" w:rsidRDefault="00F732C2" w:rsidP="004C21E9">
      <w:pPr>
        <w:pStyle w:val="Cabealho"/>
        <w:ind w:firstLine="1134"/>
        <w:jc w:val="both"/>
        <w:rPr>
          <w:sz w:val="24"/>
          <w:szCs w:val="24"/>
        </w:rPr>
      </w:pPr>
      <w:r w:rsidRPr="00F732C2">
        <w:rPr>
          <w:sz w:val="24"/>
          <w:szCs w:val="24"/>
        </w:rPr>
        <w:t>IV - gerenciar a implementação de ações cooperativas, em parceria com órgãos e agências governamentais com atuação e interesse na área;</w:t>
      </w:r>
    </w:p>
    <w:p w:rsidR="00F732C2" w:rsidRDefault="00F732C2" w:rsidP="004C21E9">
      <w:pPr>
        <w:pStyle w:val="Cabealho"/>
        <w:ind w:firstLine="1134"/>
        <w:jc w:val="both"/>
        <w:rPr>
          <w:sz w:val="24"/>
          <w:szCs w:val="24"/>
        </w:rPr>
      </w:pPr>
      <w:r w:rsidRPr="00F732C2">
        <w:rPr>
          <w:sz w:val="24"/>
          <w:szCs w:val="24"/>
        </w:rPr>
        <w:t xml:space="preserve">V - supervisionar, coordenar e desenvolver as ações necessárias à implementação das atividades administrativa, logística, técnica, manutenção, operacional e de inteligência, em apoio à atuação integrada dos representantes dos órgãos federais, estaduais, distritais, municipais e não governamentais, no âmbito do </w:t>
      </w:r>
      <w:proofErr w:type="spellStart"/>
      <w:r w:rsidRPr="00F732C2">
        <w:rPr>
          <w:sz w:val="24"/>
          <w:szCs w:val="24"/>
        </w:rPr>
        <w:t>Sipam</w:t>
      </w:r>
      <w:proofErr w:type="spellEnd"/>
      <w:r w:rsidRPr="00F732C2">
        <w:rPr>
          <w:sz w:val="24"/>
          <w:szCs w:val="24"/>
        </w:rPr>
        <w:t>;</w:t>
      </w:r>
    </w:p>
    <w:p w:rsidR="00F732C2" w:rsidRDefault="00F732C2" w:rsidP="004C21E9">
      <w:pPr>
        <w:pStyle w:val="Cabealho"/>
        <w:ind w:firstLine="1134"/>
        <w:jc w:val="both"/>
        <w:rPr>
          <w:sz w:val="24"/>
          <w:szCs w:val="24"/>
        </w:rPr>
      </w:pPr>
      <w:r w:rsidRPr="00F732C2">
        <w:rPr>
          <w:sz w:val="24"/>
          <w:szCs w:val="24"/>
        </w:rPr>
        <w:t>VI - integrar informações de diversos órgãos e gerar conhecimento atualizado para a articulação, para o planejamento e para a coordenação de ações globais de governo, com vistas à proteção ambiental, à repressão aos ilícitos e ao desenvolvimento sustentável;</w:t>
      </w:r>
    </w:p>
    <w:p w:rsidR="00F732C2" w:rsidRDefault="00F732C2" w:rsidP="004C21E9">
      <w:pPr>
        <w:pStyle w:val="Cabealho"/>
        <w:ind w:firstLine="1134"/>
        <w:jc w:val="both"/>
        <w:rPr>
          <w:sz w:val="24"/>
          <w:szCs w:val="24"/>
        </w:rPr>
      </w:pPr>
      <w:r w:rsidRPr="00F732C2">
        <w:rPr>
          <w:sz w:val="24"/>
          <w:szCs w:val="24"/>
        </w:rPr>
        <w:lastRenderedPageBreak/>
        <w:t xml:space="preserve">VII - desenvolver ações para a atualização e para a evolução continuada do conceito e do aparato tecnológico do </w:t>
      </w:r>
      <w:proofErr w:type="spellStart"/>
      <w:r w:rsidRPr="00F732C2">
        <w:rPr>
          <w:sz w:val="24"/>
          <w:szCs w:val="24"/>
        </w:rPr>
        <w:t>Sipam</w:t>
      </w:r>
      <w:proofErr w:type="spellEnd"/>
      <w:r w:rsidRPr="00F732C2">
        <w:rPr>
          <w:sz w:val="24"/>
          <w:szCs w:val="24"/>
        </w:rPr>
        <w:t>;</w:t>
      </w:r>
    </w:p>
    <w:p w:rsidR="00F732C2" w:rsidRDefault="00F732C2" w:rsidP="004C21E9">
      <w:pPr>
        <w:pStyle w:val="Cabealho"/>
        <w:ind w:firstLine="1134"/>
        <w:jc w:val="both"/>
        <w:rPr>
          <w:sz w:val="24"/>
          <w:szCs w:val="24"/>
        </w:rPr>
      </w:pPr>
      <w:r w:rsidRPr="00F732C2">
        <w:rPr>
          <w:sz w:val="24"/>
          <w:szCs w:val="24"/>
        </w:rPr>
        <w:t xml:space="preserve">VIII - secretariar e prestar apoio técnico e administrativo ao </w:t>
      </w:r>
      <w:proofErr w:type="spellStart"/>
      <w:r w:rsidRPr="00F732C2">
        <w:rPr>
          <w:sz w:val="24"/>
          <w:szCs w:val="24"/>
        </w:rPr>
        <w:t>Consipam</w:t>
      </w:r>
      <w:proofErr w:type="spellEnd"/>
      <w:r w:rsidRPr="00F732C2">
        <w:rPr>
          <w:sz w:val="24"/>
          <w:szCs w:val="24"/>
        </w:rPr>
        <w:t>;</w:t>
      </w:r>
    </w:p>
    <w:p w:rsidR="00F732C2" w:rsidRDefault="00F732C2" w:rsidP="004C21E9">
      <w:pPr>
        <w:pStyle w:val="Cabealho"/>
        <w:ind w:firstLine="1134"/>
        <w:jc w:val="both"/>
        <w:rPr>
          <w:sz w:val="24"/>
          <w:szCs w:val="24"/>
        </w:rPr>
      </w:pPr>
      <w:r w:rsidRPr="00F732C2">
        <w:rPr>
          <w:sz w:val="24"/>
          <w:szCs w:val="24"/>
        </w:rPr>
        <w:t xml:space="preserve">IX - encaminhar as recomendações do </w:t>
      </w:r>
      <w:proofErr w:type="spellStart"/>
      <w:r w:rsidRPr="00F732C2">
        <w:rPr>
          <w:sz w:val="24"/>
          <w:szCs w:val="24"/>
        </w:rPr>
        <w:t>Consipam</w:t>
      </w:r>
      <w:proofErr w:type="spellEnd"/>
      <w:r w:rsidRPr="00F732C2">
        <w:rPr>
          <w:sz w:val="24"/>
          <w:szCs w:val="24"/>
        </w:rPr>
        <w:t xml:space="preserve"> aos Ministérios e aos demais órgãos e entidades interessados;</w:t>
      </w:r>
    </w:p>
    <w:p w:rsidR="00F732C2" w:rsidRDefault="00F732C2" w:rsidP="004C21E9">
      <w:pPr>
        <w:pStyle w:val="Cabealho"/>
        <w:ind w:firstLine="1134"/>
        <w:jc w:val="both"/>
        <w:rPr>
          <w:sz w:val="24"/>
          <w:szCs w:val="24"/>
        </w:rPr>
      </w:pPr>
      <w:r w:rsidRPr="00F732C2">
        <w:rPr>
          <w:sz w:val="24"/>
          <w:szCs w:val="24"/>
        </w:rPr>
        <w:t xml:space="preserve">X - articular-se com órgãos da administração federal, estadual, distrital e municipal e entidades não governamentais responsáveis pela execução das ações e das estratégias para a implementação das deliberações do </w:t>
      </w:r>
      <w:proofErr w:type="spellStart"/>
      <w:r w:rsidRPr="00F732C2">
        <w:rPr>
          <w:sz w:val="24"/>
          <w:szCs w:val="24"/>
        </w:rPr>
        <w:t>Consipam</w:t>
      </w:r>
      <w:proofErr w:type="spellEnd"/>
      <w:r w:rsidRPr="00F732C2">
        <w:rPr>
          <w:sz w:val="24"/>
          <w:szCs w:val="24"/>
        </w:rPr>
        <w:t>, com a possibilidade de firmar acordos, convênios e outros instrumentos necessários ao cumprimento dessas atribuições, observada a legislação vigente;</w:t>
      </w:r>
    </w:p>
    <w:p w:rsidR="00F732C2" w:rsidRDefault="00F732C2" w:rsidP="004C21E9">
      <w:pPr>
        <w:pStyle w:val="Cabealho"/>
        <w:ind w:firstLine="1134"/>
        <w:jc w:val="both"/>
        <w:rPr>
          <w:sz w:val="24"/>
          <w:szCs w:val="24"/>
        </w:rPr>
      </w:pPr>
      <w:r w:rsidRPr="00F732C2">
        <w:rPr>
          <w:sz w:val="24"/>
          <w:szCs w:val="24"/>
        </w:rPr>
        <w:t xml:space="preserve">XI - elaborar relatório sobre a execução e sobre os resultados alcançados pelos programas e pelos projetos integrantes do </w:t>
      </w:r>
      <w:proofErr w:type="spellStart"/>
      <w:r w:rsidRPr="00F732C2">
        <w:rPr>
          <w:sz w:val="24"/>
          <w:szCs w:val="24"/>
        </w:rPr>
        <w:t>Sipam</w:t>
      </w:r>
      <w:proofErr w:type="spellEnd"/>
      <w:r w:rsidRPr="00F732C2">
        <w:rPr>
          <w:sz w:val="24"/>
          <w:szCs w:val="24"/>
        </w:rPr>
        <w:t>, anualmente ou quando solicitado;</w:t>
      </w:r>
    </w:p>
    <w:p w:rsidR="00F732C2" w:rsidRDefault="00F732C2" w:rsidP="004C21E9">
      <w:pPr>
        <w:pStyle w:val="Cabealho"/>
        <w:ind w:firstLine="1134"/>
        <w:jc w:val="both"/>
        <w:rPr>
          <w:sz w:val="24"/>
          <w:szCs w:val="24"/>
        </w:rPr>
      </w:pPr>
      <w:r w:rsidRPr="00F732C2">
        <w:rPr>
          <w:sz w:val="24"/>
          <w:szCs w:val="24"/>
        </w:rPr>
        <w:t xml:space="preserve">XII - implementar e operacionalizar as diretrizes do </w:t>
      </w:r>
      <w:proofErr w:type="spellStart"/>
      <w:r w:rsidRPr="00F732C2">
        <w:rPr>
          <w:sz w:val="24"/>
          <w:szCs w:val="24"/>
        </w:rPr>
        <w:t>Consipam</w:t>
      </w:r>
      <w:proofErr w:type="spellEnd"/>
      <w:r w:rsidRPr="00F732C2">
        <w:rPr>
          <w:sz w:val="24"/>
          <w:szCs w:val="24"/>
        </w:rPr>
        <w:t xml:space="preserve"> relacionadas com o </w:t>
      </w:r>
      <w:proofErr w:type="spellStart"/>
      <w:r w:rsidRPr="00F732C2">
        <w:rPr>
          <w:sz w:val="24"/>
          <w:szCs w:val="24"/>
        </w:rPr>
        <w:t>Sipam</w:t>
      </w:r>
      <w:proofErr w:type="spellEnd"/>
      <w:r w:rsidRPr="00F732C2">
        <w:rPr>
          <w:sz w:val="24"/>
          <w:szCs w:val="24"/>
        </w:rPr>
        <w:t>;</w:t>
      </w:r>
    </w:p>
    <w:p w:rsidR="00F732C2" w:rsidRDefault="00F732C2" w:rsidP="004C21E9">
      <w:pPr>
        <w:pStyle w:val="Cabealho"/>
        <w:ind w:firstLine="1134"/>
        <w:jc w:val="both"/>
        <w:rPr>
          <w:sz w:val="24"/>
          <w:szCs w:val="24"/>
        </w:rPr>
      </w:pPr>
      <w:r w:rsidRPr="00F732C2">
        <w:rPr>
          <w:sz w:val="24"/>
          <w:szCs w:val="24"/>
        </w:rPr>
        <w:t xml:space="preserve">XIII - coordenar ações relacionadas aos programas e aos projetos relacionados ao </w:t>
      </w:r>
      <w:proofErr w:type="spellStart"/>
      <w:r w:rsidRPr="00F732C2">
        <w:rPr>
          <w:sz w:val="24"/>
          <w:szCs w:val="24"/>
        </w:rPr>
        <w:t>Sipam</w:t>
      </w:r>
      <w:proofErr w:type="spellEnd"/>
      <w:r w:rsidRPr="00F732C2">
        <w:rPr>
          <w:sz w:val="24"/>
          <w:szCs w:val="24"/>
        </w:rPr>
        <w:t xml:space="preserve"> definidos pelo </w:t>
      </w:r>
      <w:proofErr w:type="spellStart"/>
      <w:r w:rsidRPr="00F732C2">
        <w:rPr>
          <w:sz w:val="24"/>
          <w:szCs w:val="24"/>
        </w:rPr>
        <w:t>Consipam</w:t>
      </w:r>
      <w:proofErr w:type="spellEnd"/>
      <w:r w:rsidRPr="00F732C2">
        <w:rPr>
          <w:sz w:val="24"/>
          <w:szCs w:val="24"/>
        </w:rPr>
        <w:t>;</w:t>
      </w:r>
    </w:p>
    <w:p w:rsidR="00F732C2" w:rsidRDefault="00F732C2" w:rsidP="004C21E9">
      <w:pPr>
        <w:pStyle w:val="Cabealho"/>
        <w:ind w:firstLine="1134"/>
        <w:jc w:val="both"/>
        <w:rPr>
          <w:sz w:val="24"/>
          <w:szCs w:val="24"/>
        </w:rPr>
      </w:pPr>
      <w:r w:rsidRPr="00F732C2">
        <w:rPr>
          <w:sz w:val="24"/>
          <w:szCs w:val="24"/>
        </w:rPr>
        <w:t>XIV - realizar atos de gestão orçamentária e financeira das dotações sob sua responsabilidade;</w:t>
      </w:r>
    </w:p>
    <w:p w:rsidR="00F732C2" w:rsidRDefault="00F732C2" w:rsidP="004C21E9">
      <w:pPr>
        <w:pStyle w:val="Cabealho"/>
        <w:ind w:firstLine="1134"/>
        <w:jc w:val="both"/>
        <w:rPr>
          <w:sz w:val="24"/>
          <w:szCs w:val="24"/>
        </w:rPr>
      </w:pPr>
      <w:r w:rsidRPr="00F732C2">
        <w:rPr>
          <w:sz w:val="24"/>
          <w:szCs w:val="24"/>
        </w:rPr>
        <w:t>XV - exercer as atividades de documentação, de suprimento e de serviços gerais necessárias ao desempenho de suas atribuições;</w:t>
      </w:r>
    </w:p>
    <w:p w:rsidR="00F732C2" w:rsidRDefault="00F732C2" w:rsidP="004C21E9">
      <w:pPr>
        <w:pStyle w:val="Cabealho"/>
        <w:ind w:firstLine="1134"/>
        <w:jc w:val="both"/>
        <w:rPr>
          <w:sz w:val="24"/>
          <w:szCs w:val="24"/>
        </w:rPr>
      </w:pPr>
      <w:r w:rsidRPr="00F732C2">
        <w:rPr>
          <w:sz w:val="24"/>
          <w:szCs w:val="24"/>
        </w:rPr>
        <w:t xml:space="preserve">XVI - exercer as atividades de administração do patrimônio, de recursos humanos, de telecomunicações e de tecnologia da informação inerentes às áreas administrativa, técnica, operacional e de inteligência do Centro Gestor e Operacional do </w:t>
      </w:r>
      <w:proofErr w:type="spellStart"/>
      <w:r w:rsidRPr="00F732C2">
        <w:rPr>
          <w:sz w:val="24"/>
          <w:szCs w:val="24"/>
        </w:rPr>
        <w:t>Sipam</w:t>
      </w:r>
      <w:proofErr w:type="spellEnd"/>
      <w:r w:rsidRPr="00F732C2">
        <w:rPr>
          <w:sz w:val="24"/>
          <w:szCs w:val="24"/>
        </w:rPr>
        <w:t>;</w:t>
      </w:r>
    </w:p>
    <w:p w:rsidR="00F732C2" w:rsidRDefault="00F732C2" w:rsidP="004C21E9">
      <w:pPr>
        <w:pStyle w:val="Cabealho"/>
        <w:ind w:firstLine="1134"/>
        <w:jc w:val="both"/>
        <w:rPr>
          <w:sz w:val="24"/>
          <w:szCs w:val="24"/>
        </w:rPr>
      </w:pPr>
      <w:r w:rsidRPr="00F732C2">
        <w:rPr>
          <w:sz w:val="24"/>
          <w:szCs w:val="24"/>
        </w:rPr>
        <w:t xml:space="preserve">XVII - propor projetos com base nas diretrizes da </w:t>
      </w:r>
      <w:proofErr w:type="spellStart"/>
      <w:r w:rsidRPr="00F732C2">
        <w:rPr>
          <w:sz w:val="24"/>
          <w:szCs w:val="24"/>
        </w:rPr>
        <w:t>Secretaria-Geral</w:t>
      </w:r>
      <w:proofErr w:type="spellEnd"/>
      <w:r w:rsidRPr="00F732C2">
        <w:rPr>
          <w:sz w:val="24"/>
          <w:szCs w:val="24"/>
        </w:rPr>
        <w:t xml:space="preserve"> para composição do plano de gestão estratégica da administração central do Ministério;</w:t>
      </w:r>
    </w:p>
    <w:p w:rsidR="00F732C2" w:rsidRDefault="00F732C2" w:rsidP="004C21E9">
      <w:pPr>
        <w:pStyle w:val="Cabealho"/>
        <w:ind w:firstLine="1134"/>
        <w:jc w:val="both"/>
        <w:rPr>
          <w:sz w:val="24"/>
          <w:szCs w:val="24"/>
        </w:rPr>
      </w:pPr>
      <w:r w:rsidRPr="00F732C2">
        <w:rPr>
          <w:sz w:val="24"/>
          <w:szCs w:val="24"/>
        </w:rPr>
        <w:t xml:space="preserve">XVIII - coordenar a elaboração do planejamento estratégico institucional do Centro Gestor e Operacional do </w:t>
      </w:r>
      <w:proofErr w:type="spellStart"/>
      <w:r w:rsidRPr="00F732C2">
        <w:rPr>
          <w:sz w:val="24"/>
          <w:szCs w:val="24"/>
        </w:rPr>
        <w:t>Sipam</w:t>
      </w:r>
      <w:proofErr w:type="spellEnd"/>
      <w:r w:rsidRPr="00F732C2">
        <w:rPr>
          <w:sz w:val="24"/>
          <w:szCs w:val="24"/>
        </w:rPr>
        <w:t>; e</w:t>
      </w:r>
    </w:p>
    <w:p w:rsidR="00F732C2" w:rsidRDefault="00F732C2" w:rsidP="004C21E9">
      <w:pPr>
        <w:pStyle w:val="Cabealho"/>
        <w:ind w:firstLine="1134"/>
        <w:jc w:val="both"/>
        <w:rPr>
          <w:sz w:val="24"/>
          <w:szCs w:val="24"/>
        </w:rPr>
      </w:pPr>
      <w:r w:rsidRPr="00F732C2">
        <w:rPr>
          <w:sz w:val="24"/>
          <w:szCs w:val="24"/>
        </w:rPr>
        <w:t>XIX - realizar o levantamento de dados de monitoramento, para apoiar as ações de governo, nas esferas federal, estadual, municipal e distrital, e as operações em defesa da Amazônia Legal, do mar territorial, da Zona Econômica Exclusiva e de outras áreas consideradas de interesse.</w:t>
      </w:r>
    </w:p>
    <w:p w:rsidR="00F732C2" w:rsidRDefault="00F732C2" w:rsidP="004C21E9">
      <w:pPr>
        <w:pStyle w:val="Cabealho"/>
        <w:ind w:firstLine="1134"/>
        <w:jc w:val="both"/>
        <w:rPr>
          <w:sz w:val="24"/>
          <w:szCs w:val="24"/>
        </w:rPr>
      </w:pPr>
    </w:p>
    <w:p w:rsidR="00F732C2" w:rsidRDefault="00F732C2" w:rsidP="004C21E9">
      <w:pPr>
        <w:pStyle w:val="Cabealho"/>
        <w:ind w:firstLine="1134"/>
        <w:jc w:val="both"/>
        <w:rPr>
          <w:sz w:val="24"/>
          <w:szCs w:val="24"/>
        </w:rPr>
      </w:pPr>
      <w:r>
        <w:rPr>
          <w:sz w:val="24"/>
          <w:szCs w:val="24"/>
        </w:rPr>
        <w:t>Art.</w:t>
      </w:r>
      <w:r w:rsidRPr="00F732C2">
        <w:rPr>
          <w:sz w:val="24"/>
          <w:szCs w:val="24"/>
        </w:rPr>
        <w:t xml:space="preserve"> 54.</w:t>
      </w:r>
      <w:r>
        <w:rPr>
          <w:sz w:val="24"/>
          <w:szCs w:val="24"/>
        </w:rPr>
        <w:t xml:space="preserve"> </w:t>
      </w:r>
      <w:r w:rsidRPr="00F732C2">
        <w:rPr>
          <w:sz w:val="24"/>
          <w:szCs w:val="24"/>
        </w:rPr>
        <w:t>À Diretoria Operacional compete:</w:t>
      </w:r>
    </w:p>
    <w:p w:rsidR="00F732C2" w:rsidRDefault="00F732C2" w:rsidP="004C21E9">
      <w:pPr>
        <w:pStyle w:val="Cabealho"/>
        <w:ind w:firstLine="1134"/>
        <w:jc w:val="both"/>
        <w:rPr>
          <w:sz w:val="24"/>
          <w:szCs w:val="24"/>
        </w:rPr>
      </w:pPr>
      <w:r w:rsidRPr="00F732C2">
        <w:rPr>
          <w:sz w:val="24"/>
          <w:szCs w:val="24"/>
        </w:rPr>
        <w:t>I - planejar, coordenar e sistematizar a aquisição, a coleta, o processamento, a análise, a visualização e a disseminação de dados, de imagens e de informações ambientais;</w:t>
      </w:r>
    </w:p>
    <w:p w:rsidR="00F732C2" w:rsidRDefault="00F732C2" w:rsidP="004C21E9">
      <w:pPr>
        <w:pStyle w:val="Cabealho"/>
        <w:ind w:firstLine="1134"/>
        <w:jc w:val="both"/>
        <w:rPr>
          <w:sz w:val="24"/>
          <w:szCs w:val="24"/>
        </w:rPr>
      </w:pPr>
      <w:r w:rsidRPr="00F732C2">
        <w:rPr>
          <w:sz w:val="24"/>
          <w:szCs w:val="24"/>
        </w:rPr>
        <w:t>II - planejar e coordenar a utilização da infraestrutura tecnológica para gerar os produtos operacionais;</w:t>
      </w:r>
    </w:p>
    <w:p w:rsidR="00F732C2" w:rsidRDefault="00F732C2" w:rsidP="004C21E9">
      <w:pPr>
        <w:pStyle w:val="Cabealho"/>
        <w:ind w:firstLine="1134"/>
        <w:jc w:val="both"/>
        <w:rPr>
          <w:sz w:val="24"/>
          <w:szCs w:val="24"/>
        </w:rPr>
      </w:pPr>
      <w:r w:rsidRPr="00F732C2">
        <w:rPr>
          <w:sz w:val="24"/>
          <w:szCs w:val="24"/>
        </w:rPr>
        <w:t xml:space="preserve">III - propor ao Diretor-Geral diretrizes, normas e regulamentos referentes às unidades organizacionais do Centro Gestor e Operacional do </w:t>
      </w:r>
      <w:proofErr w:type="spellStart"/>
      <w:r w:rsidRPr="00F732C2">
        <w:rPr>
          <w:sz w:val="24"/>
          <w:szCs w:val="24"/>
        </w:rPr>
        <w:t>Sipam</w:t>
      </w:r>
      <w:proofErr w:type="spellEnd"/>
      <w:r w:rsidRPr="00F732C2">
        <w:rPr>
          <w:sz w:val="24"/>
          <w:szCs w:val="24"/>
        </w:rPr>
        <w:t xml:space="preserve"> para:</w:t>
      </w:r>
    </w:p>
    <w:p w:rsidR="00F732C2" w:rsidRDefault="00F732C2" w:rsidP="004C21E9">
      <w:pPr>
        <w:pStyle w:val="Cabealho"/>
        <w:ind w:firstLine="1134"/>
        <w:jc w:val="both"/>
        <w:rPr>
          <w:sz w:val="24"/>
          <w:szCs w:val="24"/>
        </w:rPr>
      </w:pPr>
      <w:r w:rsidRPr="00F732C2">
        <w:rPr>
          <w:sz w:val="24"/>
          <w:szCs w:val="24"/>
        </w:rPr>
        <w:t>a) gestão, sistematização e fornecimento de informações ambientais;</w:t>
      </w:r>
    </w:p>
    <w:p w:rsidR="00F732C2" w:rsidRDefault="00F732C2" w:rsidP="004C21E9">
      <w:pPr>
        <w:pStyle w:val="Cabealho"/>
        <w:ind w:firstLine="1134"/>
        <w:jc w:val="both"/>
        <w:rPr>
          <w:sz w:val="24"/>
          <w:szCs w:val="24"/>
        </w:rPr>
      </w:pPr>
      <w:r w:rsidRPr="00F732C2">
        <w:rPr>
          <w:sz w:val="24"/>
          <w:szCs w:val="24"/>
        </w:rPr>
        <w:t>b) aquisição, coleta, processamento, análise, visualização e disseminação de dados, de imagens e de informações ambientais; e</w:t>
      </w:r>
    </w:p>
    <w:p w:rsidR="00F732C2" w:rsidRDefault="00F732C2" w:rsidP="004C21E9">
      <w:pPr>
        <w:pStyle w:val="Cabealho"/>
        <w:ind w:firstLine="1134"/>
        <w:jc w:val="both"/>
        <w:rPr>
          <w:sz w:val="24"/>
          <w:szCs w:val="24"/>
        </w:rPr>
      </w:pPr>
      <w:r w:rsidRPr="00F732C2">
        <w:rPr>
          <w:sz w:val="24"/>
          <w:szCs w:val="24"/>
        </w:rPr>
        <w:t>c) planejamento, execução e avaliação de programas, de projetos e de atividades operacionais;</w:t>
      </w:r>
    </w:p>
    <w:p w:rsidR="00F732C2" w:rsidRDefault="00F732C2" w:rsidP="004C21E9">
      <w:pPr>
        <w:pStyle w:val="Cabealho"/>
        <w:ind w:firstLine="1134"/>
        <w:jc w:val="both"/>
        <w:rPr>
          <w:sz w:val="24"/>
          <w:szCs w:val="24"/>
        </w:rPr>
      </w:pPr>
      <w:r w:rsidRPr="00F732C2">
        <w:rPr>
          <w:sz w:val="24"/>
          <w:szCs w:val="24"/>
        </w:rPr>
        <w:t xml:space="preserve">IV - exercer atividades de inteligência no âmbito do Centro Gestor e Operacional do </w:t>
      </w:r>
      <w:proofErr w:type="spellStart"/>
      <w:r w:rsidRPr="00F732C2">
        <w:rPr>
          <w:sz w:val="24"/>
          <w:szCs w:val="24"/>
        </w:rPr>
        <w:t>Sipam</w:t>
      </w:r>
      <w:proofErr w:type="spellEnd"/>
      <w:r w:rsidRPr="00F732C2">
        <w:rPr>
          <w:sz w:val="24"/>
          <w:szCs w:val="24"/>
        </w:rPr>
        <w:t>;</w:t>
      </w:r>
    </w:p>
    <w:p w:rsidR="00F732C2" w:rsidRDefault="00F732C2" w:rsidP="004C21E9">
      <w:pPr>
        <w:pStyle w:val="Cabealho"/>
        <w:ind w:firstLine="1134"/>
        <w:jc w:val="both"/>
        <w:rPr>
          <w:sz w:val="24"/>
          <w:szCs w:val="24"/>
        </w:rPr>
      </w:pPr>
      <w:r w:rsidRPr="00F732C2">
        <w:rPr>
          <w:sz w:val="24"/>
          <w:szCs w:val="24"/>
        </w:rPr>
        <w:lastRenderedPageBreak/>
        <w:t>V - elaborar relatórios e pareceres sobre a execução e os resultados alcançados pelos programas, pelos projetos e pelas atividades relacionados à sua área de atuação, anualmente ou quando solicitados pelo Diretor-Geral; e</w:t>
      </w:r>
    </w:p>
    <w:p w:rsidR="00F732C2" w:rsidRDefault="00F732C2" w:rsidP="004C21E9">
      <w:pPr>
        <w:pStyle w:val="Cabealho"/>
        <w:ind w:firstLine="1134"/>
        <w:jc w:val="both"/>
        <w:rPr>
          <w:sz w:val="24"/>
          <w:szCs w:val="24"/>
        </w:rPr>
      </w:pPr>
      <w:r w:rsidRPr="00F732C2">
        <w:rPr>
          <w:sz w:val="24"/>
          <w:szCs w:val="24"/>
        </w:rPr>
        <w:t xml:space="preserve">VI - orientar, coordenar e controlar as atividades operacionais das unidades organizacionais do Centro Gestor e Operacional do </w:t>
      </w:r>
      <w:proofErr w:type="spellStart"/>
      <w:r w:rsidRPr="00F732C2">
        <w:rPr>
          <w:sz w:val="24"/>
          <w:szCs w:val="24"/>
        </w:rPr>
        <w:t>Sipam</w:t>
      </w:r>
      <w:proofErr w:type="spellEnd"/>
      <w:r w:rsidRPr="00F732C2">
        <w:rPr>
          <w:sz w:val="24"/>
          <w:szCs w:val="24"/>
        </w:rPr>
        <w:t>.</w:t>
      </w:r>
    </w:p>
    <w:p w:rsidR="00F732C2" w:rsidRDefault="00F732C2" w:rsidP="004C21E9">
      <w:pPr>
        <w:pStyle w:val="Cabealho"/>
        <w:ind w:firstLine="1134"/>
        <w:jc w:val="both"/>
        <w:rPr>
          <w:sz w:val="24"/>
          <w:szCs w:val="24"/>
        </w:rPr>
      </w:pPr>
    </w:p>
    <w:p w:rsidR="00F732C2" w:rsidRDefault="00F732C2" w:rsidP="004C21E9">
      <w:pPr>
        <w:pStyle w:val="Cabealho"/>
        <w:ind w:firstLine="1134"/>
        <w:jc w:val="both"/>
        <w:rPr>
          <w:sz w:val="24"/>
          <w:szCs w:val="24"/>
        </w:rPr>
      </w:pPr>
      <w:r>
        <w:rPr>
          <w:sz w:val="24"/>
          <w:szCs w:val="24"/>
        </w:rPr>
        <w:t>Art.</w:t>
      </w:r>
      <w:r w:rsidRPr="00F732C2">
        <w:rPr>
          <w:sz w:val="24"/>
          <w:szCs w:val="24"/>
        </w:rPr>
        <w:t xml:space="preserve"> 55.</w:t>
      </w:r>
      <w:r>
        <w:rPr>
          <w:sz w:val="24"/>
          <w:szCs w:val="24"/>
        </w:rPr>
        <w:t xml:space="preserve"> </w:t>
      </w:r>
      <w:r w:rsidRPr="00F732C2">
        <w:rPr>
          <w:sz w:val="24"/>
          <w:szCs w:val="24"/>
        </w:rPr>
        <w:t>À Diretoria Técnica compete:</w:t>
      </w:r>
    </w:p>
    <w:p w:rsidR="00F732C2" w:rsidRDefault="00F732C2" w:rsidP="004C21E9">
      <w:pPr>
        <w:pStyle w:val="Cabealho"/>
        <w:ind w:firstLine="1134"/>
        <w:jc w:val="both"/>
        <w:rPr>
          <w:sz w:val="24"/>
          <w:szCs w:val="24"/>
        </w:rPr>
      </w:pPr>
      <w:r w:rsidRPr="00F732C2">
        <w:rPr>
          <w:sz w:val="24"/>
          <w:szCs w:val="24"/>
        </w:rPr>
        <w:t>I - coordenar e executar a gestão da tecnologia da informação, da comunicação, da manutenção da rede de sensores e da inovação tecnológica em especial quanto a:</w:t>
      </w:r>
    </w:p>
    <w:p w:rsidR="00F732C2" w:rsidRDefault="00F732C2" w:rsidP="004C21E9">
      <w:pPr>
        <w:pStyle w:val="Cabealho"/>
        <w:ind w:firstLine="1134"/>
        <w:jc w:val="both"/>
        <w:rPr>
          <w:sz w:val="24"/>
          <w:szCs w:val="24"/>
        </w:rPr>
      </w:pPr>
      <w:r w:rsidRPr="00F732C2">
        <w:rPr>
          <w:sz w:val="24"/>
          <w:szCs w:val="24"/>
        </w:rPr>
        <w:t>a) operacionalidade, modernização e segurança da infraestrutura tecnológica;</w:t>
      </w:r>
    </w:p>
    <w:p w:rsidR="00F732C2" w:rsidRDefault="00F732C2" w:rsidP="004C21E9">
      <w:pPr>
        <w:pStyle w:val="Cabealho"/>
        <w:ind w:firstLine="1134"/>
        <w:jc w:val="both"/>
        <w:rPr>
          <w:sz w:val="24"/>
          <w:szCs w:val="24"/>
        </w:rPr>
      </w:pPr>
      <w:r w:rsidRPr="00F732C2">
        <w:rPr>
          <w:sz w:val="24"/>
          <w:szCs w:val="24"/>
        </w:rPr>
        <w:t>b) conectividade e manutenção da rede de sensores;</w:t>
      </w:r>
    </w:p>
    <w:p w:rsidR="00F732C2" w:rsidRDefault="00F732C2" w:rsidP="004C21E9">
      <w:pPr>
        <w:pStyle w:val="Cabealho"/>
        <w:ind w:firstLine="1134"/>
        <w:jc w:val="both"/>
        <w:rPr>
          <w:sz w:val="24"/>
          <w:szCs w:val="24"/>
        </w:rPr>
      </w:pPr>
      <w:r w:rsidRPr="00F732C2">
        <w:rPr>
          <w:sz w:val="24"/>
          <w:szCs w:val="24"/>
        </w:rPr>
        <w:t>c) banco de dados e sistemas de informação; e</w:t>
      </w:r>
    </w:p>
    <w:p w:rsidR="00F732C2" w:rsidRDefault="00F732C2" w:rsidP="004C21E9">
      <w:pPr>
        <w:pStyle w:val="Cabealho"/>
        <w:ind w:firstLine="1134"/>
        <w:jc w:val="both"/>
        <w:rPr>
          <w:sz w:val="24"/>
          <w:szCs w:val="24"/>
        </w:rPr>
      </w:pPr>
      <w:r w:rsidRPr="00F732C2">
        <w:rPr>
          <w:sz w:val="24"/>
          <w:szCs w:val="24"/>
        </w:rPr>
        <w:t>d) inovação e desenvolvimento tecnológico;</w:t>
      </w:r>
    </w:p>
    <w:p w:rsidR="00F732C2" w:rsidRDefault="00F732C2" w:rsidP="004C21E9">
      <w:pPr>
        <w:pStyle w:val="Cabealho"/>
        <w:ind w:firstLine="1134"/>
        <w:jc w:val="both"/>
        <w:rPr>
          <w:sz w:val="24"/>
          <w:szCs w:val="24"/>
        </w:rPr>
      </w:pPr>
      <w:r w:rsidRPr="00F732C2">
        <w:rPr>
          <w:sz w:val="24"/>
          <w:szCs w:val="24"/>
        </w:rPr>
        <w:t xml:space="preserve">II - propor ao Diretor-Geral diretrizes, normas e procedimentos padronizados sobre tecnologia da informação, da comunicação, da manutenção da rede de sensores e da inovação tecnológica, às unidades organizacionais do Centro Gestor e Operacional do </w:t>
      </w:r>
      <w:proofErr w:type="spellStart"/>
      <w:r w:rsidRPr="00F732C2">
        <w:rPr>
          <w:sz w:val="24"/>
          <w:szCs w:val="24"/>
        </w:rPr>
        <w:t>Sipam</w:t>
      </w:r>
      <w:proofErr w:type="spellEnd"/>
      <w:r w:rsidRPr="00F732C2">
        <w:rPr>
          <w:sz w:val="24"/>
          <w:szCs w:val="24"/>
        </w:rPr>
        <w:t>;</w:t>
      </w:r>
    </w:p>
    <w:p w:rsidR="00F732C2" w:rsidRDefault="00F732C2" w:rsidP="004C21E9">
      <w:pPr>
        <w:pStyle w:val="Cabealho"/>
        <w:ind w:firstLine="1134"/>
        <w:jc w:val="both"/>
        <w:rPr>
          <w:sz w:val="24"/>
          <w:szCs w:val="24"/>
        </w:rPr>
      </w:pPr>
      <w:r w:rsidRPr="00F732C2">
        <w:rPr>
          <w:sz w:val="24"/>
          <w:szCs w:val="24"/>
        </w:rPr>
        <w:t>III - gerir as atividades de infraestrutura, suporte, segurança e governança de tecnologia da informação, de sistemas, de bancos de dados, de rede de sensores e de inovação tecnológica;</w:t>
      </w:r>
    </w:p>
    <w:p w:rsidR="00F732C2" w:rsidRDefault="00F732C2" w:rsidP="004C21E9">
      <w:pPr>
        <w:pStyle w:val="Cabealho"/>
        <w:ind w:firstLine="1134"/>
        <w:jc w:val="both"/>
        <w:rPr>
          <w:sz w:val="24"/>
          <w:szCs w:val="24"/>
        </w:rPr>
      </w:pPr>
      <w:r w:rsidRPr="00F732C2">
        <w:rPr>
          <w:sz w:val="24"/>
          <w:szCs w:val="24"/>
        </w:rPr>
        <w:t>IV - elaborar relatórios e pareceres sobre a execução e os resultados obtidos pelos programas, pelos projetos e pelas atividades relacionados à sua área de atuação, anualmente ou quando solicitado pelo Diretor-Geral; e</w:t>
      </w:r>
    </w:p>
    <w:p w:rsidR="00F732C2" w:rsidRDefault="00F732C2" w:rsidP="004C21E9">
      <w:pPr>
        <w:pStyle w:val="Cabealho"/>
        <w:ind w:firstLine="1134"/>
        <w:jc w:val="both"/>
        <w:rPr>
          <w:sz w:val="24"/>
          <w:szCs w:val="24"/>
        </w:rPr>
      </w:pPr>
      <w:r w:rsidRPr="00F732C2">
        <w:rPr>
          <w:sz w:val="24"/>
          <w:szCs w:val="24"/>
        </w:rPr>
        <w:t xml:space="preserve">V - orientar, coordenar e controlar as atividades técnicas das unidades organizacionais do Centro Gestor e Operacional do </w:t>
      </w:r>
      <w:proofErr w:type="spellStart"/>
      <w:r w:rsidRPr="00F732C2">
        <w:rPr>
          <w:sz w:val="24"/>
          <w:szCs w:val="24"/>
        </w:rPr>
        <w:t>Sipam</w:t>
      </w:r>
      <w:proofErr w:type="spellEnd"/>
      <w:r w:rsidRPr="00F732C2">
        <w:rPr>
          <w:sz w:val="24"/>
          <w:szCs w:val="24"/>
        </w:rPr>
        <w:t>.</w:t>
      </w:r>
    </w:p>
    <w:p w:rsidR="00F732C2" w:rsidRDefault="00F732C2" w:rsidP="004C21E9">
      <w:pPr>
        <w:pStyle w:val="Cabealho"/>
        <w:ind w:firstLine="1134"/>
        <w:jc w:val="both"/>
        <w:rPr>
          <w:sz w:val="24"/>
          <w:szCs w:val="24"/>
        </w:rPr>
      </w:pPr>
    </w:p>
    <w:p w:rsidR="00F732C2" w:rsidRDefault="00F732C2" w:rsidP="004C21E9">
      <w:pPr>
        <w:pStyle w:val="Cabealho"/>
        <w:ind w:firstLine="1134"/>
        <w:jc w:val="both"/>
        <w:rPr>
          <w:sz w:val="24"/>
          <w:szCs w:val="24"/>
        </w:rPr>
      </w:pPr>
      <w:r>
        <w:rPr>
          <w:sz w:val="24"/>
          <w:szCs w:val="24"/>
        </w:rPr>
        <w:t>Art.</w:t>
      </w:r>
      <w:r w:rsidRPr="00F732C2">
        <w:rPr>
          <w:sz w:val="24"/>
          <w:szCs w:val="24"/>
        </w:rPr>
        <w:t xml:space="preserve"> 56.</w:t>
      </w:r>
      <w:r>
        <w:rPr>
          <w:sz w:val="24"/>
          <w:szCs w:val="24"/>
        </w:rPr>
        <w:t xml:space="preserve"> </w:t>
      </w:r>
      <w:r w:rsidRPr="00F732C2">
        <w:rPr>
          <w:sz w:val="24"/>
          <w:szCs w:val="24"/>
        </w:rPr>
        <w:t>À Diretoria de Administração e Finanças compete:</w:t>
      </w:r>
    </w:p>
    <w:p w:rsidR="00F732C2" w:rsidRDefault="00F732C2" w:rsidP="004C21E9">
      <w:pPr>
        <w:pStyle w:val="Cabealho"/>
        <w:ind w:firstLine="1134"/>
        <w:jc w:val="both"/>
        <w:rPr>
          <w:sz w:val="24"/>
          <w:szCs w:val="24"/>
        </w:rPr>
      </w:pPr>
      <w:r w:rsidRPr="00F732C2">
        <w:rPr>
          <w:sz w:val="24"/>
          <w:szCs w:val="24"/>
        </w:rPr>
        <w:t xml:space="preserve">I - realizar a gestão interna de patrimônio, instalações, recursos humanos, licitações, contratos, protocolo, arquivo e recursos orçamentários e financeiros sob responsabilidade do Centro Gestor e Operacional do </w:t>
      </w:r>
      <w:proofErr w:type="spellStart"/>
      <w:r w:rsidRPr="00F732C2">
        <w:rPr>
          <w:sz w:val="24"/>
          <w:szCs w:val="24"/>
        </w:rPr>
        <w:t>Sipam</w:t>
      </w:r>
      <w:proofErr w:type="spellEnd"/>
      <w:r w:rsidRPr="00F732C2">
        <w:rPr>
          <w:sz w:val="24"/>
          <w:szCs w:val="24"/>
        </w:rPr>
        <w:t>;</w:t>
      </w:r>
    </w:p>
    <w:p w:rsidR="00F732C2" w:rsidRDefault="00F732C2" w:rsidP="004C21E9">
      <w:pPr>
        <w:pStyle w:val="Cabealho"/>
        <w:ind w:firstLine="1134"/>
        <w:jc w:val="both"/>
        <w:rPr>
          <w:sz w:val="24"/>
          <w:szCs w:val="24"/>
        </w:rPr>
      </w:pPr>
      <w:r w:rsidRPr="00F732C2">
        <w:rPr>
          <w:sz w:val="24"/>
          <w:szCs w:val="24"/>
        </w:rPr>
        <w:t xml:space="preserve">II - analisar e propor ao Diretor-Geral a consolidação da proposta orçamentária do Centro Gestor e Operacional do </w:t>
      </w:r>
      <w:proofErr w:type="spellStart"/>
      <w:r w:rsidRPr="00F732C2">
        <w:rPr>
          <w:sz w:val="24"/>
          <w:szCs w:val="24"/>
        </w:rPr>
        <w:t>Sipam</w:t>
      </w:r>
      <w:proofErr w:type="spellEnd"/>
      <w:r w:rsidRPr="00F732C2">
        <w:rPr>
          <w:sz w:val="24"/>
          <w:szCs w:val="24"/>
        </w:rPr>
        <w:t>;</w:t>
      </w:r>
    </w:p>
    <w:p w:rsidR="00F732C2" w:rsidRDefault="00F732C2" w:rsidP="004C21E9">
      <w:pPr>
        <w:pStyle w:val="Cabealho"/>
        <w:ind w:firstLine="1134"/>
        <w:jc w:val="both"/>
        <w:rPr>
          <w:sz w:val="24"/>
          <w:szCs w:val="24"/>
        </w:rPr>
      </w:pPr>
      <w:r w:rsidRPr="00F732C2">
        <w:rPr>
          <w:sz w:val="24"/>
          <w:szCs w:val="24"/>
        </w:rPr>
        <w:t xml:space="preserve">III - planejar, executar, coordenar, supervisionar e controlar as atividades relacionadas à execução orçamentária e financeira do Centro Gestor e Operacional do </w:t>
      </w:r>
      <w:proofErr w:type="spellStart"/>
      <w:r w:rsidRPr="00F732C2">
        <w:rPr>
          <w:sz w:val="24"/>
          <w:szCs w:val="24"/>
        </w:rPr>
        <w:t>Sipam</w:t>
      </w:r>
      <w:proofErr w:type="spellEnd"/>
      <w:r w:rsidRPr="00F732C2">
        <w:rPr>
          <w:sz w:val="24"/>
          <w:szCs w:val="24"/>
        </w:rPr>
        <w:t>, incluídos os recursos recebidos por descentralização;</w:t>
      </w:r>
    </w:p>
    <w:p w:rsidR="00F732C2" w:rsidRDefault="00F732C2" w:rsidP="004C21E9">
      <w:pPr>
        <w:pStyle w:val="Cabealho"/>
        <w:ind w:firstLine="1134"/>
        <w:jc w:val="both"/>
        <w:rPr>
          <w:sz w:val="24"/>
          <w:szCs w:val="24"/>
        </w:rPr>
      </w:pPr>
      <w:r w:rsidRPr="00F732C2">
        <w:rPr>
          <w:sz w:val="24"/>
          <w:szCs w:val="24"/>
        </w:rPr>
        <w:t xml:space="preserve">IV - propor ao Diretor-Geral diretrizes, normas e regulamentos referentes às unidades organizacionais do Centro Gestor e Operacional do </w:t>
      </w:r>
      <w:proofErr w:type="spellStart"/>
      <w:r w:rsidRPr="00F732C2">
        <w:rPr>
          <w:sz w:val="24"/>
          <w:szCs w:val="24"/>
        </w:rPr>
        <w:t>Sipam</w:t>
      </w:r>
      <w:proofErr w:type="spellEnd"/>
      <w:r w:rsidRPr="00F732C2">
        <w:rPr>
          <w:sz w:val="24"/>
          <w:szCs w:val="24"/>
        </w:rPr>
        <w:t>, relacionados à gestão de pessoal, documental, administrativa, financeira e patrimonial, observadas as competências dos demais órgãos e unidades do Ministério;</w:t>
      </w:r>
    </w:p>
    <w:p w:rsidR="00F732C2" w:rsidRDefault="00F732C2" w:rsidP="004C21E9">
      <w:pPr>
        <w:pStyle w:val="Cabealho"/>
        <w:ind w:firstLine="1134"/>
        <w:jc w:val="both"/>
        <w:rPr>
          <w:sz w:val="24"/>
          <w:szCs w:val="24"/>
        </w:rPr>
      </w:pPr>
      <w:r w:rsidRPr="00F732C2">
        <w:rPr>
          <w:sz w:val="24"/>
          <w:szCs w:val="24"/>
        </w:rPr>
        <w:t xml:space="preserve">V - designar as equipes de planejamento de contratação, gestão e fiscalização de contratos no âmbito das unidades do Centro Gestor e Operacional do </w:t>
      </w:r>
      <w:proofErr w:type="spellStart"/>
      <w:r w:rsidRPr="00F732C2">
        <w:rPr>
          <w:sz w:val="24"/>
          <w:szCs w:val="24"/>
        </w:rPr>
        <w:t>Sipam</w:t>
      </w:r>
      <w:proofErr w:type="spellEnd"/>
      <w:r w:rsidRPr="00F732C2">
        <w:rPr>
          <w:sz w:val="24"/>
          <w:szCs w:val="24"/>
        </w:rPr>
        <w:t>;</w:t>
      </w:r>
    </w:p>
    <w:p w:rsidR="00F732C2" w:rsidRDefault="00F732C2" w:rsidP="004C21E9">
      <w:pPr>
        <w:pStyle w:val="Cabealho"/>
        <w:ind w:firstLine="1134"/>
        <w:jc w:val="both"/>
        <w:rPr>
          <w:sz w:val="24"/>
          <w:szCs w:val="24"/>
        </w:rPr>
      </w:pPr>
      <w:r w:rsidRPr="00F732C2">
        <w:rPr>
          <w:sz w:val="24"/>
          <w:szCs w:val="24"/>
        </w:rPr>
        <w:t>VI - elaborar relatórios e pareceres sobre a execução e os resultados alcançados pelos programas, pelos projetos e pelas atividades relacionados à sua área de atuação, anualmente ou quando solicitados pelo Diretor-Geral; e</w:t>
      </w:r>
    </w:p>
    <w:p w:rsidR="00F732C2" w:rsidRDefault="00F732C2" w:rsidP="004C21E9">
      <w:pPr>
        <w:pStyle w:val="Cabealho"/>
        <w:ind w:firstLine="1134"/>
        <w:jc w:val="both"/>
        <w:rPr>
          <w:sz w:val="24"/>
          <w:szCs w:val="24"/>
        </w:rPr>
      </w:pPr>
      <w:r w:rsidRPr="00F732C2">
        <w:rPr>
          <w:sz w:val="24"/>
          <w:szCs w:val="24"/>
        </w:rPr>
        <w:t xml:space="preserve">VII - orientar, coordenar e controlar as atividades administrativas das unidades organizacionais do Centro Gestor e Operacional do </w:t>
      </w:r>
      <w:proofErr w:type="spellStart"/>
      <w:r w:rsidRPr="00F732C2">
        <w:rPr>
          <w:sz w:val="24"/>
          <w:szCs w:val="24"/>
        </w:rPr>
        <w:t>Sipam</w:t>
      </w:r>
      <w:proofErr w:type="spellEnd"/>
      <w:r w:rsidRPr="00F732C2">
        <w:rPr>
          <w:sz w:val="24"/>
          <w:szCs w:val="24"/>
        </w:rPr>
        <w:t>.</w:t>
      </w:r>
    </w:p>
    <w:p w:rsidR="00F732C2" w:rsidRDefault="00F732C2" w:rsidP="004C21E9">
      <w:pPr>
        <w:pStyle w:val="Cabealho"/>
        <w:ind w:firstLine="1134"/>
        <w:jc w:val="both"/>
        <w:rPr>
          <w:sz w:val="24"/>
          <w:szCs w:val="24"/>
        </w:rPr>
      </w:pPr>
    </w:p>
    <w:p w:rsidR="00F732C2" w:rsidRPr="00C21D39" w:rsidRDefault="00F732C2" w:rsidP="00C21D39">
      <w:pPr>
        <w:pStyle w:val="Cabealho"/>
        <w:keepNext/>
        <w:jc w:val="center"/>
        <w:rPr>
          <w:b/>
          <w:sz w:val="24"/>
          <w:szCs w:val="24"/>
        </w:rPr>
      </w:pPr>
      <w:r w:rsidRPr="00C21D39">
        <w:rPr>
          <w:b/>
          <w:sz w:val="24"/>
          <w:szCs w:val="24"/>
        </w:rPr>
        <w:lastRenderedPageBreak/>
        <w:t>Seção V</w:t>
      </w:r>
    </w:p>
    <w:p w:rsidR="00F732C2" w:rsidRPr="00C21D39" w:rsidRDefault="00F732C2" w:rsidP="00C21D39">
      <w:pPr>
        <w:pStyle w:val="Cabealho"/>
        <w:jc w:val="center"/>
        <w:rPr>
          <w:b/>
          <w:sz w:val="24"/>
          <w:szCs w:val="24"/>
        </w:rPr>
      </w:pPr>
      <w:r w:rsidRPr="00C21D39">
        <w:rPr>
          <w:b/>
          <w:sz w:val="24"/>
          <w:szCs w:val="24"/>
        </w:rPr>
        <w:t>Dos órgãos de estudo, de assistência e de apoio</w:t>
      </w:r>
    </w:p>
    <w:p w:rsidR="00F732C2" w:rsidRDefault="00F732C2" w:rsidP="004C21E9">
      <w:pPr>
        <w:pStyle w:val="Cabealho"/>
        <w:ind w:firstLine="1134"/>
        <w:jc w:val="both"/>
        <w:rPr>
          <w:sz w:val="24"/>
          <w:szCs w:val="24"/>
        </w:rPr>
      </w:pPr>
    </w:p>
    <w:p w:rsidR="00F732C2" w:rsidRDefault="00F732C2" w:rsidP="004C21E9">
      <w:pPr>
        <w:pStyle w:val="Cabealho"/>
        <w:ind w:firstLine="1134"/>
        <w:jc w:val="both"/>
        <w:rPr>
          <w:sz w:val="24"/>
          <w:szCs w:val="24"/>
        </w:rPr>
      </w:pPr>
      <w:r>
        <w:rPr>
          <w:sz w:val="24"/>
          <w:szCs w:val="24"/>
        </w:rPr>
        <w:t>Art.</w:t>
      </w:r>
      <w:r w:rsidRPr="00F732C2">
        <w:rPr>
          <w:sz w:val="24"/>
          <w:szCs w:val="24"/>
        </w:rPr>
        <w:t xml:space="preserve"> 57.</w:t>
      </w:r>
      <w:r>
        <w:rPr>
          <w:sz w:val="24"/>
          <w:szCs w:val="24"/>
        </w:rPr>
        <w:t xml:space="preserve"> </w:t>
      </w:r>
      <w:r w:rsidRPr="00F732C2">
        <w:rPr>
          <w:sz w:val="24"/>
          <w:szCs w:val="24"/>
        </w:rPr>
        <w:t>Aos órgãos de estudo, de assistência e de apoio compete elaborar estudos e avaliações em suas áreas de atuação, prestar assistência e realizar atividades especializadas de apoio.</w:t>
      </w:r>
    </w:p>
    <w:p w:rsidR="00F732C2" w:rsidRDefault="00F732C2" w:rsidP="004C21E9">
      <w:pPr>
        <w:pStyle w:val="Cabealho"/>
        <w:ind w:firstLine="1134"/>
        <w:jc w:val="both"/>
        <w:rPr>
          <w:sz w:val="24"/>
          <w:szCs w:val="24"/>
        </w:rPr>
      </w:pPr>
    </w:p>
    <w:p w:rsidR="00F732C2" w:rsidRDefault="00F732C2" w:rsidP="004C21E9">
      <w:pPr>
        <w:pStyle w:val="Cabealho"/>
        <w:ind w:firstLine="1134"/>
        <w:jc w:val="both"/>
        <w:rPr>
          <w:sz w:val="24"/>
          <w:szCs w:val="24"/>
        </w:rPr>
      </w:pPr>
      <w:r>
        <w:rPr>
          <w:sz w:val="24"/>
          <w:szCs w:val="24"/>
        </w:rPr>
        <w:t>Art.</w:t>
      </w:r>
      <w:r w:rsidRPr="00F732C2">
        <w:rPr>
          <w:sz w:val="24"/>
          <w:szCs w:val="24"/>
        </w:rPr>
        <w:t xml:space="preserve"> 58.</w:t>
      </w:r>
      <w:r>
        <w:rPr>
          <w:sz w:val="24"/>
          <w:szCs w:val="24"/>
        </w:rPr>
        <w:t xml:space="preserve"> </w:t>
      </w:r>
      <w:r w:rsidRPr="00F732C2">
        <w:rPr>
          <w:sz w:val="24"/>
          <w:szCs w:val="24"/>
        </w:rPr>
        <w:t>À Escola Superior de Guerra, integrante da estrutura da Chefia de Educação e Cultura, cabe exercer as competências estabelecidas no Decreto nº 5.874, 15 de agosto de 2006.</w:t>
      </w:r>
    </w:p>
    <w:p w:rsidR="00F732C2" w:rsidRDefault="00F732C2" w:rsidP="004C21E9">
      <w:pPr>
        <w:pStyle w:val="Cabealho"/>
        <w:ind w:firstLine="1134"/>
        <w:jc w:val="both"/>
        <w:rPr>
          <w:sz w:val="24"/>
          <w:szCs w:val="24"/>
        </w:rPr>
      </w:pPr>
    </w:p>
    <w:p w:rsidR="00F732C2" w:rsidRDefault="00F732C2" w:rsidP="004C21E9">
      <w:pPr>
        <w:pStyle w:val="Cabealho"/>
        <w:ind w:firstLine="1134"/>
        <w:jc w:val="both"/>
        <w:rPr>
          <w:sz w:val="24"/>
          <w:szCs w:val="24"/>
        </w:rPr>
      </w:pPr>
      <w:r>
        <w:rPr>
          <w:sz w:val="24"/>
          <w:szCs w:val="24"/>
        </w:rPr>
        <w:t>Art.</w:t>
      </w:r>
      <w:r w:rsidRPr="00F732C2">
        <w:rPr>
          <w:sz w:val="24"/>
          <w:szCs w:val="24"/>
        </w:rPr>
        <w:t xml:space="preserve"> 59.</w:t>
      </w:r>
      <w:r>
        <w:rPr>
          <w:sz w:val="24"/>
          <w:szCs w:val="24"/>
        </w:rPr>
        <w:t xml:space="preserve"> </w:t>
      </w:r>
      <w:r w:rsidRPr="00F732C2">
        <w:rPr>
          <w:sz w:val="24"/>
          <w:szCs w:val="24"/>
        </w:rPr>
        <w:t>À Escola Superior de Defesa, integrante da estrutura da Chefia de Educação e Cultura, cabe exercer as competências estabelecidas no Decreto nº 10.806, de 23 de setembro de 2021.</w:t>
      </w:r>
    </w:p>
    <w:p w:rsidR="00F732C2" w:rsidRDefault="00F732C2" w:rsidP="004C21E9">
      <w:pPr>
        <w:pStyle w:val="Cabealho"/>
        <w:ind w:firstLine="1134"/>
        <w:jc w:val="both"/>
        <w:rPr>
          <w:sz w:val="24"/>
          <w:szCs w:val="24"/>
        </w:rPr>
      </w:pPr>
    </w:p>
    <w:p w:rsidR="00F732C2" w:rsidRDefault="00F732C2" w:rsidP="004C21E9">
      <w:pPr>
        <w:pStyle w:val="Cabealho"/>
        <w:ind w:firstLine="1134"/>
        <w:jc w:val="both"/>
        <w:rPr>
          <w:sz w:val="24"/>
          <w:szCs w:val="24"/>
        </w:rPr>
      </w:pPr>
      <w:r>
        <w:rPr>
          <w:sz w:val="24"/>
          <w:szCs w:val="24"/>
        </w:rPr>
        <w:t>Art.</w:t>
      </w:r>
      <w:r w:rsidRPr="00F732C2">
        <w:rPr>
          <w:sz w:val="24"/>
          <w:szCs w:val="24"/>
        </w:rPr>
        <w:t xml:space="preserve"> 60.</w:t>
      </w:r>
      <w:r>
        <w:rPr>
          <w:sz w:val="24"/>
          <w:szCs w:val="24"/>
        </w:rPr>
        <w:t xml:space="preserve"> </w:t>
      </w:r>
      <w:r w:rsidRPr="00F732C2">
        <w:rPr>
          <w:sz w:val="24"/>
          <w:szCs w:val="24"/>
        </w:rPr>
        <w:t>À Representação do Brasil na Junta Interamericana de Defesa, integrante da estrutura do Estado-Maior Conjunto das Forças Armadas, cabe exercer as competências estabelecidas no Decreto nº 9.325, de 3 de abril de 2018.</w:t>
      </w:r>
    </w:p>
    <w:p w:rsidR="00F732C2" w:rsidRDefault="00F732C2" w:rsidP="004C21E9">
      <w:pPr>
        <w:pStyle w:val="Cabealho"/>
        <w:ind w:firstLine="1134"/>
        <w:jc w:val="both"/>
        <w:rPr>
          <w:sz w:val="24"/>
          <w:szCs w:val="24"/>
        </w:rPr>
      </w:pPr>
    </w:p>
    <w:p w:rsidR="00F732C2" w:rsidRDefault="00F732C2" w:rsidP="004C21E9">
      <w:pPr>
        <w:pStyle w:val="Cabealho"/>
        <w:ind w:firstLine="1134"/>
        <w:jc w:val="both"/>
        <w:rPr>
          <w:sz w:val="24"/>
          <w:szCs w:val="24"/>
        </w:rPr>
      </w:pPr>
      <w:r>
        <w:rPr>
          <w:sz w:val="24"/>
          <w:szCs w:val="24"/>
        </w:rPr>
        <w:t>Art.</w:t>
      </w:r>
      <w:r w:rsidRPr="00F732C2">
        <w:rPr>
          <w:sz w:val="24"/>
          <w:szCs w:val="24"/>
        </w:rPr>
        <w:t xml:space="preserve"> 61.</w:t>
      </w:r>
      <w:r>
        <w:rPr>
          <w:sz w:val="24"/>
          <w:szCs w:val="24"/>
        </w:rPr>
        <w:t xml:space="preserve"> </w:t>
      </w:r>
      <w:r w:rsidRPr="00F732C2">
        <w:rPr>
          <w:sz w:val="24"/>
          <w:szCs w:val="24"/>
        </w:rPr>
        <w:t>Ao Hospital das Forças Armadas, integrante da estrutura da Secretaria de Pessoal, Saúde, Desporto e Projetos Sociais, cabe exercer as competências estabelecidas no Decreto nº 8.422, de 20 de março de 2015.</w:t>
      </w:r>
    </w:p>
    <w:p w:rsidR="00F732C2" w:rsidRDefault="00F732C2" w:rsidP="004C21E9">
      <w:pPr>
        <w:pStyle w:val="Cabealho"/>
        <w:ind w:firstLine="1134"/>
        <w:jc w:val="both"/>
        <w:rPr>
          <w:sz w:val="24"/>
          <w:szCs w:val="24"/>
        </w:rPr>
      </w:pPr>
    </w:p>
    <w:p w:rsidR="00F732C2" w:rsidRPr="00C21D39" w:rsidRDefault="00F732C2" w:rsidP="00C21D39">
      <w:pPr>
        <w:pStyle w:val="Cabealho"/>
        <w:jc w:val="center"/>
        <w:rPr>
          <w:b/>
          <w:sz w:val="24"/>
          <w:szCs w:val="24"/>
        </w:rPr>
      </w:pPr>
      <w:r w:rsidRPr="00C21D39">
        <w:rPr>
          <w:b/>
          <w:sz w:val="24"/>
          <w:szCs w:val="24"/>
        </w:rPr>
        <w:t>Seção VI</w:t>
      </w:r>
    </w:p>
    <w:p w:rsidR="00F732C2" w:rsidRPr="00C21D39" w:rsidRDefault="00F732C2" w:rsidP="00C21D39">
      <w:pPr>
        <w:pStyle w:val="Cabealho"/>
        <w:jc w:val="center"/>
        <w:rPr>
          <w:b/>
          <w:sz w:val="24"/>
          <w:szCs w:val="24"/>
        </w:rPr>
      </w:pPr>
      <w:r w:rsidRPr="00C21D39">
        <w:rPr>
          <w:b/>
          <w:sz w:val="24"/>
          <w:szCs w:val="24"/>
        </w:rPr>
        <w:t>Dos órgãos colegiados</w:t>
      </w:r>
    </w:p>
    <w:p w:rsidR="00F732C2" w:rsidRDefault="00F732C2" w:rsidP="004C21E9">
      <w:pPr>
        <w:pStyle w:val="Cabealho"/>
        <w:ind w:firstLine="1134"/>
        <w:jc w:val="both"/>
        <w:rPr>
          <w:sz w:val="24"/>
          <w:szCs w:val="24"/>
        </w:rPr>
      </w:pPr>
    </w:p>
    <w:p w:rsidR="00F732C2" w:rsidRDefault="00F732C2" w:rsidP="004C21E9">
      <w:pPr>
        <w:pStyle w:val="Cabealho"/>
        <w:ind w:firstLine="1134"/>
        <w:jc w:val="both"/>
        <w:rPr>
          <w:sz w:val="24"/>
          <w:szCs w:val="24"/>
        </w:rPr>
      </w:pPr>
      <w:r>
        <w:rPr>
          <w:sz w:val="24"/>
          <w:szCs w:val="24"/>
        </w:rPr>
        <w:t>Art.</w:t>
      </w:r>
      <w:r w:rsidRPr="00F732C2">
        <w:rPr>
          <w:sz w:val="24"/>
          <w:szCs w:val="24"/>
        </w:rPr>
        <w:t xml:space="preserve"> 62.</w:t>
      </w:r>
      <w:r>
        <w:rPr>
          <w:sz w:val="24"/>
          <w:szCs w:val="24"/>
        </w:rPr>
        <w:t xml:space="preserve"> </w:t>
      </w:r>
      <w:r w:rsidRPr="00F732C2">
        <w:rPr>
          <w:sz w:val="24"/>
          <w:szCs w:val="24"/>
        </w:rPr>
        <w:t>Ao Conselho Superior de Governança, órgão colegiado permanente, cabe exercer as competências estabelecidas no Decreto nº 9.628, de 26 de dezembro de 2018.</w:t>
      </w:r>
    </w:p>
    <w:p w:rsidR="00F732C2" w:rsidRDefault="00F732C2" w:rsidP="004C21E9">
      <w:pPr>
        <w:pStyle w:val="Cabealho"/>
        <w:ind w:firstLine="1134"/>
        <w:jc w:val="both"/>
        <w:rPr>
          <w:sz w:val="24"/>
          <w:szCs w:val="24"/>
        </w:rPr>
      </w:pPr>
    </w:p>
    <w:p w:rsidR="00F732C2" w:rsidRDefault="00F732C2" w:rsidP="004C21E9">
      <w:pPr>
        <w:pStyle w:val="Cabealho"/>
        <w:ind w:firstLine="1134"/>
        <w:jc w:val="both"/>
        <w:rPr>
          <w:sz w:val="24"/>
          <w:szCs w:val="24"/>
        </w:rPr>
      </w:pPr>
      <w:r>
        <w:rPr>
          <w:sz w:val="24"/>
          <w:szCs w:val="24"/>
        </w:rPr>
        <w:t>Art.</w:t>
      </w:r>
      <w:r w:rsidRPr="00F732C2">
        <w:rPr>
          <w:sz w:val="24"/>
          <w:szCs w:val="24"/>
        </w:rPr>
        <w:t xml:space="preserve"> 63.</w:t>
      </w:r>
      <w:r>
        <w:rPr>
          <w:sz w:val="24"/>
          <w:szCs w:val="24"/>
        </w:rPr>
        <w:t xml:space="preserve"> </w:t>
      </w:r>
      <w:r w:rsidRPr="00F732C2">
        <w:rPr>
          <w:sz w:val="24"/>
          <w:szCs w:val="24"/>
        </w:rPr>
        <w:t xml:space="preserve">Ao </w:t>
      </w:r>
      <w:proofErr w:type="spellStart"/>
      <w:r w:rsidRPr="00F732C2">
        <w:rPr>
          <w:sz w:val="24"/>
          <w:szCs w:val="24"/>
        </w:rPr>
        <w:t>Consipam</w:t>
      </w:r>
      <w:proofErr w:type="spellEnd"/>
      <w:r w:rsidRPr="00F732C2">
        <w:rPr>
          <w:sz w:val="24"/>
          <w:szCs w:val="24"/>
        </w:rPr>
        <w:t>, órgão colegiado integrante da estrutura básica do Ministério, cabe exercer as competências estabelecidas no Decreto nº 9.829, de 10 de junho de 2019.</w:t>
      </w:r>
    </w:p>
    <w:p w:rsidR="00F732C2" w:rsidRDefault="00F732C2" w:rsidP="004C21E9">
      <w:pPr>
        <w:pStyle w:val="Cabealho"/>
        <w:ind w:firstLine="1134"/>
        <w:jc w:val="both"/>
        <w:rPr>
          <w:sz w:val="24"/>
          <w:szCs w:val="24"/>
        </w:rPr>
      </w:pPr>
    </w:p>
    <w:p w:rsidR="00F732C2" w:rsidRPr="00C21D39" w:rsidRDefault="00F732C2" w:rsidP="00C21D39">
      <w:pPr>
        <w:pStyle w:val="Cabealho"/>
        <w:jc w:val="center"/>
        <w:rPr>
          <w:b/>
          <w:sz w:val="24"/>
          <w:szCs w:val="24"/>
        </w:rPr>
      </w:pPr>
      <w:r w:rsidRPr="00C21D39">
        <w:rPr>
          <w:b/>
          <w:sz w:val="24"/>
          <w:szCs w:val="24"/>
        </w:rPr>
        <w:t>Seção VII</w:t>
      </w:r>
    </w:p>
    <w:p w:rsidR="00F732C2" w:rsidRPr="00C21D39" w:rsidRDefault="00F732C2" w:rsidP="00C21D39">
      <w:pPr>
        <w:pStyle w:val="Cabealho"/>
        <w:jc w:val="center"/>
        <w:rPr>
          <w:b/>
          <w:sz w:val="24"/>
          <w:szCs w:val="24"/>
        </w:rPr>
      </w:pPr>
      <w:r w:rsidRPr="00C21D39">
        <w:rPr>
          <w:b/>
          <w:sz w:val="24"/>
          <w:szCs w:val="24"/>
        </w:rPr>
        <w:t>Das Forças Armadas</w:t>
      </w:r>
    </w:p>
    <w:p w:rsidR="00F732C2" w:rsidRDefault="00F732C2" w:rsidP="004C21E9">
      <w:pPr>
        <w:pStyle w:val="Cabealho"/>
        <w:ind w:firstLine="1134"/>
        <w:jc w:val="both"/>
        <w:rPr>
          <w:sz w:val="24"/>
          <w:szCs w:val="24"/>
        </w:rPr>
      </w:pPr>
    </w:p>
    <w:p w:rsidR="00F732C2" w:rsidRDefault="00F732C2" w:rsidP="004C21E9">
      <w:pPr>
        <w:pStyle w:val="Cabealho"/>
        <w:ind w:firstLine="1134"/>
        <w:jc w:val="both"/>
        <w:rPr>
          <w:sz w:val="24"/>
          <w:szCs w:val="24"/>
        </w:rPr>
      </w:pPr>
      <w:r>
        <w:rPr>
          <w:sz w:val="24"/>
          <w:szCs w:val="24"/>
        </w:rPr>
        <w:t>Art.</w:t>
      </w:r>
      <w:r w:rsidRPr="00F732C2">
        <w:rPr>
          <w:sz w:val="24"/>
          <w:szCs w:val="24"/>
        </w:rPr>
        <w:t xml:space="preserve"> 64.</w:t>
      </w:r>
      <w:r>
        <w:rPr>
          <w:sz w:val="24"/>
          <w:szCs w:val="24"/>
        </w:rPr>
        <w:t xml:space="preserve"> </w:t>
      </w:r>
      <w:r w:rsidRPr="00F732C2">
        <w:rPr>
          <w:sz w:val="24"/>
          <w:szCs w:val="24"/>
        </w:rPr>
        <w:t>As Forças Armadas, constituídas pelos Comandos da Marinha, do Exército e da Aeronáutica, são subordinadas ao Ministro de Estado e têm suas estruturas e organizações definidas em regulamentos específicos.</w:t>
      </w:r>
    </w:p>
    <w:p w:rsidR="00F732C2" w:rsidRDefault="00F732C2" w:rsidP="004C21E9">
      <w:pPr>
        <w:pStyle w:val="Cabealho"/>
        <w:ind w:firstLine="1134"/>
        <w:jc w:val="both"/>
        <w:rPr>
          <w:sz w:val="24"/>
          <w:szCs w:val="24"/>
        </w:rPr>
      </w:pPr>
    </w:p>
    <w:p w:rsidR="00F732C2" w:rsidRDefault="00F732C2" w:rsidP="00C21D39">
      <w:pPr>
        <w:pStyle w:val="Cabealho"/>
        <w:jc w:val="center"/>
        <w:rPr>
          <w:sz w:val="24"/>
          <w:szCs w:val="24"/>
        </w:rPr>
      </w:pPr>
      <w:r>
        <w:rPr>
          <w:sz w:val="24"/>
          <w:szCs w:val="24"/>
        </w:rPr>
        <w:t>CAPÍTULO</w:t>
      </w:r>
      <w:r w:rsidRPr="00F732C2">
        <w:rPr>
          <w:sz w:val="24"/>
          <w:szCs w:val="24"/>
        </w:rPr>
        <w:t xml:space="preserve"> IV</w:t>
      </w:r>
    </w:p>
    <w:p w:rsidR="00F732C2" w:rsidRDefault="00F732C2" w:rsidP="00C21D39">
      <w:pPr>
        <w:pStyle w:val="Cabealho"/>
        <w:jc w:val="center"/>
        <w:rPr>
          <w:sz w:val="24"/>
          <w:szCs w:val="24"/>
        </w:rPr>
      </w:pPr>
      <w:r w:rsidRPr="00F732C2">
        <w:rPr>
          <w:sz w:val="24"/>
          <w:szCs w:val="24"/>
        </w:rPr>
        <w:t>DAS ATRIBUIÇÕES DOS DIRIGENTES</w:t>
      </w:r>
    </w:p>
    <w:p w:rsidR="00F732C2" w:rsidRDefault="00F732C2" w:rsidP="00C21D39">
      <w:pPr>
        <w:pStyle w:val="Cabealho"/>
        <w:jc w:val="center"/>
        <w:rPr>
          <w:sz w:val="24"/>
          <w:szCs w:val="24"/>
        </w:rPr>
      </w:pPr>
    </w:p>
    <w:p w:rsidR="00F732C2" w:rsidRPr="00C21D39" w:rsidRDefault="00F732C2" w:rsidP="00C21D39">
      <w:pPr>
        <w:pStyle w:val="Cabealho"/>
        <w:jc w:val="center"/>
        <w:rPr>
          <w:b/>
          <w:sz w:val="24"/>
          <w:szCs w:val="24"/>
        </w:rPr>
      </w:pPr>
      <w:r w:rsidRPr="00C21D39">
        <w:rPr>
          <w:b/>
          <w:sz w:val="24"/>
          <w:szCs w:val="24"/>
        </w:rPr>
        <w:t>Seção I</w:t>
      </w:r>
    </w:p>
    <w:p w:rsidR="00F732C2" w:rsidRPr="00C21D39" w:rsidRDefault="00F732C2" w:rsidP="00C21D39">
      <w:pPr>
        <w:pStyle w:val="Cabealho"/>
        <w:jc w:val="center"/>
        <w:rPr>
          <w:b/>
          <w:sz w:val="24"/>
          <w:szCs w:val="24"/>
        </w:rPr>
      </w:pPr>
      <w:r w:rsidRPr="00C21D39">
        <w:rPr>
          <w:b/>
          <w:sz w:val="24"/>
          <w:szCs w:val="24"/>
        </w:rPr>
        <w:t>Do Chefe do Estado-Maior Conjunto das Forças Armadas</w:t>
      </w:r>
    </w:p>
    <w:p w:rsidR="00F732C2" w:rsidRDefault="00F732C2" w:rsidP="004C21E9">
      <w:pPr>
        <w:pStyle w:val="Cabealho"/>
        <w:ind w:firstLine="1134"/>
        <w:jc w:val="both"/>
        <w:rPr>
          <w:sz w:val="24"/>
          <w:szCs w:val="24"/>
        </w:rPr>
      </w:pPr>
    </w:p>
    <w:p w:rsidR="00F732C2" w:rsidRDefault="00F732C2" w:rsidP="004C21E9">
      <w:pPr>
        <w:pStyle w:val="Cabealho"/>
        <w:ind w:firstLine="1134"/>
        <w:jc w:val="both"/>
        <w:rPr>
          <w:sz w:val="24"/>
          <w:szCs w:val="24"/>
        </w:rPr>
      </w:pPr>
      <w:r>
        <w:rPr>
          <w:sz w:val="24"/>
          <w:szCs w:val="24"/>
        </w:rPr>
        <w:t>Art.</w:t>
      </w:r>
      <w:r w:rsidRPr="00F732C2">
        <w:rPr>
          <w:sz w:val="24"/>
          <w:szCs w:val="24"/>
        </w:rPr>
        <w:t xml:space="preserve"> 65.</w:t>
      </w:r>
      <w:r>
        <w:rPr>
          <w:sz w:val="24"/>
          <w:szCs w:val="24"/>
        </w:rPr>
        <w:t xml:space="preserve"> </w:t>
      </w:r>
      <w:r w:rsidRPr="00F732C2">
        <w:rPr>
          <w:sz w:val="24"/>
          <w:szCs w:val="24"/>
        </w:rPr>
        <w:t>Ao Chefe do Estado-Maior Conjunto das Forças Armadas incumbe:</w:t>
      </w:r>
    </w:p>
    <w:p w:rsidR="00F732C2" w:rsidRDefault="00F732C2" w:rsidP="004C21E9">
      <w:pPr>
        <w:pStyle w:val="Cabealho"/>
        <w:ind w:firstLine="1134"/>
        <w:jc w:val="both"/>
        <w:rPr>
          <w:sz w:val="24"/>
          <w:szCs w:val="24"/>
        </w:rPr>
      </w:pPr>
      <w:r w:rsidRPr="00F732C2">
        <w:rPr>
          <w:sz w:val="24"/>
          <w:szCs w:val="24"/>
        </w:rPr>
        <w:t>I - planejar, orientar, coordenar e controlar as atividades de competência do Estado-Maior Conjunto das Forças Armadas; e</w:t>
      </w:r>
    </w:p>
    <w:p w:rsidR="00F732C2" w:rsidRDefault="00F732C2" w:rsidP="004C21E9">
      <w:pPr>
        <w:pStyle w:val="Cabealho"/>
        <w:ind w:firstLine="1134"/>
        <w:jc w:val="both"/>
        <w:rPr>
          <w:sz w:val="24"/>
          <w:szCs w:val="24"/>
        </w:rPr>
      </w:pPr>
      <w:r w:rsidRPr="00F732C2">
        <w:rPr>
          <w:sz w:val="24"/>
          <w:szCs w:val="24"/>
        </w:rPr>
        <w:lastRenderedPageBreak/>
        <w:t>II - coordenar o Comitê de Chefes de Estado-Maior dos Comandos da Marinha, do Exército e da Aeronáutica, de que trata o art. 3º-A da Lei Complementar nº 97, de 1999.</w:t>
      </w:r>
    </w:p>
    <w:p w:rsidR="00F732C2" w:rsidRDefault="00F732C2" w:rsidP="004C21E9">
      <w:pPr>
        <w:pStyle w:val="Cabealho"/>
        <w:ind w:firstLine="1134"/>
        <w:jc w:val="both"/>
        <w:rPr>
          <w:sz w:val="24"/>
          <w:szCs w:val="24"/>
        </w:rPr>
      </w:pPr>
    </w:p>
    <w:p w:rsidR="00F732C2" w:rsidRPr="00C21D39" w:rsidRDefault="00F732C2" w:rsidP="00C21D39">
      <w:pPr>
        <w:pStyle w:val="Cabealho"/>
        <w:jc w:val="center"/>
        <w:rPr>
          <w:b/>
          <w:sz w:val="24"/>
          <w:szCs w:val="24"/>
        </w:rPr>
      </w:pPr>
      <w:r w:rsidRPr="00C21D39">
        <w:rPr>
          <w:b/>
          <w:sz w:val="24"/>
          <w:szCs w:val="24"/>
        </w:rPr>
        <w:t>Seção II</w:t>
      </w:r>
    </w:p>
    <w:p w:rsidR="00F732C2" w:rsidRPr="00C21D39" w:rsidRDefault="00F732C2" w:rsidP="00C21D39">
      <w:pPr>
        <w:pStyle w:val="Cabealho"/>
        <w:jc w:val="center"/>
        <w:rPr>
          <w:b/>
          <w:sz w:val="24"/>
          <w:szCs w:val="24"/>
        </w:rPr>
      </w:pPr>
      <w:r w:rsidRPr="00C21D39">
        <w:rPr>
          <w:b/>
          <w:sz w:val="24"/>
          <w:szCs w:val="24"/>
        </w:rPr>
        <w:t>Do Secretário-Geral do Ministério da Defesa</w:t>
      </w:r>
    </w:p>
    <w:p w:rsidR="00F732C2" w:rsidRDefault="00F732C2" w:rsidP="004C21E9">
      <w:pPr>
        <w:pStyle w:val="Cabealho"/>
        <w:ind w:firstLine="1134"/>
        <w:jc w:val="both"/>
        <w:rPr>
          <w:sz w:val="24"/>
          <w:szCs w:val="24"/>
        </w:rPr>
      </w:pPr>
    </w:p>
    <w:p w:rsidR="00F732C2" w:rsidRDefault="00DE09B7" w:rsidP="00DE09B7">
      <w:pPr>
        <w:pStyle w:val="Cabealho"/>
        <w:ind w:firstLine="1134"/>
        <w:jc w:val="both"/>
        <w:rPr>
          <w:sz w:val="24"/>
          <w:szCs w:val="24"/>
        </w:rPr>
      </w:pPr>
      <w:r w:rsidRPr="00DE09B7">
        <w:rPr>
          <w:sz w:val="24"/>
          <w:szCs w:val="24"/>
        </w:rPr>
        <w:t>Art. 66. Ao Secretário-Geral do Ministério incumbe orientar, coordenar e</w:t>
      </w:r>
      <w:r>
        <w:rPr>
          <w:sz w:val="24"/>
          <w:szCs w:val="24"/>
        </w:rPr>
        <w:t xml:space="preserve"> </w:t>
      </w:r>
      <w:r w:rsidRPr="00DE09B7">
        <w:rPr>
          <w:sz w:val="24"/>
          <w:szCs w:val="24"/>
        </w:rPr>
        <w:t>supervisionar atividades dos órgãos que lhe são subordinados</w:t>
      </w:r>
      <w:r>
        <w:rPr>
          <w:sz w:val="24"/>
          <w:szCs w:val="24"/>
        </w:rPr>
        <w:t xml:space="preserve">. </w:t>
      </w:r>
      <w:hyperlink r:id="rId134" w:history="1">
        <w:r w:rsidRPr="008D6BC9">
          <w:rPr>
            <w:rStyle w:val="Hyperlink"/>
            <w:i/>
            <w:sz w:val="24"/>
            <w:szCs w:val="24"/>
          </w:rPr>
          <w:t>(</w:t>
        </w:r>
        <w:r>
          <w:rPr>
            <w:rStyle w:val="Hyperlink"/>
            <w:i/>
            <w:sz w:val="24"/>
            <w:szCs w:val="24"/>
          </w:rPr>
          <w:t xml:space="preserve">Artigo </w:t>
        </w:r>
        <w:r w:rsidRPr="008D6BC9">
          <w:rPr>
            <w:rStyle w:val="Hyperlink"/>
            <w:i/>
            <w:sz w:val="24"/>
            <w:szCs w:val="24"/>
          </w:rPr>
          <w:t>com redação dada pelo Decreto nº 12.726, de 18/11/2025, em vigor em 22/12/2025)</w:t>
        </w:r>
      </w:hyperlink>
    </w:p>
    <w:p w:rsidR="00F732C2" w:rsidRDefault="00F732C2" w:rsidP="004C21E9">
      <w:pPr>
        <w:pStyle w:val="Cabealho"/>
        <w:ind w:firstLine="1134"/>
        <w:jc w:val="both"/>
        <w:rPr>
          <w:sz w:val="24"/>
          <w:szCs w:val="24"/>
        </w:rPr>
      </w:pPr>
    </w:p>
    <w:p w:rsidR="00F732C2" w:rsidRPr="00C21D39" w:rsidRDefault="00F732C2" w:rsidP="001907D3">
      <w:pPr>
        <w:pStyle w:val="Cabealho"/>
        <w:keepNext/>
        <w:jc w:val="center"/>
        <w:rPr>
          <w:b/>
          <w:sz w:val="24"/>
          <w:szCs w:val="24"/>
        </w:rPr>
      </w:pPr>
      <w:r w:rsidRPr="00C21D39">
        <w:rPr>
          <w:b/>
          <w:sz w:val="24"/>
          <w:szCs w:val="24"/>
        </w:rPr>
        <w:t>Seção III</w:t>
      </w:r>
    </w:p>
    <w:p w:rsidR="00F732C2" w:rsidRPr="00C21D39" w:rsidRDefault="00F732C2" w:rsidP="00C21D39">
      <w:pPr>
        <w:pStyle w:val="Cabealho"/>
        <w:jc w:val="center"/>
        <w:rPr>
          <w:b/>
          <w:sz w:val="24"/>
          <w:szCs w:val="24"/>
        </w:rPr>
      </w:pPr>
      <w:r w:rsidRPr="00C21D39">
        <w:rPr>
          <w:b/>
          <w:sz w:val="24"/>
          <w:szCs w:val="24"/>
        </w:rPr>
        <w:t>Dos demais dirigentes</w:t>
      </w:r>
    </w:p>
    <w:p w:rsidR="00F732C2" w:rsidRDefault="00F732C2" w:rsidP="004C21E9">
      <w:pPr>
        <w:pStyle w:val="Cabealho"/>
        <w:ind w:firstLine="1134"/>
        <w:jc w:val="both"/>
        <w:rPr>
          <w:sz w:val="24"/>
          <w:szCs w:val="24"/>
        </w:rPr>
      </w:pPr>
    </w:p>
    <w:p w:rsidR="00F732C2" w:rsidRDefault="00DE09B7" w:rsidP="00DE09B7">
      <w:pPr>
        <w:pStyle w:val="Cabealho"/>
        <w:ind w:firstLine="1134"/>
        <w:jc w:val="both"/>
        <w:rPr>
          <w:sz w:val="24"/>
          <w:szCs w:val="24"/>
        </w:rPr>
      </w:pPr>
      <w:r w:rsidRPr="00DE09B7">
        <w:rPr>
          <w:sz w:val="24"/>
          <w:szCs w:val="24"/>
        </w:rPr>
        <w:t xml:space="preserve">Art. 67. Aos Secretários dos órgãos integrantes da </w:t>
      </w:r>
      <w:proofErr w:type="spellStart"/>
      <w:r w:rsidRPr="00DE09B7">
        <w:rPr>
          <w:sz w:val="24"/>
          <w:szCs w:val="24"/>
        </w:rPr>
        <w:t>Secretaria-Geral</w:t>
      </w:r>
      <w:proofErr w:type="spellEnd"/>
      <w:r w:rsidRPr="00DE09B7">
        <w:rPr>
          <w:sz w:val="24"/>
          <w:szCs w:val="24"/>
        </w:rPr>
        <w:t>, ao</w:t>
      </w:r>
      <w:r>
        <w:rPr>
          <w:sz w:val="24"/>
          <w:szCs w:val="24"/>
        </w:rPr>
        <w:t xml:space="preserve"> </w:t>
      </w:r>
      <w:r w:rsidRPr="00DE09B7">
        <w:rPr>
          <w:sz w:val="24"/>
          <w:szCs w:val="24"/>
        </w:rPr>
        <w:t xml:space="preserve">Diretor-Geral do Centro Gestor e Operacional do </w:t>
      </w:r>
      <w:proofErr w:type="spellStart"/>
      <w:r w:rsidRPr="00DE09B7">
        <w:rPr>
          <w:sz w:val="24"/>
          <w:szCs w:val="24"/>
        </w:rPr>
        <w:t>Sipam</w:t>
      </w:r>
      <w:proofErr w:type="spellEnd"/>
      <w:r w:rsidRPr="00DE09B7">
        <w:rPr>
          <w:sz w:val="24"/>
          <w:szCs w:val="24"/>
        </w:rPr>
        <w:t xml:space="preserve"> e ao Diretor do</w:t>
      </w:r>
      <w:r>
        <w:rPr>
          <w:sz w:val="24"/>
          <w:szCs w:val="24"/>
        </w:rPr>
        <w:t xml:space="preserve"> </w:t>
      </w:r>
      <w:r w:rsidRPr="00DE09B7">
        <w:rPr>
          <w:sz w:val="24"/>
          <w:szCs w:val="24"/>
        </w:rPr>
        <w:t>Departamento do Programa Calha Norte - Militar incumbe planejar, dirigir,</w:t>
      </w:r>
      <w:r>
        <w:rPr>
          <w:sz w:val="24"/>
          <w:szCs w:val="24"/>
        </w:rPr>
        <w:t xml:space="preserve"> </w:t>
      </w:r>
      <w:r w:rsidRPr="00DE09B7">
        <w:rPr>
          <w:sz w:val="24"/>
          <w:szCs w:val="24"/>
        </w:rPr>
        <w:t>coordenar, orientar, acompanhar e avaliar a execução das atividades de suas</w:t>
      </w:r>
      <w:r>
        <w:rPr>
          <w:sz w:val="24"/>
          <w:szCs w:val="24"/>
        </w:rPr>
        <w:t xml:space="preserve"> </w:t>
      </w:r>
      <w:r w:rsidRPr="00DE09B7">
        <w:rPr>
          <w:sz w:val="24"/>
          <w:szCs w:val="24"/>
        </w:rPr>
        <w:t>unidades</w:t>
      </w:r>
      <w:r>
        <w:rPr>
          <w:sz w:val="24"/>
          <w:szCs w:val="24"/>
        </w:rPr>
        <w:t xml:space="preserve">. </w:t>
      </w:r>
      <w:hyperlink r:id="rId135" w:history="1">
        <w:r w:rsidRPr="008D6BC9">
          <w:rPr>
            <w:rStyle w:val="Hyperlink"/>
            <w:i/>
            <w:sz w:val="24"/>
            <w:szCs w:val="24"/>
          </w:rPr>
          <w:t>(</w:t>
        </w:r>
        <w:r>
          <w:rPr>
            <w:rStyle w:val="Hyperlink"/>
            <w:i/>
            <w:sz w:val="24"/>
            <w:szCs w:val="24"/>
          </w:rPr>
          <w:t xml:space="preserve">Artigo </w:t>
        </w:r>
        <w:r w:rsidRPr="008D6BC9">
          <w:rPr>
            <w:rStyle w:val="Hyperlink"/>
            <w:i/>
            <w:sz w:val="24"/>
            <w:szCs w:val="24"/>
          </w:rPr>
          <w:t>com redação dada pelo Decreto nº 12.726, de 18/11/2025, em vigor em 22/12/2025)</w:t>
        </w:r>
      </w:hyperlink>
    </w:p>
    <w:p w:rsidR="00F732C2" w:rsidRDefault="00F732C2" w:rsidP="004C21E9">
      <w:pPr>
        <w:pStyle w:val="Cabealho"/>
        <w:ind w:firstLine="1134"/>
        <w:jc w:val="both"/>
        <w:rPr>
          <w:sz w:val="24"/>
          <w:szCs w:val="24"/>
        </w:rPr>
      </w:pPr>
      <w:r w:rsidRPr="00F732C2">
        <w:rPr>
          <w:sz w:val="24"/>
          <w:szCs w:val="24"/>
        </w:rPr>
        <w:t>Parágrafo único.</w:t>
      </w:r>
      <w:r>
        <w:rPr>
          <w:sz w:val="24"/>
          <w:szCs w:val="24"/>
        </w:rPr>
        <w:t xml:space="preserve"> </w:t>
      </w:r>
      <w:hyperlink r:id="rId136" w:history="1">
        <w:r w:rsidR="00B328EC" w:rsidRPr="009A370B">
          <w:rPr>
            <w:rStyle w:val="Hyperlink"/>
            <w:i/>
            <w:sz w:val="24"/>
            <w:szCs w:val="24"/>
          </w:rPr>
          <w:t>(</w:t>
        </w:r>
        <w:r w:rsidR="00B328EC">
          <w:rPr>
            <w:rStyle w:val="Hyperlink"/>
            <w:i/>
            <w:sz w:val="24"/>
            <w:szCs w:val="24"/>
          </w:rPr>
          <w:t>Revogado pelo</w:t>
        </w:r>
        <w:r w:rsidR="00B328EC" w:rsidRPr="009A370B">
          <w:rPr>
            <w:rStyle w:val="Hyperlink"/>
            <w:i/>
            <w:sz w:val="24"/>
            <w:szCs w:val="24"/>
          </w:rPr>
          <w:t xml:space="preserve"> Decreto nº 11.579, de 27/6/2023</w:t>
        </w:r>
        <w:r w:rsidR="00B328EC">
          <w:rPr>
            <w:rStyle w:val="Hyperlink"/>
            <w:i/>
            <w:sz w:val="24"/>
            <w:szCs w:val="24"/>
          </w:rPr>
          <w:t>, em vigor em 19/7/2023</w:t>
        </w:r>
        <w:r w:rsidR="00B328EC" w:rsidRPr="009A370B">
          <w:rPr>
            <w:rStyle w:val="Hyperlink"/>
            <w:i/>
            <w:sz w:val="24"/>
            <w:szCs w:val="24"/>
          </w:rPr>
          <w:t>)</w:t>
        </w:r>
      </w:hyperlink>
    </w:p>
    <w:p w:rsidR="00F732C2" w:rsidRDefault="00F732C2" w:rsidP="004C21E9">
      <w:pPr>
        <w:pStyle w:val="Cabealho"/>
        <w:ind w:firstLine="1134"/>
        <w:jc w:val="both"/>
        <w:rPr>
          <w:sz w:val="24"/>
          <w:szCs w:val="24"/>
        </w:rPr>
      </w:pPr>
    </w:p>
    <w:p w:rsidR="00F732C2" w:rsidRDefault="00F732C2" w:rsidP="004C21E9">
      <w:pPr>
        <w:pStyle w:val="Cabealho"/>
        <w:ind w:firstLine="1134"/>
        <w:jc w:val="both"/>
        <w:rPr>
          <w:sz w:val="24"/>
          <w:szCs w:val="24"/>
        </w:rPr>
      </w:pPr>
      <w:r>
        <w:rPr>
          <w:sz w:val="24"/>
          <w:szCs w:val="24"/>
        </w:rPr>
        <w:t>Art.</w:t>
      </w:r>
      <w:r w:rsidRPr="00F732C2">
        <w:rPr>
          <w:sz w:val="24"/>
          <w:szCs w:val="24"/>
        </w:rPr>
        <w:t xml:space="preserve"> 68.</w:t>
      </w:r>
      <w:r>
        <w:rPr>
          <w:sz w:val="24"/>
          <w:szCs w:val="24"/>
        </w:rPr>
        <w:t xml:space="preserve"> </w:t>
      </w:r>
      <w:r w:rsidRPr="00F732C2">
        <w:rPr>
          <w:sz w:val="24"/>
          <w:szCs w:val="24"/>
        </w:rPr>
        <w:t>Aos Chefes de Operações Conjuntas, de Assuntos Estratégicos, de Logística e Mobilização e de Educação e Cultura do Estado-Maior Conjunto das Forças Armadas incumbe assessorar o Chefe do Estado-Maior Conjunto das Forças Armadas e, ao de maior precedência hierárquica, substituí-lo em seus impedimentos e afastamentos eventuais.</w:t>
      </w:r>
    </w:p>
    <w:p w:rsidR="00F732C2" w:rsidRDefault="00F732C2" w:rsidP="004C21E9">
      <w:pPr>
        <w:pStyle w:val="Cabealho"/>
        <w:ind w:firstLine="1134"/>
        <w:jc w:val="both"/>
        <w:rPr>
          <w:sz w:val="24"/>
          <w:szCs w:val="24"/>
        </w:rPr>
      </w:pPr>
      <w:r w:rsidRPr="00F732C2">
        <w:rPr>
          <w:sz w:val="24"/>
          <w:szCs w:val="24"/>
        </w:rPr>
        <w:t>Parágrafo único.</w:t>
      </w:r>
      <w:r>
        <w:rPr>
          <w:sz w:val="24"/>
          <w:szCs w:val="24"/>
        </w:rPr>
        <w:t xml:space="preserve"> </w:t>
      </w:r>
      <w:r w:rsidRPr="00F732C2">
        <w:rPr>
          <w:sz w:val="24"/>
          <w:szCs w:val="24"/>
        </w:rPr>
        <w:t>Incumbe ao Chefe da Assessoria de Inteligência de Defesa do Estado-Maior Conjunto das Forças Armadas assessorar o Chefe do Estado-Maior Conjunto das Forças Armadas nos assuntos relacionados à sua área de atuação.</w:t>
      </w:r>
    </w:p>
    <w:p w:rsidR="00F732C2" w:rsidRDefault="00F732C2" w:rsidP="004C21E9">
      <w:pPr>
        <w:pStyle w:val="Cabealho"/>
        <w:ind w:firstLine="1134"/>
        <w:jc w:val="both"/>
        <w:rPr>
          <w:sz w:val="24"/>
          <w:szCs w:val="24"/>
        </w:rPr>
      </w:pPr>
    </w:p>
    <w:p w:rsidR="00F732C2" w:rsidRDefault="00F732C2" w:rsidP="004C21E9">
      <w:pPr>
        <w:pStyle w:val="Cabealho"/>
        <w:ind w:firstLine="1134"/>
        <w:jc w:val="both"/>
        <w:rPr>
          <w:sz w:val="24"/>
          <w:szCs w:val="24"/>
        </w:rPr>
      </w:pPr>
      <w:r>
        <w:rPr>
          <w:sz w:val="24"/>
          <w:szCs w:val="24"/>
        </w:rPr>
        <w:t>Art.</w:t>
      </w:r>
      <w:r w:rsidRPr="00F732C2">
        <w:rPr>
          <w:sz w:val="24"/>
          <w:szCs w:val="24"/>
        </w:rPr>
        <w:t xml:space="preserve"> 69.</w:t>
      </w:r>
      <w:r>
        <w:rPr>
          <w:sz w:val="24"/>
          <w:szCs w:val="24"/>
        </w:rPr>
        <w:t xml:space="preserve"> </w:t>
      </w:r>
      <w:r w:rsidRPr="00F732C2">
        <w:rPr>
          <w:sz w:val="24"/>
          <w:szCs w:val="24"/>
        </w:rPr>
        <w:t xml:space="preserve">Aos </w:t>
      </w:r>
      <w:proofErr w:type="spellStart"/>
      <w:r w:rsidRPr="00F732C2">
        <w:rPr>
          <w:sz w:val="24"/>
          <w:szCs w:val="24"/>
        </w:rPr>
        <w:t>Vice-Chefes</w:t>
      </w:r>
      <w:proofErr w:type="spellEnd"/>
      <w:r w:rsidRPr="00F732C2">
        <w:rPr>
          <w:sz w:val="24"/>
          <w:szCs w:val="24"/>
        </w:rPr>
        <w:t xml:space="preserve"> de Operações Conjuntas, de Assuntos Estratégicos, de Logística e Mobilização e de Educação e Cultura incumbe:</w:t>
      </w:r>
    </w:p>
    <w:p w:rsidR="00F732C2" w:rsidRDefault="00F732C2" w:rsidP="004C21E9">
      <w:pPr>
        <w:pStyle w:val="Cabealho"/>
        <w:ind w:firstLine="1134"/>
        <w:jc w:val="both"/>
        <w:rPr>
          <w:sz w:val="24"/>
          <w:szCs w:val="24"/>
        </w:rPr>
      </w:pPr>
      <w:r w:rsidRPr="00F732C2">
        <w:rPr>
          <w:sz w:val="24"/>
          <w:szCs w:val="24"/>
        </w:rPr>
        <w:t>I - assistir o Chefe e substituí-lo em seus impedimentos e afastamentos eventuais;</w:t>
      </w:r>
    </w:p>
    <w:p w:rsidR="00F732C2" w:rsidRDefault="00F732C2" w:rsidP="004C21E9">
      <w:pPr>
        <w:pStyle w:val="Cabealho"/>
        <w:ind w:firstLine="1134"/>
        <w:jc w:val="both"/>
        <w:rPr>
          <w:sz w:val="24"/>
          <w:szCs w:val="24"/>
        </w:rPr>
      </w:pPr>
      <w:r w:rsidRPr="00F732C2">
        <w:rPr>
          <w:sz w:val="24"/>
          <w:szCs w:val="24"/>
        </w:rPr>
        <w:t>II - orientar, coordenar e controlar ações das Subchefias e Assessorias subordinadas;</w:t>
      </w:r>
    </w:p>
    <w:p w:rsidR="00F732C2" w:rsidRDefault="00F732C2" w:rsidP="004C21E9">
      <w:pPr>
        <w:pStyle w:val="Cabealho"/>
        <w:ind w:firstLine="1134"/>
        <w:jc w:val="both"/>
        <w:rPr>
          <w:sz w:val="24"/>
          <w:szCs w:val="24"/>
        </w:rPr>
      </w:pPr>
      <w:r w:rsidRPr="00F732C2">
        <w:rPr>
          <w:sz w:val="24"/>
          <w:szCs w:val="24"/>
        </w:rPr>
        <w:t>III - elaborar e coordenar programa de trabalho anual da Chefia; e</w:t>
      </w:r>
    </w:p>
    <w:p w:rsidR="00F732C2" w:rsidRDefault="00F732C2" w:rsidP="004C21E9">
      <w:pPr>
        <w:pStyle w:val="Cabealho"/>
        <w:ind w:firstLine="1134"/>
        <w:jc w:val="both"/>
        <w:rPr>
          <w:sz w:val="24"/>
          <w:szCs w:val="24"/>
        </w:rPr>
      </w:pPr>
      <w:r w:rsidRPr="00F732C2">
        <w:rPr>
          <w:sz w:val="24"/>
          <w:szCs w:val="24"/>
        </w:rPr>
        <w:t>IV - propor a aplicação dos recursos orçamentários dos programas e das ações sob responsabilidade da Chefia.</w:t>
      </w:r>
    </w:p>
    <w:p w:rsidR="00F732C2" w:rsidRDefault="00F732C2" w:rsidP="004C21E9">
      <w:pPr>
        <w:pStyle w:val="Cabealho"/>
        <w:ind w:firstLine="1134"/>
        <w:jc w:val="both"/>
        <w:rPr>
          <w:sz w:val="24"/>
          <w:szCs w:val="24"/>
        </w:rPr>
      </w:pPr>
    </w:p>
    <w:p w:rsidR="00F732C2" w:rsidRDefault="00F732C2" w:rsidP="004C21E9">
      <w:pPr>
        <w:pStyle w:val="Cabealho"/>
        <w:ind w:firstLine="1134"/>
        <w:jc w:val="both"/>
        <w:rPr>
          <w:sz w:val="24"/>
          <w:szCs w:val="24"/>
        </w:rPr>
      </w:pPr>
      <w:r>
        <w:rPr>
          <w:sz w:val="24"/>
          <w:szCs w:val="24"/>
        </w:rPr>
        <w:t>Art.</w:t>
      </w:r>
      <w:r w:rsidRPr="00F732C2">
        <w:rPr>
          <w:sz w:val="24"/>
          <w:szCs w:val="24"/>
        </w:rPr>
        <w:t xml:space="preserve"> 70.</w:t>
      </w:r>
      <w:r>
        <w:rPr>
          <w:sz w:val="24"/>
          <w:szCs w:val="24"/>
        </w:rPr>
        <w:t xml:space="preserve"> </w:t>
      </w:r>
      <w:r w:rsidRPr="00F732C2">
        <w:rPr>
          <w:sz w:val="24"/>
          <w:szCs w:val="24"/>
        </w:rPr>
        <w:t>Ao Chefe do Gabinete do Estado-Maior Conjunto das Forças Armadas incumbe:</w:t>
      </w:r>
    </w:p>
    <w:p w:rsidR="00F732C2" w:rsidRDefault="00F732C2" w:rsidP="004C21E9">
      <w:pPr>
        <w:pStyle w:val="Cabealho"/>
        <w:ind w:firstLine="1134"/>
        <w:jc w:val="both"/>
        <w:rPr>
          <w:sz w:val="24"/>
          <w:szCs w:val="24"/>
        </w:rPr>
      </w:pPr>
      <w:r w:rsidRPr="00F732C2">
        <w:rPr>
          <w:sz w:val="24"/>
          <w:szCs w:val="24"/>
        </w:rPr>
        <w:t>I - assistir o Chefe do Estado-Maior Conjunto das Forças Armadas em sua representação funcional;</w:t>
      </w:r>
    </w:p>
    <w:p w:rsidR="00F732C2" w:rsidRDefault="00F732C2" w:rsidP="004C21E9">
      <w:pPr>
        <w:pStyle w:val="Cabealho"/>
        <w:ind w:firstLine="1134"/>
        <w:jc w:val="both"/>
        <w:rPr>
          <w:sz w:val="24"/>
          <w:szCs w:val="24"/>
        </w:rPr>
      </w:pPr>
      <w:r w:rsidRPr="00F732C2">
        <w:rPr>
          <w:sz w:val="24"/>
          <w:szCs w:val="24"/>
        </w:rPr>
        <w:t>II - secretariar as reuniões do:</w:t>
      </w:r>
    </w:p>
    <w:p w:rsidR="00F732C2" w:rsidRDefault="00F732C2" w:rsidP="004C21E9">
      <w:pPr>
        <w:pStyle w:val="Cabealho"/>
        <w:ind w:firstLine="1134"/>
        <w:jc w:val="both"/>
        <w:rPr>
          <w:sz w:val="24"/>
          <w:szCs w:val="24"/>
        </w:rPr>
      </w:pPr>
      <w:r w:rsidRPr="00F732C2">
        <w:rPr>
          <w:sz w:val="24"/>
          <w:szCs w:val="24"/>
        </w:rPr>
        <w:t>a) Conselho Militar de Defesa;</w:t>
      </w:r>
    </w:p>
    <w:p w:rsidR="00F732C2" w:rsidRDefault="00F732C2" w:rsidP="004C21E9">
      <w:pPr>
        <w:pStyle w:val="Cabealho"/>
        <w:ind w:firstLine="1134"/>
        <w:jc w:val="both"/>
        <w:rPr>
          <w:sz w:val="24"/>
          <w:szCs w:val="24"/>
        </w:rPr>
      </w:pPr>
      <w:r w:rsidRPr="00F732C2">
        <w:rPr>
          <w:sz w:val="24"/>
          <w:szCs w:val="24"/>
        </w:rPr>
        <w:t>b) Conselho Superior de Governança; e</w:t>
      </w:r>
    </w:p>
    <w:p w:rsidR="00F732C2" w:rsidRDefault="00F732C2" w:rsidP="004C21E9">
      <w:pPr>
        <w:pStyle w:val="Cabealho"/>
        <w:ind w:firstLine="1134"/>
        <w:jc w:val="both"/>
        <w:rPr>
          <w:sz w:val="24"/>
          <w:szCs w:val="24"/>
        </w:rPr>
      </w:pPr>
      <w:r w:rsidRPr="00F732C2">
        <w:rPr>
          <w:sz w:val="24"/>
          <w:szCs w:val="24"/>
        </w:rPr>
        <w:t>c) Comitê de Chefes de Estado-Maior;</w:t>
      </w:r>
    </w:p>
    <w:p w:rsidR="00F732C2" w:rsidRDefault="00F732C2" w:rsidP="004C21E9">
      <w:pPr>
        <w:pStyle w:val="Cabealho"/>
        <w:ind w:firstLine="1134"/>
        <w:jc w:val="both"/>
        <w:rPr>
          <w:sz w:val="24"/>
          <w:szCs w:val="24"/>
        </w:rPr>
      </w:pPr>
      <w:r w:rsidRPr="00F732C2">
        <w:rPr>
          <w:sz w:val="24"/>
          <w:szCs w:val="24"/>
        </w:rPr>
        <w:lastRenderedPageBreak/>
        <w:t>III - colaborar com o Chefe do Estado-Maior Conjunto das Forças Armadas na preparação de pronunciamentos, palestras e documentos de interesse do Estado-Maior Conjunto das Forças Armadas;</w:t>
      </w:r>
    </w:p>
    <w:p w:rsidR="00F732C2" w:rsidRDefault="00F732C2" w:rsidP="004C21E9">
      <w:pPr>
        <w:pStyle w:val="Cabealho"/>
        <w:ind w:firstLine="1134"/>
        <w:jc w:val="both"/>
        <w:rPr>
          <w:sz w:val="24"/>
          <w:szCs w:val="24"/>
        </w:rPr>
      </w:pPr>
      <w:r w:rsidRPr="00F732C2">
        <w:rPr>
          <w:sz w:val="24"/>
          <w:szCs w:val="24"/>
        </w:rPr>
        <w:t>IV - assessorar o Chefe do Estado-Maior Conjunto das Forças Armadas na supervisão das atividades administrativas e de planejamento orçamentário do órgão; e</w:t>
      </w:r>
    </w:p>
    <w:p w:rsidR="00F732C2" w:rsidRDefault="00F732C2" w:rsidP="004C21E9">
      <w:pPr>
        <w:pStyle w:val="Cabealho"/>
        <w:ind w:firstLine="1134"/>
        <w:jc w:val="both"/>
        <w:rPr>
          <w:sz w:val="24"/>
          <w:szCs w:val="24"/>
        </w:rPr>
      </w:pPr>
      <w:r w:rsidRPr="00F732C2">
        <w:rPr>
          <w:sz w:val="24"/>
          <w:szCs w:val="24"/>
        </w:rPr>
        <w:t>V - coordenar a atuação dos assessores, assistentes, ajudantes-de-ordens e auxiliares do Chefe do Estado-Maior Conjunto das Forças Armadas.</w:t>
      </w:r>
    </w:p>
    <w:p w:rsidR="00F732C2" w:rsidRDefault="00F732C2" w:rsidP="004C21E9">
      <w:pPr>
        <w:pStyle w:val="Cabealho"/>
        <w:ind w:firstLine="1134"/>
        <w:jc w:val="both"/>
        <w:rPr>
          <w:sz w:val="24"/>
          <w:szCs w:val="24"/>
        </w:rPr>
      </w:pPr>
    </w:p>
    <w:p w:rsidR="00F732C2" w:rsidRDefault="00F732C2" w:rsidP="004C21E9">
      <w:pPr>
        <w:pStyle w:val="Cabealho"/>
        <w:ind w:firstLine="1134"/>
        <w:jc w:val="both"/>
        <w:rPr>
          <w:sz w:val="24"/>
          <w:szCs w:val="24"/>
        </w:rPr>
      </w:pPr>
      <w:r>
        <w:rPr>
          <w:sz w:val="24"/>
          <w:szCs w:val="24"/>
        </w:rPr>
        <w:t>Art.</w:t>
      </w:r>
      <w:r w:rsidRPr="00F732C2">
        <w:rPr>
          <w:sz w:val="24"/>
          <w:szCs w:val="24"/>
        </w:rPr>
        <w:t xml:space="preserve"> 71.</w:t>
      </w:r>
      <w:r>
        <w:rPr>
          <w:sz w:val="24"/>
          <w:szCs w:val="24"/>
        </w:rPr>
        <w:t xml:space="preserve"> </w:t>
      </w:r>
      <w:r w:rsidRPr="00F732C2">
        <w:rPr>
          <w:sz w:val="24"/>
          <w:szCs w:val="24"/>
        </w:rPr>
        <w:t>Ao Chefe de Gabinete do Ministro de Estado da Defesa, ao Chefe de Gabinete do Secretário-Geral, ao Consultor Jurídico, ao Secretário de Controle Interno e aos demais dirigentes incumbe planejar, coordenar e orientar a execução das atividades de suas unidades.</w:t>
      </w:r>
    </w:p>
    <w:p w:rsidR="00F732C2" w:rsidRDefault="00F732C2" w:rsidP="004C21E9">
      <w:pPr>
        <w:pStyle w:val="Cabealho"/>
        <w:ind w:firstLine="1134"/>
        <w:jc w:val="both"/>
        <w:rPr>
          <w:sz w:val="24"/>
          <w:szCs w:val="24"/>
        </w:rPr>
      </w:pPr>
    </w:p>
    <w:p w:rsidR="00F732C2" w:rsidRDefault="00F732C2" w:rsidP="007F4507">
      <w:pPr>
        <w:pStyle w:val="Cabealho"/>
        <w:jc w:val="center"/>
        <w:rPr>
          <w:sz w:val="24"/>
          <w:szCs w:val="24"/>
        </w:rPr>
      </w:pPr>
      <w:r>
        <w:rPr>
          <w:sz w:val="24"/>
          <w:szCs w:val="24"/>
        </w:rPr>
        <w:t>CAPÍTULO</w:t>
      </w:r>
      <w:r w:rsidRPr="00F732C2">
        <w:rPr>
          <w:sz w:val="24"/>
          <w:szCs w:val="24"/>
        </w:rPr>
        <w:t xml:space="preserve"> V</w:t>
      </w:r>
    </w:p>
    <w:p w:rsidR="00F732C2" w:rsidRDefault="00F732C2" w:rsidP="007F4507">
      <w:pPr>
        <w:pStyle w:val="Cabealho"/>
        <w:jc w:val="center"/>
        <w:rPr>
          <w:sz w:val="24"/>
          <w:szCs w:val="24"/>
        </w:rPr>
      </w:pPr>
      <w:r w:rsidRPr="00F732C2">
        <w:rPr>
          <w:sz w:val="24"/>
          <w:szCs w:val="24"/>
        </w:rPr>
        <w:t>DISPOSIÇÕES FINAIS</w:t>
      </w:r>
    </w:p>
    <w:p w:rsidR="00F732C2" w:rsidRDefault="00F732C2" w:rsidP="004C21E9">
      <w:pPr>
        <w:pStyle w:val="Cabealho"/>
        <w:ind w:firstLine="1134"/>
        <w:jc w:val="both"/>
        <w:rPr>
          <w:sz w:val="24"/>
          <w:szCs w:val="24"/>
        </w:rPr>
      </w:pPr>
    </w:p>
    <w:p w:rsidR="00F732C2" w:rsidRDefault="00F732C2" w:rsidP="004C21E9">
      <w:pPr>
        <w:pStyle w:val="Cabealho"/>
        <w:ind w:firstLine="1134"/>
        <w:jc w:val="both"/>
        <w:rPr>
          <w:sz w:val="24"/>
          <w:szCs w:val="24"/>
        </w:rPr>
      </w:pPr>
      <w:r>
        <w:rPr>
          <w:sz w:val="24"/>
          <w:szCs w:val="24"/>
        </w:rPr>
        <w:t>Art.</w:t>
      </w:r>
      <w:r w:rsidRPr="00F732C2">
        <w:rPr>
          <w:sz w:val="24"/>
          <w:szCs w:val="24"/>
        </w:rPr>
        <w:t xml:space="preserve"> 72.</w:t>
      </w:r>
      <w:r>
        <w:rPr>
          <w:sz w:val="24"/>
          <w:szCs w:val="24"/>
        </w:rPr>
        <w:t xml:space="preserve"> </w:t>
      </w:r>
      <w:r w:rsidRPr="00F732C2">
        <w:rPr>
          <w:sz w:val="24"/>
          <w:szCs w:val="24"/>
        </w:rPr>
        <w:t>O provimento dos cargos do Ministério observará as seguintes diretrizes:</w:t>
      </w:r>
    </w:p>
    <w:p w:rsidR="00F732C2" w:rsidRDefault="00F732C2" w:rsidP="004C21E9">
      <w:pPr>
        <w:pStyle w:val="Cabealho"/>
        <w:ind w:firstLine="1134"/>
        <w:jc w:val="both"/>
        <w:rPr>
          <w:sz w:val="24"/>
          <w:szCs w:val="24"/>
        </w:rPr>
      </w:pPr>
      <w:r w:rsidRPr="00F732C2">
        <w:rPr>
          <w:sz w:val="24"/>
          <w:szCs w:val="24"/>
        </w:rPr>
        <w:t>I - os cargos de Chefes de Operações Conjuntas, de Assuntos Estratégicos, de Logística e Mobilização, e de Educação e Cultura do Estado-Maior Conjunto das Forças Armadas serão ocupados por oficiais-generais da ativa do último posto, em sistema de rodízio entre as Forças Armadas;</w:t>
      </w:r>
    </w:p>
    <w:p w:rsidR="004E7386" w:rsidRDefault="00DE09B7" w:rsidP="00DE09B7">
      <w:pPr>
        <w:pStyle w:val="Cabealho"/>
        <w:ind w:firstLine="1134"/>
        <w:jc w:val="both"/>
        <w:rPr>
          <w:sz w:val="24"/>
          <w:szCs w:val="24"/>
        </w:rPr>
      </w:pPr>
      <w:r w:rsidRPr="00DE09B7">
        <w:rPr>
          <w:sz w:val="24"/>
          <w:szCs w:val="24"/>
        </w:rPr>
        <w:t>I-A - o cargo de Secretário-Geral do Ministério da Defesa será ocupado por</w:t>
      </w:r>
      <w:r>
        <w:rPr>
          <w:sz w:val="24"/>
          <w:szCs w:val="24"/>
        </w:rPr>
        <w:t xml:space="preserve"> </w:t>
      </w:r>
      <w:r w:rsidRPr="00DE09B7">
        <w:rPr>
          <w:sz w:val="24"/>
          <w:szCs w:val="24"/>
        </w:rPr>
        <w:t>brasileiro civil, maior de vinte e um anos e no exercício dos direitos políticos;</w:t>
      </w:r>
      <w:r>
        <w:rPr>
          <w:sz w:val="24"/>
          <w:szCs w:val="24"/>
        </w:rPr>
        <w:t xml:space="preserve"> </w:t>
      </w:r>
      <w:hyperlink r:id="rId137" w:history="1">
        <w:r w:rsidRPr="008D6BC9">
          <w:rPr>
            <w:rStyle w:val="Hyperlink"/>
            <w:i/>
            <w:sz w:val="24"/>
            <w:szCs w:val="24"/>
          </w:rPr>
          <w:t xml:space="preserve">(Inciso </w:t>
        </w:r>
        <w:r>
          <w:rPr>
            <w:rStyle w:val="Hyperlink"/>
            <w:i/>
            <w:sz w:val="24"/>
            <w:szCs w:val="24"/>
          </w:rPr>
          <w:t>acrescido</w:t>
        </w:r>
        <w:r w:rsidRPr="008D6BC9">
          <w:rPr>
            <w:rStyle w:val="Hyperlink"/>
            <w:i/>
            <w:sz w:val="24"/>
            <w:szCs w:val="24"/>
          </w:rPr>
          <w:t xml:space="preserve"> pelo Decreto nº 12.726, de 18/11/2025, em vigor em 22/12/2025)</w:t>
        </w:r>
      </w:hyperlink>
    </w:p>
    <w:p w:rsidR="00F732C2" w:rsidRDefault="00F732C2" w:rsidP="004C21E9">
      <w:pPr>
        <w:pStyle w:val="Cabealho"/>
        <w:ind w:firstLine="1134"/>
        <w:jc w:val="both"/>
        <w:rPr>
          <w:sz w:val="24"/>
          <w:szCs w:val="24"/>
        </w:rPr>
      </w:pPr>
      <w:r w:rsidRPr="00F732C2">
        <w:rPr>
          <w:sz w:val="24"/>
          <w:szCs w:val="24"/>
        </w:rPr>
        <w:t>II - os cargos de Secretário, quando exercidos por militar, serão ocupados por oficiais-generais;</w:t>
      </w:r>
    </w:p>
    <w:p w:rsidR="00F732C2" w:rsidRDefault="00F732C2" w:rsidP="004C21E9">
      <w:pPr>
        <w:pStyle w:val="Cabealho"/>
        <w:ind w:firstLine="1134"/>
        <w:jc w:val="both"/>
        <w:rPr>
          <w:sz w:val="24"/>
          <w:szCs w:val="24"/>
        </w:rPr>
      </w:pPr>
      <w:r w:rsidRPr="00F732C2">
        <w:rPr>
          <w:sz w:val="24"/>
          <w:szCs w:val="24"/>
        </w:rPr>
        <w:t xml:space="preserve">III - os cargos de </w:t>
      </w:r>
      <w:proofErr w:type="spellStart"/>
      <w:r w:rsidRPr="00F732C2">
        <w:rPr>
          <w:sz w:val="24"/>
          <w:szCs w:val="24"/>
        </w:rPr>
        <w:t>Vice-Chefes</w:t>
      </w:r>
      <w:proofErr w:type="spellEnd"/>
      <w:r w:rsidRPr="00F732C2">
        <w:rPr>
          <w:sz w:val="24"/>
          <w:szCs w:val="24"/>
        </w:rPr>
        <w:t xml:space="preserve"> de Operações Conjuntas, de Assuntos Estratégicos, de Logística e Mobilização e de Educação e Cultura do Estado-Maior Conjunto das Forças Armadas, de Comandante da Escola Superior de Defesa e o de Comandante da Escola Superior de Guerra serão ocupados por oficiais-generais da ativa do penúltimo posto, em sistema de rodízio entre as Forças Armadas;</w:t>
      </w:r>
    </w:p>
    <w:p w:rsidR="00F732C2" w:rsidRDefault="0097652E" w:rsidP="0097652E">
      <w:pPr>
        <w:pStyle w:val="Cabealho"/>
        <w:ind w:firstLine="1134"/>
        <w:jc w:val="both"/>
        <w:rPr>
          <w:sz w:val="24"/>
          <w:szCs w:val="24"/>
        </w:rPr>
      </w:pPr>
      <w:r w:rsidRPr="0097652E">
        <w:rPr>
          <w:sz w:val="24"/>
          <w:szCs w:val="24"/>
        </w:rPr>
        <w:t>IV - os cargos de Subcomandante da Escola Superior de Guerra, de Subcomandante</w:t>
      </w:r>
      <w:r>
        <w:rPr>
          <w:sz w:val="24"/>
          <w:szCs w:val="24"/>
        </w:rPr>
        <w:t xml:space="preserve"> </w:t>
      </w:r>
      <w:r w:rsidRPr="0097652E">
        <w:rPr>
          <w:sz w:val="24"/>
          <w:szCs w:val="24"/>
        </w:rPr>
        <w:t>da</w:t>
      </w:r>
      <w:r>
        <w:rPr>
          <w:sz w:val="24"/>
          <w:szCs w:val="24"/>
        </w:rPr>
        <w:t xml:space="preserve"> </w:t>
      </w:r>
      <w:r w:rsidRPr="0097652E">
        <w:rPr>
          <w:sz w:val="24"/>
          <w:szCs w:val="24"/>
        </w:rPr>
        <w:t>Escola Superior de Defesa, de Subchefe e de Chefe da Assessoria de Inteligência de Defesa</w:t>
      </w:r>
      <w:r>
        <w:rPr>
          <w:sz w:val="24"/>
          <w:szCs w:val="24"/>
        </w:rPr>
        <w:t xml:space="preserve"> </w:t>
      </w:r>
      <w:r w:rsidRPr="0097652E">
        <w:rPr>
          <w:sz w:val="24"/>
          <w:szCs w:val="24"/>
        </w:rPr>
        <w:t>do Estado-Maior Conjunto das Forças Armadas serão ocupados por oficiais-generais da ativa</w:t>
      </w:r>
      <w:r>
        <w:rPr>
          <w:sz w:val="24"/>
          <w:szCs w:val="24"/>
        </w:rPr>
        <w:t xml:space="preserve"> </w:t>
      </w:r>
      <w:r w:rsidRPr="0097652E">
        <w:rPr>
          <w:sz w:val="24"/>
          <w:szCs w:val="24"/>
        </w:rPr>
        <w:t>do penúltimo ou do primeiro posto, em sistema de rodízio entre as Forças Armadas;</w:t>
      </w:r>
      <w:r>
        <w:rPr>
          <w:sz w:val="24"/>
          <w:szCs w:val="24"/>
        </w:rPr>
        <w:t xml:space="preserve"> </w:t>
      </w:r>
      <w:hyperlink r:id="rId138" w:history="1">
        <w:r w:rsidRPr="0097652E">
          <w:rPr>
            <w:rStyle w:val="Hyperlink"/>
            <w:i/>
            <w:sz w:val="24"/>
            <w:szCs w:val="24"/>
          </w:rPr>
          <w:t>(Inciso com redação dada pelo Decreto nº 12.316, de 16/12/2024)</w:t>
        </w:r>
      </w:hyperlink>
    </w:p>
    <w:p w:rsidR="00F732C2" w:rsidRDefault="00F732C2" w:rsidP="004C21E9">
      <w:pPr>
        <w:pStyle w:val="Cabealho"/>
        <w:ind w:firstLine="1134"/>
        <w:jc w:val="both"/>
        <w:rPr>
          <w:sz w:val="24"/>
          <w:szCs w:val="24"/>
        </w:rPr>
      </w:pPr>
      <w:r w:rsidRPr="00F732C2">
        <w:rPr>
          <w:sz w:val="24"/>
          <w:szCs w:val="24"/>
        </w:rPr>
        <w:t>V - os cargos de Diretor, quando exercidos por militar, serão ocupados por oficiais-generais;</w:t>
      </w:r>
    </w:p>
    <w:p w:rsidR="00F732C2" w:rsidRDefault="00F732C2" w:rsidP="004C21E9">
      <w:pPr>
        <w:pStyle w:val="Cabealho"/>
        <w:ind w:firstLine="1134"/>
        <w:jc w:val="both"/>
        <w:rPr>
          <w:sz w:val="24"/>
          <w:szCs w:val="24"/>
        </w:rPr>
      </w:pPr>
      <w:r w:rsidRPr="00F732C2">
        <w:rPr>
          <w:sz w:val="24"/>
          <w:szCs w:val="24"/>
        </w:rPr>
        <w:t>VI - o cargo de Comandante Logístico do Hospital das Forças Armadas, que exercerá a gestão superior do Hospital, será ocupado por oficial-general da ativa do penúltimo posto, do Comando do Exército;</w:t>
      </w:r>
    </w:p>
    <w:p w:rsidR="00F732C2" w:rsidRDefault="00F732C2" w:rsidP="004C21E9">
      <w:pPr>
        <w:pStyle w:val="Cabealho"/>
        <w:ind w:firstLine="1134"/>
        <w:jc w:val="both"/>
        <w:rPr>
          <w:sz w:val="24"/>
          <w:szCs w:val="24"/>
        </w:rPr>
      </w:pPr>
      <w:r w:rsidRPr="00F732C2">
        <w:rPr>
          <w:sz w:val="24"/>
          <w:szCs w:val="24"/>
        </w:rPr>
        <w:t>VII - os cargos de Diretor Técnico de Saúde e de Diretor Técnico de Ensino e Pesquisa do Hospital das Forças Armadas serão ocupados por oficiais-generais médicos da ativa do primeiro posto, pertencentes ao Corpo ou ao Quadro de Saúde das Forças Armadas, em sistema de rodízio entre o Comando da Marinha e o Comando da Aeronáutica;</w:t>
      </w:r>
    </w:p>
    <w:p w:rsidR="00F732C2" w:rsidRDefault="00F732C2" w:rsidP="004C21E9">
      <w:pPr>
        <w:pStyle w:val="Cabealho"/>
        <w:ind w:firstLine="1134"/>
        <w:jc w:val="both"/>
        <w:rPr>
          <w:sz w:val="24"/>
          <w:szCs w:val="24"/>
        </w:rPr>
      </w:pPr>
      <w:r w:rsidRPr="00F732C2">
        <w:rPr>
          <w:sz w:val="24"/>
          <w:szCs w:val="24"/>
        </w:rPr>
        <w:lastRenderedPageBreak/>
        <w:t>VIII - o cargo de Chefe da Representação do Brasil na Junta Interamericana de Defesa será ocupado por oficial-general da ativa do primeiro posto, em sistema de rodízio entre as Forças Armadas;</w:t>
      </w:r>
    </w:p>
    <w:p w:rsidR="00F732C2" w:rsidRDefault="00F732C2" w:rsidP="004C21E9">
      <w:pPr>
        <w:pStyle w:val="Cabealho"/>
        <w:ind w:firstLine="1134"/>
        <w:jc w:val="both"/>
        <w:rPr>
          <w:sz w:val="24"/>
          <w:szCs w:val="24"/>
        </w:rPr>
      </w:pPr>
      <w:r w:rsidRPr="00F732C2">
        <w:rPr>
          <w:sz w:val="24"/>
          <w:szCs w:val="24"/>
        </w:rPr>
        <w:t>IX - a função de Presidente da Comissão Desportiva Militar do Brasil será exercida, em caráter cumulativo, pelo Diretor do Departamento de Desporto Militar; e</w:t>
      </w:r>
    </w:p>
    <w:p w:rsidR="00F732C2" w:rsidRDefault="00F732C2" w:rsidP="004C21E9">
      <w:pPr>
        <w:pStyle w:val="Cabealho"/>
        <w:ind w:firstLine="1134"/>
        <w:jc w:val="both"/>
        <w:rPr>
          <w:sz w:val="24"/>
          <w:szCs w:val="24"/>
        </w:rPr>
      </w:pPr>
      <w:r w:rsidRPr="00F732C2">
        <w:rPr>
          <w:sz w:val="24"/>
          <w:szCs w:val="24"/>
        </w:rPr>
        <w:t>X - o cargo de Diretor do Departamento de Saúde e Assistência Social da Secretaria de Pessoal, Saúde, Desporto e Projetos Sociais será ocupado por oficial-general médico da ativa do penúltimo ou do primeiro posto, em sistema de rodízio entre os Comandos da Marinha e da Aeronáutica.</w:t>
      </w:r>
    </w:p>
    <w:p w:rsidR="00F732C2" w:rsidRDefault="00F732C2" w:rsidP="004C21E9">
      <w:pPr>
        <w:pStyle w:val="Cabealho"/>
        <w:ind w:firstLine="1134"/>
        <w:jc w:val="both"/>
        <w:rPr>
          <w:sz w:val="24"/>
          <w:szCs w:val="24"/>
        </w:rPr>
      </w:pPr>
    </w:p>
    <w:p w:rsidR="00F732C2" w:rsidRDefault="00AB6532" w:rsidP="00AB6532">
      <w:pPr>
        <w:pStyle w:val="Cabealho"/>
        <w:ind w:firstLine="1134"/>
        <w:jc w:val="both"/>
        <w:rPr>
          <w:sz w:val="24"/>
          <w:szCs w:val="24"/>
        </w:rPr>
      </w:pPr>
      <w:r w:rsidRPr="00AB6532">
        <w:rPr>
          <w:sz w:val="24"/>
          <w:szCs w:val="24"/>
        </w:rPr>
        <w:t>Art. 73. Integram a administração central do Ministério os órgãos relacionados</w:t>
      </w:r>
      <w:r>
        <w:rPr>
          <w:sz w:val="24"/>
          <w:szCs w:val="24"/>
        </w:rPr>
        <w:t xml:space="preserve"> </w:t>
      </w:r>
      <w:r w:rsidRPr="00AB6532">
        <w:rPr>
          <w:sz w:val="24"/>
          <w:szCs w:val="24"/>
        </w:rPr>
        <w:t>no art. 2º, caput, incisos I a III, e os órgãos que a eles estejam diretamente</w:t>
      </w:r>
      <w:r>
        <w:rPr>
          <w:sz w:val="24"/>
          <w:szCs w:val="24"/>
        </w:rPr>
        <w:t xml:space="preserve"> </w:t>
      </w:r>
      <w:r w:rsidRPr="00AB6532">
        <w:rPr>
          <w:sz w:val="24"/>
          <w:szCs w:val="24"/>
        </w:rPr>
        <w:t>subordinados e deles dependam administrativamente</w:t>
      </w:r>
      <w:r>
        <w:rPr>
          <w:sz w:val="24"/>
          <w:szCs w:val="24"/>
        </w:rPr>
        <w:t xml:space="preserve">. </w:t>
      </w:r>
      <w:hyperlink r:id="rId139" w:history="1">
        <w:r w:rsidRPr="008D6BC9">
          <w:rPr>
            <w:rStyle w:val="Hyperlink"/>
            <w:i/>
            <w:sz w:val="24"/>
            <w:szCs w:val="24"/>
          </w:rPr>
          <w:t>(</w:t>
        </w:r>
        <w:r>
          <w:rPr>
            <w:rStyle w:val="Hyperlink"/>
            <w:i/>
            <w:sz w:val="24"/>
            <w:szCs w:val="24"/>
          </w:rPr>
          <w:t xml:space="preserve">“Caput” do artigo </w:t>
        </w:r>
        <w:r w:rsidRPr="008D6BC9">
          <w:rPr>
            <w:rStyle w:val="Hyperlink"/>
            <w:i/>
            <w:sz w:val="24"/>
            <w:szCs w:val="24"/>
          </w:rPr>
          <w:t>com redação dada pelo Decreto nº 12.726, de 18/11/2025, em vigor em 22/12/2025)</w:t>
        </w:r>
      </w:hyperlink>
    </w:p>
    <w:p w:rsidR="00F732C2" w:rsidRDefault="00F732C2" w:rsidP="004C21E9">
      <w:pPr>
        <w:pStyle w:val="Cabealho"/>
        <w:ind w:firstLine="1134"/>
        <w:jc w:val="both"/>
        <w:rPr>
          <w:sz w:val="24"/>
          <w:szCs w:val="24"/>
        </w:rPr>
      </w:pPr>
      <w:r w:rsidRPr="00F732C2">
        <w:rPr>
          <w:sz w:val="24"/>
          <w:szCs w:val="24"/>
        </w:rPr>
        <w:t>Parágrafo único.</w:t>
      </w:r>
      <w:r>
        <w:rPr>
          <w:sz w:val="24"/>
          <w:szCs w:val="24"/>
        </w:rPr>
        <w:t xml:space="preserve"> </w:t>
      </w:r>
      <w:r w:rsidRPr="00F732C2">
        <w:rPr>
          <w:sz w:val="24"/>
          <w:szCs w:val="24"/>
        </w:rPr>
        <w:t>Não integram a administração central do Ministério:</w:t>
      </w:r>
    </w:p>
    <w:p w:rsidR="00F732C2" w:rsidRDefault="00F732C2" w:rsidP="004C21E9">
      <w:pPr>
        <w:pStyle w:val="Cabealho"/>
        <w:ind w:firstLine="1134"/>
        <w:jc w:val="both"/>
        <w:rPr>
          <w:sz w:val="24"/>
          <w:szCs w:val="24"/>
        </w:rPr>
      </w:pPr>
      <w:r w:rsidRPr="00F732C2">
        <w:rPr>
          <w:sz w:val="24"/>
          <w:szCs w:val="24"/>
        </w:rPr>
        <w:t>I - a Escola Superior de Guerra;</w:t>
      </w:r>
    </w:p>
    <w:p w:rsidR="00F732C2" w:rsidRDefault="00F732C2" w:rsidP="004C21E9">
      <w:pPr>
        <w:pStyle w:val="Cabealho"/>
        <w:ind w:firstLine="1134"/>
        <w:jc w:val="both"/>
        <w:rPr>
          <w:sz w:val="24"/>
          <w:szCs w:val="24"/>
        </w:rPr>
      </w:pPr>
      <w:r w:rsidRPr="00F732C2">
        <w:rPr>
          <w:sz w:val="24"/>
          <w:szCs w:val="24"/>
        </w:rPr>
        <w:t>II - a Escola Superior de Defesa;</w:t>
      </w:r>
    </w:p>
    <w:p w:rsidR="00F732C2" w:rsidRDefault="00F732C2" w:rsidP="004C21E9">
      <w:pPr>
        <w:pStyle w:val="Cabealho"/>
        <w:ind w:firstLine="1134"/>
        <w:jc w:val="both"/>
        <w:rPr>
          <w:sz w:val="24"/>
          <w:szCs w:val="24"/>
        </w:rPr>
      </w:pPr>
      <w:r w:rsidRPr="00F732C2">
        <w:rPr>
          <w:sz w:val="24"/>
          <w:szCs w:val="24"/>
        </w:rPr>
        <w:t>III - o Hospital das Forças Armadas;</w:t>
      </w:r>
    </w:p>
    <w:p w:rsidR="00F732C2" w:rsidRDefault="00F732C2" w:rsidP="004C21E9">
      <w:pPr>
        <w:pStyle w:val="Cabealho"/>
        <w:ind w:firstLine="1134"/>
        <w:jc w:val="both"/>
        <w:rPr>
          <w:sz w:val="24"/>
          <w:szCs w:val="24"/>
        </w:rPr>
      </w:pPr>
      <w:r w:rsidRPr="00F732C2">
        <w:rPr>
          <w:sz w:val="24"/>
          <w:szCs w:val="24"/>
        </w:rPr>
        <w:t>IV - a Representação do Brasil na Junta Interamericana de Defesa; e</w:t>
      </w:r>
    </w:p>
    <w:p w:rsidR="00F732C2" w:rsidRDefault="00F732C2" w:rsidP="004C21E9">
      <w:pPr>
        <w:pStyle w:val="Cabealho"/>
        <w:ind w:firstLine="1134"/>
        <w:jc w:val="both"/>
        <w:rPr>
          <w:sz w:val="24"/>
          <w:szCs w:val="24"/>
        </w:rPr>
      </w:pPr>
      <w:r w:rsidRPr="00F732C2">
        <w:rPr>
          <w:sz w:val="24"/>
          <w:szCs w:val="24"/>
        </w:rPr>
        <w:t xml:space="preserve">V - o </w:t>
      </w:r>
      <w:proofErr w:type="spellStart"/>
      <w:r w:rsidRPr="00F732C2">
        <w:rPr>
          <w:sz w:val="24"/>
          <w:szCs w:val="24"/>
        </w:rPr>
        <w:t>Consipam</w:t>
      </w:r>
      <w:proofErr w:type="spellEnd"/>
      <w:r w:rsidRPr="00F732C2">
        <w:rPr>
          <w:sz w:val="24"/>
          <w:szCs w:val="24"/>
        </w:rPr>
        <w:t>.</w:t>
      </w:r>
    </w:p>
    <w:p w:rsidR="00F732C2" w:rsidRDefault="00F732C2" w:rsidP="004C21E9">
      <w:pPr>
        <w:pStyle w:val="Cabealho"/>
        <w:ind w:firstLine="1134"/>
        <w:jc w:val="both"/>
        <w:rPr>
          <w:sz w:val="24"/>
          <w:szCs w:val="24"/>
        </w:rPr>
      </w:pPr>
    </w:p>
    <w:p w:rsidR="00F732C2" w:rsidRDefault="00F732C2" w:rsidP="004C21E9">
      <w:pPr>
        <w:pStyle w:val="Cabealho"/>
        <w:ind w:firstLine="1134"/>
        <w:jc w:val="both"/>
        <w:rPr>
          <w:sz w:val="24"/>
          <w:szCs w:val="24"/>
        </w:rPr>
      </w:pPr>
      <w:r>
        <w:rPr>
          <w:sz w:val="24"/>
          <w:szCs w:val="24"/>
        </w:rPr>
        <w:t>Art.</w:t>
      </w:r>
      <w:r w:rsidRPr="00F732C2">
        <w:rPr>
          <w:sz w:val="24"/>
          <w:szCs w:val="24"/>
        </w:rPr>
        <w:t xml:space="preserve"> 74.</w:t>
      </w:r>
      <w:r>
        <w:rPr>
          <w:sz w:val="24"/>
          <w:szCs w:val="24"/>
        </w:rPr>
        <w:t xml:space="preserve"> </w:t>
      </w:r>
      <w:r w:rsidRPr="00F732C2">
        <w:rPr>
          <w:sz w:val="24"/>
          <w:szCs w:val="24"/>
        </w:rPr>
        <w:t>Incumbe ao Ministro de Estado definir a sede do Escritório de Representação de seu Gabinete e indicar a unidade federativa e a organização civil ou militar integrante do Ministério da Defesa onde terá funcionamento, além de designar servidores do Gabinete do Ministro para exercício naquela unidade para atender às necessidades do serviço de assessoramento imediato.</w:t>
      </w:r>
    </w:p>
    <w:p w:rsidR="004C21E9" w:rsidRDefault="004C21E9" w:rsidP="00F732C2">
      <w:pPr>
        <w:pStyle w:val="Cabealho"/>
        <w:jc w:val="both"/>
        <w:rPr>
          <w:sz w:val="24"/>
          <w:szCs w:val="24"/>
        </w:rPr>
      </w:pPr>
    </w:p>
    <w:p w:rsidR="00D006D8" w:rsidRPr="00802AC6" w:rsidRDefault="00802AC6" w:rsidP="00802AC6">
      <w:pPr>
        <w:pStyle w:val="Cabealho"/>
        <w:jc w:val="center"/>
        <w:rPr>
          <w:b/>
          <w:sz w:val="24"/>
          <w:szCs w:val="24"/>
        </w:rPr>
      </w:pPr>
      <w:r w:rsidRPr="00802AC6">
        <w:rPr>
          <w:b/>
          <w:sz w:val="24"/>
          <w:szCs w:val="24"/>
        </w:rPr>
        <w:t>ANEXO II</w:t>
      </w:r>
    </w:p>
    <w:bookmarkStart w:id="1" w:name="anexo2.f"/>
    <w:bookmarkEnd w:id="1"/>
    <w:p w:rsidR="00802AC6" w:rsidRDefault="00802AC6" w:rsidP="00802AC6">
      <w:pPr>
        <w:pStyle w:val="Cabealho"/>
        <w:jc w:val="center"/>
        <w:rPr>
          <w:color w:val="000000"/>
        </w:rPr>
      </w:pPr>
      <w:r w:rsidRPr="008D6BC9">
        <w:rPr>
          <w:i/>
          <w:sz w:val="24"/>
          <w:szCs w:val="24"/>
        </w:rPr>
        <w:fldChar w:fldCharType="begin"/>
      </w:r>
      <w:r>
        <w:rPr>
          <w:i/>
          <w:sz w:val="24"/>
          <w:szCs w:val="24"/>
        </w:rPr>
        <w:instrText>HYPERLINK "https://www2.camara.leg.br/legin/fed/decret/2025/decreto-12726-18-novembro-2025-798307-anexo-pe.pdf"</w:instrText>
      </w:r>
      <w:r w:rsidRPr="008D6BC9">
        <w:rPr>
          <w:i/>
          <w:sz w:val="24"/>
          <w:szCs w:val="24"/>
        </w:rPr>
        <w:fldChar w:fldCharType="separate"/>
      </w:r>
      <w:r w:rsidRPr="008D6BC9">
        <w:rPr>
          <w:rStyle w:val="Hyperlink"/>
          <w:i/>
          <w:sz w:val="24"/>
          <w:szCs w:val="24"/>
        </w:rPr>
        <w:t>(</w:t>
      </w:r>
      <w:r>
        <w:rPr>
          <w:rStyle w:val="Hyperlink"/>
          <w:i/>
          <w:sz w:val="24"/>
          <w:szCs w:val="24"/>
        </w:rPr>
        <w:t xml:space="preserve">Anexo com redação dada pelo Anexo III ao </w:t>
      </w:r>
      <w:r w:rsidRPr="008D6BC9">
        <w:rPr>
          <w:rStyle w:val="Hyperlink"/>
          <w:i/>
          <w:sz w:val="24"/>
          <w:szCs w:val="24"/>
        </w:rPr>
        <w:t>Decreto nº 12.726, de 18/11/2025, em vigor em 22/12/2025)</w:t>
      </w:r>
      <w:r w:rsidRPr="008D6BC9">
        <w:rPr>
          <w:i/>
          <w:sz w:val="24"/>
          <w:szCs w:val="24"/>
        </w:rPr>
        <w:fldChar w:fldCharType="end"/>
      </w:r>
    </w:p>
    <w:p w:rsidR="00802AC6" w:rsidRDefault="00802AC6" w:rsidP="00802AC6">
      <w:pPr>
        <w:jc w:val="both"/>
        <w:rPr>
          <w:color w:val="000000"/>
        </w:rPr>
      </w:pPr>
    </w:p>
    <w:p w:rsidR="00802AC6" w:rsidRPr="00802AC6" w:rsidRDefault="00802AC6" w:rsidP="00802AC6">
      <w:pPr>
        <w:jc w:val="both"/>
        <w:rPr>
          <w:color w:val="000000"/>
        </w:rPr>
      </w:pPr>
      <w:r w:rsidRPr="00802AC6">
        <w:rPr>
          <w:color w:val="000000"/>
        </w:rPr>
        <w:t>a) QUADRO DEMONSTRATIVO DOS CARGOS EM COMISSÃO, DAS FUNÇÕES DE CONFIANÇA E DAS GRATIFICAÇÕES DO MINISTÉRIO DA DEFESA:</w:t>
      </w:r>
    </w:p>
    <w:tbl>
      <w:tblPr>
        <w:tblW w:w="5000" w:type="pct"/>
        <w:jc w:val="center"/>
        <w:tblCellMar>
          <w:left w:w="0" w:type="dxa"/>
          <w:right w:w="0" w:type="dxa"/>
        </w:tblCellMar>
        <w:tblLook w:val="04A0" w:firstRow="1" w:lastRow="0" w:firstColumn="1" w:lastColumn="0" w:noHBand="0" w:noVBand="1"/>
      </w:tblPr>
      <w:tblGrid>
        <w:gridCol w:w="3602"/>
        <w:gridCol w:w="1517"/>
        <w:gridCol w:w="2275"/>
        <w:gridCol w:w="1896"/>
        <w:gridCol w:w="190"/>
      </w:tblGrid>
      <w:tr w:rsidR="00802AC6" w:rsidRPr="00802AC6" w:rsidTr="00802AC6">
        <w:trPr>
          <w:trHeight w:val="720"/>
          <w:tblHeader/>
          <w:jc w:val="center"/>
        </w:trPr>
        <w:tc>
          <w:tcPr>
            <w:tcW w:w="1900" w:type="pct"/>
            <w:vMerge w:val="restart"/>
            <w:tcBorders>
              <w:top w:val="single" w:sz="8" w:space="0" w:color="auto"/>
              <w:left w:val="single" w:sz="8" w:space="0" w:color="auto"/>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UNIDADE</w:t>
            </w:r>
          </w:p>
        </w:tc>
        <w:tc>
          <w:tcPr>
            <w:tcW w:w="800" w:type="pct"/>
            <w:vMerge w:val="restart"/>
            <w:tcBorders>
              <w:top w:val="single" w:sz="8" w:space="0" w:color="auto"/>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CARGO/</w:t>
            </w:r>
          </w:p>
          <w:p w:rsidR="00802AC6" w:rsidRPr="00802AC6" w:rsidRDefault="00802AC6" w:rsidP="00802AC6">
            <w:pPr>
              <w:jc w:val="center"/>
            </w:pPr>
            <w:r w:rsidRPr="00802AC6">
              <w:t>FUNÇÃO</w:t>
            </w:r>
          </w:p>
          <w:p w:rsidR="00802AC6" w:rsidRPr="00802AC6" w:rsidRDefault="00802AC6" w:rsidP="00802AC6">
            <w:pPr>
              <w:jc w:val="center"/>
            </w:pPr>
            <w:r w:rsidRPr="00802AC6">
              <w:t>Nº</w:t>
            </w:r>
          </w:p>
        </w:tc>
        <w:tc>
          <w:tcPr>
            <w:tcW w:w="1200" w:type="pct"/>
            <w:vMerge w:val="restart"/>
            <w:tcBorders>
              <w:top w:val="single" w:sz="8" w:space="0" w:color="auto"/>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DENOMINAÇÃO</w:t>
            </w:r>
          </w:p>
          <w:p w:rsidR="00802AC6" w:rsidRPr="00802AC6" w:rsidRDefault="00802AC6" w:rsidP="00802AC6">
            <w:pPr>
              <w:jc w:val="center"/>
            </w:pPr>
            <w:r w:rsidRPr="00802AC6">
              <w:t>CARGO/FUNÇÃO</w:t>
            </w:r>
          </w:p>
        </w:tc>
        <w:tc>
          <w:tcPr>
            <w:tcW w:w="1000" w:type="pct"/>
            <w:vMerge w:val="restart"/>
            <w:tcBorders>
              <w:top w:val="single" w:sz="8" w:space="0" w:color="auto"/>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CCE/FCE/</w:t>
            </w:r>
          </w:p>
          <w:p w:rsidR="00802AC6" w:rsidRPr="00802AC6" w:rsidRDefault="00802AC6" w:rsidP="00802AC6">
            <w:pPr>
              <w:jc w:val="center"/>
            </w:pPr>
            <w:r w:rsidRPr="00802AC6">
              <w:t>OUTROS</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465"/>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802AC6" w:rsidRPr="00802AC6" w:rsidRDefault="00802AC6" w:rsidP="00802AC6"/>
        </w:tc>
        <w:tc>
          <w:tcPr>
            <w:tcW w:w="0" w:type="auto"/>
            <w:vMerge/>
            <w:tcBorders>
              <w:top w:val="single" w:sz="8" w:space="0" w:color="auto"/>
              <w:left w:val="nil"/>
              <w:bottom w:val="single" w:sz="8" w:space="0" w:color="auto"/>
              <w:right w:val="single" w:sz="8" w:space="0" w:color="auto"/>
            </w:tcBorders>
            <w:vAlign w:val="center"/>
            <w:hideMark/>
          </w:tcPr>
          <w:p w:rsidR="00802AC6" w:rsidRPr="00802AC6" w:rsidRDefault="00802AC6" w:rsidP="00802AC6"/>
        </w:tc>
        <w:tc>
          <w:tcPr>
            <w:tcW w:w="0" w:type="auto"/>
            <w:vMerge/>
            <w:tcBorders>
              <w:top w:val="single" w:sz="8" w:space="0" w:color="auto"/>
              <w:left w:val="nil"/>
              <w:bottom w:val="single" w:sz="8" w:space="0" w:color="auto"/>
              <w:right w:val="single" w:sz="8" w:space="0" w:color="auto"/>
            </w:tcBorders>
            <w:vAlign w:val="center"/>
            <w:hideMark/>
          </w:tcPr>
          <w:p w:rsidR="00802AC6" w:rsidRPr="00802AC6" w:rsidRDefault="00802AC6" w:rsidP="00802AC6"/>
        </w:tc>
        <w:tc>
          <w:tcPr>
            <w:tcW w:w="0" w:type="auto"/>
            <w:vMerge/>
            <w:tcBorders>
              <w:top w:val="single" w:sz="8" w:space="0" w:color="auto"/>
              <w:left w:val="nil"/>
              <w:bottom w:val="single" w:sz="8" w:space="0" w:color="auto"/>
              <w:right w:val="single" w:sz="8" w:space="0" w:color="auto"/>
            </w:tcBorders>
            <w:vAlign w:val="center"/>
            <w:hideMark/>
          </w:tcPr>
          <w:p w:rsidR="00802AC6" w:rsidRPr="00802AC6" w:rsidRDefault="00802AC6" w:rsidP="00802AC6"/>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GABINETE</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Chefe de Gabinete</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1.15</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Subchefia de Gabinete</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Subchefe</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1.13</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2</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Assessor Técnico</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2.10</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Assistente Técnico</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2.05</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r w:rsidRPr="00802AC6">
              <w:t> </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r w:rsidRPr="00802AC6">
              <w:t> </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Serviço de Apoio Administrativo</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Chefe</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0005 (E)</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Assistente Técnico</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2.05</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3</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Supervisor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Nível V</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4</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Especialista</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Nível II</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lastRenderedPageBreak/>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r w:rsidRPr="00802AC6">
              <w:t> </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r w:rsidRPr="00802AC6">
              <w:t> </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Divisão</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Chefe</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1.07</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Assistente</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2.07</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Assistente Técnico Militar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0005 (E)</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12</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Supervisor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Nível V</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9</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Especialista</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Nível II</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r w:rsidRPr="00802AC6">
              <w:t> </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r w:rsidRPr="00802AC6">
              <w:t> </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Assessoria de Atos e Procedimentos</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Chefe de Assessoria</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1.13</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2</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Assessor Técnico</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2.10</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Assistente</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2.07</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Assistente Técnico Militar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0005 (E)</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Assistente Técnico</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2.05</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3</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Supervisor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Nível V</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5</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Especialista</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Nível II</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r w:rsidRPr="00802AC6">
              <w:t> </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r w:rsidRPr="00802AC6">
              <w:t> </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Assessoria de Cerimonial</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Chefe de Assessoria</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1.13</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4</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Assessor Técnico</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2.10</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Assistente</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2.07</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Assistente Técnico</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2.05</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3</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Supervisor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Nível V</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3</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Especialista</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Nível II</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r w:rsidRPr="00802AC6">
              <w:t> </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r w:rsidRPr="00802AC6">
              <w:t> </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Coordenação-Geral</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Coordenador-Geral</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1.13</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Assessor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2.13</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Assessor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FCE 2.13</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3</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Assistente Militar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0002 (B)</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3</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Assessor Técnico</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2.10</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Assessor Técnico</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FCE 2.10</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r w:rsidRPr="00802AC6">
              <w:t> </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r w:rsidRPr="00802AC6">
              <w:t> </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roofErr w:type="spellStart"/>
            <w:r w:rsidRPr="00802AC6">
              <w:t>Ordinariado</w:t>
            </w:r>
            <w:proofErr w:type="spellEnd"/>
            <w:r w:rsidRPr="00802AC6">
              <w:t xml:space="preserve"> Militar</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 xml:space="preserve">Chefe do </w:t>
            </w:r>
            <w:proofErr w:type="spellStart"/>
            <w:r w:rsidRPr="00802AC6">
              <w:t>Ordinariado</w:t>
            </w:r>
            <w:proofErr w:type="spellEnd"/>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1.13</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3</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Assessor Técnico</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2.10</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Assessor Militar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0002 (B)</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Assistente Técnico Militar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0005 (E)</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Assistente Técnico</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2.05</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2</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Supervisor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Nível V</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r w:rsidRPr="00802AC6">
              <w:t> </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r w:rsidRPr="00802AC6">
              <w:t> </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ASSESSORIA ESPECIAL MILITAR</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Chefe de Assessoria Especial</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0001 (A)</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2</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Assessor Especial Militar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0001 (A)</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3</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Assessor Militar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0002 (B)</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3</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Assistente Técnico Militar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0005 (E)</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6</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Especialista</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Nível II</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lastRenderedPageBreak/>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r w:rsidRPr="00802AC6">
              <w:t> </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r w:rsidRPr="00802AC6">
              <w:t> </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ASSESSORIA ESPECIAL DE PLANEJAMENTO</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Chefe de Assessoria Especial</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1.15</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3</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Assessor Militar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0002 (B)</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Assistente</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2.07</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2</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Assistente Técnico</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2.05</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3</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Supervisor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Nível V</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r w:rsidRPr="00802AC6">
              <w:t> </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r w:rsidRPr="00802AC6">
              <w:t> </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ASSESSORIA ESPECIAL DE RELAÇÕES INSTITUCIONAIS</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Chefe de Assessoria Especial</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1.15</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Coordenação</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3</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Coordenador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0002 (B)</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2</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Assessor Técnico</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2.10</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Assistente</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2.07</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Assistente Técnico</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2.05</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2</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Assistente Técnico Militar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0005 (E)</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Supervisor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Nível V</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Especialista</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Nível II</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Assistente Técnico</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FCE 2.03</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r w:rsidRPr="00802AC6">
              <w:t> </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r w:rsidRPr="00802AC6">
              <w:t> </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ASSESSORIA ESPECIAL DE COMUNICAÇÃO SOCIAL</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Chefe de Assessoria Especial</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1.15</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2</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Assessor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2.13</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3</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Assessor Militar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0002 (B)</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4</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Assessor Técnico</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2.10</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3</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Assistente</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2.07</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Assistente Técnico Militar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0005 (E)</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4</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Assistente Técnico</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2.05</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5</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Especialista</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Nível II</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Assistente Técnico</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FCE 2.03</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r w:rsidRPr="00802AC6">
              <w:t> </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r w:rsidRPr="00802AC6">
              <w:t> </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ASSESSORIA ESPECIAL DE INTEGRIDADE E SEGURANÇA DA INFORMAÇÃO</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Chefe de Assessoria Especial</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1.15</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Assessor Militar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0002 (B)</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Coordenação-Geral</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2</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Coordenador-Geral</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0002 (B)</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Coordenação-Geral</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Coordenador-Geral</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1.13</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Coordenação</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Coordenador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1.10</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Coordenação</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Coordenador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FCE 1.10</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Assistente Técnico Militar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0005 (E)</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Assistente</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2.07</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3</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Assistente Técnico</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2.05</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2</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Supervisor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Nível V</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Especialista</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Nível II</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lastRenderedPageBreak/>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Assistente Técnico</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FCE 2.03</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r w:rsidRPr="00802AC6">
              <w:t> </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r w:rsidRPr="00802AC6">
              <w:t> </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Ouvidoria</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Ouvidor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1.13</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2</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Assistente</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2.07</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2</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Especialista</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Nível II</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r w:rsidRPr="00802AC6">
              <w:t> </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r w:rsidRPr="00802AC6">
              <w:t> </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Corregedoria</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Corregedor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1.13</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2</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Assistente</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2.07</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Especialista</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Nível II</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r w:rsidRPr="00802AC6">
              <w:t> </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r w:rsidRPr="00802AC6">
              <w:t> </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CONSULTORIA JURÍDICA</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Consultor Jurídico</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FCE 1.15</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Consultor Jurídico Adjunto</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FCE 1.13</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Coordenação Administrativa</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Coordenador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1.10</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Divisão</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Chefe</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1.07</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Serviço</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Chefe</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1.05</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Assistente Técnico</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2.05</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Supervisor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Nível V</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2</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Especialista</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Nível II</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3</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Assistente Técnico</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FCE 2.03</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r w:rsidRPr="00802AC6">
              <w:t> </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r w:rsidRPr="00802AC6">
              <w:t> </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Assessoria Técnica</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Chefe de Assessoria</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1.13</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Divisão</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Chefe</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1.07</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Serviço</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Chefe</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1.05</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2</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Assistente Técnico</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2.05</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r w:rsidRPr="00802AC6">
              <w:t> </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r w:rsidRPr="00802AC6">
              <w:t> </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Coordenação-Geral Jurídica de Contencioso Judicial e Extrajudicial</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Coordenador-Geral</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FCE 1.13</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Divisão</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Chefe</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FCE 1.07</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r w:rsidRPr="00802AC6">
              <w:t> </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r w:rsidRPr="00802AC6">
              <w:t> </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Coordenação-Geral Jurídica de Atos Normativos</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Coordenador-Geral</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FCE 1.13</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Divisão</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Chefe</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FCE 1.07</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r w:rsidRPr="00802AC6">
              <w:t> </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r w:rsidRPr="00802AC6">
              <w:t> </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Coordenação-Geral Jurídica de Licitação, Contratos, Convênios e Parcerias</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Coordenador-Geral</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FCE 1.13</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Divisão</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Chefe</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FCE 1.07</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r w:rsidRPr="00802AC6">
              <w:t> </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r w:rsidRPr="00802AC6">
              <w:t> </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Coordenação-Geral de Direito Administrativo e Militar</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Coordenador-Geral</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FCE 1.13</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Divisão</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Chefe</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FCE 1.07</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r w:rsidRPr="00802AC6">
              <w:t> </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r w:rsidRPr="00802AC6">
              <w:t> </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Consultoria Jurídica Adjunta da Marinha</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Consultor Jurídico Adjunto</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FCE 1.13</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lastRenderedPageBreak/>
              <w:t>Coordenação</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Coordenador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FCE 1.10</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Assessor Técnico</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FCE 2.10</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r w:rsidRPr="00802AC6">
              <w:t> </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r w:rsidRPr="00802AC6">
              <w:t> </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Consultoria Jurídica Adjunta do Exército</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Consultor Jurídico Adjunto</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FCE 1.13</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Coordenação</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Coordenador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FCE 1.10</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Assessor Técnico</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FCE 2.10</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r w:rsidRPr="00802AC6">
              <w:t> </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r w:rsidRPr="00802AC6">
              <w:t> </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Consultoria Jurídica Adjunta da Aeronáutica</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Consultor Jurídico Adjunto</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FCE 1.13</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Assessor Técnico</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FCE 2.10</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Coordenação</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Coordenador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FCE 1.10</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r w:rsidRPr="00802AC6">
              <w:t> </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r w:rsidRPr="00802AC6">
              <w:t> </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SECRETARIA DE CONTROLE INTERNO</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Secretário</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1.15</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Coordenação</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Coordenador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1.10</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Assessor Militar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0002 (B)</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Coordenação-Geral</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3</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Coordenador-Geral</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FCE 1.13</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Assistente</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2.07</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2</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Assistente</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FCE 2.07</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2</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Assistente Técnico Militar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0005 (E)</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Assistente Técnico</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FCE 2.05</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4</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Supervisor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Nível V</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2</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Especialista</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Nível II</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4</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Assistente Técnico</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FCE 2.03</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Assistente Técnico</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FCE 2.03</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r w:rsidRPr="00802AC6">
              <w:t> </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r w:rsidRPr="00802AC6">
              <w:t> </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ESTADO-MAIOR CONJUNTO DAS FORÇAS ARMADAS</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Chefe</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1.18</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Assistente Militar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0002 (B)</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3</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Assistente Técnico Militar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0005 (E)</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2</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Supervisor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Nível V</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4</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Especialista</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Nível II</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r w:rsidRPr="00802AC6">
              <w:t> </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r w:rsidRPr="00802AC6">
              <w:t> </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ASSESSORIA DE INTELIGÊNCIA DE DEFESA</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Chefe de Assessoria</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0001 (A)</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Assistente Militar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0002 (B)</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Assistente Técnico Militar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0005 (E)</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2</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Supervisor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Nível V</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2</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Especialista</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Nível II</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Assistente</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2.07</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Coordenação-Geral</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5</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Coordenador-Geral</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0002 (B)</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Coordenação</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17</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Coordenador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0002 (B)</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lastRenderedPageBreak/>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10</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Supervisor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Nível V</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3</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Especialista</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Nível II</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Assessor Técnico</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2.10</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Assistente Técnico</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2.05</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2</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Assessor Militar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0002 (B)</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r w:rsidRPr="00802AC6">
              <w:t> </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r w:rsidRPr="00802AC6">
              <w:t> </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Assessoria de Gestão Estratégica</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Chefe de Assessoria</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0002 (B)</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Especialista</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Nível II</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r w:rsidRPr="00802AC6">
              <w:t> </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r w:rsidRPr="00802AC6">
              <w:t> </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GABINETE DO ESTADO-MAIOR CONJUNTO DAS FORÇAS ARMADAS</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Chefe de Gabinete</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0001 (A)</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Subchefe</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0002 (B)</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Assistente Técnico Militar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0005 (E)</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2</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Supervisor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Nível V</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2</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Especialista</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Nível II</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2</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Assessor Técnico</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2.10</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Assistente</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2.07</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r w:rsidRPr="00802AC6">
              <w:t> </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r w:rsidRPr="00802AC6">
              <w:t> </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Coordenação</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Coordenador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0002 (B)</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Assistente Técnico Militar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0005 (E)</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3</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Supervisor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Nível V</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2</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Especialista</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Nível II</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Assistente</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2.07</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3</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Assistente Técnico</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2.05</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r w:rsidRPr="00802AC6">
              <w:t> </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r w:rsidRPr="00802AC6">
              <w:t> </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Assessoria de Doutrina e Legislação</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Chefe de Assessoria</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1.13</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Coordenação</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4</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Coordenador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0002 (B)</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Supervisor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Nível V</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Especialista</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Nível II</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Assistente Técnico</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2.05</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r w:rsidRPr="00802AC6">
              <w:t> </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r w:rsidRPr="00802AC6">
              <w:t> </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Assessoria de Planejamento e Coordenação de Atividades Conjuntas</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Chefe de Assessoria</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0002 (B)</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Coordenação</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Coordenador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0002 (B)</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Supervisor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Nível V</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Especialista</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Nível II</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r w:rsidRPr="00802AC6">
              <w:t> </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r w:rsidRPr="00802AC6">
              <w:t> </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Assessoria de Planejamento, Orçamento e Gestão</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Chefe de Assessoria</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0002 (B)</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Coordenação</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3</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Coordenador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0002 (B)</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Supervisor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Nível V</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Especialista</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Nível II</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2</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Assistente Técnico</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2.05</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lastRenderedPageBreak/>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r w:rsidRPr="00802AC6">
              <w:t> </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r w:rsidRPr="00802AC6">
              <w:t> </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CHEFIA DE OPERAÇÕES CONJUNTAS</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Chefe</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0001 (A)</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Assistente Militar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0002 (B)</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Assistente Técnico Militar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0005 (E)</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2</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Supervisor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Nível V</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4</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Especialista</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Nível II</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Assessor Técnico</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2.10</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Assistente</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2.07</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r w:rsidRPr="00802AC6">
              <w:t> </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r w:rsidRPr="00802AC6">
              <w:t> </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VICE-CHEFIA DE OPERAÇÕES CONJUNTAS</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proofErr w:type="spellStart"/>
            <w:r w:rsidRPr="00802AC6">
              <w:t>Vice-Chefe</w:t>
            </w:r>
            <w:proofErr w:type="spellEnd"/>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0001 (A)</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Assistente Militar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0002 (B)</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Assistente Técnico Militar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0005 (E)</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2</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Supervisor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Nível V</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2</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Especialista</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Nível II</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Assessor Técnico</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2.10</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Assistente</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2.07</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Gabinete</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Chefe de Gabinete</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0002 (B)</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2</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Assessor Militar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0002 (B)</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Coordenação</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Coordenador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0002 (B)</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2</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Supervisor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Nível V</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3</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Especialista</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Nível II</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r w:rsidRPr="00802AC6">
              <w:t> </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r w:rsidRPr="00802AC6">
              <w:t> </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Assessoria de Planejamento Baseado em Capacidades</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Chefe de Assessoria</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1.13</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Coordenação</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3</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Coordenador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0002 (B)</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Assessor Técnico</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2.10</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Supervisor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Nível V</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Especialista</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Nível II</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r w:rsidRPr="00802AC6">
              <w:t> </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r w:rsidRPr="00802AC6">
              <w:t> </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SUBCHEFIA DE COMANDO E CONTROLE</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Subchefe</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0001 (A)</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Assistente Militar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0002 (B)</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Assistente Técnico Militar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0005 (E)</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2</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Supervisor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Nível V</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2</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Especialista</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Nível II</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Assistente</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2.07</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Coordenação-Geral</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5</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Coordenador-Geral</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0002 (B)</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Coordenação</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12</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Coordenador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0002 (B)</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2</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Assistente Técnico Militar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0005 (E)</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8</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Supervisor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Nível V</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6</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Especialista</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Nível II</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lastRenderedPageBreak/>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Assistente Técnico</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2.05</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Assistente Técnico</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FCE 2.03</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r w:rsidRPr="00802AC6">
              <w:t> </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r w:rsidRPr="00802AC6">
              <w:t> </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SUBCHEFIA DE OPERAÇÕES</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Subchefe</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0001 (A)</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Assistente Militar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0002 (B)</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Assistente Técnico Militar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0005 (E)</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2</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Supervisor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Nível V</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2</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Especialista</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Nível II</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Assistente</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2.07</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Coordenação-Geral</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4</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Coordenador-Geral</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0002 (B)</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Coordenação</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13</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Coordenador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0002 (B)</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6</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Supervisor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Nível V</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3</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Especialista</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Nível II</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Assessor Técnico</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2.10</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r w:rsidRPr="00802AC6">
              <w:t> </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r w:rsidRPr="00802AC6">
              <w:t> </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SUBCHEFIA DE OPERAÇÕES INTERNACIONAIS</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Subchefe</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0001 (A)</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Assistente Militar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0002 (B)</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Assistente Técnico Militar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0005 (E)</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2</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Supervisor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Nível V</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2</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Especialista</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Nível II</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Assistente</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2.07</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Coordenação-Geral</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3</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Coordenador-Geral</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0002 (B)</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Coordenação</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8</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Coordenador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0002 (B)</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3</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Supervisor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Nível V</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3</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Especialista</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Nível II</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2</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Assistente Técnico</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2.05</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r w:rsidRPr="00802AC6">
              <w:t> </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r w:rsidRPr="00802AC6">
              <w:t> </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CHEFIA DE ASSUNTOS ESTRATÉGICOS</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Chefe</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0001 (A)</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Assistente Militar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0002 (B)</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Assistente Técnico Militar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0005 (E)</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2</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Supervisor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Nível V</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4</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Especialista</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Nível II</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Coordenação-Geral</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Coordenador-Geral</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1.13</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2</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Assessor Técnico</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2.10</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Assistente</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2.07</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r w:rsidRPr="00802AC6">
              <w:t> </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r w:rsidRPr="00802AC6">
              <w:t> </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VICE-CHEFIA DE ASSUNTOS ESTRATÉGICOS</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proofErr w:type="spellStart"/>
            <w:r w:rsidRPr="00802AC6">
              <w:t>Vice-Chefe</w:t>
            </w:r>
            <w:proofErr w:type="spellEnd"/>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0001 (A)</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Assistente Militar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0002 (B)</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Assistente Técnico Militar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0005 (E)</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27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2</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Supervisor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Nível V</w:t>
            </w:r>
          </w:p>
        </w:tc>
        <w:tc>
          <w:tcPr>
            <w:tcW w:w="6" w:type="dxa"/>
            <w:tcBorders>
              <w:top w:val="nil"/>
              <w:left w:val="nil"/>
              <w:bottom w:val="nil"/>
              <w:right w:val="nil"/>
            </w:tcBorders>
            <w:vAlign w:val="center"/>
            <w:hideMark/>
          </w:tcPr>
          <w:p w:rsidR="00802AC6" w:rsidRPr="00802AC6" w:rsidRDefault="00802AC6" w:rsidP="00802AC6"/>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lastRenderedPageBreak/>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2</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Especialista</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Nível II</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Assessor Técnico</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2.10</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Assistente</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2.07</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Gabinete</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Chefe de Gabinete</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0002 (B)</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2</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Assessor Militar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0002 (B)</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Coordenação</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Coordenador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0002 (B)</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2</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Supervisor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Nível V</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3</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Especialista</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Nível II</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Assessor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2.13</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r w:rsidRPr="00802AC6">
              <w:t> </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r w:rsidRPr="00802AC6">
              <w:t> </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SUBCHEFIA DE POLÍTICA E ESTRATÉGIA</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Subchefe</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0001 (A)</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Assistente Militar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0002 (B)</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Assistente Técnico Militar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0005 (E)</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Supervisor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Nível V</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2</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Especialista</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Nível II</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Assistente</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2.07</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Coordenação-Geral</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3</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Coordenador-Geral</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0002 (B)</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3</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Assessor Militar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0002 (B)</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Coordenação</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5</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Coordenador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0002 (B)</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Assistente Técnico Militar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0005 (E)</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Supervisor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Nível V</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3</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Especialista</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Nível II</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Coordenação</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Coordenador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1.10</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r w:rsidRPr="00802AC6">
              <w:t> </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r w:rsidRPr="00802AC6">
              <w:t> </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SUBCHEFIA DE ORGANISMOS INTERNACIONAIS</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Subchefe</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0001 (A)</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Assistente Militar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0002 (B)</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Assistente Técnico Militar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0005 (E)</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2</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Supervisor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Nível V</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2</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Especialista</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Nível II</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Assistente</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2.07</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Coordenação-Geral</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3</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Coordenador-Geral</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0002 (B)</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2</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Assessor Militar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0002 (B)</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Coordenação</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5</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Coordenador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0002 (B)</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2</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Supervisor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Nível V</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Especialista</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Nível II</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Assessor Técnico</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2.10</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r w:rsidRPr="00802AC6">
              <w:t> </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r w:rsidRPr="00802AC6">
              <w:t> </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lastRenderedPageBreak/>
              <w:t>SUBCHEFIA DE ASSUNTOS INTERNACIONAIS</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Subchefe</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0001 (A)</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Assistente Militar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0002 (B)</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Assistente Técnico Militar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0005 (E)</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2</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Supervisor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Nível V</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2</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Especialista</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Nível II</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Assistente</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2.07</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Coordenação-Geral</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Coordenador-Geral</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0002 (B)</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2</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Assessor Militar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0002 (B)</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Coordenação</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5</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Coordenador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0002 (B)</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Assistente Técnico Militar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0005 (E)</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Supervisor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Nível V</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3</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Especialista</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Nível II</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Coordenação</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Coordenador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1.10</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r w:rsidRPr="00802AC6">
              <w:t> </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r w:rsidRPr="00802AC6">
              <w:t> </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CHEFIA DE LOGÍSTICA E MOBILIZAÇÃO</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Chefe</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0001 (A)</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Assistente Militar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0002 (B)</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Assistente Técnico Militar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0005 (E)</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2</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Supervisor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Nível V</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4</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Especialista</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Nível II</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Assessor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2.13</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Assessor Técnico</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2.10</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r w:rsidRPr="00802AC6">
              <w:t> </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r w:rsidRPr="00802AC6">
              <w:t> </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VICE-CHEFIA DE LOGÍSTICA E MOBILIZAÇÃO</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proofErr w:type="spellStart"/>
            <w:r w:rsidRPr="00802AC6">
              <w:t>Vice-Chefe</w:t>
            </w:r>
            <w:proofErr w:type="spellEnd"/>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0001 (A)</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Assistente Militar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0002 (B)</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Assistente Técnico Militar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0005 (E)</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2</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Supervisor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Nível V</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2</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Especialista</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Nível II</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Assessor Técnico</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2.10</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Assistente</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2.07</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Gabinete</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Chefe de Gabinete</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0002 (B)</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2</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Assessor Militar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0002 (B)</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Coordenação</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Coordenador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0002 (B)</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Coordenação-Geral</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Coordenador-Geral</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1.13</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2</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Supervisor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Nível V</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3</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Especialista</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Nível II</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r w:rsidRPr="00802AC6">
              <w:t> </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r w:rsidRPr="00802AC6">
              <w:t> </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lastRenderedPageBreak/>
              <w:t>SUBCHEFIA DE LOGÍSTICA OPERACIONAL</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Subchefe</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0001 (A)</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Assistente Militar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0002 (B)</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Assistente Técnico Militar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0005 (E)</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2</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Supervisor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Nível V</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2</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Especialista</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Nível II</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Coordenação-Geral</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3</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Coordenador-Geral</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0002 (B)</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2</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Assessor Militar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0002 (B)</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Coordenação</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4</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Coordenador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0002 (B)</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2</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Supervisor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Nível V</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4</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Especialista</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Nível II</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Coordenação</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Coordenador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1.10</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Assistente Técnico</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2.05</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Assistente Técnico</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FCE 2.03</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r w:rsidRPr="00802AC6">
              <w:t> </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r w:rsidRPr="00802AC6">
              <w:t> </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SUBCHEFIA DE MOBILIZAÇÃO</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Subchefe</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0001 (A)</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Assistente Militar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0002 (B)</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Assistente Técnico Militar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0005 (E)</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2</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Supervisor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Nível V</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2</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Especialista</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Nível II</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Coordenação-Geral</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3</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Coordenador-Geral</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0002 (B)</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Assessor Militar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0002 (B)</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Coordenação</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4</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Coordenador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0002 (B)</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Supervisor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Nível V</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Especialista</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Nível II</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Coordenação</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Coordenador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1.10</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Assistente Técnico</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2.05</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r w:rsidRPr="00802AC6">
              <w:t> </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r w:rsidRPr="00802AC6">
              <w:t> </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SUBCHEFIA DE LOGÍSTICA ESTRATÉGICA</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Subchefe</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0001 (A)</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Assistente Militar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0002 (B)</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Assistente Técnico Militar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0005 (E)</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2</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Supervisor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Nível V</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2</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Especialista</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Nível II</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Coordenação-Geral</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3</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Coordenador-Geral</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0002 (B)</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Assessor Militar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0002 (B)</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Coordenação</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5</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Coordenador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0002 (B)</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Supervisor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Nível V</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2</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Especialista</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Nível II</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lastRenderedPageBreak/>
              <w:t>Coordenação</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Coordenador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1.10</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Assistente Técnico</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2.05</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r w:rsidRPr="00802AC6">
              <w:t> </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r w:rsidRPr="00802AC6">
              <w:t> </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CENTRO DE APOIO A SISTEMAS LOGÍSTICOS DE DEFESA</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Diretor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1.15</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Coordenação-Geral</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Coordenador-Geral</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0002 (B)</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Coordenação</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2</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Coordenador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0002 (B)</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Assessor Militar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0002 (B)</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Coordenação</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Coordenador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1.10</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3</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Assistente Técnico Militar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0005 (E)</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7</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Supervisor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Nível V</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Especialista</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Nível II</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3</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Assistente Técnico</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FCE 2.03</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r w:rsidRPr="00802AC6">
              <w:t> </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r w:rsidRPr="00802AC6">
              <w:t> </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CHEFIA DE EDUCAÇÃO E CULTURA</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Chefe</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0001 (A)</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Assistente Militar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0002 (B)</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Assistente Técnico Militar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0005 (E)</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2</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Supervisor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Nível V</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3</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Especialista</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Nível II</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Gabinete</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Chefe de Gabinete</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0002 (B)</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Coordenação</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Coordenador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0002 (B)</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Supervisor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Nível V</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r w:rsidRPr="00802AC6">
              <w:t> </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r w:rsidRPr="00802AC6">
              <w:t> </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VICE-CHEFIA DE EDUCAÇÃO E CULTURA</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proofErr w:type="spellStart"/>
            <w:r w:rsidRPr="00802AC6">
              <w:t>Vice-Chefe</w:t>
            </w:r>
            <w:proofErr w:type="spellEnd"/>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0001 (A)</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Assistente Técnico Militar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0005 (E)</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2</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Assistente Técnico</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2.05</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Supervisor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Nível V</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2</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Especialista</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Nível II</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r w:rsidRPr="00802AC6">
              <w:t> </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r w:rsidRPr="00802AC6">
              <w:t> </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Assessoria de Ensino Militar</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Chefe de Assessoria</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0002 (B)</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Coordenação</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Coordenador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0002 (B)</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r w:rsidRPr="00802AC6">
              <w:t> </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r w:rsidRPr="00802AC6">
              <w:t> </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Assessoria de Estudos de Defesa</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Chefe de Assessoria</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1.13</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Coordenação-Geral</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Coordenador-Geral</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0002 (B)</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Coordenação</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Coordenador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1.10</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Assistente Técnico Militar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0005 (E)</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r w:rsidRPr="00802AC6">
              <w:t> </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r w:rsidRPr="00802AC6">
              <w:t> </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xml:space="preserve">Assessoria de Ensino e Fomento à </w:t>
            </w:r>
            <w:r w:rsidRPr="00802AC6">
              <w:lastRenderedPageBreak/>
              <w:t>Pesquisa</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lastRenderedPageBreak/>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Chefe de Assessoria</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0002 (B)</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lastRenderedPageBreak/>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Assistente Técnico Militar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0005 (E)</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r w:rsidRPr="00802AC6">
              <w:t> </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r w:rsidRPr="00802AC6">
              <w:t> </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Assessoria do Patrimônio Histórico e Cultural Militar</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Chefe de Assessoria</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0002 (B)</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Assistente Técnico Militar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0005 (E)</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r w:rsidRPr="00802AC6">
              <w:t> </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r w:rsidRPr="00802AC6">
              <w:t> </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Assessoria de Planejamento Orçamentário</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Chefe de Assessoria</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0002 (B)</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Assistente Técnico</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2.05</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Supervisor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Nível V</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r w:rsidRPr="00802AC6">
              <w:t> </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r w:rsidRPr="00802AC6">
              <w:t> </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SECRETARIA-GERAL</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Secretário-Geral</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1.18</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Secretário-Geral Adjunto</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FCE 1.17</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Assessor Especial</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2.15</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Diretor de Programa</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3.15</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2</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Gerente de Projeto</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3.13</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Assessor Militar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0002 (B)</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Assistente Militar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0002 (B)</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Assistente</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FCE 2.07</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 </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 </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 </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GABINETE DO SECRETÁRIO-GERAL</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Chefe de Gabinete</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FCE 1.15</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Assistente Técnico</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2.05</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3</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Assessor Militar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0002 (B)</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3</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Chefe de Projeto II</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3.07</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Divisão</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Chefe</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1.07</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5</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Supervisor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Nível V</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7</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Especialista</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Nível II</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r w:rsidRPr="00802AC6">
              <w:t> </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r w:rsidRPr="00802AC6">
              <w:t> </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63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DEPARTAMENTO DO PROGRAMA CALHA NORTE - MILITAR</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Diretor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FCE 1.15</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Coordenação-Geral</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Coordenador-Geral</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1.13</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Coordenação-Geral</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Coordenador-Geral</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FCE 1.13</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Coordenação</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3</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Coordenador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1.10</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Coordenação</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Coordenador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FCE 1.10</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Coordenação</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Coordenador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0002 (B)</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Divisão</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2</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Chefe</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1.07</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4</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Assistente</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2.07</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2</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Assistente</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FCE 2.07</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lastRenderedPageBreak/>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5</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Assistente Militar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0002 (B)</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2</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Assistente Técnico</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2.05</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4</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Assistente Técnico Militar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0005 (E)</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4</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Supervisor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Nível V</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Especialista</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Nível II</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r w:rsidRPr="00802AC6">
              <w:t> </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r w:rsidRPr="00802AC6">
              <w:t> </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585"/>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SECRETARIA DE ORÇAMENTO E ORGANIZAÇÃO INSTITUCIONAL</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Secretário</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FCE 1.17</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Secretário Adjunto</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FCE 1.15</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Gabinete</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Chefe de Gabinete</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1.13</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Assessor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2.13</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2</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Assessor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FCE 2.13</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Assistente Militar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0002 (B)</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Coordenação</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2</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Coordenador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1.10</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Assessor Técnico</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2.10</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3</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Assistente</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2.07</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2</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Assistente Técnico</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2.05</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Supervisor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Nível V</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2</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Especialista</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Nível II</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r w:rsidRPr="00802AC6">
              <w:t> </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r w:rsidRPr="00802AC6">
              <w:t> </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DEPARTAMENTO DE ORGANIZAÇÃO E LEGISLAÇÃO</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Diretor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FCE 1.15</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Coordenação-Geral</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Coordenador-Geral</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1.13</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Coordenação-Geral</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2</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Coordenador-Geral</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FCE 1.13</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Coordenação</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4</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Coordenador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1.10</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Assessor Técnico</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FCE 2.10</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Coordenação</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Coordenador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FCE 1.10</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4</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Assistente</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2.07</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Assistente Técnico</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2.05</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3</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Especialista</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Nível II</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Assistente Técnico</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FCE 2.05</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r w:rsidRPr="00802AC6">
              <w:t> </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r w:rsidRPr="00802AC6">
              <w:t> </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585"/>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DEPARTAMENTO DE PLANEJAMENTO, ORÇAMENTO E FINANÇAS</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Diretor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FCE 1.15</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Assistente</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2.07</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Coordenação-Geral</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4</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Coordenador-Geral</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FCE 1.13</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Coordenação</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Coordenador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1.10</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Coordenação</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5</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Coordenador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FCE 1.10</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lastRenderedPageBreak/>
              <w:t>Divisão</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Chefe</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1.07</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2</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Assistente</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FCE 2.07</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Assistente</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2.07</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4</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Assistente Técnico</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2.05</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3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Assistente Técnico</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FCE 2.05</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Serviço</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Chefe</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1.05</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Supervisor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Nível V</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r w:rsidRPr="00802AC6">
              <w:t> </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r w:rsidRPr="00802AC6">
              <w:t> </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DEPARTAMENTO DE ADMINISTRAÇÃO E DE PESSOAL</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Diretor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FCE 1.15</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Coordenação-Geral</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Coordenador-Geral</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1.13</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Coordenação-Geral</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2</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Coordenador-Geral</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FCE 1.13</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Coordenação</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4</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Coordenador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1.10</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Coordenação</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7</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Coordenador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FCE 1.10</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Coordenação</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4</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Coordenador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0002 (B)</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3</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Coordenador de Projeto</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3.10</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10</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Chefe de Projeto II</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3.07</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2</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Chefe de Projeto II</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FCE 3.07</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8</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Chefe de Projeto I</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3.05</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3</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Chefe de Projeto I</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FCE 3.05</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Serviço</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4</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Chefe</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1.05</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Serviço</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Chefe</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FCE 1.05</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4</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Assistente Técnico Militar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0005 (E)</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26</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Supervisor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Nível V</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21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Especialista</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Nível II</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10</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Assistente Técnico</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FCE 2.03</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Divisão</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2</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Chefe</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FCE 1.07</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Assistente Militar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0002 (B)</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r w:rsidRPr="00802AC6">
              <w:t> </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r w:rsidRPr="00802AC6">
              <w:t> </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DEPARTAMENTO DE ENGENHARIA E LOGÍSTICA</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Diretor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1.15</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Coordenação-Geral</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Coordenador-Geral</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1.13</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Coordenação-Geral</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Coordenador-Geral</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0002 (B)</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Coordenação</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2</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Coordenador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1.10</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Coordenação</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Coordenador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FCE 1.10</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Divisão</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Chefe</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1.07</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Assistente</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2.07</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2</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Assistente Técnico</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2.05</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3</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Assistente Técnico Militar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0005 (E)</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lastRenderedPageBreak/>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20</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Supervisor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Nível V</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29</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Especialista</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Nível II</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Assistente Técnico</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FCE 2.03</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r w:rsidRPr="00802AC6">
              <w:t> </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r w:rsidRPr="00802AC6">
              <w:t> </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DEPARTAMENTO DE TECNOLOGIA DA INFORMAÇÃO</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Diretor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1.15</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Coordenação-Geral</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Coordenador-Geral</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1.13</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Coordenação-Geral</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3</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Coordenador-Geral</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FCE 1.13</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Assistente Militar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0002 (B)</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Coordenação</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5</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Coordenador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1.10</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Coordenação</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8</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Coordenador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FCE 1.10</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Divisão</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6</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Chefe</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1.07</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Assistente</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2.07</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Serviço</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Chefe</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1.05</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3</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Assistente Técnico</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2.05</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Serviço</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2</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Chefe</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FCE 1.05</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2</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Assistente Técnico</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FCE 2.05</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3</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Assistente Técnico Militar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0005 (E)</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8</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Supervisor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Nível V</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4</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Especialista</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Nível II</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Assistente Técnico</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2.03</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r w:rsidRPr="00802AC6">
              <w:t> </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r w:rsidRPr="00802AC6">
              <w:t> </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SECRETARIA DE PRODUTOS DE DEFESA</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Secretário</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1.17</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Secretário Adjunto</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FCE 1.15</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Gabinete</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Chefe de Gabinete</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1.13</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Coordenação-Geral</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Coordenador-Geral</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1.13</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Assessor Militar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0002 (B)</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Coordenação</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Coordenador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1.10</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Coordenação</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2</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Coordenador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0002 (B)</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Assessor Técnico</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2.10</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Assessor Técnico</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FCE 2.10</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2</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Assistente</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2.07</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Assistente Técnico Militar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0005 (E)</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2</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Supervisor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Nível V</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3</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Especialista</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Nível II</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r w:rsidRPr="00802AC6">
              <w:t> </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r w:rsidRPr="00802AC6">
              <w:t> </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DEPARTAMENTO DE PRODUTOS DE DEFESA</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Diretor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0001 (A)</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lastRenderedPageBreak/>
              <w:t>Coordenação-Geral</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2</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Coordenador-Geral</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0002 (B)</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Coordenação-Geral</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Coordenador-Geral</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FCE 1.13</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Coordenação</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4</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Coordenador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0002 (B)</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Coordenação</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Coordenador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FCE 1.10</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Assessor Militar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0002 (B)</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Assistente</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2.07</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Assistente</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FCE 2.07</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Assistente Técnico Militar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0005 (E)</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Supervisor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Nível V</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4</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Especialista</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Nível II</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Assistente Técnico</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FCE 2.05</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r w:rsidRPr="00802AC6">
              <w:t> </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r w:rsidRPr="00802AC6">
              <w:t> </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585"/>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DEPARTAMENTO DE CIÊNCIA, TECNOLOGIA E INOVAÇÃO</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Diretor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0001 (A)</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Assessor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FCE 2.13</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Coordenação-Geral</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Coordenador-Geral</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1.13</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Coordenação-Geral</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Coordenador-Geral</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0002 (B)</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Coordenação</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5</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Coordenador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0002 (B)</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Coordenação</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Coordenador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1.10</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2</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Assessor Militar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0002 (B)</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Assistente</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2.07</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Assistente Técnico Militar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0005 (E)</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Supervisor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Nível V</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3</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Especialista</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Nível II</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r w:rsidRPr="00802AC6">
              <w:t> </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r w:rsidRPr="00802AC6">
              <w:t> </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DEPARTAMENTO DE PROMOÇÃO COMERCIAL</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Diretor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0001 (A)</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Coordenação-Geral</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2</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Coordenador-Geral</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0002 (B)</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Coordenação</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3</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Coordenador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0002 (B)</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Assistente Técnico Militar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0005 (E)</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Coordenação</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Coordenador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FCE 1.10</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Assessor Técnico</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2.10</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Supervisor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Nível V</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4</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Especialista</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Nível II</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r w:rsidRPr="00802AC6">
              <w:t> </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r w:rsidRPr="00802AC6">
              <w:t> </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585"/>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DEPARTAMENTO DE FINANCIAMENTOS E ECONOMIA DE DEFESA</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Diretor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0001 (A)</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Coordenação-Geral</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Coordenador-Geral</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1.13</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lastRenderedPageBreak/>
              <w:t>Coordenação-Geral</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Coordenador-Geral</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FCE 1.13</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Coordenação-Geral</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Coordenador-Geral</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0002 (B)</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Coordenação</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Coordenador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0002 (B)</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Assessor Militar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0002 (B)</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Supervisor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Nível V</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2</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Especialista</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Nível II</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r w:rsidRPr="00802AC6">
              <w:t> </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r w:rsidRPr="00802AC6">
              <w:t> </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585"/>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SECRETARIA DE PESSOAL, SAÚDE, DESPORTO E PROJETOS SOCIAIS</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Secretário</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1.17</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Secretário Adjunto</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FCE 1.15</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Coordenação-Geral</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Coordenador-Geral</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1.13</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Coordenação</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Coordenador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1.10</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Gabinete</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Chefe de Gabinete</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1.13</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4</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Assistente Técnico</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2.05</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Assistente Técnico Militar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0005 (E)</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2</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Supervisor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Nível V</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3</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Especialista</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Nível II</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Serviço</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Chefe</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1.05</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r w:rsidRPr="00802AC6">
              <w:t> </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r w:rsidRPr="00802AC6">
              <w:t> </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585"/>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DEPARTAMENTO DE PESSOAL E REMUNERAÇÃO MILITAR</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Diretor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1.15</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Coordenação-Geral</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2</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Coordenador-Geral</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1.13</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3</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Assistente Militar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0002 (B)</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Coordenação</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3</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Coordenador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1.10</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2</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Assistente Técnico Militar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0005 (E)</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Especialista</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Nível II</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r w:rsidRPr="00802AC6">
              <w:t> </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r w:rsidRPr="00802AC6">
              <w:t> </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DEPARTAMENTO DE SAÚDE E ASSISTÊNCIA SOCIAL</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Diretor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0001 (A)</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Coordenação-Geral</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Coordenador-Geral</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1.13</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Coordenação-Geral</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3</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Coordenador-Geral</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0002 (B)</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525"/>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Coordenação</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Coordenador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1.10</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Coordenação</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2</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Coordenador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0002 (B)</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Assistente Militar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0002 (B)</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2</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Assistente Técnico</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2.05</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Assistente Técnico Militar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0005 (E)</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2</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Supervisor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Nível V</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2</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Especialista</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Nível II</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lastRenderedPageBreak/>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r w:rsidRPr="00802AC6">
              <w:t> </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r w:rsidRPr="00802AC6">
              <w:t> </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DEPARTAMENTO DE DESPORTO MILITAR</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Diretor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0001 (A)</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Coordenação-Geral</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2</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Coordenador-Geral</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0002 (B)</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Coordenação</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2</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Coordenador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0002 (B)</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Coordenação</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Coordenador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1.10</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3</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Assistente Militar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0002 (B)</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Assistente Técnico Militar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0005 (E)</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4</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Supervisor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Nível V</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6</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Especialista</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Nível II</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r w:rsidRPr="00802AC6">
              <w:t> </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r w:rsidRPr="00802AC6">
              <w:t> </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DEPARTAMENTO DE PROJETOS SOCIAIS</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Diretor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1.15</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Coordenação-Geral</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3</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Coordenador-Geral</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0002 (B)</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Coordenação</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4</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Coordenador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0002 (B)</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Coordenação</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4</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Coordenador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1.10</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Assistente Técnico Militar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0005 (E)</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2</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Especialista</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Nível II</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r w:rsidRPr="00802AC6">
              <w:t> </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r w:rsidRPr="00802AC6">
              <w:t> </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585"/>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CENTRO GESTOR E OPERACIONAL DO SISTEMA DE PROTEÇÃO DA AMAZÔNIA</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Diretor-Geral</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1.17</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Diretor-Geral Adjunto</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FCE 1.15</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Gabinete</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Chefe de Gabinete</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1.13</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Coordenação-Geral de Integridade e Gestão</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Coordenador-Geral</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1.13</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Coordenação</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2</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Coordenador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1.10</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Assistente Militar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0004 (D)</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4</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Supervisor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Nível V</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2</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r w:rsidRPr="00802AC6">
              <w:t> </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GTS 3</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r w:rsidRPr="00802AC6">
              <w:t> </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GTS 2</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9</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r w:rsidRPr="00802AC6">
              <w:t> </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GTS 1</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r w:rsidRPr="00802AC6">
              <w:t> </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r w:rsidRPr="00802AC6">
              <w:t> </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DIRETORIA OPERACIONAL</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Diretor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1.15</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Coordenação-Geral de Monitoramento Ambiental</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Coordenador-Geral</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FCE 1.13</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Coordenação-Geral de Inteligência</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Coordenador-Geral</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1.13</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Coordenação</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2</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Coordenador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FCE 1.10</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Coordenação</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Coordenador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0002 (B)</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Coordenação</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2</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Coordenador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0003 (C)</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Assessor Técnico Militar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0003 (C)</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lastRenderedPageBreak/>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Assistente Militar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0004 (D)</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7</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Supervisor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Nível V</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3</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r w:rsidRPr="00802AC6">
              <w:t> </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GTS 2</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5</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r w:rsidRPr="00802AC6">
              <w:t> </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GTS 1</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r w:rsidRPr="00802AC6">
              <w:t> </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r w:rsidRPr="00802AC6">
              <w:t> </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DIRETORIA TÉCNICA</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Diretor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FCE 1.15</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Coordenação-Geral de Sensores e Inovação</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Coordenador-Geral</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0002 (B)</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Coordenação-Geral de Tecnologia da Informação</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Coordenador-Geral</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FCE 1.13</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Coordenação</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Coordenador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FCE 1.10</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Serviço</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Chefe</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1.05</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Assessor Técnico Militar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0003 (C)</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3</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Supervisor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Nível V</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2</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r w:rsidRPr="00802AC6">
              <w:t> </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GTS 3</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r w:rsidRPr="00802AC6">
              <w:t> </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GTS 2</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r w:rsidRPr="00802AC6">
              <w:t> </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GTS 1</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2</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Assistente Técnico</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FCE 2.03</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r w:rsidRPr="00802AC6">
              <w:t> </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r w:rsidRPr="00802AC6">
              <w:t> </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DIRETORIA DE ADMINISTRAÇÃO E FINANÇAS</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Diretor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1.15</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Coordenação-Geral de Aquisições e Finanças</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Coordenador-Geral</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1.13</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Coordenação-Geral de Administração e Pessoas</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Coordenador-Geral</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0003 (C)</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Coordenação</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4</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Coordenador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1.10</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Assistente Técnico</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2.05</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Supervisor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Nível V</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3</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Especialista</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Nível II</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5</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r w:rsidRPr="00802AC6">
              <w:t> </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GTS 3</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5</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r w:rsidRPr="00802AC6">
              <w:t> </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GTS 2</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6</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r w:rsidRPr="00802AC6">
              <w:t> </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GTS 1</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r w:rsidRPr="00802AC6">
              <w:t> </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r w:rsidRPr="00802AC6">
              <w:t> </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Centro Regional - Manaus</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Gerente</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1.13</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Coordenação</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Coordenador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1.10</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Serviço</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Chefe</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1.05</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Serviço</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Chefe</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FCE 1.05</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Assistente Técnico</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2.05</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Assessor Militar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0002 (B)</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2</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Assistente Militar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0004 (D)</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lastRenderedPageBreak/>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8</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Supervisor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Nível V</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2</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r w:rsidRPr="00802AC6">
              <w:t> </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GTS 3</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8</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r w:rsidRPr="00802AC6">
              <w:t> </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GTS 2</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7</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r w:rsidRPr="00802AC6">
              <w:t> </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GTS 1</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2</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Assistente Técnico</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FCE 2.04</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r w:rsidRPr="00802AC6">
              <w:t> </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r w:rsidRPr="00802AC6">
              <w:t> </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Centro Regional - Belém</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Gerente</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1.13</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Coordenação</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Coordenador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FCE 1.10</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Serviço</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2</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Chefe</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1.05</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Assistente Técnico</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2.05</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Assessor Militar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0002 (B)</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2</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Assessor Técnico Militar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0003 (C)</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Assistente Militar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0004 (D)</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4</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Supervisor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Nível V</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r w:rsidRPr="00802AC6">
              <w:t> </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GTS 3</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9</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r w:rsidRPr="00802AC6">
              <w:t> </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GTS 2</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8</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r w:rsidRPr="00802AC6">
              <w:t> </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GTS 1</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Assistente Técnico</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FCE 2.04</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2</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Assistente Técnico</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FCE 2.03</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15"/>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Assistente Técnico</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FCE 2.02</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Assistente Técnico</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FCE 2.02</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r w:rsidRPr="00802AC6">
              <w:t> </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r w:rsidRPr="00802AC6">
              <w:t> </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Centro Regional - Porto Velho</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Gerente</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1.13</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Coordenação</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Coordenador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1.10</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Serviço</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Chefe</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1.05</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Serviço</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Chefe</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FCE 1.05</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Assistente Técnico</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2.05</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Assessor Militar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0002 (B)</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Assistente Militar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Grupo 0004 (D)</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5</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Supervisor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Nível V</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3</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r w:rsidRPr="00802AC6">
              <w:t> </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GTS 3</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8</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r w:rsidRPr="00802AC6">
              <w:t> </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GTS 2</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4</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r w:rsidRPr="00802AC6">
              <w:t> </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GTS 1</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3</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Assistente Técnico</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FCE 2.03</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Assistente Técnico</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FCE 2.02</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r w:rsidRPr="00802AC6">
              <w:t> </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r w:rsidRPr="00802AC6">
              <w:t> </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ESCOLA SUPERIOR DE GUERRA</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r w:rsidRPr="00802AC6">
              <w:t> </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r w:rsidRPr="00802AC6">
              <w:t> </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Coordenação</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Coordenador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1.10</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lastRenderedPageBreak/>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Assistente</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2.07</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4</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Assistente Técnico</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2.05</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Setor</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9</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Chefe</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FCE 1.02</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Núcleo</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7</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Chefe</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FCE 1.01</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Assessor Técnico Especializado</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FCE 4.07</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Assessor Técnico Especializado</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FCE 4.04</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r w:rsidRPr="00802AC6">
              <w:t> </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r w:rsidRPr="00802AC6">
              <w:t> </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ESCOLA SUPERIOR DE DEFESA</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r w:rsidRPr="00802AC6">
              <w:t> </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r w:rsidRPr="00802AC6">
              <w:t> </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Coordenação-Geral</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Coordenador-Geral</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1.13</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Coordenação</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2</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Coordenador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1.10</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Serviço</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Chefe</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1.05</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2</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Assistente Técnico</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2.05</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Assistente Técnico</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FCE 2.03</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Setor</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4</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Chefe</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FCE 1.02</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Núcleo</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3</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Chefe</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FCE 1.01</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r w:rsidRPr="00802AC6">
              <w:t> </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r w:rsidRPr="00802AC6">
              <w:t> </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HOSPITAL DAS FORÇAS ARMADAS</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r w:rsidRPr="00802AC6">
              <w:t> </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r w:rsidRPr="00802AC6">
              <w:t> </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Assessor</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2.13</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Divisão</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3</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Chefe</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1.07</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3</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Assistente</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2.07</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Serviço</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4</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Chefe</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1.05</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7</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Assistente Técnico</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CCE 2.05</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Setor</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10</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Chefe</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FCE 1.02</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32</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Assistente Técnico</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FCE 2.02</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Equipe</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1</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Chefe</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FCE 1.01</w:t>
            </w:r>
          </w:p>
        </w:tc>
        <w:tc>
          <w:tcPr>
            <w:tcW w:w="6" w:type="dxa"/>
            <w:tcBorders>
              <w:top w:val="nil"/>
              <w:left w:val="nil"/>
              <w:bottom w:val="nil"/>
              <w:right w:val="nil"/>
            </w:tcBorders>
            <w:vAlign w:val="center"/>
            <w:hideMark/>
          </w:tcPr>
          <w:p w:rsidR="00802AC6" w:rsidRPr="00802AC6" w:rsidRDefault="00802AC6" w:rsidP="00802AC6">
            <w:r w:rsidRPr="00802AC6">
              <w:t> </w:t>
            </w:r>
          </w:p>
        </w:tc>
      </w:tr>
      <w:tr w:rsidR="00802AC6" w:rsidRPr="00802AC6" w:rsidTr="00802AC6">
        <w:trPr>
          <w:trHeight w:val="300"/>
          <w:jc w:val="center"/>
        </w:trPr>
        <w:tc>
          <w:tcPr>
            <w:tcW w:w="1900" w:type="pct"/>
            <w:tcBorders>
              <w:top w:val="nil"/>
              <w:left w:val="single" w:sz="8" w:space="0" w:color="auto"/>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r w:rsidRPr="00802AC6">
              <w:t> </w:t>
            </w:r>
          </w:p>
        </w:tc>
        <w:tc>
          <w:tcPr>
            <w:tcW w:w="800" w:type="pct"/>
            <w:tcBorders>
              <w:top w:val="nil"/>
              <w:left w:val="nil"/>
              <w:bottom w:val="single" w:sz="8" w:space="0" w:color="auto"/>
              <w:right w:val="single" w:sz="8" w:space="0" w:color="auto"/>
            </w:tcBorders>
            <w:tcMar>
              <w:top w:w="0" w:type="dxa"/>
              <w:left w:w="75" w:type="dxa"/>
              <w:bottom w:w="0" w:type="dxa"/>
              <w:right w:w="75" w:type="dxa"/>
            </w:tcMar>
            <w:vAlign w:val="bottom"/>
            <w:hideMark/>
          </w:tcPr>
          <w:p w:rsidR="00802AC6" w:rsidRPr="00802AC6" w:rsidRDefault="00802AC6" w:rsidP="00802AC6">
            <w:pPr>
              <w:jc w:val="center"/>
            </w:pPr>
            <w:r w:rsidRPr="00802AC6">
              <w:t>27</w:t>
            </w:r>
          </w:p>
        </w:tc>
        <w:tc>
          <w:tcPr>
            <w:tcW w:w="12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Assistente Técnico</w:t>
            </w:r>
          </w:p>
        </w:tc>
        <w:tc>
          <w:tcPr>
            <w:tcW w:w="100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02AC6" w:rsidRPr="00802AC6" w:rsidRDefault="00802AC6" w:rsidP="00802AC6">
            <w:pPr>
              <w:jc w:val="center"/>
            </w:pPr>
            <w:r w:rsidRPr="00802AC6">
              <w:t>FCE 2.01</w:t>
            </w:r>
          </w:p>
        </w:tc>
        <w:tc>
          <w:tcPr>
            <w:tcW w:w="6" w:type="dxa"/>
            <w:tcBorders>
              <w:top w:val="nil"/>
              <w:left w:val="nil"/>
              <w:bottom w:val="nil"/>
              <w:right w:val="nil"/>
            </w:tcBorders>
            <w:vAlign w:val="center"/>
            <w:hideMark/>
          </w:tcPr>
          <w:p w:rsidR="00802AC6" w:rsidRPr="00802AC6" w:rsidRDefault="00802AC6" w:rsidP="00802AC6">
            <w:r w:rsidRPr="00802AC6">
              <w:t> </w:t>
            </w:r>
          </w:p>
        </w:tc>
      </w:tr>
    </w:tbl>
    <w:p w:rsidR="00802AC6" w:rsidRDefault="00802AC6" w:rsidP="00802AC6">
      <w:pPr>
        <w:rPr>
          <w:color w:val="000000"/>
        </w:rPr>
      </w:pPr>
    </w:p>
    <w:p w:rsidR="00802AC6" w:rsidRPr="00802AC6" w:rsidRDefault="00802AC6" w:rsidP="00802AC6">
      <w:pPr>
        <w:rPr>
          <w:color w:val="000000"/>
        </w:rPr>
      </w:pPr>
      <w:r>
        <w:rPr>
          <w:color w:val="000000"/>
        </w:rPr>
        <w:t xml:space="preserve">b) </w:t>
      </w:r>
      <w:r w:rsidRPr="00802AC6">
        <w:rPr>
          <w:color w:val="000000"/>
        </w:rPr>
        <w:t>QUADRO RESUMO DE CUSTOS DOS CARGOS EM COMISSÃO E DAS FUNÇÕES DE CONFIANÇA DO MINISTÉRIO DA DEFESA:</w:t>
      </w:r>
    </w:p>
    <w:tbl>
      <w:tblPr>
        <w:tblW w:w="5000" w:type="pct"/>
        <w:jc w:val="center"/>
        <w:tblCellMar>
          <w:left w:w="0" w:type="dxa"/>
          <w:right w:w="0" w:type="dxa"/>
        </w:tblCellMar>
        <w:tblLook w:val="04A0" w:firstRow="1" w:lastRow="0" w:firstColumn="1" w:lastColumn="0" w:noHBand="0" w:noVBand="1"/>
      </w:tblPr>
      <w:tblGrid>
        <w:gridCol w:w="1560"/>
        <w:gridCol w:w="2048"/>
        <w:gridCol w:w="1171"/>
        <w:gridCol w:w="1949"/>
        <w:gridCol w:w="1170"/>
        <w:gridCol w:w="1657"/>
      </w:tblGrid>
      <w:tr w:rsidR="00802AC6" w:rsidRPr="00802AC6" w:rsidTr="00802AC6">
        <w:trPr>
          <w:trHeight w:val="330"/>
          <w:tblHeader/>
          <w:jc w:val="center"/>
        </w:trPr>
        <w:tc>
          <w:tcPr>
            <w:tcW w:w="800" w:type="pct"/>
            <w:vMerge w:val="restart"/>
            <w:tcBorders>
              <w:top w:val="single" w:sz="8" w:space="0" w:color="auto"/>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CÓDIGO</w:t>
            </w:r>
          </w:p>
        </w:tc>
        <w:tc>
          <w:tcPr>
            <w:tcW w:w="1000" w:type="pct"/>
            <w:vMerge w:val="restart"/>
            <w:tcBorders>
              <w:top w:val="single" w:sz="8" w:space="0" w:color="auto"/>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CCE-UNITÁRIO</w:t>
            </w:r>
          </w:p>
        </w:tc>
        <w:tc>
          <w:tcPr>
            <w:tcW w:w="1600" w:type="pct"/>
            <w:gridSpan w:val="2"/>
            <w:tcBorders>
              <w:top w:val="single" w:sz="8" w:space="0" w:color="auto"/>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SITUAÇÃO ATUAL</w:t>
            </w:r>
          </w:p>
        </w:tc>
        <w:tc>
          <w:tcPr>
            <w:tcW w:w="1450" w:type="pct"/>
            <w:gridSpan w:val="2"/>
            <w:tcBorders>
              <w:top w:val="single" w:sz="8" w:space="0" w:color="auto"/>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SITUAÇÃO NOVA</w:t>
            </w:r>
          </w:p>
        </w:tc>
      </w:tr>
      <w:tr w:rsidR="00802AC6" w:rsidRPr="00802AC6" w:rsidTr="00802AC6">
        <w:trPr>
          <w:trHeight w:val="330"/>
          <w:tblHeade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802AC6" w:rsidRPr="00802AC6" w:rsidRDefault="00802AC6" w:rsidP="00802AC6"/>
        </w:tc>
        <w:tc>
          <w:tcPr>
            <w:tcW w:w="0" w:type="auto"/>
            <w:vMerge/>
            <w:tcBorders>
              <w:top w:val="single" w:sz="8" w:space="0" w:color="auto"/>
              <w:left w:val="nil"/>
              <w:bottom w:val="single" w:sz="8" w:space="0" w:color="auto"/>
              <w:right w:val="single" w:sz="8" w:space="0" w:color="auto"/>
            </w:tcBorders>
            <w:vAlign w:val="center"/>
            <w:hideMark/>
          </w:tcPr>
          <w:p w:rsidR="00802AC6" w:rsidRPr="00802AC6" w:rsidRDefault="00802AC6" w:rsidP="00802AC6"/>
        </w:tc>
        <w:tc>
          <w:tcPr>
            <w:tcW w:w="6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QTD.</w:t>
            </w:r>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VALOR TOTAL</w:t>
            </w:r>
          </w:p>
        </w:tc>
        <w:tc>
          <w:tcPr>
            <w:tcW w:w="6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QTD.</w:t>
            </w:r>
          </w:p>
        </w:tc>
        <w:tc>
          <w:tcPr>
            <w:tcW w:w="8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VALOR TOTAL</w:t>
            </w:r>
          </w:p>
        </w:tc>
      </w:tr>
      <w:tr w:rsidR="00802AC6" w:rsidRPr="00802AC6" w:rsidTr="00802AC6">
        <w:trPr>
          <w:trHeight w:val="330"/>
          <w:jc w:val="center"/>
        </w:trPr>
        <w:tc>
          <w:tcPr>
            <w:tcW w:w="8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CCE 1.18</w:t>
            </w:r>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7,65</w:t>
            </w:r>
          </w:p>
        </w:tc>
        <w:tc>
          <w:tcPr>
            <w:tcW w:w="6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2</w:t>
            </w:r>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15,30</w:t>
            </w:r>
          </w:p>
        </w:tc>
        <w:tc>
          <w:tcPr>
            <w:tcW w:w="6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2</w:t>
            </w:r>
          </w:p>
        </w:tc>
        <w:tc>
          <w:tcPr>
            <w:tcW w:w="8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15,30</w:t>
            </w:r>
          </w:p>
        </w:tc>
      </w:tr>
      <w:tr w:rsidR="00802AC6" w:rsidRPr="00802AC6" w:rsidTr="00802AC6">
        <w:trPr>
          <w:trHeight w:val="330"/>
          <w:jc w:val="center"/>
        </w:trPr>
        <w:tc>
          <w:tcPr>
            <w:tcW w:w="1850" w:type="pct"/>
            <w:gridSpan w:val="2"/>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SUBTOTAL 1</w:t>
            </w:r>
          </w:p>
        </w:tc>
        <w:tc>
          <w:tcPr>
            <w:tcW w:w="6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2</w:t>
            </w:r>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15,30</w:t>
            </w:r>
          </w:p>
        </w:tc>
        <w:tc>
          <w:tcPr>
            <w:tcW w:w="6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2</w:t>
            </w:r>
          </w:p>
        </w:tc>
        <w:tc>
          <w:tcPr>
            <w:tcW w:w="8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15,30</w:t>
            </w:r>
          </w:p>
        </w:tc>
      </w:tr>
      <w:tr w:rsidR="00802AC6" w:rsidRPr="00802AC6" w:rsidTr="00802AC6">
        <w:trPr>
          <w:trHeight w:val="330"/>
          <w:jc w:val="center"/>
        </w:trPr>
        <w:tc>
          <w:tcPr>
            <w:tcW w:w="8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CCE 1.17</w:t>
            </w:r>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7,08</w:t>
            </w:r>
          </w:p>
        </w:tc>
        <w:tc>
          <w:tcPr>
            <w:tcW w:w="6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3</w:t>
            </w:r>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21,24</w:t>
            </w:r>
          </w:p>
        </w:tc>
        <w:tc>
          <w:tcPr>
            <w:tcW w:w="6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3</w:t>
            </w:r>
          </w:p>
        </w:tc>
        <w:tc>
          <w:tcPr>
            <w:tcW w:w="8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21,24</w:t>
            </w:r>
          </w:p>
        </w:tc>
      </w:tr>
      <w:tr w:rsidR="00802AC6" w:rsidRPr="00802AC6" w:rsidTr="00802AC6">
        <w:trPr>
          <w:trHeight w:val="330"/>
          <w:jc w:val="center"/>
        </w:trPr>
        <w:tc>
          <w:tcPr>
            <w:tcW w:w="8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CCE 1.15</w:t>
            </w:r>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5,41</w:t>
            </w:r>
          </w:p>
        </w:tc>
        <w:tc>
          <w:tcPr>
            <w:tcW w:w="6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18</w:t>
            </w:r>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97,38</w:t>
            </w:r>
          </w:p>
        </w:tc>
        <w:tc>
          <w:tcPr>
            <w:tcW w:w="6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13</w:t>
            </w:r>
          </w:p>
        </w:tc>
        <w:tc>
          <w:tcPr>
            <w:tcW w:w="8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70,33</w:t>
            </w:r>
          </w:p>
        </w:tc>
      </w:tr>
      <w:tr w:rsidR="00802AC6" w:rsidRPr="00802AC6" w:rsidTr="00802AC6">
        <w:trPr>
          <w:trHeight w:val="330"/>
          <w:jc w:val="center"/>
        </w:trPr>
        <w:tc>
          <w:tcPr>
            <w:tcW w:w="8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CCE 1.13</w:t>
            </w:r>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4,12</w:t>
            </w:r>
          </w:p>
        </w:tc>
        <w:tc>
          <w:tcPr>
            <w:tcW w:w="6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37</w:t>
            </w:r>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152,44</w:t>
            </w:r>
          </w:p>
        </w:tc>
        <w:tc>
          <w:tcPr>
            <w:tcW w:w="6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37</w:t>
            </w:r>
          </w:p>
        </w:tc>
        <w:tc>
          <w:tcPr>
            <w:tcW w:w="8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152,44</w:t>
            </w:r>
          </w:p>
        </w:tc>
      </w:tr>
      <w:tr w:rsidR="00802AC6" w:rsidRPr="00802AC6" w:rsidTr="00802AC6">
        <w:trPr>
          <w:trHeight w:val="330"/>
          <w:jc w:val="center"/>
        </w:trPr>
        <w:tc>
          <w:tcPr>
            <w:tcW w:w="8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CCE 1.10</w:t>
            </w:r>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2,12</w:t>
            </w:r>
          </w:p>
        </w:tc>
        <w:tc>
          <w:tcPr>
            <w:tcW w:w="6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57</w:t>
            </w:r>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120,84</w:t>
            </w:r>
          </w:p>
        </w:tc>
        <w:tc>
          <w:tcPr>
            <w:tcW w:w="6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54</w:t>
            </w:r>
          </w:p>
        </w:tc>
        <w:tc>
          <w:tcPr>
            <w:tcW w:w="8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114,48</w:t>
            </w:r>
          </w:p>
        </w:tc>
      </w:tr>
      <w:tr w:rsidR="00802AC6" w:rsidRPr="00802AC6" w:rsidTr="00802AC6">
        <w:trPr>
          <w:trHeight w:val="330"/>
          <w:jc w:val="center"/>
        </w:trPr>
        <w:tc>
          <w:tcPr>
            <w:tcW w:w="8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lastRenderedPageBreak/>
              <w:t>CCE 1.07</w:t>
            </w:r>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1,39</w:t>
            </w:r>
          </w:p>
        </w:tc>
        <w:tc>
          <w:tcPr>
            <w:tcW w:w="6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12</w:t>
            </w:r>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16,68</w:t>
            </w:r>
          </w:p>
        </w:tc>
        <w:tc>
          <w:tcPr>
            <w:tcW w:w="6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17</w:t>
            </w:r>
          </w:p>
        </w:tc>
        <w:tc>
          <w:tcPr>
            <w:tcW w:w="8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23,63</w:t>
            </w:r>
          </w:p>
        </w:tc>
      </w:tr>
      <w:tr w:rsidR="00802AC6" w:rsidRPr="00802AC6" w:rsidTr="00802AC6">
        <w:trPr>
          <w:trHeight w:val="330"/>
          <w:jc w:val="center"/>
        </w:trPr>
        <w:tc>
          <w:tcPr>
            <w:tcW w:w="8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CCE 1.05</w:t>
            </w:r>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1,00</w:t>
            </w:r>
          </w:p>
        </w:tc>
        <w:tc>
          <w:tcPr>
            <w:tcW w:w="6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15</w:t>
            </w:r>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15,00</w:t>
            </w:r>
          </w:p>
        </w:tc>
        <w:tc>
          <w:tcPr>
            <w:tcW w:w="6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19</w:t>
            </w:r>
          </w:p>
        </w:tc>
        <w:tc>
          <w:tcPr>
            <w:tcW w:w="8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19,00</w:t>
            </w:r>
          </w:p>
        </w:tc>
      </w:tr>
      <w:tr w:rsidR="00802AC6" w:rsidRPr="00802AC6" w:rsidTr="00802AC6">
        <w:trPr>
          <w:trHeight w:val="330"/>
          <w:jc w:val="center"/>
        </w:trPr>
        <w:tc>
          <w:tcPr>
            <w:tcW w:w="8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CCE 2.15</w:t>
            </w:r>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5,41</w:t>
            </w:r>
          </w:p>
        </w:tc>
        <w:tc>
          <w:tcPr>
            <w:tcW w:w="6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1</w:t>
            </w:r>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5,41</w:t>
            </w:r>
          </w:p>
        </w:tc>
        <w:tc>
          <w:tcPr>
            <w:tcW w:w="6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1</w:t>
            </w:r>
          </w:p>
        </w:tc>
        <w:tc>
          <w:tcPr>
            <w:tcW w:w="8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5,41</w:t>
            </w:r>
          </w:p>
        </w:tc>
      </w:tr>
      <w:tr w:rsidR="00802AC6" w:rsidRPr="00802AC6" w:rsidTr="00802AC6">
        <w:trPr>
          <w:trHeight w:val="330"/>
          <w:jc w:val="center"/>
        </w:trPr>
        <w:tc>
          <w:tcPr>
            <w:tcW w:w="8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CCE 2.13</w:t>
            </w:r>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4,12</w:t>
            </w:r>
          </w:p>
        </w:tc>
        <w:tc>
          <w:tcPr>
            <w:tcW w:w="6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12</w:t>
            </w:r>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49,44</w:t>
            </w:r>
          </w:p>
        </w:tc>
        <w:tc>
          <w:tcPr>
            <w:tcW w:w="6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7</w:t>
            </w:r>
          </w:p>
        </w:tc>
        <w:tc>
          <w:tcPr>
            <w:tcW w:w="8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28,84</w:t>
            </w:r>
          </w:p>
        </w:tc>
      </w:tr>
      <w:tr w:rsidR="00802AC6" w:rsidRPr="00802AC6" w:rsidTr="00802AC6">
        <w:trPr>
          <w:trHeight w:val="330"/>
          <w:jc w:val="center"/>
        </w:trPr>
        <w:tc>
          <w:tcPr>
            <w:tcW w:w="8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CCE 2.10</w:t>
            </w:r>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2,12</w:t>
            </w:r>
          </w:p>
        </w:tc>
        <w:tc>
          <w:tcPr>
            <w:tcW w:w="6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39</w:t>
            </w:r>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82,68</w:t>
            </w:r>
          </w:p>
        </w:tc>
        <w:tc>
          <w:tcPr>
            <w:tcW w:w="6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36</w:t>
            </w:r>
          </w:p>
        </w:tc>
        <w:tc>
          <w:tcPr>
            <w:tcW w:w="8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76,32</w:t>
            </w:r>
          </w:p>
        </w:tc>
      </w:tr>
      <w:tr w:rsidR="00802AC6" w:rsidRPr="00802AC6" w:rsidTr="00802AC6">
        <w:trPr>
          <w:trHeight w:val="330"/>
          <w:jc w:val="center"/>
        </w:trPr>
        <w:tc>
          <w:tcPr>
            <w:tcW w:w="8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CCE 2.07</w:t>
            </w:r>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1,39</w:t>
            </w:r>
          </w:p>
        </w:tc>
        <w:tc>
          <w:tcPr>
            <w:tcW w:w="6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70</w:t>
            </w:r>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97,30</w:t>
            </w:r>
          </w:p>
        </w:tc>
        <w:tc>
          <w:tcPr>
            <w:tcW w:w="6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51</w:t>
            </w:r>
          </w:p>
        </w:tc>
        <w:tc>
          <w:tcPr>
            <w:tcW w:w="8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70,89</w:t>
            </w:r>
          </w:p>
        </w:tc>
      </w:tr>
      <w:tr w:rsidR="00802AC6" w:rsidRPr="00802AC6" w:rsidTr="00802AC6">
        <w:trPr>
          <w:trHeight w:val="330"/>
          <w:jc w:val="center"/>
        </w:trPr>
        <w:tc>
          <w:tcPr>
            <w:tcW w:w="8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CCE 2.05</w:t>
            </w:r>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1,00</w:t>
            </w:r>
          </w:p>
        </w:tc>
        <w:tc>
          <w:tcPr>
            <w:tcW w:w="6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87</w:t>
            </w:r>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87,00</w:t>
            </w:r>
          </w:p>
        </w:tc>
        <w:tc>
          <w:tcPr>
            <w:tcW w:w="6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72</w:t>
            </w:r>
          </w:p>
        </w:tc>
        <w:tc>
          <w:tcPr>
            <w:tcW w:w="8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72,00</w:t>
            </w:r>
          </w:p>
        </w:tc>
      </w:tr>
      <w:tr w:rsidR="00802AC6" w:rsidRPr="00802AC6" w:rsidTr="00802AC6">
        <w:trPr>
          <w:trHeight w:val="330"/>
          <w:jc w:val="center"/>
        </w:trPr>
        <w:tc>
          <w:tcPr>
            <w:tcW w:w="8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CCE 2.03</w:t>
            </w:r>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0,37</w:t>
            </w:r>
          </w:p>
        </w:tc>
        <w:tc>
          <w:tcPr>
            <w:tcW w:w="6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w:t>
            </w:r>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w:t>
            </w:r>
          </w:p>
        </w:tc>
        <w:tc>
          <w:tcPr>
            <w:tcW w:w="6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1</w:t>
            </w:r>
          </w:p>
        </w:tc>
        <w:tc>
          <w:tcPr>
            <w:tcW w:w="8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0,37</w:t>
            </w:r>
          </w:p>
        </w:tc>
      </w:tr>
      <w:tr w:rsidR="00802AC6" w:rsidRPr="00802AC6" w:rsidTr="00802AC6">
        <w:trPr>
          <w:trHeight w:val="330"/>
          <w:jc w:val="center"/>
        </w:trPr>
        <w:tc>
          <w:tcPr>
            <w:tcW w:w="8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CCE 3.15</w:t>
            </w:r>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5,41</w:t>
            </w:r>
          </w:p>
        </w:tc>
        <w:tc>
          <w:tcPr>
            <w:tcW w:w="6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w:t>
            </w:r>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w:t>
            </w:r>
          </w:p>
        </w:tc>
        <w:tc>
          <w:tcPr>
            <w:tcW w:w="6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1</w:t>
            </w:r>
          </w:p>
        </w:tc>
        <w:tc>
          <w:tcPr>
            <w:tcW w:w="8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5,41</w:t>
            </w:r>
          </w:p>
        </w:tc>
      </w:tr>
      <w:tr w:rsidR="00802AC6" w:rsidRPr="00802AC6" w:rsidTr="00802AC6">
        <w:trPr>
          <w:trHeight w:val="330"/>
          <w:jc w:val="center"/>
        </w:trPr>
        <w:tc>
          <w:tcPr>
            <w:tcW w:w="8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CCE 3.13</w:t>
            </w:r>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4,12</w:t>
            </w:r>
          </w:p>
        </w:tc>
        <w:tc>
          <w:tcPr>
            <w:tcW w:w="6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w:t>
            </w:r>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w:t>
            </w:r>
          </w:p>
        </w:tc>
        <w:tc>
          <w:tcPr>
            <w:tcW w:w="6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2</w:t>
            </w:r>
          </w:p>
        </w:tc>
        <w:tc>
          <w:tcPr>
            <w:tcW w:w="8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8,24</w:t>
            </w:r>
          </w:p>
        </w:tc>
      </w:tr>
      <w:tr w:rsidR="00802AC6" w:rsidRPr="00802AC6" w:rsidTr="00802AC6">
        <w:trPr>
          <w:trHeight w:val="330"/>
          <w:jc w:val="center"/>
        </w:trPr>
        <w:tc>
          <w:tcPr>
            <w:tcW w:w="8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CCE 3.10</w:t>
            </w:r>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2,12</w:t>
            </w:r>
          </w:p>
        </w:tc>
        <w:tc>
          <w:tcPr>
            <w:tcW w:w="6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w:t>
            </w:r>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w:t>
            </w:r>
          </w:p>
        </w:tc>
        <w:tc>
          <w:tcPr>
            <w:tcW w:w="6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3</w:t>
            </w:r>
          </w:p>
        </w:tc>
        <w:tc>
          <w:tcPr>
            <w:tcW w:w="8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6,36</w:t>
            </w:r>
          </w:p>
        </w:tc>
      </w:tr>
      <w:tr w:rsidR="00802AC6" w:rsidRPr="00802AC6" w:rsidTr="00802AC6">
        <w:trPr>
          <w:trHeight w:val="330"/>
          <w:jc w:val="center"/>
        </w:trPr>
        <w:tc>
          <w:tcPr>
            <w:tcW w:w="8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CCE 3.07</w:t>
            </w:r>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1,39</w:t>
            </w:r>
          </w:p>
        </w:tc>
        <w:tc>
          <w:tcPr>
            <w:tcW w:w="6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w:t>
            </w:r>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w:t>
            </w:r>
          </w:p>
        </w:tc>
        <w:tc>
          <w:tcPr>
            <w:tcW w:w="6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13</w:t>
            </w:r>
          </w:p>
        </w:tc>
        <w:tc>
          <w:tcPr>
            <w:tcW w:w="8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18,07</w:t>
            </w:r>
          </w:p>
        </w:tc>
      </w:tr>
      <w:tr w:rsidR="00802AC6" w:rsidRPr="00802AC6" w:rsidTr="00802AC6">
        <w:trPr>
          <w:trHeight w:val="330"/>
          <w:jc w:val="center"/>
        </w:trPr>
        <w:tc>
          <w:tcPr>
            <w:tcW w:w="8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CCE 3.05</w:t>
            </w:r>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1,00</w:t>
            </w:r>
          </w:p>
        </w:tc>
        <w:tc>
          <w:tcPr>
            <w:tcW w:w="6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w:t>
            </w:r>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w:t>
            </w:r>
          </w:p>
        </w:tc>
        <w:tc>
          <w:tcPr>
            <w:tcW w:w="6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8</w:t>
            </w:r>
          </w:p>
        </w:tc>
        <w:tc>
          <w:tcPr>
            <w:tcW w:w="8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8,00</w:t>
            </w:r>
          </w:p>
        </w:tc>
      </w:tr>
      <w:tr w:rsidR="00802AC6" w:rsidRPr="00802AC6" w:rsidTr="00802AC6">
        <w:trPr>
          <w:trHeight w:val="330"/>
          <w:jc w:val="center"/>
        </w:trPr>
        <w:tc>
          <w:tcPr>
            <w:tcW w:w="1850" w:type="pct"/>
            <w:gridSpan w:val="2"/>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SUBTOTAL 2</w:t>
            </w:r>
          </w:p>
        </w:tc>
        <w:tc>
          <w:tcPr>
            <w:tcW w:w="6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351</w:t>
            </w:r>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745,41</w:t>
            </w:r>
          </w:p>
        </w:tc>
        <w:tc>
          <w:tcPr>
            <w:tcW w:w="6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338</w:t>
            </w:r>
          </w:p>
        </w:tc>
        <w:tc>
          <w:tcPr>
            <w:tcW w:w="8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701,03</w:t>
            </w:r>
          </w:p>
        </w:tc>
      </w:tr>
      <w:tr w:rsidR="00802AC6" w:rsidRPr="00802AC6" w:rsidTr="00802AC6">
        <w:trPr>
          <w:trHeight w:val="330"/>
          <w:jc w:val="center"/>
        </w:trPr>
        <w:tc>
          <w:tcPr>
            <w:tcW w:w="8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FCE 1.17</w:t>
            </w:r>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4,25</w:t>
            </w:r>
          </w:p>
        </w:tc>
        <w:tc>
          <w:tcPr>
            <w:tcW w:w="6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2</w:t>
            </w:r>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8,50</w:t>
            </w:r>
          </w:p>
        </w:tc>
        <w:tc>
          <w:tcPr>
            <w:tcW w:w="6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2</w:t>
            </w:r>
          </w:p>
        </w:tc>
        <w:tc>
          <w:tcPr>
            <w:tcW w:w="8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8,50</w:t>
            </w:r>
          </w:p>
        </w:tc>
      </w:tr>
      <w:tr w:rsidR="00802AC6" w:rsidRPr="00802AC6" w:rsidTr="00802AC6">
        <w:trPr>
          <w:trHeight w:val="330"/>
          <w:jc w:val="center"/>
        </w:trPr>
        <w:tc>
          <w:tcPr>
            <w:tcW w:w="8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FCE 1.15</w:t>
            </w:r>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3,25</w:t>
            </w:r>
          </w:p>
        </w:tc>
        <w:tc>
          <w:tcPr>
            <w:tcW w:w="6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7</w:t>
            </w:r>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22,75</w:t>
            </w:r>
          </w:p>
        </w:tc>
        <w:tc>
          <w:tcPr>
            <w:tcW w:w="6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11</w:t>
            </w:r>
          </w:p>
        </w:tc>
        <w:tc>
          <w:tcPr>
            <w:tcW w:w="8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35,75</w:t>
            </w:r>
          </w:p>
        </w:tc>
      </w:tr>
      <w:tr w:rsidR="00802AC6" w:rsidRPr="00802AC6" w:rsidTr="00802AC6">
        <w:trPr>
          <w:trHeight w:val="330"/>
          <w:jc w:val="center"/>
        </w:trPr>
        <w:tc>
          <w:tcPr>
            <w:tcW w:w="8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FCE 1.13</w:t>
            </w:r>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2,47</w:t>
            </w:r>
          </w:p>
        </w:tc>
        <w:tc>
          <w:tcPr>
            <w:tcW w:w="6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22</w:t>
            </w:r>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54,34</w:t>
            </w:r>
          </w:p>
        </w:tc>
        <w:tc>
          <w:tcPr>
            <w:tcW w:w="6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27</w:t>
            </w:r>
          </w:p>
        </w:tc>
        <w:tc>
          <w:tcPr>
            <w:tcW w:w="8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66,69</w:t>
            </w:r>
          </w:p>
        </w:tc>
      </w:tr>
      <w:tr w:rsidR="00802AC6" w:rsidRPr="00802AC6" w:rsidTr="00802AC6">
        <w:trPr>
          <w:trHeight w:val="330"/>
          <w:jc w:val="center"/>
        </w:trPr>
        <w:tc>
          <w:tcPr>
            <w:tcW w:w="8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FCE 1.10</w:t>
            </w:r>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1,27</w:t>
            </w:r>
          </w:p>
        </w:tc>
        <w:tc>
          <w:tcPr>
            <w:tcW w:w="6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18</w:t>
            </w:r>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22,86</w:t>
            </w:r>
          </w:p>
        </w:tc>
        <w:tc>
          <w:tcPr>
            <w:tcW w:w="6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33</w:t>
            </w:r>
          </w:p>
        </w:tc>
        <w:tc>
          <w:tcPr>
            <w:tcW w:w="8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41,91</w:t>
            </w:r>
          </w:p>
        </w:tc>
      </w:tr>
      <w:tr w:rsidR="00802AC6" w:rsidRPr="00802AC6" w:rsidTr="00802AC6">
        <w:trPr>
          <w:trHeight w:val="330"/>
          <w:jc w:val="center"/>
        </w:trPr>
        <w:tc>
          <w:tcPr>
            <w:tcW w:w="8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FCE 1.07</w:t>
            </w:r>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0,83</w:t>
            </w:r>
          </w:p>
        </w:tc>
        <w:tc>
          <w:tcPr>
            <w:tcW w:w="6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w:t>
            </w:r>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w:t>
            </w:r>
          </w:p>
        </w:tc>
        <w:tc>
          <w:tcPr>
            <w:tcW w:w="6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6</w:t>
            </w:r>
          </w:p>
        </w:tc>
        <w:tc>
          <w:tcPr>
            <w:tcW w:w="8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4,98</w:t>
            </w:r>
          </w:p>
        </w:tc>
      </w:tr>
      <w:tr w:rsidR="00802AC6" w:rsidRPr="00802AC6" w:rsidTr="00802AC6">
        <w:trPr>
          <w:trHeight w:val="330"/>
          <w:jc w:val="center"/>
        </w:trPr>
        <w:tc>
          <w:tcPr>
            <w:tcW w:w="8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FCE 1.05</w:t>
            </w:r>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0,60</w:t>
            </w:r>
          </w:p>
        </w:tc>
        <w:tc>
          <w:tcPr>
            <w:tcW w:w="6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3</w:t>
            </w:r>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1,80</w:t>
            </w:r>
          </w:p>
        </w:tc>
        <w:tc>
          <w:tcPr>
            <w:tcW w:w="6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5</w:t>
            </w:r>
          </w:p>
        </w:tc>
        <w:tc>
          <w:tcPr>
            <w:tcW w:w="8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3,00</w:t>
            </w:r>
          </w:p>
        </w:tc>
      </w:tr>
      <w:tr w:rsidR="00802AC6" w:rsidRPr="00802AC6" w:rsidTr="00802AC6">
        <w:trPr>
          <w:trHeight w:val="330"/>
          <w:jc w:val="center"/>
        </w:trPr>
        <w:tc>
          <w:tcPr>
            <w:tcW w:w="8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FCE 1.02</w:t>
            </w:r>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0,21</w:t>
            </w:r>
          </w:p>
        </w:tc>
        <w:tc>
          <w:tcPr>
            <w:tcW w:w="6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23</w:t>
            </w:r>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4,83</w:t>
            </w:r>
          </w:p>
        </w:tc>
        <w:tc>
          <w:tcPr>
            <w:tcW w:w="6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23</w:t>
            </w:r>
          </w:p>
        </w:tc>
        <w:tc>
          <w:tcPr>
            <w:tcW w:w="8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4,83</w:t>
            </w:r>
          </w:p>
        </w:tc>
      </w:tr>
      <w:tr w:rsidR="00802AC6" w:rsidRPr="00802AC6" w:rsidTr="00802AC6">
        <w:trPr>
          <w:trHeight w:val="330"/>
          <w:jc w:val="center"/>
        </w:trPr>
        <w:tc>
          <w:tcPr>
            <w:tcW w:w="8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FCE 1.01</w:t>
            </w:r>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0,12</w:t>
            </w:r>
          </w:p>
        </w:tc>
        <w:tc>
          <w:tcPr>
            <w:tcW w:w="6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11</w:t>
            </w:r>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1,32</w:t>
            </w:r>
          </w:p>
        </w:tc>
        <w:tc>
          <w:tcPr>
            <w:tcW w:w="6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11</w:t>
            </w:r>
          </w:p>
        </w:tc>
        <w:tc>
          <w:tcPr>
            <w:tcW w:w="8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1,32</w:t>
            </w:r>
          </w:p>
        </w:tc>
      </w:tr>
      <w:tr w:rsidR="00802AC6" w:rsidRPr="00802AC6" w:rsidTr="00802AC6">
        <w:trPr>
          <w:trHeight w:val="330"/>
          <w:jc w:val="center"/>
        </w:trPr>
        <w:tc>
          <w:tcPr>
            <w:tcW w:w="8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FCE 2.13</w:t>
            </w:r>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2,47</w:t>
            </w:r>
          </w:p>
        </w:tc>
        <w:tc>
          <w:tcPr>
            <w:tcW w:w="6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4</w:t>
            </w:r>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9,88</w:t>
            </w:r>
          </w:p>
        </w:tc>
        <w:tc>
          <w:tcPr>
            <w:tcW w:w="6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4</w:t>
            </w:r>
          </w:p>
        </w:tc>
        <w:tc>
          <w:tcPr>
            <w:tcW w:w="8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9,88</w:t>
            </w:r>
          </w:p>
        </w:tc>
      </w:tr>
      <w:tr w:rsidR="00802AC6" w:rsidRPr="00802AC6" w:rsidTr="00802AC6">
        <w:trPr>
          <w:trHeight w:val="330"/>
          <w:jc w:val="center"/>
        </w:trPr>
        <w:tc>
          <w:tcPr>
            <w:tcW w:w="8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FCE 2.10</w:t>
            </w:r>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1,27</w:t>
            </w:r>
          </w:p>
        </w:tc>
        <w:tc>
          <w:tcPr>
            <w:tcW w:w="6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10</w:t>
            </w:r>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12,70</w:t>
            </w:r>
          </w:p>
        </w:tc>
        <w:tc>
          <w:tcPr>
            <w:tcW w:w="6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6</w:t>
            </w:r>
          </w:p>
        </w:tc>
        <w:tc>
          <w:tcPr>
            <w:tcW w:w="8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7,62</w:t>
            </w:r>
          </w:p>
        </w:tc>
      </w:tr>
      <w:tr w:rsidR="00802AC6" w:rsidRPr="00802AC6" w:rsidTr="00802AC6">
        <w:trPr>
          <w:trHeight w:val="330"/>
          <w:jc w:val="center"/>
        </w:trPr>
        <w:tc>
          <w:tcPr>
            <w:tcW w:w="8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FCE 2.07</w:t>
            </w:r>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0,83</w:t>
            </w:r>
          </w:p>
        </w:tc>
        <w:tc>
          <w:tcPr>
            <w:tcW w:w="6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7</w:t>
            </w:r>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5,81</w:t>
            </w:r>
          </w:p>
        </w:tc>
        <w:tc>
          <w:tcPr>
            <w:tcW w:w="6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8</w:t>
            </w:r>
          </w:p>
        </w:tc>
        <w:tc>
          <w:tcPr>
            <w:tcW w:w="8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6,64</w:t>
            </w:r>
          </w:p>
        </w:tc>
      </w:tr>
      <w:tr w:rsidR="00802AC6" w:rsidRPr="00802AC6" w:rsidTr="00802AC6">
        <w:trPr>
          <w:trHeight w:val="330"/>
          <w:jc w:val="center"/>
        </w:trPr>
        <w:tc>
          <w:tcPr>
            <w:tcW w:w="8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FCE 2.05</w:t>
            </w:r>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0,60</w:t>
            </w:r>
          </w:p>
        </w:tc>
        <w:tc>
          <w:tcPr>
            <w:tcW w:w="6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3</w:t>
            </w:r>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1,80</w:t>
            </w:r>
          </w:p>
        </w:tc>
        <w:tc>
          <w:tcPr>
            <w:tcW w:w="6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6</w:t>
            </w:r>
          </w:p>
        </w:tc>
        <w:tc>
          <w:tcPr>
            <w:tcW w:w="8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3,60</w:t>
            </w:r>
          </w:p>
        </w:tc>
      </w:tr>
      <w:tr w:rsidR="00802AC6" w:rsidRPr="00802AC6" w:rsidTr="00802AC6">
        <w:trPr>
          <w:trHeight w:val="330"/>
          <w:jc w:val="center"/>
        </w:trPr>
        <w:tc>
          <w:tcPr>
            <w:tcW w:w="8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FCE 2.04</w:t>
            </w:r>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0,44</w:t>
            </w:r>
          </w:p>
        </w:tc>
        <w:tc>
          <w:tcPr>
            <w:tcW w:w="6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1</w:t>
            </w:r>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0,44</w:t>
            </w:r>
          </w:p>
        </w:tc>
        <w:tc>
          <w:tcPr>
            <w:tcW w:w="6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3</w:t>
            </w:r>
          </w:p>
        </w:tc>
        <w:tc>
          <w:tcPr>
            <w:tcW w:w="8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1,32</w:t>
            </w:r>
          </w:p>
        </w:tc>
      </w:tr>
      <w:tr w:rsidR="00802AC6" w:rsidRPr="00802AC6" w:rsidTr="00802AC6">
        <w:trPr>
          <w:trHeight w:val="330"/>
          <w:jc w:val="center"/>
        </w:trPr>
        <w:tc>
          <w:tcPr>
            <w:tcW w:w="8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FCE 2.03</w:t>
            </w:r>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0,37</w:t>
            </w:r>
          </w:p>
        </w:tc>
        <w:tc>
          <w:tcPr>
            <w:tcW w:w="6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62</w:t>
            </w:r>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22,94</w:t>
            </w:r>
          </w:p>
        </w:tc>
        <w:tc>
          <w:tcPr>
            <w:tcW w:w="6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45</w:t>
            </w:r>
          </w:p>
        </w:tc>
        <w:tc>
          <w:tcPr>
            <w:tcW w:w="8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16,65</w:t>
            </w:r>
          </w:p>
        </w:tc>
      </w:tr>
      <w:tr w:rsidR="00802AC6" w:rsidRPr="00802AC6" w:rsidTr="00802AC6">
        <w:trPr>
          <w:trHeight w:val="330"/>
          <w:jc w:val="center"/>
        </w:trPr>
        <w:tc>
          <w:tcPr>
            <w:tcW w:w="8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FCE 2.02</w:t>
            </w:r>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0,21</w:t>
            </w:r>
          </w:p>
        </w:tc>
        <w:tc>
          <w:tcPr>
            <w:tcW w:w="6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40</w:t>
            </w:r>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8,40</w:t>
            </w:r>
          </w:p>
        </w:tc>
        <w:tc>
          <w:tcPr>
            <w:tcW w:w="6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35</w:t>
            </w:r>
          </w:p>
        </w:tc>
        <w:tc>
          <w:tcPr>
            <w:tcW w:w="8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7,35</w:t>
            </w:r>
          </w:p>
        </w:tc>
      </w:tr>
      <w:tr w:rsidR="00802AC6" w:rsidRPr="00802AC6" w:rsidTr="00802AC6">
        <w:trPr>
          <w:trHeight w:val="330"/>
          <w:jc w:val="center"/>
        </w:trPr>
        <w:tc>
          <w:tcPr>
            <w:tcW w:w="8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FCE 2.01</w:t>
            </w:r>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0,12</w:t>
            </w:r>
          </w:p>
        </w:tc>
        <w:tc>
          <w:tcPr>
            <w:tcW w:w="6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27</w:t>
            </w:r>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3,24</w:t>
            </w:r>
          </w:p>
        </w:tc>
        <w:tc>
          <w:tcPr>
            <w:tcW w:w="6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27</w:t>
            </w:r>
          </w:p>
        </w:tc>
        <w:tc>
          <w:tcPr>
            <w:tcW w:w="8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3,24</w:t>
            </w:r>
          </w:p>
        </w:tc>
      </w:tr>
      <w:tr w:rsidR="00802AC6" w:rsidRPr="00802AC6" w:rsidTr="00802AC6">
        <w:trPr>
          <w:trHeight w:val="330"/>
          <w:jc w:val="center"/>
        </w:trPr>
        <w:tc>
          <w:tcPr>
            <w:tcW w:w="8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FCE 3.07</w:t>
            </w:r>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0,83</w:t>
            </w:r>
          </w:p>
        </w:tc>
        <w:tc>
          <w:tcPr>
            <w:tcW w:w="6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w:t>
            </w:r>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w:t>
            </w:r>
          </w:p>
        </w:tc>
        <w:tc>
          <w:tcPr>
            <w:tcW w:w="6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2</w:t>
            </w:r>
          </w:p>
        </w:tc>
        <w:tc>
          <w:tcPr>
            <w:tcW w:w="8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1,66</w:t>
            </w:r>
          </w:p>
        </w:tc>
      </w:tr>
      <w:tr w:rsidR="00802AC6" w:rsidRPr="00802AC6" w:rsidTr="00802AC6">
        <w:trPr>
          <w:trHeight w:val="330"/>
          <w:jc w:val="center"/>
        </w:trPr>
        <w:tc>
          <w:tcPr>
            <w:tcW w:w="8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FCE 3.05</w:t>
            </w:r>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0,60</w:t>
            </w:r>
          </w:p>
        </w:tc>
        <w:tc>
          <w:tcPr>
            <w:tcW w:w="6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w:t>
            </w:r>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w:t>
            </w:r>
          </w:p>
        </w:tc>
        <w:tc>
          <w:tcPr>
            <w:tcW w:w="6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3</w:t>
            </w:r>
          </w:p>
        </w:tc>
        <w:tc>
          <w:tcPr>
            <w:tcW w:w="8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1,80</w:t>
            </w:r>
          </w:p>
        </w:tc>
      </w:tr>
      <w:tr w:rsidR="00802AC6" w:rsidRPr="00802AC6" w:rsidTr="00802AC6">
        <w:trPr>
          <w:trHeight w:val="330"/>
          <w:jc w:val="center"/>
        </w:trPr>
        <w:tc>
          <w:tcPr>
            <w:tcW w:w="8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FCE 4.07</w:t>
            </w:r>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0,83</w:t>
            </w:r>
          </w:p>
        </w:tc>
        <w:tc>
          <w:tcPr>
            <w:tcW w:w="6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1</w:t>
            </w:r>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0,83</w:t>
            </w:r>
          </w:p>
        </w:tc>
        <w:tc>
          <w:tcPr>
            <w:tcW w:w="6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1</w:t>
            </w:r>
          </w:p>
        </w:tc>
        <w:tc>
          <w:tcPr>
            <w:tcW w:w="8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0,83</w:t>
            </w:r>
          </w:p>
        </w:tc>
      </w:tr>
      <w:tr w:rsidR="00802AC6" w:rsidRPr="00802AC6" w:rsidTr="00802AC6">
        <w:trPr>
          <w:trHeight w:val="330"/>
          <w:jc w:val="center"/>
        </w:trPr>
        <w:tc>
          <w:tcPr>
            <w:tcW w:w="8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FCE 4.04</w:t>
            </w:r>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0,44</w:t>
            </w:r>
          </w:p>
        </w:tc>
        <w:tc>
          <w:tcPr>
            <w:tcW w:w="6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1</w:t>
            </w:r>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0,44</w:t>
            </w:r>
          </w:p>
        </w:tc>
        <w:tc>
          <w:tcPr>
            <w:tcW w:w="6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1</w:t>
            </w:r>
          </w:p>
        </w:tc>
        <w:tc>
          <w:tcPr>
            <w:tcW w:w="8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0,44</w:t>
            </w:r>
          </w:p>
        </w:tc>
      </w:tr>
      <w:tr w:rsidR="00802AC6" w:rsidRPr="00802AC6" w:rsidTr="00802AC6">
        <w:trPr>
          <w:trHeight w:val="330"/>
          <w:jc w:val="center"/>
        </w:trPr>
        <w:tc>
          <w:tcPr>
            <w:tcW w:w="1850" w:type="pct"/>
            <w:gridSpan w:val="2"/>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SUBTOTAL 3</w:t>
            </w:r>
          </w:p>
        </w:tc>
        <w:tc>
          <w:tcPr>
            <w:tcW w:w="6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242</w:t>
            </w:r>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182,88</w:t>
            </w:r>
          </w:p>
        </w:tc>
        <w:tc>
          <w:tcPr>
            <w:tcW w:w="6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259</w:t>
            </w:r>
          </w:p>
        </w:tc>
        <w:tc>
          <w:tcPr>
            <w:tcW w:w="8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228,01</w:t>
            </w:r>
          </w:p>
        </w:tc>
      </w:tr>
      <w:tr w:rsidR="00802AC6" w:rsidRPr="00802AC6" w:rsidTr="00802AC6">
        <w:trPr>
          <w:trHeight w:val="330"/>
          <w:jc w:val="center"/>
        </w:trPr>
        <w:tc>
          <w:tcPr>
            <w:tcW w:w="1850" w:type="pct"/>
            <w:gridSpan w:val="2"/>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lastRenderedPageBreak/>
              <w:t>TOTAL</w:t>
            </w:r>
          </w:p>
        </w:tc>
        <w:tc>
          <w:tcPr>
            <w:tcW w:w="6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595</w:t>
            </w:r>
          </w:p>
        </w:tc>
        <w:tc>
          <w:tcPr>
            <w:tcW w:w="10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943,59</w:t>
            </w:r>
          </w:p>
        </w:tc>
        <w:tc>
          <w:tcPr>
            <w:tcW w:w="6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599</w:t>
            </w:r>
          </w:p>
        </w:tc>
        <w:tc>
          <w:tcPr>
            <w:tcW w:w="8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944,34</w:t>
            </w:r>
          </w:p>
        </w:tc>
      </w:tr>
    </w:tbl>
    <w:p w:rsidR="00802AC6" w:rsidRDefault="00802AC6" w:rsidP="00802AC6">
      <w:pPr>
        <w:jc w:val="both"/>
        <w:rPr>
          <w:color w:val="000000"/>
        </w:rPr>
      </w:pPr>
    </w:p>
    <w:p w:rsidR="00802AC6" w:rsidRPr="00802AC6" w:rsidRDefault="00802AC6" w:rsidP="00802AC6">
      <w:pPr>
        <w:jc w:val="both"/>
        <w:rPr>
          <w:color w:val="000000"/>
        </w:rPr>
      </w:pPr>
      <w:r>
        <w:rPr>
          <w:color w:val="000000"/>
        </w:rPr>
        <w:t xml:space="preserve">c) </w:t>
      </w:r>
      <w:r w:rsidRPr="00802AC6">
        <w:rPr>
          <w:color w:val="000000"/>
        </w:rPr>
        <w:t>QUADRO RESUMO DE CUSTOS DAS GRATIFICAÇÕES DE EXERCÍCIO DE CARGO EM CONFIANÇA DO MINISTÉRIO DA DEFESA:</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60"/>
        <w:gridCol w:w="1658"/>
        <w:gridCol w:w="1171"/>
        <w:gridCol w:w="1852"/>
        <w:gridCol w:w="1072"/>
        <w:gridCol w:w="2242"/>
      </w:tblGrid>
      <w:tr w:rsidR="00802AC6" w:rsidRPr="00802AC6" w:rsidTr="00802AC6">
        <w:trPr>
          <w:trHeight w:val="315"/>
          <w:jc w:val="center"/>
        </w:trPr>
        <w:tc>
          <w:tcPr>
            <w:tcW w:w="800" w:type="pct"/>
            <w:vMerge w:val="restart"/>
            <w:tcBorders>
              <w:top w:val="single" w:sz="8" w:space="0" w:color="000000"/>
              <w:left w:val="single" w:sz="8" w:space="0" w:color="000000"/>
              <w:bottom w:val="single" w:sz="8" w:space="0" w:color="000000"/>
              <w:right w:val="single" w:sz="8" w:space="0" w:color="000000"/>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CÓDIGO</w:t>
            </w:r>
          </w:p>
        </w:tc>
        <w:tc>
          <w:tcPr>
            <w:tcW w:w="800" w:type="pct"/>
            <w:vMerge w:val="restart"/>
            <w:tcBorders>
              <w:top w:val="single" w:sz="8" w:space="0" w:color="000000"/>
              <w:left w:val="nil"/>
              <w:bottom w:val="single" w:sz="8" w:space="0" w:color="000000"/>
              <w:right w:val="single" w:sz="8" w:space="0" w:color="000000"/>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CCE-UNITÁRIO</w:t>
            </w:r>
          </w:p>
        </w:tc>
        <w:tc>
          <w:tcPr>
            <w:tcW w:w="1550" w:type="pct"/>
            <w:gridSpan w:val="2"/>
            <w:tcBorders>
              <w:top w:val="single" w:sz="8" w:space="0" w:color="000000"/>
              <w:left w:val="nil"/>
              <w:bottom w:val="single" w:sz="8" w:space="0" w:color="000000"/>
              <w:right w:val="single" w:sz="8" w:space="0" w:color="000000"/>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SITUAÇÃO ATUAL</w:t>
            </w:r>
          </w:p>
        </w:tc>
        <w:tc>
          <w:tcPr>
            <w:tcW w:w="1700" w:type="pct"/>
            <w:gridSpan w:val="2"/>
            <w:tcBorders>
              <w:top w:val="single" w:sz="8" w:space="0" w:color="000000"/>
              <w:left w:val="nil"/>
              <w:bottom w:val="single" w:sz="8" w:space="0" w:color="000000"/>
              <w:right w:val="single" w:sz="8" w:space="0" w:color="000000"/>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SITUAÇÃO NOVA</w:t>
            </w:r>
          </w:p>
        </w:tc>
      </w:tr>
      <w:tr w:rsidR="00802AC6" w:rsidRPr="00802AC6" w:rsidTr="00802AC6">
        <w:trPr>
          <w:trHeight w:val="315"/>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02AC6" w:rsidRPr="00802AC6" w:rsidRDefault="00802AC6" w:rsidP="00802AC6"/>
        </w:tc>
        <w:tc>
          <w:tcPr>
            <w:tcW w:w="0" w:type="auto"/>
            <w:vMerge/>
            <w:tcBorders>
              <w:top w:val="single" w:sz="8" w:space="0" w:color="000000"/>
              <w:left w:val="nil"/>
              <w:bottom w:val="single" w:sz="8" w:space="0" w:color="000000"/>
              <w:right w:val="single" w:sz="8" w:space="0" w:color="000000"/>
            </w:tcBorders>
            <w:vAlign w:val="center"/>
            <w:hideMark/>
          </w:tcPr>
          <w:p w:rsidR="00802AC6" w:rsidRPr="00802AC6" w:rsidRDefault="00802AC6" w:rsidP="00802AC6"/>
        </w:tc>
        <w:tc>
          <w:tcPr>
            <w:tcW w:w="6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QTD.</w:t>
            </w:r>
          </w:p>
        </w:tc>
        <w:tc>
          <w:tcPr>
            <w:tcW w:w="95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VALOR TOTAL</w:t>
            </w:r>
          </w:p>
        </w:tc>
        <w:tc>
          <w:tcPr>
            <w:tcW w:w="55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QTD.</w:t>
            </w:r>
          </w:p>
        </w:tc>
        <w:tc>
          <w:tcPr>
            <w:tcW w:w="115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VALOR TOTAL</w:t>
            </w:r>
          </w:p>
        </w:tc>
      </w:tr>
      <w:tr w:rsidR="00802AC6" w:rsidRPr="00802AC6" w:rsidTr="00802AC6">
        <w:trPr>
          <w:trHeight w:val="315"/>
          <w:jc w:val="center"/>
        </w:trPr>
        <w:tc>
          <w:tcPr>
            <w:tcW w:w="800" w:type="pct"/>
            <w:tcBorders>
              <w:top w:val="nil"/>
              <w:left w:val="single" w:sz="8" w:space="0" w:color="000000"/>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02AC6" w:rsidRPr="00802AC6" w:rsidRDefault="00802AC6" w:rsidP="00802AC6">
            <w:pPr>
              <w:jc w:val="center"/>
            </w:pPr>
            <w:r w:rsidRPr="00802AC6">
              <w:t>Grupo 0001 (A)</w:t>
            </w:r>
          </w:p>
        </w:tc>
        <w:tc>
          <w:tcPr>
            <w:tcW w:w="8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02AC6" w:rsidRPr="00802AC6" w:rsidRDefault="00802AC6" w:rsidP="00802AC6">
            <w:pPr>
              <w:jc w:val="center"/>
            </w:pPr>
            <w:r w:rsidRPr="00802AC6">
              <w:t>0,64</w:t>
            </w:r>
          </w:p>
        </w:tc>
        <w:tc>
          <w:tcPr>
            <w:tcW w:w="6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02AC6" w:rsidRPr="00802AC6" w:rsidRDefault="00802AC6" w:rsidP="00802AC6">
            <w:pPr>
              <w:jc w:val="center"/>
            </w:pPr>
            <w:r w:rsidRPr="00802AC6">
              <w:t>28</w:t>
            </w:r>
          </w:p>
        </w:tc>
        <w:tc>
          <w:tcPr>
            <w:tcW w:w="95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02AC6" w:rsidRPr="00802AC6" w:rsidRDefault="00802AC6" w:rsidP="00802AC6">
            <w:pPr>
              <w:jc w:val="center"/>
            </w:pPr>
            <w:r w:rsidRPr="00802AC6">
              <w:t>17,92</w:t>
            </w:r>
          </w:p>
        </w:tc>
        <w:tc>
          <w:tcPr>
            <w:tcW w:w="55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02AC6" w:rsidRPr="00802AC6" w:rsidRDefault="00802AC6" w:rsidP="00802AC6">
            <w:pPr>
              <w:jc w:val="center"/>
            </w:pPr>
            <w:r w:rsidRPr="00802AC6">
              <w:t>28</w:t>
            </w:r>
          </w:p>
        </w:tc>
        <w:tc>
          <w:tcPr>
            <w:tcW w:w="115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02AC6" w:rsidRPr="00802AC6" w:rsidRDefault="00802AC6" w:rsidP="00802AC6">
            <w:pPr>
              <w:jc w:val="center"/>
            </w:pPr>
            <w:r w:rsidRPr="00802AC6">
              <w:t>17,92</w:t>
            </w:r>
          </w:p>
        </w:tc>
      </w:tr>
      <w:tr w:rsidR="00802AC6" w:rsidRPr="00802AC6" w:rsidTr="00802AC6">
        <w:trPr>
          <w:trHeight w:val="315"/>
          <w:jc w:val="center"/>
        </w:trPr>
        <w:tc>
          <w:tcPr>
            <w:tcW w:w="800" w:type="pct"/>
            <w:tcBorders>
              <w:top w:val="nil"/>
              <w:left w:val="single" w:sz="8" w:space="0" w:color="000000"/>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02AC6" w:rsidRPr="00802AC6" w:rsidRDefault="00802AC6" w:rsidP="00802AC6">
            <w:pPr>
              <w:jc w:val="center"/>
            </w:pPr>
            <w:r w:rsidRPr="00802AC6">
              <w:t>Grupo 0002 (B)</w:t>
            </w:r>
          </w:p>
        </w:tc>
        <w:tc>
          <w:tcPr>
            <w:tcW w:w="8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02AC6" w:rsidRPr="00802AC6" w:rsidRDefault="00802AC6" w:rsidP="00802AC6">
            <w:pPr>
              <w:jc w:val="center"/>
            </w:pPr>
            <w:r w:rsidRPr="00802AC6">
              <w:t>0,58</w:t>
            </w:r>
          </w:p>
        </w:tc>
        <w:tc>
          <w:tcPr>
            <w:tcW w:w="6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02AC6" w:rsidRPr="00802AC6" w:rsidRDefault="00802AC6" w:rsidP="00802AC6">
            <w:pPr>
              <w:jc w:val="center"/>
            </w:pPr>
            <w:r w:rsidRPr="00802AC6">
              <w:t>273</w:t>
            </w:r>
          </w:p>
        </w:tc>
        <w:tc>
          <w:tcPr>
            <w:tcW w:w="95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02AC6" w:rsidRPr="00802AC6" w:rsidRDefault="00802AC6" w:rsidP="00802AC6">
            <w:pPr>
              <w:jc w:val="center"/>
            </w:pPr>
            <w:r w:rsidRPr="00802AC6">
              <w:t>158,34</w:t>
            </w:r>
          </w:p>
        </w:tc>
        <w:tc>
          <w:tcPr>
            <w:tcW w:w="55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02AC6" w:rsidRPr="00802AC6" w:rsidRDefault="00802AC6" w:rsidP="00802AC6">
            <w:pPr>
              <w:jc w:val="center"/>
            </w:pPr>
            <w:r w:rsidRPr="00802AC6">
              <w:t>275</w:t>
            </w:r>
          </w:p>
        </w:tc>
        <w:tc>
          <w:tcPr>
            <w:tcW w:w="115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02AC6" w:rsidRPr="00802AC6" w:rsidRDefault="00802AC6" w:rsidP="00802AC6">
            <w:pPr>
              <w:jc w:val="center"/>
            </w:pPr>
            <w:r w:rsidRPr="00802AC6">
              <w:t>159,50</w:t>
            </w:r>
          </w:p>
        </w:tc>
      </w:tr>
      <w:tr w:rsidR="00802AC6" w:rsidRPr="00802AC6" w:rsidTr="00802AC6">
        <w:trPr>
          <w:trHeight w:val="315"/>
          <w:jc w:val="center"/>
        </w:trPr>
        <w:tc>
          <w:tcPr>
            <w:tcW w:w="800" w:type="pct"/>
            <w:tcBorders>
              <w:top w:val="nil"/>
              <w:left w:val="single" w:sz="8" w:space="0" w:color="000000"/>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02AC6" w:rsidRPr="00802AC6" w:rsidRDefault="00802AC6" w:rsidP="00802AC6">
            <w:pPr>
              <w:jc w:val="center"/>
            </w:pPr>
            <w:r w:rsidRPr="00802AC6">
              <w:t>Grupo 0003 (C)</w:t>
            </w:r>
          </w:p>
        </w:tc>
        <w:tc>
          <w:tcPr>
            <w:tcW w:w="8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02AC6" w:rsidRPr="00802AC6" w:rsidRDefault="00802AC6" w:rsidP="00802AC6">
            <w:pPr>
              <w:jc w:val="center"/>
            </w:pPr>
            <w:r w:rsidRPr="00802AC6">
              <w:t>0,53</w:t>
            </w:r>
          </w:p>
        </w:tc>
        <w:tc>
          <w:tcPr>
            <w:tcW w:w="6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02AC6" w:rsidRPr="00802AC6" w:rsidRDefault="00802AC6" w:rsidP="00802AC6">
            <w:pPr>
              <w:jc w:val="center"/>
            </w:pPr>
            <w:r w:rsidRPr="00802AC6">
              <w:t>8</w:t>
            </w:r>
          </w:p>
        </w:tc>
        <w:tc>
          <w:tcPr>
            <w:tcW w:w="95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02AC6" w:rsidRPr="00802AC6" w:rsidRDefault="00802AC6" w:rsidP="00802AC6">
            <w:pPr>
              <w:jc w:val="center"/>
            </w:pPr>
            <w:r w:rsidRPr="00802AC6">
              <w:t>4,24</w:t>
            </w:r>
          </w:p>
        </w:tc>
        <w:tc>
          <w:tcPr>
            <w:tcW w:w="55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02AC6" w:rsidRPr="00802AC6" w:rsidRDefault="00802AC6" w:rsidP="00802AC6">
            <w:pPr>
              <w:jc w:val="center"/>
            </w:pPr>
            <w:r w:rsidRPr="00802AC6">
              <w:t>7</w:t>
            </w:r>
          </w:p>
        </w:tc>
        <w:tc>
          <w:tcPr>
            <w:tcW w:w="115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02AC6" w:rsidRPr="00802AC6" w:rsidRDefault="00802AC6" w:rsidP="00802AC6">
            <w:pPr>
              <w:jc w:val="center"/>
            </w:pPr>
            <w:r w:rsidRPr="00802AC6">
              <w:t>3,71</w:t>
            </w:r>
          </w:p>
        </w:tc>
      </w:tr>
      <w:tr w:rsidR="00802AC6" w:rsidRPr="00802AC6" w:rsidTr="00802AC6">
        <w:trPr>
          <w:trHeight w:val="315"/>
          <w:jc w:val="center"/>
        </w:trPr>
        <w:tc>
          <w:tcPr>
            <w:tcW w:w="800" w:type="pct"/>
            <w:tcBorders>
              <w:top w:val="nil"/>
              <w:left w:val="single" w:sz="8" w:space="0" w:color="000000"/>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02AC6" w:rsidRPr="00802AC6" w:rsidRDefault="00802AC6" w:rsidP="00802AC6">
            <w:pPr>
              <w:jc w:val="center"/>
            </w:pPr>
            <w:r w:rsidRPr="00802AC6">
              <w:t>Grupo 0004 (D)</w:t>
            </w:r>
          </w:p>
        </w:tc>
        <w:tc>
          <w:tcPr>
            <w:tcW w:w="8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02AC6" w:rsidRPr="00802AC6" w:rsidRDefault="00802AC6" w:rsidP="00802AC6">
            <w:pPr>
              <w:jc w:val="center"/>
            </w:pPr>
            <w:r w:rsidRPr="00802AC6">
              <w:t>0,48</w:t>
            </w:r>
          </w:p>
        </w:tc>
        <w:tc>
          <w:tcPr>
            <w:tcW w:w="6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02AC6" w:rsidRPr="00802AC6" w:rsidRDefault="00802AC6" w:rsidP="00802AC6">
            <w:pPr>
              <w:jc w:val="center"/>
            </w:pPr>
            <w:r w:rsidRPr="00802AC6">
              <w:t>6</w:t>
            </w:r>
          </w:p>
        </w:tc>
        <w:tc>
          <w:tcPr>
            <w:tcW w:w="95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02AC6" w:rsidRPr="00802AC6" w:rsidRDefault="00802AC6" w:rsidP="00802AC6">
            <w:pPr>
              <w:jc w:val="center"/>
            </w:pPr>
            <w:r w:rsidRPr="00802AC6">
              <w:t>2,88</w:t>
            </w:r>
          </w:p>
        </w:tc>
        <w:tc>
          <w:tcPr>
            <w:tcW w:w="55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02AC6" w:rsidRPr="00802AC6" w:rsidRDefault="00802AC6" w:rsidP="00802AC6">
            <w:pPr>
              <w:jc w:val="center"/>
            </w:pPr>
            <w:r w:rsidRPr="00802AC6">
              <w:t>6</w:t>
            </w:r>
          </w:p>
        </w:tc>
        <w:tc>
          <w:tcPr>
            <w:tcW w:w="115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02AC6" w:rsidRPr="00802AC6" w:rsidRDefault="00802AC6" w:rsidP="00802AC6">
            <w:pPr>
              <w:jc w:val="center"/>
            </w:pPr>
            <w:r w:rsidRPr="00802AC6">
              <w:t>2,88</w:t>
            </w:r>
          </w:p>
        </w:tc>
      </w:tr>
      <w:tr w:rsidR="00802AC6" w:rsidRPr="00802AC6" w:rsidTr="00802AC6">
        <w:trPr>
          <w:trHeight w:val="315"/>
          <w:jc w:val="center"/>
        </w:trPr>
        <w:tc>
          <w:tcPr>
            <w:tcW w:w="800" w:type="pct"/>
            <w:tcBorders>
              <w:top w:val="nil"/>
              <w:left w:val="single" w:sz="8" w:space="0" w:color="000000"/>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02AC6" w:rsidRPr="00802AC6" w:rsidRDefault="00802AC6" w:rsidP="00802AC6">
            <w:pPr>
              <w:jc w:val="center"/>
            </w:pPr>
            <w:r w:rsidRPr="00802AC6">
              <w:t>Grupo 0005 (E)</w:t>
            </w:r>
          </w:p>
        </w:tc>
        <w:tc>
          <w:tcPr>
            <w:tcW w:w="8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02AC6" w:rsidRPr="00802AC6" w:rsidRDefault="00802AC6" w:rsidP="00802AC6">
            <w:pPr>
              <w:jc w:val="center"/>
            </w:pPr>
            <w:r w:rsidRPr="00802AC6">
              <w:t>0,44</w:t>
            </w:r>
          </w:p>
        </w:tc>
        <w:tc>
          <w:tcPr>
            <w:tcW w:w="6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02AC6" w:rsidRPr="00802AC6" w:rsidRDefault="00802AC6" w:rsidP="00802AC6">
            <w:pPr>
              <w:jc w:val="center"/>
            </w:pPr>
            <w:r w:rsidRPr="00802AC6">
              <w:t>69</w:t>
            </w:r>
          </w:p>
        </w:tc>
        <w:tc>
          <w:tcPr>
            <w:tcW w:w="95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02AC6" w:rsidRPr="00802AC6" w:rsidRDefault="00802AC6" w:rsidP="00802AC6">
            <w:pPr>
              <w:jc w:val="center"/>
            </w:pPr>
            <w:r w:rsidRPr="00802AC6">
              <w:t>30,36</w:t>
            </w:r>
          </w:p>
        </w:tc>
        <w:tc>
          <w:tcPr>
            <w:tcW w:w="55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02AC6" w:rsidRPr="00802AC6" w:rsidRDefault="00802AC6" w:rsidP="00802AC6">
            <w:pPr>
              <w:jc w:val="center"/>
            </w:pPr>
            <w:r w:rsidRPr="00802AC6">
              <w:t>70</w:t>
            </w:r>
          </w:p>
        </w:tc>
        <w:tc>
          <w:tcPr>
            <w:tcW w:w="115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02AC6" w:rsidRPr="00802AC6" w:rsidRDefault="00802AC6" w:rsidP="00802AC6">
            <w:pPr>
              <w:jc w:val="center"/>
            </w:pPr>
            <w:r w:rsidRPr="00802AC6">
              <w:t>30,80</w:t>
            </w:r>
          </w:p>
        </w:tc>
      </w:tr>
      <w:tr w:rsidR="00802AC6" w:rsidRPr="00802AC6" w:rsidTr="00802AC6">
        <w:trPr>
          <w:trHeight w:val="315"/>
          <w:jc w:val="center"/>
        </w:trPr>
        <w:tc>
          <w:tcPr>
            <w:tcW w:w="1650" w:type="pct"/>
            <w:gridSpan w:val="2"/>
            <w:tcBorders>
              <w:top w:val="nil"/>
              <w:left w:val="single" w:sz="8" w:space="0" w:color="000000"/>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02AC6" w:rsidRPr="00802AC6" w:rsidRDefault="00802AC6" w:rsidP="00802AC6">
            <w:pPr>
              <w:jc w:val="center"/>
            </w:pPr>
            <w:r w:rsidRPr="00802AC6">
              <w:t>TOTAL</w:t>
            </w:r>
          </w:p>
        </w:tc>
        <w:tc>
          <w:tcPr>
            <w:tcW w:w="6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02AC6" w:rsidRPr="00802AC6" w:rsidRDefault="00802AC6" w:rsidP="00802AC6">
            <w:pPr>
              <w:jc w:val="center"/>
            </w:pPr>
            <w:r w:rsidRPr="00802AC6">
              <w:t>384</w:t>
            </w:r>
          </w:p>
        </w:tc>
        <w:tc>
          <w:tcPr>
            <w:tcW w:w="95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02AC6" w:rsidRPr="00802AC6" w:rsidRDefault="00802AC6" w:rsidP="00802AC6">
            <w:pPr>
              <w:jc w:val="center"/>
            </w:pPr>
            <w:r w:rsidRPr="00802AC6">
              <w:t>213,74</w:t>
            </w:r>
          </w:p>
        </w:tc>
        <w:tc>
          <w:tcPr>
            <w:tcW w:w="55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02AC6" w:rsidRPr="00802AC6" w:rsidRDefault="00802AC6" w:rsidP="00802AC6">
            <w:pPr>
              <w:jc w:val="center"/>
            </w:pPr>
            <w:r w:rsidRPr="00802AC6">
              <w:t>386</w:t>
            </w:r>
          </w:p>
        </w:tc>
        <w:tc>
          <w:tcPr>
            <w:tcW w:w="115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02AC6" w:rsidRPr="00802AC6" w:rsidRDefault="00802AC6" w:rsidP="00802AC6">
            <w:pPr>
              <w:jc w:val="center"/>
            </w:pPr>
            <w:r w:rsidRPr="00802AC6">
              <w:t>214,81</w:t>
            </w:r>
          </w:p>
        </w:tc>
      </w:tr>
    </w:tbl>
    <w:p w:rsidR="001A75C8" w:rsidRDefault="001A75C8" w:rsidP="00802AC6">
      <w:pPr>
        <w:jc w:val="both"/>
        <w:rPr>
          <w:color w:val="000000"/>
        </w:rPr>
      </w:pPr>
    </w:p>
    <w:p w:rsidR="00802AC6" w:rsidRPr="00802AC6" w:rsidRDefault="001A75C8" w:rsidP="00802AC6">
      <w:pPr>
        <w:jc w:val="both"/>
        <w:rPr>
          <w:color w:val="000000"/>
        </w:rPr>
      </w:pPr>
      <w:r>
        <w:rPr>
          <w:color w:val="000000"/>
        </w:rPr>
        <w:t xml:space="preserve">d) </w:t>
      </w:r>
      <w:r w:rsidR="00802AC6" w:rsidRPr="00802AC6">
        <w:rPr>
          <w:color w:val="000000"/>
        </w:rPr>
        <w:t>QUADRO RESUMO DE CUSTOS DAS GRATIFICAÇÕES DE REPRESENTAÇÃO DA PRESIDÊNCIA DA REPÚBLICA NO MINISTÉRIO DA DEFESA:</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55"/>
        <w:gridCol w:w="1755"/>
        <w:gridCol w:w="1463"/>
        <w:gridCol w:w="2048"/>
        <w:gridCol w:w="975"/>
        <w:gridCol w:w="1559"/>
      </w:tblGrid>
      <w:tr w:rsidR="00802AC6" w:rsidRPr="00802AC6" w:rsidTr="00802AC6">
        <w:trPr>
          <w:trHeight w:val="315"/>
        </w:trPr>
        <w:tc>
          <w:tcPr>
            <w:tcW w:w="900" w:type="pct"/>
            <w:vMerge w:val="restart"/>
            <w:tcBorders>
              <w:top w:val="single" w:sz="8" w:space="0" w:color="000000"/>
              <w:left w:val="single" w:sz="8" w:space="0" w:color="000000"/>
              <w:bottom w:val="single" w:sz="8" w:space="0" w:color="000000"/>
              <w:right w:val="single" w:sz="8" w:space="0" w:color="000000"/>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CÓDIGO</w:t>
            </w:r>
          </w:p>
        </w:tc>
        <w:tc>
          <w:tcPr>
            <w:tcW w:w="900" w:type="pct"/>
            <w:vMerge w:val="restart"/>
            <w:tcBorders>
              <w:top w:val="single" w:sz="8" w:space="0" w:color="000000"/>
              <w:left w:val="nil"/>
              <w:bottom w:val="single" w:sz="8" w:space="0" w:color="000000"/>
              <w:right w:val="single" w:sz="8" w:space="0" w:color="000000"/>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CCE-UNITÁRIO</w:t>
            </w:r>
          </w:p>
        </w:tc>
        <w:tc>
          <w:tcPr>
            <w:tcW w:w="1800" w:type="pct"/>
            <w:gridSpan w:val="2"/>
            <w:tcBorders>
              <w:top w:val="single" w:sz="8" w:space="0" w:color="000000"/>
              <w:left w:val="nil"/>
              <w:bottom w:val="single" w:sz="8" w:space="0" w:color="000000"/>
              <w:right w:val="single" w:sz="8" w:space="0" w:color="000000"/>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SITUAÇÃO ATUAL</w:t>
            </w:r>
          </w:p>
        </w:tc>
        <w:tc>
          <w:tcPr>
            <w:tcW w:w="1300" w:type="pct"/>
            <w:gridSpan w:val="2"/>
            <w:tcBorders>
              <w:top w:val="single" w:sz="8" w:space="0" w:color="000000"/>
              <w:left w:val="nil"/>
              <w:bottom w:val="single" w:sz="8" w:space="0" w:color="000000"/>
              <w:right w:val="single" w:sz="8" w:space="0" w:color="000000"/>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SITUAÇÃO NOVA</w:t>
            </w:r>
          </w:p>
        </w:tc>
      </w:tr>
      <w:tr w:rsidR="00802AC6" w:rsidRPr="00802AC6" w:rsidTr="00802AC6">
        <w:trPr>
          <w:trHeight w:val="31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02AC6" w:rsidRPr="00802AC6" w:rsidRDefault="00802AC6" w:rsidP="00802AC6"/>
        </w:tc>
        <w:tc>
          <w:tcPr>
            <w:tcW w:w="0" w:type="auto"/>
            <w:vMerge/>
            <w:tcBorders>
              <w:top w:val="single" w:sz="8" w:space="0" w:color="000000"/>
              <w:left w:val="nil"/>
              <w:bottom w:val="single" w:sz="8" w:space="0" w:color="000000"/>
              <w:right w:val="single" w:sz="8" w:space="0" w:color="000000"/>
            </w:tcBorders>
            <w:vAlign w:val="center"/>
            <w:hideMark/>
          </w:tcPr>
          <w:p w:rsidR="00802AC6" w:rsidRPr="00802AC6" w:rsidRDefault="00802AC6" w:rsidP="00802AC6"/>
        </w:tc>
        <w:tc>
          <w:tcPr>
            <w:tcW w:w="75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QTD</w:t>
            </w:r>
          </w:p>
        </w:tc>
        <w:tc>
          <w:tcPr>
            <w:tcW w:w="10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vAlign w:val="center"/>
            <w:hideMark/>
          </w:tcPr>
          <w:p w:rsidR="00802AC6" w:rsidRPr="00802AC6" w:rsidRDefault="00802AC6" w:rsidP="00802AC6">
            <w:pPr>
              <w:jc w:val="center"/>
            </w:pPr>
            <w:r w:rsidRPr="00802AC6">
              <w:t>VALOR TOTAL</w:t>
            </w:r>
          </w:p>
        </w:tc>
        <w:tc>
          <w:tcPr>
            <w:tcW w:w="5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QTD.</w:t>
            </w:r>
          </w:p>
        </w:tc>
        <w:tc>
          <w:tcPr>
            <w:tcW w:w="8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center"/>
            <w:hideMark/>
          </w:tcPr>
          <w:p w:rsidR="00802AC6" w:rsidRPr="00802AC6" w:rsidRDefault="00802AC6" w:rsidP="00802AC6">
            <w:pPr>
              <w:jc w:val="center"/>
            </w:pPr>
            <w:r w:rsidRPr="00802AC6">
              <w:t>VALOR TOTAL</w:t>
            </w:r>
          </w:p>
        </w:tc>
      </w:tr>
      <w:tr w:rsidR="00802AC6" w:rsidRPr="00802AC6" w:rsidTr="00802AC6">
        <w:trPr>
          <w:trHeight w:val="315"/>
        </w:trPr>
        <w:tc>
          <w:tcPr>
            <w:tcW w:w="900" w:type="pct"/>
            <w:tcBorders>
              <w:top w:val="nil"/>
              <w:left w:val="single" w:sz="8" w:space="0" w:color="000000"/>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02AC6" w:rsidRPr="00802AC6" w:rsidRDefault="00802AC6" w:rsidP="00802AC6">
            <w:pPr>
              <w:jc w:val="center"/>
            </w:pPr>
            <w:r w:rsidRPr="00802AC6">
              <w:t>Nível V</w:t>
            </w:r>
          </w:p>
        </w:tc>
        <w:tc>
          <w:tcPr>
            <w:tcW w:w="9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02AC6" w:rsidRPr="00802AC6" w:rsidRDefault="00802AC6" w:rsidP="00802AC6">
            <w:pPr>
              <w:jc w:val="center"/>
            </w:pPr>
            <w:r w:rsidRPr="00802AC6">
              <w:t>0,43</w:t>
            </w:r>
          </w:p>
        </w:tc>
        <w:tc>
          <w:tcPr>
            <w:tcW w:w="75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02AC6" w:rsidRPr="00802AC6" w:rsidRDefault="00802AC6" w:rsidP="00802AC6">
            <w:pPr>
              <w:jc w:val="center"/>
            </w:pPr>
            <w:r w:rsidRPr="00802AC6">
              <w:t>244</w:t>
            </w:r>
          </w:p>
        </w:tc>
        <w:tc>
          <w:tcPr>
            <w:tcW w:w="10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hideMark/>
          </w:tcPr>
          <w:p w:rsidR="00802AC6" w:rsidRPr="00802AC6" w:rsidRDefault="00802AC6" w:rsidP="00802AC6">
            <w:pPr>
              <w:jc w:val="center"/>
            </w:pPr>
            <w:r w:rsidRPr="00802AC6">
              <w:t>104,92</w:t>
            </w:r>
          </w:p>
        </w:tc>
        <w:tc>
          <w:tcPr>
            <w:tcW w:w="5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02AC6" w:rsidRPr="00802AC6" w:rsidRDefault="00802AC6" w:rsidP="00802AC6">
            <w:pPr>
              <w:jc w:val="center"/>
            </w:pPr>
            <w:r w:rsidRPr="00802AC6">
              <w:t>240</w:t>
            </w:r>
          </w:p>
        </w:tc>
        <w:tc>
          <w:tcPr>
            <w:tcW w:w="8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02AC6" w:rsidRPr="00802AC6" w:rsidRDefault="00802AC6" w:rsidP="00802AC6">
            <w:pPr>
              <w:jc w:val="center"/>
            </w:pPr>
            <w:r w:rsidRPr="00802AC6">
              <w:t>103,20</w:t>
            </w:r>
          </w:p>
        </w:tc>
      </w:tr>
      <w:tr w:rsidR="00802AC6" w:rsidRPr="00802AC6" w:rsidTr="00802AC6">
        <w:trPr>
          <w:trHeight w:val="315"/>
        </w:trPr>
        <w:tc>
          <w:tcPr>
            <w:tcW w:w="900" w:type="pct"/>
            <w:tcBorders>
              <w:top w:val="nil"/>
              <w:left w:val="single" w:sz="8" w:space="0" w:color="000000"/>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02AC6" w:rsidRPr="00802AC6" w:rsidRDefault="00802AC6" w:rsidP="00802AC6">
            <w:pPr>
              <w:jc w:val="center"/>
            </w:pPr>
            <w:r w:rsidRPr="00802AC6">
              <w:t>Nível II</w:t>
            </w:r>
          </w:p>
        </w:tc>
        <w:tc>
          <w:tcPr>
            <w:tcW w:w="9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02AC6" w:rsidRPr="00802AC6" w:rsidRDefault="00802AC6" w:rsidP="00802AC6">
            <w:pPr>
              <w:jc w:val="center"/>
            </w:pPr>
            <w:r w:rsidRPr="00802AC6">
              <w:t>0,29</w:t>
            </w:r>
          </w:p>
        </w:tc>
        <w:tc>
          <w:tcPr>
            <w:tcW w:w="75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02AC6" w:rsidRPr="00802AC6" w:rsidRDefault="00802AC6" w:rsidP="00802AC6">
            <w:pPr>
              <w:jc w:val="center"/>
            </w:pPr>
            <w:r w:rsidRPr="00802AC6">
              <w:t>237</w:t>
            </w:r>
          </w:p>
        </w:tc>
        <w:tc>
          <w:tcPr>
            <w:tcW w:w="10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hideMark/>
          </w:tcPr>
          <w:p w:rsidR="00802AC6" w:rsidRPr="00802AC6" w:rsidRDefault="00802AC6" w:rsidP="00802AC6">
            <w:pPr>
              <w:jc w:val="center"/>
            </w:pPr>
            <w:r w:rsidRPr="00802AC6">
              <w:t>68,73</w:t>
            </w:r>
          </w:p>
        </w:tc>
        <w:tc>
          <w:tcPr>
            <w:tcW w:w="5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02AC6" w:rsidRPr="00802AC6" w:rsidRDefault="00802AC6" w:rsidP="00802AC6">
            <w:pPr>
              <w:jc w:val="center"/>
            </w:pPr>
            <w:r w:rsidRPr="00802AC6">
              <w:t>236</w:t>
            </w:r>
          </w:p>
        </w:tc>
        <w:tc>
          <w:tcPr>
            <w:tcW w:w="8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02AC6" w:rsidRPr="00802AC6" w:rsidRDefault="00802AC6" w:rsidP="00802AC6">
            <w:pPr>
              <w:jc w:val="center"/>
            </w:pPr>
            <w:r w:rsidRPr="00802AC6">
              <w:t>68,44</w:t>
            </w:r>
          </w:p>
        </w:tc>
      </w:tr>
      <w:tr w:rsidR="00802AC6" w:rsidRPr="00802AC6" w:rsidTr="00802AC6">
        <w:trPr>
          <w:trHeight w:val="315"/>
        </w:trPr>
        <w:tc>
          <w:tcPr>
            <w:tcW w:w="1800" w:type="pct"/>
            <w:gridSpan w:val="2"/>
            <w:tcBorders>
              <w:top w:val="nil"/>
              <w:left w:val="single" w:sz="8" w:space="0" w:color="000000"/>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02AC6" w:rsidRPr="00802AC6" w:rsidRDefault="00802AC6" w:rsidP="00802AC6">
            <w:pPr>
              <w:jc w:val="center"/>
            </w:pPr>
            <w:r w:rsidRPr="00802AC6">
              <w:t>TOTAL</w:t>
            </w:r>
          </w:p>
        </w:tc>
        <w:tc>
          <w:tcPr>
            <w:tcW w:w="75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02AC6" w:rsidRPr="00802AC6" w:rsidRDefault="00802AC6" w:rsidP="00802AC6">
            <w:pPr>
              <w:jc w:val="center"/>
            </w:pPr>
            <w:r w:rsidRPr="00802AC6">
              <w:t>481</w:t>
            </w:r>
          </w:p>
        </w:tc>
        <w:tc>
          <w:tcPr>
            <w:tcW w:w="1000" w:type="pct"/>
            <w:tcBorders>
              <w:top w:val="nil"/>
              <w:left w:val="nil"/>
              <w:bottom w:val="single" w:sz="8" w:space="0" w:color="000000"/>
              <w:right w:val="single" w:sz="8" w:space="0" w:color="000000"/>
            </w:tcBorders>
            <w:shd w:val="clear" w:color="auto" w:fill="FFFFFF"/>
            <w:tcMar>
              <w:top w:w="0" w:type="dxa"/>
              <w:left w:w="75" w:type="dxa"/>
              <w:bottom w:w="0" w:type="dxa"/>
              <w:right w:w="75" w:type="dxa"/>
            </w:tcMar>
            <w:hideMark/>
          </w:tcPr>
          <w:p w:rsidR="00802AC6" w:rsidRPr="00802AC6" w:rsidRDefault="00802AC6" w:rsidP="00802AC6">
            <w:pPr>
              <w:jc w:val="center"/>
            </w:pPr>
            <w:r w:rsidRPr="00802AC6">
              <w:t>173,65</w:t>
            </w:r>
          </w:p>
        </w:tc>
        <w:tc>
          <w:tcPr>
            <w:tcW w:w="5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02AC6" w:rsidRPr="00802AC6" w:rsidRDefault="00802AC6" w:rsidP="00802AC6">
            <w:pPr>
              <w:jc w:val="center"/>
            </w:pPr>
            <w:r w:rsidRPr="00802AC6">
              <w:t>476</w:t>
            </w:r>
          </w:p>
        </w:tc>
        <w:tc>
          <w:tcPr>
            <w:tcW w:w="8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02AC6" w:rsidRPr="00802AC6" w:rsidRDefault="00802AC6" w:rsidP="00802AC6">
            <w:pPr>
              <w:jc w:val="center"/>
            </w:pPr>
            <w:r w:rsidRPr="00802AC6">
              <w:t>171,64</w:t>
            </w:r>
          </w:p>
        </w:tc>
      </w:tr>
    </w:tbl>
    <w:p w:rsidR="001A75C8" w:rsidRDefault="001A75C8" w:rsidP="00802AC6">
      <w:pPr>
        <w:jc w:val="both"/>
        <w:rPr>
          <w:color w:val="000000"/>
        </w:rPr>
      </w:pPr>
    </w:p>
    <w:p w:rsidR="00802AC6" w:rsidRPr="00802AC6" w:rsidRDefault="001A75C8" w:rsidP="00802AC6">
      <w:pPr>
        <w:jc w:val="both"/>
        <w:rPr>
          <w:color w:val="000000"/>
        </w:rPr>
      </w:pPr>
      <w:r>
        <w:rPr>
          <w:color w:val="000000"/>
        </w:rPr>
        <w:t xml:space="preserve">e) </w:t>
      </w:r>
      <w:r w:rsidR="00802AC6" w:rsidRPr="00802AC6">
        <w:rPr>
          <w:color w:val="000000"/>
        </w:rPr>
        <w:t>QUADRO RESUMO DE CUSTOS DAS GRATIFICAÇÕES TEMPORÁRIAS SIPAM – GTS NO MINISTÉRIO DA DEFESA:</w:t>
      </w:r>
    </w:p>
    <w:tbl>
      <w:tblPr>
        <w:tblW w:w="5000" w:type="pct"/>
        <w:tblCellMar>
          <w:left w:w="0" w:type="dxa"/>
          <w:right w:w="0" w:type="dxa"/>
        </w:tblCellMar>
        <w:tblLook w:val="04A0" w:firstRow="1" w:lastRow="0" w:firstColumn="1" w:lastColumn="0" w:noHBand="0" w:noVBand="1"/>
      </w:tblPr>
      <w:tblGrid>
        <w:gridCol w:w="1518"/>
        <w:gridCol w:w="1549"/>
        <w:gridCol w:w="1463"/>
        <w:gridCol w:w="1747"/>
        <w:gridCol w:w="791"/>
        <w:gridCol w:w="2357"/>
      </w:tblGrid>
      <w:tr w:rsidR="00802AC6" w:rsidRPr="00802AC6" w:rsidTr="00802AC6">
        <w:trPr>
          <w:trHeight w:val="300"/>
        </w:trPr>
        <w:tc>
          <w:tcPr>
            <w:tcW w:w="1665" w:type="dxa"/>
            <w:vMerge w:val="restart"/>
            <w:tcBorders>
              <w:top w:val="single" w:sz="8" w:space="0" w:color="000000"/>
              <w:left w:val="single" w:sz="8" w:space="0" w:color="000000"/>
              <w:bottom w:val="single" w:sz="8" w:space="0" w:color="000000"/>
              <w:right w:val="single" w:sz="8" w:space="0" w:color="000000"/>
            </w:tcBorders>
            <w:vAlign w:val="center"/>
            <w:hideMark/>
          </w:tcPr>
          <w:p w:rsidR="00802AC6" w:rsidRPr="00802AC6" w:rsidRDefault="00802AC6" w:rsidP="00802AC6">
            <w:pPr>
              <w:jc w:val="center"/>
            </w:pPr>
            <w:r w:rsidRPr="00802AC6">
              <w:t>CÓDIGO</w:t>
            </w:r>
          </w:p>
        </w:tc>
        <w:tc>
          <w:tcPr>
            <w:tcW w:w="1665" w:type="dxa"/>
            <w:vMerge w:val="restart"/>
            <w:tcBorders>
              <w:top w:val="single" w:sz="8" w:space="0" w:color="000000"/>
              <w:left w:val="nil"/>
              <w:bottom w:val="single" w:sz="8" w:space="0" w:color="000000"/>
              <w:right w:val="single" w:sz="8" w:space="0" w:color="000000"/>
            </w:tcBorders>
            <w:vAlign w:val="center"/>
            <w:hideMark/>
          </w:tcPr>
          <w:p w:rsidR="00802AC6" w:rsidRPr="00802AC6" w:rsidRDefault="00802AC6" w:rsidP="00802AC6">
            <w:pPr>
              <w:jc w:val="center"/>
            </w:pPr>
            <w:r w:rsidRPr="00802AC6">
              <w:t>CCE-UNITÁRIO</w:t>
            </w:r>
          </w:p>
        </w:tc>
        <w:tc>
          <w:tcPr>
            <w:tcW w:w="3480" w:type="dxa"/>
            <w:gridSpan w:val="2"/>
            <w:tcBorders>
              <w:top w:val="single" w:sz="8" w:space="0" w:color="000000"/>
              <w:left w:val="nil"/>
              <w:bottom w:val="single" w:sz="8" w:space="0" w:color="000000"/>
              <w:right w:val="single" w:sz="8" w:space="0" w:color="000000"/>
            </w:tcBorders>
            <w:hideMark/>
          </w:tcPr>
          <w:p w:rsidR="00802AC6" w:rsidRPr="00802AC6" w:rsidRDefault="00802AC6" w:rsidP="00802AC6">
            <w:pPr>
              <w:jc w:val="center"/>
            </w:pPr>
            <w:r w:rsidRPr="00802AC6">
              <w:t>SITUAÇÃO ATUAL</w:t>
            </w:r>
          </w:p>
        </w:tc>
        <w:tc>
          <w:tcPr>
            <w:tcW w:w="3405" w:type="dxa"/>
            <w:gridSpan w:val="2"/>
            <w:tcBorders>
              <w:top w:val="single" w:sz="8" w:space="0" w:color="000000"/>
              <w:left w:val="nil"/>
              <w:bottom w:val="single" w:sz="8" w:space="0" w:color="000000"/>
              <w:right w:val="single" w:sz="8" w:space="0" w:color="000000"/>
            </w:tcBorders>
            <w:hideMark/>
          </w:tcPr>
          <w:p w:rsidR="00802AC6" w:rsidRPr="00802AC6" w:rsidRDefault="00802AC6" w:rsidP="00802AC6">
            <w:pPr>
              <w:jc w:val="center"/>
            </w:pPr>
            <w:r w:rsidRPr="00802AC6">
              <w:t>SITUAÇÃO NOVA</w:t>
            </w:r>
          </w:p>
        </w:tc>
      </w:tr>
      <w:tr w:rsidR="00802AC6" w:rsidRPr="00802AC6" w:rsidTr="00802AC6">
        <w:trPr>
          <w:trHeight w:val="30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02AC6" w:rsidRPr="00802AC6" w:rsidRDefault="00802AC6" w:rsidP="00802AC6"/>
        </w:tc>
        <w:tc>
          <w:tcPr>
            <w:tcW w:w="0" w:type="auto"/>
            <w:vMerge/>
            <w:tcBorders>
              <w:top w:val="single" w:sz="8" w:space="0" w:color="000000"/>
              <w:left w:val="nil"/>
              <w:bottom w:val="single" w:sz="8" w:space="0" w:color="000000"/>
              <w:right w:val="single" w:sz="8" w:space="0" w:color="000000"/>
            </w:tcBorders>
            <w:vAlign w:val="center"/>
            <w:hideMark/>
          </w:tcPr>
          <w:p w:rsidR="00802AC6" w:rsidRPr="00802AC6" w:rsidRDefault="00802AC6" w:rsidP="00802AC6"/>
        </w:tc>
        <w:tc>
          <w:tcPr>
            <w:tcW w:w="1665" w:type="dxa"/>
            <w:tcBorders>
              <w:top w:val="nil"/>
              <w:left w:val="nil"/>
              <w:bottom w:val="single" w:sz="8" w:space="0" w:color="000000"/>
              <w:right w:val="single" w:sz="8" w:space="0" w:color="000000"/>
            </w:tcBorders>
            <w:hideMark/>
          </w:tcPr>
          <w:p w:rsidR="00802AC6" w:rsidRPr="00802AC6" w:rsidRDefault="00802AC6" w:rsidP="00802AC6">
            <w:pPr>
              <w:jc w:val="center"/>
            </w:pPr>
            <w:r w:rsidRPr="00802AC6">
              <w:t>QTD.</w:t>
            </w:r>
          </w:p>
        </w:tc>
        <w:tc>
          <w:tcPr>
            <w:tcW w:w="1815" w:type="dxa"/>
            <w:tcBorders>
              <w:top w:val="nil"/>
              <w:left w:val="nil"/>
              <w:bottom w:val="single" w:sz="8" w:space="0" w:color="000000"/>
              <w:right w:val="single" w:sz="8" w:space="0" w:color="000000"/>
            </w:tcBorders>
            <w:hideMark/>
          </w:tcPr>
          <w:p w:rsidR="00802AC6" w:rsidRPr="00802AC6" w:rsidRDefault="00802AC6" w:rsidP="00802AC6">
            <w:pPr>
              <w:jc w:val="center"/>
            </w:pPr>
            <w:r w:rsidRPr="00802AC6">
              <w:t>VALOR TOTAL</w:t>
            </w:r>
          </w:p>
        </w:tc>
        <w:tc>
          <w:tcPr>
            <w:tcW w:w="855" w:type="dxa"/>
            <w:tcBorders>
              <w:top w:val="nil"/>
              <w:left w:val="nil"/>
              <w:bottom w:val="single" w:sz="8" w:space="0" w:color="000000"/>
              <w:right w:val="single" w:sz="8" w:space="0" w:color="000000"/>
            </w:tcBorders>
            <w:hideMark/>
          </w:tcPr>
          <w:p w:rsidR="00802AC6" w:rsidRPr="00802AC6" w:rsidRDefault="00802AC6" w:rsidP="00802AC6">
            <w:pPr>
              <w:jc w:val="center"/>
            </w:pPr>
            <w:r w:rsidRPr="00802AC6">
              <w:t>QTD.</w:t>
            </w:r>
          </w:p>
        </w:tc>
        <w:tc>
          <w:tcPr>
            <w:tcW w:w="2550" w:type="dxa"/>
            <w:tcBorders>
              <w:top w:val="nil"/>
              <w:left w:val="nil"/>
              <w:bottom w:val="single" w:sz="8" w:space="0" w:color="000000"/>
              <w:right w:val="single" w:sz="8" w:space="0" w:color="000000"/>
            </w:tcBorders>
            <w:hideMark/>
          </w:tcPr>
          <w:p w:rsidR="00802AC6" w:rsidRPr="00802AC6" w:rsidRDefault="00802AC6" w:rsidP="00802AC6">
            <w:pPr>
              <w:jc w:val="center"/>
            </w:pPr>
            <w:r w:rsidRPr="00802AC6">
              <w:t>VALOR TOTAL</w:t>
            </w:r>
          </w:p>
        </w:tc>
      </w:tr>
      <w:tr w:rsidR="00802AC6" w:rsidRPr="00802AC6" w:rsidTr="00802AC6">
        <w:trPr>
          <w:trHeight w:val="300"/>
        </w:trPr>
        <w:tc>
          <w:tcPr>
            <w:tcW w:w="1665" w:type="dxa"/>
            <w:tcBorders>
              <w:top w:val="nil"/>
              <w:left w:val="single" w:sz="8" w:space="0" w:color="000000"/>
              <w:bottom w:val="single" w:sz="8" w:space="0" w:color="000000"/>
              <w:right w:val="single" w:sz="8" w:space="0" w:color="000000"/>
            </w:tcBorders>
            <w:hideMark/>
          </w:tcPr>
          <w:p w:rsidR="00802AC6" w:rsidRPr="00802AC6" w:rsidRDefault="00802AC6" w:rsidP="00802AC6">
            <w:pPr>
              <w:jc w:val="center"/>
            </w:pPr>
            <w:r w:rsidRPr="00802AC6">
              <w:t>GTS-3</w:t>
            </w:r>
          </w:p>
        </w:tc>
        <w:tc>
          <w:tcPr>
            <w:tcW w:w="1665" w:type="dxa"/>
            <w:tcBorders>
              <w:top w:val="nil"/>
              <w:left w:val="nil"/>
              <w:bottom w:val="single" w:sz="8" w:space="0" w:color="000000"/>
              <w:right w:val="single" w:sz="8" w:space="0" w:color="000000"/>
            </w:tcBorders>
            <w:hideMark/>
          </w:tcPr>
          <w:p w:rsidR="00802AC6" w:rsidRPr="00802AC6" w:rsidRDefault="00802AC6" w:rsidP="00802AC6">
            <w:pPr>
              <w:jc w:val="center"/>
            </w:pPr>
            <w:r w:rsidRPr="00802AC6">
              <w:t>1,51</w:t>
            </w:r>
          </w:p>
        </w:tc>
        <w:tc>
          <w:tcPr>
            <w:tcW w:w="1665" w:type="dxa"/>
            <w:tcBorders>
              <w:top w:val="nil"/>
              <w:left w:val="nil"/>
              <w:bottom w:val="single" w:sz="8" w:space="0" w:color="000000"/>
              <w:right w:val="single" w:sz="8" w:space="0" w:color="000000"/>
            </w:tcBorders>
            <w:hideMark/>
          </w:tcPr>
          <w:p w:rsidR="00802AC6" w:rsidRPr="00802AC6" w:rsidRDefault="00802AC6" w:rsidP="00802AC6">
            <w:pPr>
              <w:jc w:val="center"/>
            </w:pPr>
            <w:r w:rsidRPr="00802AC6">
              <w:t>15</w:t>
            </w:r>
          </w:p>
        </w:tc>
        <w:tc>
          <w:tcPr>
            <w:tcW w:w="1815" w:type="dxa"/>
            <w:tcBorders>
              <w:top w:val="nil"/>
              <w:left w:val="nil"/>
              <w:bottom w:val="single" w:sz="8" w:space="0" w:color="000000"/>
              <w:right w:val="single" w:sz="8" w:space="0" w:color="000000"/>
            </w:tcBorders>
            <w:hideMark/>
          </w:tcPr>
          <w:p w:rsidR="00802AC6" w:rsidRPr="00802AC6" w:rsidRDefault="00802AC6" w:rsidP="00802AC6">
            <w:pPr>
              <w:jc w:val="center"/>
            </w:pPr>
            <w:r w:rsidRPr="00802AC6">
              <w:t>22,65</w:t>
            </w:r>
          </w:p>
        </w:tc>
        <w:tc>
          <w:tcPr>
            <w:tcW w:w="855" w:type="dxa"/>
            <w:tcBorders>
              <w:top w:val="nil"/>
              <w:left w:val="nil"/>
              <w:bottom w:val="single" w:sz="8" w:space="0" w:color="000000"/>
              <w:right w:val="single" w:sz="8" w:space="0" w:color="000000"/>
            </w:tcBorders>
            <w:hideMark/>
          </w:tcPr>
          <w:p w:rsidR="00802AC6" w:rsidRPr="00802AC6" w:rsidRDefault="00802AC6" w:rsidP="00802AC6">
            <w:pPr>
              <w:jc w:val="center"/>
            </w:pPr>
            <w:r w:rsidRPr="00802AC6">
              <w:t>15</w:t>
            </w:r>
          </w:p>
        </w:tc>
        <w:tc>
          <w:tcPr>
            <w:tcW w:w="2550" w:type="dxa"/>
            <w:tcBorders>
              <w:top w:val="nil"/>
              <w:left w:val="nil"/>
              <w:bottom w:val="single" w:sz="8" w:space="0" w:color="000000"/>
              <w:right w:val="single" w:sz="8" w:space="0" w:color="000000"/>
            </w:tcBorders>
            <w:hideMark/>
          </w:tcPr>
          <w:p w:rsidR="00802AC6" w:rsidRPr="00802AC6" w:rsidRDefault="00802AC6" w:rsidP="00802AC6">
            <w:pPr>
              <w:jc w:val="center"/>
            </w:pPr>
            <w:r w:rsidRPr="00802AC6">
              <w:t>22,65</w:t>
            </w:r>
          </w:p>
        </w:tc>
      </w:tr>
      <w:tr w:rsidR="00802AC6" w:rsidRPr="00802AC6" w:rsidTr="00802AC6">
        <w:trPr>
          <w:trHeight w:val="300"/>
        </w:trPr>
        <w:tc>
          <w:tcPr>
            <w:tcW w:w="1665" w:type="dxa"/>
            <w:tcBorders>
              <w:top w:val="nil"/>
              <w:left w:val="single" w:sz="8" w:space="0" w:color="000000"/>
              <w:bottom w:val="single" w:sz="8" w:space="0" w:color="000000"/>
              <w:right w:val="single" w:sz="8" w:space="0" w:color="000000"/>
            </w:tcBorders>
            <w:hideMark/>
          </w:tcPr>
          <w:p w:rsidR="00802AC6" w:rsidRPr="00802AC6" w:rsidRDefault="00802AC6" w:rsidP="00802AC6">
            <w:pPr>
              <w:jc w:val="center"/>
            </w:pPr>
            <w:r w:rsidRPr="00802AC6">
              <w:t>GTS-2</w:t>
            </w:r>
          </w:p>
        </w:tc>
        <w:tc>
          <w:tcPr>
            <w:tcW w:w="1665" w:type="dxa"/>
            <w:tcBorders>
              <w:top w:val="nil"/>
              <w:left w:val="nil"/>
              <w:bottom w:val="single" w:sz="8" w:space="0" w:color="000000"/>
              <w:right w:val="single" w:sz="8" w:space="0" w:color="000000"/>
            </w:tcBorders>
            <w:hideMark/>
          </w:tcPr>
          <w:p w:rsidR="00802AC6" w:rsidRPr="00802AC6" w:rsidRDefault="00802AC6" w:rsidP="00802AC6">
            <w:pPr>
              <w:jc w:val="center"/>
            </w:pPr>
            <w:r w:rsidRPr="00802AC6">
              <w:t>1,18</w:t>
            </w:r>
          </w:p>
        </w:tc>
        <w:tc>
          <w:tcPr>
            <w:tcW w:w="1665" w:type="dxa"/>
            <w:tcBorders>
              <w:top w:val="nil"/>
              <w:left w:val="nil"/>
              <w:bottom w:val="single" w:sz="8" w:space="0" w:color="000000"/>
              <w:right w:val="single" w:sz="8" w:space="0" w:color="000000"/>
            </w:tcBorders>
            <w:hideMark/>
          </w:tcPr>
          <w:p w:rsidR="00802AC6" w:rsidRPr="00802AC6" w:rsidRDefault="00802AC6" w:rsidP="00802AC6">
            <w:pPr>
              <w:jc w:val="center"/>
            </w:pPr>
            <w:r w:rsidRPr="00802AC6">
              <w:t>35</w:t>
            </w:r>
          </w:p>
        </w:tc>
        <w:tc>
          <w:tcPr>
            <w:tcW w:w="1815" w:type="dxa"/>
            <w:tcBorders>
              <w:top w:val="nil"/>
              <w:left w:val="nil"/>
              <w:bottom w:val="single" w:sz="8" w:space="0" w:color="000000"/>
              <w:right w:val="single" w:sz="8" w:space="0" w:color="000000"/>
            </w:tcBorders>
            <w:hideMark/>
          </w:tcPr>
          <w:p w:rsidR="00802AC6" w:rsidRPr="00802AC6" w:rsidRDefault="00802AC6" w:rsidP="00802AC6">
            <w:pPr>
              <w:jc w:val="center"/>
            </w:pPr>
            <w:r w:rsidRPr="00802AC6">
              <w:t>41,3</w:t>
            </w:r>
          </w:p>
        </w:tc>
        <w:tc>
          <w:tcPr>
            <w:tcW w:w="855" w:type="dxa"/>
            <w:tcBorders>
              <w:top w:val="nil"/>
              <w:left w:val="nil"/>
              <w:bottom w:val="single" w:sz="8" w:space="0" w:color="000000"/>
              <w:right w:val="single" w:sz="8" w:space="0" w:color="000000"/>
            </w:tcBorders>
            <w:hideMark/>
          </w:tcPr>
          <w:p w:rsidR="00802AC6" w:rsidRPr="00802AC6" w:rsidRDefault="00802AC6" w:rsidP="00802AC6">
            <w:pPr>
              <w:jc w:val="center"/>
            </w:pPr>
            <w:r w:rsidRPr="00802AC6">
              <w:t>35</w:t>
            </w:r>
          </w:p>
        </w:tc>
        <w:tc>
          <w:tcPr>
            <w:tcW w:w="2550" w:type="dxa"/>
            <w:tcBorders>
              <w:top w:val="nil"/>
              <w:left w:val="nil"/>
              <w:bottom w:val="single" w:sz="8" w:space="0" w:color="000000"/>
              <w:right w:val="single" w:sz="8" w:space="0" w:color="000000"/>
            </w:tcBorders>
            <w:hideMark/>
          </w:tcPr>
          <w:p w:rsidR="00802AC6" w:rsidRPr="00802AC6" w:rsidRDefault="00802AC6" w:rsidP="00802AC6">
            <w:pPr>
              <w:jc w:val="center"/>
            </w:pPr>
            <w:r w:rsidRPr="00802AC6">
              <w:t>41,3</w:t>
            </w:r>
          </w:p>
        </w:tc>
      </w:tr>
      <w:tr w:rsidR="00802AC6" w:rsidRPr="00802AC6" w:rsidTr="00802AC6">
        <w:trPr>
          <w:trHeight w:val="300"/>
        </w:trPr>
        <w:tc>
          <w:tcPr>
            <w:tcW w:w="1665" w:type="dxa"/>
            <w:tcBorders>
              <w:top w:val="nil"/>
              <w:left w:val="single" w:sz="8" w:space="0" w:color="000000"/>
              <w:bottom w:val="single" w:sz="8" w:space="0" w:color="000000"/>
              <w:right w:val="single" w:sz="8" w:space="0" w:color="000000"/>
            </w:tcBorders>
            <w:hideMark/>
          </w:tcPr>
          <w:p w:rsidR="00802AC6" w:rsidRPr="00802AC6" w:rsidRDefault="00802AC6" w:rsidP="00802AC6">
            <w:pPr>
              <w:jc w:val="center"/>
            </w:pPr>
            <w:r w:rsidRPr="00802AC6">
              <w:t>GTS-1</w:t>
            </w:r>
          </w:p>
        </w:tc>
        <w:tc>
          <w:tcPr>
            <w:tcW w:w="1665" w:type="dxa"/>
            <w:tcBorders>
              <w:top w:val="nil"/>
              <w:left w:val="nil"/>
              <w:bottom w:val="single" w:sz="8" w:space="0" w:color="000000"/>
              <w:right w:val="single" w:sz="8" w:space="0" w:color="000000"/>
            </w:tcBorders>
            <w:hideMark/>
          </w:tcPr>
          <w:p w:rsidR="00802AC6" w:rsidRPr="00802AC6" w:rsidRDefault="00802AC6" w:rsidP="00802AC6">
            <w:pPr>
              <w:jc w:val="center"/>
            </w:pPr>
            <w:r w:rsidRPr="00802AC6">
              <w:t>0,98</w:t>
            </w:r>
          </w:p>
        </w:tc>
        <w:tc>
          <w:tcPr>
            <w:tcW w:w="1665" w:type="dxa"/>
            <w:tcBorders>
              <w:top w:val="nil"/>
              <w:left w:val="nil"/>
              <w:bottom w:val="single" w:sz="8" w:space="0" w:color="000000"/>
              <w:right w:val="single" w:sz="8" w:space="0" w:color="000000"/>
            </w:tcBorders>
            <w:hideMark/>
          </w:tcPr>
          <w:p w:rsidR="00802AC6" w:rsidRPr="00802AC6" w:rsidRDefault="00802AC6" w:rsidP="00802AC6">
            <w:pPr>
              <w:jc w:val="center"/>
            </w:pPr>
            <w:r w:rsidRPr="00802AC6">
              <w:t>40</w:t>
            </w:r>
          </w:p>
        </w:tc>
        <w:tc>
          <w:tcPr>
            <w:tcW w:w="1815" w:type="dxa"/>
            <w:tcBorders>
              <w:top w:val="nil"/>
              <w:left w:val="nil"/>
              <w:bottom w:val="single" w:sz="8" w:space="0" w:color="000000"/>
              <w:right w:val="single" w:sz="8" w:space="0" w:color="000000"/>
            </w:tcBorders>
            <w:hideMark/>
          </w:tcPr>
          <w:p w:rsidR="00802AC6" w:rsidRPr="00802AC6" w:rsidRDefault="00802AC6" w:rsidP="00802AC6">
            <w:pPr>
              <w:jc w:val="center"/>
            </w:pPr>
            <w:r w:rsidRPr="00802AC6">
              <w:t>39,2</w:t>
            </w:r>
          </w:p>
        </w:tc>
        <w:tc>
          <w:tcPr>
            <w:tcW w:w="855" w:type="dxa"/>
            <w:tcBorders>
              <w:top w:val="nil"/>
              <w:left w:val="nil"/>
              <w:bottom w:val="single" w:sz="8" w:space="0" w:color="000000"/>
              <w:right w:val="single" w:sz="8" w:space="0" w:color="000000"/>
            </w:tcBorders>
            <w:hideMark/>
          </w:tcPr>
          <w:p w:rsidR="00802AC6" w:rsidRPr="00802AC6" w:rsidRDefault="00802AC6" w:rsidP="00802AC6">
            <w:pPr>
              <w:jc w:val="center"/>
            </w:pPr>
            <w:r w:rsidRPr="00802AC6">
              <w:t>40</w:t>
            </w:r>
          </w:p>
        </w:tc>
        <w:tc>
          <w:tcPr>
            <w:tcW w:w="2550" w:type="dxa"/>
            <w:tcBorders>
              <w:top w:val="nil"/>
              <w:left w:val="nil"/>
              <w:bottom w:val="single" w:sz="8" w:space="0" w:color="000000"/>
              <w:right w:val="single" w:sz="8" w:space="0" w:color="000000"/>
            </w:tcBorders>
            <w:hideMark/>
          </w:tcPr>
          <w:p w:rsidR="00802AC6" w:rsidRPr="00802AC6" w:rsidRDefault="00802AC6" w:rsidP="00802AC6">
            <w:pPr>
              <w:jc w:val="center"/>
            </w:pPr>
            <w:r w:rsidRPr="00802AC6">
              <w:t>39,2</w:t>
            </w:r>
          </w:p>
        </w:tc>
      </w:tr>
      <w:tr w:rsidR="00802AC6" w:rsidRPr="00802AC6" w:rsidTr="00802AC6">
        <w:trPr>
          <w:trHeight w:val="300"/>
        </w:trPr>
        <w:tc>
          <w:tcPr>
            <w:tcW w:w="3315" w:type="dxa"/>
            <w:gridSpan w:val="2"/>
            <w:tcBorders>
              <w:top w:val="nil"/>
              <w:left w:val="single" w:sz="8" w:space="0" w:color="000000"/>
              <w:bottom w:val="single" w:sz="8" w:space="0" w:color="000000"/>
              <w:right w:val="single" w:sz="8" w:space="0" w:color="000000"/>
            </w:tcBorders>
            <w:hideMark/>
          </w:tcPr>
          <w:p w:rsidR="00802AC6" w:rsidRPr="00802AC6" w:rsidRDefault="00802AC6" w:rsidP="00802AC6">
            <w:pPr>
              <w:jc w:val="center"/>
            </w:pPr>
            <w:r w:rsidRPr="00802AC6">
              <w:t>TOTAL</w:t>
            </w:r>
          </w:p>
        </w:tc>
        <w:tc>
          <w:tcPr>
            <w:tcW w:w="1665" w:type="dxa"/>
            <w:tcBorders>
              <w:top w:val="nil"/>
              <w:left w:val="nil"/>
              <w:bottom w:val="single" w:sz="8" w:space="0" w:color="000000"/>
              <w:right w:val="single" w:sz="8" w:space="0" w:color="000000"/>
            </w:tcBorders>
            <w:hideMark/>
          </w:tcPr>
          <w:p w:rsidR="00802AC6" w:rsidRPr="00802AC6" w:rsidRDefault="00802AC6" w:rsidP="00802AC6">
            <w:pPr>
              <w:jc w:val="center"/>
            </w:pPr>
            <w:r w:rsidRPr="00802AC6">
              <w:t>90</w:t>
            </w:r>
          </w:p>
        </w:tc>
        <w:tc>
          <w:tcPr>
            <w:tcW w:w="1815" w:type="dxa"/>
            <w:tcBorders>
              <w:top w:val="nil"/>
              <w:left w:val="nil"/>
              <w:bottom w:val="single" w:sz="8" w:space="0" w:color="000000"/>
              <w:right w:val="single" w:sz="8" w:space="0" w:color="000000"/>
            </w:tcBorders>
            <w:hideMark/>
          </w:tcPr>
          <w:p w:rsidR="00802AC6" w:rsidRPr="00802AC6" w:rsidRDefault="00802AC6" w:rsidP="00802AC6">
            <w:pPr>
              <w:jc w:val="center"/>
            </w:pPr>
            <w:r w:rsidRPr="00802AC6">
              <w:t>103,15</w:t>
            </w:r>
          </w:p>
        </w:tc>
        <w:tc>
          <w:tcPr>
            <w:tcW w:w="855" w:type="dxa"/>
            <w:tcBorders>
              <w:top w:val="nil"/>
              <w:left w:val="nil"/>
              <w:bottom w:val="single" w:sz="8" w:space="0" w:color="000000"/>
              <w:right w:val="single" w:sz="8" w:space="0" w:color="000000"/>
            </w:tcBorders>
            <w:hideMark/>
          </w:tcPr>
          <w:p w:rsidR="00802AC6" w:rsidRPr="00802AC6" w:rsidRDefault="00802AC6" w:rsidP="00802AC6">
            <w:pPr>
              <w:jc w:val="center"/>
            </w:pPr>
            <w:r w:rsidRPr="00802AC6">
              <w:t>90</w:t>
            </w:r>
          </w:p>
        </w:tc>
        <w:tc>
          <w:tcPr>
            <w:tcW w:w="2550" w:type="dxa"/>
            <w:tcBorders>
              <w:top w:val="nil"/>
              <w:left w:val="nil"/>
              <w:bottom w:val="single" w:sz="8" w:space="0" w:color="000000"/>
              <w:right w:val="single" w:sz="8" w:space="0" w:color="000000"/>
            </w:tcBorders>
            <w:hideMark/>
          </w:tcPr>
          <w:p w:rsidR="00802AC6" w:rsidRPr="00802AC6" w:rsidRDefault="00802AC6" w:rsidP="00802AC6">
            <w:pPr>
              <w:jc w:val="center"/>
            </w:pPr>
            <w:r w:rsidRPr="00802AC6">
              <w:t>103,15</w:t>
            </w:r>
          </w:p>
        </w:tc>
      </w:tr>
    </w:tbl>
    <w:p w:rsidR="00103461" w:rsidRDefault="00103461" w:rsidP="00103461">
      <w:pPr>
        <w:jc w:val="both"/>
        <w:rPr>
          <w:color w:val="000000"/>
          <w:sz w:val="22"/>
          <w:szCs w:val="22"/>
        </w:rPr>
      </w:pPr>
    </w:p>
    <w:p w:rsidR="00103461" w:rsidRDefault="00103461" w:rsidP="00103461">
      <w:pPr>
        <w:jc w:val="both"/>
        <w:rPr>
          <w:color w:val="000000"/>
          <w:sz w:val="22"/>
          <w:szCs w:val="22"/>
        </w:rPr>
      </w:pPr>
      <w:r w:rsidRPr="00103461">
        <w:rPr>
          <w:color w:val="000000"/>
          <w:sz w:val="22"/>
          <w:szCs w:val="22"/>
        </w:rPr>
        <w:t xml:space="preserve">f) </w:t>
      </w:r>
      <w:hyperlink r:id="rId140" w:history="1">
        <w:r w:rsidR="00CF3A0A" w:rsidRPr="009A370B">
          <w:rPr>
            <w:rStyle w:val="Hyperlink"/>
            <w:i/>
            <w:sz w:val="24"/>
            <w:szCs w:val="24"/>
          </w:rPr>
          <w:t>(</w:t>
        </w:r>
        <w:r w:rsidR="00CF3A0A">
          <w:rPr>
            <w:rStyle w:val="Hyperlink"/>
            <w:i/>
            <w:sz w:val="24"/>
            <w:szCs w:val="24"/>
          </w:rPr>
          <w:t>Revogada pelo</w:t>
        </w:r>
        <w:r w:rsidR="00CF3A0A" w:rsidRPr="009A370B">
          <w:rPr>
            <w:rStyle w:val="Hyperlink"/>
            <w:i/>
            <w:sz w:val="24"/>
            <w:szCs w:val="24"/>
          </w:rPr>
          <w:t xml:space="preserve"> Decreto nº 11.579, de 27/6/2023</w:t>
        </w:r>
        <w:r w:rsidR="00CF3A0A">
          <w:rPr>
            <w:rStyle w:val="Hyperlink"/>
            <w:i/>
            <w:sz w:val="24"/>
            <w:szCs w:val="24"/>
          </w:rPr>
          <w:t>, em vigor em 19/7/2023</w:t>
        </w:r>
        <w:r w:rsidR="00CF3A0A" w:rsidRPr="009A370B">
          <w:rPr>
            <w:rStyle w:val="Hyperlink"/>
            <w:i/>
            <w:sz w:val="24"/>
            <w:szCs w:val="24"/>
          </w:rPr>
          <w:t>)</w:t>
        </w:r>
      </w:hyperlink>
    </w:p>
    <w:p w:rsidR="00103461" w:rsidRDefault="00103461" w:rsidP="00103461">
      <w:pPr>
        <w:jc w:val="both"/>
        <w:rPr>
          <w:color w:val="000000"/>
          <w:sz w:val="22"/>
          <w:szCs w:val="22"/>
        </w:rPr>
      </w:pPr>
    </w:p>
    <w:p w:rsidR="00C954BE" w:rsidRPr="00103461" w:rsidRDefault="00C954BE" w:rsidP="00103461">
      <w:pPr>
        <w:jc w:val="both"/>
        <w:rPr>
          <w:color w:val="000000"/>
          <w:sz w:val="22"/>
          <w:szCs w:val="22"/>
        </w:rPr>
      </w:pPr>
    </w:p>
    <w:p w:rsidR="00103461" w:rsidRPr="00103461" w:rsidRDefault="00103461" w:rsidP="00103461">
      <w:pPr>
        <w:jc w:val="center"/>
        <w:rPr>
          <w:b/>
          <w:bCs/>
          <w:color w:val="000000"/>
          <w:sz w:val="24"/>
          <w:szCs w:val="24"/>
        </w:rPr>
      </w:pPr>
      <w:bookmarkStart w:id="2" w:name="anexo3"/>
      <w:bookmarkEnd w:id="2"/>
      <w:r w:rsidRPr="00103461">
        <w:rPr>
          <w:b/>
          <w:bCs/>
          <w:color w:val="000000"/>
          <w:sz w:val="24"/>
          <w:szCs w:val="24"/>
        </w:rPr>
        <w:t>ANEXO III</w:t>
      </w:r>
    </w:p>
    <w:p w:rsidR="00103461" w:rsidRPr="00103461" w:rsidRDefault="00103461" w:rsidP="00103461">
      <w:pPr>
        <w:jc w:val="center"/>
        <w:rPr>
          <w:color w:val="000000"/>
          <w:sz w:val="24"/>
          <w:szCs w:val="24"/>
        </w:rPr>
      </w:pPr>
    </w:p>
    <w:p w:rsidR="00103461" w:rsidRDefault="00103461" w:rsidP="00103461">
      <w:pPr>
        <w:jc w:val="center"/>
        <w:rPr>
          <w:color w:val="000000"/>
          <w:sz w:val="24"/>
          <w:szCs w:val="24"/>
        </w:rPr>
      </w:pPr>
      <w:r w:rsidRPr="00103461">
        <w:rPr>
          <w:color w:val="000000"/>
          <w:sz w:val="24"/>
          <w:szCs w:val="24"/>
        </w:rPr>
        <w:t>REMANEJAMENTO DE CARGOS COMISSIONADOS EXECUTIVOS - CCE, DE FUNÇÕES COMISSIONADAS EXECUTIVAS - FCE, DE GRATIFICAÇÕES DE EXERCÍCIO EM CARGO DE CONFIANÇA, DE GRATIFICAÇÕES DE REPRESENTAÇÃO PELO EXERCÍCIO DA FUNÇÃO, DE GRATIFICAÇÕES DE REPRESENTAÇÃO DO MINISTÉRIO DA DEFESA E DE GRATIFICAÇÕES TEMPORÁRIAS SIPAM - GTS, DA SECRETARIA DE GESTÃO DO MINISTÉRIO DA GEST</w:t>
      </w:r>
      <w:r w:rsidRPr="00103461">
        <w:rPr>
          <w:color w:val="000000"/>
          <w:sz w:val="24"/>
          <w:szCs w:val="24"/>
          <w:lang w:val="x-none"/>
        </w:rPr>
        <w:t>ÃO E</w:t>
      </w:r>
      <w:r w:rsidRPr="00103461">
        <w:rPr>
          <w:color w:val="000000"/>
          <w:sz w:val="24"/>
          <w:szCs w:val="24"/>
        </w:rPr>
        <w:t> DA INOVA</w:t>
      </w:r>
      <w:r w:rsidRPr="00103461">
        <w:rPr>
          <w:color w:val="000000"/>
          <w:sz w:val="24"/>
          <w:szCs w:val="24"/>
          <w:lang w:val="x-none"/>
        </w:rPr>
        <w:t>ÇÃO </w:t>
      </w:r>
      <w:r w:rsidRPr="00103461">
        <w:rPr>
          <w:color w:val="000000"/>
          <w:sz w:val="24"/>
          <w:szCs w:val="24"/>
        </w:rPr>
        <w:t>EM SERVIÇOS PÚBLICOS PARA O MINISTÉRIO DA DEFESA</w:t>
      </w:r>
    </w:p>
    <w:p w:rsidR="00103461" w:rsidRPr="00103461" w:rsidRDefault="00103461" w:rsidP="00103461">
      <w:pPr>
        <w:jc w:val="center"/>
        <w:rPr>
          <w:color w:val="000000"/>
          <w:sz w:val="24"/>
          <w:szCs w:val="24"/>
        </w:rPr>
      </w:pPr>
    </w:p>
    <w:tbl>
      <w:tblPr>
        <w:tblW w:w="5000" w:type="pct"/>
        <w:jc w:val="center"/>
        <w:tblCellMar>
          <w:left w:w="0" w:type="dxa"/>
          <w:right w:w="0" w:type="dxa"/>
        </w:tblCellMar>
        <w:tblLook w:val="04A0" w:firstRow="1" w:lastRow="0" w:firstColumn="1" w:lastColumn="0" w:noHBand="0" w:noVBand="1"/>
      </w:tblPr>
      <w:tblGrid>
        <w:gridCol w:w="2673"/>
        <w:gridCol w:w="2386"/>
        <w:gridCol w:w="1145"/>
        <w:gridCol w:w="3341"/>
      </w:tblGrid>
      <w:tr w:rsidR="00103461" w:rsidRPr="00103461" w:rsidTr="00103461">
        <w:trPr>
          <w:trHeight w:val="310"/>
          <w:jc w:val="center"/>
        </w:trPr>
        <w:tc>
          <w:tcPr>
            <w:tcW w:w="1400" w:type="pct"/>
            <w:vMerge w:val="restart"/>
            <w:tcBorders>
              <w:top w:val="single" w:sz="8" w:space="0" w:color="000000"/>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103461" w:rsidRPr="00103461" w:rsidRDefault="00103461" w:rsidP="00103461">
            <w:pPr>
              <w:ind w:right="-1"/>
              <w:jc w:val="center"/>
              <w:rPr>
                <w:sz w:val="22"/>
                <w:szCs w:val="22"/>
              </w:rPr>
            </w:pPr>
            <w:r w:rsidRPr="00103461">
              <w:rPr>
                <w:sz w:val="22"/>
                <w:szCs w:val="22"/>
              </w:rPr>
              <w:t>CÓDIGO</w:t>
            </w:r>
          </w:p>
        </w:tc>
        <w:tc>
          <w:tcPr>
            <w:tcW w:w="1200" w:type="pct"/>
            <w:vMerge w:val="restart"/>
            <w:tcBorders>
              <w:top w:val="single" w:sz="8" w:space="0" w:color="000000"/>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103461" w:rsidRPr="00103461" w:rsidRDefault="00103461" w:rsidP="00103461">
            <w:pPr>
              <w:ind w:right="-1"/>
              <w:jc w:val="center"/>
              <w:rPr>
                <w:sz w:val="22"/>
                <w:szCs w:val="22"/>
              </w:rPr>
            </w:pPr>
            <w:r w:rsidRPr="00103461">
              <w:rPr>
                <w:sz w:val="22"/>
                <w:szCs w:val="22"/>
              </w:rPr>
              <w:t>CCE-UNITÁRIO</w:t>
            </w:r>
          </w:p>
        </w:tc>
        <w:tc>
          <w:tcPr>
            <w:tcW w:w="2350" w:type="pct"/>
            <w:gridSpan w:val="2"/>
            <w:tcBorders>
              <w:top w:val="single" w:sz="8" w:space="0" w:color="000000"/>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103461" w:rsidRPr="00103461" w:rsidRDefault="00103461" w:rsidP="00103461">
            <w:pPr>
              <w:ind w:right="-1"/>
              <w:jc w:val="center"/>
              <w:rPr>
                <w:sz w:val="22"/>
                <w:szCs w:val="22"/>
              </w:rPr>
            </w:pPr>
            <w:r w:rsidRPr="00103461">
              <w:rPr>
                <w:sz w:val="22"/>
                <w:szCs w:val="22"/>
              </w:rPr>
              <w:t>ESTRUTURA MD</w:t>
            </w:r>
          </w:p>
        </w:tc>
      </w:tr>
      <w:tr w:rsidR="00103461" w:rsidRPr="00103461" w:rsidTr="00103461">
        <w:trPr>
          <w:trHeight w:val="310"/>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03461" w:rsidRPr="00103461" w:rsidRDefault="00103461" w:rsidP="00103461">
            <w:pPr>
              <w:rPr>
                <w:sz w:val="22"/>
                <w:szCs w:val="22"/>
              </w:rPr>
            </w:pPr>
          </w:p>
        </w:tc>
        <w:tc>
          <w:tcPr>
            <w:tcW w:w="0" w:type="auto"/>
            <w:vMerge/>
            <w:tcBorders>
              <w:top w:val="single" w:sz="8" w:space="0" w:color="000000"/>
              <w:left w:val="nil"/>
              <w:bottom w:val="single" w:sz="8" w:space="0" w:color="000000"/>
              <w:right w:val="single" w:sz="8" w:space="0" w:color="000000"/>
            </w:tcBorders>
            <w:vAlign w:val="center"/>
            <w:hideMark/>
          </w:tcPr>
          <w:p w:rsidR="00103461" w:rsidRPr="00103461" w:rsidRDefault="00103461" w:rsidP="00103461">
            <w:pPr>
              <w:rPr>
                <w:sz w:val="22"/>
                <w:szCs w:val="22"/>
              </w:rPr>
            </w:pPr>
          </w:p>
        </w:tc>
        <w:tc>
          <w:tcPr>
            <w:tcW w:w="6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103461" w:rsidRPr="00103461" w:rsidRDefault="00103461" w:rsidP="00103461">
            <w:pPr>
              <w:ind w:right="-1"/>
              <w:jc w:val="center"/>
              <w:rPr>
                <w:sz w:val="22"/>
                <w:szCs w:val="22"/>
              </w:rPr>
            </w:pPr>
            <w:r w:rsidRPr="00103461">
              <w:rPr>
                <w:sz w:val="22"/>
                <w:szCs w:val="22"/>
              </w:rPr>
              <w:t>QTD.</w:t>
            </w:r>
          </w:p>
        </w:tc>
        <w:tc>
          <w:tcPr>
            <w:tcW w:w="17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103461" w:rsidRPr="00103461" w:rsidRDefault="00103461" w:rsidP="00103461">
            <w:pPr>
              <w:ind w:right="-1"/>
              <w:jc w:val="center"/>
              <w:rPr>
                <w:sz w:val="22"/>
                <w:szCs w:val="22"/>
              </w:rPr>
            </w:pPr>
            <w:r w:rsidRPr="00103461">
              <w:rPr>
                <w:sz w:val="22"/>
                <w:szCs w:val="22"/>
              </w:rPr>
              <w:t>VALOR TOTAL</w:t>
            </w:r>
          </w:p>
        </w:tc>
      </w:tr>
      <w:tr w:rsidR="00103461" w:rsidRPr="00103461" w:rsidTr="00103461">
        <w:trPr>
          <w:trHeight w:val="310"/>
          <w:jc w:val="center"/>
        </w:trPr>
        <w:tc>
          <w:tcPr>
            <w:tcW w:w="1400" w:type="pct"/>
            <w:tcBorders>
              <w:top w:val="nil"/>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bottom"/>
            <w:hideMark/>
          </w:tcPr>
          <w:p w:rsidR="00103461" w:rsidRPr="00103461" w:rsidRDefault="00103461" w:rsidP="00103461">
            <w:pPr>
              <w:ind w:right="-1"/>
              <w:jc w:val="center"/>
              <w:rPr>
                <w:sz w:val="22"/>
                <w:szCs w:val="22"/>
              </w:rPr>
            </w:pPr>
            <w:r w:rsidRPr="00103461">
              <w:rPr>
                <w:sz w:val="22"/>
                <w:szCs w:val="22"/>
              </w:rPr>
              <w:t>CCE 1.17</w:t>
            </w:r>
          </w:p>
        </w:tc>
        <w:tc>
          <w:tcPr>
            <w:tcW w:w="12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bottom"/>
            <w:hideMark/>
          </w:tcPr>
          <w:p w:rsidR="00103461" w:rsidRPr="00103461" w:rsidRDefault="00103461" w:rsidP="00103461">
            <w:pPr>
              <w:ind w:right="-1"/>
              <w:jc w:val="center"/>
              <w:rPr>
                <w:sz w:val="22"/>
                <w:szCs w:val="22"/>
              </w:rPr>
            </w:pPr>
            <w:r w:rsidRPr="00103461">
              <w:rPr>
                <w:sz w:val="22"/>
                <w:szCs w:val="22"/>
              </w:rPr>
              <w:t>6,27</w:t>
            </w:r>
          </w:p>
        </w:tc>
        <w:tc>
          <w:tcPr>
            <w:tcW w:w="6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bottom"/>
            <w:hideMark/>
          </w:tcPr>
          <w:p w:rsidR="00103461" w:rsidRPr="00103461" w:rsidRDefault="00103461" w:rsidP="00103461">
            <w:pPr>
              <w:ind w:right="-1"/>
              <w:jc w:val="center"/>
              <w:rPr>
                <w:sz w:val="22"/>
                <w:szCs w:val="22"/>
              </w:rPr>
            </w:pPr>
            <w:r w:rsidRPr="00103461">
              <w:rPr>
                <w:sz w:val="22"/>
                <w:szCs w:val="22"/>
              </w:rPr>
              <w:t>3</w:t>
            </w:r>
          </w:p>
        </w:tc>
        <w:tc>
          <w:tcPr>
            <w:tcW w:w="17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bottom"/>
            <w:hideMark/>
          </w:tcPr>
          <w:p w:rsidR="00103461" w:rsidRPr="00103461" w:rsidRDefault="00103461" w:rsidP="00103461">
            <w:pPr>
              <w:ind w:right="-1"/>
              <w:jc w:val="center"/>
              <w:rPr>
                <w:sz w:val="22"/>
                <w:szCs w:val="22"/>
              </w:rPr>
            </w:pPr>
            <w:r w:rsidRPr="00103461">
              <w:rPr>
                <w:sz w:val="22"/>
                <w:szCs w:val="22"/>
              </w:rPr>
              <w:t>18,81</w:t>
            </w:r>
          </w:p>
        </w:tc>
      </w:tr>
      <w:tr w:rsidR="00103461" w:rsidRPr="00103461" w:rsidTr="00103461">
        <w:trPr>
          <w:trHeight w:val="310"/>
          <w:jc w:val="center"/>
        </w:trPr>
        <w:tc>
          <w:tcPr>
            <w:tcW w:w="1400" w:type="pct"/>
            <w:tcBorders>
              <w:top w:val="nil"/>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bottom"/>
            <w:hideMark/>
          </w:tcPr>
          <w:p w:rsidR="00103461" w:rsidRPr="00103461" w:rsidRDefault="00103461" w:rsidP="00103461">
            <w:pPr>
              <w:ind w:right="-1"/>
              <w:jc w:val="center"/>
              <w:rPr>
                <w:sz w:val="22"/>
                <w:szCs w:val="22"/>
              </w:rPr>
            </w:pPr>
            <w:r w:rsidRPr="00103461">
              <w:rPr>
                <w:sz w:val="22"/>
                <w:szCs w:val="22"/>
              </w:rPr>
              <w:t>CCE 1.15</w:t>
            </w:r>
          </w:p>
        </w:tc>
        <w:tc>
          <w:tcPr>
            <w:tcW w:w="12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bottom"/>
            <w:hideMark/>
          </w:tcPr>
          <w:p w:rsidR="00103461" w:rsidRPr="00103461" w:rsidRDefault="00103461" w:rsidP="00103461">
            <w:pPr>
              <w:ind w:right="-1"/>
              <w:jc w:val="center"/>
              <w:rPr>
                <w:sz w:val="22"/>
                <w:szCs w:val="22"/>
              </w:rPr>
            </w:pPr>
            <w:r w:rsidRPr="00103461">
              <w:rPr>
                <w:sz w:val="22"/>
                <w:szCs w:val="22"/>
              </w:rPr>
              <w:t>5,04</w:t>
            </w:r>
          </w:p>
        </w:tc>
        <w:tc>
          <w:tcPr>
            <w:tcW w:w="6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bottom"/>
            <w:hideMark/>
          </w:tcPr>
          <w:p w:rsidR="00103461" w:rsidRPr="00103461" w:rsidRDefault="00103461" w:rsidP="00103461">
            <w:pPr>
              <w:ind w:right="-1"/>
              <w:jc w:val="center"/>
              <w:rPr>
                <w:sz w:val="22"/>
                <w:szCs w:val="22"/>
              </w:rPr>
            </w:pPr>
            <w:r w:rsidRPr="00103461">
              <w:rPr>
                <w:sz w:val="22"/>
                <w:szCs w:val="22"/>
              </w:rPr>
              <w:t>19</w:t>
            </w:r>
          </w:p>
        </w:tc>
        <w:tc>
          <w:tcPr>
            <w:tcW w:w="17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bottom"/>
            <w:hideMark/>
          </w:tcPr>
          <w:p w:rsidR="00103461" w:rsidRPr="00103461" w:rsidRDefault="00103461" w:rsidP="00103461">
            <w:pPr>
              <w:ind w:right="-1"/>
              <w:jc w:val="center"/>
              <w:rPr>
                <w:sz w:val="22"/>
                <w:szCs w:val="22"/>
              </w:rPr>
            </w:pPr>
            <w:r w:rsidRPr="00103461">
              <w:rPr>
                <w:sz w:val="22"/>
                <w:szCs w:val="22"/>
              </w:rPr>
              <w:t>95,76</w:t>
            </w:r>
          </w:p>
        </w:tc>
      </w:tr>
      <w:tr w:rsidR="00103461" w:rsidRPr="00103461" w:rsidTr="00103461">
        <w:trPr>
          <w:trHeight w:val="310"/>
          <w:jc w:val="center"/>
        </w:trPr>
        <w:tc>
          <w:tcPr>
            <w:tcW w:w="1400" w:type="pct"/>
            <w:tcBorders>
              <w:top w:val="nil"/>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bottom"/>
            <w:hideMark/>
          </w:tcPr>
          <w:p w:rsidR="00103461" w:rsidRPr="00103461" w:rsidRDefault="00103461" w:rsidP="00103461">
            <w:pPr>
              <w:ind w:right="-1"/>
              <w:jc w:val="center"/>
              <w:rPr>
                <w:sz w:val="22"/>
                <w:szCs w:val="22"/>
              </w:rPr>
            </w:pPr>
            <w:r w:rsidRPr="00103461">
              <w:rPr>
                <w:sz w:val="22"/>
                <w:szCs w:val="22"/>
              </w:rPr>
              <w:t>CCE 1.13</w:t>
            </w:r>
          </w:p>
        </w:tc>
        <w:tc>
          <w:tcPr>
            <w:tcW w:w="12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bottom"/>
            <w:hideMark/>
          </w:tcPr>
          <w:p w:rsidR="00103461" w:rsidRPr="00103461" w:rsidRDefault="00103461" w:rsidP="00103461">
            <w:pPr>
              <w:ind w:right="-1"/>
              <w:jc w:val="center"/>
              <w:rPr>
                <w:sz w:val="22"/>
                <w:szCs w:val="22"/>
              </w:rPr>
            </w:pPr>
            <w:r w:rsidRPr="00103461">
              <w:rPr>
                <w:sz w:val="22"/>
                <w:szCs w:val="22"/>
              </w:rPr>
              <w:t>3,84</w:t>
            </w:r>
          </w:p>
        </w:tc>
        <w:tc>
          <w:tcPr>
            <w:tcW w:w="6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bottom"/>
            <w:hideMark/>
          </w:tcPr>
          <w:p w:rsidR="00103461" w:rsidRPr="00103461" w:rsidRDefault="00103461" w:rsidP="00103461">
            <w:pPr>
              <w:ind w:right="-1"/>
              <w:jc w:val="center"/>
              <w:rPr>
                <w:sz w:val="22"/>
                <w:szCs w:val="22"/>
              </w:rPr>
            </w:pPr>
            <w:r w:rsidRPr="00103461">
              <w:rPr>
                <w:sz w:val="22"/>
                <w:szCs w:val="22"/>
              </w:rPr>
              <w:t>37</w:t>
            </w:r>
          </w:p>
        </w:tc>
        <w:tc>
          <w:tcPr>
            <w:tcW w:w="17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bottom"/>
            <w:hideMark/>
          </w:tcPr>
          <w:p w:rsidR="00103461" w:rsidRPr="00103461" w:rsidRDefault="00103461" w:rsidP="00103461">
            <w:pPr>
              <w:ind w:right="-1"/>
              <w:jc w:val="center"/>
              <w:rPr>
                <w:sz w:val="22"/>
                <w:szCs w:val="22"/>
              </w:rPr>
            </w:pPr>
            <w:r w:rsidRPr="00103461">
              <w:rPr>
                <w:sz w:val="22"/>
                <w:szCs w:val="22"/>
              </w:rPr>
              <w:t>142,08</w:t>
            </w:r>
          </w:p>
        </w:tc>
      </w:tr>
      <w:tr w:rsidR="00103461" w:rsidRPr="00103461" w:rsidTr="00103461">
        <w:trPr>
          <w:trHeight w:val="310"/>
          <w:jc w:val="center"/>
        </w:trPr>
        <w:tc>
          <w:tcPr>
            <w:tcW w:w="1400" w:type="pct"/>
            <w:tcBorders>
              <w:top w:val="nil"/>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bottom"/>
            <w:hideMark/>
          </w:tcPr>
          <w:p w:rsidR="00103461" w:rsidRPr="00103461" w:rsidRDefault="00103461" w:rsidP="00103461">
            <w:pPr>
              <w:ind w:right="-1"/>
              <w:jc w:val="center"/>
              <w:rPr>
                <w:sz w:val="22"/>
                <w:szCs w:val="22"/>
              </w:rPr>
            </w:pPr>
            <w:r w:rsidRPr="00103461">
              <w:rPr>
                <w:sz w:val="22"/>
                <w:szCs w:val="22"/>
              </w:rPr>
              <w:t>CCE 1.10</w:t>
            </w:r>
          </w:p>
        </w:tc>
        <w:tc>
          <w:tcPr>
            <w:tcW w:w="12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bottom"/>
            <w:hideMark/>
          </w:tcPr>
          <w:p w:rsidR="00103461" w:rsidRPr="00103461" w:rsidRDefault="00103461" w:rsidP="00103461">
            <w:pPr>
              <w:ind w:right="-1"/>
              <w:jc w:val="center"/>
              <w:rPr>
                <w:sz w:val="22"/>
                <w:szCs w:val="22"/>
              </w:rPr>
            </w:pPr>
            <w:r w:rsidRPr="00103461">
              <w:rPr>
                <w:sz w:val="22"/>
                <w:szCs w:val="22"/>
              </w:rPr>
              <w:t>2,12</w:t>
            </w:r>
          </w:p>
        </w:tc>
        <w:tc>
          <w:tcPr>
            <w:tcW w:w="6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bottom"/>
            <w:hideMark/>
          </w:tcPr>
          <w:p w:rsidR="00103461" w:rsidRPr="00103461" w:rsidRDefault="00103461" w:rsidP="00103461">
            <w:pPr>
              <w:ind w:right="-1"/>
              <w:jc w:val="center"/>
              <w:rPr>
                <w:sz w:val="22"/>
                <w:szCs w:val="22"/>
              </w:rPr>
            </w:pPr>
            <w:r w:rsidRPr="00103461">
              <w:rPr>
                <w:sz w:val="22"/>
                <w:szCs w:val="22"/>
              </w:rPr>
              <w:t>62</w:t>
            </w:r>
          </w:p>
        </w:tc>
        <w:tc>
          <w:tcPr>
            <w:tcW w:w="17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bottom"/>
            <w:hideMark/>
          </w:tcPr>
          <w:p w:rsidR="00103461" w:rsidRPr="00103461" w:rsidRDefault="00103461" w:rsidP="00103461">
            <w:pPr>
              <w:ind w:right="-1"/>
              <w:jc w:val="center"/>
              <w:rPr>
                <w:sz w:val="22"/>
                <w:szCs w:val="22"/>
              </w:rPr>
            </w:pPr>
            <w:r w:rsidRPr="00103461">
              <w:rPr>
                <w:sz w:val="22"/>
                <w:szCs w:val="22"/>
              </w:rPr>
              <w:t>131,44</w:t>
            </w:r>
          </w:p>
        </w:tc>
      </w:tr>
      <w:tr w:rsidR="00103461" w:rsidRPr="00103461" w:rsidTr="00103461">
        <w:trPr>
          <w:trHeight w:val="310"/>
          <w:jc w:val="center"/>
        </w:trPr>
        <w:tc>
          <w:tcPr>
            <w:tcW w:w="1400" w:type="pct"/>
            <w:tcBorders>
              <w:top w:val="nil"/>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bottom"/>
            <w:hideMark/>
          </w:tcPr>
          <w:p w:rsidR="00103461" w:rsidRPr="00103461" w:rsidRDefault="00103461" w:rsidP="00103461">
            <w:pPr>
              <w:ind w:right="-1"/>
              <w:jc w:val="center"/>
              <w:rPr>
                <w:sz w:val="22"/>
                <w:szCs w:val="22"/>
              </w:rPr>
            </w:pPr>
            <w:r w:rsidRPr="00103461">
              <w:rPr>
                <w:sz w:val="22"/>
                <w:szCs w:val="22"/>
              </w:rPr>
              <w:t>CCE 1.07</w:t>
            </w:r>
          </w:p>
        </w:tc>
        <w:tc>
          <w:tcPr>
            <w:tcW w:w="12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bottom"/>
            <w:hideMark/>
          </w:tcPr>
          <w:p w:rsidR="00103461" w:rsidRPr="00103461" w:rsidRDefault="00103461" w:rsidP="00103461">
            <w:pPr>
              <w:ind w:right="-1"/>
              <w:jc w:val="center"/>
              <w:rPr>
                <w:sz w:val="22"/>
                <w:szCs w:val="22"/>
              </w:rPr>
            </w:pPr>
            <w:r w:rsidRPr="00103461">
              <w:rPr>
                <w:sz w:val="22"/>
                <w:szCs w:val="22"/>
              </w:rPr>
              <w:t>1,39</w:t>
            </w:r>
          </w:p>
        </w:tc>
        <w:tc>
          <w:tcPr>
            <w:tcW w:w="6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bottom"/>
            <w:hideMark/>
          </w:tcPr>
          <w:p w:rsidR="00103461" w:rsidRPr="00103461" w:rsidRDefault="00103461" w:rsidP="00103461">
            <w:pPr>
              <w:ind w:right="-1"/>
              <w:jc w:val="center"/>
              <w:rPr>
                <w:sz w:val="22"/>
                <w:szCs w:val="22"/>
              </w:rPr>
            </w:pPr>
            <w:r w:rsidRPr="00103461">
              <w:rPr>
                <w:sz w:val="22"/>
                <w:szCs w:val="22"/>
              </w:rPr>
              <w:t>11</w:t>
            </w:r>
          </w:p>
        </w:tc>
        <w:tc>
          <w:tcPr>
            <w:tcW w:w="17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bottom"/>
            <w:hideMark/>
          </w:tcPr>
          <w:p w:rsidR="00103461" w:rsidRPr="00103461" w:rsidRDefault="00103461" w:rsidP="00103461">
            <w:pPr>
              <w:ind w:right="-1"/>
              <w:jc w:val="center"/>
              <w:rPr>
                <w:sz w:val="22"/>
                <w:szCs w:val="22"/>
              </w:rPr>
            </w:pPr>
            <w:r w:rsidRPr="00103461">
              <w:rPr>
                <w:sz w:val="22"/>
                <w:szCs w:val="22"/>
              </w:rPr>
              <w:t>15,29</w:t>
            </w:r>
          </w:p>
        </w:tc>
      </w:tr>
      <w:tr w:rsidR="00103461" w:rsidRPr="00103461" w:rsidTr="00103461">
        <w:trPr>
          <w:trHeight w:val="310"/>
          <w:jc w:val="center"/>
        </w:trPr>
        <w:tc>
          <w:tcPr>
            <w:tcW w:w="1400" w:type="pct"/>
            <w:tcBorders>
              <w:top w:val="nil"/>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bottom"/>
            <w:hideMark/>
          </w:tcPr>
          <w:p w:rsidR="00103461" w:rsidRPr="00103461" w:rsidRDefault="00103461" w:rsidP="00103461">
            <w:pPr>
              <w:ind w:right="-1"/>
              <w:jc w:val="center"/>
              <w:rPr>
                <w:sz w:val="22"/>
                <w:szCs w:val="22"/>
              </w:rPr>
            </w:pPr>
            <w:r w:rsidRPr="00103461">
              <w:rPr>
                <w:sz w:val="22"/>
                <w:szCs w:val="22"/>
              </w:rPr>
              <w:t>CCE 1.05</w:t>
            </w:r>
          </w:p>
        </w:tc>
        <w:tc>
          <w:tcPr>
            <w:tcW w:w="12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bottom"/>
            <w:hideMark/>
          </w:tcPr>
          <w:p w:rsidR="00103461" w:rsidRPr="00103461" w:rsidRDefault="00103461" w:rsidP="00103461">
            <w:pPr>
              <w:ind w:right="-1"/>
              <w:jc w:val="center"/>
              <w:rPr>
                <w:sz w:val="22"/>
                <w:szCs w:val="22"/>
              </w:rPr>
            </w:pPr>
            <w:r w:rsidRPr="00103461">
              <w:rPr>
                <w:sz w:val="22"/>
                <w:szCs w:val="22"/>
              </w:rPr>
              <w:t>1,00</w:t>
            </w:r>
          </w:p>
        </w:tc>
        <w:tc>
          <w:tcPr>
            <w:tcW w:w="6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bottom"/>
            <w:hideMark/>
          </w:tcPr>
          <w:p w:rsidR="00103461" w:rsidRPr="00103461" w:rsidRDefault="00103461" w:rsidP="00103461">
            <w:pPr>
              <w:ind w:right="-1"/>
              <w:jc w:val="center"/>
              <w:rPr>
                <w:sz w:val="22"/>
                <w:szCs w:val="22"/>
              </w:rPr>
            </w:pPr>
            <w:r w:rsidRPr="00103461">
              <w:rPr>
                <w:sz w:val="22"/>
                <w:szCs w:val="22"/>
              </w:rPr>
              <w:t>19</w:t>
            </w:r>
          </w:p>
        </w:tc>
        <w:tc>
          <w:tcPr>
            <w:tcW w:w="17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bottom"/>
            <w:hideMark/>
          </w:tcPr>
          <w:p w:rsidR="00103461" w:rsidRPr="00103461" w:rsidRDefault="00103461" w:rsidP="00103461">
            <w:pPr>
              <w:ind w:right="-1"/>
              <w:jc w:val="center"/>
              <w:rPr>
                <w:sz w:val="22"/>
                <w:szCs w:val="22"/>
              </w:rPr>
            </w:pPr>
            <w:r w:rsidRPr="00103461">
              <w:rPr>
                <w:sz w:val="22"/>
                <w:szCs w:val="22"/>
              </w:rPr>
              <w:t>19,00</w:t>
            </w:r>
          </w:p>
        </w:tc>
      </w:tr>
      <w:tr w:rsidR="00103461" w:rsidRPr="00103461" w:rsidTr="00103461">
        <w:trPr>
          <w:trHeight w:val="315"/>
          <w:jc w:val="center"/>
        </w:trPr>
        <w:tc>
          <w:tcPr>
            <w:tcW w:w="1400" w:type="pct"/>
            <w:tcBorders>
              <w:top w:val="nil"/>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bottom"/>
            <w:hideMark/>
          </w:tcPr>
          <w:p w:rsidR="00103461" w:rsidRPr="00103461" w:rsidRDefault="00103461" w:rsidP="00103461">
            <w:pPr>
              <w:rPr>
                <w:sz w:val="22"/>
                <w:szCs w:val="22"/>
              </w:rPr>
            </w:pPr>
            <w:r w:rsidRPr="00103461">
              <w:rPr>
                <w:sz w:val="22"/>
                <w:szCs w:val="22"/>
              </w:rPr>
              <w:t> </w:t>
            </w:r>
          </w:p>
        </w:tc>
        <w:tc>
          <w:tcPr>
            <w:tcW w:w="12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bottom"/>
            <w:hideMark/>
          </w:tcPr>
          <w:p w:rsidR="00103461" w:rsidRPr="00103461" w:rsidRDefault="00103461" w:rsidP="00103461">
            <w:pPr>
              <w:rPr>
                <w:sz w:val="22"/>
                <w:szCs w:val="22"/>
              </w:rPr>
            </w:pPr>
            <w:r w:rsidRPr="00103461">
              <w:rPr>
                <w:sz w:val="22"/>
                <w:szCs w:val="22"/>
              </w:rPr>
              <w:t> </w:t>
            </w:r>
          </w:p>
        </w:tc>
        <w:tc>
          <w:tcPr>
            <w:tcW w:w="6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bottom"/>
            <w:hideMark/>
          </w:tcPr>
          <w:p w:rsidR="00103461" w:rsidRPr="00103461" w:rsidRDefault="00103461" w:rsidP="00103461">
            <w:pPr>
              <w:rPr>
                <w:sz w:val="22"/>
                <w:szCs w:val="22"/>
              </w:rPr>
            </w:pPr>
            <w:r w:rsidRPr="00103461">
              <w:rPr>
                <w:sz w:val="22"/>
                <w:szCs w:val="22"/>
              </w:rPr>
              <w:t> </w:t>
            </w:r>
          </w:p>
        </w:tc>
        <w:tc>
          <w:tcPr>
            <w:tcW w:w="17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bottom"/>
            <w:hideMark/>
          </w:tcPr>
          <w:p w:rsidR="00103461" w:rsidRPr="00103461" w:rsidRDefault="00103461" w:rsidP="00103461">
            <w:pPr>
              <w:rPr>
                <w:sz w:val="22"/>
                <w:szCs w:val="22"/>
              </w:rPr>
            </w:pPr>
            <w:r w:rsidRPr="00103461">
              <w:rPr>
                <w:sz w:val="22"/>
                <w:szCs w:val="22"/>
              </w:rPr>
              <w:t> </w:t>
            </w:r>
          </w:p>
        </w:tc>
      </w:tr>
      <w:tr w:rsidR="00103461" w:rsidRPr="00103461" w:rsidTr="00103461">
        <w:trPr>
          <w:trHeight w:val="315"/>
          <w:jc w:val="center"/>
        </w:trPr>
        <w:tc>
          <w:tcPr>
            <w:tcW w:w="1400" w:type="pct"/>
            <w:tcBorders>
              <w:top w:val="nil"/>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bottom"/>
            <w:hideMark/>
          </w:tcPr>
          <w:p w:rsidR="00103461" w:rsidRPr="00103461" w:rsidRDefault="00103461" w:rsidP="00103461">
            <w:pPr>
              <w:ind w:right="-1"/>
              <w:jc w:val="center"/>
              <w:rPr>
                <w:sz w:val="22"/>
                <w:szCs w:val="22"/>
              </w:rPr>
            </w:pPr>
            <w:r w:rsidRPr="00103461">
              <w:rPr>
                <w:sz w:val="22"/>
                <w:szCs w:val="22"/>
              </w:rPr>
              <w:t>CCE 2.15</w:t>
            </w:r>
          </w:p>
        </w:tc>
        <w:tc>
          <w:tcPr>
            <w:tcW w:w="12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bottom"/>
            <w:hideMark/>
          </w:tcPr>
          <w:p w:rsidR="00103461" w:rsidRPr="00103461" w:rsidRDefault="00103461" w:rsidP="00103461">
            <w:pPr>
              <w:ind w:right="-1"/>
              <w:jc w:val="center"/>
              <w:rPr>
                <w:sz w:val="22"/>
                <w:szCs w:val="22"/>
              </w:rPr>
            </w:pPr>
            <w:r w:rsidRPr="00103461">
              <w:rPr>
                <w:sz w:val="22"/>
                <w:szCs w:val="22"/>
              </w:rPr>
              <w:t>5,04</w:t>
            </w:r>
          </w:p>
        </w:tc>
        <w:tc>
          <w:tcPr>
            <w:tcW w:w="6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bottom"/>
            <w:hideMark/>
          </w:tcPr>
          <w:p w:rsidR="00103461" w:rsidRPr="00103461" w:rsidRDefault="00103461" w:rsidP="00103461">
            <w:pPr>
              <w:ind w:right="-1"/>
              <w:jc w:val="center"/>
              <w:rPr>
                <w:sz w:val="22"/>
                <w:szCs w:val="22"/>
              </w:rPr>
            </w:pPr>
            <w:r w:rsidRPr="00103461">
              <w:rPr>
                <w:sz w:val="22"/>
                <w:szCs w:val="22"/>
              </w:rPr>
              <w:t>1</w:t>
            </w:r>
          </w:p>
        </w:tc>
        <w:tc>
          <w:tcPr>
            <w:tcW w:w="17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bottom"/>
            <w:hideMark/>
          </w:tcPr>
          <w:p w:rsidR="00103461" w:rsidRPr="00103461" w:rsidRDefault="00103461" w:rsidP="00103461">
            <w:pPr>
              <w:ind w:right="-1"/>
              <w:jc w:val="center"/>
              <w:rPr>
                <w:sz w:val="22"/>
                <w:szCs w:val="22"/>
              </w:rPr>
            </w:pPr>
            <w:r w:rsidRPr="00103461">
              <w:rPr>
                <w:sz w:val="22"/>
                <w:szCs w:val="22"/>
              </w:rPr>
              <w:t>5,04</w:t>
            </w:r>
          </w:p>
        </w:tc>
      </w:tr>
      <w:tr w:rsidR="00103461" w:rsidRPr="00103461" w:rsidTr="00103461">
        <w:trPr>
          <w:trHeight w:val="315"/>
          <w:jc w:val="center"/>
        </w:trPr>
        <w:tc>
          <w:tcPr>
            <w:tcW w:w="1400" w:type="pct"/>
            <w:tcBorders>
              <w:top w:val="nil"/>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bottom"/>
            <w:hideMark/>
          </w:tcPr>
          <w:p w:rsidR="00103461" w:rsidRPr="00103461" w:rsidRDefault="00103461" w:rsidP="00103461">
            <w:pPr>
              <w:ind w:right="-1"/>
              <w:jc w:val="center"/>
              <w:rPr>
                <w:sz w:val="22"/>
                <w:szCs w:val="22"/>
              </w:rPr>
            </w:pPr>
            <w:r w:rsidRPr="00103461">
              <w:rPr>
                <w:sz w:val="22"/>
                <w:szCs w:val="22"/>
              </w:rPr>
              <w:t>CCE 2.13</w:t>
            </w:r>
          </w:p>
        </w:tc>
        <w:tc>
          <w:tcPr>
            <w:tcW w:w="12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bottom"/>
            <w:hideMark/>
          </w:tcPr>
          <w:p w:rsidR="00103461" w:rsidRPr="00103461" w:rsidRDefault="00103461" w:rsidP="00103461">
            <w:pPr>
              <w:ind w:right="-1"/>
              <w:jc w:val="center"/>
              <w:rPr>
                <w:sz w:val="22"/>
                <w:szCs w:val="22"/>
              </w:rPr>
            </w:pPr>
            <w:r w:rsidRPr="00103461">
              <w:rPr>
                <w:sz w:val="22"/>
                <w:szCs w:val="22"/>
              </w:rPr>
              <w:t>3,84</w:t>
            </w:r>
          </w:p>
        </w:tc>
        <w:tc>
          <w:tcPr>
            <w:tcW w:w="6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bottom"/>
            <w:hideMark/>
          </w:tcPr>
          <w:p w:rsidR="00103461" w:rsidRPr="00103461" w:rsidRDefault="00103461" w:rsidP="00103461">
            <w:pPr>
              <w:ind w:right="-1"/>
              <w:jc w:val="center"/>
              <w:rPr>
                <w:sz w:val="22"/>
                <w:szCs w:val="22"/>
              </w:rPr>
            </w:pPr>
            <w:r w:rsidRPr="00103461">
              <w:rPr>
                <w:sz w:val="22"/>
                <w:szCs w:val="22"/>
              </w:rPr>
              <w:t>14</w:t>
            </w:r>
          </w:p>
        </w:tc>
        <w:tc>
          <w:tcPr>
            <w:tcW w:w="17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bottom"/>
            <w:hideMark/>
          </w:tcPr>
          <w:p w:rsidR="00103461" w:rsidRPr="00103461" w:rsidRDefault="00103461" w:rsidP="00103461">
            <w:pPr>
              <w:ind w:right="-1"/>
              <w:jc w:val="center"/>
              <w:rPr>
                <w:sz w:val="22"/>
                <w:szCs w:val="22"/>
              </w:rPr>
            </w:pPr>
            <w:r w:rsidRPr="00103461">
              <w:rPr>
                <w:sz w:val="22"/>
                <w:szCs w:val="22"/>
              </w:rPr>
              <w:t>53,76</w:t>
            </w:r>
          </w:p>
        </w:tc>
      </w:tr>
      <w:tr w:rsidR="00103461" w:rsidRPr="00103461" w:rsidTr="00103461">
        <w:trPr>
          <w:trHeight w:val="315"/>
          <w:jc w:val="center"/>
        </w:trPr>
        <w:tc>
          <w:tcPr>
            <w:tcW w:w="1400" w:type="pct"/>
            <w:tcBorders>
              <w:top w:val="nil"/>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bottom"/>
            <w:hideMark/>
          </w:tcPr>
          <w:p w:rsidR="00103461" w:rsidRPr="00103461" w:rsidRDefault="00103461" w:rsidP="00103461">
            <w:pPr>
              <w:ind w:right="-1"/>
              <w:jc w:val="center"/>
              <w:rPr>
                <w:sz w:val="22"/>
                <w:szCs w:val="22"/>
              </w:rPr>
            </w:pPr>
            <w:r w:rsidRPr="00103461">
              <w:rPr>
                <w:sz w:val="22"/>
                <w:szCs w:val="22"/>
              </w:rPr>
              <w:t>CCE 2.10</w:t>
            </w:r>
          </w:p>
        </w:tc>
        <w:tc>
          <w:tcPr>
            <w:tcW w:w="12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bottom"/>
            <w:hideMark/>
          </w:tcPr>
          <w:p w:rsidR="00103461" w:rsidRPr="00103461" w:rsidRDefault="00103461" w:rsidP="00103461">
            <w:pPr>
              <w:ind w:right="-1"/>
              <w:jc w:val="center"/>
              <w:rPr>
                <w:sz w:val="22"/>
                <w:szCs w:val="22"/>
              </w:rPr>
            </w:pPr>
            <w:r w:rsidRPr="00103461">
              <w:rPr>
                <w:sz w:val="22"/>
                <w:szCs w:val="22"/>
              </w:rPr>
              <w:t>2,12</w:t>
            </w:r>
          </w:p>
        </w:tc>
        <w:tc>
          <w:tcPr>
            <w:tcW w:w="6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bottom"/>
            <w:hideMark/>
          </w:tcPr>
          <w:p w:rsidR="00103461" w:rsidRPr="00103461" w:rsidRDefault="00103461" w:rsidP="00103461">
            <w:pPr>
              <w:ind w:right="-1"/>
              <w:jc w:val="center"/>
              <w:rPr>
                <w:sz w:val="22"/>
                <w:szCs w:val="22"/>
              </w:rPr>
            </w:pPr>
            <w:r w:rsidRPr="00103461">
              <w:rPr>
                <w:sz w:val="22"/>
                <w:szCs w:val="22"/>
              </w:rPr>
              <w:t>38</w:t>
            </w:r>
          </w:p>
        </w:tc>
        <w:tc>
          <w:tcPr>
            <w:tcW w:w="17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bottom"/>
            <w:hideMark/>
          </w:tcPr>
          <w:p w:rsidR="00103461" w:rsidRPr="00103461" w:rsidRDefault="00103461" w:rsidP="00103461">
            <w:pPr>
              <w:ind w:right="-1"/>
              <w:jc w:val="center"/>
              <w:rPr>
                <w:sz w:val="22"/>
                <w:szCs w:val="22"/>
              </w:rPr>
            </w:pPr>
            <w:r w:rsidRPr="00103461">
              <w:rPr>
                <w:sz w:val="22"/>
                <w:szCs w:val="22"/>
              </w:rPr>
              <w:t>80,56</w:t>
            </w:r>
          </w:p>
        </w:tc>
      </w:tr>
      <w:tr w:rsidR="00103461" w:rsidRPr="00103461" w:rsidTr="00103461">
        <w:trPr>
          <w:trHeight w:val="315"/>
          <w:jc w:val="center"/>
        </w:trPr>
        <w:tc>
          <w:tcPr>
            <w:tcW w:w="1400" w:type="pct"/>
            <w:tcBorders>
              <w:top w:val="nil"/>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bottom"/>
            <w:hideMark/>
          </w:tcPr>
          <w:p w:rsidR="00103461" w:rsidRPr="00103461" w:rsidRDefault="00103461" w:rsidP="00103461">
            <w:pPr>
              <w:ind w:right="-1"/>
              <w:jc w:val="center"/>
              <w:rPr>
                <w:sz w:val="22"/>
                <w:szCs w:val="22"/>
              </w:rPr>
            </w:pPr>
            <w:r w:rsidRPr="00103461">
              <w:rPr>
                <w:sz w:val="22"/>
                <w:szCs w:val="22"/>
              </w:rPr>
              <w:t>CCE 2.07</w:t>
            </w:r>
          </w:p>
        </w:tc>
        <w:tc>
          <w:tcPr>
            <w:tcW w:w="12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bottom"/>
            <w:hideMark/>
          </w:tcPr>
          <w:p w:rsidR="00103461" w:rsidRPr="00103461" w:rsidRDefault="00103461" w:rsidP="00103461">
            <w:pPr>
              <w:ind w:right="-1"/>
              <w:jc w:val="center"/>
              <w:rPr>
                <w:sz w:val="22"/>
                <w:szCs w:val="22"/>
              </w:rPr>
            </w:pPr>
            <w:r w:rsidRPr="00103461">
              <w:rPr>
                <w:sz w:val="22"/>
                <w:szCs w:val="22"/>
              </w:rPr>
              <w:t>1,39</w:t>
            </w:r>
          </w:p>
        </w:tc>
        <w:tc>
          <w:tcPr>
            <w:tcW w:w="6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bottom"/>
            <w:hideMark/>
          </w:tcPr>
          <w:p w:rsidR="00103461" w:rsidRPr="00103461" w:rsidRDefault="00103461" w:rsidP="00103461">
            <w:pPr>
              <w:ind w:right="-1"/>
              <w:jc w:val="center"/>
              <w:rPr>
                <w:sz w:val="22"/>
                <w:szCs w:val="22"/>
              </w:rPr>
            </w:pPr>
            <w:r w:rsidRPr="00103461">
              <w:rPr>
                <w:sz w:val="22"/>
                <w:szCs w:val="22"/>
              </w:rPr>
              <w:t>71</w:t>
            </w:r>
          </w:p>
        </w:tc>
        <w:tc>
          <w:tcPr>
            <w:tcW w:w="17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bottom"/>
            <w:hideMark/>
          </w:tcPr>
          <w:p w:rsidR="00103461" w:rsidRPr="00103461" w:rsidRDefault="00103461" w:rsidP="00103461">
            <w:pPr>
              <w:ind w:right="-1"/>
              <w:jc w:val="center"/>
              <w:rPr>
                <w:sz w:val="22"/>
                <w:szCs w:val="22"/>
              </w:rPr>
            </w:pPr>
            <w:r w:rsidRPr="00103461">
              <w:rPr>
                <w:sz w:val="22"/>
                <w:szCs w:val="22"/>
              </w:rPr>
              <w:t>98,69</w:t>
            </w:r>
          </w:p>
        </w:tc>
      </w:tr>
      <w:tr w:rsidR="00103461" w:rsidRPr="00103461" w:rsidTr="00103461">
        <w:trPr>
          <w:trHeight w:val="315"/>
          <w:jc w:val="center"/>
        </w:trPr>
        <w:tc>
          <w:tcPr>
            <w:tcW w:w="1400" w:type="pct"/>
            <w:tcBorders>
              <w:top w:val="nil"/>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bottom"/>
            <w:hideMark/>
          </w:tcPr>
          <w:p w:rsidR="00103461" w:rsidRPr="00103461" w:rsidRDefault="00103461" w:rsidP="00103461">
            <w:pPr>
              <w:ind w:right="-1"/>
              <w:jc w:val="center"/>
              <w:rPr>
                <w:sz w:val="22"/>
                <w:szCs w:val="22"/>
              </w:rPr>
            </w:pPr>
            <w:r w:rsidRPr="00103461">
              <w:rPr>
                <w:sz w:val="22"/>
                <w:szCs w:val="22"/>
              </w:rPr>
              <w:t>CCE 2.05</w:t>
            </w:r>
          </w:p>
        </w:tc>
        <w:tc>
          <w:tcPr>
            <w:tcW w:w="12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bottom"/>
            <w:hideMark/>
          </w:tcPr>
          <w:p w:rsidR="00103461" w:rsidRPr="00103461" w:rsidRDefault="00103461" w:rsidP="00103461">
            <w:pPr>
              <w:ind w:right="-1"/>
              <w:jc w:val="center"/>
              <w:rPr>
                <w:sz w:val="22"/>
                <w:szCs w:val="22"/>
              </w:rPr>
            </w:pPr>
            <w:r w:rsidRPr="00103461">
              <w:rPr>
                <w:sz w:val="22"/>
                <w:szCs w:val="22"/>
              </w:rPr>
              <w:t>1,00</w:t>
            </w:r>
          </w:p>
        </w:tc>
        <w:tc>
          <w:tcPr>
            <w:tcW w:w="6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bottom"/>
            <w:hideMark/>
          </w:tcPr>
          <w:p w:rsidR="00103461" w:rsidRPr="00103461" w:rsidRDefault="00103461" w:rsidP="00103461">
            <w:pPr>
              <w:ind w:right="-1"/>
              <w:jc w:val="center"/>
              <w:rPr>
                <w:sz w:val="22"/>
                <w:szCs w:val="22"/>
              </w:rPr>
            </w:pPr>
            <w:r w:rsidRPr="00103461">
              <w:rPr>
                <w:sz w:val="22"/>
                <w:szCs w:val="22"/>
              </w:rPr>
              <w:t>87</w:t>
            </w:r>
          </w:p>
        </w:tc>
        <w:tc>
          <w:tcPr>
            <w:tcW w:w="17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bottom"/>
            <w:hideMark/>
          </w:tcPr>
          <w:p w:rsidR="00103461" w:rsidRPr="00103461" w:rsidRDefault="00103461" w:rsidP="00103461">
            <w:pPr>
              <w:ind w:right="-1"/>
              <w:jc w:val="center"/>
              <w:rPr>
                <w:sz w:val="22"/>
                <w:szCs w:val="22"/>
              </w:rPr>
            </w:pPr>
            <w:r w:rsidRPr="00103461">
              <w:rPr>
                <w:sz w:val="22"/>
                <w:szCs w:val="22"/>
              </w:rPr>
              <w:t>87,00</w:t>
            </w:r>
          </w:p>
        </w:tc>
      </w:tr>
      <w:tr w:rsidR="00103461" w:rsidRPr="00103461" w:rsidTr="00103461">
        <w:trPr>
          <w:trHeight w:val="315"/>
          <w:jc w:val="center"/>
        </w:trPr>
        <w:tc>
          <w:tcPr>
            <w:tcW w:w="2650" w:type="pct"/>
            <w:gridSpan w:val="2"/>
            <w:tcBorders>
              <w:top w:val="nil"/>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bottom"/>
            <w:hideMark/>
          </w:tcPr>
          <w:p w:rsidR="00103461" w:rsidRPr="00103461" w:rsidRDefault="00103461" w:rsidP="00103461">
            <w:pPr>
              <w:ind w:right="-1"/>
              <w:jc w:val="center"/>
              <w:rPr>
                <w:sz w:val="22"/>
                <w:szCs w:val="22"/>
              </w:rPr>
            </w:pPr>
            <w:r w:rsidRPr="00103461">
              <w:rPr>
                <w:sz w:val="22"/>
                <w:szCs w:val="22"/>
              </w:rPr>
              <w:t>SUBTOTAL 1</w:t>
            </w:r>
          </w:p>
        </w:tc>
        <w:tc>
          <w:tcPr>
            <w:tcW w:w="6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bottom"/>
            <w:hideMark/>
          </w:tcPr>
          <w:p w:rsidR="00103461" w:rsidRPr="00103461" w:rsidRDefault="00103461" w:rsidP="00103461">
            <w:pPr>
              <w:ind w:right="-1"/>
              <w:jc w:val="center"/>
              <w:rPr>
                <w:sz w:val="22"/>
                <w:szCs w:val="22"/>
              </w:rPr>
            </w:pPr>
            <w:r w:rsidRPr="00103461">
              <w:rPr>
                <w:sz w:val="22"/>
                <w:szCs w:val="22"/>
              </w:rPr>
              <w:t>362</w:t>
            </w:r>
          </w:p>
        </w:tc>
        <w:tc>
          <w:tcPr>
            <w:tcW w:w="17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bottom"/>
            <w:hideMark/>
          </w:tcPr>
          <w:p w:rsidR="00103461" w:rsidRPr="00103461" w:rsidRDefault="00103461" w:rsidP="00103461">
            <w:pPr>
              <w:ind w:right="-1"/>
              <w:jc w:val="center"/>
              <w:rPr>
                <w:sz w:val="22"/>
                <w:szCs w:val="22"/>
              </w:rPr>
            </w:pPr>
            <w:r w:rsidRPr="00103461">
              <w:rPr>
                <w:sz w:val="22"/>
                <w:szCs w:val="22"/>
              </w:rPr>
              <w:t>747,43</w:t>
            </w:r>
          </w:p>
        </w:tc>
      </w:tr>
      <w:tr w:rsidR="00103461" w:rsidRPr="00103461" w:rsidTr="00103461">
        <w:trPr>
          <w:trHeight w:val="315"/>
          <w:jc w:val="center"/>
        </w:trPr>
        <w:tc>
          <w:tcPr>
            <w:tcW w:w="1400" w:type="pct"/>
            <w:tcBorders>
              <w:top w:val="nil"/>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bottom"/>
            <w:hideMark/>
          </w:tcPr>
          <w:p w:rsidR="00103461" w:rsidRPr="00103461" w:rsidRDefault="00103461" w:rsidP="00103461">
            <w:pPr>
              <w:ind w:right="-1"/>
              <w:jc w:val="center"/>
              <w:rPr>
                <w:sz w:val="22"/>
                <w:szCs w:val="22"/>
              </w:rPr>
            </w:pPr>
            <w:r w:rsidRPr="00103461">
              <w:rPr>
                <w:sz w:val="22"/>
                <w:szCs w:val="22"/>
              </w:rPr>
              <w:t>FCE 1.17</w:t>
            </w:r>
          </w:p>
        </w:tc>
        <w:tc>
          <w:tcPr>
            <w:tcW w:w="12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bottom"/>
            <w:hideMark/>
          </w:tcPr>
          <w:p w:rsidR="00103461" w:rsidRPr="00103461" w:rsidRDefault="00103461" w:rsidP="00103461">
            <w:pPr>
              <w:ind w:right="-1"/>
              <w:jc w:val="center"/>
              <w:rPr>
                <w:sz w:val="22"/>
                <w:szCs w:val="22"/>
              </w:rPr>
            </w:pPr>
            <w:r w:rsidRPr="00103461">
              <w:rPr>
                <w:sz w:val="22"/>
                <w:szCs w:val="22"/>
              </w:rPr>
              <w:t>3,76</w:t>
            </w:r>
          </w:p>
        </w:tc>
        <w:tc>
          <w:tcPr>
            <w:tcW w:w="6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bottom"/>
            <w:hideMark/>
          </w:tcPr>
          <w:p w:rsidR="00103461" w:rsidRPr="00103461" w:rsidRDefault="00103461" w:rsidP="00103461">
            <w:pPr>
              <w:ind w:right="-1"/>
              <w:jc w:val="center"/>
              <w:rPr>
                <w:sz w:val="22"/>
                <w:szCs w:val="22"/>
              </w:rPr>
            </w:pPr>
            <w:r w:rsidRPr="00103461">
              <w:rPr>
                <w:sz w:val="22"/>
                <w:szCs w:val="22"/>
              </w:rPr>
              <w:t>1</w:t>
            </w:r>
          </w:p>
        </w:tc>
        <w:tc>
          <w:tcPr>
            <w:tcW w:w="17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bottom"/>
            <w:hideMark/>
          </w:tcPr>
          <w:p w:rsidR="00103461" w:rsidRPr="00103461" w:rsidRDefault="00103461" w:rsidP="00103461">
            <w:pPr>
              <w:ind w:right="-1"/>
              <w:jc w:val="center"/>
              <w:rPr>
                <w:sz w:val="22"/>
                <w:szCs w:val="22"/>
              </w:rPr>
            </w:pPr>
            <w:r w:rsidRPr="00103461">
              <w:rPr>
                <w:sz w:val="22"/>
                <w:szCs w:val="22"/>
              </w:rPr>
              <w:t>3,76</w:t>
            </w:r>
          </w:p>
        </w:tc>
      </w:tr>
      <w:tr w:rsidR="00103461" w:rsidRPr="00103461" w:rsidTr="00103461">
        <w:trPr>
          <w:trHeight w:val="315"/>
          <w:jc w:val="center"/>
        </w:trPr>
        <w:tc>
          <w:tcPr>
            <w:tcW w:w="1400" w:type="pct"/>
            <w:tcBorders>
              <w:top w:val="nil"/>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bottom"/>
            <w:hideMark/>
          </w:tcPr>
          <w:p w:rsidR="00103461" w:rsidRPr="00103461" w:rsidRDefault="00103461" w:rsidP="00103461">
            <w:pPr>
              <w:ind w:right="-1"/>
              <w:jc w:val="center"/>
              <w:rPr>
                <w:sz w:val="22"/>
                <w:szCs w:val="22"/>
              </w:rPr>
            </w:pPr>
            <w:r w:rsidRPr="00103461">
              <w:rPr>
                <w:sz w:val="22"/>
                <w:szCs w:val="22"/>
              </w:rPr>
              <w:t>FCE 1.15</w:t>
            </w:r>
          </w:p>
        </w:tc>
        <w:tc>
          <w:tcPr>
            <w:tcW w:w="12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bottom"/>
            <w:hideMark/>
          </w:tcPr>
          <w:p w:rsidR="00103461" w:rsidRPr="00103461" w:rsidRDefault="00103461" w:rsidP="00103461">
            <w:pPr>
              <w:ind w:right="-1"/>
              <w:jc w:val="center"/>
              <w:rPr>
                <w:sz w:val="22"/>
                <w:szCs w:val="22"/>
              </w:rPr>
            </w:pPr>
            <w:r w:rsidRPr="00103461">
              <w:rPr>
                <w:sz w:val="22"/>
                <w:szCs w:val="22"/>
              </w:rPr>
              <w:t>3,03</w:t>
            </w:r>
          </w:p>
        </w:tc>
        <w:tc>
          <w:tcPr>
            <w:tcW w:w="6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bottom"/>
            <w:hideMark/>
          </w:tcPr>
          <w:p w:rsidR="00103461" w:rsidRPr="00103461" w:rsidRDefault="00103461" w:rsidP="00103461">
            <w:pPr>
              <w:ind w:right="-1"/>
              <w:jc w:val="center"/>
              <w:rPr>
                <w:sz w:val="22"/>
                <w:szCs w:val="22"/>
              </w:rPr>
            </w:pPr>
            <w:r w:rsidRPr="00103461">
              <w:rPr>
                <w:sz w:val="22"/>
                <w:szCs w:val="22"/>
              </w:rPr>
              <w:t>3</w:t>
            </w:r>
          </w:p>
        </w:tc>
        <w:tc>
          <w:tcPr>
            <w:tcW w:w="17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bottom"/>
            <w:hideMark/>
          </w:tcPr>
          <w:p w:rsidR="00103461" w:rsidRPr="00103461" w:rsidRDefault="00103461" w:rsidP="00103461">
            <w:pPr>
              <w:ind w:right="-1"/>
              <w:jc w:val="center"/>
              <w:rPr>
                <w:sz w:val="22"/>
                <w:szCs w:val="22"/>
              </w:rPr>
            </w:pPr>
            <w:r w:rsidRPr="00103461">
              <w:rPr>
                <w:sz w:val="22"/>
                <w:szCs w:val="22"/>
              </w:rPr>
              <w:t>9,09</w:t>
            </w:r>
          </w:p>
        </w:tc>
      </w:tr>
      <w:tr w:rsidR="00103461" w:rsidRPr="00103461" w:rsidTr="00103461">
        <w:trPr>
          <w:trHeight w:val="315"/>
          <w:jc w:val="center"/>
        </w:trPr>
        <w:tc>
          <w:tcPr>
            <w:tcW w:w="1400" w:type="pct"/>
            <w:tcBorders>
              <w:top w:val="nil"/>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bottom"/>
            <w:hideMark/>
          </w:tcPr>
          <w:p w:rsidR="00103461" w:rsidRPr="00103461" w:rsidRDefault="00103461" w:rsidP="00103461">
            <w:pPr>
              <w:ind w:right="-1"/>
              <w:jc w:val="center"/>
              <w:rPr>
                <w:sz w:val="22"/>
                <w:szCs w:val="22"/>
              </w:rPr>
            </w:pPr>
            <w:r w:rsidRPr="00103461">
              <w:rPr>
                <w:sz w:val="22"/>
                <w:szCs w:val="22"/>
              </w:rPr>
              <w:t>FCE 1.13</w:t>
            </w:r>
          </w:p>
        </w:tc>
        <w:tc>
          <w:tcPr>
            <w:tcW w:w="12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bottom"/>
            <w:hideMark/>
          </w:tcPr>
          <w:p w:rsidR="00103461" w:rsidRPr="00103461" w:rsidRDefault="00103461" w:rsidP="00103461">
            <w:pPr>
              <w:ind w:right="-1"/>
              <w:jc w:val="center"/>
              <w:rPr>
                <w:sz w:val="22"/>
                <w:szCs w:val="22"/>
              </w:rPr>
            </w:pPr>
            <w:r w:rsidRPr="00103461">
              <w:rPr>
                <w:sz w:val="22"/>
                <w:szCs w:val="22"/>
              </w:rPr>
              <w:t>2,30</w:t>
            </w:r>
          </w:p>
        </w:tc>
        <w:tc>
          <w:tcPr>
            <w:tcW w:w="6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bottom"/>
            <w:hideMark/>
          </w:tcPr>
          <w:p w:rsidR="00103461" w:rsidRPr="00103461" w:rsidRDefault="00103461" w:rsidP="00103461">
            <w:pPr>
              <w:ind w:right="-1"/>
              <w:jc w:val="center"/>
              <w:rPr>
                <w:sz w:val="22"/>
                <w:szCs w:val="22"/>
              </w:rPr>
            </w:pPr>
            <w:r w:rsidRPr="00103461">
              <w:rPr>
                <w:sz w:val="22"/>
                <w:szCs w:val="22"/>
              </w:rPr>
              <w:t>21</w:t>
            </w:r>
          </w:p>
        </w:tc>
        <w:tc>
          <w:tcPr>
            <w:tcW w:w="17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bottom"/>
            <w:hideMark/>
          </w:tcPr>
          <w:p w:rsidR="00103461" w:rsidRPr="00103461" w:rsidRDefault="00103461" w:rsidP="00103461">
            <w:pPr>
              <w:ind w:right="-1"/>
              <w:jc w:val="center"/>
              <w:rPr>
                <w:sz w:val="22"/>
                <w:szCs w:val="22"/>
              </w:rPr>
            </w:pPr>
            <w:r w:rsidRPr="00103461">
              <w:rPr>
                <w:sz w:val="22"/>
                <w:szCs w:val="22"/>
              </w:rPr>
              <w:t>48,30</w:t>
            </w:r>
          </w:p>
        </w:tc>
      </w:tr>
      <w:tr w:rsidR="00103461" w:rsidRPr="00103461" w:rsidTr="00103461">
        <w:trPr>
          <w:trHeight w:val="315"/>
          <w:jc w:val="center"/>
        </w:trPr>
        <w:tc>
          <w:tcPr>
            <w:tcW w:w="1400" w:type="pct"/>
            <w:tcBorders>
              <w:top w:val="nil"/>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bottom"/>
            <w:hideMark/>
          </w:tcPr>
          <w:p w:rsidR="00103461" w:rsidRPr="00103461" w:rsidRDefault="00103461" w:rsidP="00103461">
            <w:pPr>
              <w:ind w:right="-1"/>
              <w:jc w:val="center"/>
              <w:rPr>
                <w:sz w:val="22"/>
                <w:szCs w:val="22"/>
              </w:rPr>
            </w:pPr>
            <w:r w:rsidRPr="00103461">
              <w:rPr>
                <w:sz w:val="22"/>
                <w:szCs w:val="22"/>
              </w:rPr>
              <w:t>FCE 1.10</w:t>
            </w:r>
          </w:p>
        </w:tc>
        <w:tc>
          <w:tcPr>
            <w:tcW w:w="12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bottom"/>
            <w:hideMark/>
          </w:tcPr>
          <w:p w:rsidR="00103461" w:rsidRPr="00103461" w:rsidRDefault="00103461" w:rsidP="00103461">
            <w:pPr>
              <w:ind w:right="-1"/>
              <w:jc w:val="center"/>
              <w:rPr>
                <w:sz w:val="22"/>
                <w:szCs w:val="22"/>
              </w:rPr>
            </w:pPr>
            <w:r w:rsidRPr="00103461">
              <w:rPr>
                <w:sz w:val="22"/>
                <w:szCs w:val="22"/>
              </w:rPr>
              <w:t>1,27</w:t>
            </w:r>
          </w:p>
        </w:tc>
        <w:tc>
          <w:tcPr>
            <w:tcW w:w="6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bottom"/>
            <w:hideMark/>
          </w:tcPr>
          <w:p w:rsidR="00103461" w:rsidRPr="00103461" w:rsidRDefault="00103461" w:rsidP="00103461">
            <w:pPr>
              <w:ind w:right="-1"/>
              <w:jc w:val="center"/>
              <w:rPr>
                <w:sz w:val="22"/>
                <w:szCs w:val="22"/>
              </w:rPr>
            </w:pPr>
            <w:r w:rsidRPr="00103461">
              <w:rPr>
                <w:sz w:val="22"/>
                <w:szCs w:val="22"/>
              </w:rPr>
              <w:t>16</w:t>
            </w:r>
          </w:p>
        </w:tc>
        <w:tc>
          <w:tcPr>
            <w:tcW w:w="17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bottom"/>
            <w:hideMark/>
          </w:tcPr>
          <w:p w:rsidR="00103461" w:rsidRPr="00103461" w:rsidRDefault="00103461" w:rsidP="00103461">
            <w:pPr>
              <w:ind w:right="-1"/>
              <w:jc w:val="center"/>
              <w:rPr>
                <w:sz w:val="22"/>
                <w:szCs w:val="22"/>
              </w:rPr>
            </w:pPr>
            <w:r w:rsidRPr="00103461">
              <w:rPr>
                <w:sz w:val="22"/>
                <w:szCs w:val="22"/>
              </w:rPr>
              <w:t>20,32</w:t>
            </w:r>
          </w:p>
        </w:tc>
      </w:tr>
      <w:tr w:rsidR="00103461" w:rsidRPr="00103461" w:rsidTr="00103461">
        <w:trPr>
          <w:trHeight w:val="315"/>
          <w:jc w:val="center"/>
        </w:trPr>
        <w:tc>
          <w:tcPr>
            <w:tcW w:w="1400" w:type="pct"/>
            <w:tcBorders>
              <w:top w:val="nil"/>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bottom"/>
            <w:hideMark/>
          </w:tcPr>
          <w:p w:rsidR="00103461" w:rsidRPr="00103461" w:rsidRDefault="00103461" w:rsidP="00103461">
            <w:pPr>
              <w:ind w:right="-1"/>
              <w:jc w:val="center"/>
              <w:rPr>
                <w:sz w:val="22"/>
                <w:szCs w:val="22"/>
              </w:rPr>
            </w:pPr>
            <w:r w:rsidRPr="00103461">
              <w:rPr>
                <w:sz w:val="22"/>
                <w:szCs w:val="22"/>
              </w:rPr>
              <w:t>FCE 1.02</w:t>
            </w:r>
          </w:p>
        </w:tc>
        <w:tc>
          <w:tcPr>
            <w:tcW w:w="12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bottom"/>
            <w:hideMark/>
          </w:tcPr>
          <w:p w:rsidR="00103461" w:rsidRPr="00103461" w:rsidRDefault="00103461" w:rsidP="00103461">
            <w:pPr>
              <w:ind w:right="-1"/>
              <w:jc w:val="center"/>
              <w:rPr>
                <w:sz w:val="22"/>
                <w:szCs w:val="22"/>
              </w:rPr>
            </w:pPr>
            <w:r w:rsidRPr="00103461">
              <w:rPr>
                <w:sz w:val="22"/>
                <w:szCs w:val="22"/>
              </w:rPr>
              <w:t>0,21</w:t>
            </w:r>
          </w:p>
        </w:tc>
        <w:tc>
          <w:tcPr>
            <w:tcW w:w="6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bottom"/>
            <w:hideMark/>
          </w:tcPr>
          <w:p w:rsidR="00103461" w:rsidRPr="00103461" w:rsidRDefault="00103461" w:rsidP="00103461">
            <w:pPr>
              <w:ind w:right="-1"/>
              <w:jc w:val="center"/>
              <w:rPr>
                <w:sz w:val="22"/>
                <w:szCs w:val="22"/>
              </w:rPr>
            </w:pPr>
            <w:r w:rsidRPr="00103461">
              <w:rPr>
                <w:sz w:val="22"/>
                <w:szCs w:val="22"/>
              </w:rPr>
              <w:t>23</w:t>
            </w:r>
          </w:p>
        </w:tc>
        <w:tc>
          <w:tcPr>
            <w:tcW w:w="17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bottom"/>
            <w:hideMark/>
          </w:tcPr>
          <w:p w:rsidR="00103461" w:rsidRPr="00103461" w:rsidRDefault="00103461" w:rsidP="00103461">
            <w:pPr>
              <w:ind w:right="-1"/>
              <w:jc w:val="center"/>
              <w:rPr>
                <w:sz w:val="22"/>
                <w:szCs w:val="22"/>
              </w:rPr>
            </w:pPr>
            <w:r w:rsidRPr="00103461">
              <w:rPr>
                <w:sz w:val="22"/>
                <w:szCs w:val="22"/>
              </w:rPr>
              <w:t>4,83</w:t>
            </w:r>
          </w:p>
        </w:tc>
      </w:tr>
      <w:tr w:rsidR="00103461" w:rsidRPr="00103461" w:rsidTr="00103461">
        <w:trPr>
          <w:trHeight w:val="315"/>
          <w:jc w:val="center"/>
        </w:trPr>
        <w:tc>
          <w:tcPr>
            <w:tcW w:w="1400" w:type="pct"/>
            <w:tcBorders>
              <w:top w:val="nil"/>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bottom"/>
            <w:hideMark/>
          </w:tcPr>
          <w:p w:rsidR="00103461" w:rsidRPr="00103461" w:rsidRDefault="00103461" w:rsidP="00103461">
            <w:pPr>
              <w:ind w:right="-1"/>
              <w:jc w:val="center"/>
              <w:rPr>
                <w:sz w:val="22"/>
                <w:szCs w:val="22"/>
              </w:rPr>
            </w:pPr>
            <w:r w:rsidRPr="00103461">
              <w:rPr>
                <w:sz w:val="22"/>
                <w:szCs w:val="22"/>
              </w:rPr>
              <w:t>FCE 1.01</w:t>
            </w:r>
          </w:p>
        </w:tc>
        <w:tc>
          <w:tcPr>
            <w:tcW w:w="12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bottom"/>
            <w:hideMark/>
          </w:tcPr>
          <w:p w:rsidR="00103461" w:rsidRPr="00103461" w:rsidRDefault="00103461" w:rsidP="00103461">
            <w:pPr>
              <w:ind w:right="-1"/>
              <w:jc w:val="center"/>
              <w:rPr>
                <w:sz w:val="22"/>
                <w:szCs w:val="22"/>
              </w:rPr>
            </w:pPr>
            <w:r w:rsidRPr="00103461">
              <w:rPr>
                <w:sz w:val="22"/>
                <w:szCs w:val="22"/>
              </w:rPr>
              <w:t>0,12</w:t>
            </w:r>
          </w:p>
        </w:tc>
        <w:tc>
          <w:tcPr>
            <w:tcW w:w="6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bottom"/>
            <w:hideMark/>
          </w:tcPr>
          <w:p w:rsidR="00103461" w:rsidRPr="00103461" w:rsidRDefault="00103461" w:rsidP="00103461">
            <w:pPr>
              <w:ind w:right="-1"/>
              <w:jc w:val="center"/>
              <w:rPr>
                <w:sz w:val="22"/>
                <w:szCs w:val="22"/>
              </w:rPr>
            </w:pPr>
            <w:r w:rsidRPr="00103461">
              <w:rPr>
                <w:sz w:val="22"/>
                <w:szCs w:val="22"/>
              </w:rPr>
              <w:t>11</w:t>
            </w:r>
          </w:p>
        </w:tc>
        <w:tc>
          <w:tcPr>
            <w:tcW w:w="17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bottom"/>
            <w:hideMark/>
          </w:tcPr>
          <w:p w:rsidR="00103461" w:rsidRPr="00103461" w:rsidRDefault="00103461" w:rsidP="00103461">
            <w:pPr>
              <w:ind w:right="-1"/>
              <w:jc w:val="center"/>
              <w:rPr>
                <w:sz w:val="22"/>
                <w:szCs w:val="22"/>
              </w:rPr>
            </w:pPr>
            <w:r w:rsidRPr="00103461">
              <w:rPr>
                <w:sz w:val="22"/>
                <w:szCs w:val="22"/>
              </w:rPr>
              <w:t>1,32</w:t>
            </w:r>
          </w:p>
        </w:tc>
      </w:tr>
      <w:tr w:rsidR="00103461" w:rsidRPr="00103461" w:rsidTr="00103461">
        <w:trPr>
          <w:trHeight w:val="315"/>
          <w:jc w:val="center"/>
        </w:trPr>
        <w:tc>
          <w:tcPr>
            <w:tcW w:w="1400" w:type="pct"/>
            <w:tcBorders>
              <w:top w:val="nil"/>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bottom"/>
            <w:hideMark/>
          </w:tcPr>
          <w:p w:rsidR="00103461" w:rsidRPr="00103461" w:rsidRDefault="00103461" w:rsidP="00103461">
            <w:pPr>
              <w:rPr>
                <w:sz w:val="22"/>
                <w:szCs w:val="22"/>
              </w:rPr>
            </w:pPr>
            <w:r w:rsidRPr="00103461">
              <w:rPr>
                <w:sz w:val="22"/>
                <w:szCs w:val="22"/>
              </w:rPr>
              <w:t> </w:t>
            </w:r>
          </w:p>
        </w:tc>
        <w:tc>
          <w:tcPr>
            <w:tcW w:w="12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bottom"/>
            <w:hideMark/>
          </w:tcPr>
          <w:p w:rsidR="00103461" w:rsidRPr="00103461" w:rsidRDefault="00103461" w:rsidP="00103461">
            <w:pPr>
              <w:rPr>
                <w:sz w:val="22"/>
                <w:szCs w:val="22"/>
              </w:rPr>
            </w:pPr>
            <w:r w:rsidRPr="00103461">
              <w:rPr>
                <w:sz w:val="22"/>
                <w:szCs w:val="22"/>
              </w:rPr>
              <w:t> </w:t>
            </w:r>
          </w:p>
        </w:tc>
        <w:tc>
          <w:tcPr>
            <w:tcW w:w="6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bottom"/>
            <w:hideMark/>
          </w:tcPr>
          <w:p w:rsidR="00103461" w:rsidRPr="00103461" w:rsidRDefault="00103461" w:rsidP="00103461">
            <w:pPr>
              <w:rPr>
                <w:sz w:val="22"/>
                <w:szCs w:val="22"/>
              </w:rPr>
            </w:pPr>
            <w:r w:rsidRPr="00103461">
              <w:rPr>
                <w:sz w:val="22"/>
                <w:szCs w:val="22"/>
              </w:rPr>
              <w:t> </w:t>
            </w:r>
          </w:p>
        </w:tc>
        <w:tc>
          <w:tcPr>
            <w:tcW w:w="17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bottom"/>
            <w:hideMark/>
          </w:tcPr>
          <w:p w:rsidR="00103461" w:rsidRPr="00103461" w:rsidRDefault="00103461" w:rsidP="00103461">
            <w:pPr>
              <w:rPr>
                <w:sz w:val="22"/>
                <w:szCs w:val="22"/>
              </w:rPr>
            </w:pPr>
            <w:r w:rsidRPr="00103461">
              <w:rPr>
                <w:sz w:val="22"/>
                <w:szCs w:val="22"/>
              </w:rPr>
              <w:t> </w:t>
            </w:r>
          </w:p>
        </w:tc>
      </w:tr>
      <w:tr w:rsidR="00103461" w:rsidRPr="00103461" w:rsidTr="00103461">
        <w:trPr>
          <w:trHeight w:val="315"/>
          <w:jc w:val="center"/>
        </w:trPr>
        <w:tc>
          <w:tcPr>
            <w:tcW w:w="1400" w:type="pct"/>
            <w:tcBorders>
              <w:top w:val="nil"/>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bottom"/>
            <w:hideMark/>
          </w:tcPr>
          <w:p w:rsidR="00103461" w:rsidRPr="00103461" w:rsidRDefault="00103461" w:rsidP="00103461">
            <w:pPr>
              <w:ind w:right="-1"/>
              <w:jc w:val="center"/>
              <w:rPr>
                <w:sz w:val="22"/>
                <w:szCs w:val="22"/>
              </w:rPr>
            </w:pPr>
            <w:r w:rsidRPr="00103461">
              <w:rPr>
                <w:sz w:val="22"/>
                <w:szCs w:val="22"/>
              </w:rPr>
              <w:t>FCE 2.13</w:t>
            </w:r>
          </w:p>
        </w:tc>
        <w:tc>
          <w:tcPr>
            <w:tcW w:w="12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bottom"/>
            <w:hideMark/>
          </w:tcPr>
          <w:p w:rsidR="00103461" w:rsidRPr="00103461" w:rsidRDefault="00103461" w:rsidP="00103461">
            <w:pPr>
              <w:ind w:right="-1"/>
              <w:jc w:val="center"/>
              <w:rPr>
                <w:sz w:val="22"/>
                <w:szCs w:val="22"/>
              </w:rPr>
            </w:pPr>
            <w:r w:rsidRPr="00103461">
              <w:rPr>
                <w:sz w:val="22"/>
                <w:szCs w:val="22"/>
              </w:rPr>
              <w:t>2,30</w:t>
            </w:r>
          </w:p>
        </w:tc>
        <w:tc>
          <w:tcPr>
            <w:tcW w:w="6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bottom"/>
            <w:hideMark/>
          </w:tcPr>
          <w:p w:rsidR="00103461" w:rsidRPr="00103461" w:rsidRDefault="00103461" w:rsidP="00103461">
            <w:pPr>
              <w:ind w:right="-1"/>
              <w:jc w:val="center"/>
              <w:rPr>
                <w:sz w:val="22"/>
                <w:szCs w:val="22"/>
              </w:rPr>
            </w:pPr>
            <w:r w:rsidRPr="00103461">
              <w:rPr>
                <w:sz w:val="22"/>
                <w:szCs w:val="22"/>
              </w:rPr>
              <w:t>3</w:t>
            </w:r>
          </w:p>
        </w:tc>
        <w:tc>
          <w:tcPr>
            <w:tcW w:w="17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bottom"/>
            <w:hideMark/>
          </w:tcPr>
          <w:p w:rsidR="00103461" w:rsidRPr="00103461" w:rsidRDefault="00103461" w:rsidP="00103461">
            <w:pPr>
              <w:ind w:right="-1"/>
              <w:jc w:val="center"/>
              <w:rPr>
                <w:sz w:val="22"/>
                <w:szCs w:val="22"/>
              </w:rPr>
            </w:pPr>
            <w:r w:rsidRPr="00103461">
              <w:rPr>
                <w:sz w:val="22"/>
                <w:szCs w:val="22"/>
              </w:rPr>
              <w:t>6,90</w:t>
            </w:r>
          </w:p>
        </w:tc>
      </w:tr>
      <w:tr w:rsidR="00103461" w:rsidRPr="00103461" w:rsidTr="00103461">
        <w:trPr>
          <w:trHeight w:val="315"/>
          <w:jc w:val="center"/>
        </w:trPr>
        <w:tc>
          <w:tcPr>
            <w:tcW w:w="1400" w:type="pct"/>
            <w:tcBorders>
              <w:top w:val="nil"/>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bottom"/>
            <w:hideMark/>
          </w:tcPr>
          <w:p w:rsidR="00103461" w:rsidRPr="00103461" w:rsidRDefault="00103461" w:rsidP="00103461">
            <w:pPr>
              <w:ind w:right="-1"/>
              <w:jc w:val="center"/>
              <w:rPr>
                <w:sz w:val="22"/>
                <w:szCs w:val="22"/>
              </w:rPr>
            </w:pPr>
            <w:r w:rsidRPr="00103461">
              <w:rPr>
                <w:sz w:val="22"/>
                <w:szCs w:val="22"/>
              </w:rPr>
              <w:t>FCE 2.10</w:t>
            </w:r>
          </w:p>
        </w:tc>
        <w:tc>
          <w:tcPr>
            <w:tcW w:w="12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bottom"/>
            <w:hideMark/>
          </w:tcPr>
          <w:p w:rsidR="00103461" w:rsidRPr="00103461" w:rsidRDefault="00103461" w:rsidP="00103461">
            <w:pPr>
              <w:ind w:right="-1"/>
              <w:jc w:val="center"/>
              <w:rPr>
                <w:sz w:val="22"/>
                <w:szCs w:val="22"/>
              </w:rPr>
            </w:pPr>
            <w:r w:rsidRPr="00103461">
              <w:rPr>
                <w:sz w:val="22"/>
                <w:szCs w:val="22"/>
              </w:rPr>
              <w:t>1,27</w:t>
            </w:r>
          </w:p>
        </w:tc>
        <w:tc>
          <w:tcPr>
            <w:tcW w:w="6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bottom"/>
            <w:hideMark/>
          </w:tcPr>
          <w:p w:rsidR="00103461" w:rsidRPr="00103461" w:rsidRDefault="00103461" w:rsidP="00103461">
            <w:pPr>
              <w:ind w:right="-1"/>
              <w:jc w:val="center"/>
              <w:rPr>
                <w:sz w:val="22"/>
                <w:szCs w:val="22"/>
              </w:rPr>
            </w:pPr>
            <w:r w:rsidRPr="00103461">
              <w:rPr>
                <w:sz w:val="22"/>
                <w:szCs w:val="22"/>
              </w:rPr>
              <w:t>10</w:t>
            </w:r>
          </w:p>
        </w:tc>
        <w:tc>
          <w:tcPr>
            <w:tcW w:w="17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bottom"/>
            <w:hideMark/>
          </w:tcPr>
          <w:p w:rsidR="00103461" w:rsidRPr="00103461" w:rsidRDefault="00103461" w:rsidP="00103461">
            <w:pPr>
              <w:ind w:right="-1"/>
              <w:jc w:val="center"/>
              <w:rPr>
                <w:sz w:val="22"/>
                <w:szCs w:val="22"/>
              </w:rPr>
            </w:pPr>
            <w:r w:rsidRPr="00103461">
              <w:rPr>
                <w:sz w:val="22"/>
                <w:szCs w:val="22"/>
              </w:rPr>
              <w:t>12,70</w:t>
            </w:r>
          </w:p>
        </w:tc>
      </w:tr>
      <w:tr w:rsidR="00103461" w:rsidRPr="00103461" w:rsidTr="00103461">
        <w:trPr>
          <w:trHeight w:val="315"/>
          <w:jc w:val="center"/>
        </w:trPr>
        <w:tc>
          <w:tcPr>
            <w:tcW w:w="1400" w:type="pct"/>
            <w:tcBorders>
              <w:top w:val="nil"/>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bottom"/>
            <w:hideMark/>
          </w:tcPr>
          <w:p w:rsidR="00103461" w:rsidRPr="00103461" w:rsidRDefault="00103461" w:rsidP="00103461">
            <w:pPr>
              <w:ind w:right="-1"/>
              <w:jc w:val="center"/>
              <w:rPr>
                <w:sz w:val="22"/>
                <w:szCs w:val="22"/>
              </w:rPr>
            </w:pPr>
            <w:r w:rsidRPr="00103461">
              <w:rPr>
                <w:sz w:val="22"/>
                <w:szCs w:val="22"/>
              </w:rPr>
              <w:t>FCE 2.07</w:t>
            </w:r>
          </w:p>
        </w:tc>
        <w:tc>
          <w:tcPr>
            <w:tcW w:w="12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bottom"/>
            <w:hideMark/>
          </w:tcPr>
          <w:p w:rsidR="00103461" w:rsidRPr="00103461" w:rsidRDefault="00103461" w:rsidP="00103461">
            <w:pPr>
              <w:ind w:right="-1"/>
              <w:jc w:val="center"/>
              <w:rPr>
                <w:sz w:val="22"/>
                <w:szCs w:val="22"/>
              </w:rPr>
            </w:pPr>
            <w:r w:rsidRPr="00103461">
              <w:rPr>
                <w:sz w:val="22"/>
                <w:szCs w:val="22"/>
              </w:rPr>
              <w:t>0,83</w:t>
            </w:r>
          </w:p>
        </w:tc>
        <w:tc>
          <w:tcPr>
            <w:tcW w:w="6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bottom"/>
            <w:hideMark/>
          </w:tcPr>
          <w:p w:rsidR="00103461" w:rsidRPr="00103461" w:rsidRDefault="00103461" w:rsidP="00103461">
            <w:pPr>
              <w:ind w:right="-1"/>
              <w:jc w:val="center"/>
              <w:rPr>
                <w:sz w:val="22"/>
                <w:szCs w:val="22"/>
              </w:rPr>
            </w:pPr>
            <w:r w:rsidRPr="00103461">
              <w:rPr>
                <w:sz w:val="22"/>
                <w:szCs w:val="22"/>
              </w:rPr>
              <w:t>7</w:t>
            </w:r>
          </w:p>
        </w:tc>
        <w:tc>
          <w:tcPr>
            <w:tcW w:w="17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bottom"/>
            <w:hideMark/>
          </w:tcPr>
          <w:p w:rsidR="00103461" w:rsidRPr="00103461" w:rsidRDefault="00103461" w:rsidP="00103461">
            <w:pPr>
              <w:ind w:right="-1"/>
              <w:jc w:val="center"/>
              <w:rPr>
                <w:sz w:val="22"/>
                <w:szCs w:val="22"/>
              </w:rPr>
            </w:pPr>
            <w:r w:rsidRPr="00103461">
              <w:rPr>
                <w:sz w:val="22"/>
                <w:szCs w:val="22"/>
              </w:rPr>
              <w:t>5,81</w:t>
            </w:r>
          </w:p>
        </w:tc>
      </w:tr>
      <w:tr w:rsidR="00103461" w:rsidRPr="00103461" w:rsidTr="00103461">
        <w:trPr>
          <w:trHeight w:val="315"/>
          <w:jc w:val="center"/>
        </w:trPr>
        <w:tc>
          <w:tcPr>
            <w:tcW w:w="1400" w:type="pct"/>
            <w:tcBorders>
              <w:top w:val="nil"/>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bottom"/>
            <w:hideMark/>
          </w:tcPr>
          <w:p w:rsidR="00103461" w:rsidRPr="00103461" w:rsidRDefault="00103461" w:rsidP="00103461">
            <w:pPr>
              <w:ind w:right="-1"/>
              <w:jc w:val="center"/>
              <w:rPr>
                <w:sz w:val="22"/>
                <w:szCs w:val="22"/>
              </w:rPr>
            </w:pPr>
            <w:r w:rsidRPr="00103461">
              <w:rPr>
                <w:sz w:val="22"/>
                <w:szCs w:val="22"/>
              </w:rPr>
              <w:t>FCE 2.05</w:t>
            </w:r>
          </w:p>
        </w:tc>
        <w:tc>
          <w:tcPr>
            <w:tcW w:w="12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bottom"/>
            <w:hideMark/>
          </w:tcPr>
          <w:p w:rsidR="00103461" w:rsidRPr="00103461" w:rsidRDefault="00103461" w:rsidP="00103461">
            <w:pPr>
              <w:ind w:right="-1"/>
              <w:jc w:val="center"/>
              <w:rPr>
                <w:sz w:val="22"/>
                <w:szCs w:val="22"/>
              </w:rPr>
            </w:pPr>
            <w:r w:rsidRPr="00103461">
              <w:rPr>
                <w:sz w:val="22"/>
                <w:szCs w:val="22"/>
              </w:rPr>
              <w:t>0,60</w:t>
            </w:r>
          </w:p>
        </w:tc>
        <w:tc>
          <w:tcPr>
            <w:tcW w:w="6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bottom"/>
            <w:hideMark/>
          </w:tcPr>
          <w:p w:rsidR="00103461" w:rsidRPr="00103461" w:rsidRDefault="00103461" w:rsidP="00103461">
            <w:pPr>
              <w:ind w:right="-1"/>
              <w:jc w:val="center"/>
              <w:rPr>
                <w:sz w:val="22"/>
                <w:szCs w:val="22"/>
              </w:rPr>
            </w:pPr>
            <w:r w:rsidRPr="00103461">
              <w:rPr>
                <w:sz w:val="22"/>
                <w:szCs w:val="22"/>
              </w:rPr>
              <w:t>2</w:t>
            </w:r>
          </w:p>
        </w:tc>
        <w:tc>
          <w:tcPr>
            <w:tcW w:w="17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bottom"/>
            <w:hideMark/>
          </w:tcPr>
          <w:p w:rsidR="00103461" w:rsidRPr="00103461" w:rsidRDefault="00103461" w:rsidP="00103461">
            <w:pPr>
              <w:ind w:right="-1"/>
              <w:jc w:val="center"/>
              <w:rPr>
                <w:sz w:val="22"/>
                <w:szCs w:val="22"/>
              </w:rPr>
            </w:pPr>
            <w:r w:rsidRPr="00103461">
              <w:rPr>
                <w:sz w:val="22"/>
                <w:szCs w:val="22"/>
              </w:rPr>
              <w:t>1,20</w:t>
            </w:r>
          </w:p>
        </w:tc>
      </w:tr>
      <w:tr w:rsidR="00103461" w:rsidRPr="00103461" w:rsidTr="00103461">
        <w:trPr>
          <w:trHeight w:val="315"/>
          <w:jc w:val="center"/>
        </w:trPr>
        <w:tc>
          <w:tcPr>
            <w:tcW w:w="1400" w:type="pct"/>
            <w:tcBorders>
              <w:top w:val="nil"/>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bottom"/>
            <w:hideMark/>
          </w:tcPr>
          <w:p w:rsidR="00103461" w:rsidRPr="00103461" w:rsidRDefault="00103461" w:rsidP="00103461">
            <w:pPr>
              <w:ind w:right="-1"/>
              <w:jc w:val="center"/>
              <w:rPr>
                <w:sz w:val="22"/>
                <w:szCs w:val="22"/>
              </w:rPr>
            </w:pPr>
            <w:r w:rsidRPr="00103461">
              <w:rPr>
                <w:sz w:val="22"/>
                <w:szCs w:val="22"/>
              </w:rPr>
              <w:t>FCE 2.03</w:t>
            </w:r>
          </w:p>
        </w:tc>
        <w:tc>
          <w:tcPr>
            <w:tcW w:w="12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bottom"/>
            <w:hideMark/>
          </w:tcPr>
          <w:p w:rsidR="00103461" w:rsidRPr="00103461" w:rsidRDefault="00103461" w:rsidP="00103461">
            <w:pPr>
              <w:ind w:right="-1"/>
              <w:jc w:val="center"/>
              <w:rPr>
                <w:sz w:val="22"/>
                <w:szCs w:val="22"/>
              </w:rPr>
            </w:pPr>
            <w:r w:rsidRPr="00103461">
              <w:rPr>
                <w:sz w:val="22"/>
                <w:szCs w:val="22"/>
              </w:rPr>
              <w:t>0,37</w:t>
            </w:r>
          </w:p>
        </w:tc>
        <w:tc>
          <w:tcPr>
            <w:tcW w:w="6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bottom"/>
            <w:hideMark/>
          </w:tcPr>
          <w:p w:rsidR="00103461" w:rsidRPr="00103461" w:rsidRDefault="00103461" w:rsidP="00103461">
            <w:pPr>
              <w:ind w:right="-1"/>
              <w:jc w:val="center"/>
              <w:rPr>
                <w:sz w:val="22"/>
                <w:szCs w:val="22"/>
              </w:rPr>
            </w:pPr>
            <w:r w:rsidRPr="00103461">
              <w:rPr>
                <w:sz w:val="22"/>
                <w:szCs w:val="22"/>
              </w:rPr>
              <w:t>65</w:t>
            </w:r>
          </w:p>
        </w:tc>
        <w:tc>
          <w:tcPr>
            <w:tcW w:w="17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bottom"/>
            <w:hideMark/>
          </w:tcPr>
          <w:p w:rsidR="00103461" w:rsidRPr="00103461" w:rsidRDefault="00103461" w:rsidP="00103461">
            <w:pPr>
              <w:ind w:right="-1"/>
              <w:jc w:val="center"/>
              <w:rPr>
                <w:sz w:val="22"/>
                <w:szCs w:val="22"/>
              </w:rPr>
            </w:pPr>
            <w:r w:rsidRPr="00103461">
              <w:rPr>
                <w:sz w:val="22"/>
                <w:szCs w:val="22"/>
              </w:rPr>
              <w:t>24,05</w:t>
            </w:r>
          </w:p>
        </w:tc>
      </w:tr>
      <w:tr w:rsidR="00103461" w:rsidRPr="00103461" w:rsidTr="00103461">
        <w:trPr>
          <w:trHeight w:val="315"/>
          <w:jc w:val="center"/>
        </w:trPr>
        <w:tc>
          <w:tcPr>
            <w:tcW w:w="1400" w:type="pct"/>
            <w:tcBorders>
              <w:top w:val="nil"/>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bottom"/>
            <w:hideMark/>
          </w:tcPr>
          <w:p w:rsidR="00103461" w:rsidRPr="00103461" w:rsidRDefault="00103461" w:rsidP="00103461">
            <w:pPr>
              <w:ind w:right="-1"/>
              <w:jc w:val="center"/>
              <w:rPr>
                <w:sz w:val="22"/>
                <w:szCs w:val="22"/>
              </w:rPr>
            </w:pPr>
            <w:r w:rsidRPr="00103461">
              <w:rPr>
                <w:sz w:val="22"/>
                <w:szCs w:val="22"/>
              </w:rPr>
              <w:t>FCE 2.02</w:t>
            </w:r>
          </w:p>
        </w:tc>
        <w:tc>
          <w:tcPr>
            <w:tcW w:w="12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bottom"/>
            <w:hideMark/>
          </w:tcPr>
          <w:p w:rsidR="00103461" w:rsidRPr="00103461" w:rsidRDefault="00103461" w:rsidP="00103461">
            <w:pPr>
              <w:ind w:right="-1"/>
              <w:jc w:val="center"/>
              <w:rPr>
                <w:sz w:val="22"/>
                <w:szCs w:val="22"/>
              </w:rPr>
            </w:pPr>
            <w:r w:rsidRPr="00103461">
              <w:rPr>
                <w:sz w:val="22"/>
                <w:szCs w:val="22"/>
              </w:rPr>
              <w:t>0,21</w:t>
            </w:r>
          </w:p>
        </w:tc>
        <w:tc>
          <w:tcPr>
            <w:tcW w:w="6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bottom"/>
            <w:hideMark/>
          </w:tcPr>
          <w:p w:rsidR="00103461" w:rsidRPr="00103461" w:rsidRDefault="00103461" w:rsidP="00103461">
            <w:pPr>
              <w:ind w:right="-1"/>
              <w:jc w:val="center"/>
              <w:rPr>
                <w:sz w:val="22"/>
                <w:szCs w:val="22"/>
              </w:rPr>
            </w:pPr>
            <w:r w:rsidRPr="00103461">
              <w:rPr>
                <w:sz w:val="22"/>
                <w:szCs w:val="22"/>
              </w:rPr>
              <w:t>39</w:t>
            </w:r>
          </w:p>
        </w:tc>
        <w:tc>
          <w:tcPr>
            <w:tcW w:w="17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bottom"/>
            <w:hideMark/>
          </w:tcPr>
          <w:p w:rsidR="00103461" w:rsidRPr="00103461" w:rsidRDefault="00103461" w:rsidP="00103461">
            <w:pPr>
              <w:ind w:right="-1"/>
              <w:jc w:val="center"/>
              <w:rPr>
                <w:sz w:val="22"/>
                <w:szCs w:val="22"/>
              </w:rPr>
            </w:pPr>
            <w:r w:rsidRPr="00103461">
              <w:rPr>
                <w:sz w:val="22"/>
                <w:szCs w:val="22"/>
              </w:rPr>
              <w:t>8,19</w:t>
            </w:r>
          </w:p>
        </w:tc>
      </w:tr>
      <w:tr w:rsidR="00103461" w:rsidRPr="00103461" w:rsidTr="00103461">
        <w:trPr>
          <w:trHeight w:val="315"/>
          <w:jc w:val="center"/>
        </w:trPr>
        <w:tc>
          <w:tcPr>
            <w:tcW w:w="1400" w:type="pct"/>
            <w:tcBorders>
              <w:top w:val="nil"/>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bottom"/>
            <w:hideMark/>
          </w:tcPr>
          <w:p w:rsidR="00103461" w:rsidRPr="00103461" w:rsidRDefault="00103461" w:rsidP="00103461">
            <w:pPr>
              <w:ind w:right="-1"/>
              <w:jc w:val="center"/>
              <w:rPr>
                <w:sz w:val="22"/>
                <w:szCs w:val="22"/>
              </w:rPr>
            </w:pPr>
            <w:r w:rsidRPr="00103461">
              <w:rPr>
                <w:sz w:val="22"/>
                <w:szCs w:val="22"/>
              </w:rPr>
              <w:t>FCE 2.01</w:t>
            </w:r>
          </w:p>
        </w:tc>
        <w:tc>
          <w:tcPr>
            <w:tcW w:w="12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bottom"/>
            <w:hideMark/>
          </w:tcPr>
          <w:p w:rsidR="00103461" w:rsidRPr="00103461" w:rsidRDefault="00103461" w:rsidP="00103461">
            <w:pPr>
              <w:ind w:right="-1"/>
              <w:jc w:val="center"/>
              <w:rPr>
                <w:sz w:val="22"/>
                <w:szCs w:val="22"/>
              </w:rPr>
            </w:pPr>
            <w:r w:rsidRPr="00103461">
              <w:rPr>
                <w:sz w:val="22"/>
                <w:szCs w:val="22"/>
              </w:rPr>
              <w:t>0,12</w:t>
            </w:r>
          </w:p>
        </w:tc>
        <w:tc>
          <w:tcPr>
            <w:tcW w:w="6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bottom"/>
            <w:hideMark/>
          </w:tcPr>
          <w:p w:rsidR="00103461" w:rsidRPr="00103461" w:rsidRDefault="00103461" w:rsidP="00103461">
            <w:pPr>
              <w:ind w:right="-1"/>
              <w:jc w:val="center"/>
              <w:rPr>
                <w:sz w:val="22"/>
                <w:szCs w:val="22"/>
              </w:rPr>
            </w:pPr>
            <w:r w:rsidRPr="00103461">
              <w:rPr>
                <w:sz w:val="22"/>
                <w:szCs w:val="22"/>
              </w:rPr>
              <w:t>27</w:t>
            </w:r>
          </w:p>
        </w:tc>
        <w:tc>
          <w:tcPr>
            <w:tcW w:w="17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bottom"/>
            <w:hideMark/>
          </w:tcPr>
          <w:p w:rsidR="00103461" w:rsidRPr="00103461" w:rsidRDefault="00103461" w:rsidP="00103461">
            <w:pPr>
              <w:ind w:right="-1"/>
              <w:jc w:val="center"/>
              <w:rPr>
                <w:sz w:val="22"/>
                <w:szCs w:val="22"/>
              </w:rPr>
            </w:pPr>
            <w:r w:rsidRPr="00103461">
              <w:rPr>
                <w:sz w:val="22"/>
                <w:szCs w:val="22"/>
              </w:rPr>
              <w:t>3,24</w:t>
            </w:r>
          </w:p>
        </w:tc>
      </w:tr>
      <w:tr w:rsidR="00103461" w:rsidRPr="00103461" w:rsidTr="00103461">
        <w:trPr>
          <w:trHeight w:val="315"/>
          <w:jc w:val="center"/>
        </w:trPr>
        <w:tc>
          <w:tcPr>
            <w:tcW w:w="1400" w:type="pct"/>
            <w:tcBorders>
              <w:top w:val="nil"/>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bottom"/>
            <w:hideMark/>
          </w:tcPr>
          <w:p w:rsidR="00103461" w:rsidRPr="00103461" w:rsidRDefault="00103461" w:rsidP="00103461">
            <w:pPr>
              <w:rPr>
                <w:sz w:val="22"/>
                <w:szCs w:val="22"/>
              </w:rPr>
            </w:pPr>
            <w:r w:rsidRPr="00103461">
              <w:rPr>
                <w:sz w:val="22"/>
                <w:szCs w:val="22"/>
              </w:rPr>
              <w:t> </w:t>
            </w:r>
          </w:p>
        </w:tc>
        <w:tc>
          <w:tcPr>
            <w:tcW w:w="12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bottom"/>
            <w:hideMark/>
          </w:tcPr>
          <w:p w:rsidR="00103461" w:rsidRPr="00103461" w:rsidRDefault="00103461" w:rsidP="00103461">
            <w:pPr>
              <w:rPr>
                <w:sz w:val="22"/>
                <w:szCs w:val="22"/>
              </w:rPr>
            </w:pPr>
            <w:r w:rsidRPr="00103461">
              <w:rPr>
                <w:sz w:val="22"/>
                <w:szCs w:val="22"/>
              </w:rPr>
              <w:t> </w:t>
            </w:r>
          </w:p>
        </w:tc>
        <w:tc>
          <w:tcPr>
            <w:tcW w:w="6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bottom"/>
            <w:hideMark/>
          </w:tcPr>
          <w:p w:rsidR="00103461" w:rsidRPr="00103461" w:rsidRDefault="00103461" w:rsidP="00103461">
            <w:pPr>
              <w:rPr>
                <w:sz w:val="22"/>
                <w:szCs w:val="22"/>
              </w:rPr>
            </w:pPr>
            <w:r w:rsidRPr="00103461">
              <w:rPr>
                <w:sz w:val="22"/>
                <w:szCs w:val="22"/>
              </w:rPr>
              <w:t> </w:t>
            </w:r>
          </w:p>
        </w:tc>
        <w:tc>
          <w:tcPr>
            <w:tcW w:w="17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bottom"/>
            <w:hideMark/>
          </w:tcPr>
          <w:p w:rsidR="00103461" w:rsidRPr="00103461" w:rsidRDefault="00103461" w:rsidP="00103461">
            <w:pPr>
              <w:rPr>
                <w:sz w:val="22"/>
                <w:szCs w:val="22"/>
              </w:rPr>
            </w:pPr>
            <w:r w:rsidRPr="00103461">
              <w:rPr>
                <w:sz w:val="22"/>
                <w:szCs w:val="22"/>
              </w:rPr>
              <w:t> </w:t>
            </w:r>
          </w:p>
        </w:tc>
      </w:tr>
      <w:tr w:rsidR="00103461" w:rsidRPr="00103461" w:rsidTr="00103461">
        <w:trPr>
          <w:trHeight w:val="315"/>
          <w:jc w:val="center"/>
        </w:trPr>
        <w:tc>
          <w:tcPr>
            <w:tcW w:w="1400" w:type="pct"/>
            <w:tcBorders>
              <w:top w:val="nil"/>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bottom"/>
            <w:hideMark/>
          </w:tcPr>
          <w:p w:rsidR="00103461" w:rsidRPr="00103461" w:rsidRDefault="00103461" w:rsidP="00103461">
            <w:pPr>
              <w:ind w:right="-1"/>
              <w:jc w:val="center"/>
              <w:rPr>
                <w:sz w:val="22"/>
                <w:szCs w:val="22"/>
              </w:rPr>
            </w:pPr>
            <w:r w:rsidRPr="00103461">
              <w:rPr>
                <w:sz w:val="22"/>
                <w:szCs w:val="22"/>
              </w:rPr>
              <w:t>FCE 4.07</w:t>
            </w:r>
          </w:p>
        </w:tc>
        <w:tc>
          <w:tcPr>
            <w:tcW w:w="12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bottom"/>
            <w:hideMark/>
          </w:tcPr>
          <w:p w:rsidR="00103461" w:rsidRPr="00103461" w:rsidRDefault="00103461" w:rsidP="00103461">
            <w:pPr>
              <w:ind w:right="-1"/>
              <w:jc w:val="center"/>
              <w:rPr>
                <w:sz w:val="22"/>
                <w:szCs w:val="22"/>
              </w:rPr>
            </w:pPr>
            <w:r w:rsidRPr="00103461">
              <w:rPr>
                <w:sz w:val="22"/>
                <w:szCs w:val="22"/>
              </w:rPr>
              <w:t>0,83</w:t>
            </w:r>
          </w:p>
        </w:tc>
        <w:tc>
          <w:tcPr>
            <w:tcW w:w="6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bottom"/>
            <w:hideMark/>
          </w:tcPr>
          <w:p w:rsidR="00103461" w:rsidRPr="00103461" w:rsidRDefault="00103461" w:rsidP="00103461">
            <w:pPr>
              <w:ind w:right="-1"/>
              <w:jc w:val="center"/>
              <w:rPr>
                <w:sz w:val="22"/>
                <w:szCs w:val="22"/>
              </w:rPr>
            </w:pPr>
            <w:r w:rsidRPr="00103461">
              <w:rPr>
                <w:sz w:val="22"/>
                <w:szCs w:val="22"/>
              </w:rPr>
              <w:t>1</w:t>
            </w:r>
          </w:p>
        </w:tc>
        <w:tc>
          <w:tcPr>
            <w:tcW w:w="17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bottom"/>
            <w:hideMark/>
          </w:tcPr>
          <w:p w:rsidR="00103461" w:rsidRPr="00103461" w:rsidRDefault="00103461" w:rsidP="00103461">
            <w:pPr>
              <w:ind w:right="-1"/>
              <w:jc w:val="center"/>
              <w:rPr>
                <w:sz w:val="22"/>
                <w:szCs w:val="22"/>
              </w:rPr>
            </w:pPr>
            <w:r w:rsidRPr="00103461">
              <w:rPr>
                <w:sz w:val="22"/>
                <w:szCs w:val="22"/>
              </w:rPr>
              <w:t>0,83</w:t>
            </w:r>
          </w:p>
        </w:tc>
      </w:tr>
      <w:tr w:rsidR="00103461" w:rsidRPr="00103461" w:rsidTr="00103461">
        <w:trPr>
          <w:trHeight w:val="315"/>
          <w:jc w:val="center"/>
        </w:trPr>
        <w:tc>
          <w:tcPr>
            <w:tcW w:w="1400" w:type="pct"/>
            <w:tcBorders>
              <w:top w:val="nil"/>
              <w:left w:val="single" w:sz="8" w:space="0" w:color="000000"/>
              <w:bottom w:val="single" w:sz="8" w:space="0" w:color="auto"/>
              <w:right w:val="single" w:sz="8" w:space="0" w:color="000000"/>
            </w:tcBorders>
            <w:shd w:val="clear" w:color="auto" w:fill="FFFFFF"/>
            <w:noWrap/>
            <w:tcMar>
              <w:top w:w="0" w:type="dxa"/>
              <w:left w:w="70" w:type="dxa"/>
              <w:bottom w:w="0" w:type="dxa"/>
              <w:right w:w="70" w:type="dxa"/>
            </w:tcMar>
            <w:vAlign w:val="bottom"/>
            <w:hideMark/>
          </w:tcPr>
          <w:p w:rsidR="00103461" w:rsidRPr="00103461" w:rsidRDefault="00103461" w:rsidP="00103461">
            <w:pPr>
              <w:ind w:right="-1"/>
              <w:jc w:val="center"/>
              <w:rPr>
                <w:sz w:val="22"/>
                <w:szCs w:val="22"/>
              </w:rPr>
            </w:pPr>
            <w:r w:rsidRPr="00103461">
              <w:rPr>
                <w:sz w:val="22"/>
                <w:szCs w:val="22"/>
              </w:rPr>
              <w:t>FCE 4.04</w:t>
            </w:r>
          </w:p>
        </w:tc>
        <w:tc>
          <w:tcPr>
            <w:tcW w:w="1200" w:type="pct"/>
            <w:tcBorders>
              <w:top w:val="nil"/>
              <w:left w:val="nil"/>
              <w:bottom w:val="single" w:sz="8" w:space="0" w:color="auto"/>
              <w:right w:val="single" w:sz="8" w:space="0" w:color="000000"/>
            </w:tcBorders>
            <w:shd w:val="clear" w:color="auto" w:fill="FFFFFF"/>
            <w:noWrap/>
            <w:tcMar>
              <w:top w:w="0" w:type="dxa"/>
              <w:left w:w="70" w:type="dxa"/>
              <w:bottom w:w="0" w:type="dxa"/>
              <w:right w:w="70" w:type="dxa"/>
            </w:tcMar>
            <w:vAlign w:val="bottom"/>
            <w:hideMark/>
          </w:tcPr>
          <w:p w:rsidR="00103461" w:rsidRPr="00103461" w:rsidRDefault="00103461" w:rsidP="00103461">
            <w:pPr>
              <w:ind w:right="-1"/>
              <w:jc w:val="center"/>
              <w:rPr>
                <w:sz w:val="22"/>
                <w:szCs w:val="22"/>
              </w:rPr>
            </w:pPr>
            <w:r w:rsidRPr="00103461">
              <w:rPr>
                <w:sz w:val="22"/>
                <w:szCs w:val="22"/>
              </w:rPr>
              <w:t>0,44</w:t>
            </w:r>
          </w:p>
        </w:tc>
        <w:tc>
          <w:tcPr>
            <w:tcW w:w="600" w:type="pct"/>
            <w:tcBorders>
              <w:top w:val="nil"/>
              <w:left w:val="nil"/>
              <w:bottom w:val="single" w:sz="8" w:space="0" w:color="auto"/>
              <w:right w:val="single" w:sz="8" w:space="0" w:color="000000"/>
            </w:tcBorders>
            <w:shd w:val="clear" w:color="auto" w:fill="FFFFFF"/>
            <w:noWrap/>
            <w:tcMar>
              <w:top w:w="0" w:type="dxa"/>
              <w:left w:w="70" w:type="dxa"/>
              <w:bottom w:w="0" w:type="dxa"/>
              <w:right w:w="70" w:type="dxa"/>
            </w:tcMar>
            <w:vAlign w:val="bottom"/>
            <w:hideMark/>
          </w:tcPr>
          <w:p w:rsidR="00103461" w:rsidRPr="00103461" w:rsidRDefault="00103461" w:rsidP="00103461">
            <w:pPr>
              <w:ind w:right="-1"/>
              <w:jc w:val="center"/>
              <w:rPr>
                <w:sz w:val="22"/>
                <w:szCs w:val="22"/>
              </w:rPr>
            </w:pPr>
            <w:r w:rsidRPr="00103461">
              <w:rPr>
                <w:sz w:val="22"/>
                <w:szCs w:val="22"/>
              </w:rPr>
              <w:t>1</w:t>
            </w:r>
          </w:p>
        </w:tc>
        <w:tc>
          <w:tcPr>
            <w:tcW w:w="1700" w:type="pct"/>
            <w:tcBorders>
              <w:top w:val="nil"/>
              <w:left w:val="nil"/>
              <w:bottom w:val="single" w:sz="8" w:space="0" w:color="auto"/>
              <w:right w:val="single" w:sz="8" w:space="0" w:color="000000"/>
            </w:tcBorders>
            <w:shd w:val="clear" w:color="auto" w:fill="FFFFFF"/>
            <w:noWrap/>
            <w:tcMar>
              <w:top w:w="0" w:type="dxa"/>
              <w:left w:w="70" w:type="dxa"/>
              <w:bottom w:w="0" w:type="dxa"/>
              <w:right w:w="70" w:type="dxa"/>
            </w:tcMar>
            <w:vAlign w:val="bottom"/>
            <w:hideMark/>
          </w:tcPr>
          <w:p w:rsidR="00103461" w:rsidRPr="00103461" w:rsidRDefault="00103461" w:rsidP="00103461">
            <w:pPr>
              <w:ind w:right="-1"/>
              <w:jc w:val="center"/>
              <w:rPr>
                <w:sz w:val="22"/>
                <w:szCs w:val="22"/>
              </w:rPr>
            </w:pPr>
            <w:r w:rsidRPr="00103461">
              <w:rPr>
                <w:sz w:val="22"/>
                <w:szCs w:val="22"/>
              </w:rPr>
              <w:t>0,44</w:t>
            </w:r>
          </w:p>
        </w:tc>
      </w:tr>
      <w:tr w:rsidR="00103461" w:rsidRPr="00103461" w:rsidTr="00103461">
        <w:trPr>
          <w:trHeight w:val="315"/>
          <w:jc w:val="center"/>
        </w:trPr>
        <w:tc>
          <w:tcPr>
            <w:tcW w:w="2650" w:type="pct"/>
            <w:gridSpan w:val="2"/>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03461" w:rsidRPr="00103461" w:rsidRDefault="00103461" w:rsidP="00103461">
            <w:pPr>
              <w:ind w:right="-1"/>
              <w:jc w:val="center"/>
              <w:rPr>
                <w:sz w:val="22"/>
                <w:szCs w:val="22"/>
              </w:rPr>
            </w:pPr>
            <w:r w:rsidRPr="00103461">
              <w:rPr>
                <w:sz w:val="22"/>
                <w:szCs w:val="22"/>
              </w:rPr>
              <w:t>SUBTOTAL 2</w:t>
            </w:r>
          </w:p>
        </w:tc>
        <w:tc>
          <w:tcPr>
            <w:tcW w:w="6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03461" w:rsidRPr="00103461" w:rsidRDefault="00103461" w:rsidP="00103461">
            <w:pPr>
              <w:ind w:right="-1"/>
              <w:jc w:val="center"/>
              <w:rPr>
                <w:sz w:val="22"/>
                <w:szCs w:val="22"/>
              </w:rPr>
            </w:pPr>
            <w:r w:rsidRPr="00103461">
              <w:rPr>
                <w:sz w:val="22"/>
                <w:szCs w:val="22"/>
              </w:rPr>
              <w:t>230</w:t>
            </w:r>
          </w:p>
        </w:tc>
        <w:tc>
          <w:tcPr>
            <w:tcW w:w="1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03461" w:rsidRPr="00103461" w:rsidRDefault="00103461" w:rsidP="00103461">
            <w:pPr>
              <w:ind w:right="-1"/>
              <w:jc w:val="center"/>
              <w:rPr>
                <w:sz w:val="22"/>
                <w:szCs w:val="22"/>
              </w:rPr>
            </w:pPr>
            <w:r w:rsidRPr="00103461">
              <w:rPr>
                <w:sz w:val="22"/>
                <w:szCs w:val="22"/>
              </w:rPr>
              <w:t>150,98</w:t>
            </w:r>
          </w:p>
        </w:tc>
      </w:tr>
      <w:tr w:rsidR="00103461" w:rsidRPr="00103461" w:rsidTr="00103461">
        <w:trPr>
          <w:trHeight w:val="315"/>
          <w:jc w:val="center"/>
        </w:trPr>
        <w:tc>
          <w:tcPr>
            <w:tcW w:w="1400" w:type="pct"/>
            <w:tcBorders>
              <w:top w:val="nil"/>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103461" w:rsidRPr="00103461" w:rsidRDefault="00103461" w:rsidP="00103461">
            <w:pPr>
              <w:ind w:right="-1"/>
              <w:jc w:val="center"/>
              <w:rPr>
                <w:sz w:val="22"/>
                <w:szCs w:val="22"/>
              </w:rPr>
            </w:pPr>
            <w:r w:rsidRPr="00103461">
              <w:rPr>
                <w:sz w:val="22"/>
                <w:szCs w:val="22"/>
              </w:rPr>
              <w:t>Grupo 0001 (A)</w:t>
            </w:r>
          </w:p>
        </w:tc>
        <w:tc>
          <w:tcPr>
            <w:tcW w:w="12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103461" w:rsidRPr="00103461" w:rsidRDefault="00103461" w:rsidP="00103461">
            <w:pPr>
              <w:ind w:right="-1"/>
              <w:jc w:val="center"/>
              <w:rPr>
                <w:sz w:val="22"/>
                <w:szCs w:val="22"/>
              </w:rPr>
            </w:pPr>
            <w:r w:rsidRPr="00103461">
              <w:rPr>
                <w:sz w:val="22"/>
                <w:szCs w:val="22"/>
              </w:rPr>
              <w:t>0,64</w:t>
            </w:r>
          </w:p>
        </w:tc>
        <w:tc>
          <w:tcPr>
            <w:tcW w:w="6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bottom"/>
            <w:hideMark/>
          </w:tcPr>
          <w:p w:rsidR="00103461" w:rsidRPr="00103461" w:rsidRDefault="00103461" w:rsidP="00103461">
            <w:pPr>
              <w:ind w:right="-1"/>
              <w:jc w:val="center"/>
              <w:rPr>
                <w:sz w:val="22"/>
                <w:szCs w:val="22"/>
              </w:rPr>
            </w:pPr>
            <w:r w:rsidRPr="00103461">
              <w:rPr>
                <w:sz w:val="22"/>
                <w:szCs w:val="22"/>
              </w:rPr>
              <w:t>28</w:t>
            </w:r>
          </w:p>
        </w:tc>
        <w:tc>
          <w:tcPr>
            <w:tcW w:w="17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bottom"/>
            <w:hideMark/>
          </w:tcPr>
          <w:p w:rsidR="00103461" w:rsidRPr="00103461" w:rsidRDefault="00103461" w:rsidP="00103461">
            <w:pPr>
              <w:ind w:right="-1"/>
              <w:jc w:val="center"/>
              <w:rPr>
                <w:sz w:val="22"/>
                <w:szCs w:val="22"/>
              </w:rPr>
            </w:pPr>
            <w:r w:rsidRPr="00103461">
              <w:rPr>
                <w:sz w:val="22"/>
                <w:szCs w:val="22"/>
              </w:rPr>
              <w:t>17,92</w:t>
            </w:r>
          </w:p>
        </w:tc>
      </w:tr>
      <w:tr w:rsidR="00103461" w:rsidRPr="00103461" w:rsidTr="00103461">
        <w:trPr>
          <w:trHeight w:val="315"/>
          <w:jc w:val="center"/>
        </w:trPr>
        <w:tc>
          <w:tcPr>
            <w:tcW w:w="1400" w:type="pct"/>
            <w:tcBorders>
              <w:top w:val="nil"/>
              <w:left w:val="single" w:sz="8" w:space="0" w:color="000000"/>
              <w:bottom w:val="single" w:sz="8" w:space="0" w:color="auto"/>
              <w:right w:val="single" w:sz="8" w:space="0" w:color="000000"/>
            </w:tcBorders>
            <w:shd w:val="clear" w:color="auto" w:fill="FFFFFF"/>
            <w:noWrap/>
            <w:tcMar>
              <w:top w:w="0" w:type="dxa"/>
              <w:left w:w="70" w:type="dxa"/>
              <w:bottom w:w="0" w:type="dxa"/>
              <w:right w:w="70" w:type="dxa"/>
            </w:tcMar>
            <w:vAlign w:val="center"/>
            <w:hideMark/>
          </w:tcPr>
          <w:p w:rsidR="00103461" w:rsidRPr="00103461" w:rsidRDefault="00103461" w:rsidP="00103461">
            <w:pPr>
              <w:ind w:right="-1"/>
              <w:jc w:val="center"/>
              <w:rPr>
                <w:sz w:val="22"/>
                <w:szCs w:val="22"/>
              </w:rPr>
            </w:pPr>
            <w:r w:rsidRPr="00103461">
              <w:rPr>
                <w:sz w:val="22"/>
                <w:szCs w:val="22"/>
              </w:rPr>
              <w:t>Grupo 0002 (B)</w:t>
            </w:r>
          </w:p>
        </w:tc>
        <w:tc>
          <w:tcPr>
            <w:tcW w:w="1200" w:type="pct"/>
            <w:tcBorders>
              <w:top w:val="nil"/>
              <w:left w:val="nil"/>
              <w:bottom w:val="single" w:sz="8" w:space="0" w:color="auto"/>
              <w:right w:val="single" w:sz="8" w:space="0" w:color="000000"/>
            </w:tcBorders>
            <w:shd w:val="clear" w:color="auto" w:fill="FFFFFF"/>
            <w:noWrap/>
            <w:tcMar>
              <w:top w:w="0" w:type="dxa"/>
              <w:left w:w="70" w:type="dxa"/>
              <w:bottom w:w="0" w:type="dxa"/>
              <w:right w:w="70" w:type="dxa"/>
            </w:tcMar>
            <w:vAlign w:val="center"/>
            <w:hideMark/>
          </w:tcPr>
          <w:p w:rsidR="00103461" w:rsidRPr="00103461" w:rsidRDefault="00103461" w:rsidP="00103461">
            <w:pPr>
              <w:ind w:right="-1"/>
              <w:jc w:val="center"/>
              <w:rPr>
                <w:sz w:val="22"/>
                <w:szCs w:val="22"/>
              </w:rPr>
            </w:pPr>
            <w:r w:rsidRPr="00103461">
              <w:rPr>
                <w:sz w:val="22"/>
                <w:szCs w:val="22"/>
              </w:rPr>
              <w:t>0,58</w:t>
            </w:r>
          </w:p>
        </w:tc>
        <w:tc>
          <w:tcPr>
            <w:tcW w:w="600" w:type="pct"/>
            <w:tcBorders>
              <w:top w:val="nil"/>
              <w:left w:val="nil"/>
              <w:bottom w:val="single" w:sz="8" w:space="0" w:color="auto"/>
              <w:right w:val="single" w:sz="8" w:space="0" w:color="000000"/>
            </w:tcBorders>
            <w:shd w:val="clear" w:color="auto" w:fill="FFFFFF"/>
            <w:noWrap/>
            <w:tcMar>
              <w:top w:w="0" w:type="dxa"/>
              <w:left w:w="70" w:type="dxa"/>
              <w:bottom w:w="0" w:type="dxa"/>
              <w:right w:w="70" w:type="dxa"/>
            </w:tcMar>
            <w:vAlign w:val="bottom"/>
            <w:hideMark/>
          </w:tcPr>
          <w:p w:rsidR="00103461" w:rsidRPr="00103461" w:rsidRDefault="00103461" w:rsidP="00103461">
            <w:pPr>
              <w:ind w:right="-1"/>
              <w:jc w:val="center"/>
              <w:rPr>
                <w:sz w:val="22"/>
                <w:szCs w:val="22"/>
              </w:rPr>
            </w:pPr>
            <w:r w:rsidRPr="00103461">
              <w:rPr>
                <w:sz w:val="22"/>
                <w:szCs w:val="22"/>
              </w:rPr>
              <w:t>273</w:t>
            </w:r>
          </w:p>
        </w:tc>
        <w:tc>
          <w:tcPr>
            <w:tcW w:w="1700" w:type="pct"/>
            <w:tcBorders>
              <w:top w:val="nil"/>
              <w:left w:val="nil"/>
              <w:bottom w:val="single" w:sz="8" w:space="0" w:color="auto"/>
              <w:right w:val="single" w:sz="8" w:space="0" w:color="000000"/>
            </w:tcBorders>
            <w:shd w:val="clear" w:color="auto" w:fill="FFFFFF"/>
            <w:noWrap/>
            <w:tcMar>
              <w:top w:w="0" w:type="dxa"/>
              <w:left w:w="70" w:type="dxa"/>
              <w:bottom w:w="0" w:type="dxa"/>
              <w:right w:w="70" w:type="dxa"/>
            </w:tcMar>
            <w:vAlign w:val="bottom"/>
            <w:hideMark/>
          </w:tcPr>
          <w:p w:rsidR="00103461" w:rsidRPr="00103461" w:rsidRDefault="00103461" w:rsidP="00103461">
            <w:pPr>
              <w:ind w:right="-1"/>
              <w:jc w:val="center"/>
              <w:rPr>
                <w:sz w:val="22"/>
                <w:szCs w:val="22"/>
              </w:rPr>
            </w:pPr>
            <w:r w:rsidRPr="00103461">
              <w:rPr>
                <w:sz w:val="22"/>
                <w:szCs w:val="22"/>
              </w:rPr>
              <w:t>158,34</w:t>
            </w:r>
          </w:p>
        </w:tc>
      </w:tr>
      <w:tr w:rsidR="00103461" w:rsidRPr="00103461" w:rsidTr="00103461">
        <w:trPr>
          <w:trHeight w:val="315"/>
          <w:jc w:val="center"/>
        </w:trPr>
        <w:tc>
          <w:tcPr>
            <w:tcW w:w="1400" w:type="pct"/>
            <w:tcBorders>
              <w:top w:val="nil"/>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103461" w:rsidRPr="00103461" w:rsidRDefault="00103461" w:rsidP="00103461">
            <w:pPr>
              <w:ind w:right="-1"/>
              <w:jc w:val="center"/>
              <w:rPr>
                <w:sz w:val="22"/>
                <w:szCs w:val="22"/>
              </w:rPr>
            </w:pPr>
            <w:r w:rsidRPr="00103461">
              <w:rPr>
                <w:sz w:val="22"/>
                <w:szCs w:val="22"/>
              </w:rPr>
              <w:t>Grupo 0003 (C)</w:t>
            </w:r>
          </w:p>
        </w:tc>
        <w:tc>
          <w:tcPr>
            <w:tcW w:w="12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103461" w:rsidRPr="00103461" w:rsidRDefault="00103461" w:rsidP="00103461">
            <w:pPr>
              <w:ind w:right="-1"/>
              <w:jc w:val="center"/>
              <w:rPr>
                <w:sz w:val="22"/>
                <w:szCs w:val="22"/>
              </w:rPr>
            </w:pPr>
            <w:r w:rsidRPr="00103461">
              <w:rPr>
                <w:sz w:val="22"/>
                <w:szCs w:val="22"/>
              </w:rPr>
              <w:t>0,53</w:t>
            </w:r>
          </w:p>
        </w:tc>
        <w:tc>
          <w:tcPr>
            <w:tcW w:w="6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bottom"/>
            <w:hideMark/>
          </w:tcPr>
          <w:p w:rsidR="00103461" w:rsidRPr="00103461" w:rsidRDefault="00103461" w:rsidP="00103461">
            <w:pPr>
              <w:ind w:right="-1"/>
              <w:jc w:val="center"/>
              <w:rPr>
                <w:sz w:val="22"/>
                <w:szCs w:val="22"/>
              </w:rPr>
            </w:pPr>
            <w:r w:rsidRPr="00103461">
              <w:rPr>
                <w:sz w:val="22"/>
                <w:szCs w:val="22"/>
              </w:rPr>
              <w:t>8</w:t>
            </w:r>
          </w:p>
        </w:tc>
        <w:tc>
          <w:tcPr>
            <w:tcW w:w="17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bottom"/>
            <w:hideMark/>
          </w:tcPr>
          <w:p w:rsidR="00103461" w:rsidRPr="00103461" w:rsidRDefault="00103461" w:rsidP="00103461">
            <w:pPr>
              <w:ind w:right="-1"/>
              <w:jc w:val="center"/>
              <w:rPr>
                <w:sz w:val="22"/>
                <w:szCs w:val="22"/>
              </w:rPr>
            </w:pPr>
            <w:r w:rsidRPr="00103461">
              <w:rPr>
                <w:sz w:val="22"/>
                <w:szCs w:val="22"/>
              </w:rPr>
              <w:t>4,24</w:t>
            </w:r>
          </w:p>
        </w:tc>
      </w:tr>
      <w:tr w:rsidR="00103461" w:rsidRPr="00103461" w:rsidTr="00103461">
        <w:trPr>
          <w:trHeight w:val="315"/>
          <w:jc w:val="center"/>
        </w:trPr>
        <w:tc>
          <w:tcPr>
            <w:tcW w:w="1400" w:type="pct"/>
            <w:tcBorders>
              <w:top w:val="nil"/>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103461" w:rsidRPr="00103461" w:rsidRDefault="00103461" w:rsidP="00103461">
            <w:pPr>
              <w:ind w:right="-1"/>
              <w:jc w:val="center"/>
              <w:rPr>
                <w:sz w:val="22"/>
                <w:szCs w:val="22"/>
              </w:rPr>
            </w:pPr>
            <w:r w:rsidRPr="00103461">
              <w:rPr>
                <w:sz w:val="22"/>
                <w:szCs w:val="22"/>
              </w:rPr>
              <w:t>Grupo 0004 (D)</w:t>
            </w:r>
          </w:p>
        </w:tc>
        <w:tc>
          <w:tcPr>
            <w:tcW w:w="12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103461" w:rsidRPr="00103461" w:rsidRDefault="00103461" w:rsidP="00103461">
            <w:pPr>
              <w:ind w:right="-1"/>
              <w:jc w:val="center"/>
              <w:rPr>
                <w:sz w:val="22"/>
                <w:szCs w:val="22"/>
              </w:rPr>
            </w:pPr>
            <w:r w:rsidRPr="00103461">
              <w:rPr>
                <w:sz w:val="22"/>
                <w:szCs w:val="22"/>
              </w:rPr>
              <w:t>0,48</w:t>
            </w:r>
          </w:p>
        </w:tc>
        <w:tc>
          <w:tcPr>
            <w:tcW w:w="6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bottom"/>
            <w:hideMark/>
          </w:tcPr>
          <w:p w:rsidR="00103461" w:rsidRPr="00103461" w:rsidRDefault="00103461" w:rsidP="00103461">
            <w:pPr>
              <w:ind w:right="-1"/>
              <w:jc w:val="center"/>
              <w:rPr>
                <w:sz w:val="22"/>
                <w:szCs w:val="22"/>
              </w:rPr>
            </w:pPr>
            <w:r w:rsidRPr="00103461">
              <w:rPr>
                <w:sz w:val="22"/>
                <w:szCs w:val="22"/>
              </w:rPr>
              <w:t>6</w:t>
            </w:r>
          </w:p>
        </w:tc>
        <w:tc>
          <w:tcPr>
            <w:tcW w:w="17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bottom"/>
            <w:hideMark/>
          </w:tcPr>
          <w:p w:rsidR="00103461" w:rsidRPr="00103461" w:rsidRDefault="00103461" w:rsidP="00103461">
            <w:pPr>
              <w:ind w:right="-1"/>
              <w:jc w:val="center"/>
              <w:rPr>
                <w:sz w:val="22"/>
                <w:szCs w:val="22"/>
              </w:rPr>
            </w:pPr>
            <w:r w:rsidRPr="00103461">
              <w:rPr>
                <w:sz w:val="22"/>
                <w:szCs w:val="22"/>
              </w:rPr>
              <w:t>2,88</w:t>
            </w:r>
          </w:p>
        </w:tc>
      </w:tr>
      <w:tr w:rsidR="00103461" w:rsidRPr="00103461" w:rsidTr="00103461">
        <w:trPr>
          <w:trHeight w:val="315"/>
          <w:jc w:val="center"/>
        </w:trPr>
        <w:tc>
          <w:tcPr>
            <w:tcW w:w="1400" w:type="pct"/>
            <w:tcBorders>
              <w:top w:val="nil"/>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103461" w:rsidRPr="00103461" w:rsidRDefault="00103461" w:rsidP="00103461">
            <w:pPr>
              <w:ind w:right="-1"/>
              <w:jc w:val="center"/>
              <w:rPr>
                <w:sz w:val="22"/>
                <w:szCs w:val="22"/>
              </w:rPr>
            </w:pPr>
            <w:r w:rsidRPr="00103461">
              <w:rPr>
                <w:sz w:val="22"/>
                <w:szCs w:val="22"/>
              </w:rPr>
              <w:t>Grupo 0005 (E)</w:t>
            </w:r>
          </w:p>
        </w:tc>
        <w:tc>
          <w:tcPr>
            <w:tcW w:w="12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103461" w:rsidRPr="00103461" w:rsidRDefault="00103461" w:rsidP="00103461">
            <w:pPr>
              <w:ind w:right="-1"/>
              <w:jc w:val="center"/>
              <w:rPr>
                <w:sz w:val="22"/>
                <w:szCs w:val="22"/>
              </w:rPr>
            </w:pPr>
            <w:r w:rsidRPr="00103461">
              <w:rPr>
                <w:sz w:val="22"/>
                <w:szCs w:val="22"/>
              </w:rPr>
              <w:t>0,44</w:t>
            </w:r>
          </w:p>
        </w:tc>
        <w:tc>
          <w:tcPr>
            <w:tcW w:w="6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bottom"/>
            <w:hideMark/>
          </w:tcPr>
          <w:p w:rsidR="00103461" w:rsidRPr="00103461" w:rsidRDefault="00103461" w:rsidP="00103461">
            <w:pPr>
              <w:ind w:right="-1"/>
              <w:jc w:val="center"/>
              <w:rPr>
                <w:sz w:val="22"/>
                <w:szCs w:val="22"/>
              </w:rPr>
            </w:pPr>
            <w:r w:rsidRPr="00103461">
              <w:rPr>
                <w:sz w:val="22"/>
                <w:szCs w:val="22"/>
              </w:rPr>
              <w:t>69</w:t>
            </w:r>
          </w:p>
        </w:tc>
        <w:tc>
          <w:tcPr>
            <w:tcW w:w="17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bottom"/>
            <w:hideMark/>
          </w:tcPr>
          <w:p w:rsidR="00103461" w:rsidRPr="00103461" w:rsidRDefault="00103461" w:rsidP="00103461">
            <w:pPr>
              <w:ind w:right="-1"/>
              <w:jc w:val="center"/>
              <w:rPr>
                <w:sz w:val="22"/>
                <w:szCs w:val="22"/>
              </w:rPr>
            </w:pPr>
            <w:r w:rsidRPr="00103461">
              <w:rPr>
                <w:sz w:val="22"/>
                <w:szCs w:val="22"/>
              </w:rPr>
              <w:t>30,36</w:t>
            </w:r>
          </w:p>
        </w:tc>
      </w:tr>
      <w:tr w:rsidR="00103461" w:rsidRPr="00103461" w:rsidTr="00103461">
        <w:trPr>
          <w:trHeight w:val="315"/>
          <w:jc w:val="center"/>
        </w:trPr>
        <w:tc>
          <w:tcPr>
            <w:tcW w:w="2650" w:type="pct"/>
            <w:gridSpan w:val="2"/>
            <w:tcBorders>
              <w:top w:val="nil"/>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103461" w:rsidRPr="00103461" w:rsidRDefault="00103461" w:rsidP="00103461">
            <w:pPr>
              <w:ind w:right="-1"/>
              <w:jc w:val="center"/>
              <w:rPr>
                <w:sz w:val="22"/>
                <w:szCs w:val="22"/>
              </w:rPr>
            </w:pPr>
            <w:r w:rsidRPr="00103461">
              <w:rPr>
                <w:sz w:val="22"/>
                <w:szCs w:val="22"/>
              </w:rPr>
              <w:lastRenderedPageBreak/>
              <w:t>SUBTOTAL 3</w:t>
            </w:r>
          </w:p>
        </w:tc>
        <w:tc>
          <w:tcPr>
            <w:tcW w:w="6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103461" w:rsidRPr="00103461" w:rsidRDefault="00103461" w:rsidP="00103461">
            <w:pPr>
              <w:ind w:right="-1"/>
              <w:jc w:val="center"/>
              <w:rPr>
                <w:sz w:val="22"/>
                <w:szCs w:val="22"/>
              </w:rPr>
            </w:pPr>
            <w:r w:rsidRPr="00103461">
              <w:rPr>
                <w:sz w:val="22"/>
                <w:szCs w:val="22"/>
              </w:rPr>
              <w:t>384</w:t>
            </w:r>
          </w:p>
        </w:tc>
        <w:tc>
          <w:tcPr>
            <w:tcW w:w="17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bottom"/>
            <w:hideMark/>
          </w:tcPr>
          <w:p w:rsidR="00103461" w:rsidRPr="00103461" w:rsidRDefault="00103461" w:rsidP="00103461">
            <w:pPr>
              <w:ind w:right="-1"/>
              <w:jc w:val="center"/>
              <w:rPr>
                <w:sz w:val="22"/>
                <w:szCs w:val="22"/>
              </w:rPr>
            </w:pPr>
            <w:r w:rsidRPr="00103461">
              <w:rPr>
                <w:sz w:val="22"/>
                <w:szCs w:val="22"/>
              </w:rPr>
              <w:t>213,74</w:t>
            </w:r>
          </w:p>
        </w:tc>
      </w:tr>
      <w:tr w:rsidR="00103461" w:rsidRPr="00103461" w:rsidTr="00103461">
        <w:trPr>
          <w:trHeight w:val="315"/>
          <w:jc w:val="center"/>
        </w:trPr>
        <w:tc>
          <w:tcPr>
            <w:tcW w:w="1400" w:type="pct"/>
            <w:tcBorders>
              <w:top w:val="nil"/>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103461" w:rsidRPr="00103461" w:rsidRDefault="00103461" w:rsidP="00103461">
            <w:pPr>
              <w:ind w:right="-1"/>
              <w:jc w:val="center"/>
              <w:rPr>
                <w:sz w:val="22"/>
                <w:szCs w:val="22"/>
              </w:rPr>
            </w:pPr>
            <w:r w:rsidRPr="00103461">
              <w:rPr>
                <w:sz w:val="22"/>
                <w:szCs w:val="22"/>
              </w:rPr>
              <w:t>Nível V</w:t>
            </w:r>
          </w:p>
        </w:tc>
        <w:tc>
          <w:tcPr>
            <w:tcW w:w="12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103461" w:rsidRPr="00103461" w:rsidRDefault="00103461" w:rsidP="00103461">
            <w:pPr>
              <w:ind w:right="-1"/>
              <w:jc w:val="center"/>
              <w:rPr>
                <w:sz w:val="22"/>
                <w:szCs w:val="22"/>
              </w:rPr>
            </w:pPr>
            <w:r w:rsidRPr="00103461">
              <w:rPr>
                <w:sz w:val="22"/>
                <w:szCs w:val="22"/>
              </w:rPr>
              <w:t>0,43</w:t>
            </w:r>
          </w:p>
        </w:tc>
        <w:tc>
          <w:tcPr>
            <w:tcW w:w="6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103461" w:rsidRPr="00103461" w:rsidRDefault="00103461" w:rsidP="00103461">
            <w:pPr>
              <w:ind w:right="-1"/>
              <w:jc w:val="center"/>
              <w:rPr>
                <w:sz w:val="22"/>
                <w:szCs w:val="22"/>
              </w:rPr>
            </w:pPr>
            <w:r w:rsidRPr="00103461">
              <w:rPr>
                <w:sz w:val="22"/>
                <w:szCs w:val="22"/>
              </w:rPr>
              <w:t>244</w:t>
            </w:r>
          </w:p>
        </w:tc>
        <w:tc>
          <w:tcPr>
            <w:tcW w:w="17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103461" w:rsidRPr="00103461" w:rsidRDefault="00103461" w:rsidP="00103461">
            <w:pPr>
              <w:ind w:right="-1"/>
              <w:jc w:val="center"/>
              <w:rPr>
                <w:sz w:val="22"/>
                <w:szCs w:val="22"/>
              </w:rPr>
            </w:pPr>
            <w:r w:rsidRPr="00103461">
              <w:rPr>
                <w:sz w:val="22"/>
                <w:szCs w:val="22"/>
              </w:rPr>
              <w:t>104,92</w:t>
            </w:r>
          </w:p>
        </w:tc>
      </w:tr>
      <w:tr w:rsidR="00103461" w:rsidRPr="00103461" w:rsidTr="00103461">
        <w:trPr>
          <w:trHeight w:val="315"/>
          <w:jc w:val="center"/>
        </w:trPr>
        <w:tc>
          <w:tcPr>
            <w:tcW w:w="1400" w:type="pct"/>
            <w:tcBorders>
              <w:top w:val="nil"/>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103461" w:rsidRPr="00103461" w:rsidRDefault="00103461" w:rsidP="00103461">
            <w:pPr>
              <w:ind w:right="-1"/>
              <w:jc w:val="center"/>
              <w:rPr>
                <w:sz w:val="22"/>
                <w:szCs w:val="22"/>
              </w:rPr>
            </w:pPr>
            <w:r w:rsidRPr="00103461">
              <w:rPr>
                <w:sz w:val="22"/>
                <w:szCs w:val="22"/>
              </w:rPr>
              <w:t>Nível II</w:t>
            </w:r>
          </w:p>
        </w:tc>
        <w:tc>
          <w:tcPr>
            <w:tcW w:w="12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103461" w:rsidRPr="00103461" w:rsidRDefault="00103461" w:rsidP="00103461">
            <w:pPr>
              <w:ind w:right="-1"/>
              <w:jc w:val="center"/>
              <w:rPr>
                <w:sz w:val="22"/>
                <w:szCs w:val="22"/>
              </w:rPr>
            </w:pPr>
            <w:r w:rsidRPr="00103461">
              <w:rPr>
                <w:sz w:val="22"/>
                <w:szCs w:val="22"/>
              </w:rPr>
              <w:t>0,29</w:t>
            </w:r>
          </w:p>
        </w:tc>
        <w:tc>
          <w:tcPr>
            <w:tcW w:w="6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103461" w:rsidRPr="00103461" w:rsidRDefault="00103461" w:rsidP="00103461">
            <w:pPr>
              <w:ind w:right="-1"/>
              <w:jc w:val="center"/>
              <w:rPr>
                <w:sz w:val="22"/>
                <w:szCs w:val="22"/>
              </w:rPr>
            </w:pPr>
            <w:r w:rsidRPr="00103461">
              <w:rPr>
                <w:sz w:val="22"/>
                <w:szCs w:val="22"/>
              </w:rPr>
              <w:t>237</w:t>
            </w:r>
          </w:p>
        </w:tc>
        <w:tc>
          <w:tcPr>
            <w:tcW w:w="17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103461" w:rsidRPr="00103461" w:rsidRDefault="00103461" w:rsidP="00103461">
            <w:pPr>
              <w:ind w:right="-1"/>
              <w:jc w:val="center"/>
              <w:rPr>
                <w:sz w:val="22"/>
                <w:szCs w:val="22"/>
              </w:rPr>
            </w:pPr>
            <w:r w:rsidRPr="00103461">
              <w:rPr>
                <w:sz w:val="22"/>
                <w:szCs w:val="22"/>
              </w:rPr>
              <w:t>68,73</w:t>
            </w:r>
          </w:p>
        </w:tc>
      </w:tr>
      <w:tr w:rsidR="00103461" w:rsidRPr="00103461" w:rsidTr="00103461">
        <w:trPr>
          <w:trHeight w:val="315"/>
          <w:jc w:val="center"/>
        </w:trPr>
        <w:tc>
          <w:tcPr>
            <w:tcW w:w="2650" w:type="pct"/>
            <w:gridSpan w:val="2"/>
            <w:tcBorders>
              <w:top w:val="nil"/>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103461" w:rsidRPr="00103461" w:rsidRDefault="00103461" w:rsidP="00103461">
            <w:pPr>
              <w:ind w:right="-1"/>
              <w:jc w:val="center"/>
              <w:rPr>
                <w:sz w:val="22"/>
                <w:szCs w:val="22"/>
              </w:rPr>
            </w:pPr>
            <w:r w:rsidRPr="00103461">
              <w:rPr>
                <w:sz w:val="22"/>
                <w:szCs w:val="22"/>
              </w:rPr>
              <w:t>SUBTOTAL 4</w:t>
            </w:r>
          </w:p>
        </w:tc>
        <w:tc>
          <w:tcPr>
            <w:tcW w:w="6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103461" w:rsidRPr="00103461" w:rsidRDefault="00103461" w:rsidP="00103461">
            <w:pPr>
              <w:ind w:right="-1"/>
              <w:jc w:val="center"/>
              <w:rPr>
                <w:sz w:val="22"/>
                <w:szCs w:val="22"/>
              </w:rPr>
            </w:pPr>
            <w:r w:rsidRPr="00103461">
              <w:rPr>
                <w:sz w:val="22"/>
                <w:szCs w:val="22"/>
              </w:rPr>
              <w:t>481</w:t>
            </w:r>
          </w:p>
        </w:tc>
        <w:tc>
          <w:tcPr>
            <w:tcW w:w="17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103461" w:rsidRPr="00103461" w:rsidRDefault="00103461" w:rsidP="00103461">
            <w:pPr>
              <w:ind w:right="-1"/>
              <w:jc w:val="center"/>
              <w:rPr>
                <w:sz w:val="22"/>
                <w:szCs w:val="22"/>
              </w:rPr>
            </w:pPr>
            <w:r w:rsidRPr="00103461">
              <w:rPr>
                <w:sz w:val="22"/>
                <w:szCs w:val="22"/>
              </w:rPr>
              <w:t>173,65</w:t>
            </w:r>
          </w:p>
        </w:tc>
      </w:tr>
      <w:tr w:rsidR="00103461" w:rsidRPr="00103461" w:rsidTr="00103461">
        <w:trPr>
          <w:trHeight w:val="315"/>
          <w:jc w:val="center"/>
        </w:trPr>
        <w:tc>
          <w:tcPr>
            <w:tcW w:w="1400" w:type="pct"/>
            <w:tcBorders>
              <w:top w:val="nil"/>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103461" w:rsidRPr="00103461" w:rsidRDefault="00103461" w:rsidP="00103461">
            <w:pPr>
              <w:ind w:right="-1"/>
              <w:jc w:val="center"/>
              <w:rPr>
                <w:sz w:val="22"/>
                <w:szCs w:val="22"/>
              </w:rPr>
            </w:pPr>
            <w:r w:rsidRPr="00103461">
              <w:rPr>
                <w:sz w:val="22"/>
                <w:szCs w:val="22"/>
              </w:rPr>
              <w:t>GTS 3</w:t>
            </w:r>
          </w:p>
        </w:tc>
        <w:tc>
          <w:tcPr>
            <w:tcW w:w="12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103461" w:rsidRPr="00103461" w:rsidRDefault="00103461" w:rsidP="00103461">
            <w:pPr>
              <w:ind w:right="-1"/>
              <w:jc w:val="center"/>
              <w:rPr>
                <w:sz w:val="22"/>
                <w:szCs w:val="22"/>
              </w:rPr>
            </w:pPr>
            <w:r w:rsidRPr="00103461">
              <w:rPr>
                <w:sz w:val="22"/>
                <w:szCs w:val="22"/>
              </w:rPr>
              <w:t>1,51</w:t>
            </w:r>
          </w:p>
        </w:tc>
        <w:tc>
          <w:tcPr>
            <w:tcW w:w="6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103461" w:rsidRPr="00103461" w:rsidRDefault="00103461" w:rsidP="00103461">
            <w:pPr>
              <w:ind w:right="-1"/>
              <w:jc w:val="center"/>
              <w:rPr>
                <w:sz w:val="22"/>
                <w:szCs w:val="22"/>
              </w:rPr>
            </w:pPr>
            <w:r w:rsidRPr="00103461">
              <w:rPr>
                <w:sz w:val="22"/>
                <w:szCs w:val="22"/>
              </w:rPr>
              <w:t>15</w:t>
            </w:r>
          </w:p>
        </w:tc>
        <w:tc>
          <w:tcPr>
            <w:tcW w:w="17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103461" w:rsidRPr="00103461" w:rsidRDefault="00103461" w:rsidP="00103461">
            <w:pPr>
              <w:ind w:right="-1"/>
              <w:jc w:val="center"/>
              <w:rPr>
                <w:sz w:val="22"/>
                <w:szCs w:val="22"/>
              </w:rPr>
            </w:pPr>
            <w:r w:rsidRPr="00103461">
              <w:rPr>
                <w:sz w:val="22"/>
                <w:szCs w:val="22"/>
              </w:rPr>
              <w:t>22,65</w:t>
            </w:r>
          </w:p>
        </w:tc>
      </w:tr>
      <w:tr w:rsidR="00103461" w:rsidRPr="00103461" w:rsidTr="00103461">
        <w:trPr>
          <w:trHeight w:val="315"/>
          <w:jc w:val="center"/>
        </w:trPr>
        <w:tc>
          <w:tcPr>
            <w:tcW w:w="1400" w:type="pct"/>
            <w:tcBorders>
              <w:top w:val="nil"/>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103461" w:rsidRPr="00103461" w:rsidRDefault="00103461" w:rsidP="00103461">
            <w:pPr>
              <w:ind w:right="-1"/>
              <w:jc w:val="center"/>
              <w:rPr>
                <w:sz w:val="22"/>
                <w:szCs w:val="22"/>
              </w:rPr>
            </w:pPr>
            <w:r w:rsidRPr="00103461">
              <w:rPr>
                <w:sz w:val="22"/>
                <w:szCs w:val="22"/>
              </w:rPr>
              <w:t>GTS 2</w:t>
            </w:r>
          </w:p>
        </w:tc>
        <w:tc>
          <w:tcPr>
            <w:tcW w:w="12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103461" w:rsidRPr="00103461" w:rsidRDefault="00103461" w:rsidP="00103461">
            <w:pPr>
              <w:ind w:right="-1"/>
              <w:jc w:val="center"/>
              <w:rPr>
                <w:sz w:val="22"/>
                <w:szCs w:val="22"/>
              </w:rPr>
            </w:pPr>
            <w:r w:rsidRPr="00103461">
              <w:rPr>
                <w:sz w:val="22"/>
                <w:szCs w:val="22"/>
              </w:rPr>
              <w:t>1,18</w:t>
            </w:r>
          </w:p>
        </w:tc>
        <w:tc>
          <w:tcPr>
            <w:tcW w:w="6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103461" w:rsidRPr="00103461" w:rsidRDefault="00103461" w:rsidP="00103461">
            <w:pPr>
              <w:ind w:right="-1"/>
              <w:jc w:val="center"/>
              <w:rPr>
                <w:sz w:val="22"/>
                <w:szCs w:val="22"/>
              </w:rPr>
            </w:pPr>
            <w:r w:rsidRPr="00103461">
              <w:rPr>
                <w:sz w:val="22"/>
                <w:szCs w:val="22"/>
              </w:rPr>
              <w:t>35</w:t>
            </w:r>
          </w:p>
        </w:tc>
        <w:tc>
          <w:tcPr>
            <w:tcW w:w="17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103461" w:rsidRPr="00103461" w:rsidRDefault="00103461" w:rsidP="00103461">
            <w:pPr>
              <w:ind w:right="-1"/>
              <w:jc w:val="center"/>
              <w:rPr>
                <w:sz w:val="22"/>
                <w:szCs w:val="22"/>
              </w:rPr>
            </w:pPr>
            <w:r w:rsidRPr="00103461">
              <w:rPr>
                <w:sz w:val="22"/>
                <w:szCs w:val="22"/>
              </w:rPr>
              <w:t>41,30</w:t>
            </w:r>
          </w:p>
        </w:tc>
      </w:tr>
      <w:tr w:rsidR="00103461" w:rsidRPr="00103461" w:rsidTr="00103461">
        <w:trPr>
          <w:trHeight w:val="315"/>
          <w:jc w:val="center"/>
        </w:trPr>
        <w:tc>
          <w:tcPr>
            <w:tcW w:w="1400" w:type="pct"/>
            <w:tcBorders>
              <w:top w:val="nil"/>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103461" w:rsidRPr="00103461" w:rsidRDefault="00103461" w:rsidP="00103461">
            <w:pPr>
              <w:ind w:right="-1"/>
              <w:jc w:val="center"/>
              <w:rPr>
                <w:sz w:val="22"/>
                <w:szCs w:val="22"/>
              </w:rPr>
            </w:pPr>
            <w:r w:rsidRPr="00103461">
              <w:rPr>
                <w:sz w:val="22"/>
                <w:szCs w:val="22"/>
              </w:rPr>
              <w:t>GTS 1</w:t>
            </w:r>
          </w:p>
        </w:tc>
        <w:tc>
          <w:tcPr>
            <w:tcW w:w="12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103461" w:rsidRPr="00103461" w:rsidRDefault="00103461" w:rsidP="00103461">
            <w:pPr>
              <w:ind w:right="-1"/>
              <w:jc w:val="center"/>
              <w:rPr>
                <w:sz w:val="22"/>
                <w:szCs w:val="22"/>
              </w:rPr>
            </w:pPr>
            <w:r w:rsidRPr="00103461">
              <w:rPr>
                <w:sz w:val="22"/>
                <w:szCs w:val="22"/>
              </w:rPr>
              <w:t>0,98</w:t>
            </w:r>
          </w:p>
        </w:tc>
        <w:tc>
          <w:tcPr>
            <w:tcW w:w="6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103461" w:rsidRPr="00103461" w:rsidRDefault="00103461" w:rsidP="00103461">
            <w:pPr>
              <w:ind w:right="-1"/>
              <w:jc w:val="center"/>
              <w:rPr>
                <w:sz w:val="22"/>
                <w:szCs w:val="22"/>
              </w:rPr>
            </w:pPr>
            <w:r w:rsidRPr="00103461">
              <w:rPr>
                <w:sz w:val="22"/>
                <w:szCs w:val="22"/>
              </w:rPr>
              <w:t>40</w:t>
            </w:r>
          </w:p>
        </w:tc>
        <w:tc>
          <w:tcPr>
            <w:tcW w:w="17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103461" w:rsidRPr="00103461" w:rsidRDefault="00103461" w:rsidP="00103461">
            <w:pPr>
              <w:ind w:right="-1"/>
              <w:jc w:val="center"/>
              <w:rPr>
                <w:sz w:val="22"/>
                <w:szCs w:val="22"/>
              </w:rPr>
            </w:pPr>
            <w:r w:rsidRPr="00103461">
              <w:rPr>
                <w:sz w:val="22"/>
                <w:szCs w:val="22"/>
              </w:rPr>
              <w:t>39,20</w:t>
            </w:r>
          </w:p>
        </w:tc>
      </w:tr>
      <w:tr w:rsidR="00103461" w:rsidRPr="00103461" w:rsidTr="00103461">
        <w:trPr>
          <w:trHeight w:val="315"/>
          <w:jc w:val="center"/>
        </w:trPr>
        <w:tc>
          <w:tcPr>
            <w:tcW w:w="2650" w:type="pct"/>
            <w:gridSpan w:val="2"/>
            <w:tcBorders>
              <w:top w:val="nil"/>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103461" w:rsidRPr="00103461" w:rsidRDefault="00103461" w:rsidP="00103461">
            <w:pPr>
              <w:ind w:right="-1"/>
              <w:jc w:val="center"/>
              <w:rPr>
                <w:sz w:val="22"/>
                <w:szCs w:val="22"/>
              </w:rPr>
            </w:pPr>
            <w:r w:rsidRPr="00103461">
              <w:rPr>
                <w:sz w:val="22"/>
                <w:szCs w:val="22"/>
              </w:rPr>
              <w:t>SUBTOTAL 5</w:t>
            </w:r>
          </w:p>
        </w:tc>
        <w:tc>
          <w:tcPr>
            <w:tcW w:w="6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103461" w:rsidRPr="00103461" w:rsidRDefault="00103461" w:rsidP="00103461">
            <w:pPr>
              <w:ind w:right="-1"/>
              <w:jc w:val="center"/>
              <w:rPr>
                <w:sz w:val="22"/>
                <w:szCs w:val="22"/>
              </w:rPr>
            </w:pPr>
            <w:r w:rsidRPr="00103461">
              <w:rPr>
                <w:sz w:val="22"/>
                <w:szCs w:val="22"/>
              </w:rPr>
              <w:t>90</w:t>
            </w:r>
          </w:p>
        </w:tc>
        <w:tc>
          <w:tcPr>
            <w:tcW w:w="17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103461" w:rsidRPr="00103461" w:rsidRDefault="00103461" w:rsidP="00103461">
            <w:pPr>
              <w:ind w:right="-1"/>
              <w:jc w:val="center"/>
              <w:rPr>
                <w:sz w:val="22"/>
                <w:szCs w:val="22"/>
              </w:rPr>
            </w:pPr>
            <w:r w:rsidRPr="00103461">
              <w:rPr>
                <w:sz w:val="22"/>
                <w:szCs w:val="22"/>
              </w:rPr>
              <w:t>103,15</w:t>
            </w:r>
          </w:p>
        </w:tc>
      </w:tr>
      <w:tr w:rsidR="00103461" w:rsidRPr="00103461" w:rsidTr="00103461">
        <w:trPr>
          <w:trHeight w:val="315"/>
          <w:jc w:val="center"/>
        </w:trPr>
        <w:tc>
          <w:tcPr>
            <w:tcW w:w="1400" w:type="pct"/>
            <w:tcBorders>
              <w:top w:val="nil"/>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103461" w:rsidRPr="00103461" w:rsidRDefault="00103461" w:rsidP="00103461">
            <w:pPr>
              <w:ind w:right="-1"/>
              <w:jc w:val="center"/>
              <w:rPr>
                <w:sz w:val="22"/>
                <w:szCs w:val="22"/>
              </w:rPr>
            </w:pPr>
            <w:r w:rsidRPr="00103461">
              <w:rPr>
                <w:sz w:val="22"/>
                <w:szCs w:val="22"/>
              </w:rPr>
              <w:t>GR-III</w:t>
            </w:r>
          </w:p>
        </w:tc>
        <w:tc>
          <w:tcPr>
            <w:tcW w:w="12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bottom"/>
            <w:hideMark/>
          </w:tcPr>
          <w:p w:rsidR="00103461" w:rsidRPr="00103461" w:rsidRDefault="00103461" w:rsidP="00103461">
            <w:pPr>
              <w:ind w:right="-1"/>
              <w:jc w:val="center"/>
              <w:rPr>
                <w:sz w:val="22"/>
                <w:szCs w:val="22"/>
              </w:rPr>
            </w:pPr>
            <w:r w:rsidRPr="00103461">
              <w:rPr>
                <w:sz w:val="22"/>
                <w:szCs w:val="22"/>
              </w:rPr>
              <w:t>0,24</w:t>
            </w:r>
          </w:p>
        </w:tc>
        <w:tc>
          <w:tcPr>
            <w:tcW w:w="6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bottom"/>
            <w:hideMark/>
          </w:tcPr>
          <w:p w:rsidR="00103461" w:rsidRPr="00103461" w:rsidRDefault="00103461" w:rsidP="00103461">
            <w:pPr>
              <w:ind w:right="-1"/>
              <w:jc w:val="center"/>
              <w:rPr>
                <w:sz w:val="22"/>
                <w:szCs w:val="22"/>
              </w:rPr>
            </w:pPr>
            <w:r w:rsidRPr="00103461">
              <w:rPr>
                <w:sz w:val="22"/>
                <w:szCs w:val="22"/>
              </w:rPr>
              <w:t>4</w:t>
            </w:r>
          </w:p>
        </w:tc>
        <w:tc>
          <w:tcPr>
            <w:tcW w:w="17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bottom"/>
            <w:hideMark/>
          </w:tcPr>
          <w:p w:rsidR="00103461" w:rsidRPr="00103461" w:rsidRDefault="00103461" w:rsidP="00103461">
            <w:pPr>
              <w:ind w:right="-1"/>
              <w:jc w:val="center"/>
              <w:rPr>
                <w:sz w:val="22"/>
                <w:szCs w:val="22"/>
              </w:rPr>
            </w:pPr>
            <w:r w:rsidRPr="00103461">
              <w:rPr>
                <w:sz w:val="22"/>
                <w:szCs w:val="22"/>
              </w:rPr>
              <w:t>0,96</w:t>
            </w:r>
          </w:p>
        </w:tc>
      </w:tr>
      <w:tr w:rsidR="00103461" w:rsidRPr="00103461" w:rsidTr="00103461">
        <w:trPr>
          <w:trHeight w:val="315"/>
          <w:jc w:val="center"/>
        </w:trPr>
        <w:tc>
          <w:tcPr>
            <w:tcW w:w="1400" w:type="pct"/>
            <w:tcBorders>
              <w:top w:val="nil"/>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103461" w:rsidRPr="00103461" w:rsidRDefault="00103461" w:rsidP="00103461">
            <w:pPr>
              <w:ind w:right="-1"/>
              <w:jc w:val="center"/>
              <w:rPr>
                <w:sz w:val="22"/>
                <w:szCs w:val="22"/>
              </w:rPr>
            </w:pPr>
            <w:r w:rsidRPr="00103461">
              <w:rPr>
                <w:sz w:val="22"/>
                <w:szCs w:val="22"/>
              </w:rPr>
              <w:t>GR-II</w:t>
            </w:r>
          </w:p>
        </w:tc>
        <w:tc>
          <w:tcPr>
            <w:tcW w:w="12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bottom"/>
            <w:hideMark/>
          </w:tcPr>
          <w:p w:rsidR="00103461" w:rsidRPr="00103461" w:rsidRDefault="00103461" w:rsidP="00103461">
            <w:pPr>
              <w:ind w:right="-1"/>
              <w:jc w:val="center"/>
              <w:rPr>
                <w:sz w:val="22"/>
                <w:szCs w:val="22"/>
              </w:rPr>
            </w:pPr>
            <w:r w:rsidRPr="00103461">
              <w:rPr>
                <w:sz w:val="22"/>
                <w:szCs w:val="22"/>
              </w:rPr>
              <w:t>0,20</w:t>
            </w:r>
          </w:p>
        </w:tc>
        <w:tc>
          <w:tcPr>
            <w:tcW w:w="6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bottom"/>
            <w:hideMark/>
          </w:tcPr>
          <w:p w:rsidR="00103461" w:rsidRPr="00103461" w:rsidRDefault="00103461" w:rsidP="00103461">
            <w:pPr>
              <w:ind w:right="-1"/>
              <w:jc w:val="center"/>
              <w:rPr>
                <w:sz w:val="22"/>
                <w:szCs w:val="22"/>
              </w:rPr>
            </w:pPr>
            <w:r w:rsidRPr="00103461">
              <w:rPr>
                <w:sz w:val="22"/>
                <w:szCs w:val="22"/>
              </w:rPr>
              <w:t>50</w:t>
            </w:r>
          </w:p>
        </w:tc>
        <w:tc>
          <w:tcPr>
            <w:tcW w:w="17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bottom"/>
            <w:hideMark/>
          </w:tcPr>
          <w:p w:rsidR="00103461" w:rsidRPr="00103461" w:rsidRDefault="00103461" w:rsidP="00103461">
            <w:pPr>
              <w:ind w:right="-1"/>
              <w:jc w:val="center"/>
              <w:rPr>
                <w:sz w:val="22"/>
                <w:szCs w:val="22"/>
              </w:rPr>
            </w:pPr>
            <w:r w:rsidRPr="00103461">
              <w:rPr>
                <w:sz w:val="22"/>
                <w:szCs w:val="22"/>
              </w:rPr>
              <w:t>10,00</w:t>
            </w:r>
          </w:p>
        </w:tc>
      </w:tr>
      <w:tr w:rsidR="00103461" w:rsidRPr="00103461" w:rsidTr="00103461">
        <w:trPr>
          <w:trHeight w:val="315"/>
          <w:jc w:val="center"/>
        </w:trPr>
        <w:tc>
          <w:tcPr>
            <w:tcW w:w="1400" w:type="pct"/>
            <w:tcBorders>
              <w:top w:val="nil"/>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103461" w:rsidRPr="00103461" w:rsidRDefault="00103461" w:rsidP="00103461">
            <w:pPr>
              <w:ind w:right="-1"/>
              <w:jc w:val="center"/>
              <w:rPr>
                <w:sz w:val="22"/>
                <w:szCs w:val="22"/>
              </w:rPr>
            </w:pPr>
            <w:r w:rsidRPr="00103461">
              <w:rPr>
                <w:sz w:val="22"/>
                <w:szCs w:val="22"/>
              </w:rPr>
              <w:t>GR-I</w:t>
            </w:r>
          </w:p>
        </w:tc>
        <w:tc>
          <w:tcPr>
            <w:tcW w:w="12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bottom"/>
            <w:hideMark/>
          </w:tcPr>
          <w:p w:rsidR="00103461" w:rsidRPr="00103461" w:rsidRDefault="00103461" w:rsidP="00103461">
            <w:pPr>
              <w:ind w:right="-1"/>
              <w:jc w:val="center"/>
              <w:rPr>
                <w:sz w:val="22"/>
                <w:szCs w:val="22"/>
              </w:rPr>
            </w:pPr>
            <w:r w:rsidRPr="00103461">
              <w:rPr>
                <w:sz w:val="22"/>
                <w:szCs w:val="22"/>
              </w:rPr>
              <w:t>0,17</w:t>
            </w:r>
          </w:p>
        </w:tc>
        <w:tc>
          <w:tcPr>
            <w:tcW w:w="6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bottom"/>
            <w:hideMark/>
          </w:tcPr>
          <w:p w:rsidR="00103461" w:rsidRPr="00103461" w:rsidRDefault="00103461" w:rsidP="00103461">
            <w:pPr>
              <w:ind w:right="-1"/>
              <w:jc w:val="center"/>
              <w:rPr>
                <w:sz w:val="22"/>
                <w:szCs w:val="22"/>
              </w:rPr>
            </w:pPr>
            <w:r w:rsidRPr="00103461">
              <w:rPr>
                <w:sz w:val="22"/>
                <w:szCs w:val="22"/>
              </w:rPr>
              <w:t>14</w:t>
            </w:r>
          </w:p>
        </w:tc>
        <w:tc>
          <w:tcPr>
            <w:tcW w:w="17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bottom"/>
            <w:hideMark/>
          </w:tcPr>
          <w:p w:rsidR="00103461" w:rsidRPr="00103461" w:rsidRDefault="00103461" w:rsidP="00103461">
            <w:pPr>
              <w:ind w:right="-1"/>
              <w:jc w:val="center"/>
              <w:rPr>
                <w:sz w:val="22"/>
                <w:szCs w:val="22"/>
              </w:rPr>
            </w:pPr>
            <w:r w:rsidRPr="00103461">
              <w:rPr>
                <w:sz w:val="22"/>
                <w:szCs w:val="22"/>
              </w:rPr>
              <w:t>2,38</w:t>
            </w:r>
          </w:p>
        </w:tc>
      </w:tr>
      <w:tr w:rsidR="00103461" w:rsidRPr="00103461" w:rsidTr="00103461">
        <w:trPr>
          <w:trHeight w:val="315"/>
          <w:jc w:val="center"/>
        </w:trPr>
        <w:tc>
          <w:tcPr>
            <w:tcW w:w="2650" w:type="pct"/>
            <w:gridSpan w:val="2"/>
            <w:tcBorders>
              <w:top w:val="nil"/>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103461" w:rsidRPr="00103461" w:rsidRDefault="00103461" w:rsidP="00103461">
            <w:pPr>
              <w:ind w:right="-1"/>
              <w:jc w:val="center"/>
              <w:rPr>
                <w:sz w:val="22"/>
                <w:szCs w:val="22"/>
              </w:rPr>
            </w:pPr>
            <w:r w:rsidRPr="00103461">
              <w:rPr>
                <w:sz w:val="22"/>
                <w:szCs w:val="22"/>
              </w:rPr>
              <w:t>SUBTOTAL 6</w:t>
            </w:r>
          </w:p>
        </w:tc>
        <w:tc>
          <w:tcPr>
            <w:tcW w:w="6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103461" w:rsidRPr="00103461" w:rsidRDefault="00103461" w:rsidP="00103461">
            <w:pPr>
              <w:ind w:right="-1"/>
              <w:jc w:val="center"/>
              <w:rPr>
                <w:sz w:val="22"/>
                <w:szCs w:val="22"/>
              </w:rPr>
            </w:pPr>
            <w:r w:rsidRPr="00103461">
              <w:rPr>
                <w:sz w:val="22"/>
                <w:szCs w:val="22"/>
              </w:rPr>
              <w:t>68</w:t>
            </w:r>
          </w:p>
        </w:tc>
        <w:tc>
          <w:tcPr>
            <w:tcW w:w="17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103461" w:rsidRPr="00103461" w:rsidRDefault="00103461" w:rsidP="00103461">
            <w:pPr>
              <w:ind w:right="-1"/>
              <w:jc w:val="center"/>
              <w:rPr>
                <w:sz w:val="22"/>
                <w:szCs w:val="22"/>
              </w:rPr>
            </w:pPr>
            <w:r w:rsidRPr="00103461">
              <w:rPr>
                <w:sz w:val="22"/>
                <w:szCs w:val="22"/>
              </w:rPr>
              <w:t>13,34</w:t>
            </w:r>
          </w:p>
        </w:tc>
      </w:tr>
      <w:tr w:rsidR="00103461" w:rsidRPr="00103461" w:rsidTr="00103461">
        <w:trPr>
          <w:trHeight w:val="315"/>
          <w:jc w:val="center"/>
        </w:trPr>
        <w:tc>
          <w:tcPr>
            <w:tcW w:w="2650" w:type="pct"/>
            <w:gridSpan w:val="2"/>
            <w:tcBorders>
              <w:top w:val="nil"/>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bottom"/>
            <w:hideMark/>
          </w:tcPr>
          <w:p w:rsidR="00103461" w:rsidRPr="00103461" w:rsidRDefault="00103461" w:rsidP="00103461">
            <w:pPr>
              <w:ind w:right="-1"/>
              <w:jc w:val="center"/>
              <w:rPr>
                <w:sz w:val="22"/>
                <w:szCs w:val="22"/>
              </w:rPr>
            </w:pPr>
            <w:r w:rsidRPr="00103461">
              <w:rPr>
                <w:sz w:val="22"/>
                <w:szCs w:val="22"/>
              </w:rPr>
              <w:t>TOTAL</w:t>
            </w:r>
          </w:p>
        </w:tc>
        <w:tc>
          <w:tcPr>
            <w:tcW w:w="6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bottom"/>
            <w:hideMark/>
          </w:tcPr>
          <w:p w:rsidR="00103461" w:rsidRPr="00103461" w:rsidRDefault="00103461" w:rsidP="00103461">
            <w:pPr>
              <w:ind w:right="-1"/>
              <w:jc w:val="center"/>
              <w:rPr>
                <w:sz w:val="22"/>
                <w:szCs w:val="22"/>
              </w:rPr>
            </w:pPr>
            <w:r w:rsidRPr="00103461">
              <w:rPr>
                <w:sz w:val="22"/>
                <w:szCs w:val="22"/>
              </w:rPr>
              <w:t>1.615</w:t>
            </w:r>
          </w:p>
        </w:tc>
        <w:tc>
          <w:tcPr>
            <w:tcW w:w="17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bottom"/>
            <w:hideMark/>
          </w:tcPr>
          <w:p w:rsidR="00103461" w:rsidRPr="00103461" w:rsidRDefault="00103461" w:rsidP="00103461">
            <w:pPr>
              <w:ind w:right="-1"/>
              <w:jc w:val="center"/>
              <w:rPr>
                <w:sz w:val="22"/>
                <w:szCs w:val="22"/>
              </w:rPr>
            </w:pPr>
            <w:r w:rsidRPr="00103461">
              <w:rPr>
                <w:sz w:val="22"/>
                <w:szCs w:val="22"/>
              </w:rPr>
              <w:t>1.402,29</w:t>
            </w:r>
          </w:p>
        </w:tc>
      </w:tr>
    </w:tbl>
    <w:p w:rsidR="00D006D8" w:rsidRPr="00103461" w:rsidRDefault="00D006D8" w:rsidP="00103461">
      <w:pPr>
        <w:pStyle w:val="Cabealho"/>
        <w:jc w:val="both"/>
        <w:rPr>
          <w:sz w:val="22"/>
          <w:szCs w:val="22"/>
        </w:rPr>
      </w:pPr>
    </w:p>
    <w:sectPr w:rsidR="00D006D8" w:rsidRPr="00103461">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5B05F8"/>
    <w:multiLevelType w:val="hybridMultilevel"/>
    <w:tmpl w:val="CE7615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mirrorMargins/>
  <w:proofState w:spelling="clean"/>
  <w:doNotTrackMoves/>
  <w:defaultTabStop w:val="709"/>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09BB"/>
    <w:rsid w:val="000134AC"/>
    <w:rsid w:val="00030AAD"/>
    <w:rsid w:val="00031082"/>
    <w:rsid w:val="00035483"/>
    <w:rsid w:val="00062499"/>
    <w:rsid w:val="000668F4"/>
    <w:rsid w:val="00067CCE"/>
    <w:rsid w:val="000732D9"/>
    <w:rsid w:val="00090D5C"/>
    <w:rsid w:val="000A1619"/>
    <w:rsid w:val="000B15B1"/>
    <w:rsid w:val="000B41DB"/>
    <w:rsid w:val="000B64FF"/>
    <w:rsid w:val="000C6F5F"/>
    <w:rsid w:val="00103461"/>
    <w:rsid w:val="00116961"/>
    <w:rsid w:val="001520DA"/>
    <w:rsid w:val="00163775"/>
    <w:rsid w:val="00175214"/>
    <w:rsid w:val="0017531D"/>
    <w:rsid w:val="001874F8"/>
    <w:rsid w:val="001907D3"/>
    <w:rsid w:val="001A4BC9"/>
    <w:rsid w:val="001A75C8"/>
    <w:rsid w:val="001B2C33"/>
    <w:rsid w:val="001B40DF"/>
    <w:rsid w:val="001C55B0"/>
    <w:rsid w:val="001E3039"/>
    <w:rsid w:val="001F0C74"/>
    <w:rsid w:val="001F11A7"/>
    <w:rsid w:val="00200BE4"/>
    <w:rsid w:val="002022C2"/>
    <w:rsid w:val="00202D1E"/>
    <w:rsid w:val="002055E6"/>
    <w:rsid w:val="00212338"/>
    <w:rsid w:val="002310A6"/>
    <w:rsid w:val="00231AFC"/>
    <w:rsid w:val="00232766"/>
    <w:rsid w:val="00237EC3"/>
    <w:rsid w:val="00243495"/>
    <w:rsid w:val="00261397"/>
    <w:rsid w:val="00263A93"/>
    <w:rsid w:val="00263EDC"/>
    <w:rsid w:val="00271313"/>
    <w:rsid w:val="0027187A"/>
    <w:rsid w:val="002751F9"/>
    <w:rsid w:val="002B0AB7"/>
    <w:rsid w:val="002B3BBA"/>
    <w:rsid w:val="002D3071"/>
    <w:rsid w:val="002D5FDA"/>
    <w:rsid w:val="002E4728"/>
    <w:rsid w:val="002E70DF"/>
    <w:rsid w:val="00311003"/>
    <w:rsid w:val="00314125"/>
    <w:rsid w:val="003223A1"/>
    <w:rsid w:val="003614FD"/>
    <w:rsid w:val="0036719F"/>
    <w:rsid w:val="003674AE"/>
    <w:rsid w:val="00371520"/>
    <w:rsid w:val="00382451"/>
    <w:rsid w:val="003A65BE"/>
    <w:rsid w:val="003B058B"/>
    <w:rsid w:val="003B49E8"/>
    <w:rsid w:val="003B720E"/>
    <w:rsid w:val="003D35BC"/>
    <w:rsid w:val="003F3F69"/>
    <w:rsid w:val="0040208F"/>
    <w:rsid w:val="004320E8"/>
    <w:rsid w:val="00435FBD"/>
    <w:rsid w:val="00440636"/>
    <w:rsid w:val="004460E4"/>
    <w:rsid w:val="004548EA"/>
    <w:rsid w:val="00465FB3"/>
    <w:rsid w:val="00470F5F"/>
    <w:rsid w:val="00475BE4"/>
    <w:rsid w:val="004856EA"/>
    <w:rsid w:val="00497404"/>
    <w:rsid w:val="004A09BB"/>
    <w:rsid w:val="004A1EB1"/>
    <w:rsid w:val="004B4292"/>
    <w:rsid w:val="004B653B"/>
    <w:rsid w:val="004C21E9"/>
    <w:rsid w:val="004C37B8"/>
    <w:rsid w:val="004D55FA"/>
    <w:rsid w:val="004E2F52"/>
    <w:rsid w:val="004E7386"/>
    <w:rsid w:val="004E79A8"/>
    <w:rsid w:val="00506F9A"/>
    <w:rsid w:val="005166E5"/>
    <w:rsid w:val="0051681B"/>
    <w:rsid w:val="005169A7"/>
    <w:rsid w:val="00526EE1"/>
    <w:rsid w:val="00542216"/>
    <w:rsid w:val="0054549C"/>
    <w:rsid w:val="00551B96"/>
    <w:rsid w:val="0055707C"/>
    <w:rsid w:val="00576129"/>
    <w:rsid w:val="00577DFB"/>
    <w:rsid w:val="005A0440"/>
    <w:rsid w:val="005B51E9"/>
    <w:rsid w:val="005D2392"/>
    <w:rsid w:val="005D6019"/>
    <w:rsid w:val="005E1653"/>
    <w:rsid w:val="005E19B5"/>
    <w:rsid w:val="005E3259"/>
    <w:rsid w:val="005F5226"/>
    <w:rsid w:val="00602398"/>
    <w:rsid w:val="006024C4"/>
    <w:rsid w:val="00607D21"/>
    <w:rsid w:val="006129C8"/>
    <w:rsid w:val="00613556"/>
    <w:rsid w:val="006216D2"/>
    <w:rsid w:val="00634334"/>
    <w:rsid w:val="00641CE8"/>
    <w:rsid w:val="00642F39"/>
    <w:rsid w:val="00644E1F"/>
    <w:rsid w:val="00651582"/>
    <w:rsid w:val="00660673"/>
    <w:rsid w:val="006637F4"/>
    <w:rsid w:val="00680AF1"/>
    <w:rsid w:val="006A6CF1"/>
    <w:rsid w:val="006B7B72"/>
    <w:rsid w:val="006D2527"/>
    <w:rsid w:val="006D52C7"/>
    <w:rsid w:val="006D58DC"/>
    <w:rsid w:val="006D6829"/>
    <w:rsid w:val="006E1713"/>
    <w:rsid w:val="006E202D"/>
    <w:rsid w:val="006E5D2D"/>
    <w:rsid w:val="006F3400"/>
    <w:rsid w:val="00700001"/>
    <w:rsid w:val="007073B2"/>
    <w:rsid w:val="00712846"/>
    <w:rsid w:val="00722409"/>
    <w:rsid w:val="007234DC"/>
    <w:rsid w:val="00723BD5"/>
    <w:rsid w:val="0072460E"/>
    <w:rsid w:val="007418C8"/>
    <w:rsid w:val="0074415D"/>
    <w:rsid w:val="00751906"/>
    <w:rsid w:val="00761876"/>
    <w:rsid w:val="0076324D"/>
    <w:rsid w:val="007638E2"/>
    <w:rsid w:val="007709A6"/>
    <w:rsid w:val="00784616"/>
    <w:rsid w:val="00787EE7"/>
    <w:rsid w:val="007959C8"/>
    <w:rsid w:val="007A4576"/>
    <w:rsid w:val="007C66B0"/>
    <w:rsid w:val="007D7D15"/>
    <w:rsid w:val="007E0856"/>
    <w:rsid w:val="007E79C2"/>
    <w:rsid w:val="007F111E"/>
    <w:rsid w:val="007F4507"/>
    <w:rsid w:val="00802AC6"/>
    <w:rsid w:val="008119B6"/>
    <w:rsid w:val="00820E00"/>
    <w:rsid w:val="008233DA"/>
    <w:rsid w:val="008318D5"/>
    <w:rsid w:val="00833698"/>
    <w:rsid w:val="008528AE"/>
    <w:rsid w:val="0085706B"/>
    <w:rsid w:val="00863058"/>
    <w:rsid w:val="00866CA1"/>
    <w:rsid w:val="008732AA"/>
    <w:rsid w:val="00875CFE"/>
    <w:rsid w:val="00876610"/>
    <w:rsid w:val="00883AFE"/>
    <w:rsid w:val="0089596C"/>
    <w:rsid w:val="008C5F6B"/>
    <w:rsid w:val="008D039C"/>
    <w:rsid w:val="008E37A9"/>
    <w:rsid w:val="008E4285"/>
    <w:rsid w:val="008F51DC"/>
    <w:rsid w:val="00900BA2"/>
    <w:rsid w:val="00935EE2"/>
    <w:rsid w:val="00951C6A"/>
    <w:rsid w:val="00967956"/>
    <w:rsid w:val="0097245D"/>
    <w:rsid w:val="009728BF"/>
    <w:rsid w:val="0097652E"/>
    <w:rsid w:val="00981896"/>
    <w:rsid w:val="009949A2"/>
    <w:rsid w:val="00997852"/>
    <w:rsid w:val="009A370B"/>
    <w:rsid w:val="009C589B"/>
    <w:rsid w:val="009D26E2"/>
    <w:rsid w:val="009E2F21"/>
    <w:rsid w:val="009F1493"/>
    <w:rsid w:val="009F207A"/>
    <w:rsid w:val="00A26D07"/>
    <w:rsid w:val="00A270C0"/>
    <w:rsid w:val="00A30B43"/>
    <w:rsid w:val="00A42C6A"/>
    <w:rsid w:val="00A43BC9"/>
    <w:rsid w:val="00A43F13"/>
    <w:rsid w:val="00A45DD3"/>
    <w:rsid w:val="00A5474F"/>
    <w:rsid w:val="00A54BF7"/>
    <w:rsid w:val="00A60C8A"/>
    <w:rsid w:val="00A6484E"/>
    <w:rsid w:val="00A81702"/>
    <w:rsid w:val="00A82493"/>
    <w:rsid w:val="00A9003C"/>
    <w:rsid w:val="00A90A52"/>
    <w:rsid w:val="00AA72CD"/>
    <w:rsid w:val="00AB04AF"/>
    <w:rsid w:val="00AB6532"/>
    <w:rsid w:val="00AC6BCE"/>
    <w:rsid w:val="00AF529C"/>
    <w:rsid w:val="00AF6801"/>
    <w:rsid w:val="00B11854"/>
    <w:rsid w:val="00B2523D"/>
    <w:rsid w:val="00B26368"/>
    <w:rsid w:val="00B328EC"/>
    <w:rsid w:val="00B3397B"/>
    <w:rsid w:val="00B40BA8"/>
    <w:rsid w:val="00B41A9A"/>
    <w:rsid w:val="00B435AF"/>
    <w:rsid w:val="00B52DF8"/>
    <w:rsid w:val="00B56F21"/>
    <w:rsid w:val="00B652D6"/>
    <w:rsid w:val="00B72248"/>
    <w:rsid w:val="00B72706"/>
    <w:rsid w:val="00B752B6"/>
    <w:rsid w:val="00B821AF"/>
    <w:rsid w:val="00B84B6F"/>
    <w:rsid w:val="00B865E9"/>
    <w:rsid w:val="00B9616D"/>
    <w:rsid w:val="00BB66B4"/>
    <w:rsid w:val="00BC59BB"/>
    <w:rsid w:val="00BD136A"/>
    <w:rsid w:val="00BD6ADA"/>
    <w:rsid w:val="00BE1A48"/>
    <w:rsid w:val="00BE1B0C"/>
    <w:rsid w:val="00BF2B45"/>
    <w:rsid w:val="00BF4021"/>
    <w:rsid w:val="00C038C8"/>
    <w:rsid w:val="00C0484C"/>
    <w:rsid w:val="00C15526"/>
    <w:rsid w:val="00C1773A"/>
    <w:rsid w:val="00C20425"/>
    <w:rsid w:val="00C21D39"/>
    <w:rsid w:val="00C35CC0"/>
    <w:rsid w:val="00C428CC"/>
    <w:rsid w:val="00C51890"/>
    <w:rsid w:val="00C61832"/>
    <w:rsid w:val="00C66170"/>
    <w:rsid w:val="00C72B05"/>
    <w:rsid w:val="00C954BE"/>
    <w:rsid w:val="00CB4DE0"/>
    <w:rsid w:val="00CB7ABD"/>
    <w:rsid w:val="00CC0A60"/>
    <w:rsid w:val="00CD6B7A"/>
    <w:rsid w:val="00CE29C4"/>
    <w:rsid w:val="00CE6C95"/>
    <w:rsid w:val="00CF3A0A"/>
    <w:rsid w:val="00CF67BB"/>
    <w:rsid w:val="00CF7403"/>
    <w:rsid w:val="00CF7858"/>
    <w:rsid w:val="00D006D8"/>
    <w:rsid w:val="00D22EF6"/>
    <w:rsid w:val="00D34C5C"/>
    <w:rsid w:val="00D72970"/>
    <w:rsid w:val="00DA2508"/>
    <w:rsid w:val="00DA7AC6"/>
    <w:rsid w:val="00DB447A"/>
    <w:rsid w:val="00DE09B7"/>
    <w:rsid w:val="00DE6C2C"/>
    <w:rsid w:val="00DF7619"/>
    <w:rsid w:val="00E0062E"/>
    <w:rsid w:val="00E041A1"/>
    <w:rsid w:val="00E14659"/>
    <w:rsid w:val="00E1527E"/>
    <w:rsid w:val="00E2139C"/>
    <w:rsid w:val="00E23F8E"/>
    <w:rsid w:val="00E25EA6"/>
    <w:rsid w:val="00E32AAC"/>
    <w:rsid w:val="00E41215"/>
    <w:rsid w:val="00E44486"/>
    <w:rsid w:val="00E44653"/>
    <w:rsid w:val="00E471DE"/>
    <w:rsid w:val="00E8077F"/>
    <w:rsid w:val="00E874A7"/>
    <w:rsid w:val="00EB029B"/>
    <w:rsid w:val="00EB24A6"/>
    <w:rsid w:val="00EB4B02"/>
    <w:rsid w:val="00EC048A"/>
    <w:rsid w:val="00ED4307"/>
    <w:rsid w:val="00EE0C08"/>
    <w:rsid w:val="00EE19B8"/>
    <w:rsid w:val="00F13A54"/>
    <w:rsid w:val="00F2130B"/>
    <w:rsid w:val="00F27DA1"/>
    <w:rsid w:val="00F372DB"/>
    <w:rsid w:val="00F44E2D"/>
    <w:rsid w:val="00F46BEB"/>
    <w:rsid w:val="00F65D9F"/>
    <w:rsid w:val="00F732C2"/>
    <w:rsid w:val="00F830DA"/>
    <w:rsid w:val="00FA29E2"/>
    <w:rsid w:val="00FC1891"/>
    <w:rsid w:val="00FE145A"/>
    <w:rsid w:val="00FE2BA0"/>
    <w:rsid w:val="00FF497A"/>
    <w:rsid w:val="00FF6AEB"/>
    <w:rsid w:val="00FF75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paragraph" w:styleId="Cabealho">
    <w:name w:val="header"/>
    <w:basedOn w:val="Normal"/>
    <w:link w:val="CabealhoChar"/>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uiPriority w:val="99"/>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uiPriority w:val="99"/>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paragraph" w:customStyle="1" w:styleId="DefinitionTerm">
    <w:name w:val="Definition Term"/>
    <w:basedOn w:val="Normal"/>
    <w:next w:val="DefinitionList"/>
    <w:rsid w:val="004D55FA"/>
    <w:rPr>
      <w:snapToGrid w:val="0"/>
      <w:sz w:val="24"/>
    </w:rPr>
  </w:style>
  <w:style w:type="paragraph" w:customStyle="1" w:styleId="DefinitionList">
    <w:name w:val="Definition List"/>
    <w:basedOn w:val="Normal"/>
    <w:next w:val="DefinitionTerm"/>
    <w:rsid w:val="004D55FA"/>
    <w:pPr>
      <w:ind w:left="360"/>
    </w:pPr>
    <w:rPr>
      <w:snapToGrid w:val="0"/>
      <w:sz w:val="24"/>
    </w:rPr>
  </w:style>
  <w:style w:type="character" w:customStyle="1" w:styleId="Definition">
    <w:name w:val="Definition"/>
    <w:rsid w:val="004D55FA"/>
    <w:rPr>
      <w:i/>
    </w:rPr>
  </w:style>
  <w:style w:type="paragraph" w:customStyle="1" w:styleId="H2">
    <w:name w:val="H2"/>
    <w:basedOn w:val="Normal"/>
    <w:next w:val="Normal"/>
    <w:rsid w:val="004D55FA"/>
    <w:pPr>
      <w:keepNext/>
      <w:spacing w:before="100" w:after="100"/>
      <w:outlineLvl w:val="2"/>
    </w:pPr>
    <w:rPr>
      <w:b/>
      <w:snapToGrid w:val="0"/>
      <w:sz w:val="36"/>
    </w:rPr>
  </w:style>
  <w:style w:type="paragraph" w:customStyle="1" w:styleId="H3">
    <w:name w:val="H3"/>
    <w:basedOn w:val="Normal"/>
    <w:next w:val="Normal"/>
    <w:rsid w:val="004D55FA"/>
    <w:pPr>
      <w:keepNext/>
      <w:spacing w:before="100" w:after="100"/>
      <w:outlineLvl w:val="3"/>
    </w:pPr>
    <w:rPr>
      <w:b/>
      <w:snapToGrid w:val="0"/>
      <w:sz w:val="28"/>
    </w:rPr>
  </w:style>
  <w:style w:type="paragraph" w:customStyle="1" w:styleId="H4">
    <w:name w:val="H4"/>
    <w:basedOn w:val="Normal"/>
    <w:next w:val="Normal"/>
    <w:rsid w:val="004D55FA"/>
    <w:pPr>
      <w:keepNext/>
      <w:spacing w:before="100" w:after="100"/>
      <w:outlineLvl w:val="4"/>
    </w:pPr>
    <w:rPr>
      <w:b/>
      <w:snapToGrid w:val="0"/>
      <w:sz w:val="24"/>
    </w:rPr>
  </w:style>
  <w:style w:type="paragraph" w:customStyle="1" w:styleId="H5">
    <w:name w:val="H5"/>
    <w:basedOn w:val="Normal"/>
    <w:next w:val="Normal"/>
    <w:rsid w:val="004D55FA"/>
    <w:pPr>
      <w:keepNext/>
      <w:spacing w:before="100" w:after="100"/>
      <w:outlineLvl w:val="5"/>
    </w:pPr>
    <w:rPr>
      <w:b/>
      <w:snapToGrid w:val="0"/>
    </w:rPr>
  </w:style>
  <w:style w:type="paragraph" w:customStyle="1" w:styleId="H6">
    <w:name w:val="H6"/>
    <w:basedOn w:val="Normal"/>
    <w:next w:val="Normal"/>
    <w:rsid w:val="004D55FA"/>
    <w:pPr>
      <w:keepNext/>
      <w:spacing w:before="100" w:after="100"/>
      <w:outlineLvl w:val="6"/>
    </w:pPr>
    <w:rPr>
      <w:b/>
      <w:snapToGrid w:val="0"/>
      <w:sz w:val="16"/>
    </w:rPr>
  </w:style>
  <w:style w:type="paragraph" w:customStyle="1" w:styleId="Address">
    <w:name w:val="Address"/>
    <w:basedOn w:val="Normal"/>
    <w:next w:val="Normal"/>
    <w:rsid w:val="004D55FA"/>
    <w:rPr>
      <w:i/>
      <w:snapToGrid w:val="0"/>
      <w:sz w:val="24"/>
    </w:rPr>
  </w:style>
  <w:style w:type="paragraph" w:customStyle="1" w:styleId="Blockquote">
    <w:name w:val="Blockquote"/>
    <w:basedOn w:val="Normal"/>
    <w:rsid w:val="004D55FA"/>
    <w:pPr>
      <w:spacing w:before="100" w:after="100"/>
      <w:ind w:left="360" w:right="360"/>
    </w:pPr>
    <w:rPr>
      <w:snapToGrid w:val="0"/>
      <w:sz w:val="24"/>
    </w:rPr>
  </w:style>
  <w:style w:type="character" w:customStyle="1" w:styleId="CITE">
    <w:name w:val="CITE"/>
    <w:rsid w:val="004D55FA"/>
    <w:rPr>
      <w:i/>
    </w:rPr>
  </w:style>
  <w:style w:type="character" w:customStyle="1" w:styleId="CODE">
    <w:name w:val="CODE"/>
    <w:rsid w:val="004D55FA"/>
    <w:rPr>
      <w:rFonts w:ascii="Courier New" w:hAnsi="Courier New"/>
      <w:sz w:val="20"/>
    </w:rPr>
  </w:style>
  <w:style w:type="character" w:customStyle="1" w:styleId="Keyboard">
    <w:name w:val="Keyboard"/>
    <w:rsid w:val="004D55FA"/>
    <w:rPr>
      <w:rFonts w:ascii="Courier New" w:hAnsi="Courier New"/>
      <w:b/>
      <w:sz w:val="20"/>
    </w:rPr>
  </w:style>
  <w:style w:type="paragraph" w:customStyle="1" w:styleId="Preformatted">
    <w:name w:val="Preformatted"/>
    <w:basedOn w:val="Normal"/>
    <w:rsid w:val="004D55F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rsid w:val="004D55FA"/>
    <w:pPr>
      <w:pBdr>
        <w:top w:val="double" w:sz="2" w:space="0" w:color="000000"/>
      </w:pBdr>
      <w:jc w:val="center"/>
    </w:pPr>
    <w:rPr>
      <w:rFonts w:ascii="Arial" w:hAnsi="Arial"/>
      <w:snapToGrid w:val="0"/>
      <w:vanish/>
      <w:sz w:val="16"/>
    </w:rPr>
  </w:style>
  <w:style w:type="paragraph" w:customStyle="1" w:styleId="z-TopofForm">
    <w:name w:val="z-Top of Form"/>
    <w:next w:val="Normal"/>
    <w:hidden/>
    <w:rsid w:val="004D55FA"/>
    <w:pPr>
      <w:pBdr>
        <w:bottom w:val="double" w:sz="2" w:space="0" w:color="000000"/>
      </w:pBdr>
      <w:jc w:val="center"/>
    </w:pPr>
    <w:rPr>
      <w:rFonts w:ascii="Arial" w:hAnsi="Arial"/>
      <w:snapToGrid w:val="0"/>
      <w:vanish/>
      <w:sz w:val="16"/>
    </w:rPr>
  </w:style>
  <w:style w:type="character" w:customStyle="1" w:styleId="Sample">
    <w:name w:val="Sample"/>
    <w:rsid w:val="004D55FA"/>
    <w:rPr>
      <w:rFonts w:ascii="Courier New" w:hAnsi="Courier New"/>
    </w:rPr>
  </w:style>
  <w:style w:type="character" w:customStyle="1" w:styleId="Typewriter">
    <w:name w:val="Typewriter"/>
    <w:rsid w:val="004D55FA"/>
    <w:rPr>
      <w:rFonts w:ascii="Courier New" w:hAnsi="Courier New"/>
      <w:sz w:val="20"/>
    </w:rPr>
  </w:style>
  <w:style w:type="character" w:customStyle="1" w:styleId="Variable">
    <w:name w:val="Variable"/>
    <w:rsid w:val="004D55FA"/>
    <w:rPr>
      <w:i/>
    </w:rPr>
  </w:style>
  <w:style w:type="character" w:customStyle="1" w:styleId="HTMLMarkup">
    <w:name w:val="HTML Markup"/>
    <w:rsid w:val="004D55FA"/>
    <w:rPr>
      <w:vanish/>
      <w:color w:val="FF0000"/>
    </w:rPr>
  </w:style>
  <w:style w:type="character" w:customStyle="1" w:styleId="Comment">
    <w:name w:val="Comment"/>
    <w:rsid w:val="004D55FA"/>
    <w:rPr>
      <w:vanish/>
    </w:rPr>
  </w:style>
  <w:style w:type="character" w:customStyle="1" w:styleId="CabealhoChar">
    <w:name w:val="Cabeçalho Char"/>
    <w:link w:val="Cabealho"/>
    <w:semiHidden/>
    <w:rsid w:val="00BC59BB"/>
  </w:style>
  <w:style w:type="paragraph" w:styleId="NormalWeb">
    <w:name w:val="Normal (Web)"/>
    <w:basedOn w:val="Normal"/>
    <w:uiPriority w:val="99"/>
    <w:semiHidden/>
    <w:unhideWhenUsed/>
    <w:rsid w:val="00103461"/>
    <w:pPr>
      <w:spacing w:before="100" w:beforeAutospacing="1" w:after="100" w:afterAutospacing="1"/>
    </w:pPr>
    <w:rPr>
      <w:sz w:val="24"/>
      <w:szCs w:val="24"/>
    </w:rPr>
  </w:style>
  <w:style w:type="paragraph" w:customStyle="1" w:styleId="textojustificadorecuoprimeiralinha">
    <w:name w:val="textojustificadorecuoprimeiralinha"/>
    <w:basedOn w:val="Normal"/>
    <w:rsid w:val="00761876"/>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2462497">
      <w:bodyDiv w:val="1"/>
      <w:marLeft w:val="0"/>
      <w:marRight w:val="0"/>
      <w:marTop w:val="0"/>
      <w:marBottom w:val="0"/>
      <w:divBdr>
        <w:top w:val="none" w:sz="0" w:space="0" w:color="auto"/>
        <w:left w:val="none" w:sz="0" w:space="0" w:color="auto"/>
        <w:bottom w:val="none" w:sz="0" w:space="0" w:color="auto"/>
        <w:right w:val="none" w:sz="0" w:space="0" w:color="auto"/>
      </w:divBdr>
    </w:div>
    <w:div w:id="1061176549">
      <w:bodyDiv w:val="1"/>
      <w:marLeft w:val="0"/>
      <w:marRight w:val="0"/>
      <w:marTop w:val="0"/>
      <w:marBottom w:val="0"/>
      <w:divBdr>
        <w:top w:val="none" w:sz="0" w:space="0" w:color="auto"/>
        <w:left w:val="none" w:sz="0" w:space="0" w:color="auto"/>
        <w:bottom w:val="none" w:sz="0" w:space="0" w:color="auto"/>
        <w:right w:val="none" w:sz="0" w:space="0" w:color="auto"/>
      </w:divBdr>
      <w:divsChild>
        <w:div w:id="143243429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774470">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31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11952564">
          <w:blockQuote w:val="1"/>
          <w:marLeft w:val="720"/>
          <w:marRight w:val="720"/>
          <w:marTop w:val="100"/>
          <w:marBottom w:val="100"/>
          <w:divBdr>
            <w:top w:val="none" w:sz="0" w:space="0" w:color="auto"/>
            <w:left w:val="none" w:sz="0" w:space="0" w:color="auto"/>
            <w:bottom w:val="none" w:sz="0" w:space="0" w:color="auto"/>
            <w:right w:val="none" w:sz="0" w:space="0" w:color="auto"/>
          </w:divBdr>
        </w:div>
        <w:div w:id="2774899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5362182">
      <w:bodyDiv w:val="1"/>
      <w:marLeft w:val="0"/>
      <w:marRight w:val="0"/>
      <w:marTop w:val="0"/>
      <w:marBottom w:val="0"/>
      <w:divBdr>
        <w:top w:val="none" w:sz="0" w:space="0" w:color="auto"/>
        <w:left w:val="none" w:sz="0" w:space="0" w:color="auto"/>
        <w:bottom w:val="none" w:sz="0" w:space="0" w:color="auto"/>
        <w:right w:val="none" w:sz="0" w:space="0" w:color="auto"/>
      </w:divBdr>
      <w:divsChild>
        <w:div w:id="54204132">
          <w:marLeft w:val="0"/>
          <w:marRight w:val="0"/>
          <w:marTop w:val="0"/>
          <w:marBottom w:val="0"/>
          <w:divBdr>
            <w:top w:val="none" w:sz="0" w:space="0" w:color="auto"/>
            <w:left w:val="none" w:sz="0" w:space="0" w:color="auto"/>
            <w:bottom w:val="none" w:sz="0" w:space="0" w:color="auto"/>
            <w:right w:val="none" w:sz="0" w:space="0" w:color="auto"/>
          </w:divBdr>
        </w:div>
        <w:div w:id="1043168610">
          <w:marLeft w:val="0"/>
          <w:marRight w:val="0"/>
          <w:marTop w:val="0"/>
          <w:marBottom w:val="0"/>
          <w:divBdr>
            <w:top w:val="none" w:sz="0" w:space="0" w:color="auto"/>
            <w:left w:val="none" w:sz="0" w:space="0" w:color="auto"/>
            <w:bottom w:val="none" w:sz="0" w:space="0" w:color="auto"/>
            <w:right w:val="none" w:sz="0" w:space="0" w:color="auto"/>
          </w:divBdr>
        </w:div>
      </w:divsChild>
    </w:div>
    <w:div w:id="1203323537">
      <w:bodyDiv w:val="1"/>
      <w:marLeft w:val="0"/>
      <w:marRight w:val="0"/>
      <w:marTop w:val="0"/>
      <w:marBottom w:val="0"/>
      <w:divBdr>
        <w:top w:val="none" w:sz="0" w:space="0" w:color="auto"/>
        <w:left w:val="none" w:sz="0" w:space="0" w:color="auto"/>
        <w:bottom w:val="none" w:sz="0" w:space="0" w:color="auto"/>
        <w:right w:val="none" w:sz="0" w:space="0" w:color="auto"/>
      </w:divBdr>
    </w:div>
    <w:div w:id="1383215330">
      <w:bodyDiv w:val="1"/>
      <w:marLeft w:val="0"/>
      <w:marRight w:val="0"/>
      <w:marTop w:val="0"/>
      <w:marBottom w:val="0"/>
      <w:divBdr>
        <w:top w:val="none" w:sz="0" w:space="0" w:color="auto"/>
        <w:left w:val="none" w:sz="0" w:space="0" w:color="auto"/>
        <w:bottom w:val="none" w:sz="0" w:space="0" w:color="auto"/>
        <w:right w:val="none" w:sz="0" w:space="0" w:color="auto"/>
      </w:divBdr>
      <w:divsChild>
        <w:div w:id="520512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511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5075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880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5015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833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7031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198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047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726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161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687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7497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907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9005188">
      <w:bodyDiv w:val="1"/>
      <w:marLeft w:val="0"/>
      <w:marRight w:val="0"/>
      <w:marTop w:val="0"/>
      <w:marBottom w:val="0"/>
      <w:divBdr>
        <w:top w:val="none" w:sz="0" w:space="0" w:color="auto"/>
        <w:left w:val="none" w:sz="0" w:space="0" w:color="auto"/>
        <w:bottom w:val="none" w:sz="0" w:space="0" w:color="auto"/>
        <w:right w:val="none" w:sz="0" w:space="0" w:color="auto"/>
      </w:divBdr>
    </w:div>
    <w:div w:id="1555385577">
      <w:bodyDiv w:val="1"/>
      <w:marLeft w:val="0"/>
      <w:marRight w:val="0"/>
      <w:marTop w:val="0"/>
      <w:marBottom w:val="0"/>
      <w:divBdr>
        <w:top w:val="none" w:sz="0" w:space="0" w:color="auto"/>
        <w:left w:val="none" w:sz="0" w:space="0" w:color="auto"/>
        <w:bottom w:val="none" w:sz="0" w:space="0" w:color="auto"/>
        <w:right w:val="none" w:sz="0" w:space="0" w:color="auto"/>
      </w:divBdr>
      <w:divsChild>
        <w:div w:id="1929996655">
          <w:marLeft w:val="0"/>
          <w:marRight w:val="0"/>
          <w:marTop w:val="0"/>
          <w:marBottom w:val="0"/>
          <w:divBdr>
            <w:top w:val="none" w:sz="0" w:space="0" w:color="auto"/>
            <w:left w:val="none" w:sz="0" w:space="0" w:color="auto"/>
            <w:bottom w:val="none" w:sz="0" w:space="0" w:color="auto"/>
            <w:right w:val="none" w:sz="0" w:space="0" w:color="auto"/>
          </w:divBdr>
        </w:div>
      </w:divsChild>
    </w:div>
    <w:div w:id="1760130752">
      <w:bodyDiv w:val="1"/>
      <w:marLeft w:val="0"/>
      <w:marRight w:val="0"/>
      <w:marTop w:val="0"/>
      <w:marBottom w:val="0"/>
      <w:divBdr>
        <w:top w:val="none" w:sz="0" w:space="0" w:color="auto"/>
        <w:left w:val="none" w:sz="0" w:space="0" w:color="auto"/>
        <w:bottom w:val="none" w:sz="0" w:space="0" w:color="auto"/>
        <w:right w:val="none" w:sz="0" w:space="0" w:color="auto"/>
      </w:divBdr>
    </w:div>
    <w:div w:id="2038852506">
      <w:bodyDiv w:val="1"/>
      <w:marLeft w:val="0"/>
      <w:marRight w:val="0"/>
      <w:marTop w:val="0"/>
      <w:marBottom w:val="0"/>
      <w:divBdr>
        <w:top w:val="none" w:sz="0" w:space="0" w:color="auto"/>
        <w:left w:val="none" w:sz="0" w:space="0" w:color="auto"/>
        <w:bottom w:val="none" w:sz="0" w:space="0" w:color="auto"/>
        <w:right w:val="none" w:sz="0" w:space="0" w:color="auto"/>
      </w:divBdr>
      <w:divsChild>
        <w:div w:id="1267275013">
          <w:marLeft w:val="0"/>
          <w:marRight w:val="0"/>
          <w:marTop w:val="0"/>
          <w:marBottom w:val="0"/>
          <w:divBdr>
            <w:top w:val="none" w:sz="0" w:space="0" w:color="auto"/>
            <w:left w:val="none" w:sz="0" w:space="0" w:color="auto"/>
            <w:bottom w:val="none" w:sz="0" w:space="0" w:color="auto"/>
            <w:right w:val="none" w:sz="0" w:space="0" w:color="auto"/>
          </w:divBdr>
        </w:div>
        <w:div w:id="2012755184">
          <w:marLeft w:val="0"/>
          <w:marRight w:val="0"/>
          <w:marTop w:val="0"/>
          <w:marBottom w:val="0"/>
          <w:divBdr>
            <w:top w:val="none" w:sz="0" w:space="0" w:color="auto"/>
            <w:left w:val="none" w:sz="0" w:space="0" w:color="auto"/>
            <w:bottom w:val="none" w:sz="0" w:space="0" w:color="auto"/>
            <w:right w:val="none" w:sz="0" w:space="0" w:color="auto"/>
          </w:divBdr>
        </w:div>
      </w:divsChild>
    </w:div>
    <w:div w:id="2050103178">
      <w:bodyDiv w:val="1"/>
      <w:marLeft w:val="0"/>
      <w:marRight w:val="0"/>
      <w:marTop w:val="0"/>
      <w:marBottom w:val="0"/>
      <w:divBdr>
        <w:top w:val="none" w:sz="0" w:space="0" w:color="auto"/>
        <w:left w:val="none" w:sz="0" w:space="0" w:color="auto"/>
        <w:bottom w:val="none" w:sz="0" w:space="0" w:color="auto"/>
        <w:right w:val="none" w:sz="0" w:space="0" w:color="auto"/>
      </w:divBdr>
      <w:divsChild>
        <w:div w:id="1698044723">
          <w:marLeft w:val="0"/>
          <w:marRight w:val="0"/>
          <w:marTop w:val="0"/>
          <w:marBottom w:val="0"/>
          <w:divBdr>
            <w:top w:val="none" w:sz="0" w:space="0" w:color="auto"/>
            <w:left w:val="none" w:sz="0" w:space="0" w:color="auto"/>
            <w:bottom w:val="none" w:sz="0" w:space="0" w:color="auto"/>
            <w:right w:val="none" w:sz="0" w:space="0" w:color="auto"/>
          </w:divBdr>
        </w:div>
      </w:divsChild>
    </w:div>
    <w:div w:id="2115588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2.camara.leg.br/legin/fed/decret/2025/decreto-12726-18-novembro-2025-798307-publicacaooriginal-177042-pe.html" TargetMode="External"/><Relationship Id="rId117" Type="http://schemas.openxmlformats.org/officeDocument/2006/relationships/hyperlink" Target="https://www2.camara.leg.br/legin/fed/decret/2025/decreto-12726-18-novembro-2025-798307-publicacaooriginal-177042-pe.html" TargetMode="External"/><Relationship Id="rId21" Type="http://schemas.openxmlformats.org/officeDocument/2006/relationships/hyperlink" Target="https://www2.camara.leg.br/legin/fed/decret/2025/decreto-12726-18-novembro-2025-798307-publicacaooriginal-177042-pe.html" TargetMode="External"/><Relationship Id="rId42" Type="http://schemas.openxmlformats.org/officeDocument/2006/relationships/hyperlink" Target="https://www2.camara.leg.br/legin/fed/decret/2025/decreto-12726-18-novembro-2025-798307-publicacaooriginal-177042-pe.html" TargetMode="External"/><Relationship Id="rId47" Type="http://schemas.openxmlformats.org/officeDocument/2006/relationships/hyperlink" Target="https://www2.camara.leg.br/legin/fed/decret/2023/decreto-11579-27-junho-2023-794375-publicacaooriginal-168258-pe.html" TargetMode="External"/><Relationship Id="rId63" Type="http://schemas.openxmlformats.org/officeDocument/2006/relationships/hyperlink" Target="https://www2.camara.leg.br/legin/fed/decret/2023/decreto-11579-27-junho-2023-794375-publicacaooriginal-168258-pe.html" TargetMode="External"/><Relationship Id="rId68" Type="http://schemas.openxmlformats.org/officeDocument/2006/relationships/hyperlink" Target="https://www2.camara.leg.br/legin/fed/decret/2023/decreto-11579-27-junho-2023-794375-publicacaooriginal-168258-pe.html" TargetMode="External"/><Relationship Id="rId84" Type="http://schemas.openxmlformats.org/officeDocument/2006/relationships/hyperlink" Target="https://www2.camara.leg.br/legin/fed/decret/2023/decreto-11579-27-junho-2023-794375-publicacaooriginal-168258-pe.html" TargetMode="External"/><Relationship Id="rId89" Type="http://schemas.openxmlformats.org/officeDocument/2006/relationships/hyperlink" Target="https://www2.camara.leg.br/legin/fed/decret/2025/decreto-12726-18-novembro-2025-798307-publicacaooriginal-177042-pe.html" TargetMode="External"/><Relationship Id="rId112" Type="http://schemas.openxmlformats.org/officeDocument/2006/relationships/hyperlink" Target="https://www2.camara.leg.br/legin/fed/decret/2025/decreto-12726-18-novembro-2025-798307-publicacaooriginal-177042-pe.html" TargetMode="External"/><Relationship Id="rId133" Type="http://schemas.openxmlformats.org/officeDocument/2006/relationships/hyperlink" Target="https://www2.camara.leg.br/legin/fed/decret/2025/decreto-12726-18-novembro-2025-798307-publicacaooriginal-177042-pe.html" TargetMode="External"/><Relationship Id="rId138" Type="http://schemas.openxmlformats.org/officeDocument/2006/relationships/hyperlink" Target="https://www2.camara.leg.br/legin/fed/decret/2024/decreto-12316-16-dezembro-2024-796728-publicacaooriginal-173791-pe.html" TargetMode="External"/><Relationship Id="rId16" Type="http://schemas.openxmlformats.org/officeDocument/2006/relationships/hyperlink" Target="https://www2.camara.leg.br/legin/fed/decret/2025/decreto-12726-18-novembro-2025-798307-publicacaooriginal-177042-pe.html" TargetMode="External"/><Relationship Id="rId107" Type="http://schemas.openxmlformats.org/officeDocument/2006/relationships/hyperlink" Target="https://www2.camara.leg.br/legin/fed/decret/2025/decreto-12726-18-novembro-2025-798307-publicacaooriginal-177042-pe.html" TargetMode="External"/><Relationship Id="rId11" Type="http://schemas.openxmlformats.org/officeDocument/2006/relationships/hyperlink" Target="https://www2.camara.leg.br/legin/fed/decret/2025/decreto-12726-18-novembro-2025-798307-publicacaooriginal-177042-pe.html" TargetMode="External"/><Relationship Id="rId32" Type="http://schemas.openxmlformats.org/officeDocument/2006/relationships/hyperlink" Target="https://www2.camara.leg.br/legin/fed/decret/2025/decreto-12726-18-novembro-2025-798307-publicacaooriginal-177042-pe.html" TargetMode="External"/><Relationship Id="rId37" Type="http://schemas.openxmlformats.org/officeDocument/2006/relationships/hyperlink" Target="https://www2.camara.leg.br/legin/fed/decret/2025/decreto-12726-18-novembro-2025-798307-publicacaooriginal-177042-pe.html" TargetMode="External"/><Relationship Id="rId53" Type="http://schemas.openxmlformats.org/officeDocument/2006/relationships/hyperlink" Target="https://www2.camara.leg.br/legin/fed/decret/2023/decreto-11579-27-junho-2023-794375-publicacaooriginal-168258-pe.html" TargetMode="External"/><Relationship Id="rId58" Type="http://schemas.openxmlformats.org/officeDocument/2006/relationships/hyperlink" Target="https://www2.camara.leg.br/legin/fed/decret/2023/decreto-11579-27-junho-2023-794375-publicacaooriginal-168258-pe.html" TargetMode="External"/><Relationship Id="rId74" Type="http://schemas.openxmlformats.org/officeDocument/2006/relationships/hyperlink" Target="https://www2.camara.leg.br/legin/fed/decret/2025/decreto-12726-18-novembro-2025-798307-publicacaooriginal-177042-pe.html" TargetMode="External"/><Relationship Id="rId79" Type="http://schemas.openxmlformats.org/officeDocument/2006/relationships/hyperlink" Target="https://www2.camara.leg.br/legin/fed/decret/2025/decreto-12726-18-novembro-2025-798307-publicacaooriginal-177042-pe.html" TargetMode="External"/><Relationship Id="rId102" Type="http://schemas.openxmlformats.org/officeDocument/2006/relationships/hyperlink" Target="https://www2.camara.leg.br/legin/fed/decret/2025/decreto-12726-18-novembro-2025-798307-publicacaooriginal-177042-pe.html" TargetMode="External"/><Relationship Id="rId123" Type="http://schemas.openxmlformats.org/officeDocument/2006/relationships/hyperlink" Target="https://www2.camara.leg.br/legin/fed/decret/2025/decreto-12726-18-novembro-2025-798307-publicacaooriginal-177042-pe.html" TargetMode="External"/><Relationship Id="rId128" Type="http://schemas.openxmlformats.org/officeDocument/2006/relationships/hyperlink" Target="https://www2.camara.leg.br/legin/fed/decret/2025/decreto-12726-18-novembro-2025-798307-publicacaooriginal-177042-pe.html" TargetMode="External"/><Relationship Id="rId5" Type="http://schemas.openxmlformats.org/officeDocument/2006/relationships/webSettings" Target="webSettings.xml"/><Relationship Id="rId90" Type="http://schemas.openxmlformats.org/officeDocument/2006/relationships/hyperlink" Target="https://www2.camara.leg.br/legin/fed/decret/2025/decreto-12726-18-novembro-2025-798307-publicacaooriginal-177042-pe.html" TargetMode="External"/><Relationship Id="rId95" Type="http://schemas.openxmlformats.org/officeDocument/2006/relationships/hyperlink" Target="https://www2.camara.leg.br/legin/fed/decret/2025/decreto-12726-18-novembro-2025-798307-publicacaooriginal-177042-pe.html" TargetMode="External"/><Relationship Id="rId22" Type="http://schemas.openxmlformats.org/officeDocument/2006/relationships/hyperlink" Target="https://www2.camara.leg.br/legin/fed/decret/2025/decreto-12726-18-novembro-2025-798307-publicacaooriginal-177042-pe.html" TargetMode="External"/><Relationship Id="rId27" Type="http://schemas.openxmlformats.org/officeDocument/2006/relationships/hyperlink" Target="https://www2.camara.leg.br/legin/fed/decret/2025/decreto-12726-18-novembro-2025-798307-publicacaooriginal-177042-pe.html" TargetMode="External"/><Relationship Id="rId43" Type="http://schemas.openxmlformats.org/officeDocument/2006/relationships/hyperlink" Target="https://www2.camara.leg.br/legin/fed/decret/2025/decreto-12726-18-novembro-2025-798307-publicacaooriginal-177042-pe.html" TargetMode="External"/><Relationship Id="rId48" Type="http://schemas.openxmlformats.org/officeDocument/2006/relationships/hyperlink" Target="https://www2.camara.leg.br/legin/fed/decret/2023/decreto-11579-27-junho-2023-794375-publicacaooriginal-168258-pe.html" TargetMode="External"/><Relationship Id="rId64" Type="http://schemas.openxmlformats.org/officeDocument/2006/relationships/hyperlink" Target="https://www2.camara.leg.br/legin/fed/decret/2025/decreto-12726-18-novembro-2025-798307-publicacaooriginal-177042-pe.html" TargetMode="External"/><Relationship Id="rId69" Type="http://schemas.openxmlformats.org/officeDocument/2006/relationships/hyperlink" Target="https://www2.camara.leg.br/legin/fed/decret/2025/decreto-12726-18-novembro-2025-798307-publicacaooriginal-177042-pe.html" TargetMode="External"/><Relationship Id="rId113" Type="http://schemas.openxmlformats.org/officeDocument/2006/relationships/hyperlink" Target="https://www2.camara.leg.br/legin/fed/decret/2025/decreto-12726-18-novembro-2025-798307-publicacaooriginal-177042-pe.html" TargetMode="External"/><Relationship Id="rId118" Type="http://schemas.openxmlformats.org/officeDocument/2006/relationships/hyperlink" Target="https://www2.camara.leg.br/legin/fed/decret/2025/decreto-12726-18-novembro-2025-798307-publicacaooriginal-177042-pe.html" TargetMode="External"/><Relationship Id="rId134" Type="http://schemas.openxmlformats.org/officeDocument/2006/relationships/hyperlink" Target="https://www2.camara.leg.br/legin/fed/decret/2025/decreto-12726-18-novembro-2025-798307-publicacaooriginal-177042-pe.html" TargetMode="External"/><Relationship Id="rId139" Type="http://schemas.openxmlformats.org/officeDocument/2006/relationships/hyperlink" Target="https://www2.camara.leg.br/legin/fed/decret/2025/decreto-12726-18-novembro-2025-798307-publicacaooriginal-177042-pe.html" TargetMode="External"/><Relationship Id="rId8" Type="http://schemas.openxmlformats.org/officeDocument/2006/relationships/hyperlink" Target="https://www2.camara.leg.br/legin/fed/decret/2025/decreto-12726-18-novembro-2025-798307-publicacaooriginal-177042-pe.html" TargetMode="External"/><Relationship Id="rId51" Type="http://schemas.openxmlformats.org/officeDocument/2006/relationships/hyperlink" Target="https://www2.camara.leg.br/legin/fed/decret/2025/decreto-12726-18-novembro-2025-798307-publicacaooriginal-177042-pe.html" TargetMode="External"/><Relationship Id="rId72" Type="http://schemas.openxmlformats.org/officeDocument/2006/relationships/hyperlink" Target="https://www2.camara.leg.br/legin/fed/decret/2025/decreto-12726-18-novembro-2025-798307-publicacaooriginal-177042-pe.html" TargetMode="External"/><Relationship Id="rId80" Type="http://schemas.openxmlformats.org/officeDocument/2006/relationships/hyperlink" Target="https://www2.camara.leg.br/legin/fed/decret/2025/decreto-12726-18-novembro-2025-798307-publicacaooriginal-177042-pe.html" TargetMode="External"/><Relationship Id="rId85" Type="http://schemas.openxmlformats.org/officeDocument/2006/relationships/hyperlink" Target="https://www2.camara.leg.br/legin/fed/decret/2025/decreto-12726-18-novembro-2025-798307-publicacaooriginal-177042-pe.html" TargetMode="External"/><Relationship Id="rId93" Type="http://schemas.openxmlformats.org/officeDocument/2006/relationships/hyperlink" Target="https://www2.camara.leg.br/legin/fed/decret/2025/decreto-12726-18-novembro-2025-798307-publicacaooriginal-177042-pe.html" TargetMode="External"/><Relationship Id="rId98" Type="http://schemas.openxmlformats.org/officeDocument/2006/relationships/hyperlink" Target="https://www2.camara.leg.br/legin/fed/decret/2025/decreto-12726-18-novembro-2025-798307-publicacaooriginal-177042-pe.html" TargetMode="External"/><Relationship Id="rId121" Type="http://schemas.openxmlformats.org/officeDocument/2006/relationships/hyperlink" Target="https://www2.camara.leg.br/legin/fed/decret/2025/decreto-12726-18-novembro-2025-798307-publicacaooriginal-177042-pe.html" TargetMode="External"/><Relationship Id="rId142" Type="http://schemas.openxmlformats.org/officeDocument/2006/relationships/theme" Target="theme/theme1.xml"/><Relationship Id="rId3" Type="http://schemas.microsoft.com/office/2007/relationships/stylesWithEffects" Target="stylesWithEffects.xml"/><Relationship Id="rId12" Type="http://schemas.openxmlformats.org/officeDocument/2006/relationships/hyperlink" Target="https://www2.camara.leg.br/legin/fed/decret/2025/decreto-12726-18-novembro-2025-798307-publicacaooriginal-177042-pe.html" TargetMode="External"/><Relationship Id="rId17" Type="http://schemas.openxmlformats.org/officeDocument/2006/relationships/hyperlink" Target="https://www2.camara.leg.br/legin/fed/decret/2025/decreto-12726-18-novembro-2025-798307-publicacaooriginal-177042-pe.html" TargetMode="External"/><Relationship Id="rId25" Type="http://schemas.openxmlformats.org/officeDocument/2006/relationships/hyperlink" Target="https://www2.camara.leg.br/legin/fed/decret/2025/decreto-12726-18-novembro-2025-798307-publicacaooriginal-177042-pe.html" TargetMode="External"/><Relationship Id="rId33" Type="http://schemas.openxmlformats.org/officeDocument/2006/relationships/hyperlink" Target="https://www2.camara.leg.br/legin/fed/decret/2025/decreto-12726-18-novembro-2025-798307-publicacaooriginal-177042-pe.html" TargetMode="External"/><Relationship Id="rId38" Type="http://schemas.openxmlformats.org/officeDocument/2006/relationships/hyperlink" Target="https://www2.camara.leg.br/legin/fed/decret/2025/decreto-12726-18-novembro-2025-798307-publicacaooriginal-177042-pe.html" TargetMode="External"/><Relationship Id="rId46" Type="http://schemas.openxmlformats.org/officeDocument/2006/relationships/hyperlink" Target="https://www2.camara.leg.br/legin/fed/decret/2025/decreto-12726-18-novembro-2025-798307-publicacaooriginal-177042-pe.html" TargetMode="External"/><Relationship Id="rId59" Type="http://schemas.openxmlformats.org/officeDocument/2006/relationships/hyperlink" Target="https://www2.camara.leg.br/legin/fed/decret/2023/decreto-11579-27-junho-2023-794375-publicacaooriginal-168258-pe.html" TargetMode="External"/><Relationship Id="rId67" Type="http://schemas.openxmlformats.org/officeDocument/2006/relationships/hyperlink" Target="https://www2.camara.leg.br/legin/fed/decret/2025/decreto-12726-18-novembro-2025-798307-publicacaooriginal-177042-pe.html" TargetMode="External"/><Relationship Id="rId103" Type="http://schemas.openxmlformats.org/officeDocument/2006/relationships/hyperlink" Target="https://www2.camara.leg.br/legin/fed/decret/2025/decreto-12726-18-novembro-2025-798307-publicacaooriginal-177042-pe.html" TargetMode="External"/><Relationship Id="rId108" Type="http://schemas.openxmlformats.org/officeDocument/2006/relationships/hyperlink" Target="https://www2.camara.leg.br/legin/fed/decret/2025/decreto-12726-18-novembro-2025-798307-publicacaooriginal-177042-pe.html" TargetMode="External"/><Relationship Id="rId116" Type="http://schemas.openxmlformats.org/officeDocument/2006/relationships/hyperlink" Target="https://www2.camara.leg.br/legin/fed/decret/2025/decreto-12726-18-novembro-2025-798307-publicacaooriginal-177042-pe.html" TargetMode="External"/><Relationship Id="rId124" Type="http://schemas.openxmlformats.org/officeDocument/2006/relationships/hyperlink" Target="https://www2.camara.leg.br/legin/fed/decret/2025/decreto-12726-18-novembro-2025-798307-publicacaooriginal-177042-pe.html" TargetMode="External"/><Relationship Id="rId129" Type="http://schemas.openxmlformats.org/officeDocument/2006/relationships/hyperlink" Target="https://www2.camara.leg.br/legin/fed/decret/2025/decreto-12726-18-novembro-2025-798307-publicacaooriginal-177042-pe.html" TargetMode="External"/><Relationship Id="rId137" Type="http://schemas.openxmlformats.org/officeDocument/2006/relationships/hyperlink" Target="https://www2.camara.leg.br/legin/fed/decret/2025/decreto-12726-18-novembro-2025-798307-publicacaooriginal-177042-pe.html" TargetMode="External"/><Relationship Id="rId20" Type="http://schemas.openxmlformats.org/officeDocument/2006/relationships/hyperlink" Target="https://www2.camara.leg.br/legin/fed/decret/2025/decreto-12726-18-novembro-2025-798307-publicacaooriginal-177042-pe.html" TargetMode="External"/><Relationship Id="rId41" Type="http://schemas.openxmlformats.org/officeDocument/2006/relationships/hyperlink" Target="https://www2.camara.leg.br/legin/fed/decret/2025/decreto-12726-18-novembro-2025-798307-publicacaooriginal-177042-pe.html" TargetMode="External"/><Relationship Id="rId54" Type="http://schemas.openxmlformats.org/officeDocument/2006/relationships/hyperlink" Target="https://www2.camara.leg.br/legin/fed/decret/2023/decreto-11579-27-junho-2023-794375-publicacaooriginal-168258-pe.html" TargetMode="External"/><Relationship Id="rId62" Type="http://schemas.openxmlformats.org/officeDocument/2006/relationships/hyperlink" Target="https://www2.camara.leg.br/legin/fed/decret/2025/decreto-12726-18-novembro-2025-798307-publicacaooriginal-177042-pe.html" TargetMode="External"/><Relationship Id="rId70" Type="http://schemas.openxmlformats.org/officeDocument/2006/relationships/hyperlink" Target="https://www2.camara.leg.br/legin/fed/decret/2025/decreto-12726-18-novembro-2025-798307-publicacaooriginal-177042-pe.html" TargetMode="External"/><Relationship Id="rId75" Type="http://schemas.openxmlformats.org/officeDocument/2006/relationships/hyperlink" Target="https://www2.camara.leg.br/legin/fed/decret/2025/decreto-12726-18-novembro-2025-798307-publicacaooriginal-177042-pe.html" TargetMode="External"/><Relationship Id="rId83" Type="http://schemas.openxmlformats.org/officeDocument/2006/relationships/hyperlink" Target="https://www2.camara.leg.br/legin/fed/decret/2025/decreto-12726-18-novembro-2025-798307-publicacaooriginal-177042-pe.html" TargetMode="External"/><Relationship Id="rId88" Type="http://schemas.openxmlformats.org/officeDocument/2006/relationships/hyperlink" Target="https://www2.camara.leg.br/legin/fed/decret/2025/decreto-12726-18-novembro-2025-798307-publicacaooriginal-177042-pe.html" TargetMode="External"/><Relationship Id="rId91" Type="http://schemas.openxmlformats.org/officeDocument/2006/relationships/hyperlink" Target="https://www2.camara.leg.br/legin/fed/decret/2025/decreto-12726-18-novembro-2025-798307-publicacaooriginal-177042-pe.html" TargetMode="External"/><Relationship Id="rId96" Type="http://schemas.openxmlformats.org/officeDocument/2006/relationships/hyperlink" Target="https://www2.camara.leg.br/legin/fed/decret/2025/decreto-12726-18-novembro-2025-798307-publicacaooriginal-177042-pe.html" TargetMode="External"/><Relationship Id="rId111" Type="http://schemas.openxmlformats.org/officeDocument/2006/relationships/hyperlink" Target="https://www2.camara.leg.br/legin/fed/decret/2025/decreto-12726-18-novembro-2025-798307-publicacaooriginal-177042-pe.html" TargetMode="External"/><Relationship Id="rId132" Type="http://schemas.openxmlformats.org/officeDocument/2006/relationships/hyperlink" Target="https://www2.camara.leg.br/legin/fed/decret/2025/decreto-12726-18-novembro-2025-798307-publicacaooriginal-177042-pe.html" TargetMode="External"/><Relationship Id="rId140" Type="http://schemas.openxmlformats.org/officeDocument/2006/relationships/hyperlink" Target="https://www2.camara.leg.br/legin/fed/decret/2023/decreto-11579-27-junho-2023-794375-publicacaooriginal-168258-pe.html" TargetMode="External"/><Relationship Id="rId1" Type="http://schemas.openxmlformats.org/officeDocument/2006/relationships/numbering" Target="numbering.xml"/><Relationship Id="rId6" Type="http://schemas.openxmlformats.org/officeDocument/2006/relationships/image" Target="media/image1.png"/><Relationship Id="rId15" Type="http://schemas.openxmlformats.org/officeDocument/2006/relationships/hyperlink" Target="https://www2.camara.leg.br/legin/fed/decret/2023/decreto-11579-27-junho-2023-794375-publicacaooriginal-168258-pe.html" TargetMode="External"/><Relationship Id="rId23" Type="http://schemas.openxmlformats.org/officeDocument/2006/relationships/hyperlink" Target="https://www2.camara.leg.br/legin/fed/decret/2025/decreto-12726-18-novembro-2025-798307-publicacaooriginal-177042-pe.html" TargetMode="External"/><Relationship Id="rId28" Type="http://schemas.openxmlformats.org/officeDocument/2006/relationships/hyperlink" Target="https://www2.camara.leg.br/legin/fed/decret/2025/decreto-12726-18-novembro-2025-798307-publicacaooriginal-177042-pe.html" TargetMode="External"/><Relationship Id="rId36" Type="http://schemas.openxmlformats.org/officeDocument/2006/relationships/hyperlink" Target="https://www2.camara.leg.br/legin/fed/decret/2025/decreto-12726-18-novembro-2025-798307-publicacaooriginal-177042-pe.html" TargetMode="External"/><Relationship Id="rId49" Type="http://schemas.openxmlformats.org/officeDocument/2006/relationships/hyperlink" Target="https://www2.camara.leg.br/legin/fed/decret/2025/decreto-12726-18-novembro-2025-798307-publicacaooriginal-177042-pe.html" TargetMode="External"/><Relationship Id="rId57" Type="http://schemas.openxmlformats.org/officeDocument/2006/relationships/hyperlink" Target="https://www2.camara.leg.br/legin/fed/decret/2023/decreto-11579-27-junho-2023-794375-publicacaooriginal-168258-pe.html" TargetMode="External"/><Relationship Id="rId106" Type="http://schemas.openxmlformats.org/officeDocument/2006/relationships/hyperlink" Target="https://www2.camara.leg.br/legin/fed/decret/2025/decreto-12726-18-novembro-2025-798307-publicacaooriginal-177042-pe.html" TargetMode="External"/><Relationship Id="rId114" Type="http://schemas.openxmlformats.org/officeDocument/2006/relationships/hyperlink" Target="https://www2.camara.leg.br/legin/fed/decret/2025/decreto-12726-18-novembro-2025-798307-publicacaooriginal-177042-pe.html" TargetMode="External"/><Relationship Id="rId119" Type="http://schemas.openxmlformats.org/officeDocument/2006/relationships/hyperlink" Target="https://www2.camara.leg.br/legin/fed/decret/2025/decreto-12726-18-novembro-2025-798307-publicacaooriginal-177042-pe.html" TargetMode="External"/><Relationship Id="rId127" Type="http://schemas.openxmlformats.org/officeDocument/2006/relationships/hyperlink" Target="https://www2.camara.leg.br/legin/fed/decret/2025/decreto-12726-18-novembro-2025-798307-publicacaooriginal-177042-pe.html" TargetMode="External"/><Relationship Id="rId10" Type="http://schemas.openxmlformats.org/officeDocument/2006/relationships/hyperlink" Target="https://www2.camara.leg.br/legin/fed/decret/2025/decreto-12726-18-novembro-2025-798307-publicacaooriginal-177042-pe.html" TargetMode="External"/><Relationship Id="rId31" Type="http://schemas.openxmlformats.org/officeDocument/2006/relationships/hyperlink" Target="https://www2.camara.leg.br/legin/fed/decret/2025/decreto-12726-18-novembro-2025-798307-publicacaooriginal-177042-pe.html" TargetMode="External"/><Relationship Id="rId44" Type="http://schemas.openxmlformats.org/officeDocument/2006/relationships/hyperlink" Target="https://www2.camara.leg.br/legin/fed/decret/2025/decreto-12726-18-novembro-2025-798307-publicacaooriginal-177042-pe.html" TargetMode="External"/><Relationship Id="rId52" Type="http://schemas.openxmlformats.org/officeDocument/2006/relationships/hyperlink" Target="https://www2.camara.leg.br/legin/fed/decret/2025/decreto-12726-18-novembro-2025-798307-publicacaooriginal-177042-pe.html" TargetMode="External"/><Relationship Id="rId60" Type="http://schemas.openxmlformats.org/officeDocument/2006/relationships/hyperlink" Target="https://www2.camara.leg.br/legin/fed/decret/2023/decreto-11579-27-junho-2023-794375-publicacaooriginal-168258-pe.html" TargetMode="External"/><Relationship Id="rId65" Type="http://schemas.openxmlformats.org/officeDocument/2006/relationships/hyperlink" Target="https://www2.camara.leg.br/legin/fed/decret/2025/decreto-12726-18-novembro-2025-798307-publicacaooriginal-177042-pe.html" TargetMode="External"/><Relationship Id="rId73" Type="http://schemas.openxmlformats.org/officeDocument/2006/relationships/hyperlink" Target="https://www2.camara.leg.br/legin/fed/decret/2025/decreto-12726-18-novembro-2025-798307-publicacaooriginal-177042-pe.html" TargetMode="External"/><Relationship Id="rId78" Type="http://schemas.openxmlformats.org/officeDocument/2006/relationships/hyperlink" Target="https://www2.camara.leg.br/legin/fed/decret/2025/decreto-12726-18-novembro-2025-798307-publicacaooriginal-177042-pe.html" TargetMode="External"/><Relationship Id="rId81" Type="http://schemas.openxmlformats.org/officeDocument/2006/relationships/hyperlink" Target="https://www2.camara.leg.br/legin/fed/decret/2025/decreto-12726-18-novembro-2025-798307-publicacaooriginal-177042-pe.html" TargetMode="External"/><Relationship Id="rId86" Type="http://schemas.openxmlformats.org/officeDocument/2006/relationships/hyperlink" Target="https://www2.camara.leg.br/legin/fed/decret/2025/decreto-12726-18-novembro-2025-798307-publicacaooriginal-177042-pe.html" TargetMode="External"/><Relationship Id="rId94" Type="http://schemas.openxmlformats.org/officeDocument/2006/relationships/hyperlink" Target="https://www2.camara.leg.br/legin/fed/decret/2025/decreto-12726-18-novembro-2025-798307-publicacaooriginal-177042-pe.html" TargetMode="External"/><Relationship Id="rId99" Type="http://schemas.openxmlformats.org/officeDocument/2006/relationships/hyperlink" Target="https://www2.camara.leg.br/legin/fed/decret/2025/decreto-12726-18-novembro-2025-798307-publicacaooriginal-177042-pe.html" TargetMode="External"/><Relationship Id="rId101" Type="http://schemas.openxmlformats.org/officeDocument/2006/relationships/hyperlink" Target="https://www2.camara.leg.br/legin/fed/decret/2025/decreto-12726-18-novembro-2025-798307-publicacaooriginal-177042-pe.html" TargetMode="External"/><Relationship Id="rId122" Type="http://schemas.openxmlformats.org/officeDocument/2006/relationships/hyperlink" Target="https://www2.camara.leg.br/legin/fed/decret/2025/decreto-12726-18-novembro-2025-798307-publicacaooriginal-177042-pe.html" TargetMode="External"/><Relationship Id="rId130" Type="http://schemas.openxmlformats.org/officeDocument/2006/relationships/hyperlink" Target="https://www2.camara.leg.br/legin/fed/decret/2025/decreto-12726-18-novembro-2025-798307-publicacaooriginal-177042-pe.html" TargetMode="External"/><Relationship Id="rId135" Type="http://schemas.openxmlformats.org/officeDocument/2006/relationships/hyperlink" Target="https://www2.camara.leg.br/legin/fed/decret/2025/decreto-12726-18-novembro-2025-798307-publicacaooriginal-177042-pe.html" TargetMode="External"/><Relationship Id="rId4" Type="http://schemas.openxmlformats.org/officeDocument/2006/relationships/settings" Target="settings.xml"/><Relationship Id="rId9" Type="http://schemas.openxmlformats.org/officeDocument/2006/relationships/hyperlink" Target="https://www2.camara.leg.br/legin/fed/decret/2025/decreto-12726-18-novembro-2025-798307-publicacaooriginal-177042-pe.html" TargetMode="External"/><Relationship Id="rId13" Type="http://schemas.openxmlformats.org/officeDocument/2006/relationships/hyperlink" Target="https://www2.camara.leg.br/legin/fed/decret/2025/decreto-12726-18-novembro-2025-798307-publicacaooriginal-177042-pe.html" TargetMode="External"/><Relationship Id="rId18" Type="http://schemas.openxmlformats.org/officeDocument/2006/relationships/hyperlink" Target="https://www2.camara.leg.br/legin/fed/decret/2025/decreto-12726-18-novembro-2025-798307-publicacaooriginal-177042-pe.html" TargetMode="External"/><Relationship Id="rId39" Type="http://schemas.openxmlformats.org/officeDocument/2006/relationships/hyperlink" Target="https://www2.camara.leg.br/legin/fed/decret/2025/decreto-12726-18-novembro-2025-798307-publicacaooriginal-177042-pe.html" TargetMode="External"/><Relationship Id="rId109" Type="http://schemas.openxmlformats.org/officeDocument/2006/relationships/hyperlink" Target="https://www2.camara.leg.br/legin/fed/decret/2025/decreto-12726-18-novembro-2025-798307-publicacaooriginal-177042-pe.html" TargetMode="External"/><Relationship Id="rId34" Type="http://schemas.openxmlformats.org/officeDocument/2006/relationships/hyperlink" Target="https://www2.camara.leg.br/legin/fed/decret/2025/decreto-12726-18-novembro-2025-798307-publicacaooriginal-177042-pe.html" TargetMode="External"/><Relationship Id="rId50" Type="http://schemas.openxmlformats.org/officeDocument/2006/relationships/hyperlink" Target="https://www2.camara.leg.br/legin/fed/decret/2025/decreto-12726-18-novembro-2025-798307-publicacaooriginal-177042-pe.html" TargetMode="External"/><Relationship Id="rId55" Type="http://schemas.openxmlformats.org/officeDocument/2006/relationships/hyperlink" Target="https://www2.camara.leg.br/legin/fed/decret/2023/decreto-11579-27-junho-2023-794375-publicacaooriginal-168258-pe.html" TargetMode="External"/><Relationship Id="rId76" Type="http://schemas.openxmlformats.org/officeDocument/2006/relationships/hyperlink" Target="https://www2.camara.leg.br/legin/fed/decret/2025/decreto-12726-18-novembro-2025-798307-publicacaooriginal-177042-pe.html" TargetMode="External"/><Relationship Id="rId97" Type="http://schemas.openxmlformats.org/officeDocument/2006/relationships/hyperlink" Target="https://www2.camara.leg.br/legin/fed/decret/2025/decreto-12726-18-novembro-2025-798307-publicacaooriginal-177042-pe.html" TargetMode="External"/><Relationship Id="rId104" Type="http://schemas.openxmlformats.org/officeDocument/2006/relationships/hyperlink" Target="https://www2.camara.leg.br/legin/fed/decret/2025/decreto-12726-18-novembro-2025-798307-publicacaooriginal-177042-pe.html" TargetMode="External"/><Relationship Id="rId120" Type="http://schemas.openxmlformats.org/officeDocument/2006/relationships/hyperlink" Target="https://www2.camara.leg.br/legin/fed/decret/2025/decreto-12726-18-novembro-2025-798307-publicacaooriginal-177042-pe.html" TargetMode="External"/><Relationship Id="rId125" Type="http://schemas.openxmlformats.org/officeDocument/2006/relationships/hyperlink" Target="https://www2.camara.leg.br/legin/fed/decret/2025/decreto-12726-18-novembro-2025-798307-publicacaooriginal-177042-pe.html" TargetMode="External"/><Relationship Id="rId141" Type="http://schemas.openxmlformats.org/officeDocument/2006/relationships/fontTable" Target="fontTable.xml"/><Relationship Id="rId7" Type="http://schemas.openxmlformats.org/officeDocument/2006/relationships/oleObject" Target="embeddings/oleObject1.bin"/><Relationship Id="rId71" Type="http://schemas.openxmlformats.org/officeDocument/2006/relationships/hyperlink" Target="https://www2.camara.leg.br/legin/fed/decret/2025/decreto-12726-18-novembro-2025-798307-publicacaooriginal-177042-pe.html" TargetMode="External"/><Relationship Id="rId92" Type="http://schemas.openxmlformats.org/officeDocument/2006/relationships/hyperlink" Target="https://www2.camara.leg.br/legin/fed/decret/2025/decreto-12726-18-novembro-2025-798307-publicacaooriginal-177042-pe.html" TargetMode="External"/><Relationship Id="rId2" Type="http://schemas.openxmlformats.org/officeDocument/2006/relationships/styles" Target="styles.xml"/><Relationship Id="rId29" Type="http://schemas.openxmlformats.org/officeDocument/2006/relationships/hyperlink" Target="https://www2.camara.leg.br/legin/fed/decret/2025/decreto-12726-18-novembro-2025-798307-publicacaooriginal-177042-pe.html" TargetMode="External"/><Relationship Id="rId24" Type="http://schemas.openxmlformats.org/officeDocument/2006/relationships/hyperlink" Target="https://www2.camara.leg.br/legin/fed/decret/2025/decreto-12726-18-novembro-2025-798307-publicacaooriginal-177042-pe.html" TargetMode="External"/><Relationship Id="rId40" Type="http://schemas.openxmlformats.org/officeDocument/2006/relationships/hyperlink" Target="https://www2.camara.leg.br/legin/fed/decret/2025/decreto-12726-18-novembro-2025-798307-publicacaooriginal-177042-pe.html" TargetMode="External"/><Relationship Id="rId45" Type="http://schemas.openxmlformats.org/officeDocument/2006/relationships/hyperlink" Target="https://www2.camara.leg.br/legin/fed/decret/2025/decreto-12726-18-novembro-2025-798307-publicacaooriginal-177042-pe.html" TargetMode="External"/><Relationship Id="rId66" Type="http://schemas.openxmlformats.org/officeDocument/2006/relationships/hyperlink" Target="https://www2.camara.leg.br/legin/fed/decret/2025/decreto-12726-18-novembro-2025-798307-publicacaooriginal-177042-pe.html" TargetMode="External"/><Relationship Id="rId87" Type="http://schemas.openxmlformats.org/officeDocument/2006/relationships/hyperlink" Target="https://www2.camara.leg.br/legin/fed/decret/2025/decreto-12726-18-novembro-2025-798307-publicacaooriginal-177042-pe.html" TargetMode="External"/><Relationship Id="rId110" Type="http://schemas.openxmlformats.org/officeDocument/2006/relationships/hyperlink" Target="https://www2.camara.leg.br/legin/fed/decret/2025/decreto-12726-18-novembro-2025-798307-publicacaooriginal-177042-pe.html" TargetMode="External"/><Relationship Id="rId115" Type="http://schemas.openxmlformats.org/officeDocument/2006/relationships/hyperlink" Target="https://www2.camara.leg.br/legin/fed/decret/2025/decreto-12726-18-novembro-2025-798307-publicacaooriginal-177042-pe.html" TargetMode="External"/><Relationship Id="rId131" Type="http://schemas.openxmlformats.org/officeDocument/2006/relationships/hyperlink" Target="https://www2.camara.leg.br/legin/fed/decret/2025/decreto-12726-18-novembro-2025-798307-publicacaooriginal-177042-pe.html" TargetMode="External"/><Relationship Id="rId136" Type="http://schemas.openxmlformats.org/officeDocument/2006/relationships/hyperlink" Target="https://www2.camara.leg.br/legin/fed/decret/2023/decreto-11579-27-junho-2023-794375-publicacaooriginal-168258-pe.html" TargetMode="External"/><Relationship Id="rId61" Type="http://schemas.openxmlformats.org/officeDocument/2006/relationships/hyperlink" Target="https://www2.camara.leg.br/legin/fed/decret/2023/decreto-11579-27-junho-2023-794375-publicacaooriginal-168258-pe.html" TargetMode="External"/><Relationship Id="rId82" Type="http://schemas.openxmlformats.org/officeDocument/2006/relationships/hyperlink" Target="https://www2.camara.leg.br/legin/fed/decret/2025/decreto-12726-18-novembro-2025-798307-publicacaooriginal-177042-pe.html" TargetMode="External"/><Relationship Id="rId19" Type="http://schemas.openxmlformats.org/officeDocument/2006/relationships/hyperlink" Target="https://www2.camara.leg.br/legin/fed/decret/2025/decreto-12726-18-novembro-2025-798307-publicacaooriginal-177042-pe.html" TargetMode="External"/><Relationship Id="rId14" Type="http://schemas.openxmlformats.org/officeDocument/2006/relationships/hyperlink" Target="https://www2.camara.leg.br/legin/fed/decret/2025/decreto-12726-18-novembro-2025-798307-publicacaooriginal-177042-pe.html" TargetMode="External"/><Relationship Id="rId30" Type="http://schemas.openxmlformats.org/officeDocument/2006/relationships/hyperlink" Target="https://www2.camara.leg.br/legin/fed/decret/2025/decreto-12726-18-novembro-2025-798307-publicacaooriginal-177042-pe.html" TargetMode="External"/><Relationship Id="rId35" Type="http://schemas.openxmlformats.org/officeDocument/2006/relationships/hyperlink" Target="https://www2.camara.leg.br/legin/fed/decret/2025/decreto-12726-18-novembro-2025-798307-publicacaooriginal-177042-pe.html" TargetMode="External"/><Relationship Id="rId56" Type="http://schemas.openxmlformats.org/officeDocument/2006/relationships/hyperlink" Target="https://www2.camara.leg.br/legin/fed/decret/2023/decreto-11579-27-junho-2023-794375-publicacaooriginal-168258-pe.html" TargetMode="External"/><Relationship Id="rId77" Type="http://schemas.openxmlformats.org/officeDocument/2006/relationships/hyperlink" Target="https://www2.camara.leg.br/legin/fed/decret/2025/decreto-12726-18-novembro-2025-798307-publicacaooriginal-177042-pe.html" TargetMode="External"/><Relationship Id="rId100" Type="http://schemas.openxmlformats.org/officeDocument/2006/relationships/hyperlink" Target="https://www2.camara.leg.br/legin/fed/decret/2025/decreto-12726-18-novembro-2025-798307-publicacaooriginal-177042-pe.html" TargetMode="External"/><Relationship Id="rId105" Type="http://schemas.openxmlformats.org/officeDocument/2006/relationships/hyperlink" Target="https://www2.camara.leg.br/legin/fed/decret/2025/decreto-12726-18-novembro-2025-798307-publicacaooriginal-177042-pe.html" TargetMode="External"/><Relationship Id="rId126" Type="http://schemas.openxmlformats.org/officeDocument/2006/relationships/hyperlink" Target="https://www2.camara.leg.br/legin/fed/decret/2025/decreto-12726-18-novembro-2025-798307-publicacaooriginal-177042-pe.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TotalTime>
  <Pages>66</Pages>
  <Words>26025</Words>
  <Characters>140541</Characters>
  <Application>Microsoft Office Word</Application>
  <DocSecurity>0</DocSecurity>
  <Lines>1171</Lines>
  <Paragraphs>332</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166234</CharactersWithSpaces>
  <SharedDoc>false</SharedDoc>
  <HLinks>
    <vt:vector size="996" baseType="variant">
      <vt:variant>
        <vt:i4>196617</vt:i4>
      </vt:variant>
      <vt:variant>
        <vt:i4>495</vt:i4>
      </vt:variant>
      <vt:variant>
        <vt:i4>0</vt:i4>
      </vt:variant>
      <vt:variant>
        <vt:i4>5</vt:i4>
      </vt:variant>
      <vt:variant>
        <vt:lpwstr>https://www2.camara.leg.br/legin/fed/decret/2023/decreto-11579-27-junho-2023-794375-publicacaooriginal-168258-pe.html</vt:lpwstr>
      </vt:variant>
      <vt:variant>
        <vt:lpwstr/>
      </vt:variant>
      <vt:variant>
        <vt:i4>5963798</vt:i4>
      </vt:variant>
      <vt:variant>
        <vt:i4>492</vt:i4>
      </vt:variant>
      <vt:variant>
        <vt:i4>0</vt:i4>
      </vt:variant>
      <vt:variant>
        <vt:i4>5</vt:i4>
      </vt:variant>
      <vt:variant>
        <vt:lpwstr>https://www2.camara.leg.br/legin/fed/decret/2023/decreto-11579-27-junho-2023-794375-anexo-pe.pdf</vt:lpwstr>
      </vt:variant>
      <vt:variant>
        <vt:lpwstr/>
      </vt:variant>
      <vt:variant>
        <vt:i4>5963798</vt:i4>
      </vt:variant>
      <vt:variant>
        <vt:i4>489</vt:i4>
      </vt:variant>
      <vt:variant>
        <vt:i4>0</vt:i4>
      </vt:variant>
      <vt:variant>
        <vt:i4>5</vt:i4>
      </vt:variant>
      <vt:variant>
        <vt:lpwstr>https://www2.camara.leg.br/legin/fed/decret/2023/decreto-11579-27-junho-2023-794375-anexo-pe.pdf</vt:lpwstr>
      </vt:variant>
      <vt:variant>
        <vt:lpwstr/>
      </vt:variant>
      <vt:variant>
        <vt:i4>5963798</vt:i4>
      </vt:variant>
      <vt:variant>
        <vt:i4>486</vt:i4>
      </vt:variant>
      <vt:variant>
        <vt:i4>0</vt:i4>
      </vt:variant>
      <vt:variant>
        <vt:i4>5</vt:i4>
      </vt:variant>
      <vt:variant>
        <vt:lpwstr>https://www2.camara.leg.br/legin/fed/decret/2023/decreto-11579-27-junho-2023-794375-anexo-pe.pdf</vt:lpwstr>
      </vt:variant>
      <vt:variant>
        <vt:lpwstr/>
      </vt:variant>
      <vt:variant>
        <vt:i4>851988</vt:i4>
      </vt:variant>
      <vt:variant>
        <vt:i4>483</vt:i4>
      </vt:variant>
      <vt:variant>
        <vt:i4>0</vt:i4>
      </vt:variant>
      <vt:variant>
        <vt:i4>5</vt:i4>
      </vt:variant>
      <vt:variant>
        <vt:lpwstr>https://www2.camara.leg.br/legin/fed/decret/2025/decreto-12726-18-novembro-2025-798307-publicacaooriginal-177042-pe.html</vt:lpwstr>
      </vt:variant>
      <vt:variant>
        <vt:lpwstr/>
      </vt:variant>
      <vt:variant>
        <vt:i4>851988</vt:i4>
      </vt:variant>
      <vt:variant>
        <vt:i4>480</vt:i4>
      </vt:variant>
      <vt:variant>
        <vt:i4>0</vt:i4>
      </vt:variant>
      <vt:variant>
        <vt:i4>5</vt:i4>
      </vt:variant>
      <vt:variant>
        <vt:lpwstr>https://www2.camara.leg.br/legin/fed/decret/2025/decreto-12726-18-novembro-2025-798307-publicacaooriginal-177042-pe.html</vt:lpwstr>
      </vt:variant>
      <vt:variant>
        <vt:lpwstr/>
      </vt:variant>
      <vt:variant>
        <vt:i4>851995</vt:i4>
      </vt:variant>
      <vt:variant>
        <vt:i4>477</vt:i4>
      </vt:variant>
      <vt:variant>
        <vt:i4>0</vt:i4>
      </vt:variant>
      <vt:variant>
        <vt:i4>5</vt:i4>
      </vt:variant>
      <vt:variant>
        <vt:lpwstr>https://www2.camara.leg.br/legin/fed/decret/2024/decreto-12316-16-dezembro-2024-796728-publicacaooriginal-173791-pe.html</vt:lpwstr>
      </vt:variant>
      <vt:variant>
        <vt:lpwstr/>
      </vt:variant>
      <vt:variant>
        <vt:i4>851988</vt:i4>
      </vt:variant>
      <vt:variant>
        <vt:i4>474</vt:i4>
      </vt:variant>
      <vt:variant>
        <vt:i4>0</vt:i4>
      </vt:variant>
      <vt:variant>
        <vt:i4>5</vt:i4>
      </vt:variant>
      <vt:variant>
        <vt:lpwstr>https://www2.camara.leg.br/legin/fed/decret/2025/decreto-12726-18-novembro-2025-798307-publicacaooriginal-177042-pe.html</vt:lpwstr>
      </vt:variant>
      <vt:variant>
        <vt:lpwstr/>
      </vt:variant>
      <vt:variant>
        <vt:i4>196617</vt:i4>
      </vt:variant>
      <vt:variant>
        <vt:i4>471</vt:i4>
      </vt:variant>
      <vt:variant>
        <vt:i4>0</vt:i4>
      </vt:variant>
      <vt:variant>
        <vt:i4>5</vt:i4>
      </vt:variant>
      <vt:variant>
        <vt:lpwstr>https://www2.camara.leg.br/legin/fed/decret/2023/decreto-11579-27-junho-2023-794375-publicacaooriginal-168258-pe.html</vt:lpwstr>
      </vt:variant>
      <vt:variant>
        <vt:lpwstr/>
      </vt:variant>
      <vt:variant>
        <vt:i4>851988</vt:i4>
      </vt:variant>
      <vt:variant>
        <vt:i4>468</vt:i4>
      </vt:variant>
      <vt:variant>
        <vt:i4>0</vt:i4>
      </vt:variant>
      <vt:variant>
        <vt:i4>5</vt:i4>
      </vt:variant>
      <vt:variant>
        <vt:lpwstr>https://www2.camara.leg.br/legin/fed/decret/2025/decreto-12726-18-novembro-2025-798307-publicacaooriginal-177042-pe.html</vt:lpwstr>
      </vt:variant>
      <vt:variant>
        <vt:lpwstr/>
      </vt:variant>
      <vt:variant>
        <vt:i4>851988</vt:i4>
      </vt:variant>
      <vt:variant>
        <vt:i4>465</vt:i4>
      </vt:variant>
      <vt:variant>
        <vt:i4>0</vt:i4>
      </vt:variant>
      <vt:variant>
        <vt:i4>5</vt:i4>
      </vt:variant>
      <vt:variant>
        <vt:lpwstr>https://www2.camara.leg.br/legin/fed/decret/2025/decreto-12726-18-novembro-2025-798307-publicacaooriginal-177042-pe.html</vt:lpwstr>
      </vt:variant>
      <vt:variant>
        <vt:lpwstr/>
      </vt:variant>
      <vt:variant>
        <vt:i4>851988</vt:i4>
      </vt:variant>
      <vt:variant>
        <vt:i4>462</vt:i4>
      </vt:variant>
      <vt:variant>
        <vt:i4>0</vt:i4>
      </vt:variant>
      <vt:variant>
        <vt:i4>5</vt:i4>
      </vt:variant>
      <vt:variant>
        <vt:lpwstr>https://www2.camara.leg.br/legin/fed/decret/2025/decreto-12726-18-novembro-2025-798307-publicacaooriginal-177042-pe.html</vt:lpwstr>
      </vt:variant>
      <vt:variant>
        <vt:lpwstr/>
      </vt:variant>
      <vt:variant>
        <vt:i4>851988</vt:i4>
      </vt:variant>
      <vt:variant>
        <vt:i4>459</vt:i4>
      </vt:variant>
      <vt:variant>
        <vt:i4>0</vt:i4>
      </vt:variant>
      <vt:variant>
        <vt:i4>5</vt:i4>
      </vt:variant>
      <vt:variant>
        <vt:lpwstr>https://www2.camara.leg.br/legin/fed/decret/2025/decreto-12726-18-novembro-2025-798307-publicacaooriginal-177042-pe.html</vt:lpwstr>
      </vt:variant>
      <vt:variant>
        <vt:lpwstr/>
      </vt:variant>
      <vt:variant>
        <vt:i4>851988</vt:i4>
      </vt:variant>
      <vt:variant>
        <vt:i4>456</vt:i4>
      </vt:variant>
      <vt:variant>
        <vt:i4>0</vt:i4>
      </vt:variant>
      <vt:variant>
        <vt:i4>5</vt:i4>
      </vt:variant>
      <vt:variant>
        <vt:lpwstr>https://www2.camara.leg.br/legin/fed/decret/2025/decreto-12726-18-novembro-2025-798307-publicacaooriginal-177042-pe.html</vt:lpwstr>
      </vt:variant>
      <vt:variant>
        <vt:lpwstr/>
      </vt:variant>
      <vt:variant>
        <vt:i4>851988</vt:i4>
      </vt:variant>
      <vt:variant>
        <vt:i4>453</vt:i4>
      </vt:variant>
      <vt:variant>
        <vt:i4>0</vt:i4>
      </vt:variant>
      <vt:variant>
        <vt:i4>5</vt:i4>
      </vt:variant>
      <vt:variant>
        <vt:lpwstr>https://www2.camara.leg.br/legin/fed/decret/2025/decreto-12726-18-novembro-2025-798307-publicacaooriginal-177042-pe.html</vt:lpwstr>
      </vt:variant>
      <vt:variant>
        <vt:lpwstr/>
      </vt:variant>
      <vt:variant>
        <vt:i4>851988</vt:i4>
      </vt:variant>
      <vt:variant>
        <vt:i4>450</vt:i4>
      </vt:variant>
      <vt:variant>
        <vt:i4>0</vt:i4>
      </vt:variant>
      <vt:variant>
        <vt:i4>5</vt:i4>
      </vt:variant>
      <vt:variant>
        <vt:lpwstr>https://www2.camara.leg.br/legin/fed/decret/2025/decreto-12726-18-novembro-2025-798307-publicacaooriginal-177042-pe.html</vt:lpwstr>
      </vt:variant>
      <vt:variant>
        <vt:lpwstr/>
      </vt:variant>
      <vt:variant>
        <vt:i4>851988</vt:i4>
      </vt:variant>
      <vt:variant>
        <vt:i4>447</vt:i4>
      </vt:variant>
      <vt:variant>
        <vt:i4>0</vt:i4>
      </vt:variant>
      <vt:variant>
        <vt:i4>5</vt:i4>
      </vt:variant>
      <vt:variant>
        <vt:lpwstr>https://www2.camara.leg.br/legin/fed/decret/2025/decreto-12726-18-novembro-2025-798307-publicacaooriginal-177042-pe.html</vt:lpwstr>
      </vt:variant>
      <vt:variant>
        <vt:lpwstr/>
      </vt:variant>
      <vt:variant>
        <vt:i4>851988</vt:i4>
      </vt:variant>
      <vt:variant>
        <vt:i4>444</vt:i4>
      </vt:variant>
      <vt:variant>
        <vt:i4>0</vt:i4>
      </vt:variant>
      <vt:variant>
        <vt:i4>5</vt:i4>
      </vt:variant>
      <vt:variant>
        <vt:lpwstr>https://www2.camara.leg.br/legin/fed/decret/2025/decreto-12726-18-novembro-2025-798307-publicacaooriginal-177042-pe.html</vt:lpwstr>
      </vt:variant>
      <vt:variant>
        <vt:lpwstr/>
      </vt:variant>
      <vt:variant>
        <vt:i4>851988</vt:i4>
      </vt:variant>
      <vt:variant>
        <vt:i4>441</vt:i4>
      </vt:variant>
      <vt:variant>
        <vt:i4>0</vt:i4>
      </vt:variant>
      <vt:variant>
        <vt:i4>5</vt:i4>
      </vt:variant>
      <vt:variant>
        <vt:lpwstr>https://www2.camara.leg.br/legin/fed/decret/2025/decreto-12726-18-novembro-2025-798307-publicacaooriginal-177042-pe.html</vt:lpwstr>
      </vt:variant>
      <vt:variant>
        <vt:lpwstr/>
      </vt:variant>
      <vt:variant>
        <vt:i4>851988</vt:i4>
      </vt:variant>
      <vt:variant>
        <vt:i4>438</vt:i4>
      </vt:variant>
      <vt:variant>
        <vt:i4>0</vt:i4>
      </vt:variant>
      <vt:variant>
        <vt:i4>5</vt:i4>
      </vt:variant>
      <vt:variant>
        <vt:lpwstr>https://www2.camara.leg.br/legin/fed/decret/2025/decreto-12726-18-novembro-2025-798307-publicacaooriginal-177042-pe.html</vt:lpwstr>
      </vt:variant>
      <vt:variant>
        <vt:lpwstr/>
      </vt:variant>
      <vt:variant>
        <vt:i4>851988</vt:i4>
      </vt:variant>
      <vt:variant>
        <vt:i4>435</vt:i4>
      </vt:variant>
      <vt:variant>
        <vt:i4>0</vt:i4>
      </vt:variant>
      <vt:variant>
        <vt:i4>5</vt:i4>
      </vt:variant>
      <vt:variant>
        <vt:lpwstr>https://www2.camara.leg.br/legin/fed/decret/2025/decreto-12726-18-novembro-2025-798307-publicacaooriginal-177042-pe.html</vt:lpwstr>
      </vt:variant>
      <vt:variant>
        <vt:lpwstr/>
      </vt:variant>
      <vt:variant>
        <vt:i4>851988</vt:i4>
      </vt:variant>
      <vt:variant>
        <vt:i4>432</vt:i4>
      </vt:variant>
      <vt:variant>
        <vt:i4>0</vt:i4>
      </vt:variant>
      <vt:variant>
        <vt:i4>5</vt:i4>
      </vt:variant>
      <vt:variant>
        <vt:lpwstr>https://www2.camara.leg.br/legin/fed/decret/2025/decreto-12726-18-novembro-2025-798307-publicacaooriginal-177042-pe.html</vt:lpwstr>
      </vt:variant>
      <vt:variant>
        <vt:lpwstr/>
      </vt:variant>
      <vt:variant>
        <vt:i4>851988</vt:i4>
      </vt:variant>
      <vt:variant>
        <vt:i4>429</vt:i4>
      </vt:variant>
      <vt:variant>
        <vt:i4>0</vt:i4>
      </vt:variant>
      <vt:variant>
        <vt:i4>5</vt:i4>
      </vt:variant>
      <vt:variant>
        <vt:lpwstr>https://www2.camara.leg.br/legin/fed/decret/2025/decreto-12726-18-novembro-2025-798307-publicacaooriginal-177042-pe.html</vt:lpwstr>
      </vt:variant>
      <vt:variant>
        <vt:lpwstr/>
      </vt:variant>
      <vt:variant>
        <vt:i4>851988</vt:i4>
      </vt:variant>
      <vt:variant>
        <vt:i4>426</vt:i4>
      </vt:variant>
      <vt:variant>
        <vt:i4>0</vt:i4>
      </vt:variant>
      <vt:variant>
        <vt:i4>5</vt:i4>
      </vt:variant>
      <vt:variant>
        <vt:lpwstr>https://www2.camara.leg.br/legin/fed/decret/2025/decreto-12726-18-novembro-2025-798307-publicacaooriginal-177042-pe.html</vt:lpwstr>
      </vt:variant>
      <vt:variant>
        <vt:lpwstr/>
      </vt:variant>
      <vt:variant>
        <vt:i4>851988</vt:i4>
      </vt:variant>
      <vt:variant>
        <vt:i4>423</vt:i4>
      </vt:variant>
      <vt:variant>
        <vt:i4>0</vt:i4>
      </vt:variant>
      <vt:variant>
        <vt:i4>5</vt:i4>
      </vt:variant>
      <vt:variant>
        <vt:lpwstr>https://www2.camara.leg.br/legin/fed/decret/2025/decreto-12726-18-novembro-2025-798307-publicacaooriginal-177042-pe.html</vt:lpwstr>
      </vt:variant>
      <vt:variant>
        <vt:lpwstr/>
      </vt:variant>
      <vt:variant>
        <vt:i4>851988</vt:i4>
      </vt:variant>
      <vt:variant>
        <vt:i4>420</vt:i4>
      </vt:variant>
      <vt:variant>
        <vt:i4>0</vt:i4>
      </vt:variant>
      <vt:variant>
        <vt:i4>5</vt:i4>
      </vt:variant>
      <vt:variant>
        <vt:lpwstr>https://www2.camara.leg.br/legin/fed/decret/2025/decreto-12726-18-novembro-2025-798307-publicacaooriginal-177042-pe.html</vt:lpwstr>
      </vt:variant>
      <vt:variant>
        <vt:lpwstr/>
      </vt:variant>
      <vt:variant>
        <vt:i4>851988</vt:i4>
      </vt:variant>
      <vt:variant>
        <vt:i4>417</vt:i4>
      </vt:variant>
      <vt:variant>
        <vt:i4>0</vt:i4>
      </vt:variant>
      <vt:variant>
        <vt:i4>5</vt:i4>
      </vt:variant>
      <vt:variant>
        <vt:lpwstr>https://www2.camara.leg.br/legin/fed/decret/2025/decreto-12726-18-novembro-2025-798307-publicacaooriginal-177042-pe.html</vt:lpwstr>
      </vt:variant>
      <vt:variant>
        <vt:lpwstr/>
      </vt:variant>
      <vt:variant>
        <vt:i4>851988</vt:i4>
      </vt:variant>
      <vt:variant>
        <vt:i4>414</vt:i4>
      </vt:variant>
      <vt:variant>
        <vt:i4>0</vt:i4>
      </vt:variant>
      <vt:variant>
        <vt:i4>5</vt:i4>
      </vt:variant>
      <vt:variant>
        <vt:lpwstr>https://www2.camara.leg.br/legin/fed/decret/2025/decreto-12726-18-novembro-2025-798307-publicacaooriginal-177042-pe.html</vt:lpwstr>
      </vt:variant>
      <vt:variant>
        <vt:lpwstr/>
      </vt:variant>
      <vt:variant>
        <vt:i4>851988</vt:i4>
      </vt:variant>
      <vt:variant>
        <vt:i4>411</vt:i4>
      </vt:variant>
      <vt:variant>
        <vt:i4>0</vt:i4>
      </vt:variant>
      <vt:variant>
        <vt:i4>5</vt:i4>
      </vt:variant>
      <vt:variant>
        <vt:lpwstr>https://www2.camara.leg.br/legin/fed/decret/2025/decreto-12726-18-novembro-2025-798307-publicacaooriginal-177042-pe.html</vt:lpwstr>
      </vt:variant>
      <vt:variant>
        <vt:lpwstr/>
      </vt:variant>
      <vt:variant>
        <vt:i4>851988</vt:i4>
      </vt:variant>
      <vt:variant>
        <vt:i4>408</vt:i4>
      </vt:variant>
      <vt:variant>
        <vt:i4>0</vt:i4>
      </vt:variant>
      <vt:variant>
        <vt:i4>5</vt:i4>
      </vt:variant>
      <vt:variant>
        <vt:lpwstr>https://www2.camara.leg.br/legin/fed/decret/2025/decreto-12726-18-novembro-2025-798307-publicacaooriginal-177042-pe.html</vt:lpwstr>
      </vt:variant>
      <vt:variant>
        <vt:lpwstr/>
      </vt:variant>
      <vt:variant>
        <vt:i4>851988</vt:i4>
      </vt:variant>
      <vt:variant>
        <vt:i4>405</vt:i4>
      </vt:variant>
      <vt:variant>
        <vt:i4>0</vt:i4>
      </vt:variant>
      <vt:variant>
        <vt:i4>5</vt:i4>
      </vt:variant>
      <vt:variant>
        <vt:lpwstr>https://www2.camara.leg.br/legin/fed/decret/2025/decreto-12726-18-novembro-2025-798307-publicacaooriginal-177042-pe.html</vt:lpwstr>
      </vt:variant>
      <vt:variant>
        <vt:lpwstr/>
      </vt:variant>
      <vt:variant>
        <vt:i4>851988</vt:i4>
      </vt:variant>
      <vt:variant>
        <vt:i4>402</vt:i4>
      </vt:variant>
      <vt:variant>
        <vt:i4>0</vt:i4>
      </vt:variant>
      <vt:variant>
        <vt:i4>5</vt:i4>
      </vt:variant>
      <vt:variant>
        <vt:lpwstr>https://www2.camara.leg.br/legin/fed/decret/2025/decreto-12726-18-novembro-2025-798307-publicacaooriginal-177042-pe.html</vt:lpwstr>
      </vt:variant>
      <vt:variant>
        <vt:lpwstr/>
      </vt:variant>
      <vt:variant>
        <vt:i4>851988</vt:i4>
      </vt:variant>
      <vt:variant>
        <vt:i4>399</vt:i4>
      </vt:variant>
      <vt:variant>
        <vt:i4>0</vt:i4>
      </vt:variant>
      <vt:variant>
        <vt:i4>5</vt:i4>
      </vt:variant>
      <vt:variant>
        <vt:lpwstr>https://www2.camara.leg.br/legin/fed/decret/2025/decreto-12726-18-novembro-2025-798307-publicacaooriginal-177042-pe.html</vt:lpwstr>
      </vt:variant>
      <vt:variant>
        <vt:lpwstr/>
      </vt:variant>
      <vt:variant>
        <vt:i4>851988</vt:i4>
      </vt:variant>
      <vt:variant>
        <vt:i4>396</vt:i4>
      </vt:variant>
      <vt:variant>
        <vt:i4>0</vt:i4>
      </vt:variant>
      <vt:variant>
        <vt:i4>5</vt:i4>
      </vt:variant>
      <vt:variant>
        <vt:lpwstr>https://www2.camara.leg.br/legin/fed/decret/2025/decreto-12726-18-novembro-2025-798307-publicacaooriginal-177042-pe.html</vt:lpwstr>
      </vt:variant>
      <vt:variant>
        <vt:lpwstr/>
      </vt:variant>
      <vt:variant>
        <vt:i4>851988</vt:i4>
      </vt:variant>
      <vt:variant>
        <vt:i4>393</vt:i4>
      </vt:variant>
      <vt:variant>
        <vt:i4>0</vt:i4>
      </vt:variant>
      <vt:variant>
        <vt:i4>5</vt:i4>
      </vt:variant>
      <vt:variant>
        <vt:lpwstr>https://www2.camara.leg.br/legin/fed/decret/2025/decreto-12726-18-novembro-2025-798307-publicacaooriginal-177042-pe.html</vt:lpwstr>
      </vt:variant>
      <vt:variant>
        <vt:lpwstr/>
      </vt:variant>
      <vt:variant>
        <vt:i4>851988</vt:i4>
      </vt:variant>
      <vt:variant>
        <vt:i4>390</vt:i4>
      </vt:variant>
      <vt:variant>
        <vt:i4>0</vt:i4>
      </vt:variant>
      <vt:variant>
        <vt:i4>5</vt:i4>
      </vt:variant>
      <vt:variant>
        <vt:lpwstr>https://www2.camara.leg.br/legin/fed/decret/2025/decreto-12726-18-novembro-2025-798307-publicacaooriginal-177042-pe.html</vt:lpwstr>
      </vt:variant>
      <vt:variant>
        <vt:lpwstr/>
      </vt:variant>
      <vt:variant>
        <vt:i4>851988</vt:i4>
      </vt:variant>
      <vt:variant>
        <vt:i4>387</vt:i4>
      </vt:variant>
      <vt:variant>
        <vt:i4>0</vt:i4>
      </vt:variant>
      <vt:variant>
        <vt:i4>5</vt:i4>
      </vt:variant>
      <vt:variant>
        <vt:lpwstr>https://www2.camara.leg.br/legin/fed/decret/2025/decreto-12726-18-novembro-2025-798307-publicacaooriginal-177042-pe.html</vt:lpwstr>
      </vt:variant>
      <vt:variant>
        <vt:lpwstr/>
      </vt:variant>
      <vt:variant>
        <vt:i4>851988</vt:i4>
      </vt:variant>
      <vt:variant>
        <vt:i4>384</vt:i4>
      </vt:variant>
      <vt:variant>
        <vt:i4>0</vt:i4>
      </vt:variant>
      <vt:variant>
        <vt:i4>5</vt:i4>
      </vt:variant>
      <vt:variant>
        <vt:lpwstr>https://www2.camara.leg.br/legin/fed/decret/2025/decreto-12726-18-novembro-2025-798307-publicacaooriginal-177042-pe.html</vt:lpwstr>
      </vt:variant>
      <vt:variant>
        <vt:lpwstr/>
      </vt:variant>
      <vt:variant>
        <vt:i4>851988</vt:i4>
      </vt:variant>
      <vt:variant>
        <vt:i4>381</vt:i4>
      </vt:variant>
      <vt:variant>
        <vt:i4>0</vt:i4>
      </vt:variant>
      <vt:variant>
        <vt:i4>5</vt:i4>
      </vt:variant>
      <vt:variant>
        <vt:lpwstr>https://www2.camara.leg.br/legin/fed/decret/2025/decreto-12726-18-novembro-2025-798307-publicacaooriginal-177042-pe.html</vt:lpwstr>
      </vt:variant>
      <vt:variant>
        <vt:lpwstr/>
      </vt:variant>
      <vt:variant>
        <vt:i4>851988</vt:i4>
      </vt:variant>
      <vt:variant>
        <vt:i4>378</vt:i4>
      </vt:variant>
      <vt:variant>
        <vt:i4>0</vt:i4>
      </vt:variant>
      <vt:variant>
        <vt:i4>5</vt:i4>
      </vt:variant>
      <vt:variant>
        <vt:lpwstr>https://www2.camara.leg.br/legin/fed/decret/2025/decreto-12726-18-novembro-2025-798307-publicacaooriginal-177042-pe.html</vt:lpwstr>
      </vt:variant>
      <vt:variant>
        <vt:lpwstr/>
      </vt:variant>
      <vt:variant>
        <vt:i4>851988</vt:i4>
      </vt:variant>
      <vt:variant>
        <vt:i4>375</vt:i4>
      </vt:variant>
      <vt:variant>
        <vt:i4>0</vt:i4>
      </vt:variant>
      <vt:variant>
        <vt:i4>5</vt:i4>
      </vt:variant>
      <vt:variant>
        <vt:lpwstr>https://www2.camara.leg.br/legin/fed/decret/2025/decreto-12726-18-novembro-2025-798307-publicacaooriginal-177042-pe.html</vt:lpwstr>
      </vt:variant>
      <vt:variant>
        <vt:lpwstr/>
      </vt:variant>
      <vt:variant>
        <vt:i4>851988</vt:i4>
      </vt:variant>
      <vt:variant>
        <vt:i4>372</vt:i4>
      </vt:variant>
      <vt:variant>
        <vt:i4>0</vt:i4>
      </vt:variant>
      <vt:variant>
        <vt:i4>5</vt:i4>
      </vt:variant>
      <vt:variant>
        <vt:lpwstr>https://www2.camara.leg.br/legin/fed/decret/2025/decreto-12726-18-novembro-2025-798307-publicacaooriginal-177042-pe.html</vt:lpwstr>
      </vt:variant>
      <vt:variant>
        <vt:lpwstr/>
      </vt:variant>
      <vt:variant>
        <vt:i4>851988</vt:i4>
      </vt:variant>
      <vt:variant>
        <vt:i4>369</vt:i4>
      </vt:variant>
      <vt:variant>
        <vt:i4>0</vt:i4>
      </vt:variant>
      <vt:variant>
        <vt:i4>5</vt:i4>
      </vt:variant>
      <vt:variant>
        <vt:lpwstr>https://www2.camara.leg.br/legin/fed/decret/2025/decreto-12726-18-novembro-2025-798307-publicacaooriginal-177042-pe.html</vt:lpwstr>
      </vt:variant>
      <vt:variant>
        <vt:lpwstr/>
      </vt:variant>
      <vt:variant>
        <vt:i4>851988</vt:i4>
      </vt:variant>
      <vt:variant>
        <vt:i4>366</vt:i4>
      </vt:variant>
      <vt:variant>
        <vt:i4>0</vt:i4>
      </vt:variant>
      <vt:variant>
        <vt:i4>5</vt:i4>
      </vt:variant>
      <vt:variant>
        <vt:lpwstr>https://www2.camara.leg.br/legin/fed/decret/2025/decreto-12726-18-novembro-2025-798307-publicacaooriginal-177042-pe.html</vt:lpwstr>
      </vt:variant>
      <vt:variant>
        <vt:lpwstr/>
      </vt:variant>
      <vt:variant>
        <vt:i4>851988</vt:i4>
      </vt:variant>
      <vt:variant>
        <vt:i4>363</vt:i4>
      </vt:variant>
      <vt:variant>
        <vt:i4>0</vt:i4>
      </vt:variant>
      <vt:variant>
        <vt:i4>5</vt:i4>
      </vt:variant>
      <vt:variant>
        <vt:lpwstr>https://www2.camara.leg.br/legin/fed/decret/2025/decreto-12726-18-novembro-2025-798307-publicacaooriginal-177042-pe.html</vt:lpwstr>
      </vt:variant>
      <vt:variant>
        <vt:lpwstr/>
      </vt:variant>
      <vt:variant>
        <vt:i4>851988</vt:i4>
      </vt:variant>
      <vt:variant>
        <vt:i4>360</vt:i4>
      </vt:variant>
      <vt:variant>
        <vt:i4>0</vt:i4>
      </vt:variant>
      <vt:variant>
        <vt:i4>5</vt:i4>
      </vt:variant>
      <vt:variant>
        <vt:lpwstr>https://www2.camara.leg.br/legin/fed/decret/2025/decreto-12726-18-novembro-2025-798307-publicacaooriginal-177042-pe.html</vt:lpwstr>
      </vt:variant>
      <vt:variant>
        <vt:lpwstr/>
      </vt:variant>
      <vt:variant>
        <vt:i4>851988</vt:i4>
      </vt:variant>
      <vt:variant>
        <vt:i4>357</vt:i4>
      </vt:variant>
      <vt:variant>
        <vt:i4>0</vt:i4>
      </vt:variant>
      <vt:variant>
        <vt:i4>5</vt:i4>
      </vt:variant>
      <vt:variant>
        <vt:lpwstr>https://www2.camara.leg.br/legin/fed/decret/2025/decreto-12726-18-novembro-2025-798307-publicacaooriginal-177042-pe.html</vt:lpwstr>
      </vt:variant>
      <vt:variant>
        <vt:lpwstr/>
      </vt:variant>
      <vt:variant>
        <vt:i4>851988</vt:i4>
      </vt:variant>
      <vt:variant>
        <vt:i4>354</vt:i4>
      </vt:variant>
      <vt:variant>
        <vt:i4>0</vt:i4>
      </vt:variant>
      <vt:variant>
        <vt:i4>5</vt:i4>
      </vt:variant>
      <vt:variant>
        <vt:lpwstr>https://www2.camara.leg.br/legin/fed/decret/2025/decreto-12726-18-novembro-2025-798307-publicacaooriginal-177042-pe.html</vt:lpwstr>
      </vt:variant>
      <vt:variant>
        <vt:lpwstr/>
      </vt:variant>
      <vt:variant>
        <vt:i4>851988</vt:i4>
      </vt:variant>
      <vt:variant>
        <vt:i4>351</vt:i4>
      </vt:variant>
      <vt:variant>
        <vt:i4>0</vt:i4>
      </vt:variant>
      <vt:variant>
        <vt:i4>5</vt:i4>
      </vt:variant>
      <vt:variant>
        <vt:lpwstr>https://www2.camara.leg.br/legin/fed/decret/2025/decreto-12726-18-novembro-2025-798307-publicacaooriginal-177042-pe.html</vt:lpwstr>
      </vt:variant>
      <vt:variant>
        <vt:lpwstr/>
      </vt:variant>
      <vt:variant>
        <vt:i4>851988</vt:i4>
      </vt:variant>
      <vt:variant>
        <vt:i4>348</vt:i4>
      </vt:variant>
      <vt:variant>
        <vt:i4>0</vt:i4>
      </vt:variant>
      <vt:variant>
        <vt:i4>5</vt:i4>
      </vt:variant>
      <vt:variant>
        <vt:lpwstr>https://www2.camara.leg.br/legin/fed/decret/2025/decreto-12726-18-novembro-2025-798307-publicacaooriginal-177042-pe.html</vt:lpwstr>
      </vt:variant>
      <vt:variant>
        <vt:lpwstr/>
      </vt:variant>
      <vt:variant>
        <vt:i4>851988</vt:i4>
      </vt:variant>
      <vt:variant>
        <vt:i4>345</vt:i4>
      </vt:variant>
      <vt:variant>
        <vt:i4>0</vt:i4>
      </vt:variant>
      <vt:variant>
        <vt:i4>5</vt:i4>
      </vt:variant>
      <vt:variant>
        <vt:lpwstr>https://www2.camara.leg.br/legin/fed/decret/2025/decreto-12726-18-novembro-2025-798307-publicacaooriginal-177042-pe.html</vt:lpwstr>
      </vt:variant>
      <vt:variant>
        <vt:lpwstr/>
      </vt:variant>
      <vt:variant>
        <vt:i4>851988</vt:i4>
      </vt:variant>
      <vt:variant>
        <vt:i4>342</vt:i4>
      </vt:variant>
      <vt:variant>
        <vt:i4>0</vt:i4>
      </vt:variant>
      <vt:variant>
        <vt:i4>5</vt:i4>
      </vt:variant>
      <vt:variant>
        <vt:lpwstr>https://www2.camara.leg.br/legin/fed/decret/2025/decreto-12726-18-novembro-2025-798307-publicacaooriginal-177042-pe.html</vt:lpwstr>
      </vt:variant>
      <vt:variant>
        <vt:lpwstr/>
      </vt:variant>
      <vt:variant>
        <vt:i4>851988</vt:i4>
      </vt:variant>
      <vt:variant>
        <vt:i4>339</vt:i4>
      </vt:variant>
      <vt:variant>
        <vt:i4>0</vt:i4>
      </vt:variant>
      <vt:variant>
        <vt:i4>5</vt:i4>
      </vt:variant>
      <vt:variant>
        <vt:lpwstr>https://www2.camara.leg.br/legin/fed/decret/2025/decreto-12726-18-novembro-2025-798307-publicacaooriginal-177042-pe.html</vt:lpwstr>
      </vt:variant>
      <vt:variant>
        <vt:lpwstr/>
      </vt:variant>
      <vt:variant>
        <vt:i4>851988</vt:i4>
      </vt:variant>
      <vt:variant>
        <vt:i4>336</vt:i4>
      </vt:variant>
      <vt:variant>
        <vt:i4>0</vt:i4>
      </vt:variant>
      <vt:variant>
        <vt:i4>5</vt:i4>
      </vt:variant>
      <vt:variant>
        <vt:lpwstr>https://www2.camara.leg.br/legin/fed/decret/2025/decreto-12726-18-novembro-2025-798307-publicacaooriginal-177042-pe.html</vt:lpwstr>
      </vt:variant>
      <vt:variant>
        <vt:lpwstr/>
      </vt:variant>
      <vt:variant>
        <vt:i4>851988</vt:i4>
      </vt:variant>
      <vt:variant>
        <vt:i4>333</vt:i4>
      </vt:variant>
      <vt:variant>
        <vt:i4>0</vt:i4>
      </vt:variant>
      <vt:variant>
        <vt:i4>5</vt:i4>
      </vt:variant>
      <vt:variant>
        <vt:lpwstr>https://www2.camara.leg.br/legin/fed/decret/2025/decreto-12726-18-novembro-2025-798307-publicacaooriginal-177042-pe.html</vt:lpwstr>
      </vt:variant>
      <vt:variant>
        <vt:lpwstr/>
      </vt:variant>
      <vt:variant>
        <vt:i4>851988</vt:i4>
      </vt:variant>
      <vt:variant>
        <vt:i4>330</vt:i4>
      </vt:variant>
      <vt:variant>
        <vt:i4>0</vt:i4>
      </vt:variant>
      <vt:variant>
        <vt:i4>5</vt:i4>
      </vt:variant>
      <vt:variant>
        <vt:lpwstr>https://www2.camara.leg.br/legin/fed/decret/2025/decreto-12726-18-novembro-2025-798307-publicacaooriginal-177042-pe.html</vt:lpwstr>
      </vt:variant>
      <vt:variant>
        <vt:lpwstr/>
      </vt:variant>
      <vt:variant>
        <vt:i4>851988</vt:i4>
      </vt:variant>
      <vt:variant>
        <vt:i4>327</vt:i4>
      </vt:variant>
      <vt:variant>
        <vt:i4>0</vt:i4>
      </vt:variant>
      <vt:variant>
        <vt:i4>5</vt:i4>
      </vt:variant>
      <vt:variant>
        <vt:lpwstr>https://www2.camara.leg.br/legin/fed/decret/2025/decreto-12726-18-novembro-2025-798307-publicacaooriginal-177042-pe.html</vt:lpwstr>
      </vt:variant>
      <vt:variant>
        <vt:lpwstr/>
      </vt:variant>
      <vt:variant>
        <vt:i4>851988</vt:i4>
      </vt:variant>
      <vt:variant>
        <vt:i4>324</vt:i4>
      </vt:variant>
      <vt:variant>
        <vt:i4>0</vt:i4>
      </vt:variant>
      <vt:variant>
        <vt:i4>5</vt:i4>
      </vt:variant>
      <vt:variant>
        <vt:lpwstr>https://www2.camara.leg.br/legin/fed/decret/2025/decreto-12726-18-novembro-2025-798307-publicacaooriginal-177042-pe.html</vt:lpwstr>
      </vt:variant>
      <vt:variant>
        <vt:lpwstr/>
      </vt:variant>
      <vt:variant>
        <vt:i4>851988</vt:i4>
      </vt:variant>
      <vt:variant>
        <vt:i4>321</vt:i4>
      </vt:variant>
      <vt:variant>
        <vt:i4>0</vt:i4>
      </vt:variant>
      <vt:variant>
        <vt:i4>5</vt:i4>
      </vt:variant>
      <vt:variant>
        <vt:lpwstr>https://www2.camara.leg.br/legin/fed/decret/2025/decreto-12726-18-novembro-2025-798307-publicacaooriginal-177042-pe.html</vt:lpwstr>
      </vt:variant>
      <vt:variant>
        <vt:lpwstr/>
      </vt:variant>
      <vt:variant>
        <vt:i4>851988</vt:i4>
      </vt:variant>
      <vt:variant>
        <vt:i4>318</vt:i4>
      </vt:variant>
      <vt:variant>
        <vt:i4>0</vt:i4>
      </vt:variant>
      <vt:variant>
        <vt:i4>5</vt:i4>
      </vt:variant>
      <vt:variant>
        <vt:lpwstr>https://www2.camara.leg.br/legin/fed/decret/2025/decreto-12726-18-novembro-2025-798307-publicacaooriginal-177042-pe.html</vt:lpwstr>
      </vt:variant>
      <vt:variant>
        <vt:lpwstr/>
      </vt:variant>
      <vt:variant>
        <vt:i4>851988</vt:i4>
      </vt:variant>
      <vt:variant>
        <vt:i4>315</vt:i4>
      </vt:variant>
      <vt:variant>
        <vt:i4>0</vt:i4>
      </vt:variant>
      <vt:variant>
        <vt:i4>5</vt:i4>
      </vt:variant>
      <vt:variant>
        <vt:lpwstr>https://www2.camara.leg.br/legin/fed/decret/2025/decreto-12726-18-novembro-2025-798307-publicacaooriginal-177042-pe.html</vt:lpwstr>
      </vt:variant>
      <vt:variant>
        <vt:lpwstr/>
      </vt:variant>
      <vt:variant>
        <vt:i4>851988</vt:i4>
      </vt:variant>
      <vt:variant>
        <vt:i4>312</vt:i4>
      </vt:variant>
      <vt:variant>
        <vt:i4>0</vt:i4>
      </vt:variant>
      <vt:variant>
        <vt:i4>5</vt:i4>
      </vt:variant>
      <vt:variant>
        <vt:lpwstr>https://www2.camara.leg.br/legin/fed/decret/2025/decreto-12726-18-novembro-2025-798307-publicacaooriginal-177042-pe.html</vt:lpwstr>
      </vt:variant>
      <vt:variant>
        <vt:lpwstr/>
      </vt:variant>
      <vt:variant>
        <vt:i4>851988</vt:i4>
      </vt:variant>
      <vt:variant>
        <vt:i4>309</vt:i4>
      </vt:variant>
      <vt:variant>
        <vt:i4>0</vt:i4>
      </vt:variant>
      <vt:variant>
        <vt:i4>5</vt:i4>
      </vt:variant>
      <vt:variant>
        <vt:lpwstr>https://www2.camara.leg.br/legin/fed/decret/2025/decreto-12726-18-novembro-2025-798307-publicacaooriginal-177042-pe.html</vt:lpwstr>
      </vt:variant>
      <vt:variant>
        <vt:lpwstr/>
      </vt:variant>
      <vt:variant>
        <vt:i4>851988</vt:i4>
      </vt:variant>
      <vt:variant>
        <vt:i4>306</vt:i4>
      </vt:variant>
      <vt:variant>
        <vt:i4>0</vt:i4>
      </vt:variant>
      <vt:variant>
        <vt:i4>5</vt:i4>
      </vt:variant>
      <vt:variant>
        <vt:lpwstr>https://www2.camara.leg.br/legin/fed/decret/2025/decreto-12726-18-novembro-2025-798307-publicacaooriginal-177042-pe.html</vt:lpwstr>
      </vt:variant>
      <vt:variant>
        <vt:lpwstr/>
      </vt:variant>
      <vt:variant>
        <vt:i4>196617</vt:i4>
      </vt:variant>
      <vt:variant>
        <vt:i4>303</vt:i4>
      </vt:variant>
      <vt:variant>
        <vt:i4>0</vt:i4>
      </vt:variant>
      <vt:variant>
        <vt:i4>5</vt:i4>
      </vt:variant>
      <vt:variant>
        <vt:lpwstr>https://www2.camara.leg.br/legin/fed/decret/2023/decreto-11579-27-junho-2023-794375-publicacaooriginal-168258-pe.html</vt:lpwstr>
      </vt:variant>
      <vt:variant>
        <vt:lpwstr/>
      </vt:variant>
      <vt:variant>
        <vt:i4>196617</vt:i4>
      </vt:variant>
      <vt:variant>
        <vt:i4>300</vt:i4>
      </vt:variant>
      <vt:variant>
        <vt:i4>0</vt:i4>
      </vt:variant>
      <vt:variant>
        <vt:i4>5</vt:i4>
      </vt:variant>
      <vt:variant>
        <vt:lpwstr>https://www2.camara.leg.br/legin/fed/decret/2023/decreto-11579-27-junho-2023-794375-publicacaooriginal-168258-pe.html</vt:lpwstr>
      </vt:variant>
      <vt:variant>
        <vt:lpwstr/>
      </vt:variant>
      <vt:variant>
        <vt:i4>851988</vt:i4>
      </vt:variant>
      <vt:variant>
        <vt:i4>297</vt:i4>
      </vt:variant>
      <vt:variant>
        <vt:i4>0</vt:i4>
      </vt:variant>
      <vt:variant>
        <vt:i4>5</vt:i4>
      </vt:variant>
      <vt:variant>
        <vt:lpwstr>https://www2.camara.leg.br/legin/fed/decret/2025/decreto-12726-18-novembro-2025-798307-publicacaooriginal-177042-pe.html</vt:lpwstr>
      </vt:variant>
      <vt:variant>
        <vt:lpwstr/>
      </vt:variant>
      <vt:variant>
        <vt:i4>851988</vt:i4>
      </vt:variant>
      <vt:variant>
        <vt:i4>294</vt:i4>
      </vt:variant>
      <vt:variant>
        <vt:i4>0</vt:i4>
      </vt:variant>
      <vt:variant>
        <vt:i4>5</vt:i4>
      </vt:variant>
      <vt:variant>
        <vt:lpwstr>https://www2.camara.leg.br/legin/fed/decret/2025/decreto-12726-18-novembro-2025-798307-publicacaooriginal-177042-pe.html</vt:lpwstr>
      </vt:variant>
      <vt:variant>
        <vt:lpwstr/>
      </vt:variant>
      <vt:variant>
        <vt:i4>851988</vt:i4>
      </vt:variant>
      <vt:variant>
        <vt:i4>291</vt:i4>
      </vt:variant>
      <vt:variant>
        <vt:i4>0</vt:i4>
      </vt:variant>
      <vt:variant>
        <vt:i4>5</vt:i4>
      </vt:variant>
      <vt:variant>
        <vt:lpwstr>https://www2.camara.leg.br/legin/fed/decret/2025/decreto-12726-18-novembro-2025-798307-publicacaooriginal-177042-pe.html</vt:lpwstr>
      </vt:variant>
      <vt:variant>
        <vt:lpwstr/>
      </vt:variant>
      <vt:variant>
        <vt:i4>851988</vt:i4>
      </vt:variant>
      <vt:variant>
        <vt:i4>288</vt:i4>
      </vt:variant>
      <vt:variant>
        <vt:i4>0</vt:i4>
      </vt:variant>
      <vt:variant>
        <vt:i4>5</vt:i4>
      </vt:variant>
      <vt:variant>
        <vt:lpwstr>https://www2.camara.leg.br/legin/fed/decret/2025/decreto-12726-18-novembro-2025-798307-publicacaooriginal-177042-pe.html</vt:lpwstr>
      </vt:variant>
      <vt:variant>
        <vt:lpwstr/>
      </vt:variant>
      <vt:variant>
        <vt:i4>851988</vt:i4>
      </vt:variant>
      <vt:variant>
        <vt:i4>285</vt:i4>
      </vt:variant>
      <vt:variant>
        <vt:i4>0</vt:i4>
      </vt:variant>
      <vt:variant>
        <vt:i4>5</vt:i4>
      </vt:variant>
      <vt:variant>
        <vt:lpwstr>https://www2.camara.leg.br/legin/fed/decret/2025/decreto-12726-18-novembro-2025-798307-publicacaooriginal-177042-pe.html</vt:lpwstr>
      </vt:variant>
      <vt:variant>
        <vt:lpwstr/>
      </vt:variant>
      <vt:variant>
        <vt:i4>851988</vt:i4>
      </vt:variant>
      <vt:variant>
        <vt:i4>282</vt:i4>
      </vt:variant>
      <vt:variant>
        <vt:i4>0</vt:i4>
      </vt:variant>
      <vt:variant>
        <vt:i4>5</vt:i4>
      </vt:variant>
      <vt:variant>
        <vt:lpwstr>https://www2.camara.leg.br/legin/fed/decret/2025/decreto-12726-18-novembro-2025-798307-publicacaooriginal-177042-pe.html</vt:lpwstr>
      </vt:variant>
      <vt:variant>
        <vt:lpwstr/>
      </vt:variant>
      <vt:variant>
        <vt:i4>851988</vt:i4>
      </vt:variant>
      <vt:variant>
        <vt:i4>279</vt:i4>
      </vt:variant>
      <vt:variant>
        <vt:i4>0</vt:i4>
      </vt:variant>
      <vt:variant>
        <vt:i4>5</vt:i4>
      </vt:variant>
      <vt:variant>
        <vt:lpwstr>https://www2.camara.leg.br/legin/fed/decret/2025/decreto-12726-18-novembro-2025-798307-publicacaooriginal-177042-pe.html</vt:lpwstr>
      </vt:variant>
      <vt:variant>
        <vt:lpwstr/>
      </vt:variant>
      <vt:variant>
        <vt:i4>851988</vt:i4>
      </vt:variant>
      <vt:variant>
        <vt:i4>276</vt:i4>
      </vt:variant>
      <vt:variant>
        <vt:i4>0</vt:i4>
      </vt:variant>
      <vt:variant>
        <vt:i4>5</vt:i4>
      </vt:variant>
      <vt:variant>
        <vt:lpwstr>https://www2.camara.leg.br/legin/fed/decret/2025/decreto-12726-18-novembro-2025-798307-publicacaooriginal-177042-pe.html</vt:lpwstr>
      </vt:variant>
      <vt:variant>
        <vt:lpwstr/>
      </vt:variant>
      <vt:variant>
        <vt:i4>851988</vt:i4>
      </vt:variant>
      <vt:variant>
        <vt:i4>273</vt:i4>
      </vt:variant>
      <vt:variant>
        <vt:i4>0</vt:i4>
      </vt:variant>
      <vt:variant>
        <vt:i4>5</vt:i4>
      </vt:variant>
      <vt:variant>
        <vt:lpwstr>https://www2.camara.leg.br/legin/fed/decret/2025/decreto-12726-18-novembro-2025-798307-publicacaooriginal-177042-pe.html</vt:lpwstr>
      </vt:variant>
      <vt:variant>
        <vt:lpwstr/>
      </vt:variant>
      <vt:variant>
        <vt:i4>851988</vt:i4>
      </vt:variant>
      <vt:variant>
        <vt:i4>270</vt:i4>
      </vt:variant>
      <vt:variant>
        <vt:i4>0</vt:i4>
      </vt:variant>
      <vt:variant>
        <vt:i4>5</vt:i4>
      </vt:variant>
      <vt:variant>
        <vt:lpwstr>https://www2.camara.leg.br/legin/fed/decret/2025/decreto-12726-18-novembro-2025-798307-publicacaooriginal-177042-pe.html</vt:lpwstr>
      </vt:variant>
      <vt:variant>
        <vt:lpwstr/>
      </vt:variant>
      <vt:variant>
        <vt:i4>851988</vt:i4>
      </vt:variant>
      <vt:variant>
        <vt:i4>267</vt:i4>
      </vt:variant>
      <vt:variant>
        <vt:i4>0</vt:i4>
      </vt:variant>
      <vt:variant>
        <vt:i4>5</vt:i4>
      </vt:variant>
      <vt:variant>
        <vt:lpwstr>https://www2.camara.leg.br/legin/fed/decret/2025/decreto-12726-18-novembro-2025-798307-publicacaooriginal-177042-pe.html</vt:lpwstr>
      </vt:variant>
      <vt:variant>
        <vt:lpwstr/>
      </vt:variant>
      <vt:variant>
        <vt:i4>851988</vt:i4>
      </vt:variant>
      <vt:variant>
        <vt:i4>264</vt:i4>
      </vt:variant>
      <vt:variant>
        <vt:i4>0</vt:i4>
      </vt:variant>
      <vt:variant>
        <vt:i4>5</vt:i4>
      </vt:variant>
      <vt:variant>
        <vt:lpwstr>https://www2.camara.leg.br/legin/fed/decret/2025/decreto-12726-18-novembro-2025-798307-publicacaooriginal-177042-pe.html</vt:lpwstr>
      </vt:variant>
      <vt:variant>
        <vt:lpwstr/>
      </vt:variant>
      <vt:variant>
        <vt:i4>851988</vt:i4>
      </vt:variant>
      <vt:variant>
        <vt:i4>261</vt:i4>
      </vt:variant>
      <vt:variant>
        <vt:i4>0</vt:i4>
      </vt:variant>
      <vt:variant>
        <vt:i4>5</vt:i4>
      </vt:variant>
      <vt:variant>
        <vt:lpwstr>https://www2.camara.leg.br/legin/fed/decret/2025/decreto-12726-18-novembro-2025-798307-publicacaooriginal-177042-pe.html</vt:lpwstr>
      </vt:variant>
      <vt:variant>
        <vt:lpwstr/>
      </vt:variant>
      <vt:variant>
        <vt:i4>851988</vt:i4>
      </vt:variant>
      <vt:variant>
        <vt:i4>258</vt:i4>
      </vt:variant>
      <vt:variant>
        <vt:i4>0</vt:i4>
      </vt:variant>
      <vt:variant>
        <vt:i4>5</vt:i4>
      </vt:variant>
      <vt:variant>
        <vt:lpwstr>https://www2.camara.leg.br/legin/fed/decret/2025/decreto-12726-18-novembro-2025-798307-publicacaooriginal-177042-pe.html</vt:lpwstr>
      </vt:variant>
      <vt:variant>
        <vt:lpwstr/>
      </vt:variant>
      <vt:variant>
        <vt:i4>196617</vt:i4>
      </vt:variant>
      <vt:variant>
        <vt:i4>255</vt:i4>
      </vt:variant>
      <vt:variant>
        <vt:i4>0</vt:i4>
      </vt:variant>
      <vt:variant>
        <vt:i4>5</vt:i4>
      </vt:variant>
      <vt:variant>
        <vt:lpwstr>https://www2.camara.leg.br/legin/fed/decret/2023/decreto-11579-27-junho-2023-794375-publicacaooriginal-168258-pe.html</vt:lpwstr>
      </vt:variant>
      <vt:variant>
        <vt:lpwstr/>
      </vt:variant>
      <vt:variant>
        <vt:i4>851988</vt:i4>
      </vt:variant>
      <vt:variant>
        <vt:i4>252</vt:i4>
      </vt:variant>
      <vt:variant>
        <vt:i4>0</vt:i4>
      </vt:variant>
      <vt:variant>
        <vt:i4>5</vt:i4>
      </vt:variant>
      <vt:variant>
        <vt:lpwstr>https://www2.camara.leg.br/legin/fed/decret/2025/decreto-12726-18-novembro-2025-798307-publicacaooriginal-177042-pe.html</vt:lpwstr>
      </vt:variant>
      <vt:variant>
        <vt:lpwstr/>
      </vt:variant>
      <vt:variant>
        <vt:i4>851988</vt:i4>
      </vt:variant>
      <vt:variant>
        <vt:i4>249</vt:i4>
      </vt:variant>
      <vt:variant>
        <vt:i4>0</vt:i4>
      </vt:variant>
      <vt:variant>
        <vt:i4>5</vt:i4>
      </vt:variant>
      <vt:variant>
        <vt:lpwstr>https://www2.camara.leg.br/legin/fed/decret/2025/decreto-12726-18-novembro-2025-798307-publicacaooriginal-177042-pe.html</vt:lpwstr>
      </vt:variant>
      <vt:variant>
        <vt:lpwstr/>
      </vt:variant>
      <vt:variant>
        <vt:i4>851988</vt:i4>
      </vt:variant>
      <vt:variant>
        <vt:i4>246</vt:i4>
      </vt:variant>
      <vt:variant>
        <vt:i4>0</vt:i4>
      </vt:variant>
      <vt:variant>
        <vt:i4>5</vt:i4>
      </vt:variant>
      <vt:variant>
        <vt:lpwstr>https://www2.camara.leg.br/legin/fed/decret/2025/decreto-12726-18-novembro-2025-798307-publicacaooriginal-177042-pe.html</vt:lpwstr>
      </vt:variant>
      <vt:variant>
        <vt:lpwstr/>
      </vt:variant>
      <vt:variant>
        <vt:i4>851988</vt:i4>
      </vt:variant>
      <vt:variant>
        <vt:i4>243</vt:i4>
      </vt:variant>
      <vt:variant>
        <vt:i4>0</vt:i4>
      </vt:variant>
      <vt:variant>
        <vt:i4>5</vt:i4>
      </vt:variant>
      <vt:variant>
        <vt:lpwstr>https://www2.camara.leg.br/legin/fed/decret/2025/decreto-12726-18-novembro-2025-798307-publicacaooriginal-177042-pe.html</vt:lpwstr>
      </vt:variant>
      <vt:variant>
        <vt:lpwstr/>
      </vt:variant>
      <vt:variant>
        <vt:i4>851988</vt:i4>
      </vt:variant>
      <vt:variant>
        <vt:i4>240</vt:i4>
      </vt:variant>
      <vt:variant>
        <vt:i4>0</vt:i4>
      </vt:variant>
      <vt:variant>
        <vt:i4>5</vt:i4>
      </vt:variant>
      <vt:variant>
        <vt:lpwstr>https://www2.camara.leg.br/legin/fed/decret/2025/decreto-12726-18-novembro-2025-798307-publicacaooriginal-177042-pe.html</vt:lpwstr>
      </vt:variant>
      <vt:variant>
        <vt:lpwstr/>
      </vt:variant>
      <vt:variant>
        <vt:i4>851988</vt:i4>
      </vt:variant>
      <vt:variant>
        <vt:i4>237</vt:i4>
      </vt:variant>
      <vt:variant>
        <vt:i4>0</vt:i4>
      </vt:variant>
      <vt:variant>
        <vt:i4>5</vt:i4>
      </vt:variant>
      <vt:variant>
        <vt:lpwstr>https://www2.camara.leg.br/legin/fed/decret/2025/decreto-12726-18-novembro-2025-798307-publicacaooriginal-177042-pe.html</vt:lpwstr>
      </vt:variant>
      <vt:variant>
        <vt:lpwstr/>
      </vt:variant>
      <vt:variant>
        <vt:i4>851988</vt:i4>
      </vt:variant>
      <vt:variant>
        <vt:i4>234</vt:i4>
      </vt:variant>
      <vt:variant>
        <vt:i4>0</vt:i4>
      </vt:variant>
      <vt:variant>
        <vt:i4>5</vt:i4>
      </vt:variant>
      <vt:variant>
        <vt:lpwstr>https://www2.camara.leg.br/legin/fed/decret/2025/decreto-12726-18-novembro-2025-798307-publicacaooriginal-177042-pe.html</vt:lpwstr>
      </vt:variant>
      <vt:variant>
        <vt:lpwstr/>
      </vt:variant>
      <vt:variant>
        <vt:i4>196617</vt:i4>
      </vt:variant>
      <vt:variant>
        <vt:i4>231</vt:i4>
      </vt:variant>
      <vt:variant>
        <vt:i4>0</vt:i4>
      </vt:variant>
      <vt:variant>
        <vt:i4>5</vt:i4>
      </vt:variant>
      <vt:variant>
        <vt:lpwstr>https://www2.camara.leg.br/legin/fed/decret/2023/decreto-11579-27-junho-2023-794375-publicacaooriginal-168258-pe.html</vt:lpwstr>
      </vt:variant>
      <vt:variant>
        <vt:lpwstr/>
      </vt:variant>
      <vt:variant>
        <vt:i4>851988</vt:i4>
      </vt:variant>
      <vt:variant>
        <vt:i4>228</vt:i4>
      </vt:variant>
      <vt:variant>
        <vt:i4>0</vt:i4>
      </vt:variant>
      <vt:variant>
        <vt:i4>5</vt:i4>
      </vt:variant>
      <vt:variant>
        <vt:lpwstr>https://www2.camara.leg.br/legin/fed/decret/2025/decreto-12726-18-novembro-2025-798307-publicacaooriginal-177042-pe.html</vt:lpwstr>
      </vt:variant>
      <vt:variant>
        <vt:lpwstr/>
      </vt:variant>
      <vt:variant>
        <vt:i4>196617</vt:i4>
      </vt:variant>
      <vt:variant>
        <vt:i4>225</vt:i4>
      </vt:variant>
      <vt:variant>
        <vt:i4>0</vt:i4>
      </vt:variant>
      <vt:variant>
        <vt:i4>5</vt:i4>
      </vt:variant>
      <vt:variant>
        <vt:lpwstr>https://www2.camara.leg.br/legin/fed/decret/2023/decreto-11579-27-junho-2023-794375-publicacaooriginal-168258-pe.html</vt:lpwstr>
      </vt:variant>
      <vt:variant>
        <vt:lpwstr/>
      </vt:variant>
      <vt:variant>
        <vt:i4>196617</vt:i4>
      </vt:variant>
      <vt:variant>
        <vt:i4>222</vt:i4>
      </vt:variant>
      <vt:variant>
        <vt:i4>0</vt:i4>
      </vt:variant>
      <vt:variant>
        <vt:i4>5</vt:i4>
      </vt:variant>
      <vt:variant>
        <vt:lpwstr>https://www2.camara.leg.br/legin/fed/decret/2023/decreto-11579-27-junho-2023-794375-publicacaooriginal-168258-pe.html</vt:lpwstr>
      </vt:variant>
      <vt:variant>
        <vt:lpwstr/>
      </vt:variant>
      <vt:variant>
        <vt:i4>196617</vt:i4>
      </vt:variant>
      <vt:variant>
        <vt:i4>219</vt:i4>
      </vt:variant>
      <vt:variant>
        <vt:i4>0</vt:i4>
      </vt:variant>
      <vt:variant>
        <vt:i4>5</vt:i4>
      </vt:variant>
      <vt:variant>
        <vt:lpwstr>https://www2.camara.leg.br/legin/fed/decret/2023/decreto-11579-27-junho-2023-794375-publicacaooriginal-168258-pe.html</vt:lpwstr>
      </vt:variant>
      <vt:variant>
        <vt:lpwstr/>
      </vt:variant>
      <vt:variant>
        <vt:i4>196617</vt:i4>
      </vt:variant>
      <vt:variant>
        <vt:i4>216</vt:i4>
      </vt:variant>
      <vt:variant>
        <vt:i4>0</vt:i4>
      </vt:variant>
      <vt:variant>
        <vt:i4>5</vt:i4>
      </vt:variant>
      <vt:variant>
        <vt:lpwstr>https://www2.camara.leg.br/legin/fed/decret/2023/decreto-11579-27-junho-2023-794375-publicacaooriginal-168258-pe.html</vt:lpwstr>
      </vt:variant>
      <vt:variant>
        <vt:lpwstr/>
      </vt:variant>
      <vt:variant>
        <vt:i4>196617</vt:i4>
      </vt:variant>
      <vt:variant>
        <vt:i4>213</vt:i4>
      </vt:variant>
      <vt:variant>
        <vt:i4>0</vt:i4>
      </vt:variant>
      <vt:variant>
        <vt:i4>5</vt:i4>
      </vt:variant>
      <vt:variant>
        <vt:lpwstr>https://www2.camara.leg.br/legin/fed/decret/2023/decreto-11579-27-junho-2023-794375-publicacaooriginal-168258-pe.html</vt:lpwstr>
      </vt:variant>
      <vt:variant>
        <vt:lpwstr/>
      </vt:variant>
      <vt:variant>
        <vt:i4>196617</vt:i4>
      </vt:variant>
      <vt:variant>
        <vt:i4>210</vt:i4>
      </vt:variant>
      <vt:variant>
        <vt:i4>0</vt:i4>
      </vt:variant>
      <vt:variant>
        <vt:i4>5</vt:i4>
      </vt:variant>
      <vt:variant>
        <vt:lpwstr>https://www2.camara.leg.br/legin/fed/decret/2023/decreto-11579-27-junho-2023-794375-publicacaooriginal-168258-pe.html</vt:lpwstr>
      </vt:variant>
      <vt:variant>
        <vt:lpwstr/>
      </vt:variant>
      <vt:variant>
        <vt:i4>196617</vt:i4>
      </vt:variant>
      <vt:variant>
        <vt:i4>207</vt:i4>
      </vt:variant>
      <vt:variant>
        <vt:i4>0</vt:i4>
      </vt:variant>
      <vt:variant>
        <vt:i4>5</vt:i4>
      </vt:variant>
      <vt:variant>
        <vt:lpwstr>https://www2.camara.leg.br/legin/fed/decret/2023/decreto-11579-27-junho-2023-794375-publicacaooriginal-168258-pe.html</vt:lpwstr>
      </vt:variant>
      <vt:variant>
        <vt:lpwstr/>
      </vt:variant>
      <vt:variant>
        <vt:i4>196617</vt:i4>
      </vt:variant>
      <vt:variant>
        <vt:i4>204</vt:i4>
      </vt:variant>
      <vt:variant>
        <vt:i4>0</vt:i4>
      </vt:variant>
      <vt:variant>
        <vt:i4>5</vt:i4>
      </vt:variant>
      <vt:variant>
        <vt:lpwstr>https://www2.camara.leg.br/legin/fed/decret/2023/decreto-11579-27-junho-2023-794375-publicacaooriginal-168258-pe.html</vt:lpwstr>
      </vt:variant>
      <vt:variant>
        <vt:lpwstr/>
      </vt:variant>
      <vt:variant>
        <vt:i4>196617</vt:i4>
      </vt:variant>
      <vt:variant>
        <vt:i4>201</vt:i4>
      </vt:variant>
      <vt:variant>
        <vt:i4>0</vt:i4>
      </vt:variant>
      <vt:variant>
        <vt:i4>5</vt:i4>
      </vt:variant>
      <vt:variant>
        <vt:lpwstr>https://www2.camara.leg.br/legin/fed/decret/2023/decreto-11579-27-junho-2023-794375-publicacaooriginal-168258-pe.html</vt:lpwstr>
      </vt:variant>
      <vt:variant>
        <vt:lpwstr/>
      </vt:variant>
      <vt:variant>
        <vt:i4>851988</vt:i4>
      </vt:variant>
      <vt:variant>
        <vt:i4>198</vt:i4>
      </vt:variant>
      <vt:variant>
        <vt:i4>0</vt:i4>
      </vt:variant>
      <vt:variant>
        <vt:i4>5</vt:i4>
      </vt:variant>
      <vt:variant>
        <vt:lpwstr>https://www2.camara.leg.br/legin/fed/decret/2025/decreto-12726-18-novembro-2025-798307-publicacaooriginal-177042-pe.html</vt:lpwstr>
      </vt:variant>
      <vt:variant>
        <vt:lpwstr/>
      </vt:variant>
      <vt:variant>
        <vt:i4>851988</vt:i4>
      </vt:variant>
      <vt:variant>
        <vt:i4>195</vt:i4>
      </vt:variant>
      <vt:variant>
        <vt:i4>0</vt:i4>
      </vt:variant>
      <vt:variant>
        <vt:i4>5</vt:i4>
      </vt:variant>
      <vt:variant>
        <vt:lpwstr>https://www2.camara.leg.br/legin/fed/decret/2025/decreto-12726-18-novembro-2025-798307-publicacaooriginal-177042-pe.html</vt:lpwstr>
      </vt:variant>
      <vt:variant>
        <vt:lpwstr/>
      </vt:variant>
      <vt:variant>
        <vt:i4>851988</vt:i4>
      </vt:variant>
      <vt:variant>
        <vt:i4>192</vt:i4>
      </vt:variant>
      <vt:variant>
        <vt:i4>0</vt:i4>
      </vt:variant>
      <vt:variant>
        <vt:i4>5</vt:i4>
      </vt:variant>
      <vt:variant>
        <vt:lpwstr>https://www2.camara.leg.br/legin/fed/decret/2025/decreto-12726-18-novembro-2025-798307-publicacaooriginal-177042-pe.html</vt:lpwstr>
      </vt:variant>
      <vt:variant>
        <vt:lpwstr/>
      </vt:variant>
      <vt:variant>
        <vt:i4>851988</vt:i4>
      </vt:variant>
      <vt:variant>
        <vt:i4>189</vt:i4>
      </vt:variant>
      <vt:variant>
        <vt:i4>0</vt:i4>
      </vt:variant>
      <vt:variant>
        <vt:i4>5</vt:i4>
      </vt:variant>
      <vt:variant>
        <vt:lpwstr>https://www2.camara.leg.br/legin/fed/decret/2025/decreto-12726-18-novembro-2025-798307-publicacaooriginal-177042-pe.html</vt:lpwstr>
      </vt:variant>
      <vt:variant>
        <vt:lpwstr/>
      </vt:variant>
      <vt:variant>
        <vt:i4>196617</vt:i4>
      </vt:variant>
      <vt:variant>
        <vt:i4>186</vt:i4>
      </vt:variant>
      <vt:variant>
        <vt:i4>0</vt:i4>
      </vt:variant>
      <vt:variant>
        <vt:i4>5</vt:i4>
      </vt:variant>
      <vt:variant>
        <vt:lpwstr>https://www2.camara.leg.br/legin/fed/decret/2023/decreto-11579-27-junho-2023-794375-publicacaooriginal-168258-pe.html</vt:lpwstr>
      </vt:variant>
      <vt:variant>
        <vt:lpwstr/>
      </vt:variant>
      <vt:variant>
        <vt:i4>196617</vt:i4>
      </vt:variant>
      <vt:variant>
        <vt:i4>183</vt:i4>
      </vt:variant>
      <vt:variant>
        <vt:i4>0</vt:i4>
      </vt:variant>
      <vt:variant>
        <vt:i4>5</vt:i4>
      </vt:variant>
      <vt:variant>
        <vt:lpwstr>https://www2.camara.leg.br/legin/fed/decret/2023/decreto-11579-27-junho-2023-794375-publicacaooriginal-168258-pe.html</vt:lpwstr>
      </vt:variant>
      <vt:variant>
        <vt:lpwstr/>
      </vt:variant>
      <vt:variant>
        <vt:i4>196617</vt:i4>
      </vt:variant>
      <vt:variant>
        <vt:i4>180</vt:i4>
      </vt:variant>
      <vt:variant>
        <vt:i4>0</vt:i4>
      </vt:variant>
      <vt:variant>
        <vt:i4>5</vt:i4>
      </vt:variant>
      <vt:variant>
        <vt:lpwstr>https://www2.camara.leg.br/legin/fed/decret/2023/decreto-11579-27-junho-2023-794375-publicacaooriginal-168258-pe.html</vt:lpwstr>
      </vt:variant>
      <vt:variant>
        <vt:lpwstr/>
      </vt:variant>
      <vt:variant>
        <vt:i4>851988</vt:i4>
      </vt:variant>
      <vt:variant>
        <vt:i4>177</vt:i4>
      </vt:variant>
      <vt:variant>
        <vt:i4>0</vt:i4>
      </vt:variant>
      <vt:variant>
        <vt:i4>5</vt:i4>
      </vt:variant>
      <vt:variant>
        <vt:lpwstr>https://www2.camara.leg.br/legin/fed/decret/2025/decreto-12726-18-novembro-2025-798307-publicacaooriginal-177042-pe.html</vt:lpwstr>
      </vt:variant>
      <vt:variant>
        <vt:lpwstr/>
      </vt:variant>
      <vt:variant>
        <vt:i4>851988</vt:i4>
      </vt:variant>
      <vt:variant>
        <vt:i4>174</vt:i4>
      </vt:variant>
      <vt:variant>
        <vt:i4>0</vt:i4>
      </vt:variant>
      <vt:variant>
        <vt:i4>5</vt:i4>
      </vt:variant>
      <vt:variant>
        <vt:lpwstr>https://www2.camara.leg.br/legin/fed/decret/2025/decreto-12726-18-novembro-2025-798307-publicacaooriginal-177042-pe.html</vt:lpwstr>
      </vt:variant>
      <vt:variant>
        <vt:lpwstr/>
      </vt:variant>
      <vt:variant>
        <vt:i4>851988</vt:i4>
      </vt:variant>
      <vt:variant>
        <vt:i4>171</vt:i4>
      </vt:variant>
      <vt:variant>
        <vt:i4>0</vt:i4>
      </vt:variant>
      <vt:variant>
        <vt:i4>5</vt:i4>
      </vt:variant>
      <vt:variant>
        <vt:lpwstr>https://www2.camara.leg.br/legin/fed/decret/2025/decreto-12726-18-novembro-2025-798307-publicacaooriginal-177042-pe.html</vt:lpwstr>
      </vt:variant>
      <vt:variant>
        <vt:lpwstr/>
      </vt:variant>
      <vt:variant>
        <vt:i4>851988</vt:i4>
      </vt:variant>
      <vt:variant>
        <vt:i4>168</vt:i4>
      </vt:variant>
      <vt:variant>
        <vt:i4>0</vt:i4>
      </vt:variant>
      <vt:variant>
        <vt:i4>5</vt:i4>
      </vt:variant>
      <vt:variant>
        <vt:lpwstr>https://www2.camara.leg.br/legin/fed/decret/2025/decreto-12726-18-novembro-2025-798307-publicacaooriginal-177042-pe.html</vt:lpwstr>
      </vt:variant>
      <vt:variant>
        <vt:lpwstr/>
      </vt:variant>
      <vt:variant>
        <vt:i4>851988</vt:i4>
      </vt:variant>
      <vt:variant>
        <vt:i4>165</vt:i4>
      </vt:variant>
      <vt:variant>
        <vt:i4>0</vt:i4>
      </vt:variant>
      <vt:variant>
        <vt:i4>5</vt:i4>
      </vt:variant>
      <vt:variant>
        <vt:lpwstr>https://www2.camara.leg.br/legin/fed/decret/2025/decreto-12726-18-novembro-2025-798307-publicacaooriginal-177042-pe.html</vt:lpwstr>
      </vt:variant>
      <vt:variant>
        <vt:lpwstr/>
      </vt:variant>
      <vt:variant>
        <vt:i4>851988</vt:i4>
      </vt:variant>
      <vt:variant>
        <vt:i4>162</vt:i4>
      </vt:variant>
      <vt:variant>
        <vt:i4>0</vt:i4>
      </vt:variant>
      <vt:variant>
        <vt:i4>5</vt:i4>
      </vt:variant>
      <vt:variant>
        <vt:lpwstr>https://www2.camara.leg.br/legin/fed/decret/2025/decreto-12726-18-novembro-2025-798307-publicacaooriginal-177042-pe.html</vt:lpwstr>
      </vt:variant>
      <vt:variant>
        <vt:lpwstr/>
      </vt:variant>
      <vt:variant>
        <vt:i4>851988</vt:i4>
      </vt:variant>
      <vt:variant>
        <vt:i4>159</vt:i4>
      </vt:variant>
      <vt:variant>
        <vt:i4>0</vt:i4>
      </vt:variant>
      <vt:variant>
        <vt:i4>5</vt:i4>
      </vt:variant>
      <vt:variant>
        <vt:lpwstr>https://www2.camara.leg.br/legin/fed/decret/2025/decreto-12726-18-novembro-2025-798307-publicacaooriginal-177042-pe.html</vt:lpwstr>
      </vt:variant>
      <vt:variant>
        <vt:lpwstr/>
      </vt:variant>
      <vt:variant>
        <vt:i4>851988</vt:i4>
      </vt:variant>
      <vt:variant>
        <vt:i4>156</vt:i4>
      </vt:variant>
      <vt:variant>
        <vt:i4>0</vt:i4>
      </vt:variant>
      <vt:variant>
        <vt:i4>5</vt:i4>
      </vt:variant>
      <vt:variant>
        <vt:lpwstr>https://www2.camara.leg.br/legin/fed/decret/2025/decreto-12726-18-novembro-2025-798307-publicacaooriginal-177042-pe.html</vt:lpwstr>
      </vt:variant>
      <vt:variant>
        <vt:lpwstr/>
      </vt:variant>
      <vt:variant>
        <vt:i4>851988</vt:i4>
      </vt:variant>
      <vt:variant>
        <vt:i4>153</vt:i4>
      </vt:variant>
      <vt:variant>
        <vt:i4>0</vt:i4>
      </vt:variant>
      <vt:variant>
        <vt:i4>5</vt:i4>
      </vt:variant>
      <vt:variant>
        <vt:lpwstr>https://www2.camara.leg.br/legin/fed/decret/2025/decreto-12726-18-novembro-2025-798307-publicacaooriginal-177042-pe.html</vt:lpwstr>
      </vt:variant>
      <vt:variant>
        <vt:lpwstr/>
      </vt:variant>
      <vt:variant>
        <vt:i4>851988</vt:i4>
      </vt:variant>
      <vt:variant>
        <vt:i4>150</vt:i4>
      </vt:variant>
      <vt:variant>
        <vt:i4>0</vt:i4>
      </vt:variant>
      <vt:variant>
        <vt:i4>5</vt:i4>
      </vt:variant>
      <vt:variant>
        <vt:lpwstr>https://www2.camara.leg.br/legin/fed/decret/2025/decreto-12726-18-novembro-2025-798307-publicacaooriginal-177042-pe.html</vt:lpwstr>
      </vt:variant>
      <vt:variant>
        <vt:lpwstr/>
      </vt:variant>
      <vt:variant>
        <vt:i4>851988</vt:i4>
      </vt:variant>
      <vt:variant>
        <vt:i4>147</vt:i4>
      </vt:variant>
      <vt:variant>
        <vt:i4>0</vt:i4>
      </vt:variant>
      <vt:variant>
        <vt:i4>5</vt:i4>
      </vt:variant>
      <vt:variant>
        <vt:lpwstr>https://www2.camara.leg.br/legin/fed/decret/2025/decreto-12726-18-novembro-2025-798307-publicacaooriginal-177042-pe.html</vt:lpwstr>
      </vt:variant>
      <vt:variant>
        <vt:lpwstr/>
      </vt:variant>
      <vt:variant>
        <vt:i4>851988</vt:i4>
      </vt:variant>
      <vt:variant>
        <vt:i4>144</vt:i4>
      </vt:variant>
      <vt:variant>
        <vt:i4>0</vt:i4>
      </vt:variant>
      <vt:variant>
        <vt:i4>5</vt:i4>
      </vt:variant>
      <vt:variant>
        <vt:lpwstr>https://www2.camara.leg.br/legin/fed/decret/2025/decreto-12726-18-novembro-2025-798307-publicacaooriginal-177042-pe.html</vt:lpwstr>
      </vt:variant>
      <vt:variant>
        <vt:lpwstr/>
      </vt:variant>
      <vt:variant>
        <vt:i4>851988</vt:i4>
      </vt:variant>
      <vt:variant>
        <vt:i4>141</vt:i4>
      </vt:variant>
      <vt:variant>
        <vt:i4>0</vt:i4>
      </vt:variant>
      <vt:variant>
        <vt:i4>5</vt:i4>
      </vt:variant>
      <vt:variant>
        <vt:lpwstr>https://www2.camara.leg.br/legin/fed/decret/2025/decreto-12726-18-novembro-2025-798307-publicacaooriginal-177042-pe.html</vt:lpwstr>
      </vt:variant>
      <vt:variant>
        <vt:lpwstr/>
      </vt:variant>
      <vt:variant>
        <vt:i4>851988</vt:i4>
      </vt:variant>
      <vt:variant>
        <vt:i4>138</vt:i4>
      </vt:variant>
      <vt:variant>
        <vt:i4>0</vt:i4>
      </vt:variant>
      <vt:variant>
        <vt:i4>5</vt:i4>
      </vt:variant>
      <vt:variant>
        <vt:lpwstr>https://www2.camara.leg.br/legin/fed/decret/2025/decreto-12726-18-novembro-2025-798307-publicacaooriginal-177042-pe.html</vt:lpwstr>
      </vt:variant>
      <vt:variant>
        <vt:lpwstr/>
      </vt:variant>
      <vt:variant>
        <vt:i4>851988</vt:i4>
      </vt:variant>
      <vt:variant>
        <vt:i4>135</vt:i4>
      </vt:variant>
      <vt:variant>
        <vt:i4>0</vt:i4>
      </vt:variant>
      <vt:variant>
        <vt:i4>5</vt:i4>
      </vt:variant>
      <vt:variant>
        <vt:lpwstr>https://www2.camara.leg.br/legin/fed/decret/2025/decreto-12726-18-novembro-2025-798307-publicacaooriginal-177042-pe.html</vt:lpwstr>
      </vt:variant>
      <vt:variant>
        <vt:lpwstr/>
      </vt:variant>
      <vt:variant>
        <vt:i4>851988</vt:i4>
      </vt:variant>
      <vt:variant>
        <vt:i4>132</vt:i4>
      </vt:variant>
      <vt:variant>
        <vt:i4>0</vt:i4>
      </vt:variant>
      <vt:variant>
        <vt:i4>5</vt:i4>
      </vt:variant>
      <vt:variant>
        <vt:lpwstr>https://www2.camara.leg.br/legin/fed/decret/2025/decreto-12726-18-novembro-2025-798307-publicacaooriginal-177042-pe.html</vt:lpwstr>
      </vt:variant>
      <vt:variant>
        <vt:lpwstr/>
      </vt:variant>
      <vt:variant>
        <vt:i4>851988</vt:i4>
      </vt:variant>
      <vt:variant>
        <vt:i4>129</vt:i4>
      </vt:variant>
      <vt:variant>
        <vt:i4>0</vt:i4>
      </vt:variant>
      <vt:variant>
        <vt:i4>5</vt:i4>
      </vt:variant>
      <vt:variant>
        <vt:lpwstr>https://www2.camara.leg.br/legin/fed/decret/2025/decreto-12726-18-novembro-2025-798307-publicacaooriginal-177042-pe.html</vt:lpwstr>
      </vt:variant>
      <vt:variant>
        <vt:lpwstr/>
      </vt:variant>
      <vt:variant>
        <vt:i4>851988</vt:i4>
      </vt:variant>
      <vt:variant>
        <vt:i4>126</vt:i4>
      </vt:variant>
      <vt:variant>
        <vt:i4>0</vt:i4>
      </vt:variant>
      <vt:variant>
        <vt:i4>5</vt:i4>
      </vt:variant>
      <vt:variant>
        <vt:lpwstr>https://www2.camara.leg.br/legin/fed/decret/2025/decreto-12726-18-novembro-2025-798307-publicacaooriginal-177042-pe.html</vt:lpwstr>
      </vt:variant>
      <vt:variant>
        <vt:lpwstr/>
      </vt:variant>
      <vt:variant>
        <vt:i4>851988</vt:i4>
      </vt:variant>
      <vt:variant>
        <vt:i4>123</vt:i4>
      </vt:variant>
      <vt:variant>
        <vt:i4>0</vt:i4>
      </vt:variant>
      <vt:variant>
        <vt:i4>5</vt:i4>
      </vt:variant>
      <vt:variant>
        <vt:lpwstr>https://www2.camara.leg.br/legin/fed/decret/2025/decreto-12726-18-novembro-2025-798307-publicacaooriginal-177042-pe.html</vt:lpwstr>
      </vt:variant>
      <vt:variant>
        <vt:lpwstr/>
      </vt:variant>
      <vt:variant>
        <vt:i4>851988</vt:i4>
      </vt:variant>
      <vt:variant>
        <vt:i4>120</vt:i4>
      </vt:variant>
      <vt:variant>
        <vt:i4>0</vt:i4>
      </vt:variant>
      <vt:variant>
        <vt:i4>5</vt:i4>
      </vt:variant>
      <vt:variant>
        <vt:lpwstr>https://www2.camara.leg.br/legin/fed/decret/2025/decreto-12726-18-novembro-2025-798307-publicacaooriginal-177042-pe.html</vt:lpwstr>
      </vt:variant>
      <vt:variant>
        <vt:lpwstr/>
      </vt:variant>
      <vt:variant>
        <vt:i4>851988</vt:i4>
      </vt:variant>
      <vt:variant>
        <vt:i4>117</vt:i4>
      </vt:variant>
      <vt:variant>
        <vt:i4>0</vt:i4>
      </vt:variant>
      <vt:variant>
        <vt:i4>5</vt:i4>
      </vt:variant>
      <vt:variant>
        <vt:lpwstr>https://www2.camara.leg.br/legin/fed/decret/2025/decreto-12726-18-novembro-2025-798307-publicacaooriginal-177042-pe.html</vt:lpwstr>
      </vt:variant>
      <vt:variant>
        <vt:lpwstr/>
      </vt:variant>
      <vt:variant>
        <vt:i4>851988</vt:i4>
      </vt:variant>
      <vt:variant>
        <vt:i4>114</vt:i4>
      </vt:variant>
      <vt:variant>
        <vt:i4>0</vt:i4>
      </vt:variant>
      <vt:variant>
        <vt:i4>5</vt:i4>
      </vt:variant>
      <vt:variant>
        <vt:lpwstr>https://www2.camara.leg.br/legin/fed/decret/2025/decreto-12726-18-novembro-2025-798307-publicacaooriginal-177042-pe.html</vt:lpwstr>
      </vt:variant>
      <vt:variant>
        <vt:lpwstr/>
      </vt:variant>
      <vt:variant>
        <vt:i4>851988</vt:i4>
      </vt:variant>
      <vt:variant>
        <vt:i4>111</vt:i4>
      </vt:variant>
      <vt:variant>
        <vt:i4>0</vt:i4>
      </vt:variant>
      <vt:variant>
        <vt:i4>5</vt:i4>
      </vt:variant>
      <vt:variant>
        <vt:lpwstr>https://www2.camara.leg.br/legin/fed/decret/2025/decreto-12726-18-novembro-2025-798307-publicacaooriginal-177042-pe.html</vt:lpwstr>
      </vt:variant>
      <vt:variant>
        <vt:lpwstr/>
      </vt:variant>
      <vt:variant>
        <vt:i4>851988</vt:i4>
      </vt:variant>
      <vt:variant>
        <vt:i4>108</vt:i4>
      </vt:variant>
      <vt:variant>
        <vt:i4>0</vt:i4>
      </vt:variant>
      <vt:variant>
        <vt:i4>5</vt:i4>
      </vt:variant>
      <vt:variant>
        <vt:lpwstr>https://www2.camara.leg.br/legin/fed/decret/2025/decreto-12726-18-novembro-2025-798307-publicacaooriginal-177042-pe.html</vt:lpwstr>
      </vt:variant>
      <vt:variant>
        <vt:lpwstr/>
      </vt:variant>
      <vt:variant>
        <vt:i4>851988</vt:i4>
      </vt:variant>
      <vt:variant>
        <vt:i4>105</vt:i4>
      </vt:variant>
      <vt:variant>
        <vt:i4>0</vt:i4>
      </vt:variant>
      <vt:variant>
        <vt:i4>5</vt:i4>
      </vt:variant>
      <vt:variant>
        <vt:lpwstr>https://www2.camara.leg.br/legin/fed/decret/2025/decreto-12726-18-novembro-2025-798307-publicacaooriginal-177042-pe.html</vt:lpwstr>
      </vt:variant>
      <vt:variant>
        <vt:lpwstr/>
      </vt:variant>
      <vt:variant>
        <vt:i4>851988</vt:i4>
      </vt:variant>
      <vt:variant>
        <vt:i4>102</vt:i4>
      </vt:variant>
      <vt:variant>
        <vt:i4>0</vt:i4>
      </vt:variant>
      <vt:variant>
        <vt:i4>5</vt:i4>
      </vt:variant>
      <vt:variant>
        <vt:lpwstr>https://www2.camara.leg.br/legin/fed/decret/2025/decreto-12726-18-novembro-2025-798307-publicacaooriginal-177042-pe.html</vt:lpwstr>
      </vt:variant>
      <vt:variant>
        <vt:lpwstr/>
      </vt:variant>
      <vt:variant>
        <vt:i4>851988</vt:i4>
      </vt:variant>
      <vt:variant>
        <vt:i4>99</vt:i4>
      </vt:variant>
      <vt:variant>
        <vt:i4>0</vt:i4>
      </vt:variant>
      <vt:variant>
        <vt:i4>5</vt:i4>
      </vt:variant>
      <vt:variant>
        <vt:lpwstr>https://www2.camara.leg.br/legin/fed/decret/2025/decreto-12726-18-novembro-2025-798307-publicacaooriginal-177042-pe.html</vt:lpwstr>
      </vt:variant>
      <vt:variant>
        <vt:lpwstr/>
      </vt:variant>
      <vt:variant>
        <vt:i4>851988</vt:i4>
      </vt:variant>
      <vt:variant>
        <vt:i4>96</vt:i4>
      </vt:variant>
      <vt:variant>
        <vt:i4>0</vt:i4>
      </vt:variant>
      <vt:variant>
        <vt:i4>5</vt:i4>
      </vt:variant>
      <vt:variant>
        <vt:lpwstr>https://www2.camara.leg.br/legin/fed/decret/2025/decreto-12726-18-novembro-2025-798307-publicacaooriginal-177042-pe.html</vt:lpwstr>
      </vt:variant>
      <vt:variant>
        <vt:lpwstr/>
      </vt:variant>
      <vt:variant>
        <vt:i4>851988</vt:i4>
      </vt:variant>
      <vt:variant>
        <vt:i4>93</vt:i4>
      </vt:variant>
      <vt:variant>
        <vt:i4>0</vt:i4>
      </vt:variant>
      <vt:variant>
        <vt:i4>5</vt:i4>
      </vt:variant>
      <vt:variant>
        <vt:lpwstr>https://www2.camara.leg.br/legin/fed/decret/2025/decreto-12726-18-novembro-2025-798307-publicacaooriginal-177042-pe.html</vt:lpwstr>
      </vt:variant>
      <vt:variant>
        <vt:lpwstr/>
      </vt:variant>
      <vt:variant>
        <vt:i4>851988</vt:i4>
      </vt:variant>
      <vt:variant>
        <vt:i4>90</vt:i4>
      </vt:variant>
      <vt:variant>
        <vt:i4>0</vt:i4>
      </vt:variant>
      <vt:variant>
        <vt:i4>5</vt:i4>
      </vt:variant>
      <vt:variant>
        <vt:lpwstr>https://www2.camara.leg.br/legin/fed/decret/2025/decreto-12726-18-novembro-2025-798307-publicacaooriginal-177042-pe.html</vt:lpwstr>
      </vt:variant>
      <vt:variant>
        <vt:lpwstr/>
      </vt:variant>
      <vt:variant>
        <vt:i4>851988</vt:i4>
      </vt:variant>
      <vt:variant>
        <vt:i4>87</vt:i4>
      </vt:variant>
      <vt:variant>
        <vt:i4>0</vt:i4>
      </vt:variant>
      <vt:variant>
        <vt:i4>5</vt:i4>
      </vt:variant>
      <vt:variant>
        <vt:lpwstr>https://www2.camara.leg.br/legin/fed/decret/2025/decreto-12726-18-novembro-2025-798307-publicacaooriginal-177042-pe.html</vt:lpwstr>
      </vt:variant>
      <vt:variant>
        <vt:lpwstr/>
      </vt:variant>
      <vt:variant>
        <vt:i4>851988</vt:i4>
      </vt:variant>
      <vt:variant>
        <vt:i4>84</vt:i4>
      </vt:variant>
      <vt:variant>
        <vt:i4>0</vt:i4>
      </vt:variant>
      <vt:variant>
        <vt:i4>5</vt:i4>
      </vt:variant>
      <vt:variant>
        <vt:lpwstr>https://www2.camara.leg.br/legin/fed/decret/2025/decreto-12726-18-novembro-2025-798307-publicacaooriginal-177042-pe.html</vt:lpwstr>
      </vt:variant>
      <vt:variant>
        <vt:lpwstr/>
      </vt:variant>
      <vt:variant>
        <vt:i4>851988</vt:i4>
      </vt:variant>
      <vt:variant>
        <vt:i4>81</vt:i4>
      </vt:variant>
      <vt:variant>
        <vt:i4>0</vt:i4>
      </vt:variant>
      <vt:variant>
        <vt:i4>5</vt:i4>
      </vt:variant>
      <vt:variant>
        <vt:lpwstr>https://www2.camara.leg.br/legin/fed/decret/2025/decreto-12726-18-novembro-2025-798307-publicacaooriginal-177042-pe.html</vt:lpwstr>
      </vt:variant>
      <vt:variant>
        <vt:lpwstr/>
      </vt:variant>
      <vt:variant>
        <vt:i4>851988</vt:i4>
      </vt:variant>
      <vt:variant>
        <vt:i4>78</vt:i4>
      </vt:variant>
      <vt:variant>
        <vt:i4>0</vt:i4>
      </vt:variant>
      <vt:variant>
        <vt:i4>5</vt:i4>
      </vt:variant>
      <vt:variant>
        <vt:lpwstr>https://www2.camara.leg.br/legin/fed/decret/2025/decreto-12726-18-novembro-2025-798307-publicacaooriginal-177042-pe.html</vt:lpwstr>
      </vt:variant>
      <vt:variant>
        <vt:lpwstr/>
      </vt:variant>
      <vt:variant>
        <vt:i4>851988</vt:i4>
      </vt:variant>
      <vt:variant>
        <vt:i4>75</vt:i4>
      </vt:variant>
      <vt:variant>
        <vt:i4>0</vt:i4>
      </vt:variant>
      <vt:variant>
        <vt:i4>5</vt:i4>
      </vt:variant>
      <vt:variant>
        <vt:lpwstr>https://www2.camara.leg.br/legin/fed/decret/2025/decreto-12726-18-novembro-2025-798307-publicacaooriginal-177042-pe.html</vt:lpwstr>
      </vt:variant>
      <vt:variant>
        <vt:lpwstr/>
      </vt:variant>
      <vt:variant>
        <vt:i4>851988</vt:i4>
      </vt:variant>
      <vt:variant>
        <vt:i4>72</vt:i4>
      </vt:variant>
      <vt:variant>
        <vt:i4>0</vt:i4>
      </vt:variant>
      <vt:variant>
        <vt:i4>5</vt:i4>
      </vt:variant>
      <vt:variant>
        <vt:lpwstr>https://www2.camara.leg.br/legin/fed/decret/2025/decreto-12726-18-novembro-2025-798307-publicacaooriginal-177042-pe.html</vt:lpwstr>
      </vt:variant>
      <vt:variant>
        <vt:lpwstr/>
      </vt:variant>
      <vt:variant>
        <vt:i4>851988</vt:i4>
      </vt:variant>
      <vt:variant>
        <vt:i4>69</vt:i4>
      </vt:variant>
      <vt:variant>
        <vt:i4>0</vt:i4>
      </vt:variant>
      <vt:variant>
        <vt:i4>5</vt:i4>
      </vt:variant>
      <vt:variant>
        <vt:lpwstr>https://www2.camara.leg.br/legin/fed/decret/2025/decreto-12726-18-novembro-2025-798307-publicacaooriginal-177042-pe.html</vt:lpwstr>
      </vt:variant>
      <vt:variant>
        <vt:lpwstr/>
      </vt:variant>
      <vt:variant>
        <vt:i4>851988</vt:i4>
      </vt:variant>
      <vt:variant>
        <vt:i4>66</vt:i4>
      </vt:variant>
      <vt:variant>
        <vt:i4>0</vt:i4>
      </vt:variant>
      <vt:variant>
        <vt:i4>5</vt:i4>
      </vt:variant>
      <vt:variant>
        <vt:lpwstr>https://www2.camara.leg.br/legin/fed/decret/2025/decreto-12726-18-novembro-2025-798307-publicacaooriginal-177042-pe.html</vt:lpwstr>
      </vt:variant>
      <vt:variant>
        <vt:lpwstr/>
      </vt:variant>
      <vt:variant>
        <vt:i4>851988</vt:i4>
      </vt:variant>
      <vt:variant>
        <vt:i4>63</vt:i4>
      </vt:variant>
      <vt:variant>
        <vt:i4>0</vt:i4>
      </vt:variant>
      <vt:variant>
        <vt:i4>5</vt:i4>
      </vt:variant>
      <vt:variant>
        <vt:lpwstr>https://www2.camara.leg.br/legin/fed/decret/2025/decreto-12726-18-novembro-2025-798307-publicacaooriginal-177042-pe.html</vt:lpwstr>
      </vt:variant>
      <vt:variant>
        <vt:lpwstr/>
      </vt:variant>
      <vt:variant>
        <vt:i4>851988</vt:i4>
      </vt:variant>
      <vt:variant>
        <vt:i4>60</vt:i4>
      </vt:variant>
      <vt:variant>
        <vt:i4>0</vt:i4>
      </vt:variant>
      <vt:variant>
        <vt:i4>5</vt:i4>
      </vt:variant>
      <vt:variant>
        <vt:lpwstr>https://www2.camara.leg.br/legin/fed/decret/2025/decreto-12726-18-novembro-2025-798307-publicacaooriginal-177042-pe.html</vt:lpwstr>
      </vt:variant>
      <vt:variant>
        <vt:lpwstr/>
      </vt:variant>
      <vt:variant>
        <vt:i4>851988</vt:i4>
      </vt:variant>
      <vt:variant>
        <vt:i4>57</vt:i4>
      </vt:variant>
      <vt:variant>
        <vt:i4>0</vt:i4>
      </vt:variant>
      <vt:variant>
        <vt:i4>5</vt:i4>
      </vt:variant>
      <vt:variant>
        <vt:lpwstr>https://www2.camara.leg.br/legin/fed/decret/2025/decreto-12726-18-novembro-2025-798307-publicacaooriginal-177042-pe.html</vt:lpwstr>
      </vt:variant>
      <vt:variant>
        <vt:lpwstr/>
      </vt:variant>
      <vt:variant>
        <vt:i4>851988</vt:i4>
      </vt:variant>
      <vt:variant>
        <vt:i4>54</vt:i4>
      </vt:variant>
      <vt:variant>
        <vt:i4>0</vt:i4>
      </vt:variant>
      <vt:variant>
        <vt:i4>5</vt:i4>
      </vt:variant>
      <vt:variant>
        <vt:lpwstr>https://www2.camara.leg.br/legin/fed/decret/2025/decreto-12726-18-novembro-2025-798307-publicacaooriginal-177042-pe.html</vt:lpwstr>
      </vt:variant>
      <vt:variant>
        <vt:lpwstr/>
      </vt:variant>
      <vt:variant>
        <vt:i4>851988</vt:i4>
      </vt:variant>
      <vt:variant>
        <vt:i4>51</vt:i4>
      </vt:variant>
      <vt:variant>
        <vt:i4>0</vt:i4>
      </vt:variant>
      <vt:variant>
        <vt:i4>5</vt:i4>
      </vt:variant>
      <vt:variant>
        <vt:lpwstr>https://www2.camara.leg.br/legin/fed/decret/2025/decreto-12726-18-novembro-2025-798307-publicacaooriginal-177042-pe.html</vt:lpwstr>
      </vt:variant>
      <vt:variant>
        <vt:lpwstr/>
      </vt:variant>
      <vt:variant>
        <vt:i4>851988</vt:i4>
      </vt:variant>
      <vt:variant>
        <vt:i4>48</vt:i4>
      </vt:variant>
      <vt:variant>
        <vt:i4>0</vt:i4>
      </vt:variant>
      <vt:variant>
        <vt:i4>5</vt:i4>
      </vt:variant>
      <vt:variant>
        <vt:lpwstr>https://www2.camara.leg.br/legin/fed/decret/2025/decreto-12726-18-novembro-2025-798307-publicacaooriginal-177042-pe.html</vt:lpwstr>
      </vt:variant>
      <vt:variant>
        <vt:lpwstr/>
      </vt:variant>
      <vt:variant>
        <vt:i4>851988</vt:i4>
      </vt:variant>
      <vt:variant>
        <vt:i4>45</vt:i4>
      </vt:variant>
      <vt:variant>
        <vt:i4>0</vt:i4>
      </vt:variant>
      <vt:variant>
        <vt:i4>5</vt:i4>
      </vt:variant>
      <vt:variant>
        <vt:lpwstr>https://www2.camara.leg.br/legin/fed/decret/2025/decreto-12726-18-novembro-2025-798307-publicacaooriginal-177042-pe.html</vt:lpwstr>
      </vt:variant>
      <vt:variant>
        <vt:lpwstr/>
      </vt:variant>
      <vt:variant>
        <vt:i4>851988</vt:i4>
      </vt:variant>
      <vt:variant>
        <vt:i4>42</vt:i4>
      </vt:variant>
      <vt:variant>
        <vt:i4>0</vt:i4>
      </vt:variant>
      <vt:variant>
        <vt:i4>5</vt:i4>
      </vt:variant>
      <vt:variant>
        <vt:lpwstr>https://www2.camara.leg.br/legin/fed/decret/2025/decreto-12726-18-novembro-2025-798307-publicacaooriginal-177042-pe.html</vt:lpwstr>
      </vt:variant>
      <vt:variant>
        <vt:lpwstr/>
      </vt:variant>
      <vt:variant>
        <vt:i4>851988</vt:i4>
      </vt:variant>
      <vt:variant>
        <vt:i4>39</vt:i4>
      </vt:variant>
      <vt:variant>
        <vt:i4>0</vt:i4>
      </vt:variant>
      <vt:variant>
        <vt:i4>5</vt:i4>
      </vt:variant>
      <vt:variant>
        <vt:lpwstr>https://www2.camara.leg.br/legin/fed/decret/2025/decreto-12726-18-novembro-2025-798307-publicacaooriginal-177042-pe.html</vt:lpwstr>
      </vt:variant>
      <vt:variant>
        <vt:lpwstr/>
      </vt:variant>
      <vt:variant>
        <vt:i4>851988</vt:i4>
      </vt:variant>
      <vt:variant>
        <vt:i4>36</vt:i4>
      </vt:variant>
      <vt:variant>
        <vt:i4>0</vt:i4>
      </vt:variant>
      <vt:variant>
        <vt:i4>5</vt:i4>
      </vt:variant>
      <vt:variant>
        <vt:lpwstr>https://www2.camara.leg.br/legin/fed/decret/2025/decreto-12726-18-novembro-2025-798307-publicacaooriginal-177042-pe.html</vt:lpwstr>
      </vt:variant>
      <vt:variant>
        <vt:lpwstr/>
      </vt:variant>
      <vt:variant>
        <vt:i4>851988</vt:i4>
      </vt:variant>
      <vt:variant>
        <vt:i4>33</vt:i4>
      </vt:variant>
      <vt:variant>
        <vt:i4>0</vt:i4>
      </vt:variant>
      <vt:variant>
        <vt:i4>5</vt:i4>
      </vt:variant>
      <vt:variant>
        <vt:lpwstr>https://www2.camara.leg.br/legin/fed/decret/2025/decreto-12726-18-novembro-2025-798307-publicacaooriginal-177042-pe.html</vt:lpwstr>
      </vt:variant>
      <vt:variant>
        <vt:lpwstr/>
      </vt:variant>
      <vt:variant>
        <vt:i4>851988</vt:i4>
      </vt:variant>
      <vt:variant>
        <vt:i4>30</vt:i4>
      </vt:variant>
      <vt:variant>
        <vt:i4>0</vt:i4>
      </vt:variant>
      <vt:variant>
        <vt:i4>5</vt:i4>
      </vt:variant>
      <vt:variant>
        <vt:lpwstr>https://www2.camara.leg.br/legin/fed/decret/2025/decreto-12726-18-novembro-2025-798307-publicacaooriginal-177042-pe.html</vt:lpwstr>
      </vt:variant>
      <vt:variant>
        <vt:lpwstr/>
      </vt:variant>
      <vt:variant>
        <vt:i4>851988</vt:i4>
      </vt:variant>
      <vt:variant>
        <vt:i4>27</vt:i4>
      </vt:variant>
      <vt:variant>
        <vt:i4>0</vt:i4>
      </vt:variant>
      <vt:variant>
        <vt:i4>5</vt:i4>
      </vt:variant>
      <vt:variant>
        <vt:lpwstr>https://www2.camara.leg.br/legin/fed/decret/2025/decreto-12726-18-novembro-2025-798307-publicacaooriginal-177042-pe.html</vt:lpwstr>
      </vt:variant>
      <vt:variant>
        <vt:lpwstr/>
      </vt:variant>
      <vt:variant>
        <vt:i4>851988</vt:i4>
      </vt:variant>
      <vt:variant>
        <vt:i4>24</vt:i4>
      </vt:variant>
      <vt:variant>
        <vt:i4>0</vt:i4>
      </vt:variant>
      <vt:variant>
        <vt:i4>5</vt:i4>
      </vt:variant>
      <vt:variant>
        <vt:lpwstr>https://www2.camara.leg.br/legin/fed/decret/2025/decreto-12726-18-novembro-2025-798307-publicacaooriginal-177042-pe.html</vt:lpwstr>
      </vt:variant>
      <vt:variant>
        <vt:lpwstr/>
      </vt:variant>
      <vt:variant>
        <vt:i4>196617</vt:i4>
      </vt:variant>
      <vt:variant>
        <vt:i4>21</vt:i4>
      </vt:variant>
      <vt:variant>
        <vt:i4>0</vt:i4>
      </vt:variant>
      <vt:variant>
        <vt:i4>5</vt:i4>
      </vt:variant>
      <vt:variant>
        <vt:lpwstr>https://www2.camara.leg.br/legin/fed/decret/2023/decreto-11579-27-junho-2023-794375-publicacaooriginal-168258-pe.html</vt:lpwstr>
      </vt:variant>
      <vt:variant>
        <vt:lpwstr/>
      </vt:variant>
      <vt:variant>
        <vt:i4>851988</vt:i4>
      </vt:variant>
      <vt:variant>
        <vt:i4>18</vt:i4>
      </vt:variant>
      <vt:variant>
        <vt:i4>0</vt:i4>
      </vt:variant>
      <vt:variant>
        <vt:i4>5</vt:i4>
      </vt:variant>
      <vt:variant>
        <vt:lpwstr>https://www2.camara.leg.br/legin/fed/decret/2025/decreto-12726-18-novembro-2025-798307-publicacaooriginal-177042-pe.html</vt:lpwstr>
      </vt:variant>
      <vt:variant>
        <vt:lpwstr/>
      </vt:variant>
      <vt:variant>
        <vt:i4>851988</vt:i4>
      </vt:variant>
      <vt:variant>
        <vt:i4>15</vt:i4>
      </vt:variant>
      <vt:variant>
        <vt:i4>0</vt:i4>
      </vt:variant>
      <vt:variant>
        <vt:i4>5</vt:i4>
      </vt:variant>
      <vt:variant>
        <vt:lpwstr>https://www2.camara.leg.br/legin/fed/decret/2025/decreto-12726-18-novembro-2025-798307-publicacaooriginal-177042-pe.html</vt:lpwstr>
      </vt:variant>
      <vt:variant>
        <vt:lpwstr/>
      </vt:variant>
      <vt:variant>
        <vt:i4>851988</vt:i4>
      </vt:variant>
      <vt:variant>
        <vt:i4>12</vt:i4>
      </vt:variant>
      <vt:variant>
        <vt:i4>0</vt:i4>
      </vt:variant>
      <vt:variant>
        <vt:i4>5</vt:i4>
      </vt:variant>
      <vt:variant>
        <vt:lpwstr>https://www2.camara.leg.br/legin/fed/decret/2025/decreto-12726-18-novembro-2025-798307-publicacaooriginal-177042-pe.html</vt:lpwstr>
      </vt:variant>
      <vt:variant>
        <vt:lpwstr/>
      </vt:variant>
      <vt:variant>
        <vt:i4>851988</vt:i4>
      </vt:variant>
      <vt:variant>
        <vt:i4>9</vt:i4>
      </vt:variant>
      <vt:variant>
        <vt:i4>0</vt:i4>
      </vt:variant>
      <vt:variant>
        <vt:i4>5</vt:i4>
      </vt:variant>
      <vt:variant>
        <vt:lpwstr>https://www2.camara.leg.br/legin/fed/decret/2025/decreto-12726-18-novembro-2025-798307-publicacaooriginal-177042-pe.html</vt:lpwstr>
      </vt:variant>
      <vt:variant>
        <vt:lpwstr/>
      </vt:variant>
      <vt:variant>
        <vt:i4>851988</vt:i4>
      </vt:variant>
      <vt:variant>
        <vt:i4>6</vt:i4>
      </vt:variant>
      <vt:variant>
        <vt:i4>0</vt:i4>
      </vt:variant>
      <vt:variant>
        <vt:i4>5</vt:i4>
      </vt:variant>
      <vt:variant>
        <vt:lpwstr>https://www2.camara.leg.br/legin/fed/decret/2025/decreto-12726-18-novembro-2025-798307-publicacaooriginal-177042-pe.html</vt:lpwstr>
      </vt:variant>
      <vt:variant>
        <vt:lpwstr/>
      </vt:variant>
      <vt:variant>
        <vt:i4>851988</vt:i4>
      </vt:variant>
      <vt:variant>
        <vt:i4>3</vt:i4>
      </vt:variant>
      <vt:variant>
        <vt:i4>0</vt:i4>
      </vt:variant>
      <vt:variant>
        <vt:i4>5</vt:i4>
      </vt:variant>
      <vt:variant>
        <vt:lpwstr>https://www2.camara.leg.br/legin/fed/decret/2025/decreto-12726-18-novembro-2025-798307-publicacaooriginal-177042-pe.html</vt:lpwstr>
      </vt:variant>
      <vt:variant>
        <vt:lpwstr/>
      </vt:variant>
      <vt:variant>
        <vt:i4>851988</vt:i4>
      </vt:variant>
      <vt:variant>
        <vt:i4>0</vt:i4>
      </vt:variant>
      <vt:variant>
        <vt:i4>0</vt:i4>
      </vt:variant>
      <vt:variant>
        <vt:i4>5</vt:i4>
      </vt:variant>
      <vt:variant>
        <vt:lpwstr>https://www2.camara.leg.br/legin/fed/decret/2025/decreto-12726-18-novembro-2025-798307-publicacaooriginal-177042-pe.html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P_6140</dc:creator>
  <cp:keywords/>
  <cp:lastModifiedBy>Alexandre Pereira Pinheiro</cp:lastModifiedBy>
  <cp:revision>6</cp:revision>
  <cp:lastPrinted>2009-10-20T17:50:00Z</cp:lastPrinted>
  <dcterms:created xsi:type="dcterms:W3CDTF">2025-11-21T15:18:00Z</dcterms:created>
  <dcterms:modified xsi:type="dcterms:W3CDTF">2025-12-23T19:29:00Z</dcterms:modified>
</cp:coreProperties>
</file>