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166A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8" o:title=""/>
            <w10:wrap type="square"/>
          </v:shape>
          <o:OLEObject Type="Embed" ProgID="PBrush" ShapeID="_x0000_s1026" DrawAspect="Content" ObjectID="_1841820613" r:id="rId9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B02645" w:rsidRPr="00C50012" w:rsidRDefault="00B02645" w:rsidP="00C50012">
      <w:pPr>
        <w:pStyle w:val="Cabealho"/>
        <w:jc w:val="center"/>
        <w:rPr>
          <w:b/>
          <w:sz w:val="28"/>
          <w:szCs w:val="28"/>
        </w:rPr>
      </w:pPr>
      <w:r w:rsidRPr="00C50012">
        <w:rPr>
          <w:b/>
          <w:sz w:val="28"/>
          <w:szCs w:val="28"/>
        </w:rPr>
        <w:t>DECRETO Nº 10.527, DE 22 DE OUTUBRO DE 2020</w:t>
      </w:r>
    </w:p>
    <w:p w:rsidR="00B02645" w:rsidRDefault="00B02645" w:rsidP="00DB447A">
      <w:pPr>
        <w:pStyle w:val="Cabealho"/>
        <w:jc w:val="both"/>
        <w:rPr>
          <w:sz w:val="24"/>
          <w:szCs w:val="24"/>
        </w:rPr>
      </w:pPr>
    </w:p>
    <w:p w:rsidR="00B02645" w:rsidRDefault="00B02645" w:rsidP="00DB447A">
      <w:pPr>
        <w:pStyle w:val="Cabealho"/>
        <w:jc w:val="both"/>
        <w:rPr>
          <w:sz w:val="24"/>
          <w:szCs w:val="24"/>
        </w:rPr>
      </w:pPr>
    </w:p>
    <w:p w:rsidR="00B02645" w:rsidRDefault="00B02645" w:rsidP="00C50012">
      <w:pPr>
        <w:pStyle w:val="Cabealho"/>
        <w:ind w:left="4536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Institui o Selo Biocombustível Social e dispõe sobre os coeficientes de redução das alíquotas da Contribuição para o Programa de Integração Social e para o Programa de Formação do Patrimônio do Servidor Público e da Contribuição Social para o Financiamento da Seguridade Social, incidentes na produção e na comercialização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>, e sobre os termos e as condições para a utilização das alíquotas diferenciadas.</w:t>
      </w:r>
    </w:p>
    <w:p w:rsidR="00B02645" w:rsidRDefault="00B02645" w:rsidP="00DB447A">
      <w:pPr>
        <w:pStyle w:val="Cabealho"/>
        <w:jc w:val="both"/>
        <w:rPr>
          <w:sz w:val="24"/>
          <w:szCs w:val="24"/>
        </w:rPr>
      </w:pPr>
    </w:p>
    <w:p w:rsidR="00B02645" w:rsidRDefault="00B02645" w:rsidP="00DB447A">
      <w:pPr>
        <w:pStyle w:val="Cabealho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C50012">
        <w:rPr>
          <w:b/>
          <w:sz w:val="24"/>
          <w:szCs w:val="24"/>
        </w:rPr>
        <w:t>O PRESIDENTE DA REPÚBLICA</w:t>
      </w:r>
      <w:r w:rsidRPr="00B02645">
        <w:rPr>
          <w:sz w:val="24"/>
          <w:szCs w:val="24"/>
        </w:rPr>
        <w:t xml:space="preserve">, no uso das atribuições que lhe confere o art. 84, </w:t>
      </w:r>
      <w:r w:rsidR="0041349F" w:rsidRPr="0041349F">
        <w:rPr>
          <w:i/>
          <w:sz w:val="24"/>
          <w:szCs w:val="24"/>
        </w:rPr>
        <w:t>caput</w:t>
      </w:r>
      <w:r w:rsidRPr="00B02645">
        <w:rPr>
          <w:sz w:val="24"/>
          <w:szCs w:val="24"/>
        </w:rPr>
        <w:t xml:space="preserve">, incisos IV e VI, alínea "a", da Constituição, e tendo em vista o disposto no art. 6º, </w:t>
      </w:r>
      <w:r w:rsidR="0041349F" w:rsidRPr="0041349F">
        <w:rPr>
          <w:i/>
          <w:sz w:val="24"/>
          <w:szCs w:val="24"/>
        </w:rPr>
        <w:t>caput</w:t>
      </w:r>
      <w:r w:rsidRPr="00B02645">
        <w:rPr>
          <w:sz w:val="24"/>
          <w:szCs w:val="24"/>
        </w:rPr>
        <w:t xml:space="preserve">, incisos XXIV e XXV, e no art. 8º, </w:t>
      </w:r>
      <w:r w:rsidR="0041349F" w:rsidRPr="0041349F">
        <w:rPr>
          <w:i/>
          <w:sz w:val="24"/>
          <w:szCs w:val="24"/>
        </w:rPr>
        <w:t>caput</w:t>
      </w:r>
      <w:r w:rsidRPr="00B02645">
        <w:rPr>
          <w:sz w:val="24"/>
          <w:szCs w:val="24"/>
        </w:rPr>
        <w:t xml:space="preserve">, inciso XVI, da Lei nº 9.478, de 6 de agosto de 1997, no art. 1º, § 1º, da Lei nº 9.847, de 26 de outubro de 1999, e no art. 1º e no art. 5º da Lei nº 11.116, de 18 de maio de 2005,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C50012">
        <w:rPr>
          <w:b/>
          <w:sz w:val="24"/>
          <w:szCs w:val="24"/>
        </w:rPr>
        <w:t>DECRETA</w:t>
      </w:r>
      <w:r w:rsidRPr="00B02645">
        <w:rPr>
          <w:sz w:val="24"/>
          <w:szCs w:val="24"/>
        </w:rPr>
        <w:t xml:space="preserve">: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1º Este Decreto institui o Selo Biocombustível Social e dispõe sobre os coeficientes de redução das alíquotas da Contribuição para o Programa de Integração Social e para o Programa de Formação do Patrimônio do Servidor Público - PIS/Pasep e da Contribuição Social para o Financiamento da Seguridade Social - </w:t>
      </w:r>
      <w:proofErr w:type="spellStart"/>
      <w:r w:rsidRPr="00B02645">
        <w:rPr>
          <w:sz w:val="24"/>
          <w:szCs w:val="24"/>
        </w:rPr>
        <w:t>Cofins</w:t>
      </w:r>
      <w:proofErr w:type="spellEnd"/>
      <w:r w:rsidRPr="00B02645">
        <w:rPr>
          <w:sz w:val="24"/>
          <w:szCs w:val="24"/>
        </w:rPr>
        <w:t xml:space="preserve">, incidentes na produção e na comercialização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, e sobre os termos e as condições para a utilização das alíquotas diferenciadas. </w:t>
      </w:r>
    </w:p>
    <w:p w:rsid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D878CC" w:rsidRPr="00D878CC" w:rsidRDefault="00D878CC" w:rsidP="00D878CC">
      <w:pPr>
        <w:pStyle w:val="Cabealho"/>
        <w:ind w:firstLine="1134"/>
        <w:jc w:val="both"/>
        <w:rPr>
          <w:sz w:val="24"/>
          <w:szCs w:val="24"/>
        </w:rPr>
      </w:pPr>
      <w:r w:rsidRPr="00D878CC">
        <w:rPr>
          <w:sz w:val="24"/>
          <w:szCs w:val="24"/>
        </w:rPr>
        <w:t>Art. 1º-A O Selo Biocombustível Social terá os seguintes objetivos:</w:t>
      </w:r>
    </w:p>
    <w:p w:rsidR="00D878CC" w:rsidRPr="00D878CC" w:rsidRDefault="00D878CC" w:rsidP="00D878CC">
      <w:pPr>
        <w:pStyle w:val="Cabealho"/>
        <w:ind w:firstLine="1134"/>
        <w:jc w:val="both"/>
        <w:rPr>
          <w:sz w:val="24"/>
          <w:szCs w:val="24"/>
        </w:rPr>
      </w:pPr>
      <w:r w:rsidRPr="00D878CC">
        <w:rPr>
          <w:sz w:val="24"/>
          <w:szCs w:val="24"/>
        </w:rPr>
        <w:t>I - impulsionar o fortalecimento e o desenvolvimento sustentável da agricultura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familiar e das suas organizações como contribuição para a diversificação produtiva, para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a redução das desigualdades, para a mitigação de impactos climáticos e para a promoção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da segurança energética e da segurança alimentar;</w:t>
      </w:r>
    </w:p>
    <w:p w:rsidR="00D878CC" w:rsidRPr="00D878CC" w:rsidRDefault="00D878CC" w:rsidP="00D878CC">
      <w:pPr>
        <w:pStyle w:val="Cabealho"/>
        <w:ind w:firstLine="1134"/>
        <w:jc w:val="both"/>
        <w:rPr>
          <w:sz w:val="24"/>
          <w:szCs w:val="24"/>
        </w:rPr>
      </w:pPr>
      <w:r w:rsidRPr="00D878CC">
        <w:rPr>
          <w:sz w:val="24"/>
          <w:szCs w:val="24"/>
        </w:rPr>
        <w:t xml:space="preserve">II - incluir a agricultura familiar na cadeia produtiva do </w:t>
      </w:r>
      <w:r w:rsidR="0041349F" w:rsidRPr="0041349F">
        <w:rPr>
          <w:i/>
          <w:sz w:val="24"/>
          <w:szCs w:val="24"/>
        </w:rPr>
        <w:t>biodiesel</w:t>
      </w:r>
      <w:r w:rsidRPr="00D878CC">
        <w:rPr>
          <w:sz w:val="24"/>
          <w:szCs w:val="24"/>
        </w:rPr>
        <w:t xml:space="preserve"> e de outros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biocombustíveis e contribuir para a ampliação da sua participação na produção de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alimentos;</w:t>
      </w:r>
    </w:p>
    <w:p w:rsidR="00D878CC" w:rsidRPr="00D878CC" w:rsidRDefault="00D878CC" w:rsidP="00D878CC">
      <w:pPr>
        <w:pStyle w:val="Cabealho"/>
        <w:ind w:firstLine="1134"/>
        <w:jc w:val="both"/>
        <w:rPr>
          <w:sz w:val="24"/>
          <w:szCs w:val="24"/>
        </w:rPr>
      </w:pPr>
      <w:r w:rsidRPr="00D878CC">
        <w:rPr>
          <w:sz w:val="24"/>
          <w:szCs w:val="24"/>
        </w:rPr>
        <w:t>III - fomentar as cadeias produtivas de oleaginosas e de alimentos nas Regiões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Norte e Nordeste e no Semiárido, com vistas ao aumento da produtividade e da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competitividade da produção familiar; e</w:t>
      </w:r>
    </w:p>
    <w:p w:rsidR="00D878CC" w:rsidRDefault="00D878CC" w:rsidP="00D878CC">
      <w:pPr>
        <w:pStyle w:val="Cabealho"/>
        <w:ind w:firstLine="1134"/>
        <w:jc w:val="both"/>
        <w:rPr>
          <w:sz w:val="24"/>
          <w:szCs w:val="24"/>
        </w:rPr>
      </w:pPr>
      <w:r w:rsidRPr="00D878CC">
        <w:rPr>
          <w:sz w:val="24"/>
          <w:szCs w:val="24"/>
        </w:rPr>
        <w:lastRenderedPageBreak/>
        <w:t>IV - fomentar projetos destinados à pesquisa, à inovação e ao desenvolvimento de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novas fontes oleaginosas integrados com ações de produção familiar e transição</w:t>
      </w:r>
      <w:r>
        <w:rPr>
          <w:sz w:val="24"/>
          <w:szCs w:val="24"/>
        </w:rPr>
        <w:t xml:space="preserve"> </w:t>
      </w:r>
      <w:r w:rsidRPr="00D878CC">
        <w:rPr>
          <w:sz w:val="24"/>
          <w:szCs w:val="24"/>
        </w:rPr>
        <w:t>agroecológica pela agricultura familiar e suas organizações.</w:t>
      </w:r>
      <w:r>
        <w:rPr>
          <w:sz w:val="24"/>
          <w:szCs w:val="24"/>
        </w:rPr>
        <w:t xml:space="preserve"> </w:t>
      </w:r>
      <w:hyperlink r:id="rId10" w:history="1">
        <w:r w:rsidRPr="00D878CC">
          <w:rPr>
            <w:rStyle w:val="Hyperlink"/>
            <w:i/>
            <w:sz w:val="24"/>
            <w:szCs w:val="24"/>
          </w:rPr>
          <w:t>(Artigo acrescido pelo Decreto nº 11.902, de 30/1/2024)</w:t>
        </w:r>
      </w:hyperlink>
    </w:p>
    <w:p w:rsidR="00D878CC" w:rsidRPr="00B02645" w:rsidRDefault="00D878CC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2º Para fins do disposto neste Decreto, considera-se: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 - biocombustível - substância derivada de biomassa renovável, tal como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, etanol e outras substâncias estabelecidas em regulamento da Agência Nacional do Petróleo, Gás Natural e Biocombustíveis - ANP, que pode ser empregada diretamente ou por meio de alterações em motores a combustão interna ou para outro tipo de geração de energia, e substituir parcial ou totalmente combustíveis de origem fóssil; </w:t>
      </w:r>
    </w:p>
    <w:p w:rsidR="002C1587" w:rsidRPr="002C1587" w:rsidRDefault="00B02645" w:rsidP="002C1587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 - </w:t>
      </w:r>
      <w:r w:rsidR="0041349F" w:rsidRPr="0041349F">
        <w:rPr>
          <w:i/>
          <w:sz w:val="24"/>
          <w:szCs w:val="24"/>
        </w:rPr>
        <w:t>biodiesel</w:t>
      </w:r>
      <w:r w:rsidR="002C1587" w:rsidRPr="002C1587">
        <w:rPr>
          <w:sz w:val="24"/>
          <w:szCs w:val="24"/>
        </w:rPr>
        <w:t xml:space="preserve"> - biocombustível derivado de biomassa renovável para uso em</w:t>
      </w:r>
      <w:r w:rsidR="002C1587">
        <w:rPr>
          <w:sz w:val="24"/>
          <w:szCs w:val="24"/>
        </w:rPr>
        <w:t xml:space="preserve"> </w:t>
      </w:r>
      <w:r w:rsidR="002C1587" w:rsidRPr="002C1587">
        <w:rPr>
          <w:sz w:val="24"/>
          <w:szCs w:val="24"/>
        </w:rPr>
        <w:t>motores a combustão interna com ignição por compressão ou, conforme previsto em</w:t>
      </w:r>
      <w:r w:rsidR="002C1587">
        <w:rPr>
          <w:sz w:val="24"/>
          <w:szCs w:val="24"/>
        </w:rPr>
        <w:t xml:space="preserve"> </w:t>
      </w:r>
      <w:r w:rsidR="002C1587" w:rsidRPr="002C1587">
        <w:rPr>
          <w:sz w:val="24"/>
          <w:szCs w:val="24"/>
        </w:rPr>
        <w:t>regulamento, para geração de outro tipo de energia, que pode substituir parcial ou</w:t>
      </w:r>
      <w:r w:rsidR="002C1587">
        <w:rPr>
          <w:sz w:val="24"/>
          <w:szCs w:val="24"/>
        </w:rPr>
        <w:t xml:space="preserve"> </w:t>
      </w:r>
      <w:r w:rsidR="002C1587" w:rsidRPr="002C1587">
        <w:rPr>
          <w:sz w:val="24"/>
          <w:szCs w:val="24"/>
        </w:rPr>
        <w:t>totalmente combustíveis de origem fóssil;</w:t>
      </w:r>
      <w:r w:rsidR="002C1587">
        <w:rPr>
          <w:sz w:val="24"/>
          <w:szCs w:val="24"/>
        </w:rPr>
        <w:t xml:space="preserve"> </w:t>
      </w:r>
      <w:hyperlink r:id="rId11" w:history="1">
        <w:r w:rsidR="002C1587" w:rsidRPr="00D878CC">
          <w:rPr>
            <w:rStyle w:val="Hyperlink"/>
            <w:i/>
            <w:sz w:val="24"/>
            <w:szCs w:val="24"/>
          </w:rPr>
          <w:t>(</w:t>
        </w:r>
        <w:r w:rsidR="002C1587">
          <w:rPr>
            <w:rStyle w:val="Hyperlink"/>
            <w:i/>
            <w:sz w:val="24"/>
            <w:szCs w:val="24"/>
          </w:rPr>
          <w:t xml:space="preserve">Inciso com redação dada </w:t>
        </w:r>
        <w:r w:rsidR="002C1587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2C1587" w:rsidRPr="002C1587" w:rsidRDefault="002C1587" w:rsidP="002C1587">
      <w:pPr>
        <w:pStyle w:val="Cabealho"/>
        <w:ind w:firstLine="1134"/>
        <w:jc w:val="both"/>
        <w:rPr>
          <w:sz w:val="24"/>
          <w:szCs w:val="24"/>
        </w:rPr>
      </w:pPr>
      <w:r w:rsidRPr="002C1587">
        <w:rPr>
          <w:sz w:val="24"/>
          <w:szCs w:val="24"/>
        </w:rPr>
        <w:t xml:space="preserve">III - produtor ou importador de </w:t>
      </w:r>
      <w:r w:rsidR="0041349F" w:rsidRPr="0041349F">
        <w:rPr>
          <w:i/>
          <w:sz w:val="24"/>
          <w:szCs w:val="24"/>
        </w:rPr>
        <w:t>biodiesel</w:t>
      </w:r>
      <w:r w:rsidRPr="002C1587">
        <w:rPr>
          <w:sz w:val="24"/>
          <w:szCs w:val="24"/>
        </w:rPr>
        <w:t xml:space="preserve"> - pessoa jurídica constituída na forma de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sociedade sob as leis brasileiras, com sede e administração no País, beneficiária de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concessão ou autorização da ANP e possuidora de Registro Especial de Produtor ou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 xml:space="preserve">Importador de </w:t>
      </w:r>
      <w:r w:rsidR="0041349F" w:rsidRPr="0041349F">
        <w:rPr>
          <w:i/>
          <w:sz w:val="24"/>
          <w:szCs w:val="24"/>
        </w:rPr>
        <w:t>Biodiesel</w:t>
      </w:r>
      <w:r w:rsidRPr="002C1587">
        <w:rPr>
          <w:sz w:val="24"/>
          <w:szCs w:val="24"/>
        </w:rPr>
        <w:t xml:space="preserve"> junto à Secretaria Especial da Receita Federal do Brasil do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Ministério da Fazenda;</w:t>
      </w:r>
      <w:r>
        <w:rPr>
          <w:sz w:val="24"/>
          <w:szCs w:val="24"/>
        </w:rPr>
        <w:t xml:space="preserve"> </w:t>
      </w:r>
      <w:hyperlink r:id="rId12" w:history="1">
        <w:r w:rsidRPr="00D878C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</w:t>
        </w:r>
        <w:r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2C1587" w:rsidRPr="002C1587" w:rsidRDefault="002C1587" w:rsidP="002C1587">
      <w:pPr>
        <w:pStyle w:val="Cabealho"/>
        <w:ind w:firstLine="1134"/>
        <w:jc w:val="both"/>
        <w:rPr>
          <w:sz w:val="24"/>
          <w:szCs w:val="24"/>
        </w:rPr>
      </w:pPr>
      <w:r w:rsidRPr="002C1587">
        <w:rPr>
          <w:sz w:val="24"/>
          <w:szCs w:val="24"/>
        </w:rPr>
        <w:t>IV - agricultor familiar - aquele assim definido pela Lei nº 11.326, de 24 de julho de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2006, que seja detentor da Declaração de Aptidão ao Programa Nacional de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Fortalecimento da Agricultura Familiar - DAP, ou do Cadastro Nacional da Agricultura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Familiar - CAF;</w:t>
      </w:r>
      <w:r>
        <w:rPr>
          <w:sz w:val="24"/>
          <w:szCs w:val="24"/>
        </w:rPr>
        <w:t xml:space="preserve"> </w:t>
      </w:r>
      <w:hyperlink r:id="rId13" w:history="1">
        <w:r w:rsidRPr="00D878C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D878CC">
          <w:rPr>
            <w:rStyle w:val="Hyperlink"/>
            <w:i/>
            <w:sz w:val="24"/>
            <w:szCs w:val="24"/>
          </w:rPr>
          <w:t>acrescido pelo Decreto nº 11.902, de 30/1/2024)</w:t>
        </w:r>
      </w:hyperlink>
    </w:p>
    <w:p w:rsidR="00B02645" w:rsidRDefault="002C1587" w:rsidP="002C1587">
      <w:pPr>
        <w:pStyle w:val="Cabealho"/>
        <w:ind w:firstLine="1134"/>
        <w:jc w:val="both"/>
        <w:rPr>
          <w:sz w:val="24"/>
          <w:szCs w:val="24"/>
        </w:rPr>
      </w:pPr>
      <w:r w:rsidRPr="002C1587">
        <w:rPr>
          <w:sz w:val="24"/>
          <w:szCs w:val="24"/>
        </w:rPr>
        <w:t>V - organização da agricultura familiar - cooperativa agropecuária da agricultura</w:t>
      </w:r>
      <w:r>
        <w:rPr>
          <w:sz w:val="24"/>
          <w:szCs w:val="24"/>
        </w:rPr>
        <w:t xml:space="preserve"> </w:t>
      </w:r>
      <w:r w:rsidRPr="002C1587">
        <w:rPr>
          <w:sz w:val="24"/>
          <w:szCs w:val="24"/>
        </w:rPr>
        <w:t>familiar detentora da DAP ou do CAF, ou associação de agricultores familiares detentora</w:t>
      </w:r>
      <w:r>
        <w:rPr>
          <w:sz w:val="24"/>
          <w:szCs w:val="24"/>
        </w:rPr>
        <w:t xml:space="preserve"> da DAP ou do CAF;</w:t>
      </w:r>
      <w:r w:rsidR="00B02645" w:rsidRPr="00B02645">
        <w:rPr>
          <w:sz w:val="24"/>
          <w:szCs w:val="24"/>
        </w:rPr>
        <w:t xml:space="preserve"> </w:t>
      </w:r>
      <w:hyperlink r:id="rId14" w:history="1">
        <w:r w:rsidRPr="00D878C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D878CC">
          <w:rPr>
            <w:rStyle w:val="Hyperlink"/>
            <w:i/>
            <w:sz w:val="24"/>
            <w:szCs w:val="24"/>
          </w:rPr>
          <w:t>acrescido pelo Decreto nº 11.902, de 30/1/2024)</w:t>
        </w:r>
      </w:hyperlink>
    </w:p>
    <w:p w:rsidR="002D5C0B" w:rsidRPr="002D5C0B" w:rsidRDefault="002D5C0B" w:rsidP="002D5C0B">
      <w:pPr>
        <w:pStyle w:val="Cabealho"/>
        <w:ind w:firstLine="1134"/>
        <w:jc w:val="both"/>
        <w:rPr>
          <w:sz w:val="24"/>
          <w:szCs w:val="24"/>
        </w:rPr>
      </w:pPr>
      <w:r w:rsidRPr="002D5C0B">
        <w:rPr>
          <w:sz w:val="24"/>
          <w:szCs w:val="24"/>
        </w:rPr>
        <w:t xml:space="preserve">VI - dispêndio em aquisições - valor efetivo, em reais, das aquisições de </w:t>
      </w:r>
      <w:proofErr w:type="spellStart"/>
      <w:r w:rsidRPr="002D5C0B">
        <w:rPr>
          <w:sz w:val="24"/>
          <w:szCs w:val="24"/>
        </w:rPr>
        <w:t>matériasprimas</w:t>
      </w:r>
      <w:proofErr w:type="spellEnd"/>
      <w:r w:rsidRPr="002D5C0B">
        <w:rPr>
          <w:sz w:val="24"/>
          <w:szCs w:val="24"/>
        </w:rPr>
        <w:t>, de produtos ou de insumos da agricultura familiar, em atendimento aos critérios</w:t>
      </w:r>
      <w:r>
        <w:rPr>
          <w:sz w:val="24"/>
          <w:szCs w:val="24"/>
        </w:rPr>
        <w:t xml:space="preserve"> </w:t>
      </w:r>
      <w:r w:rsidRPr="002D5C0B">
        <w:rPr>
          <w:sz w:val="24"/>
          <w:szCs w:val="24"/>
        </w:rPr>
        <w:t>estabelecidos pelo Ministério do Desenvolvimento Agrário e Agricultura Familiar; e</w:t>
      </w:r>
      <w:r>
        <w:rPr>
          <w:sz w:val="24"/>
          <w:szCs w:val="24"/>
        </w:rPr>
        <w:t xml:space="preserve"> </w:t>
      </w:r>
      <w:hyperlink r:id="rId15" w:history="1">
        <w:r w:rsidRPr="00D878C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D878CC">
          <w:rPr>
            <w:rStyle w:val="Hyperlink"/>
            <w:i/>
            <w:sz w:val="24"/>
            <w:szCs w:val="24"/>
          </w:rPr>
          <w:t>acrescido pelo Decreto nº 11.902, de 30/1/2024)</w:t>
        </w:r>
      </w:hyperlink>
    </w:p>
    <w:p w:rsidR="002C1587" w:rsidRPr="00B02645" w:rsidRDefault="002D5C0B" w:rsidP="002D5C0B">
      <w:pPr>
        <w:pStyle w:val="Cabealho"/>
        <w:ind w:firstLine="1134"/>
        <w:jc w:val="both"/>
        <w:rPr>
          <w:sz w:val="24"/>
          <w:szCs w:val="24"/>
        </w:rPr>
      </w:pPr>
      <w:r w:rsidRPr="002D5C0B">
        <w:rPr>
          <w:sz w:val="24"/>
          <w:szCs w:val="24"/>
        </w:rPr>
        <w:t>VII - dispêndio em fomento - valor efetivo, em reais, destinado a ações de</w:t>
      </w:r>
      <w:r>
        <w:rPr>
          <w:sz w:val="24"/>
          <w:szCs w:val="24"/>
        </w:rPr>
        <w:t xml:space="preserve"> </w:t>
      </w:r>
      <w:r w:rsidRPr="002D5C0B">
        <w:rPr>
          <w:sz w:val="24"/>
          <w:szCs w:val="24"/>
        </w:rPr>
        <w:t>fortalecimento da agricultura familiar, como assistência técnica, extensão rural, doação,</w:t>
      </w:r>
      <w:r>
        <w:rPr>
          <w:sz w:val="24"/>
          <w:szCs w:val="24"/>
        </w:rPr>
        <w:t xml:space="preserve"> </w:t>
      </w:r>
      <w:r w:rsidRPr="002D5C0B">
        <w:rPr>
          <w:sz w:val="24"/>
          <w:szCs w:val="24"/>
        </w:rPr>
        <w:t>investimento em projetos direcionados à estruturação social, produtiva e ambiental, e</w:t>
      </w:r>
      <w:r>
        <w:rPr>
          <w:sz w:val="24"/>
          <w:szCs w:val="24"/>
        </w:rPr>
        <w:t xml:space="preserve"> </w:t>
      </w:r>
      <w:r w:rsidRPr="002D5C0B">
        <w:rPr>
          <w:sz w:val="24"/>
          <w:szCs w:val="24"/>
        </w:rPr>
        <w:t>demais valores destinados à agricultura familiar definidos pelo Ministério do</w:t>
      </w:r>
      <w:r>
        <w:rPr>
          <w:sz w:val="24"/>
          <w:szCs w:val="24"/>
        </w:rPr>
        <w:t xml:space="preserve"> </w:t>
      </w:r>
      <w:r w:rsidRPr="002D5C0B">
        <w:rPr>
          <w:sz w:val="24"/>
          <w:szCs w:val="24"/>
        </w:rPr>
        <w:t xml:space="preserve">Desenvolvimento </w:t>
      </w:r>
      <w:r>
        <w:rPr>
          <w:sz w:val="24"/>
          <w:szCs w:val="24"/>
        </w:rPr>
        <w:t xml:space="preserve">Agrário e Agricultura Familiar. </w:t>
      </w:r>
      <w:hyperlink r:id="rId16" w:history="1">
        <w:r w:rsidRPr="00D878C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</w:t>
        </w:r>
        <w:r w:rsidRPr="00D878CC">
          <w:rPr>
            <w:rStyle w:val="Hyperlink"/>
            <w:i/>
            <w:sz w:val="24"/>
            <w:szCs w:val="24"/>
          </w:rPr>
          <w:t>acrescido pelo Decreto nº 11.902, de 30/1/2024)</w:t>
        </w:r>
      </w:hyperlink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3º Fica instituído o Selo Biocombustível Social.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1º O Selo Biocombustível Social será concedido ao produtor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que: </w:t>
      </w:r>
    </w:p>
    <w:p w:rsidR="005320FA" w:rsidRPr="005320FA" w:rsidRDefault="00B02645" w:rsidP="005320FA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 - </w:t>
      </w:r>
      <w:r w:rsidR="005320FA" w:rsidRPr="005320FA">
        <w:rPr>
          <w:sz w:val="24"/>
          <w:szCs w:val="24"/>
        </w:rPr>
        <w:t>promover a inclusão produtiva dos agricultores familiares, nos termos do</w:t>
      </w:r>
      <w:r w:rsidR="005320FA">
        <w:rPr>
          <w:sz w:val="24"/>
          <w:szCs w:val="24"/>
        </w:rPr>
        <w:t xml:space="preserve"> </w:t>
      </w:r>
      <w:r w:rsidR="005320FA" w:rsidRPr="005320FA">
        <w:rPr>
          <w:sz w:val="24"/>
          <w:szCs w:val="24"/>
        </w:rPr>
        <w:t>disposto neste Decreto e nas normas editadas pelo Ministério do Desenvolvimento</w:t>
      </w:r>
      <w:r w:rsidR="005320FA">
        <w:rPr>
          <w:sz w:val="24"/>
          <w:szCs w:val="24"/>
        </w:rPr>
        <w:t xml:space="preserve"> </w:t>
      </w:r>
      <w:r w:rsidR="005320FA" w:rsidRPr="005320FA">
        <w:rPr>
          <w:sz w:val="24"/>
          <w:szCs w:val="24"/>
        </w:rPr>
        <w:t>Agrário e Agricultura Familiar; e</w:t>
      </w:r>
      <w:r w:rsidR="002071CE">
        <w:rPr>
          <w:sz w:val="24"/>
          <w:szCs w:val="24"/>
        </w:rPr>
        <w:t xml:space="preserve"> </w:t>
      </w:r>
      <w:hyperlink r:id="rId17" w:history="1">
        <w:r w:rsidR="002071CE" w:rsidRPr="00D878CC">
          <w:rPr>
            <w:rStyle w:val="Hyperlink"/>
            <w:i/>
            <w:sz w:val="24"/>
            <w:szCs w:val="24"/>
          </w:rPr>
          <w:t>(</w:t>
        </w:r>
        <w:r w:rsidR="002071CE">
          <w:rPr>
            <w:rStyle w:val="Hyperlink"/>
            <w:i/>
            <w:sz w:val="24"/>
            <w:szCs w:val="24"/>
          </w:rPr>
          <w:t xml:space="preserve">Inciso com redação dada </w:t>
        </w:r>
        <w:r w:rsidR="002071CE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5320FA" w:rsidP="005320FA">
      <w:pPr>
        <w:pStyle w:val="Cabealho"/>
        <w:ind w:firstLine="1134"/>
        <w:jc w:val="both"/>
        <w:rPr>
          <w:sz w:val="24"/>
          <w:szCs w:val="24"/>
        </w:rPr>
      </w:pPr>
      <w:r w:rsidRPr="005320FA">
        <w:rPr>
          <w:sz w:val="24"/>
          <w:szCs w:val="24"/>
        </w:rPr>
        <w:t>II - comprovar regularidade fiscal junto ao Sistema de Cadastramento Unificado de</w:t>
      </w:r>
      <w:r>
        <w:rPr>
          <w:sz w:val="24"/>
          <w:szCs w:val="24"/>
        </w:rPr>
        <w:t xml:space="preserve"> </w:t>
      </w:r>
      <w:r w:rsidRPr="005320FA">
        <w:rPr>
          <w:sz w:val="24"/>
          <w:szCs w:val="24"/>
        </w:rPr>
        <w:t xml:space="preserve">Fornecedores - </w:t>
      </w:r>
      <w:proofErr w:type="spellStart"/>
      <w:r w:rsidRPr="005320FA">
        <w:rPr>
          <w:sz w:val="24"/>
          <w:szCs w:val="24"/>
        </w:rPr>
        <w:t>Sicaf</w:t>
      </w:r>
      <w:proofErr w:type="spellEnd"/>
      <w:r w:rsidRPr="005320FA">
        <w:rPr>
          <w:sz w:val="24"/>
          <w:szCs w:val="24"/>
        </w:rPr>
        <w:t>.</w:t>
      </w:r>
      <w:r w:rsidR="00B02645" w:rsidRPr="00B02645">
        <w:rPr>
          <w:sz w:val="24"/>
          <w:szCs w:val="24"/>
        </w:rPr>
        <w:t xml:space="preserve"> </w:t>
      </w:r>
      <w:hyperlink r:id="rId18" w:history="1">
        <w:r w:rsidR="002071CE" w:rsidRPr="00D878CC">
          <w:rPr>
            <w:rStyle w:val="Hyperlink"/>
            <w:i/>
            <w:sz w:val="24"/>
            <w:szCs w:val="24"/>
          </w:rPr>
          <w:t>(</w:t>
        </w:r>
        <w:r w:rsidR="002071CE">
          <w:rPr>
            <w:rStyle w:val="Hyperlink"/>
            <w:i/>
            <w:sz w:val="24"/>
            <w:szCs w:val="24"/>
          </w:rPr>
          <w:t xml:space="preserve">Inciso com redação dada </w:t>
        </w:r>
        <w:r w:rsidR="002071CE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2º Para fins do disposto no inciso I do § 1º, o produtor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deverá: </w:t>
      </w:r>
    </w:p>
    <w:p w:rsidR="002071CE" w:rsidRPr="002071CE" w:rsidRDefault="00B02645" w:rsidP="002071CE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 - </w:t>
      </w:r>
      <w:r w:rsidR="002071CE" w:rsidRPr="002071CE">
        <w:rPr>
          <w:sz w:val="24"/>
          <w:szCs w:val="24"/>
        </w:rPr>
        <w:t>incentivar, observada a regulamentação a ser estabelecida pelo Ministério do</w:t>
      </w:r>
      <w:r w:rsidR="002071CE">
        <w:rPr>
          <w:sz w:val="24"/>
          <w:szCs w:val="24"/>
        </w:rPr>
        <w:t xml:space="preserve"> </w:t>
      </w:r>
      <w:r w:rsidR="002071CE" w:rsidRPr="002071CE">
        <w:rPr>
          <w:sz w:val="24"/>
          <w:szCs w:val="24"/>
        </w:rPr>
        <w:t>Desenvolvimento Agrário e Agricultura Familiar, o fortalecimento e o desenvolvimento</w:t>
      </w:r>
      <w:r w:rsidR="002071CE">
        <w:rPr>
          <w:sz w:val="24"/>
          <w:szCs w:val="24"/>
        </w:rPr>
        <w:t xml:space="preserve"> </w:t>
      </w:r>
      <w:r w:rsidR="002071CE" w:rsidRPr="002071CE">
        <w:rPr>
          <w:sz w:val="24"/>
          <w:szCs w:val="24"/>
        </w:rPr>
        <w:lastRenderedPageBreak/>
        <w:t>sustentável da agricultura familiar e das suas organizações, por meio das seguintes</w:t>
      </w:r>
      <w:r w:rsidR="002071CE">
        <w:rPr>
          <w:sz w:val="24"/>
          <w:szCs w:val="24"/>
        </w:rPr>
        <w:t xml:space="preserve"> </w:t>
      </w:r>
      <w:r w:rsidR="002071CE" w:rsidRPr="002071CE">
        <w:rPr>
          <w:sz w:val="24"/>
          <w:szCs w:val="24"/>
        </w:rPr>
        <w:t>opções de dispêndios:</w:t>
      </w:r>
      <w:r w:rsidR="004E363C">
        <w:rPr>
          <w:sz w:val="24"/>
          <w:szCs w:val="24"/>
        </w:rPr>
        <w:t xml:space="preserve"> </w:t>
      </w:r>
      <w:hyperlink r:id="rId19" w:history="1">
        <w:r w:rsidR="004E363C" w:rsidRPr="00D878CC">
          <w:rPr>
            <w:rStyle w:val="Hyperlink"/>
            <w:i/>
            <w:sz w:val="24"/>
            <w:szCs w:val="24"/>
          </w:rPr>
          <w:t>(</w:t>
        </w:r>
        <w:r w:rsidR="004E363C">
          <w:rPr>
            <w:rStyle w:val="Hyperlink"/>
            <w:i/>
            <w:sz w:val="24"/>
            <w:szCs w:val="24"/>
          </w:rPr>
          <w:t xml:space="preserve">Inciso com redação dada </w:t>
        </w:r>
        <w:r w:rsidR="004E363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2071CE" w:rsidRPr="002071CE" w:rsidRDefault="002071CE" w:rsidP="002071CE">
      <w:pPr>
        <w:pStyle w:val="Cabealho"/>
        <w:ind w:firstLine="1134"/>
        <w:jc w:val="both"/>
        <w:rPr>
          <w:sz w:val="24"/>
          <w:szCs w:val="24"/>
        </w:rPr>
      </w:pPr>
      <w:r w:rsidRPr="002071CE">
        <w:rPr>
          <w:sz w:val="24"/>
          <w:szCs w:val="24"/>
        </w:rPr>
        <w:t>a) aquisições da agricultura familiar de matéria-prima para a produção nacional de</w:t>
      </w:r>
      <w:r>
        <w:rPr>
          <w:sz w:val="24"/>
          <w:szCs w:val="24"/>
        </w:rPr>
        <w:t xml:space="preserve"> </w:t>
      </w:r>
      <w:r w:rsidR="0041349F" w:rsidRPr="0041349F">
        <w:rPr>
          <w:i/>
          <w:sz w:val="24"/>
          <w:szCs w:val="24"/>
        </w:rPr>
        <w:t>biodiesel</w:t>
      </w:r>
      <w:r w:rsidRPr="002071CE">
        <w:rPr>
          <w:sz w:val="24"/>
          <w:szCs w:val="24"/>
        </w:rPr>
        <w:t>;</w:t>
      </w:r>
      <w:r w:rsidR="004E363C">
        <w:rPr>
          <w:sz w:val="24"/>
          <w:szCs w:val="24"/>
        </w:rPr>
        <w:t xml:space="preserve"> </w:t>
      </w:r>
      <w:hyperlink r:id="rId20" w:history="1">
        <w:r w:rsidR="004E363C" w:rsidRPr="00D878CC">
          <w:rPr>
            <w:rStyle w:val="Hyperlink"/>
            <w:i/>
            <w:sz w:val="24"/>
            <w:szCs w:val="24"/>
          </w:rPr>
          <w:t>(</w:t>
        </w:r>
        <w:r w:rsidR="004E363C">
          <w:rPr>
            <w:rStyle w:val="Hyperlink"/>
            <w:i/>
            <w:sz w:val="24"/>
            <w:szCs w:val="24"/>
          </w:rPr>
          <w:t xml:space="preserve">Alínea </w:t>
        </w:r>
        <w:r w:rsidR="004E363C" w:rsidRPr="00D878CC">
          <w:rPr>
            <w:rStyle w:val="Hyperlink"/>
            <w:i/>
            <w:sz w:val="24"/>
            <w:szCs w:val="24"/>
          </w:rPr>
          <w:t>acrescid</w:t>
        </w:r>
        <w:r w:rsidR="004E363C">
          <w:rPr>
            <w:rStyle w:val="Hyperlink"/>
            <w:i/>
            <w:sz w:val="24"/>
            <w:szCs w:val="24"/>
          </w:rPr>
          <w:t>a</w:t>
        </w:r>
        <w:r w:rsidR="004E363C" w:rsidRPr="00D878CC">
          <w:rPr>
            <w:rStyle w:val="Hyperlink"/>
            <w:i/>
            <w:sz w:val="24"/>
            <w:szCs w:val="24"/>
          </w:rPr>
          <w:t xml:space="preserve"> pelo Decreto nº 11.902, de 30/1/2024)</w:t>
        </w:r>
      </w:hyperlink>
    </w:p>
    <w:p w:rsidR="002071CE" w:rsidRPr="002071CE" w:rsidRDefault="002071CE" w:rsidP="002071CE">
      <w:pPr>
        <w:pStyle w:val="Cabealho"/>
        <w:ind w:firstLine="1134"/>
        <w:jc w:val="both"/>
        <w:rPr>
          <w:sz w:val="24"/>
          <w:szCs w:val="24"/>
        </w:rPr>
      </w:pPr>
      <w:r w:rsidRPr="002071CE">
        <w:rPr>
          <w:sz w:val="24"/>
          <w:szCs w:val="24"/>
        </w:rPr>
        <w:t>b) aquisições da agricultura familiar de outros produtos, incluídas as oleaginosas e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as gorduras para outras destinações, nas Regiões Norte e Nordeste e no Semiárido; e</w:t>
      </w:r>
      <w:r w:rsidR="00F84953">
        <w:rPr>
          <w:sz w:val="24"/>
          <w:szCs w:val="24"/>
        </w:rPr>
        <w:t xml:space="preserve"> </w:t>
      </w:r>
      <w:hyperlink r:id="rId21" w:history="1">
        <w:r w:rsidR="00F84953" w:rsidRPr="00D878CC">
          <w:rPr>
            <w:rStyle w:val="Hyperlink"/>
            <w:i/>
            <w:sz w:val="24"/>
            <w:szCs w:val="24"/>
          </w:rPr>
          <w:t>(</w:t>
        </w:r>
        <w:r w:rsidR="00F84953">
          <w:rPr>
            <w:rStyle w:val="Hyperlink"/>
            <w:i/>
            <w:sz w:val="24"/>
            <w:szCs w:val="24"/>
          </w:rPr>
          <w:t xml:space="preserve">Alínea </w:t>
        </w:r>
        <w:r w:rsidR="00F84953" w:rsidRPr="00D878CC">
          <w:rPr>
            <w:rStyle w:val="Hyperlink"/>
            <w:i/>
            <w:sz w:val="24"/>
            <w:szCs w:val="24"/>
          </w:rPr>
          <w:t>acrescid</w:t>
        </w:r>
        <w:r w:rsidR="00F84953">
          <w:rPr>
            <w:rStyle w:val="Hyperlink"/>
            <w:i/>
            <w:sz w:val="24"/>
            <w:szCs w:val="24"/>
          </w:rPr>
          <w:t>a</w:t>
        </w:r>
        <w:r w:rsidR="00F84953" w:rsidRPr="00D878CC">
          <w:rPr>
            <w:rStyle w:val="Hyperlink"/>
            <w:i/>
            <w:sz w:val="24"/>
            <w:szCs w:val="24"/>
          </w:rPr>
          <w:t xml:space="preserve"> pelo Decreto nº 11.902, de 30/1/2024)</w:t>
        </w:r>
      </w:hyperlink>
    </w:p>
    <w:p w:rsidR="002071CE" w:rsidRPr="002071CE" w:rsidRDefault="002071CE" w:rsidP="002071CE">
      <w:pPr>
        <w:pStyle w:val="Cabealho"/>
        <w:ind w:firstLine="1134"/>
        <w:jc w:val="both"/>
        <w:rPr>
          <w:sz w:val="24"/>
          <w:szCs w:val="24"/>
        </w:rPr>
      </w:pPr>
      <w:r w:rsidRPr="002071CE">
        <w:rPr>
          <w:sz w:val="24"/>
          <w:szCs w:val="24"/>
        </w:rPr>
        <w:t>c) fomento à estruturação das cadeias produtivas e das organizações econômicas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da agricultura familiar nas Regiões Norte e Nordeste e no Semiárido, nos termos do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 xml:space="preserve">disposto no inciso VII do </w:t>
      </w:r>
      <w:r w:rsidR="0041349F" w:rsidRPr="0041349F">
        <w:rPr>
          <w:i/>
          <w:sz w:val="24"/>
          <w:szCs w:val="24"/>
        </w:rPr>
        <w:t>caput</w:t>
      </w:r>
      <w:r w:rsidRPr="002071CE">
        <w:rPr>
          <w:sz w:val="24"/>
          <w:szCs w:val="24"/>
        </w:rPr>
        <w:t xml:space="preserve"> do art. 2º;</w:t>
      </w:r>
      <w:r w:rsidR="00F84953">
        <w:rPr>
          <w:sz w:val="24"/>
          <w:szCs w:val="24"/>
        </w:rPr>
        <w:t xml:space="preserve"> </w:t>
      </w:r>
      <w:hyperlink r:id="rId22" w:history="1">
        <w:r w:rsidR="00F84953" w:rsidRPr="00D878CC">
          <w:rPr>
            <w:rStyle w:val="Hyperlink"/>
            <w:i/>
            <w:sz w:val="24"/>
            <w:szCs w:val="24"/>
          </w:rPr>
          <w:t>(</w:t>
        </w:r>
        <w:r w:rsidR="00F84953">
          <w:rPr>
            <w:rStyle w:val="Hyperlink"/>
            <w:i/>
            <w:sz w:val="24"/>
            <w:szCs w:val="24"/>
          </w:rPr>
          <w:t xml:space="preserve">Alínea </w:t>
        </w:r>
        <w:r w:rsidR="00F84953" w:rsidRPr="00D878CC">
          <w:rPr>
            <w:rStyle w:val="Hyperlink"/>
            <w:i/>
            <w:sz w:val="24"/>
            <w:szCs w:val="24"/>
          </w:rPr>
          <w:t>acrescid</w:t>
        </w:r>
        <w:r w:rsidR="00F84953">
          <w:rPr>
            <w:rStyle w:val="Hyperlink"/>
            <w:i/>
            <w:sz w:val="24"/>
            <w:szCs w:val="24"/>
          </w:rPr>
          <w:t>a</w:t>
        </w:r>
        <w:r w:rsidR="00F84953" w:rsidRPr="00D878CC">
          <w:rPr>
            <w:rStyle w:val="Hyperlink"/>
            <w:i/>
            <w:sz w:val="24"/>
            <w:szCs w:val="24"/>
          </w:rPr>
          <w:t xml:space="preserve"> pelo Decreto nº 11.902, de 30/1/2024)</w:t>
        </w:r>
      </w:hyperlink>
    </w:p>
    <w:p w:rsidR="002071CE" w:rsidRPr="002071CE" w:rsidRDefault="002071CE" w:rsidP="002071CE">
      <w:pPr>
        <w:pStyle w:val="Cabealho"/>
        <w:ind w:firstLine="1134"/>
        <w:jc w:val="both"/>
        <w:rPr>
          <w:sz w:val="24"/>
          <w:szCs w:val="24"/>
        </w:rPr>
      </w:pPr>
      <w:r w:rsidRPr="002071CE">
        <w:rPr>
          <w:sz w:val="24"/>
          <w:szCs w:val="24"/>
        </w:rPr>
        <w:t>II - firmar previamente, nas hipóteses previstas nas alíneas "a" e "b" do inciso I,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contratos de aquisição de matéria-prima e produtos da agricultura familiar, especificadas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as condições comerciais que garantam aos agricultores familiares, no mínimo, os preços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mínimos estabelecidos no Programa de Garantia de Preços para a Agricultura Familiar, de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que trata o Decreto nº 5.996, de 20 de dezembro de 2006, e os prazos compatíveis com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a atividade, de acordo com os requisitos a serem estabelecidos pelo Ministério do</w:t>
      </w:r>
      <w:r>
        <w:rPr>
          <w:sz w:val="24"/>
          <w:szCs w:val="24"/>
        </w:rPr>
        <w:t xml:space="preserve"> </w:t>
      </w:r>
      <w:r w:rsidRPr="002071CE">
        <w:rPr>
          <w:sz w:val="24"/>
          <w:szCs w:val="24"/>
        </w:rPr>
        <w:t>Desenvolvimento Agrário e Agricultura Familiar; e</w:t>
      </w:r>
      <w:r w:rsidR="004E363C">
        <w:rPr>
          <w:sz w:val="24"/>
          <w:szCs w:val="24"/>
        </w:rPr>
        <w:t xml:space="preserve"> </w:t>
      </w:r>
      <w:hyperlink r:id="rId23" w:history="1">
        <w:r w:rsidR="004E363C" w:rsidRPr="00D878CC">
          <w:rPr>
            <w:rStyle w:val="Hyperlink"/>
            <w:i/>
            <w:sz w:val="24"/>
            <w:szCs w:val="24"/>
          </w:rPr>
          <w:t>(</w:t>
        </w:r>
        <w:r w:rsidR="004E363C">
          <w:rPr>
            <w:rStyle w:val="Hyperlink"/>
            <w:i/>
            <w:sz w:val="24"/>
            <w:szCs w:val="24"/>
          </w:rPr>
          <w:t xml:space="preserve">Inciso com redação dada </w:t>
        </w:r>
        <w:r w:rsidR="004E363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2071CE" w:rsidP="002071CE">
      <w:pPr>
        <w:pStyle w:val="Cabealho"/>
        <w:ind w:firstLine="1134"/>
        <w:jc w:val="both"/>
        <w:rPr>
          <w:sz w:val="24"/>
          <w:szCs w:val="24"/>
        </w:rPr>
      </w:pPr>
      <w:r w:rsidRPr="002071CE">
        <w:rPr>
          <w:sz w:val="24"/>
          <w:szCs w:val="24"/>
        </w:rPr>
        <w:t>III - assegurar assistência e capacitação técnicas aos agricultores familiares</w:t>
      </w:r>
      <w:r w:rsidR="00B02645" w:rsidRPr="00B02645">
        <w:rPr>
          <w:sz w:val="24"/>
          <w:szCs w:val="24"/>
        </w:rPr>
        <w:t>.</w:t>
      </w:r>
      <w:r w:rsidR="004E363C">
        <w:rPr>
          <w:sz w:val="24"/>
          <w:szCs w:val="24"/>
        </w:rPr>
        <w:t xml:space="preserve"> </w:t>
      </w:r>
      <w:hyperlink r:id="rId24" w:history="1">
        <w:r w:rsidR="004E363C" w:rsidRPr="00D878CC">
          <w:rPr>
            <w:rStyle w:val="Hyperlink"/>
            <w:i/>
            <w:sz w:val="24"/>
            <w:szCs w:val="24"/>
          </w:rPr>
          <w:t>(</w:t>
        </w:r>
        <w:r w:rsidR="004E363C">
          <w:rPr>
            <w:rStyle w:val="Hyperlink"/>
            <w:i/>
            <w:sz w:val="24"/>
            <w:szCs w:val="24"/>
          </w:rPr>
          <w:t xml:space="preserve">Inciso com redação dada </w:t>
        </w:r>
        <w:r w:rsidR="004E363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  <w:r w:rsidR="00B02645" w:rsidRPr="00B02645">
        <w:rPr>
          <w:sz w:val="24"/>
          <w:szCs w:val="24"/>
        </w:rPr>
        <w:t xml:space="preserve"> </w:t>
      </w:r>
    </w:p>
    <w:p w:rsidR="001658BD" w:rsidRPr="001658BD" w:rsidRDefault="00B02645" w:rsidP="001658BD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3º </w:t>
      </w:r>
      <w:r w:rsidR="001658BD" w:rsidRPr="001658BD">
        <w:rPr>
          <w:sz w:val="24"/>
          <w:szCs w:val="24"/>
        </w:rPr>
        <w:t>Para estabelecer os percentuais mínimos de aquisições e fomentos à</w:t>
      </w:r>
      <w:r w:rsidR="001658BD">
        <w:rPr>
          <w:sz w:val="24"/>
          <w:szCs w:val="24"/>
        </w:rPr>
        <w:t xml:space="preserve"> </w:t>
      </w:r>
      <w:r w:rsidR="001658BD" w:rsidRPr="001658BD">
        <w:rPr>
          <w:sz w:val="24"/>
          <w:szCs w:val="24"/>
        </w:rPr>
        <w:t xml:space="preserve">agricultura familiar a serem cumpridos pelo produtor de </w:t>
      </w:r>
      <w:r w:rsidR="0041349F" w:rsidRPr="0041349F">
        <w:rPr>
          <w:i/>
          <w:sz w:val="24"/>
          <w:szCs w:val="24"/>
        </w:rPr>
        <w:t>biodiesel</w:t>
      </w:r>
      <w:r w:rsidR="001658BD" w:rsidRPr="001658BD">
        <w:rPr>
          <w:sz w:val="24"/>
          <w:szCs w:val="24"/>
        </w:rPr>
        <w:t>, o Ministério do</w:t>
      </w:r>
      <w:r w:rsidR="001658BD">
        <w:rPr>
          <w:sz w:val="24"/>
          <w:szCs w:val="24"/>
        </w:rPr>
        <w:t xml:space="preserve"> </w:t>
      </w:r>
      <w:r w:rsidR="001658BD" w:rsidRPr="001658BD">
        <w:rPr>
          <w:sz w:val="24"/>
          <w:szCs w:val="24"/>
        </w:rPr>
        <w:t>Desenvolvimento Agrário e Agricultura Familiar:</w:t>
      </w:r>
      <w:r w:rsidR="004C61CC">
        <w:rPr>
          <w:sz w:val="24"/>
          <w:szCs w:val="24"/>
        </w:rPr>
        <w:t xml:space="preserve"> </w:t>
      </w:r>
      <w:hyperlink r:id="rId25" w:history="1">
        <w:r w:rsidR="004C61CC" w:rsidRPr="00D878CC">
          <w:rPr>
            <w:rStyle w:val="Hyperlink"/>
            <w:i/>
            <w:sz w:val="24"/>
            <w:szCs w:val="24"/>
          </w:rPr>
          <w:t>(</w:t>
        </w:r>
        <w:r w:rsidR="004C61CC">
          <w:rPr>
            <w:rStyle w:val="Hyperlink"/>
            <w:i/>
            <w:sz w:val="24"/>
            <w:szCs w:val="24"/>
          </w:rPr>
          <w:t xml:space="preserve">Parágrafo com redação dada </w:t>
        </w:r>
        <w:r w:rsidR="004C61C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1658BD" w:rsidRPr="001658BD" w:rsidRDefault="001658BD" w:rsidP="001658BD">
      <w:pPr>
        <w:pStyle w:val="Cabealho"/>
        <w:ind w:firstLine="1134"/>
        <w:jc w:val="both"/>
        <w:rPr>
          <w:sz w:val="24"/>
          <w:szCs w:val="24"/>
        </w:rPr>
      </w:pPr>
      <w:r w:rsidRPr="001658BD">
        <w:rPr>
          <w:sz w:val="24"/>
          <w:szCs w:val="24"/>
        </w:rPr>
        <w:t>I - poderá diferenciá-los por região;</w:t>
      </w:r>
      <w:r w:rsidR="004C61CC">
        <w:rPr>
          <w:sz w:val="24"/>
          <w:szCs w:val="24"/>
        </w:rPr>
        <w:t xml:space="preserve"> </w:t>
      </w:r>
      <w:hyperlink r:id="rId26" w:history="1">
        <w:r w:rsidR="004C61CC" w:rsidRPr="00D878CC">
          <w:rPr>
            <w:rStyle w:val="Hyperlink"/>
            <w:i/>
            <w:sz w:val="24"/>
            <w:szCs w:val="24"/>
          </w:rPr>
          <w:t>(</w:t>
        </w:r>
        <w:r w:rsidR="004C61CC">
          <w:rPr>
            <w:rStyle w:val="Hyperlink"/>
            <w:i/>
            <w:sz w:val="24"/>
            <w:szCs w:val="24"/>
          </w:rPr>
          <w:t xml:space="preserve">Inciso com redação dada </w:t>
        </w:r>
        <w:r w:rsidR="004C61C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1658BD" w:rsidP="001658BD">
      <w:pPr>
        <w:pStyle w:val="Cabealho"/>
        <w:ind w:firstLine="1134"/>
        <w:jc w:val="both"/>
        <w:rPr>
          <w:sz w:val="24"/>
          <w:szCs w:val="24"/>
        </w:rPr>
      </w:pPr>
      <w:r w:rsidRPr="001658BD">
        <w:rPr>
          <w:sz w:val="24"/>
          <w:szCs w:val="24"/>
        </w:rPr>
        <w:t xml:space="preserve">II - deverá estabelecê-los em relação ao valor do </w:t>
      </w:r>
      <w:r w:rsidR="0041349F" w:rsidRPr="0041349F">
        <w:rPr>
          <w:i/>
          <w:sz w:val="24"/>
          <w:szCs w:val="24"/>
        </w:rPr>
        <w:t>biodiesel</w:t>
      </w:r>
      <w:r w:rsidRPr="001658BD">
        <w:rPr>
          <w:sz w:val="24"/>
          <w:szCs w:val="24"/>
        </w:rPr>
        <w:t xml:space="preserve"> comercializado</w:t>
      </w:r>
      <w:r>
        <w:rPr>
          <w:sz w:val="24"/>
          <w:szCs w:val="24"/>
        </w:rPr>
        <w:t xml:space="preserve"> </w:t>
      </w:r>
      <w:r w:rsidRPr="001658BD">
        <w:rPr>
          <w:sz w:val="24"/>
          <w:szCs w:val="24"/>
        </w:rPr>
        <w:t xml:space="preserve">anualmente pelo produtor de </w:t>
      </w:r>
      <w:r w:rsidR="0041349F" w:rsidRPr="0041349F">
        <w:rPr>
          <w:i/>
          <w:sz w:val="24"/>
          <w:szCs w:val="24"/>
        </w:rPr>
        <w:t>biodiesel</w:t>
      </w:r>
      <w:r w:rsidRPr="001658BD">
        <w:rPr>
          <w:sz w:val="24"/>
          <w:szCs w:val="24"/>
        </w:rPr>
        <w:t>; e</w:t>
      </w:r>
      <w:r w:rsidR="004C61CC">
        <w:rPr>
          <w:sz w:val="24"/>
          <w:szCs w:val="24"/>
        </w:rPr>
        <w:t xml:space="preserve"> </w:t>
      </w:r>
      <w:hyperlink r:id="rId27" w:history="1">
        <w:r w:rsidR="004C61CC" w:rsidRPr="00D878CC">
          <w:rPr>
            <w:rStyle w:val="Hyperlink"/>
            <w:i/>
            <w:sz w:val="24"/>
            <w:szCs w:val="24"/>
          </w:rPr>
          <w:t>(</w:t>
        </w:r>
        <w:r w:rsidR="004C61CC">
          <w:rPr>
            <w:rStyle w:val="Hyperlink"/>
            <w:i/>
            <w:sz w:val="24"/>
            <w:szCs w:val="24"/>
          </w:rPr>
          <w:t xml:space="preserve">Inciso com redação dada </w:t>
        </w:r>
        <w:r w:rsidR="004C61C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III - excluirá da sua composição os valores proporcionais ao volume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exportado.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4º O Selo Biocombustível Social poderá, quanto ao produtor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: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 - conferir direito a benefícios de políticas públicas específicas destinadas à promoção da produção de combustíveis renováveis com a inclusão social e o desenvolvimento regional; e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 - ser utilizado para fins de promoção comercial de sua produção. </w:t>
      </w:r>
    </w:p>
    <w:p w:rsid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FD43C5" w:rsidRDefault="00FD43C5" w:rsidP="00FD43C5">
      <w:pPr>
        <w:pStyle w:val="Cabealho"/>
        <w:ind w:firstLine="1134"/>
        <w:jc w:val="both"/>
        <w:rPr>
          <w:sz w:val="24"/>
          <w:szCs w:val="24"/>
        </w:rPr>
      </w:pPr>
      <w:r w:rsidRPr="00FD43C5">
        <w:rPr>
          <w:sz w:val="24"/>
          <w:szCs w:val="24"/>
        </w:rPr>
        <w:t>Art. 3º-A O Ministério do Desenvolvimento Agrário e Agricultura Familiar poderá</w:t>
      </w:r>
      <w:r>
        <w:rPr>
          <w:sz w:val="24"/>
          <w:szCs w:val="24"/>
        </w:rPr>
        <w:t xml:space="preserve"> </w:t>
      </w:r>
      <w:r w:rsidRPr="00FD43C5">
        <w:rPr>
          <w:sz w:val="24"/>
          <w:szCs w:val="24"/>
        </w:rPr>
        <w:t xml:space="preserve">viabilizar meios adicionais para que o produtor de </w:t>
      </w:r>
      <w:r w:rsidR="0041349F" w:rsidRPr="0041349F">
        <w:rPr>
          <w:i/>
          <w:sz w:val="24"/>
          <w:szCs w:val="24"/>
        </w:rPr>
        <w:t>biodiesel</w:t>
      </w:r>
      <w:r w:rsidRPr="00FD43C5">
        <w:rPr>
          <w:sz w:val="24"/>
          <w:szCs w:val="24"/>
        </w:rPr>
        <w:t xml:space="preserve"> aporte recursos para a</w:t>
      </w:r>
      <w:r>
        <w:rPr>
          <w:sz w:val="24"/>
          <w:szCs w:val="24"/>
        </w:rPr>
        <w:t xml:space="preserve"> </w:t>
      </w:r>
      <w:r w:rsidRPr="00FD43C5">
        <w:rPr>
          <w:sz w:val="24"/>
          <w:szCs w:val="24"/>
        </w:rPr>
        <w:t>execução de projetos e ações relacionados aos objetivos e às diretrizes do Selo</w:t>
      </w:r>
      <w:r>
        <w:rPr>
          <w:sz w:val="24"/>
          <w:szCs w:val="24"/>
        </w:rPr>
        <w:t xml:space="preserve"> </w:t>
      </w:r>
      <w:r w:rsidRPr="00FD43C5">
        <w:rPr>
          <w:sz w:val="24"/>
          <w:szCs w:val="24"/>
        </w:rPr>
        <w:t>Biocombustív</w:t>
      </w:r>
      <w:r>
        <w:rPr>
          <w:sz w:val="24"/>
          <w:szCs w:val="24"/>
        </w:rPr>
        <w:t>el Social.</w:t>
      </w:r>
      <w:r w:rsidR="00D3305C">
        <w:rPr>
          <w:sz w:val="24"/>
          <w:szCs w:val="24"/>
        </w:rPr>
        <w:t xml:space="preserve"> </w:t>
      </w:r>
      <w:hyperlink r:id="rId28" w:history="1">
        <w:r w:rsidR="00D3305C" w:rsidRPr="00D878CC">
          <w:rPr>
            <w:rStyle w:val="Hyperlink"/>
            <w:i/>
            <w:sz w:val="24"/>
            <w:szCs w:val="24"/>
          </w:rPr>
          <w:t>(</w:t>
        </w:r>
        <w:r w:rsidR="00D3305C">
          <w:rPr>
            <w:rStyle w:val="Hyperlink"/>
            <w:i/>
            <w:sz w:val="24"/>
            <w:szCs w:val="24"/>
          </w:rPr>
          <w:t xml:space="preserve">Artigo acrescido </w:t>
        </w:r>
        <w:r w:rsidR="00D3305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FD43C5" w:rsidRPr="00FD43C5" w:rsidRDefault="00FD43C5" w:rsidP="00FD43C5">
      <w:pPr>
        <w:pStyle w:val="Cabealho"/>
        <w:ind w:firstLine="1134"/>
        <w:jc w:val="both"/>
        <w:rPr>
          <w:sz w:val="24"/>
          <w:szCs w:val="24"/>
        </w:rPr>
      </w:pPr>
    </w:p>
    <w:p w:rsidR="00FD43C5" w:rsidRDefault="00FD43C5" w:rsidP="00FD43C5">
      <w:pPr>
        <w:pStyle w:val="Cabealho"/>
        <w:ind w:firstLine="1134"/>
        <w:jc w:val="both"/>
        <w:rPr>
          <w:sz w:val="24"/>
          <w:szCs w:val="24"/>
        </w:rPr>
      </w:pPr>
      <w:r w:rsidRPr="00FD43C5">
        <w:rPr>
          <w:sz w:val="24"/>
          <w:szCs w:val="24"/>
        </w:rPr>
        <w:t>Art. 3º-B O Ministério do Desenvolvimento Agrário e Agricultura Familiar poderá</w:t>
      </w:r>
      <w:r>
        <w:rPr>
          <w:sz w:val="24"/>
          <w:szCs w:val="24"/>
        </w:rPr>
        <w:t xml:space="preserve"> </w:t>
      </w:r>
      <w:r w:rsidRPr="00FD43C5">
        <w:rPr>
          <w:sz w:val="24"/>
          <w:szCs w:val="24"/>
        </w:rPr>
        <w:t>conceder identificação distintiva de participação no Selo Biocombustível Social aos</w:t>
      </w:r>
      <w:r>
        <w:rPr>
          <w:sz w:val="24"/>
          <w:szCs w:val="24"/>
        </w:rPr>
        <w:t xml:space="preserve"> </w:t>
      </w:r>
      <w:r w:rsidRPr="00FD43C5">
        <w:rPr>
          <w:sz w:val="24"/>
          <w:szCs w:val="24"/>
        </w:rPr>
        <w:t>agricultores fam</w:t>
      </w:r>
      <w:r>
        <w:rPr>
          <w:sz w:val="24"/>
          <w:szCs w:val="24"/>
        </w:rPr>
        <w:t>iliares e às suas organizações.</w:t>
      </w:r>
      <w:r w:rsidR="00D3305C">
        <w:rPr>
          <w:sz w:val="24"/>
          <w:szCs w:val="24"/>
        </w:rPr>
        <w:t xml:space="preserve"> </w:t>
      </w:r>
      <w:hyperlink r:id="rId29" w:history="1">
        <w:r w:rsidR="00D3305C" w:rsidRPr="00D878CC">
          <w:rPr>
            <w:rStyle w:val="Hyperlink"/>
            <w:i/>
            <w:sz w:val="24"/>
            <w:szCs w:val="24"/>
          </w:rPr>
          <w:t>(</w:t>
        </w:r>
        <w:r w:rsidR="00D3305C">
          <w:rPr>
            <w:rStyle w:val="Hyperlink"/>
            <w:i/>
            <w:sz w:val="24"/>
            <w:szCs w:val="24"/>
          </w:rPr>
          <w:t xml:space="preserve">Artigo acrescido </w:t>
        </w:r>
        <w:r w:rsidR="00D3305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FD43C5" w:rsidRPr="00B02645" w:rsidRDefault="00FD43C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4º </w:t>
      </w:r>
      <w:r w:rsidR="004A435C" w:rsidRPr="004A435C">
        <w:rPr>
          <w:sz w:val="24"/>
          <w:szCs w:val="24"/>
        </w:rPr>
        <w:t>Compete ao Ministério do Desenvolvimento Agrário e Agricultura Familiar:</w:t>
      </w:r>
      <w:r w:rsidRPr="00B02645">
        <w:rPr>
          <w:sz w:val="24"/>
          <w:szCs w:val="24"/>
        </w:rPr>
        <w:t xml:space="preserve"> </w:t>
      </w:r>
      <w:hyperlink r:id="rId30" w:history="1">
        <w:r w:rsidR="004A435C" w:rsidRPr="00D878CC">
          <w:rPr>
            <w:rStyle w:val="Hyperlink"/>
            <w:i/>
            <w:sz w:val="24"/>
            <w:szCs w:val="24"/>
          </w:rPr>
          <w:t>(</w:t>
        </w:r>
        <w:r w:rsidR="004A435C">
          <w:rPr>
            <w:rStyle w:val="Hyperlink"/>
            <w:i/>
            <w:sz w:val="24"/>
            <w:szCs w:val="24"/>
          </w:rPr>
          <w:t>“</w:t>
        </w:r>
        <w:r w:rsidR="0041349F" w:rsidRPr="0041349F">
          <w:rPr>
            <w:rStyle w:val="Hyperlink"/>
            <w:i/>
            <w:sz w:val="24"/>
            <w:szCs w:val="24"/>
          </w:rPr>
          <w:t>Caput</w:t>
        </w:r>
        <w:r w:rsidR="004A435C">
          <w:rPr>
            <w:rStyle w:val="Hyperlink"/>
            <w:i/>
            <w:sz w:val="24"/>
            <w:szCs w:val="24"/>
          </w:rPr>
          <w:t xml:space="preserve">” do artigo com redação dada </w:t>
        </w:r>
        <w:r w:rsidR="004A435C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lastRenderedPageBreak/>
        <w:t xml:space="preserve">I - regulamentar os procedimentos, as responsabilidades e os demais requisitos para a concessão, a renovação e o cancelamento do uso do Selo Biocombustível Social pelos produtores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;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 - proceder à avaliação e à qualificação dos produtores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para a concessão e a manutenção do uso do Selo Biocombustível Social;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III - conceder aos produtores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, por meio de ato administrativo próprio, o uso do Selo Biocombustível Social;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IV - fiscalizar os produtores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que obtiverem a concessão de uso do Selo Biocombustível Social quanto ao cumprimento dos requisitos estabelecidos neste Decreto; </w:t>
      </w:r>
    </w:p>
    <w:p w:rsidR="00E7115C" w:rsidRPr="00E7115C" w:rsidRDefault="00B02645" w:rsidP="00E7115C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V - </w:t>
      </w:r>
      <w:r w:rsidR="00E7115C" w:rsidRPr="00E7115C">
        <w:rPr>
          <w:sz w:val="24"/>
          <w:szCs w:val="24"/>
        </w:rPr>
        <w:t>estabelecer o prazo de validade do Selo Biocombustível Social;</w:t>
      </w:r>
      <w:r w:rsidR="00CD3AF3">
        <w:rPr>
          <w:sz w:val="24"/>
          <w:szCs w:val="24"/>
        </w:rPr>
        <w:t xml:space="preserve"> </w:t>
      </w:r>
      <w:hyperlink r:id="rId31" w:history="1">
        <w:r w:rsidR="00CD3AF3" w:rsidRPr="00D878CC">
          <w:rPr>
            <w:rStyle w:val="Hyperlink"/>
            <w:i/>
            <w:sz w:val="24"/>
            <w:szCs w:val="24"/>
          </w:rPr>
          <w:t>(</w:t>
        </w:r>
        <w:r w:rsidR="00CD3AF3">
          <w:rPr>
            <w:rStyle w:val="Hyperlink"/>
            <w:i/>
            <w:sz w:val="24"/>
            <w:szCs w:val="24"/>
          </w:rPr>
          <w:t xml:space="preserve">Inciso com redação dada </w:t>
        </w:r>
        <w:r w:rsidR="00CD3AF3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E7115C" w:rsidRPr="00E7115C" w:rsidRDefault="00E7115C" w:rsidP="00E7115C">
      <w:pPr>
        <w:pStyle w:val="Cabealho"/>
        <w:ind w:firstLine="1134"/>
        <w:jc w:val="both"/>
        <w:rPr>
          <w:sz w:val="24"/>
          <w:szCs w:val="24"/>
        </w:rPr>
      </w:pPr>
      <w:r w:rsidRPr="00E7115C">
        <w:rPr>
          <w:sz w:val="24"/>
          <w:szCs w:val="24"/>
        </w:rPr>
        <w:t>VI - estabelecer o percentual mínimo de agricultores familiares que as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cooperativas agropecuárias da agricultura familiar deverão possuir em seus quadros de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cooperados para fins de habilitação para participar do Selo Biocombustível Social;</w:t>
      </w:r>
      <w:r w:rsidR="00CD3AF3">
        <w:rPr>
          <w:sz w:val="24"/>
          <w:szCs w:val="24"/>
        </w:rPr>
        <w:t xml:space="preserve"> </w:t>
      </w:r>
      <w:hyperlink r:id="rId32" w:history="1">
        <w:r w:rsidR="00CD3AF3" w:rsidRPr="00D878CC">
          <w:rPr>
            <w:rStyle w:val="Hyperlink"/>
            <w:i/>
            <w:sz w:val="24"/>
            <w:szCs w:val="24"/>
          </w:rPr>
          <w:t>(</w:t>
        </w:r>
        <w:r w:rsidR="00CD3AF3">
          <w:rPr>
            <w:rStyle w:val="Hyperlink"/>
            <w:i/>
            <w:sz w:val="24"/>
            <w:szCs w:val="24"/>
          </w:rPr>
          <w:t xml:space="preserve">Inciso com redação dada </w:t>
        </w:r>
        <w:r w:rsidR="00CD3AF3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E7115C" w:rsidRPr="00E7115C" w:rsidRDefault="00E7115C" w:rsidP="00E7115C">
      <w:pPr>
        <w:pStyle w:val="Cabealho"/>
        <w:ind w:firstLine="1134"/>
        <w:jc w:val="both"/>
        <w:rPr>
          <w:sz w:val="24"/>
          <w:szCs w:val="24"/>
        </w:rPr>
      </w:pPr>
      <w:r w:rsidRPr="00E7115C">
        <w:rPr>
          <w:sz w:val="24"/>
          <w:szCs w:val="24"/>
        </w:rPr>
        <w:t>VII - definir os critérios e habilitar as organizações da agricultura familiar no âmbito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do Selo Biocombustível Social;</w:t>
      </w:r>
      <w:r w:rsidR="00CD3AF3">
        <w:rPr>
          <w:sz w:val="24"/>
          <w:szCs w:val="24"/>
        </w:rPr>
        <w:t xml:space="preserve"> </w:t>
      </w:r>
      <w:hyperlink r:id="rId33" w:history="1">
        <w:r w:rsidR="00CD3AF3" w:rsidRPr="00D878CC">
          <w:rPr>
            <w:rStyle w:val="Hyperlink"/>
            <w:i/>
            <w:sz w:val="24"/>
            <w:szCs w:val="24"/>
          </w:rPr>
          <w:t>(</w:t>
        </w:r>
        <w:r w:rsidR="00CD3AF3">
          <w:rPr>
            <w:rStyle w:val="Hyperlink"/>
            <w:i/>
            <w:sz w:val="24"/>
            <w:szCs w:val="24"/>
          </w:rPr>
          <w:t xml:space="preserve">Inciso acrescido </w:t>
        </w:r>
        <w:r w:rsidR="00CD3AF3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E7115C" w:rsidRPr="00E7115C" w:rsidRDefault="00E7115C" w:rsidP="00E7115C">
      <w:pPr>
        <w:pStyle w:val="Cabealho"/>
        <w:ind w:firstLine="1134"/>
        <w:jc w:val="both"/>
        <w:rPr>
          <w:sz w:val="24"/>
          <w:szCs w:val="24"/>
        </w:rPr>
      </w:pPr>
      <w:r w:rsidRPr="00E7115C">
        <w:rPr>
          <w:sz w:val="24"/>
          <w:szCs w:val="24"/>
        </w:rPr>
        <w:t>VIII - fiscalizar as organizações da agricultura familiar no âmbito do Selo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Biocombustível Social;</w:t>
      </w:r>
      <w:r w:rsidR="00A321D7">
        <w:rPr>
          <w:sz w:val="24"/>
          <w:szCs w:val="24"/>
        </w:rPr>
        <w:t xml:space="preserve"> </w:t>
      </w:r>
      <w:hyperlink r:id="rId34" w:history="1">
        <w:r w:rsidR="00A321D7" w:rsidRPr="00D878CC">
          <w:rPr>
            <w:rStyle w:val="Hyperlink"/>
            <w:i/>
            <w:sz w:val="24"/>
            <w:szCs w:val="24"/>
          </w:rPr>
          <w:t>(</w:t>
        </w:r>
        <w:r w:rsidR="00A321D7">
          <w:rPr>
            <w:rStyle w:val="Hyperlink"/>
            <w:i/>
            <w:sz w:val="24"/>
            <w:szCs w:val="24"/>
          </w:rPr>
          <w:t xml:space="preserve">Inciso acrescido </w:t>
        </w:r>
        <w:r w:rsidR="00A321D7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E7115C" w:rsidRPr="00E7115C" w:rsidRDefault="00E7115C" w:rsidP="00E7115C">
      <w:pPr>
        <w:pStyle w:val="Cabealho"/>
        <w:ind w:firstLine="1134"/>
        <w:jc w:val="both"/>
        <w:rPr>
          <w:sz w:val="24"/>
          <w:szCs w:val="24"/>
        </w:rPr>
      </w:pPr>
      <w:r w:rsidRPr="00E7115C">
        <w:rPr>
          <w:sz w:val="24"/>
          <w:szCs w:val="24"/>
        </w:rPr>
        <w:t>IX - estabelecer, em conjunto com os demais órgãos competentes, estratégias,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mecanismos e instrumentos inovadores de gestão do Selo Biocombustível Social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 xml:space="preserve">concedido aos produtores de </w:t>
      </w:r>
      <w:r w:rsidR="0041349F" w:rsidRPr="0041349F">
        <w:rPr>
          <w:i/>
          <w:sz w:val="24"/>
          <w:szCs w:val="24"/>
        </w:rPr>
        <w:t>biodiesel</w:t>
      </w:r>
      <w:r w:rsidRPr="00E7115C">
        <w:rPr>
          <w:sz w:val="24"/>
          <w:szCs w:val="24"/>
        </w:rPr>
        <w:t>, a fim de estimular a melhoria do desempenho,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da eficiência e da concretização dos seus objetivos; e</w:t>
      </w:r>
      <w:r w:rsidR="00A321D7">
        <w:rPr>
          <w:sz w:val="24"/>
          <w:szCs w:val="24"/>
        </w:rPr>
        <w:t xml:space="preserve"> </w:t>
      </w:r>
      <w:hyperlink r:id="rId35" w:history="1">
        <w:r w:rsidR="00A321D7" w:rsidRPr="00D878CC">
          <w:rPr>
            <w:rStyle w:val="Hyperlink"/>
            <w:i/>
            <w:sz w:val="24"/>
            <w:szCs w:val="24"/>
          </w:rPr>
          <w:t>(</w:t>
        </w:r>
        <w:r w:rsidR="00A321D7">
          <w:rPr>
            <w:rStyle w:val="Hyperlink"/>
            <w:i/>
            <w:sz w:val="24"/>
            <w:szCs w:val="24"/>
          </w:rPr>
          <w:t xml:space="preserve">Inciso acrescido </w:t>
        </w:r>
        <w:r w:rsidR="00A321D7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E7115C" w:rsidRPr="00E7115C" w:rsidRDefault="00E7115C" w:rsidP="00E7115C">
      <w:pPr>
        <w:pStyle w:val="Cabealho"/>
        <w:ind w:firstLine="1134"/>
        <w:jc w:val="both"/>
        <w:rPr>
          <w:sz w:val="24"/>
          <w:szCs w:val="24"/>
        </w:rPr>
      </w:pPr>
      <w:r w:rsidRPr="00E7115C">
        <w:rPr>
          <w:sz w:val="24"/>
          <w:szCs w:val="24"/>
        </w:rPr>
        <w:t>X - estabelecer regras e conceder certificado de participação a agricultores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familiares e a suas organizações incluídos no Selo Biocombustível Social.</w:t>
      </w:r>
      <w:r w:rsidR="00A321D7">
        <w:rPr>
          <w:sz w:val="24"/>
          <w:szCs w:val="24"/>
        </w:rPr>
        <w:t xml:space="preserve"> </w:t>
      </w:r>
      <w:hyperlink r:id="rId36" w:history="1">
        <w:r w:rsidR="00A321D7" w:rsidRPr="00D878CC">
          <w:rPr>
            <w:rStyle w:val="Hyperlink"/>
            <w:i/>
            <w:sz w:val="24"/>
            <w:szCs w:val="24"/>
          </w:rPr>
          <w:t>(</w:t>
        </w:r>
        <w:r w:rsidR="00A321D7">
          <w:rPr>
            <w:rStyle w:val="Hyperlink"/>
            <w:i/>
            <w:sz w:val="24"/>
            <w:szCs w:val="24"/>
          </w:rPr>
          <w:t xml:space="preserve">Inciso acrescido </w:t>
        </w:r>
        <w:r w:rsidR="00A321D7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E7115C" w:rsidP="00E7115C">
      <w:pPr>
        <w:pStyle w:val="Cabealho"/>
        <w:ind w:firstLine="1134"/>
        <w:jc w:val="both"/>
        <w:rPr>
          <w:sz w:val="24"/>
          <w:szCs w:val="24"/>
        </w:rPr>
      </w:pPr>
      <w:r w:rsidRPr="00E7115C">
        <w:rPr>
          <w:sz w:val="24"/>
          <w:szCs w:val="24"/>
        </w:rPr>
        <w:t>Parágrafo único. O Ministério do Desenvolvimento Agrário e Agricultura Familiar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poderá firmar convênios, contratos ou instrumentos congêneres para o cumprimento dos</w:t>
      </w:r>
      <w:r>
        <w:rPr>
          <w:sz w:val="24"/>
          <w:szCs w:val="24"/>
        </w:rPr>
        <w:t xml:space="preserve"> </w:t>
      </w:r>
      <w:r w:rsidRPr="00E7115C">
        <w:rPr>
          <w:sz w:val="24"/>
          <w:szCs w:val="24"/>
        </w:rPr>
        <w:t>procedimentos de que tratam os i</w:t>
      </w:r>
      <w:r>
        <w:rPr>
          <w:sz w:val="24"/>
          <w:szCs w:val="24"/>
        </w:rPr>
        <w:t xml:space="preserve">ncisos II, IV e VIII do </w:t>
      </w:r>
      <w:r w:rsidR="0041349F" w:rsidRPr="0041349F">
        <w:rPr>
          <w:i/>
          <w:sz w:val="24"/>
          <w:szCs w:val="24"/>
        </w:rPr>
        <w:t>caput</w:t>
      </w:r>
      <w:r>
        <w:rPr>
          <w:sz w:val="24"/>
          <w:szCs w:val="24"/>
        </w:rPr>
        <w:t>.</w:t>
      </w:r>
      <w:r w:rsidR="00A321D7">
        <w:rPr>
          <w:sz w:val="24"/>
          <w:szCs w:val="24"/>
        </w:rPr>
        <w:t xml:space="preserve"> </w:t>
      </w:r>
      <w:hyperlink r:id="rId37" w:history="1">
        <w:r w:rsidR="00A321D7" w:rsidRPr="00D878CC">
          <w:rPr>
            <w:rStyle w:val="Hyperlink"/>
            <w:i/>
            <w:sz w:val="24"/>
            <w:szCs w:val="24"/>
          </w:rPr>
          <w:t>(</w:t>
        </w:r>
        <w:r w:rsidR="00A321D7">
          <w:rPr>
            <w:rStyle w:val="Hyperlink"/>
            <w:i/>
            <w:sz w:val="24"/>
            <w:szCs w:val="24"/>
          </w:rPr>
          <w:t xml:space="preserve">Parágrafo único com redação dada </w:t>
        </w:r>
        <w:r w:rsidR="00A321D7" w:rsidRPr="00D878CC">
          <w:rPr>
            <w:rStyle w:val="Hyperlink"/>
            <w:i/>
            <w:sz w:val="24"/>
            <w:szCs w:val="24"/>
          </w:rPr>
          <w:t>pelo Decreto nº 11.902, de 30/1/2024)</w:t>
        </w:r>
      </w:hyperlink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5º O coeficiente de redução da Contribuição para o PIS/Pasep e da </w:t>
      </w:r>
      <w:proofErr w:type="spellStart"/>
      <w:r w:rsidRPr="00B02645">
        <w:rPr>
          <w:sz w:val="24"/>
          <w:szCs w:val="24"/>
        </w:rPr>
        <w:t>Cofins</w:t>
      </w:r>
      <w:proofErr w:type="spellEnd"/>
      <w:r w:rsidRPr="00B02645">
        <w:rPr>
          <w:sz w:val="24"/>
          <w:szCs w:val="24"/>
        </w:rPr>
        <w:t xml:space="preserve"> de que trata o </w:t>
      </w:r>
      <w:r w:rsidR="0041349F" w:rsidRPr="0041349F">
        <w:rPr>
          <w:i/>
          <w:sz w:val="24"/>
          <w:szCs w:val="24"/>
        </w:rPr>
        <w:t>caput</w:t>
      </w:r>
      <w:r w:rsidRPr="00B02645">
        <w:rPr>
          <w:sz w:val="24"/>
          <w:szCs w:val="24"/>
        </w:rPr>
        <w:t xml:space="preserve"> do art. 5º da Lei nº 11.116, de 18 de maio de 2005, fica fixado em 0,7802 (sete mil oitocentos e dois décimos de milésimo). </w:t>
      </w:r>
    </w:p>
    <w:p w:rsidR="00B02645" w:rsidRPr="00D8283A" w:rsidRDefault="00772441" w:rsidP="00B02645">
      <w:pPr>
        <w:pStyle w:val="Cabealho"/>
        <w:ind w:firstLine="1134"/>
        <w:jc w:val="both"/>
        <w:rPr>
          <w:sz w:val="24"/>
          <w:szCs w:val="24"/>
        </w:rPr>
      </w:pPr>
      <w:r w:rsidRPr="00D8283A">
        <w:rPr>
          <w:sz w:val="24"/>
          <w:szCs w:val="24"/>
        </w:rPr>
        <w:t>§ 1º</w:t>
      </w:r>
      <w:r w:rsidR="00B02645" w:rsidRPr="00D8283A">
        <w:rPr>
          <w:sz w:val="24"/>
          <w:szCs w:val="24"/>
        </w:rPr>
        <w:t xml:space="preserve">. Ao utilizar o coeficiente de redução estabelecido no </w:t>
      </w:r>
      <w:r w:rsidR="0041349F" w:rsidRPr="00D8283A">
        <w:rPr>
          <w:i/>
          <w:sz w:val="24"/>
          <w:szCs w:val="24"/>
        </w:rPr>
        <w:t>caput</w:t>
      </w:r>
      <w:r w:rsidR="00B02645" w:rsidRPr="00D8283A">
        <w:rPr>
          <w:sz w:val="24"/>
          <w:szCs w:val="24"/>
        </w:rPr>
        <w:t xml:space="preserve">, as alíquotas da Contribuição para o PIS/Pasep e da </w:t>
      </w:r>
      <w:proofErr w:type="spellStart"/>
      <w:r w:rsidR="00B02645" w:rsidRPr="00D8283A">
        <w:rPr>
          <w:sz w:val="24"/>
          <w:szCs w:val="24"/>
        </w:rPr>
        <w:t>Cofins</w:t>
      </w:r>
      <w:proofErr w:type="spellEnd"/>
      <w:r w:rsidR="00B02645" w:rsidRPr="00D8283A">
        <w:rPr>
          <w:sz w:val="24"/>
          <w:szCs w:val="24"/>
        </w:rPr>
        <w:t xml:space="preserve"> incidentes sobre a importação e sobre a receita bruta auferida com a venda de </w:t>
      </w:r>
      <w:r w:rsidR="0041349F" w:rsidRPr="00D8283A">
        <w:rPr>
          <w:i/>
          <w:sz w:val="24"/>
          <w:szCs w:val="24"/>
        </w:rPr>
        <w:t>biodiesel</w:t>
      </w:r>
      <w:r w:rsidR="00B02645" w:rsidRPr="00D8283A">
        <w:rPr>
          <w:sz w:val="24"/>
          <w:szCs w:val="24"/>
        </w:rPr>
        <w:t xml:space="preserve"> no mercado interno ficam reduzidas, respectivamente, para R$ 26,41 (vinte e seis reais e quarenta e um centavos) e R$ 121,59 (cento e vinte e um reais e cinquenta e nove centavos) por metro cúbico. </w:t>
      </w:r>
      <w:hyperlink r:id="rId38" w:history="1">
        <w:r w:rsidR="00C32469" w:rsidRPr="00D8283A">
          <w:rPr>
            <w:rStyle w:val="Hyperlink"/>
            <w:i/>
            <w:sz w:val="24"/>
            <w:szCs w:val="24"/>
          </w:rPr>
          <w:t>(Parágrafo único transformado em §</w:t>
        </w:r>
        <w:r w:rsidRPr="00D8283A">
          <w:rPr>
            <w:rStyle w:val="Hyperlink"/>
            <w:i/>
            <w:sz w:val="24"/>
            <w:szCs w:val="24"/>
          </w:rPr>
          <w:t xml:space="preserve"> </w:t>
        </w:r>
        <w:r w:rsidR="00C32469" w:rsidRPr="00D8283A">
          <w:rPr>
            <w:rStyle w:val="Hyperlink"/>
            <w:i/>
            <w:sz w:val="24"/>
            <w:szCs w:val="24"/>
          </w:rPr>
          <w:t>1º pelo Decreto nº 12.923, de 7/4/2026)</w:t>
        </w:r>
        <w:proofErr w:type="gramStart"/>
      </w:hyperlink>
      <w:proofErr w:type="gramEnd"/>
    </w:p>
    <w:p w:rsidR="00C32469" w:rsidRPr="00D8283A" w:rsidRDefault="00A00F36" w:rsidP="00A00F36">
      <w:pPr>
        <w:pStyle w:val="Cabealho"/>
        <w:ind w:firstLine="1134"/>
        <w:jc w:val="both"/>
        <w:rPr>
          <w:i/>
          <w:sz w:val="24"/>
          <w:szCs w:val="24"/>
        </w:rPr>
      </w:pPr>
      <w:r w:rsidRPr="00A00F36">
        <w:rPr>
          <w:sz w:val="24"/>
          <w:szCs w:val="24"/>
        </w:rPr>
        <w:t xml:space="preserve">§ 2º A partir de </w:t>
      </w:r>
      <w:proofErr w:type="gramStart"/>
      <w:r w:rsidRPr="00A00F36">
        <w:rPr>
          <w:sz w:val="24"/>
          <w:szCs w:val="24"/>
        </w:rPr>
        <w:t>7</w:t>
      </w:r>
      <w:proofErr w:type="gramEnd"/>
      <w:r w:rsidRPr="00A00F36">
        <w:rPr>
          <w:sz w:val="24"/>
          <w:szCs w:val="24"/>
        </w:rPr>
        <w:t xml:space="preserve"> de abril de 2026 até 31 de julho de 2026, o coeficiente</w:t>
      </w:r>
      <w:r>
        <w:rPr>
          <w:sz w:val="24"/>
          <w:szCs w:val="24"/>
        </w:rPr>
        <w:t xml:space="preserve"> </w:t>
      </w:r>
      <w:r w:rsidRPr="00A00F36">
        <w:rPr>
          <w:sz w:val="24"/>
          <w:szCs w:val="24"/>
        </w:rPr>
        <w:t xml:space="preserve">de redução de que trata o </w:t>
      </w:r>
      <w:bookmarkStart w:id="0" w:name="_GoBack"/>
      <w:r w:rsidRPr="004166A2">
        <w:rPr>
          <w:i/>
          <w:sz w:val="24"/>
          <w:szCs w:val="24"/>
        </w:rPr>
        <w:t>caput</w:t>
      </w:r>
      <w:bookmarkEnd w:id="0"/>
      <w:r w:rsidRPr="00A00F36">
        <w:rPr>
          <w:sz w:val="24"/>
          <w:szCs w:val="24"/>
        </w:rPr>
        <w:t xml:space="preserve"> fica fixado em um inteiro</w:t>
      </w:r>
      <w:r w:rsidR="00C32469" w:rsidRPr="00D8283A">
        <w:rPr>
          <w:sz w:val="24"/>
          <w:szCs w:val="24"/>
        </w:rPr>
        <w:t xml:space="preserve">. </w:t>
      </w:r>
      <w:hyperlink r:id="rId39" w:history="1">
        <w:r w:rsidR="00C32469" w:rsidRPr="00D8283A">
          <w:rPr>
            <w:rStyle w:val="Hyperlink"/>
            <w:i/>
            <w:sz w:val="24"/>
            <w:szCs w:val="24"/>
          </w:rPr>
          <w:t>(Parágrafo acrescido pelo Decreto nº 12.923, de 7/4/2026</w:t>
        </w:r>
      </w:hyperlink>
      <w:r w:rsidR="004166A2">
        <w:rPr>
          <w:rStyle w:val="Hyperlink"/>
          <w:i/>
          <w:sz w:val="24"/>
          <w:szCs w:val="24"/>
        </w:rPr>
        <w:t>,</w:t>
      </w:r>
      <w:r w:rsidR="004166A2" w:rsidRPr="004166A2">
        <w:rPr>
          <w:rStyle w:val="Hyperlink"/>
          <w:sz w:val="24"/>
          <w:szCs w:val="24"/>
          <w:u w:val="none"/>
        </w:rPr>
        <w:t xml:space="preserve"> </w:t>
      </w:r>
      <w:hyperlink r:id="rId40" w:history="1">
        <w:r w:rsidR="004166A2" w:rsidRPr="00DF12CC">
          <w:rPr>
            <w:rStyle w:val="Hyperlink"/>
            <w:i/>
            <w:sz w:val="24"/>
            <w:szCs w:val="24"/>
          </w:rPr>
          <w:t>e com redação dada pelo Decreto nº 12.991, de 29/5/2026)</w:t>
        </w:r>
        <w:proofErr w:type="gramStart"/>
      </w:hyperlink>
      <w:proofErr w:type="gramEnd"/>
    </w:p>
    <w:p w:rsidR="00C32469" w:rsidRPr="00D8283A" w:rsidRDefault="00C32469" w:rsidP="00C32469">
      <w:pPr>
        <w:pStyle w:val="Cabealho"/>
        <w:ind w:firstLine="1134"/>
        <w:jc w:val="both"/>
        <w:rPr>
          <w:sz w:val="24"/>
          <w:szCs w:val="24"/>
        </w:rPr>
      </w:pPr>
      <w:r w:rsidRPr="00D8283A">
        <w:rPr>
          <w:sz w:val="24"/>
          <w:szCs w:val="24"/>
        </w:rPr>
        <w:t>§ 3º Para fins do disposto no § 2º, as alíquotas da Contribuição para o PIS/</w:t>
      </w:r>
      <w:proofErr w:type="gramStart"/>
      <w:r w:rsidRPr="00D8283A">
        <w:rPr>
          <w:sz w:val="24"/>
          <w:szCs w:val="24"/>
        </w:rPr>
        <w:t>Pasep</w:t>
      </w:r>
      <w:proofErr w:type="gramEnd"/>
      <w:r w:rsidRPr="00D8283A">
        <w:rPr>
          <w:sz w:val="24"/>
          <w:szCs w:val="24"/>
        </w:rPr>
        <w:t xml:space="preserve">, da Contribuição para o PIS/Pasep-Importação, da </w:t>
      </w:r>
      <w:proofErr w:type="spellStart"/>
      <w:r w:rsidRPr="00D8283A">
        <w:rPr>
          <w:sz w:val="24"/>
          <w:szCs w:val="24"/>
        </w:rPr>
        <w:t>Cofins</w:t>
      </w:r>
      <w:proofErr w:type="spellEnd"/>
      <w:r w:rsidRPr="00D8283A">
        <w:rPr>
          <w:sz w:val="24"/>
          <w:szCs w:val="24"/>
        </w:rPr>
        <w:t xml:space="preserve"> e da </w:t>
      </w:r>
      <w:proofErr w:type="spellStart"/>
      <w:r w:rsidRPr="00D8283A">
        <w:rPr>
          <w:sz w:val="24"/>
          <w:szCs w:val="24"/>
        </w:rPr>
        <w:t>Cofins</w:t>
      </w:r>
      <w:proofErr w:type="spellEnd"/>
      <w:r w:rsidRPr="00D8283A">
        <w:rPr>
          <w:sz w:val="24"/>
          <w:szCs w:val="24"/>
        </w:rPr>
        <w:t>-Importação para o biodiesel, com a utilização do coeficiente de redução de que trata o § 2º, ficam reduzidas para R$ 0,00 (zero real).</w:t>
      </w:r>
      <w:r w:rsidRPr="00D8283A">
        <w:rPr>
          <w:i/>
          <w:sz w:val="24"/>
          <w:szCs w:val="24"/>
        </w:rPr>
        <w:t xml:space="preserve"> </w:t>
      </w:r>
      <w:hyperlink r:id="rId41" w:history="1">
        <w:r w:rsidRPr="00D8283A">
          <w:rPr>
            <w:rStyle w:val="Hyperlink"/>
            <w:i/>
            <w:sz w:val="24"/>
            <w:szCs w:val="24"/>
          </w:rPr>
          <w:t>(Parágrafo acrescido pelo Decreto nº 12.923, de 7/4/2026)</w:t>
        </w:r>
        <w:proofErr w:type="gramStart"/>
      </w:hyperlink>
      <w:proofErr w:type="gramEnd"/>
    </w:p>
    <w:p w:rsidR="00C32469" w:rsidRDefault="00C32469" w:rsidP="00C32469">
      <w:pPr>
        <w:pStyle w:val="Cabealho"/>
        <w:ind w:firstLine="1134"/>
        <w:jc w:val="both"/>
        <w:rPr>
          <w:sz w:val="24"/>
          <w:szCs w:val="24"/>
        </w:rPr>
      </w:pPr>
      <w:r w:rsidRPr="00D8283A">
        <w:rPr>
          <w:sz w:val="24"/>
          <w:szCs w:val="24"/>
        </w:rPr>
        <w:lastRenderedPageBreak/>
        <w:t>§ 4º Aplica-se o disposto nos § 2º e § 3º aos coeficientes de redução diferenciados de que trata o art. 6º.</w:t>
      </w:r>
      <w:r w:rsidRPr="00D8283A">
        <w:rPr>
          <w:i/>
          <w:sz w:val="24"/>
          <w:szCs w:val="24"/>
        </w:rPr>
        <w:t xml:space="preserve"> </w:t>
      </w:r>
      <w:hyperlink r:id="rId42" w:history="1">
        <w:r w:rsidRPr="00D8283A">
          <w:rPr>
            <w:rStyle w:val="Hyperlink"/>
            <w:i/>
            <w:sz w:val="24"/>
            <w:szCs w:val="24"/>
          </w:rPr>
          <w:t>(Parágrafo acrescido pelo Decreto nº 12.923, de 7/4/2026)</w:t>
        </w:r>
        <w:proofErr w:type="gramStart"/>
      </w:hyperlink>
      <w:proofErr w:type="gramEnd"/>
    </w:p>
    <w:p w:rsidR="00C32469" w:rsidRDefault="00C32469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>Art. 6º Os coeficientes de redução diferenciados da Contribuição para o PIS/</w:t>
      </w:r>
      <w:proofErr w:type="gramStart"/>
      <w:r w:rsidRPr="00B02645">
        <w:rPr>
          <w:sz w:val="24"/>
          <w:szCs w:val="24"/>
        </w:rPr>
        <w:t>Pasep</w:t>
      </w:r>
      <w:proofErr w:type="gramEnd"/>
      <w:r w:rsidRPr="00B02645">
        <w:rPr>
          <w:sz w:val="24"/>
          <w:szCs w:val="24"/>
        </w:rPr>
        <w:t xml:space="preserve"> e da </w:t>
      </w:r>
      <w:proofErr w:type="spellStart"/>
      <w:r w:rsidRPr="00B02645">
        <w:rPr>
          <w:sz w:val="24"/>
          <w:szCs w:val="24"/>
        </w:rPr>
        <w:t>Cofins</w:t>
      </w:r>
      <w:proofErr w:type="spellEnd"/>
      <w:r w:rsidRPr="00B02645">
        <w:rPr>
          <w:sz w:val="24"/>
          <w:szCs w:val="24"/>
        </w:rPr>
        <w:t xml:space="preserve"> ficam fixados em: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 - 0,8129 (oito mil cento e vinte e nove décimos de milésimo), para o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fabricado a partir de mamona ou de fruto, caroço ou amêndoa de palma produzidos nas Regiões Norte e Nordeste e no Semiárido;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 - 0,9135 (nove mil cento e trinta e cinco décimos de milésimo), para o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fabricado a partir de matérias-primas adquiridas de agricultor familiar enquadrado no Pronaf; e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III - um inteiro, para o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fabricado a partir de matérias-primas produzidas nas Regiões Norte e Nordeste e no Semiárido adquiridas de agricultor familiar enquadrado no Pronaf.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1º Ao utilizar os coeficientes estabelecidos nos incisos I, II e III do </w:t>
      </w:r>
      <w:r w:rsidR="0041349F" w:rsidRPr="0041349F">
        <w:rPr>
          <w:i/>
          <w:sz w:val="24"/>
          <w:szCs w:val="24"/>
        </w:rPr>
        <w:t>caput</w:t>
      </w:r>
      <w:r w:rsidRPr="00B02645">
        <w:rPr>
          <w:sz w:val="24"/>
          <w:szCs w:val="24"/>
        </w:rPr>
        <w:t xml:space="preserve">, as alíquotas da Contribuição para o PIS/Pasep e da </w:t>
      </w:r>
      <w:proofErr w:type="spellStart"/>
      <w:r w:rsidRPr="00B02645">
        <w:rPr>
          <w:sz w:val="24"/>
          <w:szCs w:val="24"/>
        </w:rPr>
        <w:t>Cofins</w:t>
      </w:r>
      <w:proofErr w:type="spellEnd"/>
      <w:r w:rsidRPr="00B02645">
        <w:rPr>
          <w:sz w:val="24"/>
          <w:szCs w:val="24"/>
        </w:rPr>
        <w:t xml:space="preserve"> incidentes sobre a receita bruta auferida pelo produtor na venda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ficam reduzidas para: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 - R$ 22,48 (vinte e dois reais e quarenta e oito centavos) e R$ 103,51 (cento e três reais e cinquenta e um centavos), respectivamente, por metro cúbico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fabricado a partir de mamona ou de fruto, caroço ou amêndoa de palma produzidos nas Regiões Norte e Nordeste e no Semiárido;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 - R$ 10,39 (dez reais e trinta e nove centavos) e R$ 47,85 (quarenta e sete reais e oitenta e cinco centavos), respectivamente, por metro cúbico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fabricado a partir de matérias-primas adquiridas de agricultor familiar enquadrado no Pronaf; e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III - R$ 0,00 (zero real), por metro cúbico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fabricado a partir de matérias-primas produzidas nas Regiões Norte e Nordeste e no Semiárido adquiridas de agricultor familiar enquadrado no Pronaf.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2º Para utilizar os coeficientes de redução diferenciados de que tratam os incisos II e III do § 1º, o produtor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deverá ser adquirente da matéria-prima dos agricultores familiares e de suas cooperativas agropecuárias, nos termos do disposto no § 3º do art. 5º da Lei nº 11.116, de 2005, e detentor, em situação regular, da concessão de uso do Selo Biocombustível Social de que trata este Decreto.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3º Na hipótese de aquisição de matérias-primas que ensejem a aplicação de alíquotas diferentes para a receita bruta decorrente da venda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, as alíquotas de que trata o § 1º deverão ser aplicadas proporcionalmente ao custo de aquisição das matérias-primas utilizadas no período.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4º Para fins do disposto no § 3º, a produção própria de matéria-prima deverá ser valorada ao preço médio de aquisição de matéria-prima de terceiros no período de apuração.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§ 5º As alíquotas de que trata este artigo não se aplicam às receitas decorrentes da venda de </w:t>
      </w:r>
      <w:r w:rsidR="0041349F" w:rsidRPr="0041349F">
        <w:rPr>
          <w:i/>
          <w:sz w:val="24"/>
          <w:szCs w:val="24"/>
        </w:rPr>
        <w:t>biodiesel</w:t>
      </w:r>
      <w:r w:rsidRPr="00B02645">
        <w:rPr>
          <w:sz w:val="24"/>
          <w:szCs w:val="24"/>
        </w:rPr>
        <w:t xml:space="preserve"> importado.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7º Para todos os efeitos legais, fica substituído o Selo Combustível Social pelo Selo Biocombustível Social.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8º No prazo de noventa dias, contado da data de publicação deste Decreto, o Ministro de Estado da Agricultura, Pecuária e Abastecimento editará, no âmbito das suas competências, as normas necessárias ao cumprimento do disposto neste Decreto.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9º Ficam revogados: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lastRenderedPageBreak/>
        <w:t xml:space="preserve">I - o Decreto nº 5.297, de 6 de dezembro de 2004;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 - o Decreto nº 6.458, de 14 de maio de 2008; e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III - o Decreto nº 7.768, de 27 de junho de 2012.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Art. 10. Este Decreto entra em vigor na data de sua publicação.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Brasília, 22 de outubro de 2020; 199º da Independência e 132º da República. 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>JAIR MESSIAS BOLSONARO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>Paulo Guedes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>Tereza Cristina Corrêa da Costa Dias</w:t>
      </w:r>
    </w:p>
    <w:p w:rsidR="00B02645" w:rsidRP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  <w:r w:rsidRPr="00B02645">
        <w:rPr>
          <w:sz w:val="24"/>
          <w:szCs w:val="24"/>
        </w:rPr>
        <w:t xml:space="preserve">Bento Albuquerque </w:t>
      </w:r>
    </w:p>
    <w:p w:rsidR="00B02645" w:rsidRDefault="00B02645" w:rsidP="00B02645">
      <w:pPr>
        <w:pStyle w:val="Cabealho"/>
        <w:ind w:firstLine="1134"/>
        <w:jc w:val="both"/>
        <w:rPr>
          <w:sz w:val="24"/>
          <w:szCs w:val="24"/>
        </w:rPr>
      </w:pPr>
    </w:p>
    <w:sectPr w:rsidR="00B02645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39" w:rsidRDefault="00D05539" w:rsidP="00C50012">
      <w:r>
        <w:separator/>
      </w:r>
    </w:p>
  </w:endnote>
  <w:endnote w:type="continuationSeparator" w:id="0">
    <w:p w:rsidR="00D05539" w:rsidRDefault="00D05539" w:rsidP="00C5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39" w:rsidRDefault="00D05539" w:rsidP="00C50012">
      <w:r>
        <w:separator/>
      </w:r>
    </w:p>
  </w:footnote>
  <w:footnote w:type="continuationSeparator" w:id="0">
    <w:p w:rsidR="00D05539" w:rsidRDefault="00D05539" w:rsidP="00C5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58BD"/>
    <w:rsid w:val="00175214"/>
    <w:rsid w:val="001A4BC9"/>
    <w:rsid w:val="001B2C33"/>
    <w:rsid w:val="001E3039"/>
    <w:rsid w:val="002022C2"/>
    <w:rsid w:val="00202D1E"/>
    <w:rsid w:val="002055E6"/>
    <w:rsid w:val="002071CE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84438"/>
    <w:rsid w:val="002B0AB7"/>
    <w:rsid w:val="002B3BBA"/>
    <w:rsid w:val="002C1587"/>
    <w:rsid w:val="002D5C0B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1349F"/>
    <w:rsid w:val="004166A2"/>
    <w:rsid w:val="00435FBD"/>
    <w:rsid w:val="00440636"/>
    <w:rsid w:val="004548EA"/>
    <w:rsid w:val="00465FB3"/>
    <w:rsid w:val="00470F5F"/>
    <w:rsid w:val="00475BE4"/>
    <w:rsid w:val="004856EA"/>
    <w:rsid w:val="004A09BB"/>
    <w:rsid w:val="004A435C"/>
    <w:rsid w:val="004B4292"/>
    <w:rsid w:val="004C37B8"/>
    <w:rsid w:val="004C61CC"/>
    <w:rsid w:val="004D55FA"/>
    <w:rsid w:val="004E2F52"/>
    <w:rsid w:val="004E363C"/>
    <w:rsid w:val="004E79A8"/>
    <w:rsid w:val="005166E5"/>
    <w:rsid w:val="005320FA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72441"/>
    <w:rsid w:val="00784616"/>
    <w:rsid w:val="00787EE7"/>
    <w:rsid w:val="007959C8"/>
    <w:rsid w:val="00796A97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493"/>
    <w:rsid w:val="00A00F36"/>
    <w:rsid w:val="00A26D07"/>
    <w:rsid w:val="00A270C0"/>
    <w:rsid w:val="00A321D7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02645"/>
    <w:rsid w:val="00B22C07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05B61"/>
    <w:rsid w:val="00C20425"/>
    <w:rsid w:val="00C32469"/>
    <w:rsid w:val="00C35CC0"/>
    <w:rsid w:val="00C428CC"/>
    <w:rsid w:val="00C50012"/>
    <w:rsid w:val="00C56DFC"/>
    <w:rsid w:val="00C66170"/>
    <w:rsid w:val="00C72B05"/>
    <w:rsid w:val="00CB7ABD"/>
    <w:rsid w:val="00CC0A60"/>
    <w:rsid w:val="00CD3AF3"/>
    <w:rsid w:val="00CF67BB"/>
    <w:rsid w:val="00CF7403"/>
    <w:rsid w:val="00CF7858"/>
    <w:rsid w:val="00D05539"/>
    <w:rsid w:val="00D15E49"/>
    <w:rsid w:val="00D3305C"/>
    <w:rsid w:val="00D72970"/>
    <w:rsid w:val="00D8283A"/>
    <w:rsid w:val="00D866BF"/>
    <w:rsid w:val="00D878CC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115C"/>
    <w:rsid w:val="00E8077F"/>
    <w:rsid w:val="00E874A7"/>
    <w:rsid w:val="00EB24A6"/>
    <w:rsid w:val="00EB4B02"/>
    <w:rsid w:val="00EC048A"/>
    <w:rsid w:val="00EE19B8"/>
    <w:rsid w:val="00F05938"/>
    <w:rsid w:val="00F13A54"/>
    <w:rsid w:val="00F2130B"/>
    <w:rsid w:val="00F372DB"/>
    <w:rsid w:val="00F44E2D"/>
    <w:rsid w:val="00F60571"/>
    <w:rsid w:val="00F830DA"/>
    <w:rsid w:val="00F84953"/>
    <w:rsid w:val="00FA29E2"/>
    <w:rsid w:val="00FC1891"/>
    <w:rsid w:val="00FD43C5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Rodap">
    <w:name w:val="footer"/>
    <w:basedOn w:val="Normal"/>
    <w:link w:val="RodapChar"/>
    <w:uiPriority w:val="99"/>
    <w:unhideWhenUsed/>
    <w:rsid w:val="00C500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0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2.camara.leg.br/legin/fed/decret/2024/decreto-11902-30-janeiro-2024-795292-publicacaooriginal-170988-pe.html" TargetMode="External"/><Relationship Id="rId18" Type="http://schemas.openxmlformats.org/officeDocument/2006/relationships/hyperlink" Target="https://www2.camara.leg.br/legin/fed/decret/2024/decreto-11902-30-janeiro-2024-795292-publicacaooriginal-170988-pe.html" TargetMode="External"/><Relationship Id="rId26" Type="http://schemas.openxmlformats.org/officeDocument/2006/relationships/hyperlink" Target="https://www2.camara.leg.br/legin/fed/decret/2024/decreto-11902-30-janeiro-2024-795292-publicacaooriginal-170988-pe.html" TargetMode="External"/><Relationship Id="rId39" Type="http://schemas.openxmlformats.org/officeDocument/2006/relationships/hyperlink" Target="https://www2.camara.leg.br/legin/fed/decret/2026/decreto-12923-7-abril-2026-798929-publicacaooriginal-178791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4/decreto-11902-30-janeiro-2024-795292-publicacaooriginal-170988-pe.html" TargetMode="External"/><Relationship Id="rId34" Type="http://schemas.openxmlformats.org/officeDocument/2006/relationships/hyperlink" Target="https://www2.camara.leg.br/legin/fed/decret/2024/decreto-11902-30-janeiro-2024-795292-publicacaooriginal-170988-pe.html" TargetMode="External"/><Relationship Id="rId42" Type="http://schemas.openxmlformats.org/officeDocument/2006/relationships/hyperlink" Target="https://www2.camara.leg.br/legin/fed/decret/2026/decreto-12923-7-abril-2026-798929-publicacaooriginal-178791-p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2.camara.leg.br/legin/fed/decret/2024/decreto-11902-30-janeiro-2024-795292-publicacaooriginal-170988-pe.html" TargetMode="External"/><Relationship Id="rId17" Type="http://schemas.openxmlformats.org/officeDocument/2006/relationships/hyperlink" Target="https://www2.camara.leg.br/legin/fed/decret/2024/decreto-11902-30-janeiro-2024-795292-publicacaooriginal-170988-pe.html" TargetMode="External"/><Relationship Id="rId25" Type="http://schemas.openxmlformats.org/officeDocument/2006/relationships/hyperlink" Target="https://www2.camara.leg.br/legin/fed/decret/2024/decreto-11902-30-janeiro-2024-795292-publicacaooriginal-170988-pe.html" TargetMode="External"/><Relationship Id="rId33" Type="http://schemas.openxmlformats.org/officeDocument/2006/relationships/hyperlink" Target="https://www2.camara.leg.br/legin/fed/decret/2024/decreto-11902-30-janeiro-2024-795292-publicacaooriginal-170988-pe.html" TargetMode="External"/><Relationship Id="rId38" Type="http://schemas.openxmlformats.org/officeDocument/2006/relationships/hyperlink" Target="https://www2.camara.leg.br/legin/fed/decret/2026/decreto-12923-7-abril-2026-798929-publicacaooriginal-178791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4/decreto-11902-30-janeiro-2024-795292-publicacaooriginal-170988-pe.html" TargetMode="External"/><Relationship Id="rId20" Type="http://schemas.openxmlformats.org/officeDocument/2006/relationships/hyperlink" Target="https://www2.camara.leg.br/legin/fed/decret/2024/decreto-11902-30-janeiro-2024-795292-publicacaooriginal-170988-pe.html" TargetMode="External"/><Relationship Id="rId29" Type="http://schemas.openxmlformats.org/officeDocument/2006/relationships/hyperlink" Target="https://www2.camara.leg.br/legin/fed/decret/2024/decreto-11902-30-janeiro-2024-795292-publicacaooriginal-170988-pe.html" TargetMode="External"/><Relationship Id="rId41" Type="http://schemas.openxmlformats.org/officeDocument/2006/relationships/hyperlink" Target="https://www2.camara.leg.br/legin/fed/decret/2026/decreto-12923-7-abril-2026-798929-publicacaooriginal-178791-p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2.camara.leg.br/legin/fed/decret/2024/decreto-11902-30-janeiro-2024-795292-publicacaooriginal-170988-pe.html" TargetMode="External"/><Relationship Id="rId24" Type="http://schemas.openxmlformats.org/officeDocument/2006/relationships/hyperlink" Target="https://www2.camara.leg.br/legin/fed/decret/2024/decreto-11902-30-janeiro-2024-795292-publicacaooriginal-170988-pe.html" TargetMode="External"/><Relationship Id="rId32" Type="http://schemas.openxmlformats.org/officeDocument/2006/relationships/hyperlink" Target="https://www2.camara.leg.br/legin/fed/decret/2024/decreto-11902-30-janeiro-2024-795292-publicacaooriginal-170988-pe.html" TargetMode="External"/><Relationship Id="rId37" Type="http://schemas.openxmlformats.org/officeDocument/2006/relationships/hyperlink" Target="https://www2.camara.leg.br/legin/fed/decret/2024/decreto-11902-30-janeiro-2024-795292-publicacaooriginal-170988-pe.html" TargetMode="External"/><Relationship Id="rId40" Type="http://schemas.openxmlformats.org/officeDocument/2006/relationships/hyperlink" Target="https://www2.camara.leg.br/legin/fed/decret/2026/decreto-12991-29-maio-2026-799204-publicacaooriginal-179624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4/decreto-11902-30-janeiro-2024-795292-publicacaooriginal-170988-pe.html" TargetMode="External"/><Relationship Id="rId23" Type="http://schemas.openxmlformats.org/officeDocument/2006/relationships/hyperlink" Target="https://www2.camara.leg.br/legin/fed/decret/2024/decreto-11902-30-janeiro-2024-795292-publicacaooriginal-170988-pe.html" TargetMode="External"/><Relationship Id="rId28" Type="http://schemas.openxmlformats.org/officeDocument/2006/relationships/hyperlink" Target="https://www2.camara.leg.br/legin/fed/decret/2024/decreto-11902-30-janeiro-2024-795292-publicacaooriginal-170988-pe.html" TargetMode="External"/><Relationship Id="rId36" Type="http://schemas.openxmlformats.org/officeDocument/2006/relationships/hyperlink" Target="https://www2.camara.leg.br/legin/fed/decret/2024/decreto-11902-30-janeiro-2024-795292-publicacaooriginal-170988-pe.html" TargetMode="External"/><Relationship Id="rId10" Type="http://schemas.openxmlformats.org/officeDocument/2006/relationships/hyperlink" Target="https://www2.camara.leg.br/legin/fed/decret/2024/decreto-11902-30-janeiro-2024-795292-publicacaooriginal-170988-pe.html" TargetMode="External"/><Relationship Id="rId19" Type="http://schemas.openxmlformats.org/officeDocument/2006/relationships/hyperlink" Target="https://www2.camara.leg.br/legin/fed/decret/2024/decreto-11902-30-janeiro-2024-795292-publicacaooriginal-170988-pe.html" TargetMode="External"/><Relationship Id="rId31" Type="http://schemas.openxmlformats.org/officeDocument/2006/relationships/hyperlink" Target="https://www2.camara.leg.br/legin/fed/decret/2024/decreto-11902-30-janeiro-2024-795292-publicacaooriginal-170988-p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2.camara.leg.br/legin/fed/decret/2024/decreto-11902-30-janeiro-2024-795292-publicacaooriginal-170988-pe.html" TargetMode="External"/><Relationship Id="rId22" Type="http://schemas.openxmlformats.org/officeDocument/2006/relationships/hyperlink" Target="https://www2.camara.leg.br/legin/fed/decret/2024/decreto-11902-30-janeiro-2024-795292-publicacaooriginal-170988-pe.html" TargetMode="External"/><Relationship Id="rId27" Type="http://schemas.openxmlformats.org/officeDocument/2006/relationships/hyperlink" Target="https://www2.camara.leg.br/legin/fed/decret/2024/decreto-11902-30-janeiro-2024-795292-publicacaooriginal-170988-pe.html" TargetMode="External"/><Relationship Id="rId30" Type="http://schemas.openxmlformats.org/officeDocument/2006/relationships/hyperlink" Target="https://www2.camara.leg.br/legin/fed/decret/2024/decreto-11902-30-janeiro-2024-795292-publicacaooriginal-170988-pe.html" TargetMode="External"/><Relationship Id="rId35" Type="http://schemas.openxmlformats.org/officeDocument/2006/relationships/hyperlink" Target="https://www2.camara.leg.br/legin/fed/decret/2024/decreto-11902-30-janeiro-2024-795292-publicacaooriginal-170988-pe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3237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20679</CharactersWithSpaces>
  <SharedDoc>false</SharedDoc>
  <HLinks>
    <vt:vector size="168" baseType="variant">
      <vt:variant>
        <vt:i4>6553708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https://www2.camara.leg.br/legin/fed/decret/2024/decreto-11902-30-janeiro-2024-795292-publicacaooriginal-170988-pe.html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6</cp:revision>
  <cp:lastPrinted>2009-10-20T17:50:00Z</cp:lastPrinted>
  <dcterms:created xsi:type="dcterms:W3CDTF">2025-11-21T15:05:00Z</dcterms:created>
  <dcterms:modified xsi:type="dcterms:W3CDTF">2026-06-01T15:04:00Z</dcterms:modified>
</cp:coreProperties>
</file>