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4233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90802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35F43" w:rsidRDefault="00335F43" w:rsidP="0042377A">
      <w:pPr>
        <w:jc w:val="center"/>
        <w:rPr>
          <w:b/>
          <w:bCs/>
          <w:sz w:val="28"/>
          <w:szCs w:val="28"/>
        </w:rPr>
      </w:pPr>
    </w:p>
    <w:p w:rsidR="0042377A" w:rsidRPr="0042377A" w:rsidRDefault="0042377A" w:rsidP="0042377A">
      <w:pPr>
        <w:jc w:val="center"/>
        <w:rPr>
          <w:b/>
          <w:bCs/>
          <w:sz w:val="28"/>
          <w:szCs w:val="28"/>
        </w:rPr>
      </w:pPr>
      <w:r w:rsidRPr="0042377A">
        <w:rPr>
          <w:b/>
          <w:bCs/>
          <w:sz w:val="28"/>
          <w:szCs w:val="28"/>
        </w:rPr>
        <w:t xml:space="preserve">DECRETO Nº 9.374, DE 14 DE MAIO DE </w:t>
      </w:r>
      <w:proofErr w:type="gramStart"/>
      <w:r w:rsidRPr="0042377A">
        <w:rPr>
          <w:b/>
          <w:bCs/>
          <w:sz w:val="28"/>
          <w:szCs w:val="28"/>
        </w:rPr>
        <w:t>2018</w:t>
      </w:r>
      <w:proofErr w:type="gramEnd"/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left="4536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Altera o Decreto nº 3.937, de 25 de setembro de 2001, que regulamenta a Lei nº 6.704, de 26 de outubro de 1979, que dispõe sobre o Seguro de Crédito à Exportação.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jc w:val="both"/>
        <w:rPr>
          <w:sz w:val="24"/>
          <w:szCs w:val="24"/>
        </w:rPr>
      </w:pPr>
      <w:r w:rsidRPr="0042377A">
        <w:rPr>
          <w:b/>
          <w:bCs/>
          <w:sz w:val="24"/>
          <w:szCs w:val="24"/>
        </w:rPr>
        <w:t>O PRESIDENTE DA REPÚBLICA</w:t>
      </w:r>
      <w:r w:rsidRPr="0042377A">
        <w:rPr>
          <w:sz w:val="24"/>
          <w:szCs w:val="24"/>
        </w:rPr>
        <w:t xml:space="preserve">, no uso da atribuição que lhe confere o art. 84, </w:t>
      </w:r>
      <w:r w:rsidRPr="0042377A">
        <w:rPr>
          <w:i/>
          <w:iCs/>
          <w:sz w:val="24"/>
          <w:szCs w:val="24"/>
        </w:rPr>
        <w:t>caput</w:t>
      </w:r>
      <w:r w:rsidRPr="0042377A">
        <w:rPr>
          <w:sz w:val="24"/>
          <w:szCs w:val="24"/>
        </w:rPr>
        <w:t>, inciso IV, da Constituição, e tendo em vista o disposto no art. 9º da Lei nº 6.704, de 26 de outubro de 1979,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jc w:val="both"/>
        <w:rPr>
          <w:sz w:val="24"/>
          <w:szCs w:val="24"/>
        </w:rPr>
      </w:pPr>
      <w:r w:rsidRPr="0042377A">
        <w:rPr>
          <w:b/>
          <w:bCs/>
          <w:sz w:val="24"/>
          <w:szCs w:val="24"/>
        </w:rPr>
        <w:t>DECRETA</w:t>
      </w:r>
      <w:r w:rsidRPr="0042377A">
        <w:rPr>
          <w:sz w:val="24"/>
          <w:szCs w:val="24"/>
        </w:rPr>
        <w:t>: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Art. 1º O Decreto nº 3.937, de 25 de setembro de 2001, passa a vigorar com as seguintes alterações: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 xml:space="preserve">"Art. </w:t>
      </w:r>
      <w:proofErr w:type="gramStart"/>
      <w:r w:rsidRPr="0042377A">
        <w:rPr>
          <w:sz w:val="24"/>
          <w:szCs w:val="24"/>
        </w:rPr>
        <w:t>3º ...</w:t>
      </w:r>
      <w:proofErr w:type="gramEnd"/>
      <w:r w:rsidRPr="0042377A">
        <w:rPr>
          <w:sz w:val="24"/>
          <w:szCs w:val="24"/>
        </w:rPr>
        <w:t>...............................................................................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proofErr w:type="gramStart"/>
      <w:r w:rsidRPr="0042377A">
        <w:rPr>
          <w:sz w:val="24"/>
          <w:szCs w:val="24"/>
        </w:rPr>
        <w:t>........................................................................................................</w:t>
      </w:r>
      <w:proofErr w:type="gramEnd"/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IV - qualquer outro ato ou decisão das autoridades do país do devedor ou de outro país que impeça a execução do contrato garantido;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proofErr w:type="gramStart"/>
      <w:r w:rsidRPr="0042377A">
        <w:rPr>
          <w:sz w:val="24"/>
          <w:szCs w:val="24"/>
        </w:rPr>
        <w:t>..............................................................................................</w:t>
      </w:r>
      <w:proofErr w:type="gramEnd"/>
      <w:r w:rsidRPr="0042377A">
        <w:rPr>
          <w:sz w:val="24"/>
          <w:szCs w:val="24"/>
        </w:rPr>
        <w:t>" (NR)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 xml:space="preserve">"Art. </w:t>
      </w:r>
      <w:proofErr w:type="gramStart"/>
      <w:r w:rsidRPr="0042377A">
        <w:rPr>
          <w:sz w:val="24"/>
          <w:szCs w:val="24"/>
        </w:rPr>
        <w:t>8º ...</w:t>
      </w:r>
      <w:proofErr w:type="gramEnd"/>
      <w:r w:rsidRPr="0042377A">
        <w:rPr>
          <w:sz w:val="24"/>
          <w:szCs w:val="24"/>
        </w:rPr>
        <w:t>................................................................................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proofErr w:type="gramStart"/>
      <w:r w:rsidRPr="0042377A">
        <w:rPr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§ 10. A garantia da União em operações de seguro de crédito à exportação incidirá sobre o valor de principal e sobre os juros remuneratórios do financiamento, acrescido dos juros remuneratórios compreendidos entre a data do inadimplemento da obrigação e o termo final do prazo para caracterização do sinistro nas hipóteses de risco de crédito.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proofErr w:type="gramStart"/>
      <w:r w:rsidRPr="0042377A">
        <w:rPr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 xml:space="preserve">§ 14. Para as operações de seguro garantidas pela União, o prazo previsto no inciso I do </w:t>
      </w:r>
      <w:r w:rsidRPr="0042377A">
        <w:rPr>
          <w:i/>
          <w:iCs/>
          <w:sz w:val="24"/>
          <w:szCs w:val="24"/>
        </w:rPr>
        <w:t>caput</w:t>
      </w:r>
      <w:r w:rsidRPr="0042377A">
        <w:rPr>
          <w:sz w:val="24"/>
          <w:szCs w:val="24"/>
        </w:rPr>
        <w:t xml:space="preserve"> do art. 2º e no inciso I do </w:t>
      </w:r>
      <w:r w:rsidRPr="0042377A">
        <w:rPr>
          <w:i/>
          <w:iCs/>
          <w:sz w:val="24"/>
          <w:szCs w:val="24"/>
        </w:rPr>
        <w:t>caput</w:t>
      </w:r>
      <w:r w:rsidRPr="0042377A">
        <w:rPr>
          <w:sz w:val="24"/>
          <w:szCs w:val="24"/>
        </w:rPr>
        <w:t xml:space="preserve"> do art. 3º será de noventa dias, contado da data do vencimento da primeira parcela não paga, observado o disposto no § 1º do art. 2º e no § 2º do art. 3º.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42377A">
        <w:rPr>
          <w:sz w:val="24"/>
          <w:szCs w:val="24"/>
        </w:rPr>
        <w:t xml:space="preserve">§ 15. A cobertura de que trata este artigo poderá abranger, por meio de garantia única, operações de crédito à exportação para diferentes exportadores e </w:t>
      </w:r>
      <w:bookmarkStart w:id="0" w:name="_GoBack"/>
      <w:bookmarkEnd w:id="0"/>
      <w:r w:rsidRPr="0042377A">
        <w:rPr>
          <w:sz w:val="24"/>
          <w:szCs w:val="24"/>
        </w:rPr>
        <w:t>importadores.</w:t>
      </w:r>
    </w:p>
    <w:p w:rsidR="0042377A" w:rsidRPr="0042377A" w:rsidRDefault="0042377A" w:rsidP="0042377A">
      <w:pPr>
        <w:ind w:left="1701"/>
        <w:jc w:val="both"/>
        <w:rPr>
          <w:sz w:val="24"/>
          <w:szCs w:val="24"/>
        </w:rPr>
      </w:pPr>
      <w:r w:rsidRPr="00642333">
        <w:rPr>
          <w:sz w:val="24"/>
          <w:szCs w:val="24"/>
        </w:rPr>
        <w:lastRenderedPageBreak/>
        <w:t xml:space="preserve">§ 16. </w:t>
      </w:r>
      <w:hyperlink r:id="rId8" w:history="1">
        <w:r w:rsidR="00D51937" w:rsidRPr="00642333">
          <w:rPr>
            <w:rStyle w:val="Hyperlink"/>
            <w:rFonts w:eastAsia="Calibri"/>
            <w:i/>
            <w:sz w:val="24"/>
            <w:szCs w:val="24"/>
            <w:lang w:eastAsia="en-US"/>
          </w:rPr>
          <w:t>(Revogado, na parte em que altera o § 16 do art. 8º do Decreto nº 3.937, de 25/9/2001, pelo Decreto nº 12.994, de 1º/6/2026)</w:t>
        </w:r>
      </w:hyperlink>
      <w:r w:rsidRPr="00642333">
        <w:rPr>
          <w:sz w:val="24"/>
          <w:szCs w:val="24"/>
        </w:rPr>
        <w:t>" (NR</w:t>
      </w:r>
      <w:proofErr w:type="gramStart"/>
      <w:r w:rsidRPr="00642333">
        <w:rPr>
          <w:sz w:val="24"/>
          <w:szCs w:val="24"/>
        </w:rPr>
        <w:t>)</w:t>
      </w:r>
      <w:proofErr w:type="gramEnd"/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Art. 2º Este Decreto entra em vigor na data de sua publicação.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jc w:val="both"/>
        <w:rPr>
          <w:sz w:val="24"/>
          <w:szCs w:val="24"/>
        </w:rPr>
      </w:pPr>
      <w:r w:rsidRPr="0042377A">
        <w:rPr>
          <w:sz w:val="24"/>
          <w:szCs w:val="24"/>
        </w:rPr>
        <w:t>Brasília, 14 de maio de 2018; 197º da Independência e 130º da República.</w:t>
      </w:r>
    </w:p>
    <w:p w:rsidR="0042377A" w:rsidRPr="0042377A" w:rsidRDefault="0042377A" w:rsidP="0042377A">
      <w:pPr>
        <w:rPr>
          <w:sz w:val="24"/>
          <w:szCs w:val="24"/>
        </w:rPr>
      </w:pPr>
      <w:r w:rsidRPr="0042377A">
        <w:rPr>
          <w:sz w:val="24"/>
          <w:szCs w:val="24"/>
        </w:rPr>
        <w:t> </w:t>
      </w:r>
    </w:p>
    <w:p w:rsidR="0042377A" w:rsidRPr="0042377A" w:rsidRDefault="0042377A" w:rsidP="0042377A">
      <w:pPr>
        <w:ind w:firstLine="1134"/>
        <w:rPr>
          <w:sz w:val="24"/>
          <w:szCs w:val="24"/>
        </w:rPr>
      </w:pPr>
      <w:r w:rsidRPr="0042377A">
        <w:rPr>
          <w:sz w:val="24"/>
          <w:szCs w:val="24"/>
        </w:rPr>
        <w:t>MICHEL TEMER</w:t>
      </w:r>
    </w:p>
    <w:p w:rsidR="0042377A" w:rsidRPr="0042377A" w:rsidRDefault="0042377A" w:rsidP="0042377A">
      <w:pPr>
        <w:ind w:firstLine="1134"/>
        <w:rPr>
          <w:sz w:val="24"/>
          <w:szCs w:val="24"/>
        </w:rPr>
      </w:pPr>
      <w:r w:rsidRPr="0042377A">
        <w:rPr>
          <w:sz w:val="24"/>
          <w:szCs w:val="24"/>
        </w:rPr>
        <w:t xml:space="preserve">Eduardo </w:t>
      </w:r>
      <w:proofErr w:type="spellStart"/>
      <w:r w:rsidRPr="0042377A">
        <w:rPr>
          <w:sz w:val="24"/>
          <w:szCs w:val="24"/>
        </w:rPr>
        <w:t>Refinetti</w:t>
      </w:r>
      <w:proofErr w:type="spellEnd"/>
      <w:r w:rsidRPr="0042377A">
        <w:rPr>
          <w:sz w:val="24"/>
          <w:szCs w:val="24"/>
        </w:rPr>
        <w:t xml:space="preserve"> </w:t>
      </w:r>
      <w:proofErr w:type="spellStart"/>
      <w:r w:rsidRPr="0042377A">
        <w:rPr>
          <w:sz w:val="24"/>
          <w:szCs w:val="24"/>
        </w:rPr>
        <w:t>Guardia</w:t>
      </w:r>
      <w:proofErr w:type="spellEnd"/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35F43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377A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333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51937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237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237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94-1-junho-2026-799209-publicacaooriginal-179652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2026-06-02T13:30:00Z</dcterms:created>
  <dcterms:modified xsi:type="dcterms:W3CDTF">2026-06-02T15:21:00Z</dcterms:modified>
</cp:coreProperties>
</file>