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B27BC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6375535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B447A" w:rsidRDefault="00DB447A" w:rsidP="00DB447A">
      <w:pPr>
        <w:pStyle w:val="Cabealho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jc w:val="center"/>
        <w:rPr>
          <w:b/>
          <w:sz w:val="28"/>
          <w:szCs w:val="28"/>
        </w:rPr>
      </w:pPr>
      <w:r w:rsidRPr="000F7F2E">
        <w:rPr>
          <w:b/>
          <w:sz w:val="28"/>
          <w:szCs w:val="28"/>
        </w:rPr>
        <w:t>DECRETO Nº 8.098, DE 4 DE SETEMBRO DE 2013</w:t>
      </w:r>
    </w:p>
    <w:p w:rsidR="000F7F2E" w:rsidRDefault="000F7F2E" w:rsidP="00DB447A">
      <w:pPr>
        <w:pStyle w:val="Cabealho"/>
        <w:jc w:val="both"/>
        <w:rPr>
          <w:sz w:val="24"/>
          <w:szCs w:val="24"/>
        </w:rPr>
      </w:pPr>
    </w:p>
    <w:p w:rsidR="000F7F2E" w:rsidRDefault="000F7F2E" w:rsidP="00DB447A">
      <w:pPr>
        <w:pStyle w:val="Cabealho"/>
        <w:jc w:val="both"/>
        <w:rPr>
          <w:sz w:val="24"/>
          <w:szCs w:val="24"/>
        </w:rPr>
      </w:pPr>
    </w:p>
    <w:p w:rsidR="000F7F2E" w:rsidRDefault="000F7F2E" w:rsidP="000F7F2E">
      <w:pPr>
        <w:pStyle w:val="Cabealho"/>
        <w:ind w:left="4536"/>
        <w:jc w:val="both"/>
        <w:rPr>
          <w:sz w:val="24"/>
          <w:szCs w:val="24"/>
        </w:rPr>
      </w:pPr>
      <w:r w:rsidRPr="000F7F2E">
        <w:rPr>
          <w:sz w:val="24"/>
          <w:szCs w:val="24"/>
        </w:rPr>
        <w:t>Altera a natureza da 4ª Brigada de Infantaria Motorizada e da 15ª Brigada de Infantaria Motorizada e a denominação da 11ª Brigada de Infantaria Leve - Garantia da Lei e da Ordem.</w:t>
      </w:r>
    </w:p>
    <w:p w:rsidR="000F7F2E" w:rsidRDefault="000F7F2E" w:rsidP="00DB447A">
      <w:pPr>
        <w:pStyle w:val="Cabealho"/>
        <w:jc w:val="both"/>
        <w:rPr>
          <w:sz w:val="24"/>
          <w:szCs w:val="24"/>
        </w:rPr>
      </w:pPr>
    </w:p>
    <w:p w:rsidR="000F7F2E" w:rsidRDefault="000F7F2E" w:rsidP="00DB447A">
      <w:pPr>
        <w:pStyle w:val="Cabealho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b/>
          <w:sz w:val="24"/>
          <w:szCs w:val="24"/>
        </w:rPr>
        <w:t>O VICE-PRESIDENTE DA REPÚBLICA</w:t>
      </w:r>
      <w:r w:rsidRPr="000F7F2E">
        <w:rPr>
          <w:sz w:val="24"/>
          <w:szCs w:val="24"/>
        </w:rPr>
        <w:t xml:space="preserve">, no exercício do cargo de PRESIDENTE DA REPÚBLICA, no uso da atribuição que lhe confere o art. 84, </w:t>
      </w:r>
      <w:r w:rsidR="00D03640" w:rsidRPr="00D03640">
        <w:rPr>
          <w:i/>
          <w:sz w:val="24"/>
          <w:szCs w:val="24"/>
        </w:rPr>
        <w:t>caput</w:t>
      </w:r>
      <w:r w:rsidRPr="000F7F2E">
        <w:rPr>
          <w:sz w:val="24"/>
          <w:szCs w:val="24"/>
        </w:rPr>
        <w:t xml:space="preserve">, inciso VI, alínea "a", da Constituição,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A94018">
        <w:rPr>
          <w:b/>
          <w:sz w:val="24"/>
          <w:szCs w:val="24"/>
        </w:rPr>
        <w:t>DECRETA</w:t>
      </w:r>
      <w:r w:rsidRPr="000F7F2E">
        <w:rPr>
          <w:sz w:val="24"/>
          <w:szCs w:val="24"/>
        </w:rPr>
        <w:t xml:space="preserve">: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E6284B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E6284B">
        <w:rPr>
          <w:sz w:val="24"/>
          <w:szCs w:val="24"/>
        </w:rPr>
        <w:t>Art. 1º</w:t>
      </w:r>
      <w:r w:rsidR="00E6284B">
        <w:rPr>
          <w:sz w:val="24"/>
          <w:szCs w:val="24"/>
        </w:rPr>
        <w:t xml:space="preserve"> </w:t>
      </w:r>
      <w:hyperlink r:id="rId8" w:history="1">
        <w:r w:rsidR="00E6284B" w:rsidRPr="00E6284B">
          <w:rPr>
            <w:rStyle w:val="Hyperlink"/>
            <w:i/>
            <w:sz w:val="24"/>
            <w:szCs w:val="24"/>
          </w:rPr>
          <w:t>(Revogado pelo Decreto nº 12.906, de 27/3/2026)</w:t>
        </w:r>
      </w:hyperlink>
      <w:bookmarkStart w:id="0" w:name="_GoBack"/>
      <w:bookmarkEnd w:id="0"/>
      <w:r w:rsidRPr="00E6284B">
        <w:rPr>
          <w:sz w:val="24"/>
          <w:szCs w:val="24"/>
        </w:rPr>
        <w:t xml:space="preserve">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Art. 2º A 15ª Brigada de Infantaria Motorizada, com sede na cidade de Cascavel, Estado do Paraná, fica transformada em 15ª Brigada de Infantaria Mecanizada.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Art. 3º </w:t>
      </w:r>
      <w:hyperlink r:id="rId9" w:history="1">
        <w:r w:rsidR="00655C50" w:rsidRPr="00655C50">
          <w:rPr>
            <w:rStyle w:val="Hyperlink"/>
            <w:i/>
            <w:sz w:val="24"/>
            <w:szCs w:val="24"/>
          </w:rPr>
          <w:t>(Revogado pelo Decreto nº 11.441 de 20/3/2023)</w:t>
        </w:r>
      </w:hyperlink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Art. 4º Caberá ao Comandante do Exército fixar a data de implementação das medidas de que trata este Decreto e editar os atos complementares necessários a sua execução.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Art. 5º Este Decreto entra em vigor na data de sua publicação.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Art. 6º Ficam revogados: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I - o inciso II do </w:t>
      </w:r>
      <w:r w:rsidR="00D03640" w:rsidRPr="00D03640">
        <w:rPr>
          <w:i/>
          <w:sz w:val="24"/>
          <w:szCs w:val="24"/>
        </w:rPr>
        <w:t>caput</w:t>
      </w:r>
      <w:r w:rsidRPr="000F7F2E">
        <w:rPr>
          <w:sz w:val="24"/>
          <w:szCs w:val="24"/>
        </w:rPr>
        <w:t xml:space="preserve"> do art. 1º do Decreto nº 92.170, de 18 de dezembro de 1985; e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II - o art. 1º do Decreto nº 5.261, de 3 de novembro de 2004.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Brasília, 4 de setembro de 2013; 192º da Independência e 125º da República.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MICHEL TEMER </w:t>
      </w:r>
    </w:p>
    <w:p w:rsidR="000F7F2E" w:rsidRP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  <w:r w:rsidRPr="000F7F2E">
        <w:rPr>
          <w:sz w:val="24"/>
          <w:szCs w:val="24"/>
        </w:rPr>
        <w:t xml:space="preserve">Celso Luiz Nunes Amorim </w:t>
      </w:r>
    </w:p>
    <w:p w:rsidR="000F7F2E" w:rsidRDefault="000F7F2E" w:rsidP="000F7F2E">
      <w:pPr>
        <w:pStyle w:val="Cabealho"/>
        <w:ind w:firstLine="1134"/>
        <w:jc w:val="both"/>
        <w:rPr>
          <w:sz w:val="24"/>
          <w:szCs w:val="24"/>
        </w:rPr>
      </w:pPr>
    </w:p>
    <w:sectPr w:rsidR="000F7F2E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0F7F2E"/>
    <w:rsid w:val="001426F7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00606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177C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1FCC"/>
    <w:rsid w:val="004C27DA"/>
    <w:rsid w:val="004C37B8"/>
    <w:rsid w:val="004D55FA"/>
    <w:rsid w:val="004E2F52"/>
    <w:rsid w:val="004E79A8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2F39"/>
    <w:rsid w:val="00644E1F"/>
    <w:rsid w:val="00651582"/>
    <w:rsid w:val="00655C50"/>
    <w:rsid w:val="00660673"/>
    <w:rsid w:val="006637F4"/>
    <w:rsid w:val="006A1BB8"/>
    <w:rsid w:val="006D2527"/>
    <w:rsid w:val="006D58DC"/>
    <w:rsid w:val="006E202D"/>
    <w:rsid w:val="006E24FF"/>
    <w:rsid w:val="006E5D2D"/>
    <w:rsid w:val="006E6801"/>
    <w:rsid w:val="006F3400"/>
    <w:rsid w:val="00700001"/>
    <w:rsid w:val="007234DC"/>
    <w:rsid w:val="00723BD5"/>
    <w:rsid w:val="0073564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C79BA"/>
    <w:rsid w:val="007D697D"/>
    <w:rsid w:val="007D7D15"/>
    <w:rsid w:val="007E0856"/>
    <w:rsid w:val="007F0CB9"/>
    <w:rsid w:val="007F111E"/>
    <w:rsid w:val="008119B6"/>
    <w:rsid w:val="008233DA"/>
    <w:rsid w:val="008318D5"/>
    <w:rsid w:val="00833698"/>
    <w:rsid w:val="008528AE"/>
    <w:rsid w:val="0085706B"/>
    <w:rsid w:val="00863058"/>
    <w:rsid w:val="0086577B"/>
    <w:rsid w:val="008732AA"/>
    <w:rsid w:val="00876610"/>
    <w:rsid w:val="00883AFE"/>
    <w:rsid w:val="008C5F6B"/>
    <w:rsid w:val="008D039C"/>
    <w:rsid w:val="008E4285"/>
    <w:rsid w:val="008F51DC"/>
    <w:rsid w:val="0090207E"/>
    <w:rsid w:val="009512A0"/>
    <w:rsid w:val="00951C6A"/>
    <w:rsid w:val="00967956"/>
    <w:rsid w:val="009D26E2"/>
    <w:rsid w:val="009E2F21"/>
    <w:rsid w:val="009F1493"/>
    <w:rsid w:val="00A26D07"/>
    <w:rsid w:val="00A270C0"/>
    <w:rsid w:val="00A43F13"/>
    <w:rsid w:val="00A54BF7"/>
    <w:rsid w:val="00A60C8A"/>
    <w:rsid w:val="00A9003C"/>
    <w:rsid w:val="00A92713"/>
    <w:rsid w:val="00A94018"/>
    <w:rsid w:val="00AB04AF"/>
    <w:rsid w:val="00AC6BCE"/>
    <w:rsid w:val="00AF529C"/>
    <w:rsid w:val="00AF6801"/>
    <w:rsid w:val="00B2523D"/>
    <w:rsid w:val="00B26368"/>
    <w:rsid w:val="00B27BCA"/>
    <w:rsid w:val="00B40BA8"/>
    <w:rsid w:val="00B435AF"/>
    <w:rsid w:val="00B52DF8"/>
    <w:rsid w:val="00B56F21"/>
    <w:rsid w:val="00B72706"/>
    <w:rsid w:val="00B821AF"/>
    <w:rsid w:val="00B84B6F"/>
    <w:rsid w:val="00BB66B4"/>
    <w:rsid w:val="00BC7F73"/>
    <w:rsid w:val="00BD136A"/>
    <w:rsid w:val="00BD6ADA"/>
    <w:rsid w:val="00BE1A48"/>
    <w:rsid w:val="00BE3AB8"/>
    <w:rsid w:val="00C038C8"/>
    <w:rsid w:val="00C0484C"/>
    <w:rsid w:val="00C20425"/>
    <w:rsid w:val="00C318B7"/>
    <w:rsid w:val="00C35CC0"/>
    <w:rsid w:val="00C428CC"/>
    <w:rsid w:val="00C66170"/>
    <w:rsid w:val="00C72B05"/>
    <w:rsid w:val="00CB7ABD"/>
    <w:rsid w:val="00CC0A60"/>
    <w:rsid w:val="00CF67BB"/>
    <w:rsid w:val="00CF7403"/>
    <w:rsid w:val="00CF7858"/>
    <w:rsid w:val="00D03640"/>
    <w:rsid w:val="00D72970"/>
    <w:rsid w:val="00DA2508"/>
    <w:rsid w:val="00DB447A"/>
    <w:rsid w:val="00DB5519"/>
    <w:rsid w:val="00DE6C2C"/>
    <w:rsid w:val="00DF7619"/>
    <w:rsid w:val="00E0062E"/>
    <w:rsid w:val="00E1527E"/>
    <w:rsid w:val="00E23F8E"/>
    <w:rsid w:val="00E25EA6"/>
    <w:rsid w:val="00E44486"/>
    <w:rsid w:val="00E471DE"/>
    <w:rsid w:val="00E6284B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06-27-marco-2026-798879-publicacaooriginal-178658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decret/2023/decreto-11441-20-marco-2023-793888-publicacaooriginal-167312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1550</CharactersWithSpaces>
  <SharedDoc>false</SharedDoc>
  <HLinks>
    <vt:vector size="6" baseType="variant">
      <vt:variant>
        <vt:i4>1441819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https://www2.camara.leg.br/legin/fed/decret/2023/decreto-11441-20-marco-2023-793888-publicacaooriginal-167312-pe.html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4</cp:revision>
  <cp:lastPrinted>2009-10-20T17:50:00Z</cp:lastPrinted>
  <dcterms:created xsi:type="dcterms:W3CDTF">2025-11-21T16:31:00Z</dcterms:created>
  <dcterms:modified xsi:type="dcterms:W3CDTF">2026-03-30T14:32:00Z</dcterms:modified>
</cp:coreProperties>
</file>