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AA4504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37749556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DB447A" w:rsidRDefault="00DB447A" w:rsidP="00DB447A">
      <w:pPr>
        <w:pStyle w:val="Cabealho"/>
        <w:jc w:val="both"/>
        <w:rPr>
          <w:sz w:val="24"/>
          <w:szCs w:val="24"/>
        </w:rPr>
      </w:pPr>
    </w:p>
    <w:p w:rsidR="00A704EC" w:rsidRPr="00A57D27" w:rsidRDefault="00A704EC" w:rsidP="00A57D27">
      <w:pPr>
        <w:pStyle w:val="Cabealho"/>
        <w:jc w:val="center"/>
        <w:rPr>
          <w:b/>
          <w:sz w:val="28"/>
          <w:szCs w:val="28"/>
        </w:rPr>
      </w:pPr>
      <w:r w:rsidRPr="00A57D27">
        <w:rPr>
          <w:b/>
          <w:sz w:val="28"/>
          <w:szCs w:val="28"/>
        </w:rPr>
        <w:t xml:space="preserve">DECRETO Nº 7.646, DE 21 DE DEZEMBRO DE </w:t>
      </w:r>
      <w:proofErr w:type="gramStart"/>
      <w:r w:rsidRPr="00A57D27">
        <w:rPr>
          <w:b/>
          <w:sz w:val="28"/>
          <w:szCs w:val="28"/>
        </w:rPr>
        <w:t>2011</w:t>
      </w:r>
      <w:proofErr w:type="gramEnd"/>
    </w:p>
    <w:p w:rsidR="00A704EC" w:rsidRDefault="00A704EC" w:rsidP="00DB447A">
      <w:pPr>
        <w:pStyle w:val="Cabealho"/>
        <w:jc w:val="both"/>
        <w:rPr>
          <w:sz w:val="24"/>
          <w:szCs w:val="24"/>
        </w:rPr>
      </w:pPr>
    </w:p>
    <w:p w:rsidR="00A704EC" w:rsidRDefault="00A704EC" w:rsidP="00DB447A">
      <w:pPr>
        <w:pStyle w:val="Cabealho"/>
        <w:jc w:val="both"/>
        <w:rPr>
          <w:sz w:val="24"/>
          <w:szCs w:val="24"/>
        </w:rPr>
      </w:pPr>
    </w:p>
    <w:p w:rsidR="00A704EC" w:rsidRDefault="00A704EC" w:rsidP="00A57D27">
      <w:pPr>
        <w:pStyle w:val="Cabealho"/>
        <w:ind w:left="4536"/>
        <w:jc w:val="both"/>
        <w:rPr>
          <w:sz w:val="24"/>
          <w:szCs w:val="24"/>
        </w:rPr>
      </w:pPr>
      <w:proofErr w:type="gramStart"/>
      <w:r w:rsidRPr="00A704EC">
        <w:rPr>
          <w:sz w:val="24"/>
          <w:szCs w:val="24"/>
        </w:rPr>
        <w:t>Dispõe</w:t>
      </w:r>
      <w:proofErr w:type="gramEnd"/>
      <w:r w:rsidRPr="00A704EC">
        <w:rPr>
          <w:sz w:val="24"/>
          <w:szCs w:val="24"/>
        </w:rPr>
        <w:t xml:space="preserve"> sobre a Comissão Nacional de Incorporação de Tecnologias no Sistema Único de Saúde e sobre o processo administrativo para incorporação, exclusão e alteração de tecnologias em saúde pelo Sistema Único de Saúde - SUS, e dá outras providências.</w:t>
      </w:r>
    </w:p>
    <w:p w:rsidR="00A704EC" w:rsidRDefault="00A704EC" w:rsidP="00DB447A">
      <w:pPr>
        <w:pStyle w:val="Cabealho"/>
        <w:jc w:val="both"/>
        <w:rPr>
          <w:sz w:val="24"/>
          <w:szCs w:val="24"/>
        </w:rPr>
      </w:pPr>
    </w:p>
    <w:p w:rsidR="00A704EC" w:rsidRDefault="00A704EC" w:rsidP="00DB447A">
      <w:pPr>
        <w:pStyle w:val="Cabealho"/>
        <w:jc w:val="both"/>
        <w:rPr>
          <w:sz w:val="24"/>
          <w:szCs w:val="24"/>
        </w:rPr>
      </w:pP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57D27">
        <w:rPr>
          <w:b/>
          <w:sz w:val="24"/>
          <w:szCs w:val="24"/>
        </w:rPr>
        <w:t>A PRESIDENTA DA REPÚBLICA</w:t>
      </w:r>
      <w:r w:rsidRPr="00A704EC">
        <w:rPr>
          <w:sz w:val="24"/>
          <w:szCs w:val="24"/>
        </w:rPr>
        <w:t xml:space="preserve">, no uso das atribuições que lhe conferem o art. 84, incisos IV e </w:t>
      </w:r>
      <w:proofErr w:type="gramStart"/>
      <w:r w:rsidRPr="00A704EC">
        <w:rPr>
          <w:sz w:val="24"/>
          <w:szCs w:val="24"/>
        </w:rPr>
        <w:t>VI,</w:t>
      </w:r>
      <w:proofErr w:type="gramEnd"/>
      <w:r w:rsidRPr="00A704EC">
        <w:rPr>
          <w:sz w:val="24"/>
          <w:szCs w:val="24"/>
        </w:rPr>
        <w:t xml:space="preserve"> alínea "a", da Constituição, e tendo em vista o disposto nos </w:t>
      </w:r>
      <w:proofErr w:type="spellStart"/>
      <w:r w:rsidRPr="00A704EC">
        <w:rPr>
          <w:sz w:val="24"/>
          <w:szCs w:val="24"/>
        </w:rPr>
        <w:t>arts</w:t>
      </w:r>
      <w:proofErr w:type="spellEnd"/>
      <w:r w:rsidRPr="00A704EC">
        <w:rPr>
          <w:sz w:val="24"/>
          <w:szCs w:val="24"/>
        </w:rPr>
        <w:t xml:space="preserve">. 19-Q e 19-R da Lei nº 8.080, de 19 de setembro de 1990,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313755">
        <w:rPr>
          <w:b/>
          <w:sz w:val="24"/>
          <w:szCs w:val="24"/>
        </w:rPr>
        <w:t>DECRETA</w:t>
      </w:r>
      <w:r w:rsidRPr="00A704EC">
        <w:rPr>
          <w:sz w:val="24"/>
          <w:szCs w:val="24"/>
        </w:rPr>
        <w:t xml:space="preserve">: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Art. 1º Este Decreto dispõe sobre a composição, competências e funcionamento da Comissão Nacional de Incorporação de Tecnologias no Sistema Único de Saúde - CONITEC, sobre o processo administrativo para incorporação, exclusão e alteração de tecnologias em saúde pelo Sistema Único de Saúde - SUS.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Parágrafo único. Para os fins do disposto neste Decreto, considera-se: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I - medicamento - produto farmacêutico, tecnicamente obtido ou elaborado, com finalidade profilática, curativa, paliativa ou para fins de diagnóstico;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II - produto - equipamento, aparelho, material, artigo ou sistema de uso ou aplicação médica, odontológica ou laboratorial, destinado </w:t>
      </w:r>
      <w:proofErr w:type="gramStart"/>
      <w:r w:rsidRPr="00A704EC">
        <w:rPr>
          <w:sz w:val="24"/>
          <w:szCs w:val="24"/>
        </w:rPr>
        <w:t>a</w:t>
      </w:r>
      <w:proofErr w:type="gramEnd"/>
      <w:r w:rsidRPr="00A704EC">
        <w:rPr>
          <w:sz w:val="24"/>
          <w:szCs w:val="24"/>
        </w:rPr>
        <w:t xml:space="preserve"> prevenção, tratamento, reabilitação ou anticoncepção e que não utiliza meio farmacológico, imunológico ou metabólico para realizar sua principal função em seres humanos, mas que pode ser auxiliado por esses meios em suas funções;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III - protocolo </w:t>
      </w:r>
      <w:proofErr w:type="gramStart"/>
      <w:r w:rsidRPr="00A704EC">
        <w:rPr>
          <w:sz w:val="24"/>
          <w:szCs w:val="24"/>
        </w:rPr>
        <w:t>clínico e diretriz terapêutica</w:t>
      </w:r>
      <w:proofErr w:type="gramEnd"/>
      <w:r w:rsidRPr="00A704EC">
        <w:rPr>
          <w:sz w:val="24"/>
          <w:szCs w:val="24"/>
        </w:rPr>
        <w:t xml:space="preserve"> - documento que estabelece critérios para o diagnóstico da doença ou do agravo à saúde; o tratamento preconizado, com os medicamentos e demais produtos apropriados, quando couber; as posologias recomendadas; os mecanismos de controle clínico; e o acompanhamento e a verificação dos resultados terapêuticos, a serem </w:t>
      </w:r>
      <w:proofErr w:type="gramStart"/>
      <w:r w:rsidRPr="00A704EC">
        <w:rPr>
          <w:sz w:val="24"/>
          <w:szCs w:val="24"/>
        </w:rPr>
        <w:t>seguidos</w:t>
      </w:r>
      <w:proofErr w:type="gramEnd"/>
      <w:r w:rsidRPr="00A704EC">
        <w:rPr>
          <w:sz w:val="24"/>
          <w:szCs w:val="24"/>
        </w:rPr>
        <w:t xml:space="preserve"> pelos gestores do SUS; e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IV - tecnologias em saúde - medicamentos, produtos e procedimentos por meio dos quais a atenção e os cuidados com a saúde devam ser prestados à população, tais como vacinas, produtos para diagnóstico de uso </w:t>
      </w:r>
      <w:r w:rsidRPr="00E218E6">
        <w:rPr>
          <w:i/>
          <w:sz w:val="24"/>
          <w:szCs w:val="24"/>
        </w:rPr>
        <w:t>in vitro</w:t>
      </w:r>
      <w:r w:rsidRPr="00A704EC">
        <w:rPr>
          <w:sz w:val="24"/>
          <w:szCs w:val="24"/>
        </w:rPr>
        <w:t xml:space="preserve">, equipamentos, procedimentos técnicos, sistemas organizacionais, informacionais, educacionais e de suporte, programas e protocolos assistenciais.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</w:p>
    <w:p w:rsidR="00A704EC" w:rsidRPr="00A704EC" w:rsidRDefault="00A704EC" w:rsidP="00A57D27">
      <w:pPr>
        <w:pStyle w:val="Cabealho"/>
        <w:jc w:val="center"/>
        <w:rPr>
          <w:sz w:val="24"/>
          <w:szCs w:val="24"/>
        </w:rPr>
      </w:pPr>
      <w:r w:rsidRPr="00A704EC">
        <w:rPr>
          <w:sz w:val="24"/>
          <w:szCs w:val="24"/>
        </w:rPr>
        <w:t>CAPÍTULO I</w:t>
      </w:r>
    </w:p>
    <w:p w:rsidR="00A704EC" w:rsidRPr="00A704EC" w:rsidRDefault="00A704EC" w:rsidP="00A57D27">
      <w:pPr>
        <w:pStyle w:val="Cabealho"/>
        <w:jc w:val="center"/>
        <w:rPr>
          <w:sz w:val="24"/>
          <w:szCs w:val="24"/>
        </w:rPr>
      </w:pPr>
      <w:r w:rsidRPr="00A704EC">
        <w:rPr>
          <w:sz w:val="24"/>
          <w:szCs w:val="24"/>
        </w:rPr>
        <w:t xml:space="preserve">DA COMPOSIÇÃO, DAS COMPETÊNCIAS E DO FUNCIONAMENTO DA </w:t>
      </w:r>
      <w:proofErr w:type="gramStart"/>
      <w:r w:rsidRPr="00A704EC">
        <w:rPr>
          <w:sz w:val="24"/>
          <w:szCs w:val="24"/>
        </w:rPr>
        <w:t>CONITEC</w:t>
      </w:r>
      <w:proofErr w:type="gramEnd"/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Art. 2º A CONITEC, órgão colegiado de caráter permanente, integrante da estrutura regimental do Ministério da Saúde, tem por objetivo assessorar o Ministério da Saúde nas atribuições relativas à incorporação, exclusão ou alteração pelo SUS de tecnologias em saúde, bem como na constituição ou alteração de protocolos </w:t>
      </w:r>
      <w:proofErr w:type="gramStart"/>
      <w:r w:rsidRPr="00A704EC">
        <w:rPr>
          <w:sz w:val="24"/>
          <w:szCs w:val="24"/>
        </w:rPr>
        <w:t>clínicos e diretrizes terapêuticas</w:t>
      </w:r>
      <w:proofErr w:type="gramEnd"/>
      <w:r w:rsidRPr="00A704EC">
        <w:rPr>
          <w:sz w:val="24"/>
          <w:szCs w:val="24"/>
        </w:rPr>
        <w:t xml:space="preserve">.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Art. 3º São diretrizes da CONITEC: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I - a universalidade e a integralidade das ações de saúde no âmbito do SUS com base no melhor conhecimento técnico-científico disponível;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II - a proteção do cidadão nas ações de assistência, prevenção e promoção à saúde por meio de processo seguro de incorporação de tecnologias pelo SUS;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III - a incorporação de tecnologias por critérios racionais e parâmetros de eficácia, eficiência e efetividade adequados às necessidades de saúde; </w:t>
      </w:r>
      <w:proofErr w:type="gramStart"/>
      <w:r w:rsidRPr="00A704EC">
        <w:rPr>
          <w:sz w:val="24"/>
          <w:szCs w:val="24"/>
        </w:rPr>
        <w:t>e</w:t>
      </w:r>
      <w:proofErr w:type="gramEnd"/>
      <w:r w:rsidRPr="00A704EC">
        <w:rPr>
          <w:sz w:val="24"/>
          <w:szCs w:val="24"/>
        </w:rPr>
        <w:t xml:space="preserve">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>IV - a incorporação de tecnologias que sejam relevantes para o cidadão e para o sistema de saúde, baseadas na relação custo</w:t>
      </w:r>
      <w:r w:rsidR="00E218E6">
        <w:rPr>
          <w:sz w:val="24"/>
          <w:szCs w:val="24"/>
        </w:rPr>
        <w:t>-</w:t>
      </w:r>
      <w:r w:rsidRPr="00A704EC">
        <w:rPr>
          <w:sz w:val="24"/>
          <w:szCs w:val="24"/>
        </w:rPr>
        <w:t xml:space="preserve">efetividade.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Art. 4º À CONITEC compete: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I - emitir relatório sobre: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a) a incorporação, exclusão ou alteração pelo SUS de tecnologias em saúde; </w:t>
      </w:r>
      <w:proofErr w:type="gramStart"/>
      <w:r w:rsidRPr="00A704EC">
        <w:rPr>
          <w:sz w:val="24"/>
          <w:szCs w:val="24"/>
        </w:rPr>
        <w:t>e</w:t>
      </w:r>
      <w:proofErr w:type="gramEnd"/>
      <w:r w:rsidRPr="00A704EC">
        <w:rPr>
          <w:sz w:val="24"/>
          <w:szCs w:val="24"/>
        </w:rPr>
        <w:t xml:space="preserve"> 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b) a constituição ou alteração de protocolos </w:t>
      </w:r>
      <w:proofErr w:type="gramStart"/>
      <w:r w:rsidRPr="00A704EC">
        <w:rPr>
          <w:sz w:val="24"/>
          <w:szCs w:val="24"/>
        </w:rPr>
        <w:t>clínicos e diretrizes terapêuticas</w:t>
      </w:r>
      <w:proofErr w:type="gramEnd"/>
      <w:r w:rsidRPr="00A704EC">
        <w:rPr>
          <w:sz w:val="24"/>
          <w:szCs w:val="24"/>
        </w:rPr>
        <w:t xml:space="preserve">; e 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II - propor a atualização da Relação Nacional de Medicamentos Essenciais - RENAME nos termos do art. 25 do Decreto nº 7.508, de 28 de junho de 2011.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Parágrafo único. Para o cumprimento de suas competências a CONITEC poderá: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I - solicitar às unidades do Ministério da Saúde: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>a) a elaboração de proposta de constituição ou de alteração de protocolos clínicos e diretrizes terapêuticas de interesse para o SUS;</w:t>
      </w:r>
      <w:proofErr w:type="gramStart"/>
      <w:r w:rsidRPr="00A704EC">
        <w:rPr>
          <w:sz w:val="24"/>
          <w:szCs w:val="24"/>
        </w:rPr>
        <w:t xml:space="preserve"> 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A704EC">
        <w:rPr>
          <w:sz w:val="24"/>
          <w:szCs w:val="24"/>
        </w:rPr>
        <w:t xml:space="preserve">b) a realização de avaliação das solicitações de incorporação, alteração ou exclusão de tecnologias no âmbito do SUS; </w:t>
      </w:r>
      <w:proofErr w:type="gramStart"/>
      <w:r w:rsidRPr="00A704EC">
        <w:rPr>
          <w:sz w:val="24"/>
          <w:szCs w:val="24"/>
        </w:rPr>
        <w:t>e</w:t>
      </w:r>
      <w:proofErr w:type="gramEnd"/>
      <w:r w:rsidRPr="00A704EC">
        <w:rPr>
          <w:sz w:val="24"/>
          <w:szCs w:val="24"/>
        </w:rPr>
        <w:t xml:space="preserve"> 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>c) estudos de impacto orçamentário no SUS em virtude da incorporação, exclusão ou alteração de tecnologias em saúde pelo SUS;</w:t>
      </w:r>
      <w:proofErr w:type="gramStart"/>
      <w:r w:rsidRPr="00A704EC">
        <w:rPr>
          <w:sz w:val="24"/>
          <w:szCs w:val="24"/>
        </w:rPr>
        <w:t xml:space="preserve">  </w:t>
      </w:r>
    </w:p>
    <w:p w:rsidR="00A704EC" w:rsidRPr="00C46F87" w:rsidRDefault="00313755" w:rsidP="00313755">
      <w:pPr>
        <w:pStyle w:val="Cabealho"/>
        <w:ind w:firstLine="1134"/>
        <w:jc w:val="both"/>
        <w:rPr>
          <w:i/>
          <w:sz w:val="24"/>
          <w:szCs w:val="24"/>
        </w:rPr>
      </w:pPr>
      <w:proofErr w:type="gramEnd"/>
      <w:r w:rsidRPr="00313755">
        <w:rPr>
          <w:sz w:val="24"/>
          <w:szCs w:val="24"/>
        </w:rPr>
        <w:t>II - solicitar à Secretaria de Ciência, Tecnologia e Inovação em Saúde do</w:t>
      </w:r>
      <w:r>
        <w:rPr>
          <w:sz w:val="24"/>
          <w:szCs w:val="24"/>
        </w:rPr>
        <w:t xml:space="preserve"> </w:t>
      </w:r>
      <w:r w:rsidRPr="00313755">
        <w:rPr>
          <w:sz w:val="24"/>
          <w:szCs w:val="24"/>
        </w:rPr>
        <w:t>Ministério da Saúde:</w:t>
      </w:r>
      <w:r w:rsidR="008062D3">
        <w:rPr>
          <w:sz w:val="24"/>
          <w:szCs w:val="24"/>
        </w:rPr>
        <w:t xml:space="preserve"> </w:t>
      </w:r>
      <w:hyperlink r:id="rId8" w:history="1">
        <w:r w:rsidR="008062D3" w:rsidRPr="00AC4125">
          <w:rPr>
            <w:rStyle w:val="Hyperlink"/>
            <w:i/>
            <w:sz w:val="24"/>
            <w:szCs w:val="24"/>
          </w:rPr>
          <w:t>(Inciso com redação dada pelo Decreto nº 12.716, de 12/11/2025)</w:t>
        </w:r>
        <w:proofErr w:type="gramStart"/>
      </w:hyperlink>
      <w:proofErr w:type="gramEnd"/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>a) a realização e contratação de pesquisas e estudos;</w:t>
      </w:r>
      <w:proofErr w:type="gramStart"/>
      <w:r w:rsidRPr="00A704EC">
        <w:rPr>
          <w:sz w:val="24"/>
          <w:szCs w:val="24"/>
        </w:rPr>
        <w:t xml:space="preserve"> 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A704EC">
        <w:rPr>
          <w:sz w:val="24"/>
          <w:szCs w:val="24"/>
        </w:rPr>
        <w:t xml:space="preserve">b) a celebração de acordos de cooperação técnica com entidades públicas e privadas e hospitais de ensino para a realização de estudos de avaliação de tecnologias em saúde; </w:t>
      </w:r>
      <w:proofErr w:type="gramStart"/>
      <w:r w:rsidRPr="00A704EC">
        <w:rPr>
          <w:sz w:val="24"/>
          <w:szCs w:val="24"/>
        </w:rPr>
        <w:t>e</w:t>
      </w:r>
      <w:proofErr w:type="gramEnd"/>
      <w:r w:rsidRPr="00A704EC">
        <w:rPr>
          <w:sz w:val="24"/>
          <w:szCs w:val="24"/>
        </w:rPr>
        <w:t xml:space="preserve"> 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>c) a celebração de acordos de cooperação técnica com órgãos e entidades públicas estrangeiras com atribuições afins;</w:t>
      </w:r>
      <w:proofErr w:type="gramStart"/>
      <w:r w:rsidRPr="00A704EC">
        <w:rPr>
          <w:sz w:val="24"/>
          <w:szCs w:val="24"/>
        </w:rPr>
        <w:t xml:space="preserve"> 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A704EC">
        <w:rPr>
          <w:sz w:val="24"/>
          <w:szCs w:val="24"/>
        </w:rPr>
        <w:t xml:space="preserve">III - solicitar às unidades do Ministério da Saúde e às entidades a ele vinculadas informações relativas ao monitoramento de tecnologias em saúde;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IV - solicitar informações à Agência Nacional de Vigilância Sanitária - ANVISA relativas ao registro, indicações, características, monitoramento de mercado e vigilância pós-comercialização de tecnologias em saúde, além de outras informações necessárias;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V - solicitar informações à Câmara de Regulação do Mercado de Medicamentos - CMED, criada pela Lei nº 10.742, de </w:t>
      </w:r>
      <w:proofErr w:type="gramStart"/>
      <w:r w:rsidRPr="00A704EC">
        <w:rPr>
          <w:sz w:val="24"/>
          <w:szCs w:val="24"/>
        </w:rPr>
        <w:t>6</w:t>
      </w:r>
      <w:proofErr w:type="gramEnd"/>
      <w:r w:rsidRPr="00A704EC">
        <w:rPr>
          <w:sz w:val="24"/>
          <w:szCs w:val="24"/>
        </w:rPr>
        <w:t xml:space="preserve"> de outubro de 2003;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VI - disponibilizar informações a órgãos e entidades públicas para gestão de tecnologias em saúde, ressalvadas as hipóteses de sigilo previstas em Lei;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VII - organizar repositório de informações sobre tecnologias em saúde; </w:t>
      </w:r>
      <w:proofErr w:type="gramStart"/>
      <w:r w:rsidRPr="00A704EC">
        <w:rPr>
          <w:sz w:val="24"/>
          <w:szCs w:val="24"/>
        </w:rPr>
        <w:t>e</w:t>
      </w:r>
      <w:proofErr w:type="gramEnd"/>
      <w:r w:rsidRPr="00A704EC">
        <w:rPr>
          <w:sz w:val="24"/>
          <w:szCs w:val="24"/>
        </w:rPr>
        <w:t xml:space="preserve">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lastRenderedPageBreak/>
        <w:t xml:space="preserve">VIII - constituir subcomissões técnicas no âmbito da CONITEC.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Art. 5º A estrutura de funcionamento da CONITEC compõe-se de: </w:t>
      </w:r>
    </w:p>
    <w:p w:rsidR="00973FDD" w:rsidRPr="00973FDD" w:rsidRDefault="00973FDD" w:rsidP="00973FDD">
      <w:pPr>
        <w:pStyle w:val="Cabealho"/>
        <w:ind w:firstLine="1134"/>
        <w:jc w:val="both"/>
        <w:rPr>
          <w:sz w:val="24"/>
          <w:szCs w:val="24"/>
        </w:rPr>
      </w:pPr>
      <w:r w:rsidRPr="00973FDD">
        <w:rPr>
          <w:sz w:val="24"/>
          <w:szCs w:val="24"/>
        </w:rPr>
        <w:t>I - Comitê de Medicamentos;</w:t>
      </w:r>
      <w:r>
        <w:rPr>
          <w:sz w:val="24"/>
          <w:szCs w:val="24"/>
        </w:rPr>
        <w:t xml:space="preserve"> </w:t>
      </w:r>
      <w:hyperlink r:id="rId9" w:history="1">
        <w:r w:rsidRPr="007F262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com redação dada pelo</w:t>
        </w:r>
        <w:r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A704EC" w:rsidRPr="00A704EC" w:rsidRDefault="00973FDD" w:rsidP="00973FDD">
      <w:pPr>
        <w:pStyle w:val="Cabealho"/>
        <w:ind w:firstLine="1134"/>
        <w:jc w:val="both"/>
        <w:rPr>
          <w:sz w:val="24"/>
          <w:szCs w:val="24"/>
        </w:rPr>
      </w:pPr>
      <w:r w:rsidRPr="00973FDD">
        <w:rPr>
          <w:sz w:val="24"/>
          <w:szCs w:val="24"/>
        </w:rPr>
        <w:t>II - Comitê de Produtos e Procedimentos;</w:t>
      </w:r>
      <w:r w:rsidR="00A704EC" w:rsidRPr="00A704EC">
        <w:rPr>
          <w:sz w:val="24"/>
          <w:szCs w:val="24"/>
        </w:rPr>
        <w:t xml:space="preserve"> </w:t>
      </w:r>
      <w:hyperlink r:id="rId10" w:history="1">
        <w:r w:rsidRPr="007F262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com redação dada pelo</w:t>
        </w:r>
        <w:r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ED3350" w:rsidRPr="00ED3350" w:rsidRDefault="00ED3350" w:rsidP="00ED3350">
      <w:pPr>
        <w:pStyle w:val="Cabealho"/>
        <w:ind w:firstLine="1134"/>
        <w:jc w:val="both"/>
        <w:rPr>
          <w:sz w:val="24"/>
          <w:szCs w:val="24"/>
        </w:rPr>
      </w:pPr>
      <w:r w:rsidRPr="00ED3350">
        <w:rPr>
          <w:sz w:val="24"/>
          <w:szCs w:val="24"/>
        </w:rPr>
        <w:t>III - Comitê de Protocolos Clínicos e Diretrizes Terapêuticas; e</w:t>
      </w:r>
      <w:r>
        <w:rPr>
          <w:sz w:val="24"/>
          <w:szCs w:val="24"/>
        </w:rPr>
        <w:t xml:space="preserve"> </w:t>
      </w:r>
      <w:hyperlink r:id="rId11" w:history="1">
        <w:r w:rsidRPr="007F262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acrescido pelo</w:t>
        </w:r>
        <w:r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A704EC" w:rsidRDefault="00ED3350" w:rsidP="00ED3350">
      <w:pPr>
        <w:pStyle w:val="Cabealho"/>
        <w:ind w:firstLine="1134"/>
        <w:jc w:val="both"/>
        <w:rPr>
          <w:sz w:val="24"/>
          <w:szCs w:val="24"/>
        </w:rPr>
      </w:pPr>
      <w:r w:rsidRPr="00ED3350">
        <w:rPr>
          <w:sz w:val="24"/>
          <w:szCs w:val="24"/>
        </w:rPr>
        <w:t>IV - Secretaria-Executiva.</w:t>
      </w:r>
      <w:r>
        <w:rPr>
          <w:sz w:val="24"/>
          <w:szCs w:val="24"/>
        </w:rPr>
        <w:t xml:space="preserve"> </w:t>
      </w:r>
      <w:hyperlink r:id="rId12" w:history="1">
        <w:r w:rsidRPr="007F262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acrescido pelo</w:t>
        </w:r>
        <w:r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973FDD" w:rsidRPr="00A704EC" w:rsidRDefault="00973FDD" w:rsidP="00A704EC">
      <w:pPr>
        <w:pStyle w:val="Cabealho"/>
        <w:ind w:firstLine="1134"/>
        <w:jc w:val="both"/>
        <w:rPr>
          <w:sz w:val="24"/>
          <w:szCs w:val="24"/>
        </w:rPr>
      </w:pPr>
    </w:p>
    <w:p w:rsidR="003E2B37" w:rsidRPr="003E2B37" w:rsidRDefault="003E2B37" w:rsidP="003E2B37">
      <w:pPr>
        <w:pStyle w:val="Cabealho"/>
        <w:ind w:firstLine="1134"/>
        <w:jc w:val="both"/>
        <w:rPr>
          <w:sz w:val="24"/>
          <w:szCs w:val="24"/>
        </w:rPr>
      </w:pPr>
      <w:r w:rsidRPr="003E2B37">
        <w:rPr>
          <w:sz w:val="24"/>
          <w:szCs w:val="24"/>
        </w:rPr>
        <w:t>Art. 6º Os Comitês são responsáveis pela emissão de relatórios e pareceres</w:t>
      </w:r>
      <w:r>
        <w:rPr>
          <w:sz w:val="24"/>
          <w:szCs w:val="24"/>
        </w:rPr>
        <w:t xml:space="preserve"> </w:t>
      </w:r>
      <w:r w:rsidRPr="003E2B37">
        <w:rPr>
          <w:sz w:val="24"/>
          <w:szCs w:val="24"/>
        </w:rPr>
        <w:t>conclusivos destinados a assessorar o Ministério da Saúde:</w:t>
      </w:r>
      <w:r>
        <w:rPr>
          <w:sz w:val="24"/>
          <w:szCs w:val="24"/>
        </w:rPr>
        <w:t xml:space="preserve"> </w:t>
      </w:r>
      <w:hyperlink r:id="rId13" w:history="1">
        <w:r w:rsidRPr="007F262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“</w:t>
        </w:r>
        <w:r w:rsidR="00707A94" w:rsidRPr="00707A94">
          <w:rPr>
            <w:rStyle w:val="Hyperlink"/>
            <w:i/>
            <w:sz w:val="24"/>
            <w:szCs w:val="24"/>
          </w:rPr>
          <w:t>Caput</w:t>
        </w:r>
        <w:r>
          <w:rPr>
            <w:rStyle w:val="Hyperlink"/>
            <w:i/>
            <w:sz w:val="24"/>
            <w:szCs w:val="24"/>
          </w:rPr>
          <w:t>” do artigo com redação dada pelo</w:t>
        </w:r>
        <w:r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3E2B37" w:rsidRPr="003E2B37" w:rsidRDefault="003E2B37" w:rsidP="003E2B37">
      <w:pPr>
        <w:pStyle w:val="Cabealho"/>
        <w:ind w:firstLine="1134"/>
        <w:jc w:val="both"/>
        <w:rPr>
          <w:sz w:val="24"/>
          <w:szCs w:val="24"/>
        </w:rPr>
      </w:pPr>
      <w:r w:rsidRPr="003E2B37">
        <w:rPr>
          <w:sz w:val="24"/>
          <w:szCs w:val="24"/>
        </w:rPr>
        <w:t>I - na incorporação, exclusão ou alteração, pelo SUS, de tecnologias em saúde;</w:t>
      </w:r>
      <w:r>
        <w:rPr>
          <w:sz w:val="24"/>
          <w:szCs w:val="24"/>
        </w:rPr>
        <w:t xml:space="preserve"> </w:t>
      </w:r>
      <w:hyperlink r:id="rId14" w:history="1">
        <w:r w:rsidRPr="007F262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acrescido pelo</w:t>
        </w:r>
        <w:r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3E2B37" w:rsidRPr="003E2B37" w:rsidRDefault="003E2B37" w:rsidP="003E2B37">
      <w:pPr>
        <w:pStyle w:val="Cabealho"/>
        <w:ind w:firstLine="1134"/>
        <w:jc w:val="both"/>
        <w:rPr>
          <w:sz w:val="24"/>
          <w:szCs w:val="24"/>
        </w:rPr>
      </w:pPr>
      <w:r w:rsidRPr="003E2B37">
        <w:rPr>
          <w:sz w:val="24"/>
          <w:szCs w:val="24"/>
        </w:rPr>
        <w:t xml:space="preserve">II - na constituição ou alteração de protocolos </w:t>
      </w:r>
      <w:proofErr w:type="gramStart"/>
      <w:r w:rsidRPr="003E2B37">
        <w:rPr>
          <w:sz w:val="24"/>
          <w:szCs w:val="24"/>
        </w:rPr>
        <w:t>clínicos e diretrizes terapêuticas</w:t>
      </w:r>
      <w:proofErr w:type="gramEnd"/>
      <w:r w:rsidRPr="003E2B37">
        <w:rPr>
          <w:sz w:val="24"/>
          <w:szCs w:val="24"/>
        </w:rPr>
        <w:t>; e</w:t>
      </w:r>
      <w:r>
        <w:rPr>
          <w:sz w:val="24"/>
          <w:szCs w:val="24"/>
        </w:rPr>
        <w:t xml:space="preserve"> </w:t>
      </w:r>
      <w:hyperlink r:id="rId15" w:history="1">
        <w:r w:rsidRPr="007F262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acrescido pelo</w:t>
        </w:r>
        <w:r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Pr="007F2628">
          <w:rPr>
            <w:rStyle w:val="Hyperlink"/>
            <w:i/>
            <w:sz w:val="24"/>
            <w:szCs w:val="24"/>
          </w:rPr>
          <w:t>)</w:t>
        </w:r>
      </w:hyperlink>
    </w:p>
    <w:p w:rsidR="00A704EC" w:rsidRPr="00A704EC" w:rsidRDefault="003E2B37" w:rsidP="003E2B37">
      <w:pPr>
        <w:pStyle w:val="Cabealho"/>
        <w:ind w:firstLine="1134"/>
        <w:jc w:val="both"/>
        <w:rPr>
          <w:sz w:val="24"/>
          <w:szCs w:val="24"/>
        </w:rPr>
      </w:pPr>
      <w:r w:rsidRPr="003E2B37">
        <w:rPr>
          <w:sz w:val="24"/>
          <w:szCs w:val="24"/>
        </w:rPr>
        <w:t>III - na atualização da RENAME.</w:t>
      </w:r>
      <w:r w:rsidR="00A704EC" w:rsidRPr="00A704EC">
        <w:rPr>
          <w:sz w:val="24"/>
          <w:szCs w:val="24"/>
        </w:rPr>
        <w:t xml:space="preserve"> </w:t>
      </w:r>
      <w:hyperlink r:id="rId16" w:history="1">
        <w:r w:rsidRPr="007F262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acrescido pelo</w:t>
        </w:r>
        <w:r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</w:p>
    <w:p w:rsidR="00733256" w:rsidRPr="00733256" w:rsidRDefault="00892D93" w:rsidP="00892D93">
      <w:pPr>
        <w:pStyle w:val="Cabealho"/>
        <w:ind w:firstLine="1134"/>
        <w:jc w:val="both"/>
        <w:rPr>
          <w:sz w:val="24"/>
          <w:szCs w:val="24"/>
        </w:rPr>
      </w:pPr>
      <w:r w:rsidRPr="00892D93">
        <w:rPr>
          <w:sz w:val="24"/>
          <w:szCs w:val="24"/>
        </w:rPr>
        <w:t>Art. 7º Cada Comitê da CONITEC será composto por dezessete membros,</w:t>
      </w:r>
      <w:r>
        <w:rPr>
          <w:sz w:val="24"/>
          <w:szCs w:val="24"/>
        </w:rPr>
        <w:t xml:space="preserve"> </w:t>
      </w:r>
      <w:r w:rsidRPr="00892D93">
        <w:rPr>
          <w:sz w:val="24"/>
          <w:szCs w:val="24"/>
        </w:rPr>
        <w:t>com direito a voto, dos seguintes órgãos e entidades:</w:t>
      </w:r>
      <w:r>
        <w:rPr>
          <w:sz w:val="24"/>
          <w:szCs w:val="24"/>
        </w:rPr>
        <w:t xml:space="preserve"> </w:t>
      </w:r>
      <w:hyperlink r:id="rId17" w:history="1">
        <w:r w:rsidRPr="00523AEE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“</w:t>
        </w:r>
        <w:r w:rsidR="00707A94" w:rsidRPr="00707A94">
          <w:rPr>
            <w:rStyle w:val="Hyperlink"/>
            <w:i/>
            <w:sz w:val="24"/>
            <w:szCs w:val="24"/>
          </w:rPr>
          <w:t>Caput</w:t>
        </w:r>
        <w:r>
          <w:rPr>
            <w:rStyle w:val="Hyperlink"/>
            <w:i/>
            <w:sz w:val="24"/>
            <w:szCs w:val="24"/>
          </w:rPr>
          <w:t xml:space="preserve">” do artigo </w:t>
        </w:r>
        <w:r w:rsidRPr="00523AEE">
          <w:rPr>
            <w:rStyle w:val="Hyperlink"/>
            <w:i/>
            <w:sz w:val="24"/>
            <w:szCs w:val="24"/>
          </w:rPr>
          <w:t>com redação dada pelo Decreto nº 12.716, de 12/11/2025)</w:t>
        </w:r>
        <w:proofErr w:type="gramStart"/>
      </w:hyperlink>
      <w:proofErr w:type="gramEnd"/>
    </w:p>
    <w:p w:rsidR="00733256" w:rsidRPr="00733256" w:rsidRDefault="00733256" w:rsidP="00733256">
      <w:pPr>
        <w:pStyle w:val="Cabealho"/>
        <w:ind w:firstLine="1134"/>
        <w:jc w:val="both"/>
        <w:rPr>
          <w:sz w:val="24"/>
          <w:szCs w:val="24"/>
        </w:rPr>
      </w:pPr>
      <w:r w:rsidRPr="00733256">
        <w:rPr>
          <w:sz w:val="24"/>
          <w:szCs w:val="24"/>
        </w:rPr>
        <w:t>I - do Ministério da Saúde:</w:t>
      </w:r>
      <w:r>
        <w:rPr>
          <w:sz w:val="24"/>
          <w:szCs w:val="24"/>
        </w:rPr>
        <w:t xml:space="preserve"> </w:t>
      </w:r>
      <w:hyperlink r:id="rId18" w:history="1">
        <w:r w:rsidRPr="007F262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com redação dada pelo</w:t>
        </w:r>
        <w:r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A704EC" w:rsidRPr="00A704EC" w:rsidRDefault="00892D93" w:rsidP="00892D93">
      <w:pPr>
        <w:pStyle w:val="Cabealho"/>
        <w:ind w:firstLine="1134"/>
        <w:jc w:val="both"/>
        <w:rPr>
          <w:sz w:val="24"/>
          <w:szCs w:val="24"/>
        </w:rPr>
      </w:pPr>
      <w:r w:rsidRPr="00892D93">
        <w:rPr>
          <w:sz w:val="24"/>
          <w:szCs w:val="24"/>
        </w:rPr>
        <w:t>a) Secretaria de Ciência, Tecnologia e Inovação em Saúde do Ministério da</w:t>
      </w:r>
      <w:r>
        <w:rPr>
          <w:sz w:val="24"/>
          <w:szCs w:val="24"/>
        </w:rPr>
        <w:t xml:space="preserve"> </w:t>
      </w:r>
      <w:r w:rsidRPr="00892D93">
        <w:rPr>
          <w:sz w:val="24"/>
          <w:szCs w:val="24"/>
        </w:rPr>
        <w:t>Saúde, que os presidirá;</w:t>
      </w:r>
      <w:r>
        <w:rPr>
          <w:sz w:val="24"/>
          <w:szCs w:val="24"/>
        </w:rPr>
        <w:t xml:space="preserve"> </w:t>
      </w:r>
      <w:hyperlink r:id="rId19" w:history="1">
        <w:r w:rsidRPr="00523AEE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Alínea </w:t>
        </w:r>
        <w:r w:rsidRPr="00523AEE">
          <w:rPr>
            <w:rStyle w:val="Hyperlink"/>
            <w:i/>
            <w:sz w:val="24"/>
            <w:szCs w:val="24"/>
          </w:rPr>
          <w:t>com redação dada pelo Decreto nº 12.716, de 12/11/2025)</w:t>
        </w:r>
        <w:proofErr w:type="gramStart"/>
      </w:hyperlink>
      <w:proofErr w:type="gramEnd"/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>b) Secretaria-Executiva;</w:t>
      </w:r>
      <w:proofErr w:type="gramStart"/>
      <w:r w:rsidRPr="00A704EC">
        <w:rPr>
          <w:sz w:val="24"/>
          <w:szCs w:val="24"/>
        </w:rPr>
        <w:t xml:space="preserve">  </w:t>
      </w:r>
    </w:p>
    <w:p w:rsidR="005629C4" w:rsidRDefault="005629C4" w:rsidP="00A704EC">
      <w:pPr>
        <w:pStyle w:val="Cabealho"/>
        <w:ind w:firstLine="1134"/>
        <w:jc w:val="both"/>
        <w:rPr>
          <w:i/>
          <w:sz w:val="24"/>
          <w:szCs w:val="24"/>
        </w:rPr>
      </w:pPr>
      <w:proofErr w:type="gramEnd"/>
      <w:r w:rsidRPr="005629C4">
        <w:rPr>
          <w:sz w:val="24"/>
          <w:szCs w:val="24"/>
        </w:rPr>
        <w:t>c) Secretaria de Saúde Indígena;</w:t>
      </w:r>
      <w:r>
        <w:rPr>
          <w:sz w:val="24"/>
          <w:szCs w:val="24"/>
        </w:rPr>
        <w:t xml:space="preserve"> </w:t>
      </w:r>
      <w:hyperlink r:id="rId20" w:history="1">
        <w:r w:rsidRPr="00523AEE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Alínea </w:t>
        </w:r>
        <w:r w:rsidRPr="00523AEE">
          <w:rPr>
            <w:rStyle w:val="Hyperlink"/>
            <w:i/>
            <w:sz w:val="24"/>
            <w:szCs w:val="24"/>
          </w:rPr>
          <w:t>com redação dada pelo Decreto nº 12.716, de 12/11/2025)</w:t>
        </w:r>
        <w:proofErr w:type="gramStart"/>
      </w:hyperlink>
      <w:proofErr w:type="gramEnd"/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d) </w:t>
      </w:r>
      <w:r w:rsidR="00F20E60" w:rsidRPr="00F20E60">
        <w:rPr>
          <w:sz w:val="24"/>
          <w:szCs w:val="24"/>
        </w:rPr>
        <w:t>Secretaria de Atenção Especializada à Saúde;</w:t>
      </w:r>
      <w:r w:rsidRPr="00A704EC">
        <w:rPr>
          <w:sz w:val="24"/>
          <w:szCs w:val="24"/>
        </w:rPr>
        <w:t xml:space="preserve"> </w:t>
      </w:r>
      <w:hyperlink r:id="rId21" w:history="1">
        <w:r w:rsidR="00F20E60" w:rsidRPr="007F2628">
          <w:rPr>
            <w:rStyle w:val="Hyperlink"/>
            <w:i/>
            <w:sz w:val="24"/>
            <w:szCs w:val="24"/>
          </w:rPr>
          <w:t>(</w:t>
        </w:r>
        <w:r w:rsidR="00F20E60">
          <w:rPr>
            <w:rStyle w:val="Hyperlink"/>
            <w:i/>
            <w:sz w:val="24"/>
            <w:szCs w:val="24"/>
          </w:rPr>
          <w:t>Alínea com redação dada pelo</w:t>
        </w:r>
        <w:r w:rsidR="00F20E60"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 w:rsidR="00F20E60"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="00F20E60"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5629C4" w:rsidRPr="005629C4" w:rsidRDefault="005629C4" w:rsidP="005629C4">
      <w:pPr>
        <w:pStyle w:val="Cabealho"/>
        <w:ind w:firstLine="1134"/>
        <w:jc w:val="both"/>
        <w:rPr>
          <w:sz w:val="24"/>
          <w:szCs w:val="24"/>
        </w:rPr>
      </w:pPr>
      <w:r w:rsidRPr="005629C4">
        <w:rPr>
          <w:sz w:val="24"/>
          <w:szCs w:val="24"/>
        </w:rPr>
        <w:t>e) Secretaria de Vigilância em Saúde e Ambiente;</w:t>
      </w:r>
      <w:r w:rsidR="0056693D">
        <w:rPr>
          <w:sz w:val="24"/>
          <w:szCs w:val="24"/>
        </w:rPr>
        <w:t xml:space="preserve"> </w:t>
      </w:r>
      <w:hyperlink r:id="rId22" w:history="1">
        <w:r w:rsidR="0056693D" w:rsidRPr="00523AEE">
          <w:rPr>
            <w:rStyle w:val="Hyperlink"/>
            <w:i/>
            <w:sz w:val="24"/>
            <w:szCs w:val="24"/>
          </w:rPr>
          <w:t>(</w:t>
        </w:r>
        <w:r w:rsidR="0056693D">
          <w:rPr>
            <w:rStyle w:val="Hyperlink"/>
            <w:i/>
            <w:sz w:val="24"/>
            <w:szCs w:val="24"/>
          </w:rPr>
          <w:t xml:space="preserve">Alínea </w:t>
        </w:r>
        <w:r w:rsidR="0056693D" w:rsidRPr="00523AEE">
          <w:rPr>
            <w:rStyle w:val="Hyperlink"/>
            <w:i/>
            <w:sz w:val="24"/>
            <w:szCs w:val="24"/>
          </w:rPr>
          <w:t>com redação dada pelo Decreto nº 12.716, de 12/11/2025)</w:t>
        </w:r>
        <w:proofErr w:type="gramStart"/>
      </w:hyperlink>
      <w:proofErr w:type="gramEnd"/>
    </w:p>
    <w:p w:rsidR="005629C4" w:rsidRPr="005629C4" w:rsidRDefault="005629C4" w:rsidP="005629C4">
      <w:pPr>
        <w:pStyle w:val="Cabealho"/>
        <w:ind w:firstLine="1134"/>
        <w:jc w:val="both"/>
        <w:rPr>
          <w:sz w:val="24"/>
          <w:szCs w:val="24"/>
        </w:rPr>
      </w:pPr>
      <w:r w:rsidRPr="005629C4">
        <w:rPr>
          <w:sz w:val="24"/>
          <w:szCs w:val="24"/>
        </w:rPr>
        <w:t>f) Secretaria de Atenção Primária à Saúde;</w:t>
      </w:r>
      <w:r w:rsidR="0056693D">
        <w:rPr>
          <w:sz w:val="24"/>
          <w:szCs w:val="24"/>
        </w:rPr>
        <w:t xml:space="preserve"> </w:t>
      </w:r>
      <w:hyperlink r:id="rId23" w:history="1">
        <w:r w:rsidR="0056693D" w:rsidRPr="00523AEE">
          <w:rPr>
            <w:rStyle w:val="Hyperlink"/>
            <w:i/>
            <w:sz w:val="24"/>
            <w:szCs w:val="24"/>
          </w:rPr>
          <w:t>(</w:t>
        </w:r>
        <w:r w:rsidR="0056693D">
          <w:rPr>
            <w:rStyle w:val="Hyperlink"/>
            <w:i/>
            <w:sz w:val="24"/>
            <w:szCs w:val="24"/>
          </w:rPr>
          <w:t xml:space="preserve">Alínea </w:t>
        </w:r>
        <w:r w:rsidR="0056693D" w:rsidRPr="00523AEE">
          <w:rPr>
            <w:rStyle w:val="Hyperlink"/>
            <w:i/>
            <w:sz w:val="24"/>
            <w:szCs w:val="24"/>
          </w:rPr>
          <w:t>com redação dada pelo Decreto nº 12.716, de 12/11/2025)</w:t>
        </w:r>
        <w:proofErr w:type="gramStart"/>
      </w:hyperlink>
      <w:proofErr w:type="gramEnd"/>
    </w:p>
    <w:p w:rsidR="005629C4" w:rsidRPr="005629C4" w:rsidRDefault="005629C4" w:rsidP="005629C4">
      <w:pPr>
        <w:pStyle w:val="Cabealho"/>
        <w:ind w:firstLine="1134"/>
        <w:jc w:val="both"/>
        <w:rPr>
          <w:sz w:val="24"/>
          <w:szCs w:val="24"/>
        </w:rPr>
      </w:pPr>
      <w:r w:rsidRPr="005629C4">
        <w:rPr>
          <w:sz w:val="24"/>
          <w:szCs w:val="24"/>
        </w:rPr>
        <w:t>g) Secretaria de Gestão do Trabalho e da Educação na Saúde; e</w:t>
      </w:r>
      <w:r w:rsidR="0056693D">
        <w:rPr>
          <w:sz w:val="24"/>
          <w:szCs w:val="24"/>
        </w:rPr>
        <w:t xml:space="preserve"> </w:t>
      </w:r>
      <w:hyperlink r:id="rId24" w:history="1">
        <w:r w:rsidR="0056693D" w:rsidRPr="00523AEE">
          <w:rPr>
            <w:rStyle w:val="Hyperlink"/>
            <w:i/>
            <w:sz w:val="24"/>
            <w:szCs w:val="24"/>
          </w:rPr>
          <w:t>(</w:t>
        </w:r>
        <w:r w:rsidR="0056693D">
          <w:rPr>
            <w:rStyle w:val="Hyperlink"/>
            <w:i/>
            <w:sz w:val="24"/>
            <w:szCs w:val="24"/>
          </w:rPr>
          <w:t xml:space="preserve">Alínea </w:t>
        </w:r>
        <w:r w:rsidR="0056693D" w:rsidRPr="00523AEE">
          <w:rPr>
            <w:rStyle w:val="Hyperlink"/>
            <w:i/>
            <w:sz w:val="24"/>
            <w:szCs w:val="24"/>
          </w:rPr>
          <w:t>com redação dada pelo Decreto nº 12.716, de 12/11/2025)</w:t>
        </w:r>
        <w:proofErr w:type="gramStart"/>
      </w:hyperlink>
      <w:proofErr w:type="gramEnd"/>
    </w:p>
    <w:p w:rsidR="00A704EC" w:rsidRPr="00A704EC" w:rsidRDefault="005629C4" w:rsidP="005629C4">
      <w:pPr>
        <w:pStyle w:val="Cabealho"/>
        <w:ind w:firstLine="1134"/>
        <w:jc w:val="both"/>
        <w:rPr>
          <w:sz w:val="24"/>
          <w:szCs w:val="24"/>
        </w:rPr>
      </w:pPr>
      <w:r w:rsidRPr="005629C4">
        <w:rPr>
          <w:sz w:val="24"/>
          <w:szCs w:val="24"/>
        </w:rPr>
        <w:t>h) Secretaria de Informação e Saúde Digital;</w:t>
      </w:r>
      <w:r w:rsidR="0056693D">
        <w:rPr>
          <w:sz w:val="24"/>
          <w:szCs w:val="24"/>
        </w:rPr>
        <w:t xml:space="preserve"> </w:t>
      </w:r>
      <w:hyperlink r:id="rId25" w:history="1">
        <w:r w:rsidR="0056693D" w:rsidRPr="00523AEE">
          <w:rPr>
            <w:rStyle w:val="Hyperlink"/>
            <w:i/>
            <w:sz w:val="24"/>
            <w:szCs w:val="24"/>
          </w:rPr>
          <w:t>(</w:t>
        </w:r>
        <w:r w:rsidR="0056693D">
          <w:rPr>
            <w:rStyle w:val="Hyperlink"/>
            <w:i/>
            <w:sz w:val="24"/>
            <w:szCs w:val="24"/>
          </w:rPr>
          <w:t xml:space="preserve">Alínea acrescida </w:t>
        </w:r>
        <w:r w:rsidR="0056693D" w:rsidRPr="00523AEE">
          <w:rPr>
            <w:rStyle w:val="Hyperlink"/>
            <w:i/>
            <w:sz w:val="24"/>
            <w:szCs w:val="24"/>
          </w:rPr>
          <w:t>pelo Decreto nº 12.716, de 12/11/2025)</w:t>
        </w:r>
        <w:proofErr w:type="gramStart"/>
      </w:hyperlink>
      <w:proofErr w:type="gramEnd"/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lastRenderedPageBreak/>
        <w:t xml:space="preserve">II - da Agência Nacional de Saúde Suplementar - ANS;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III - da Agência Nacional de Vigilância Sanitária - ANVISA;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IV - do Conselho Nacional de Saúde - CNS;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V - do Conselho Nacional de Secretários de Saúde - CONASS; </w:t>
      </w:r>
    </w:p>
    <w:p w:rsidR="00201A9B" w:rsidRPr="00201A9B" w:rsidRDefault="00201A9B" w:rsidP="00201A9B">
      <w:pPr>
        <w:pStyle w:val="Cabealho"/>
        <w:ind w:firstLine="1134"/>
        <w:jc w:val="both"/>
        <w:rPr>
          <w:sz w:val="24"/>
          <w:szCs w:val="24"/>
        </w:rPr>
      </w:pPr>
      <w:r w:rsidRPr="00201A9B">
        <w:rPr>
          <w:sz w:val="24"/>
          <w:szCs w:val="24"/>
        </w:rPr>
        <w:t>VI - do Conselho Nacional de Secretarias Municipais de Saúde - CONASEMS;</w:t>
      </w:r>
      <w:r>
        <w:rPr>
          <w:sz w:val="24"/>
          <w:szCs w:val="24"/>
        </w:rPr>
        <w:t xml:space="preserve"> </w:t>
      </w:r>
      <w:hyperlink r:id="rId26" w:history="1">
        <w:r w:rsidRPr="007F262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com redação dada pelo</w:t>
        </w:r>
        <w:r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201A9B" w:rsidRPr="00201A9B" w:rsidRDefault="00201A9B" w:rsidP="00201A9B">
      <w:pPr>
        <w:pStyle w:val="Cabealho"/>
        <w:ind w:firstLine="1134"/>
        <w:jc w:val="both"/>
        <w:rPr>
          <w:sz w:val="24"/>
          <w:szCs w:val="24"/>
        </w:rPr>
      </w:pPr>
      <w:r w:rsidRPr="00201A9B">
        <w:rPr>
          <w:sz w:val="24"/>
          <w:szCs w:val="24"/>
        </w:rPr>
        <w:t>VII - do Conselho Federal de Medicina - CFM, especialista na área nos termos</w:t>
      </w:r>
      <w:r>
        <w:rPr>
          <w:sz w:val="24"/>
          <w:szCs w:val="24"/>
        </w:rPr>
        <w:t xml:space="preserve"> </w:t>
      </w:r>
      <w:r w:rsidRPr="00201A9B">
        <w:rPr>
          <w:sz w:val="24"/>
          <w:szCs w:val="24"/>
        </w:rPr>
        <w:t>do disposto no § 1º do art. 19-Q da Lei nº 8.080, de 19 de setembro de 1990;</w:t>
      </w:r>
      <w:r>
        <w:rPr>
          <w:sz w:val="24"/>
          <w:szCs w:val="24"/>
        </w:rPr>
        <w:t xml:space="preserve"> </w:t>
      </w:r>
      <w:hyperlink r:id="rId27" w:history="1">
        <w:r w:rsidRPr="007F262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com redação dada pelo</w:t>
        </w:r>
        <w:r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56693D" w:rsidRPr="0056693D" w:rsidRDefault="0056693D" w:rsidP="0056693D">
      <w:pPr>
        <w:pStyle w:val="Cabealho"/>
        <w:ind w:firstLine="1134"/>
        <w:jc w:val="both"/>
        <w:rPr>
          <w:sz w:val="24"/>
          <w:szCs w:val="24"/>
        </w:rPr>
      </w:pPr>
      <w:r w:rsidRPr="0056693D">
        <w:rPr>
          <w:sz w:val="24"/>
          <w:szCs w:val="24"/>
        </w:rPr>
        <w:t>VIII - da Associação Médica Brasileira - AMB, especialista na área, nos</w:t>
      </w:r>
      <w:r>
        <w:rPr>
          <w:sz w:val="24"/>
          <w:szCs w:val="24"/>
        </w:rPr>
        <w:t xml:space="preserve"> </w:t>
      </w:r>
      <w:r w:rsidRPr="0056693D">
        <w:rPr>
          <w:sz w:val="24"/>
          <w:szCs w:val="24"/>
        </w:rPr>
        <w:t xml:space="preserve">termos do disposto no art. 19-Q, § </w:t>
      </w:r>
      <w:proofErr w:type="gramStart"/>
      <w:r w:rsidRPr="0056693D">
        <w:rPr>
          <w:sz w:val="24"/>
          <w:szCs w:val="24"/>
        </w:rPr>
        <w:t>1º ,</w:t>
      </w:r>
      <w:proofErr w:type="gramEnd"/>
      <w:r w:rsidRPr="0056693D">
        <w:rPr>
          <w:sz w:val="24"/>
          <w:szCs w:val="24"/>
        </w:rPr>
        <w:t xml:space="preserve"> da Lei nº 8.080, de 19 de setembro de</w:t>
      </w:r>
      <w:r>
        <w:rPr>
          <w:sz w:val="24"/>
          <w:szCs w:val="24"/>
        </w:rPr>
        <w:t xml:space="preserve"> </w:t>
      </w:r>
      <w:r w:rsidRPr="0056693D">
        <w:rPr>
          <w:sz w:val="24"/>
          <w:szCs w:val="24"/>
        </w:rPr>
        <w:t>1990;</w:t>
      </w:r>
      <w:r w:rsidR="00EF2071">
        <w:rPr>
          <w:sz w:val="24"/>
          <w:szCs w:val="24"/>
        </w:rPr>
        <w:t xml:space="preserve"> </w:t>
      </w:r>
      <w:hyperlink r:id="rId28" w:history="1">
        <w:r w:rsidR="00EF2071" w:rsidRPr="007F2628">
          <w:rPr>
            <w:rStyle w:val="Hyperlink"/>
            <w:i/>
            <w:sz w:val="24"/>
            <w:szCs w:val="24"/>
          </w:rPr>
          <w:t>(</w:t>
        </w:r>
        <w:r w:rsidR="00EF2071">
          <w:rPr>
            <w:rStyle w:val="Hyperlink"/>
            <w:i/>
            <w:sz w:val="24"/>
            <w:szCs w:val="24"/>
          </w:rPr>
          <w:t>Inciso acrescido pelo</w:t>
        </w:r>
        <w:r w:rsidR="00EF2071"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</w:hyperlink>
      <w:r w:rsidR="00EF2071">
        <w:rPr>
          <w:i/>
          <w:sz w:val="24"/>
          <w:szCs w:val="24"/>
        </w:rPr>
        <w:t xml:space="preserve">, </w:t>
      </w:r>
      <w:hyperlink r:id="rId29" w:history="1">
        <w:r w:rsidR="00EF2071">
          <w:rPr>
            <w:rStyle w:val="Hyperlink"/>
            <w:i/>
            <w:sz w:val="24"/>
            <w:szCs w:val="24"/>
          </w:rPr>
          <w:t>e</w:t>
        </w:r>
        <w:r w:rsidR="00EF2071" w:rsidRPr="00523AEE">
          <w:rPr>
            <w:rStyle w:val="Hyperlink"/>
            <w:i/>
            <w:sz w:val="24"/>
            <w:szCs w:val="24"/>
          </w:rPr>
          <w:t xml:space="preserve"> com redação dada pelo Decreto nº 12.716, de 12/11/2025)</w:t>
        </w:r>
      </w:hyperlink>
    </w:p>
    <w:p w:rsidR="0056693D" w:rsidRPr="0056693D" w:rsidRDefault="0056693D" w:rsidP="0056693D">
      <w:pPr>
        <w:pStyle w:val="Cabealho"/>
        <w:ind w:firstLine="1134"/>
        <w:jc w:val="both"/>
        <w:rPr>
          <w:sz w:val="24"/>
          <w:szCs w:val="24"/>
        </w:rPr>
      </w:pPr>
      <w:r w:rsidRPr="0056693D">
        <w:rPr>
          <w:sz w:val="24"/>
          <w:szCs w:val="24"/>
        </w:rPr>
        <w:t>IX - do Núcleo de Avaliação de Tecnologias em Saúde, nos termos do</w:t>
      </w:r>
      <w:r>
        <w:rPr>
          <w:sz w:val="24"/>
          <w:szCs w:val="24"/>
        </w:rPr>
        <w:t xml:space="preserve"> </w:t>
      </w:r>
      <w:r w:rsidRPr="0056693D">
        <w:rPr>
          <w:sz w:val="24"/>
          <w:szCs w:val="24"/>
        </w:rPr>
        <w:t>disposto em ato do Ministro de Estado da Saúde; e</w:t>
      </w:r>
      <w:r w:rsidR="00EF2071">
        <w:rPr>
          <w:sz w:val="24"/>
          <w:szCs w:val="24"/>
        </w:rPr>
        <w:t xml:space="preserve"> </w:t>
      </w:r>
      <w:hyperlink r:id="rId30" w:history="1">
        <w:r w:rsidR="00EF2071" w:rsidRPr="007F2628">
          <w:rPr>
            <w:rStyle w:val="Hyperlink"/>
            <w:i/>
            <w:sz w:val="24"/>
            <w:szCs w:val="24"/>
          </w:rPr>
          <w:t>(</w:t>
        </w:r>
        <w:r w:rsidR="00EF2071">
          <w:rPr>
            <w:rStyle w:val="Hyperlink"/>
            <w:i/>
            <w:sz w:val="24"/>
            <w:szCs w:val="24"/>
          </w:rPr>
          <w:t>Inciso acrescido pelo</w:t>
        </w:r>
        <w:r w:rsidR="00EF2071"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</w:hyperlink>
      <w:r w:rsidR="00EF2071">
        <w:rPr>
          <w:i/>
          <w:sz w:val="24"/>
          <w:szCs w:val="24"/>
        </w:rPr>
        <w:t xml:space="preserve">, </w:t>
      </w:r>
      <w:hyperlink r:id="rId31" w:history="1">
        <w:r w:rsidR="00EF2071">
          <w:rPr>
            <w:rStyle w:val="Hyperlink"/>
            <w:i/>
            <w:sz w:val="24"/>
            <w:szCs w:val="24"/>
          </w:rPr>
          <w:t>e</w:t>
        </w:r>
        <w:r w:rsidR="00EF2071" w:rsidRPr="00523AEE">
          <w:rPr>
            <w:rStyle w:val="Hyperlink"/>
            <w:i/>
            <w:sz w:val="24"/>
            <w:szCs w:val="24"/>
          </w:rPr>
          <w:t xml:space="preserve"> com redação dada pelo Decreto nº 12.716, de 12/11/2025)</w:t>
        </w:r>
        <w:proofErr w:type="gramStart"/>
      </w:hyperlink>
      <w:proofErr w:type="gramEnd"/>
    </w:p>
    <w:p w:rsidR="00A704EC" w:rsidRPr="00A704EC" w:rsidRDefault="0056693D" w:rsidP="0056693D">
      <w:pPr>
        <w:pStyle w:val="Cabealho"/>
        <w:ind w:firstLine="1134"/>
        <w:jc w:val="both"/>
        <w:rPr>
          <w:sz w:val="24"/>
          <w:szCs w:val="24"/>
        </w:rPr>
      </w:pPr>
      <w:r w:rsidRPr="0056693D">
        <w:rPr>
          <w:sz w:val="24"/>
          <w:szCs w:val="24"/>
        </w:rPr>
        <w:t>X - de organização da sociedade civil constituída há mais de dois anos e</w:t>
      </w:r>
      <w:r>
        <w:rPr>
          <w:sz w:val="24"/>
          <w:szCs w:val="24"/>
        </w:rPr>
        <w:t xml:space="preserve"> </w:t>
      </w:r>
      <w:r w:rsidRPr="0056693D">
        <w:rPr>
          <w:sz w:val="24"/>
          <w:szCs w:val="24"/>
        </w:rPr>
        <w:t>atuante na área da respectiva especialidade ou patologia, nos termos do disposto</w:t>
      </w:r>
      <w:r>
        <w:rPr>
          <w:sz w:val="24"/>
          <w:szCs w:val="24"/>
        </w:rPr>
        <w:t xml:space="preserve"> </w:t>
      </w:r>
      <w:r w:rsidRPr="0056693D">
        <w:rPr>
          <w:sz w:val="24"/>
          <w:szCs w:val="24"/>
        </w:rPr>
        <w:t>no art. 19-Q, § 1º, da Lei nº 8.080, de 19 de setembro de 1990, e em ato do</w:t>
      </w:r>
      <w:r>
        <w:rPr>
          <w:sz w:val="24"/>
          <w:szCs w:val="24"/>
        </w:rPr>
        <w:t xml:space="preserve"> </w:t>
      </w:r>
      <w:r w:rsidRPr="0056693D">
        <w:rPr>
          <w:sz w:val="24"/>
          <w:szCs w:val="24"/>
        </w:rPr>
        <w:t>Ministro de Estado da Saúde;</w:t>
      </w:r>
      <w:r w:rsidR="00A704EC" w:rsidRPr="00A704EC">
        <w:rPr>
          <w:sz w:val="24"/>
          <w:szCs w:val="24"/>
        </w:rPr>
        <w:t xml:space="preserve"> </w:t>
      </w:r>
      <w:hyperlink r:id="rId32" w:history="1">
        <w:r w:rsidR="00EF2071" w:rsidRPr="00523AEE">
          <w:rPr>
            <w:rStyle w:val="Hyperlink"/>
            <w:i/>
            <w:sz w:val="24"/>
            <w:szCs w:val="24"/>
          </w:rPr>
          <w:t xml:space="preserve">(Inciso </w:t>
        </w:r>
        <w:r w:rsidR="00EF2071">
          <w:rPr>
            <w:rStyle w:val="Hyperlink"/>
            <w:i/>
            <w:sz w:val="24"/>
            <w:szCs w:val="24"/>
          </w:rPr>
          <w:t xml:space="preserve">acrescido </w:t>
        </w:r>
        <w:r w:rsidR="00EF2071" w:rsidRPr="00523AEE">
          <w:rPr>
            <w:rStyle w:val="Hyperlink"/>
            <w:i/>
            <w:sz w:val="24"/>
            <w:szCs w:val="24"/>
          </w:rPr>
          <w:t>pelo Decreto nº 12.716, de 12/11/2025)</w:t>
        </w:r>
        <w:proofErr w:type="gramStart"/>
      </w:hyperlink>
      <w:proofErr w:type="gramEnd"/>
    </w:p>
    <w:p w:rsidR="00201A9B" w:rsidRDefault="00A704EC" w:rsidP="00201A9B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§ 1º </w:t>
      </w:r>
      <w:r w:rsidR="00201A9B" w:rsidRPr="00201A9B">
        <w:rPr>
          <w:sz w:val="24"/>
          <w:szCs w:val="24"/>
        </w:rPr>
        <w:t>Os membros titulares e suplentes serão indicados pelos titulares dos órgãos</w:t>
      </w:r>
      <w:r w:rsidR="00201A9B">
        <w:rPr>
          <w:sz w:val="24"/>
          <w:szCs w:val="24"/>
        </w:rPr>
        <w:t xml:space="preserve"> </w:t>
      </w:r>
      <w:r w:rsidR="00201A9B" w:rsidRPr="00201A9B">
        <w:rPr>
          <w:sz w:val="24"/>
          <w:szCs w:val="24"/>
        </w:rPr>
        <w:t xml:space="preserve">e entidades de que trata o </w:t>
      </w:r>
      <w:r w:rsidR="00707A94" w:rsidRPr="00707A94">
        <w:rPr>
          <w:i/>
          <w:sz w:val="24"/>
          <w:szCs w:val="24"/>
        </w:rPr>
        <w:t>caput</w:t>
      </w:r>
      <w:r w:rsidR="00201A9B" w:rsidRPr="00201A9B">
        <w:rPr>
          <w:sz w:val="24"/>
          <w:szCs w:val="24"/>
        </w:rPr>
        <w:t>.</w:t>
      </w:r>
      <w:r w:rsidRPr="00A704EC">
        <w:rPr>
          <w:sz w:val="24"/>
          <w:szCs w:val="24"/>
        </w:rPr>
        <w:t xml:space="preserve"> </w:t>
      </w:r>
      <w:hyperlink r:id="rId33" w:history="1">
        <w:r w:rsidR="00201A9B" w:rsidRPr="007F2628">
          <w:rPr>
            <w:rStyle w:val="Hyperlink"/>
            <w:i/>
            <w:sz w:val="24"/>
            <w:szCs w:val="24"/>
          </w:rPr>
          <w:t>(</w:t>
        </w:r>
        <w:r w:rsidR="00201A9B">
          <w:rPr>
            <w:rStyle w:val="Hyperlink"/>
            <w:i/>
            <w:sz w:val="24"/>
            <w:szCs w:val="24"/>
          </w:rPr>
          <w:t>Parágrafo com redação dada pelo</w:t>
        </w:r>
        <w:r w:rsidR="00201A9B"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 w:rsidR="00201A9B"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="00201A9B"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§ 2º Após indicação, os membros titulares e suplentes da CONITEC serão designados pelo Ministro de Estado da Saúde. </w:t>
      </w:r>
    </w:p>
    <w:p w:rsidR="00E60952" w:rsidRPr="00E60952" w:rsidRDefault="00EF2071" w:rsidP="00EF2071">
      <w:pPr>
        <w:pStyle w:val="Cabealho"/>
        <w:ind w:firstLine="1134"/>
        <w:jc w:val="both"/>
        <w:rPr>
          <w:sz w:val="24"/>
          <w:szCs w:val="24"/>
        </w:rPr>
      </w:pPr>
      <w:r w:rsidRPr="00EF2071">
        <w:rPr>
          <w:sz w:val="24"/>
          <w:szCs w:val="24"/>
        </w:rPr>
        <w:t>§ 3º O quórum mínimo para realização das reuniões dos Comitês é de nove</w:t>
      </w:r>
      <w:r>
        <w:rPr>
          <w:sz w:val="24"/>
          <w:szCs w:val="24"/>
        </w:rPr>
        <w:t xml:space="preserve"> </w:t>
      </w:r>
      <w:r w:rsidRPr="00EF2071">
        <w:rPr>
          <w:sz w:val="24"/>
          <w:szCs w:val="24"/>
        </w:rPr>
        <w:t>membros.</w:t>
      </w:r>
      <w:r>
        <w:rPr>
          <w:sz w:val="24"/>
          <w:szCs w:val="24"/>
        </w:rPr>
        <w:t xml:space="preserve"> </w:t>
      </w:r>
      <w:hyperlink r:id="rId34" w:history="1">
        <w:r w:rsidRPr="00523AEE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Parágrafo </w:t>
        </w:r>
        <w:r w:rsidRPr="00523AEE">
          <w:rPr>
            <w:rStyle w:val="Hyperlink"/>
            <w:i/>
            <w:sz w:val="24"/>
            <w:szCs w:val="24"/>
          </w:rPr>
          <w:t>com redação dada pelo Decreto nº 12.716, de 12/11/2025)</w:t>
        </w:r>
        <w:proofErr w:type="gramStart"/>
      </w:hyperlink>
      <w:proofErr w:type="gramEnd"/>
    </w:p>
    <w:p w:rsidR="00E60952" w:rsidRPr="00E60952" w:rsidRDefault="00E60952" w:rsidP="00E60952">
      <w:pPr>
        <w:pStyle w:val="Cabealho"/>
        <w:ind w:firstLine="1134"/>
        <w:jc w:val="both"/>
        <w:rPr>
          <w:sz w:val="24"/>
          <w:szCs w:val="24"/>
        </w:rPr>
      </w:pPr>
      <w:r w:rsidRPr="00E60952">
        <w:rPr>
          <w:sz w:val="24"/>
          <w:szCs w:val="24"/>
        </w:rPr>
        <w:t>§ 4º As deliberações dos Comitês serão aprovadas, preferencialmente, por consenso.</w:t>
      </w:r>
      <w:r>
        <w:rPr>
          <w:sz w:val="24"/>
          <w:szCs w:val="24"/>
        </w:rPr>
        <w:t xml:space="preserve"> </w:t>
      </w:r>
      <w:hyperlink r:id="rId35" w:history="1">
        <w:r w:rsidRPr="007F262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 com redação dada pelo</w:t>
        </w:r>
        <w:r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A704EC" w:rsidRPr="00A704EC" w:rsidRDefault="00E60952" w:rsidP="00E60952">
      <w:pPr>
        <w:pStyle w:val="Cabealho"/>
        <w:ind w:firstLine="1134"/>
        <w:jc w:val="both"/>
        <w:rPr>
          <w:sz w:val="24"/>
          <w:szCs w:val="24"/>
        </w:rPr>
      </w:pPr>
      <w:r w:rsidRPr="00E60952">
        <w:rPr>
          <w:sz w:val="24"/>
          <w:szCs w:val="24"/>
        </w:rPr>
        <w:t>§ 5º Na hipótese de não haver consenso, os Comitês firmarão posicionamento</w:t>
      </w:r>
      <w:r>
        <w:rPr>
          <w:sz w:val="24"/>
          <w:szCs w:val="24"/>
        </w:rPr>
        <w:t xml:space="preserve"> </w:t>
      </w:r>
      <w:r w:rsidRPr="00E60952">
        <w:rPr>
          <w:sz w:val="24"/>
          <w:szCs w:val="24"/>
        </w:rPr>
        <w:t>sobre a matéria por meio de votação nominal de seus membros, mediante</w:t>
      </w:r>
      <w:r>
        <w:rPr>
          <w:sz w:val="24"/>
          <w:szCs w:val="24"/>
        </w:rPr>
        <w:t xml:space="preserve"> </w:t>
      </w:r>
      <w:r w:rsidRPr="00E60952">
        <w:rPr>
          <w:sz w:val="24"/>
          <w:szCs w:val="24"/>
        </w:rPr>
        <w:t>aprovação por maioria simples.</w:t>
      </w:r>
      <w:r>
        <w:rPr>
          <w:sz w:val="24"/>
          <w:szCs w:val="24"/>
        </w:rPr>
        <w:t xml:space="preserve"> </w:t>
      </w:r>
      <w:hyperlink r:id="rId36" w:history="1">
        <w:r w:rsidRPr="007F262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 com redação dada pelo</w:t>
        </w:r>
        <w:r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10729F" w:rsidRPr="0010729F" w:rsidRDefault="0010729F" w:rsidP="0010729F">
      <w:pPr>
        <w:pStyle w:val="Cabealho"/>
        <w:ind w:firstLine="1134"/>
        <w:jc w:val="both"/>
        <w:rPr>
          <w:sz w:val="24"/>
          <w:szCs w:val="24"/>
        </w:rPr>
      </w:pPr>
      <w:r w:rsidRPr="0010729F">
        <w:rPr>
          <w:sz w:val="24"/>
          <w:szCs w:val="24"/>
        </w:rPr>
        <w:t>§ 6º Na hipótese de empate, além do voto ordinário, o Presidente de cada</w:t>
      </w:r>
      <w:r>
        <w:rPr>
          <w:sz w:val="24"/>
          <w:szCs w:val="24"/>
        </w:rPr>
        <w:t xml:space="preserve"> </w:t>
      </w:r>
      <w:r w:rsidRPr="0010729F">
        <w:rPr>
          <w:sz w:val="24"/>
          <w:szCs w:val="24"/>
        </w:rPr>
        <w:t>Comitê terá o voto de qualidade.</w:t>
      </w:r>
      <w:r>
        <w:rPr>
          <w:sz w:val="24"/>
          <w:szCs w:val="24"/>
        </w:rPr>
        <w:t xml:space="preserve"> </w:t>
      </w:r>
      <w:hyperlink r:id="rId37" w:history="1">
        <w:r w:rsidRPr="007F262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 acrescido pelo</w:t>
        </w:r>
        <w:r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10729F" w:rsidRPr="0010729F" w:rsidRDefault="0010729F" w:rsidP="0010729F">
      <w:pPr>
        <w:pStyle w:val="Cabealho"/>
        <w:ind w:firstLine="1134"/>
        <w:jc w:val="both"/>
        <w:rPr>
          <w:sz w:val="24"/>
          <w:szCs w:val="24"/>
        </w:rPr>
      </w:pPr>
      <w:r w:rsidRPr="0010729F">
        <w:rPr>
          <w:sz w:val="24"/>
          <w:szCs w:val="24"/>
        </w:rPr>
        <w:t xml:space="preserve">§ 7º O membro de que trata o inciso IX do </w:t>
      </w:r>
      <w:r w:rsidR="00707A94" w:rsidRPr="00707A94">
        <w:rPr>
          <w:i/>
          <w:sz w:val="24"/>
          <w:szCs w:val="24"/>
        </w:rPr>
        <w:t>caput</w:t>
      </w:r>
      <w:r w:rsidRPr="0010729F">
        <w:rPr>
          <w:sz w:val="24"/>
          <w:szCs w:val="24"/>
        </w:rPr>
        <w:t xml:space="preserve"> deverá pertencer a Núcleo</w:t>
      </w:r>
      <w:r>
        <w:rPr>
          <w:sz w:val="24"/>
          <w:szCs w:val="24"/>
        </w:rPr>
        <w:t xml:space="preserve"> </w:t>
      </w:r>
      <w:r w:rsidRPr="0010729F">
        <w:rPr>
          <w:sz w:val="24"/>
          <w:szCs w:val="24"/>
        </w:rPr>
        <w:t>de Avaliação de Tecnologias em Saúde que integre a Rede Brasileira de Avaliação de</w:t>
      </w:r>
      <w:r>
        <w:rPr>
          <w:sz w:val="24"/>
          <w:szCs w:val="24"/>
        </w:rPr>
        <w:t xml:space="preserve"> </w:t>
      </w:r>
      <w:r w:rsidRPr="0010729F">
        <w:rPr>
          <w:sz w:val="24"/>
          <w:szCs w:val="24"/>
        </w:rPr>
        <w:t>Tecnologias em Saúde - REBRATS.</w:t>
      </w:r>
      <w:r>
        <w:rPr>
          <w:sz w:val="24"/>
          <w:szCs w:val="24"/>
        </w:rPr>
        <w:t xml:space="preserve"> </w:t>
      </w:r>
      <w:hyperlink r:id="rId38" w:history="1">
        <w:r w:rsidRPr="007F262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 acrescido pelo</w:t>
        </w:r>
        <w:r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10729F" w:rsidRPr="0010729F" w:rsidRDefault="0010729F" w:rsidP="0010729F">
      <w:pPr>
        <w:pStyle w:val="Cabealho"/>
        <w:ind w:firstLine="1134"/>
        <w:jc w:val="both"/>
        <w:rPr>
          <w:sz w:val="24"/>
          <w:szCs w:val="24"/>
        </w:rPr>
      </w:pPr>
      <w:r w:rsidRPr="0010729F">
        <w:rPr>
          <w:sz w:val="24"/>
          <w:szCs w:val="24"/>
        </w:rPr>
        <w:t>§ 8º O membro de que trata o § 7º será escolhido mediante processo seletivo</w:t>
      </w:r>
      <w:r>
        <w:rPr>
          <w:sz w:val="24"/>
          <w:szCs w:val="24"/>
        </w:rPr>
        <w:t xml:space="preserve"> </w:t>
      </w:r>
      <w:r w:rsidRPr="0010729F">
        <w:rPr>
          <w:sz w:val="24"/>
          <w:szCs w:val="24"/>
        </w:rPr>
        <w:t>a ser realizado pela REBRATS, conforme regulamento.</w:t>
      </w:r>
      <w:r>
        <w:rPr>
          <w:sz w:val="24"/>
          <w:szCs w:val="24"/>
        </w:rPr>
        <w:t xml:space="preserve"> </w:t>
      </w:r>
      <w:hyperlink r:id="rId39" w:history="1">
        <w:r w:rsidRPr="007F262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 acrescido pelo</w:t>
        </w:r>
        <w:r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EB050B" w:rsidRDefault="00EB050B" w:rsidP="00EB050B">
      <w:pPr>
        <w:pStyle w:val="Cabealho"/>
        <w:ind w:firstLine="1134"/>
        <w:jc w:val="both"/>
        <w:rPr>
          <w:sz w:val="24"/>
          <w:szCs w:val="24"/>
        </w:rPr>
      </w:pPr>
      <w:r w:rsidRPr="00EB050B">
        <w:rPr>
          <w:sz w:val="24"/>
          <w:szCs w:val="24"/>
        </w:rPr>
        <w:t xml:space="preserve">§ 8º-A A participação do membro de que trata o inciso X do </w:t>
      </w:r>
      <w:r w:rsidR="00707A94" w:rsidRPr="00707A94">
        <w:rPr>
          <w:i/>
          <w:sz w:val="24"/>
          <w:szCs w:val="24"/>
        </w:rPr>
        <w:t>caput</w:t>
      </w:r>
      <w:r w:rsidRPr="00EB050B">
        <w:rPr>
          <w:sz w:val="24"/>
          <w:szCs w:val="24"/>
        </w:rPr>
        <w:t xml:space="preserve"> será</w:t>
      </w:r>
      <w:r>
        <w:rPr>
          <w:sz w:val="24"/>
          <w:szCs w:val="24"/>
        </w:rPr>
        <w:t xml:space="preserve"> </w:t>
      </w:r>
      <w:r w:rsidRPr="00EB050B">
        <w:rPr>
          <w:sz w:val="24"/>
          <w:szCs w:val="24"/>
        </w:rPr>
        <w:t>realizada por entidade atuante na área da respectiva especialidade ou patologia</w:t>
      </w:r>
      <w:r>
        <w:rPr>
          <w:sz w:val="24"/>
          <w:szCs w:val="24"/>
        </w:rPr>
        <w:t xml:space="preserve"> </w:t>
      </w:r>
      <w:r w:rsidRPr="00EB050B">
        <w:rPr>
          <w:sz w:val="24"/>
          <w:szCs w:val="24"/>
        </w:rPr>
        <w:t xml:space="preserve">e se dará de forma rotativa, </w:t>
      </w:r>
      <w:r w:rsidRPr="00EB050B">
        <w:rPr>
          <w:sz w:val="24"/>
          <w:szCs w:val="24"/>
        </w:rPr>
        <w:lastRenderedPageBreak/>
        <w:t>conforme a matéria a ser analisada, nos termos do</w:t>
      </w:r>
      <w:r>
        <w:rPr>
          <w:sz w:val="24"/>
          <w:szCs w:val="24"/>
        </w:rPr>
        <w:t xml:space="preserve"> </w:t>
      </w:r>
      <w:r w:rsidRPr="00EB050B">
        <w:rPr>
          <w:sz w:val="24"/>
          <w:szCs w:val="24"/>
        </w:rPr>
        <w:t>disposto em ato do Ministro de Estado da Saúde.</w:t>
      </w:r>
      <w:r>
        <w:rPr>
          <w:sz w:val="24"/>
          <w:szCs w:val="24"/>
        </w:rPr>
        <w:t xml:space="preserve"> </w:t>
      </w:r>
      <w:hyperlink r:id="rId40" w:history="1">
        <w:r w:rsidRPr="00523AEE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Parágrafo acrescido </w:t>
        </w:r>
        <w:r w:rsidRPr="00523AEE">
          <w:rPr>
            <w:rStyle w:val="Hyperlink"/>
            <w:i/>
            <w:sz w:val="24"/>
            <w:szCs w:val="24"/>
          </w:rPr>
          <w:t>pelo Decreto nº 12.716, de 12/11/2025)</w:t>
        </w:r>
        <w:proofErr w:type="gramStart"/>
      </w:hyperlink>
      <w:proofErr w:type="gramEnd"/>
    </w:p>
    <w:p w:rsidR="0010729F" w:rsidRPr="0010729F" w:rsidRDefault="0010729F" w:rsidP="0010729F">
      <w:pPr>
        <w:pStyle w:val="Cabealho"/>
        <w:ind w:firstLine="1134"/>
        <w:jc w:val="both"/>
        <w:rPr>
          <w:sz w:val="24"/>
          <w:szCs w:val="24"/>
        </w:rPr>
      </w:pPr>
      <w:r w:rsidRPr="0010729F">
        <w:rPr>
          <w:sz w:val="24"/>
          <w:szCs w:val="24"/>
        </w:rPr>
        <w:t>§ 9º Os indicados para compor os Comitês deverão:</w:t>
      </w:r>
    </w:p>
    <w:p w:rsidR="0010729F" w:rsidRPr="0010729F" w:rsidRDefault="0010729F" w:rsidP="0010729F">
      <w:pPr>
        <w:pStyle w:val="Cabealho"/>
        <w:ind w:firstLine="1134"/>
        <w:jc w:val="both"/>
        <w:rPr>
          <w:sz w:val="24"/>
          <w:szCs w:val="24"/>
        </w:rPr>
      </w:pPr>
      <w:r w:rsidRPr="0010729F">
        <w:rPr>
          <w:sz w:val="24"/>
          <w:szCs w:val="24"/>
        </w:rPr>
        <w:t>I - ter experiência profissional e capacitação no campo de avaliação de tecnologias</w:t>
      </w:r>
      <w:r>
        <w:rPr>
          <w:sz w:val="24"/>
          <w:szCs w:val="24"/>
        </w:rPr>
        <w:t xml:space="preserve"> </w:t>
      </w:r>
      <w:r w:rsidRPr="0010729F">
        <w:rPr>
          <w:sz w:val="24"/>
          <w:szCs w:val="24"/>
        </w:rPr>
        <w:t xml:space="preserve">em saúde; </w:t>
      </w:r>
      <w:proofErr w:type="gramStart"/>
      <w:r w:rsidRPr="0010729F">
        <w:rPr>
          <w:sz w:val="24"/>
          <w:szCs w:val="24"/>
        </w:rPr>
        <w:t>ou</w:t>
      </w:r>
      <w:proofErr w:type="gramEnd"/>
    </w:p>
    <w:p w:rsidR="00E60952" w:rsidRDefault="0010729F" w:rsidP="00A704EC">
      <w:pPr>
        <w:pStyle w:val="Cabealho"/>
        <w:ind w:firstLine="1134"/>
        <w:jc w:val="both"/>
        <w:rPr>
          <w:sz w:val="24"/>
          <w:szCs w:val="24"/>
        </w:rPr>
      </w:pPr>
      <w:r w:rsidRPr="0010729F">
        <w:rPr>
          <w:sz w:val="24"/>
          <w:szCs w:val="24"/>
        </w:rPr>
        <w:t>II - ter mestrado ou doutorado em áreas relacionadas à avaliação de</w:t>
      </w:r>
      <w:r>
        <w:rPr>
          <w:sz w:val="24"/>
          <w:szCs w:val="24"/>
        </w:rPr>
        <w:t xml:space="preserve"> </w:t>
      </w:r>
      <w:r w:rsidRPr="0010729F">
        <w:rPr>
          <w:sz w:val="24"/>
          <w:szCs w:val="24"/>
        </w:rPr>
        <w:t>tecnologias em saúde.</w:t>
      </w:r>
      <w:r>
        <w:rPr>
          <w:sz w:val="24"/>
          <w:szCs w:val="24"/>
        </w:rPr>
        <w:t xml:space="preserve"> </w:t>
      </w:r>
      <w:hyperlink r:id="rId41" w:history="1">
        <w:r w:rsidR="00E60952" w:rsidRPr="007F2628">
          <w:rPr>
            <w:rStyle w:val="Hyperlink"/>
            <w:i/>
            <w:sz w:val="24"/>
            <w:szCs w:val="24"/>
          </w:rPr>
          <w:t>(</w:t>
        </w:r>
        <w:r w:rsidR="00E60952">
          <w:rPr>
            <w:rStyle w:val="Hyperlink"/>
            <w:i/>
            <w:sz w:val="24"/>
            <w:szCs w:val="24"/>
          </w:rPr>
          <w:t>Parágrafo acrescido pelo</w:t>
        </w:r>
        <w:r w:rsidR="00E60952"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 w:rsidR="00E60952"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="00E60952"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E60952" w:rsidRDefault="00E60952" w:rsidP="00A704EC">
      <w:pPr>
        <w:pStyle w:val="Cabealho"/>
        <w:ind w:firstLine="1134"/>
        <w:jc w:val="both"/>
        <w:rPr>
          <w:sz w:val="24"/>
          <w:szCs w:val="24"/>
        </w:rPr>
      </w:pPr>
    </w:p>
    <w:p w:rsidR="004176EE" w:rsidRPr="004176EE" w:rsidRDefault="004176EE" w:rsidP="004176EE">
      <w:pPr>
        <w:pStyle w:val="Cabealho"/>
        <w:ind w:firstLine="1134"/>
        <w:jc w:val="both"/>
        <w:rPr>
          <w:sz w:val="24"/>
          <w:szCs w:val="24"/>
        </w:rPr>
      </w:pPr>
      <w:r w:rsidRPr="004176EE">
        <w:rPr>
          <w:sz w:val="24"/>
          <w:szCs w:val="24"/>
        </w:rPr>
        <w:t>Art. 7º-A Serão convidados a participar das reuniões da CONITEC, sem direito</w:t>
      </w:r>
      <w:r>
        <w:rPr>
          <w:sz w:val="24"/>
          <w:szCs w:val="24"/>
        </w:rPr>
        <w:t xml:space="preserve"> </w:t>
      </w:r>
      <w:r w:rsidRPr="004176EE">
        <w:rPr>
          <w:sz w:val="24"/>
          <w:szCs w:val="24"/>
        </w:rPr>
        <w:t>a voto, representantes do Conselho Nacional de Justiça, do Conselho Nacional do</w:t>
      </w:r>
      <w:r>
        <w:rPr>
          <w:sz w:val="24"/>
          <w:szCs w:val="24"/>
        </w:rPr>
        <w:t xml:space="preserve"> </w:t>
      </w:r>
      <w:r w:rsidRPr="004176EE">
        <w:rPr>
          <w:sz w:val="24"/>
          <w:szCs w:val="24"/>
        </w:rPr>
        <w:t>Ministério Público e do Conselho Superior da Defensoria Pública.</w:t>
      </w:r>
    </w:p>
    <w:p w:rsidR="004176EE" w:rsidRDefault="004176EE" w:rsidP="00A704EC">
      <w:pPr>
        <w:pStyle w:val="Cabealho"/>
        <w:ind w:firstLine="1134"/>
        <w:jc w:val="both"/>
        <w:rPr>
          <w:sz w:val="24"/>
          <w:szCs w:val="24"/>
        </w:rPr>
      </w:pPr>
      <w:r w:rsidRPr="004176EE">
        <w:rPr>
          <w:sz w:val="24"/>
          <w:szCs w:val="24"/>
        </w:rPr>
        <w:t xml:space="preserve">Parágrafo único. Os dirigentes máximos dos órgãos de que trata o </w:t>
      </w:r>
      <w:r w:rsidR="00707A94" w:rsidRPr="00707A94">
        <w:rPr>
          <w:i/>
          <w:sz w:val="24"/>
          <w:szCs w:val="24"/>
        </w:rPr>
        <w:t>caput</w:t>
      </w:r>
      <w:r w:rsidRPr="004176EE">
        <w:rPr>
          <w:sz w:val="24"/>
          <w:szCs w:val="24"/>
        </w:rPr>
        <w:t xml:space="preserve"> indicarão</w:t>
      </w:r>
      <w:r>
        <w:rPr>
          <w:sz w:val="24"/>
          <w:szCs w:val="24"/>
        </w:rPr>
        <w:t xml:space="preserve"> </w:t>
      </w:r>
      <w:r w:rsidRPr="004176EE">
        <w:rPr>
          <w:sz w:val="24"/>
          <w:szCs w:val="24"/>
        </w:rPr>
        <w:t>até três representantes para participarem das reuniões da CONITEC.</w:t>
      </w:r>
      <w:r>
        <w:rPr>
          <w:sz w:val="24"/>
          <w:szCs w:val="24"/>
        </w:rPr>
        <w:t xml:space="preserve"> </w:t>
      </w:r>
      <w:hyperlink r:id="rId42" w:history="1">
        <w:r w:rsidRPr="007F262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Artigo acrescido pelo</w:t>
        </w:r>
        <w:r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4176EE" w:rsidRPr="00A704EC" w:rsidRDefault="004176EE" w:rsidP="00A704EC">
      <w:pPr>
        <w:pStyle w:val="Cabealho"/>
        <w:ind w:firstLine="1134"/>
        <w:jc w:val="both"/>
        <w:rPr>
          <w:sz w:val="24"/>
          <w:szCs w:val="24"/>
        </w:rPr>
      </w:pPr>
    </w:p>
    <w:p w:rsidR="00003607" w:rsidRPr="00003607" w:rsidRDefault="00003607" w:rsidP="00003607">
      <w:pPr>
        <w:pStyle w:val="Cabealho"/>
        <w:ind w:firstLine="1134"/>
        <w:jc w:val="both"/>
        <w:rPr>
          <w:sz w:val="24"/>
          <w:szCs w:val="24"/>
        </w:rPr>
      </w:pPr>
      <w:r w:rsidRPr="00003607">
        <w:rPr>
          <w:sz w:val="24"/>
          <w:szCs w:val="24"/>
        </w:rPr>
        <w:t>Art. 7º-B As reuniões dos Comitês da CONITEC ocorrerão:</w:t>
      </w:r>
    </w:p>
    <w:p w:rsidR="00003607" w:rsidRPr="00003607" w:rsidRDefault="00003607" w:rsidP="00003607">
      <w:pPr>
        <w:pStyle w:val="Cabealho"/>
        <w:ind w:firstLine="1134"/>
        <w:jc w:val="both"/>
        <w:rPr>
          <w:sz w:val="24"/>
          <w:szCs w:val="24"/>
        </w:rPr>
      </w:pPr>
      <w:r w:rsidRPr="00003607">
        <w:rPr>
          <w:sz w:val="24"/>
          <w:szCs w:val="24"/>
        </w:rPr>
        <w:t>I - em caráter ordinário, uma vez ao mês, entre os meses de fevereiro a</w:t>
      </w:r>
      <w:r>
        <w:rPr>
          <w:sz w:val="24"/>
          <w:szCs w:val="24"/>
        </w:rPr>
        <w:t xml:space="preserve"> </w:t>
      </w:r>
      <w:r w:rsidRPr="00003607">
        <w:rPr>
          <w:sz w:val="24"/>
          <w:szCs w:val="24"/>
        </w:rPr>
        <w:t xml:space="preserve">dezembro, conforme calendário aprovado por seus membros; </w:t>
      </w:r>
      <w:proofErr w:type="gramStart"/>
      <w:r w:rsidRPr="00003607">
        <w:rPr>
          <w:sz w:val="24"/>
          <w:szCs w:val="24"/>
        </w:rPr>
        <w:t>e</w:t>
      </w:r>
      <w:proofErr w:type="gramEnd"/>
    </w:p>
    <w:p w:rsidR="00003607" w:rsidRPr="00003607" w:rsidRDefault="00003607" w:rsidP="00003607">
      <w:pPr>
        <w:pStyle w:val="Cabealho"/>
        <w:ind w:firstLine="1134"/>
        <w:jc w:val="both"/>
        <w:rPr>
          <w:sz w:val="24"/>
          <w:szCs w:val="24"/>
        </w:rPr>
      </w:pPr>
      <w:r w:rsidRPr="00003607">
        <w:rPr>
          <w:sz w:val="24"/>
          <w:szCs w:val="24"/>
        </w:rPr>
        <w:t>II - em caráter extraordinário, mediante convocação de seu Presidente, nos</w:t>
      </w:r>
      <w:r>
        <w:rPr>
          <w:sz w:val="24"/>
          <w:szCs w:val="24"/>
        </w:rPr>
        <w:t xml:space="preserve"> </w:t>
      </w:r>
      <w:r w:rsidRPr="00003607">
        <w:rPr>
          <w:sz w:val="24"/>
          <w:szCs w:val="24"/>
        </w:rPr>
        <w:t>termos do disposto em ato do Ministro de Estado da Saúde.</w:t>
      </w:r>
    </w:p>
    <w:p w:rsidR="00003607" w:rsidRDefault="00003607" w:rsidP="00003607">
      <w:pPr>
        <w:pStyle w:val="Cabealho"/>
        <w:ind w:firstLine="1134"/>
        <w:jc w:val="both"/>
        <w:rPr>
          <w:sz w:val="24"/>
          <w:szCs w:val="24"/>
        </w:rPr>
      </w:pPr>
      <w:r w:rsidRPr="00003607">
        <w:rPr>
          <w:sz w:val="24"/>
          <w:szCs w:val="24"/>
        </w:rPr>
        <w:t>Parágrafo único. A reunião ordinária será cancelada por falta de quórum mínimo,</w:t>
      </w:r>
      <w:r>
        <w:rPr>
          <w:sz w:val="24"/>
          <w:szCs w:val="24"/>
        </w:rPr>
        <w:t xml:space="preserve"> </w:t>
      </w:r>
      <w:r w:rsidRPr="00003607">
        <w:rPr>
          <w:sz w:val="24"/>
          <w:szCs w:val="24"/>
        </w:rPr>
        <w:t>por determinação do Presidente do Comitê ou por motivo de força maior</w:t>
      </w:r>
      <w:r>
        <w:rPr>
          <w:sz w:val="24"/>
          <w:szCs w:val="24"/>
        </w:rPr>
        <w:t xml:space="preserve">. </w:t>
      </w:r>
      <w:hyperlink r:id="rId43" w:history="1">
        <w:r w:rsidRPr="00523AEE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Artigo acrescido </w:t>
        </w:r>
        <w:r w:rsidRPr="00523AEE">
          <w:rPr>
            <w:rStyle w:val="Hyperlink"/>
            <w:i/>
            <w:sz w:val="24"/>
            <w:szCs w:val="24"/>
          </w:rPr>
          <w:t>pelo Decreto nº 12.716, de 12/11/2025)</w:t>
        </w:r>
        <w:proofErr w:type="gramStart"/>
      </w:hyperlink>
      <w:proofErr w:type="gramEnd"/>
    </w:p>
    <w:p w:rsidR="00003607" w:rsidRDefault="00003607" w:rsidP="00A704EC">
      <w:pPr>
        <w:pStyle w:val="Cabealho"/>
        <w:ind w:firstLine="1134"/>
        <w:jc w:val="both"/>
        <w:rPr>
          <w:sz w:val="24"/>
          <w:szCs w:val="24"/>
        </w:rPr>
      </w:pP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Art. 8º A participação na CONITEC será considerada prestação de serviço </w:t>
      </w:r>
      <w:proofErr w:type="gramStart"/>
      <w:r w:rsidRPr="00A704EC">
        <w:rPr>
          <w:sz w:val="24"/>
          <w:szCs w:val="24"/>
        </w:rPr>
        <w:t>público relevante, não remunerada</w:t>
      </w:r>
      <w:proofErr w:type="gramEnd"/>
      <w:r w:rsidRPr="00A704EC">
        <w:rPr>
          <w:sz w:val="24"/>
          <w:szCs w:val="24"/>
        </w:rPr>
        <w:t xml:space="preserve">. </w:t>
      </w:r>
    </w:p>
    <w:p w:rsid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</w:p>
    <w:p w:rsidR="00003607" w:rsidRDefault="00003607" w:rsidP="00003607">
      <w:pPr>
        <w:pStyle w:val="Cabealho"/>
        <w:ind w:firstLine="1134"/>
        <w:jc w:val="both"/>
        <w:rPr>
          <w:sz w:val="24"/>
          <w:szCs w:val="24"/>
        </w:rPr>
      </w:pPr>
      <w:r w:rsidRPr="00003607">
        <w:rPr>
          <w:sz w:val="24"/>
          <w:szCs w:val="24"/>
        </w:rPr>
        <w:t>Art. 8º-A Os membros da CONITEC que se encontrarem no Distrito Federal se</w:t>
      </w:r>
      <w:r>
        <w:rPr>
          <w:sz w:val="24"/>
          <w:szCs w:val="24"/>
        </w:rPr>
        <w:t xml:space="preserve"> </w:t>
      </w:r>
      <w:r w:rsidRPr="00003607">
        <w:rPr>
          <w:sz w:val="24"/>
          <w:szCs w:val="24"/>
        </w:rPr>
        <w:t>reunirão presencialmente ou por videoconferência, e os membros que se encontrarem</w:t>
      </w:r>
      <w:r>
        <w:rPr>
          <w:sz w:val="24"/>
          <w:szCs w:val="24"/>
        </w:rPr>
        <w:t xml:space="preserve"> </w:t>
      </w:r>
      <w:r w:rsidRPr="00003607">
        <w:rPr>
          <w:sz w:val="24"/>
          <w:szCs w:val="24"/>
        </w:rPr>
        <w:t>em outros entes federativos participarão da reunião por meio de videoconferência</w:t>
      </w:r>
      <w:r>
        <w:rPr>
          <w:sz w:val="24"/>
          <w:szCs w:val="24"/>
        </w:rPr>
        <w:t xml:space="preserve">. </w:t>
      </w:r>
      <w:hyperlink r:id="rId44" w:history="1">
        <w:r w:rsidRPr="00523AEE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Artigo acrescido </w:t>
        </w:r>
        <w:r w:rsidRPr="00523AEE">
          <w:rPr>
            <w:rStyle w:val="Hyperlink"/>
            <w:i/>
            <w:sz w:val="24"/>
            <w:szCs w:val="24"/>
          </w:rPr>
          <w:t>pelo Decreto nº 12.716, de 12/11/2025)</w:t>
        </w:r>
        <w:proofErr w:type="gramStart"/>
      </w:hyperlink>
      <w:proofErr w:type="gramEnd"/>
    </w:p>
    <w:p w:rsidR="00003607" w:rsidRPr="00A704EC" w:rsidRDefault="00003607" w:rsidP="00A704EC">
      <w:pPr>
        <w:pStyle w:val="Cabealho"/>
        <w:ind w:firstLine="1134"/>
        <w:jc w:val="both"/>
        <w:rPr>
          <w:sz w:val="24"/>
          <w:szCs w:val="24"/>
        </w:rPr>
      </w:pPr>
    </w:p>
    <w:p w:rsidR="00A704EC" w:rsidRPr="00A704EC" w:rsidRDefault="00A704EC" w:rsidP="00832CC0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Art. 9º </w:t>
      </w:r>
      <w:r w:rsidR="00832CC0" w:rsidRPr="00832CC0">
        <w:rPr>
          <w:sz w:val="24"/>
          <w:szCs w:val="24"/>
        </w:rPr>
        <w:t>Os membros dos Comitês deverão firmar termo de confidencialidade</w:t>
      </w:r>
      <w:r w:rsidR="00832CC0">
        <w:rPr>
          <w:sz w:val="24"/>
          <w:szCs w:val="24"/>
        </w:rPr>
        <w:t xml:space="preserve"> </w:t>
      </w:r>
      <w:r w:rsidR="00832CC0" w:rsidRPr="00832CC0">
        <w:rPr>
          <w:sz w:val="24"/>
          <w:szCs w:val="24"/>
        </w:rPr>
        <w:t>e declarar eventual conflito de interesse relativo aos assuntos tratados no âmbito da</w:t>
      </w:r>
      <w:r w:rsidR="00832CC0">
        <w:rPr>
          <w:sz w:val="24"/>
          <w:szCs w:val="24"/>
        </w:rPr>
        <w:t xml:space="preserve"> </w:t>
      </w:r>
      <w:r w:rsidR="00832CC0" w:rsidRPr="00832CC0">
        <w:rPr>
          <w:sz w:val="24"/>
          <w:szCs w:val="24"/>
        </w:rPr>
        <w:t>CONITEC.</w:t>
      </w:r>
      <w:r w:rsidRPr="00A704EC">
        <w:rPr>
          <w:sz w:val="24"/>
          <w:szCs w:val="24"/>
        </w:rPr>
        <w:t xml:space="preserve"> </w:t>
      </w:r>
      <w:hyperlink r:id="rId45" w:history="1">
        <w:r w:rsidR="00832CC0" w:rsidRPr="007F2628">
          <w:rPr>
            <w:rStyle w:val="Hyperlink"/>
            <w:i/>
            <w:sz w:val="24"/>
            <w:szCs w:val="24"/>
          </w:rPr>
          <w:t>(</w:t>
        </w:r>
        <w:r w:rsidR="00832CC0">
          <w:rPr>
            <w:rStyle w:val="Hyperlink"/>
            <w:i/>
            <w:sz w:val="24"/>
            <w:szCs w:val="24"/>
          </w:rPr>
          <w:t>Artigo com redação dada pelo</w:t>
        </w:r>
        <w:r w:rsidR="00832CC0"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 w:rsidR="00832CC0"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="00832CC0"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Art. 10. </w:t>
      </w:r>
      <w:r w:rsidR="00832375" w:rsidRPr="00832375">
        <w:rPr>
          <w:sz w:val="24"/>
          <w:szCs w:val="24"/>
        </w:rPr>
        <w:t>Aos membros dos Comitês da CONITEC compete:</w:t>
      </w:r>
      <w:r w:rsidRPr="00A704EC">
        <w:rPr>
          <w:sz w:val="24"/>
          <w:szCs w:val="24"/>
        </w:rPr>
        <w:t xml:space="preserve"> </w:t>
      </w:r>
      <w:hyperlink r:id="rId46" w:history="1">
        <w:r w:rsidR="00832375" w:rsidRPr="007F2628">
          <w:rPr>
            <w:rStyle w:val="Hyperlink"/>
            <w:i/>
            <w:sz w:val="24"/>
            <w:szCs w:val="24"/>
          </w:rPr>
          <w:t>(</w:t>
        </w:r>
        <w:r w:rsidR="00832375">
          <w:rPr>
            <w:rStyle w:val="Hyperlink"/>
            <w:i/>
            <w:sz w:val="24"/>
            <w:szCs w:val="24"/>
          </w:rPr>
          <w:t>“</w:t>
        </w:r>
        <w:r w:rsidR="00707A94" w:rsidRPr="00707A94">
          <w:rPr>
            <w:rStyle w:val="Hyperlink"/>
            <w:i/>
            <w:sz w:val="24"/>
            <w:szCs w:val="24"/>
          </w:rPr>
          <w:t>Caput</w:t>
        </w:r>
        <w:r w:rsidR="00832375">
          <w:rPr>
            <w:rStyle w:val="Hyperlink"/>
            <w:i/>
            <w:sz w:val="24"/>
            <w:szCs w:val="24"/>
          </w:rPr>
          <w:t>” do artigo com redação dada pelo</w:t>
        </w:r>
        <w:r w:rsidR="00832375"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 w:rsidR="00832375"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="00832375"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I - zelar pelo pleno exercício das competências do colegiado; </w:t>
      </w:r>
    </w:p>
    <w:p w:rsidR="003B3895" w:rsidRPr="003B3895" w:rsidRDefault="003B3895" w:rsidP="003B3895">
      <w:pPr>
        <w:pStyle w:val="Cabealho"/>
        <w:ind w:firstLine="1134"/>
        <w:jc w:val="both"/>
        <w:rPr>
          <w:sz w:val="24"/>
          <w:szCs w:val="24"/>
        </w:rPr>
      </w:pPr>
      <w:r w:rsidRPr="003B3895">
        <w:rPr>
          <w:sz w:val="24"/>
          <w:szCs w:val="24"/>
        </w:rPr>
        <w:t>II - analisar, nos prazos fixados, as matérias que lhes forem encaminhadas, com</w:t>
      </w:r>
      <w:r>
        <w:rPr>
          <w:sz w:val="24"/>
          <w:szCs w:val="24"/>
        </w:rPr>
        <w:t xml:space="preserve"> </w:t>
      </w:r>
      <w:r w:rsidRPr="003B3895">
        <w:rPr>
          <w:sz w:val="24"/>
          <w:szCs w:val="24"/>
        </w:rPr>
        <w:t>a possibilidade de solicitar assessoramento técnico e administrativo do Ministério da</w:t>
      </w:r>
      <w:r>
        <w:rPr>
          <w:sz w:val="24"/>
          <w:szCs w:val="24"/>
        </w:rPr>
        <w:t xml:space="preserve"> </w:t>
      </w:r>
      <w:r w:rsidRPr="003B3895">
        <w:rPr>
          <w:sz w:val="24"/>
          <w:szCs w:val="24"/>
        </w:rPr>
        <w:t>Saúde;</w:t>
      </w:r>
      <w:r>
        <w:rPr>
          <w:sz w:val="24"/>
          <w:szCs w:val="24"/>
        </w:rPr>
        <w:t xml:space="preserve"> </w:t>
      </w:r>
      <w:hyperlink r:id="rId47" w:history="1">
        <w:r w:rsidRPr="007F262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com redação dada pelo</w:t>
        </w:r>
        <w:r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A704EC" w:rsidRPr="00A704EC" w:rsidRDefault="003B3895" w:rsidP="003B3895">
      <w:pPr>
        <w:pStyle w:val="Cabealho"/>
        <w:ind w:firstLine="1134"/>
        <w:jc w:val="both"/>
        <w:rPr>
          <w:sz w:val="24"/>
          <w:szCs w:val="24"/>
        </w:rPr>
      </w:pPr>
      <w:r w:rsidRPr="003B3895">
        <w:rPr>
          <w:sz w:val="24"/>
          <w:szCs w:val="24"/>
        </w:rPr>
        <w:lastRenderedPageBreak/>
        <w:t>III - proferir, em reunião, voto fundamentado das matérias submetidas à deliberação;</w:t>
      </w:r>
      <w:r>
        <w:rPr>
          <w:sz w:val="24"/>
          <w:szCs w:val="24"/>
        </w:rPr>
        <w:t xml:space="preserve"> </w:t>
      </w:r>
      <w:hyperlink r:id="rId48" w:history="1">
        <w:r w:rsidRPr="007F262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com redação dada pelo</w:t>
        </w:r>
        <w:r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IV - manter confidencialidade sobre os assuntos tratados no âmbito da CONITEC; </w:t>
      </w:r>
      <w:proofErr w:type="gramStart"/>
      <w:r w:rsidRPr="00A704EC">
        <w:rPr>
          <w:sz w:val="24"/>
          <w:szCs w:val="24"/>
        </w:rPr>
        <w:t>e</w:t>
      </w:r>
      <w:proofErr w:type="gramEnd"/>
      <w:r w:rsidRPr="00A704EC">
        <w:rPr>
          <w:sz w:val="24"/>
          <w:szCs w:val="24"/>
        </w:rPr>
        <w:t xml:space="preserve">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V - declarar-se impedidos de votar na hipótese de conflito de interesse na matéria a ser votada.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</w:p>
    <w:p w:rsidR="00A704EC" w:rsidRPr="00A704EC" w:rsidRDefault="00C61282" w:rsidP="00C61282">
      <w:pPr>
        <w:pStyle w:val="Cabealho"/>
        <w:ind w:firstLine="1134"/>
        <w:jc w:val="both"/>
        <w:rPr>
          <w:sz w:val="24"/>
          <w:szCs w:val="24"/>
        </w:rPr>
      </w:pPr>
      <w:r w:rsidRPr="00C61282">
        <w:rPr>
          <w:sz w:val="24"/>
          <w:szCs w:val="24"/>
        </w:rPr>
        <w:t>Art. 11. A Secretaria-Executiva da CONITEC será exercida por uma das</w:t>
      </w:r>
      <w:r>
        <w:rPr>
          <w:sz w:val="24"/>
          <w:szCs w:val="24"/>
        </w:rPr>
        <w:t xml:space="preserve"> </w:t>
      </w:r>
      <w:r w:rsidRPr="00C61282">
        <w:rPr>
          <w:sz w:val="24"/>
          <w:szCs w:val="24"/>
        </w:rPr>
        <w:t>unidades da Secretaria de Ciência, Tecnologia e Inovação em Saúde, responsável</w:t>
      </w:r>
      <w:r>
        <w:rPr>
          <w:sz w:val="24"/>
          <w:szCs w:val="24"/>
        </w:rPr>
        <w:t xml:space="preserve"> </w:t>
      </w:r>
      <w:r w:rsidRPr="00C61282">
        <w:rPr>
          <w:sz w:val="24"/>
          <w:szCs w:val="24"/>
        </w:rPr>
        <w:t>pelo suporte técnico e administrativo e pela coordenação das atividades dos</w:t>
      </w:r>
      <w:r>
        <w:rPr>
          <w:sz w:val="24"/>
          <w:szCs w:val="24"/>
        </w:rPr>
        <w:t xml:space="preserve"> </w:t>
      </w:r>
      <w:r w:rsidRPr="00C61282">
        <w:rPr>
          <w:sz w:val="24"/>
          <w:szCs w:val="24"/>
        </w:rPr>
        <w:t>Comitês.</w:t>
      </w:r>
      <w:r>
        <w:rPr>
          <w:sz w:val="24"/>
          <w:szCs w:val="24"/>
        </w:rPr>
        <w:t xml:space="preserve"> </w:t>
      </w:r>
      <w:hyperlink r:id="rId49" w:history="1">
        <w:r w:rsidRPr="00523AEE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Artigo </w:t>
        </w:r>
        <w:r w:rsidRPr="00523AEE">
          <w:rPr>
            <w:rStyle w:val="Hyperlink"/>
            <w:i/>
            <w:sz w:val="24"/>
            <w:szCs w:val="24"/>
          </w:rPr>
          <w:t>com redação dada pelo Decreto nº 12.716, de 12/11/2025)</w:t>
        </w:r>
        <w:proofErr w:type="gramStart"/>
      </w:hyperlink>
      <w:proofErr w:type="gramEnd"/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Art. 12. À Secretaria-Executiva da CONITEC compete: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I - realizar análise prévia dos requerimentos administrativos apresentados à CONITEC, por meio de avaliação da conformidade formal da documentação e das amostras apresentadas nos termos do art. 15; </w:t>
      </w:r>
    </w:p>
    <w:p w:rsidR="00626C19" w:rsidRPr="00626C19" w:rsidRDefault="00626C19" w:rsidP="00626C19">
      <w:pPr>
        <w:pStyle w:val="Cabealho"/>
        <w:ind w:firstLine="1134"/>
        <w:jc w:val="both"/>
        <w:rPr>
          <w:sz w:val="24"/>
          <w:szCs w:val="24"/>
        </w:rPr>
      </w:pPr>
      <w:r w:rsidRPr="00626C19">
        <w:rPr>
          <w:sz w:val="24"/>
          <w:szCs w:val="24"/>
        </w:rPr>
        <w:t xml:space="preserve">II - submeter </w:t>
      </w:r>
      <w:proofErr w:type="gramStart"/>
      <w:r w:rsidRPr="00626C19">
        <w:rPr>
          <w:sz w:val="24"/>
          <w:szCs w:val="24"/>
        </w:rPr>
        <w:t>as</w:t>
      </w:r>
      <w:proofErr w:type="gramEnd"/>
      <w:r w:rsidRPr="00626C19">
        <w:rPr>
          <w:sz w:val="24"/>
          <w:szCs w:val="24"/>
        </w:rPr>
        <w:t xml:space="preserve"> matérias de competência da CONITEC à consulta pública, quando</w:t>
      </w:r>
      <w:r>
        <w:rPr>
          <w:sz w:val="24"/>
          <w:szCs w:val="24"/>
        </w:rPr>
        <w:t xml:space="preserve"> </w:t>
      </w:r>
      <w:r w:rsidRPr="00626C19">
        <w:rPr>
          <w:sz w:val="24"/>
          <w:szCs w:val="24"/>
        </w:rPr>
        <w:t>cabível;</w:t>
      </w:r>
      <w:r>
        <w:rPr>
          <w:sz w:val="24"/>
          <w:szCs w:val="24"/>
        </w:rPr>
        <w:t xml:space="preserve"> </w:t>
      </w:r>
      <w:hyperlink r:id="rId50" w:history="1">
        <w:r w:rsidRPr="007F262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com redação dada pelo</w:t>
        </w:r>
        <w:r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Pr="007F2628">
          <w:rPr>
            <w:rStyle w:val="Hyperlink"/>
            <w:i/>
            <w:sz w:val="24"/>
            <w:szCs w:val="24"/>
          </w:rPr>
          <w:t>)</w:t>
        </w:r>
      </w:hyperlink>
    </w:p>
    <w:p w:rsidR="00626C19" w:rsidRPr="00626C19" w:rsidRDefault="00626C19" w:rsidP="00626C19">
      <w:pPr>
        <w:pStyle w:val="Cabealho"/>
        <w:ind w:firstLine="1134"/>
        <w:jc w:val="both"/>
        <w:rPr>
          <w:sz w:val="24"/>
          <w:szCs w:val="24"/>
        </w:rPr>
      </w:pPr>
      <w:r w:rsidRPr="00626C19">
        <w:rPr>
          <w:sz w:val="24"/>
          <w:szCs w:val="24"/>
        </w:rPr>
        <w:t>III - praticar todos os atos de gestão técnica e administrativa necessários ao</w:t>
      </w:r>
      <w:r>
        <w:rPr>
          <w:sz w:val="24"/>
          <w:szCs w:val="24"/>
        </w:rPr>
        <w:t xml:space="preserve"> </w:t>
      </w:r>
      <w:r w:rsidRPr="00626C19">
        <w:rPr>
          <w:sz w:val="24"/>
          <w:szCs w:val="24"/>
        </w:rPr>
        <w:t>desenvolvimento das atividades da CONITEC, inclusive a sistematização de informações</w:t>
      </w:r>
      <w:r>
        <w:rPr>
          <w:sz w:val="24"/>
          <w:szCs w:val="24"/>
        </w:rPr>
        <w:t xml:space="preserve"> </w:t>
      </w:r>
      <w:r w:rsidRPr="00626C19">
        <w:rPr>
          <w:sz w:val="24"/>
          <w:szCs w:val="24"/>
        </w:rPr>
        <w:t>para subsidiar as atividades dos membros dos Comitês, nos termos do disposto em</w:t>
      </w:r>
      <w:r>
        <w:rPr>
          <w:sz w:val="24"/>
          <w:szCs w:val="24"/>
        </w:rPr>
        <w:t xml:space="preserve"> </w:t>
      </w:r>
      <w:r w:rsidRPr="00626C19">
        <w:rPr>
          <w:sz w:val="24"/>
          <w:szCs w:val="24"/>
        </w:rPr>
        <w:t>regimento interno; e</w:t>
      </w:r>
      <w:r w:rsidR="00E57C13">
        <w:rPr>
          <w:sz w:val="24"/>
          <w:szCs w:val="24"/>
        </w:rPr>
        <w:t xml:space="preserve"> </w:t>
      </w:r>
      <w:hyperlink r:id="rId51" w:history="1">
        <w:r w:rsidR="00E57C13" w:rsidRPr="007F2628">
          <w:rPr>
            <w:rStyle w:val="Hyperlink"/>
            <w:i/>
            <w:sz w:val="24"/>
            <w:szCs w:val="24"/>
          </w:rPr>
          <w:t>(</w:t>
        </w:r>
        <w:r w:rsidR="00E57C13">
          <w:rPr>
            <w:rStyle w:val="Hyperlink"/>
            <w:i/>
            <w:sz w:val="24"/>
            <w:szCs w:val="24"/>
          </w:rPr>
          <w:t>Inciso com redação dada pelo</w:t>
        </w:r>
        <w:r w:rsidR="00E57C13"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 w:rsidR="00E57C13"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="00E57C13"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626C19" w:rsidRPr="00626C19" w:rsidRDefault="00626C19" w:rsidP="00626C19">
      <w:pPr>
        <w:pStyle w:val="Cabealho"/>
        <w:ind w:firstLine="1134"/>
        <w:jc w:val="both"/>
        <w:rPr>
          <w:sz w:val="24"/>
          <w:szCs w:val="24"/>
        </w:rPr>
      </w:pPr>
      <w:r w:rsidRPr="00626C19">
        <w:rPr>
          <w:sz w:val="24"/>
          <w:szCs w:val="24"/>
        </w:rPr>
        <w:t>IV - ofertar e incentivar a participação em cursos de aperfeiçoamento aos membros</w:t>
      </w:r>
      <w:r>
        <w:rPr>
          <w:sz w:val="24"/>
          <w:szCs w:val="24"/>
        </w:rPr>
        <w:t xml:space="preserve"> </w:t>
      </w:r>
      <w:r w:rsidRPr="00626C19">
        <w:rPr>
          <w:sz w:val="24"/>
          <w:szCs w:val="24"/>
        </w:rPr>
        <w:t>da CONITEC.</w:t>
      </w:r>
      <w:r w:rsidR="00E57C13">
        <w:rPr>
          <w:sz w:val="24"/>
          <w:szCs w:val="24"/>
        </w:rPr>
        <w:t xml:space="preserve"> </w:t>
      </w:r>
      <w:hyperlink r:id="rId52" w:history="1">
        <w:r w:rsidR="00E57C13" w:rsidRPr="007F2628">
          <w:rPr>
            <w:rStyle w:val="Hyperlink"/>
            <w:i/>
            <w:sz w:val="24"/>
            <w:szCs w:val="24"/>
          </w:rPr>
          <w:t>(</w:t>
        </w:r>
        <w:r w:rsidR="00E57C13">
          <w:rPr>
            <w:rStyle w:val="Hyperlink"/>
            <w:i/>
            <w:sz w:val="24"/>
            <w:szCs w:val="24"/>
          </w:rPr>
          <w:t>Inciso acrescido pelo</w:t>
        </w:r>
        <w:r w:rsidR="00E57C13"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 w:rsidR="00E57C13"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="00E57C13"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A704EC" w:rsidRPr="00A704EC" w:rsidRDefault="00626C19" w:rsidP="00626C19">
      <w:pPr>
        <w:pStyle w:val="Cabealho"/>
        <w:ind w:firstLine="1134"/>
        <w:jc w:val="both"/>
        <w:rPr>
          <w:sz w:val="24"/>
          <w:szCs w:val="24"/>
        </w:rPr>
      </w:pPr>
      <w:r w:rsidRPr="00626C19">
        <w:rPr>
          <w:sz w:val="24"/>
          <w:szCs w:val="24"/>
        </w:rPr>
        <w:t>Parágrafo único. Os integrantes da Secretaria-Executiva firmarão termo de</w:t>
      </w:r>
      <w:r>
        <w:rPr>
          <w:sz w:val="24"/>
          <w:szCs w:val="24"/>
        </w:rPr>
        <w:t xml:space="preserve"> </w:t>
      </w:r>
      <w:r w:rsidRPr="00626C19">
        <w:rPr>
          <w:sz w:val="24"/>
          <w:szCs w:val="24"/>
        </w:rPr>
        <w:t>confidencialidade e declararão eventual conflito de interesse relativo aos assuntos</w:t>
      </w:r>
      <w:r>
        <w:rPr>
          <w:sz w:val="24"/>
          <w:szCs w:val="24"/>
        </w:rPr>
        <w:t xml:space="preserve"> </w:t>
      </w:r>
      <w:r w:rsidRPr="00626C19">
        <w:rPr>
          <w:sz w:val="24"/>
          <w:szCs w:val="24"/>
        </w:rPr>
        <w:t>tratados no âmbito da CONITEC.</w:t>
      </w:r>
      <w:r w:rsidR="00A704EC" w:rsidRPr="00A704EC">
        <w:rPr>
          <w:sz w:val="24"/>
          <w:szCs w:val="24"/>
        </w:rPr>
        <w:t xml:space="preserve"> </w:t>
      </w:r>
      <w:hyperlink r:id="rId53" w:history="1">
        <w:r w:rsidR="00504E28" w:rsidRPr="007F2628">
          <w:rPr>
            <w:rStyle w:val="Hyperlink"/>
            <w:i/>
            <w:sz w:val="24"/>
            <w:szCs w:val="24"/>
          </w:rPr>
          <w:t>(</w:t>
        </w:r>
        <w:r w:rsidR="00504E28">
          <w:rPr>
            <w:rStyle w:val="Hyperlink"/>
            <w:i/>
            <w:sz w:val="24"/>
            <w:szCs w:val="24"/>
          </w:rPr>
          <w:t>Parágrafo único com redação dada pelo</w:t>
        </w:r>
        <w:r w:rsidR="00504E28"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 w:rsidR="00504E28"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="00504E28"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</w:p>
    <w:p w:rsidR="00352F2D" w:rsidRPr="00352F2D" w:rsidRDefault="00CE1515" w:rsidP="00CE1515">
      <w:pPr>
        <w:pStyle w:val="Cabealho"/>
        <w:ind w:firstLine="1134"/>
        <w:jc w:val="both"/>
        <w:rPr>
          <w:sz w:val="24"/>
          <w:szCs w:val="24"/>
        </w:rPr>
      </w:pPr>
      <w:r w:rsidRPr="00CE1515">
        <w:rPr>
          <w:sz w:val="24"/>
          <w:szCs w:val="24"/>
        </w:rPr>
        <w:t>Art. 12-A. A Secretaria de Ciência, Tecnologia e Inovação em Saúde poderá</w:t>
      </w:r>
      <w:r>
        <w:rPr>
          <w:sz w:val="24"/>
          <w:szCs w:val="24"/>
        </w:rPr>
        <w:t xml:space="preserve"> </w:t>
      </w:r>
      <w:r w:rsidRPr="00CE1515">
        <w:rPr>
          <w:sz w:val="24"/>
          <w:szCs w:val="24"/>
        </w:rPr>
        <w:t>firmar contratos, convênios e instrumentos congêneres com instituições que</w:t>
      </w:r>
      <w:r>
        <w:rPr>
          <w:sz w:val="24"/>
          <w:szCs w:val="24"/>
        </w:rPr>
        <w:t xml:space="preserve"> </w:t>
      </w:r>
      <w:r w:rsidRPr="00CE1515">
        <w:rPr>
          <w:sz w:val="24"/>
          <w:szCs w:val="24"/>
        </w:rPr>
        <w:t>integrem a REBRATS para subsidiar a elaboração do relatório de que trata o art.</w:t>
      </w:r>
      <w:r>
        <w:rPr>
          <w:sz w:val="24"/>
          <w:szCs w:val="24"/>
        </w:rPr>
        <w:t xml:space="preserve"> </w:t>
      </w:r>
      <w:r w:rsidRPr="00CE1515">
        <w:rPr>
          <w:sz w:val="24"/>
          <w:szCs w:val="24"/>
        </w:rPr>
        <w:t>18.</w:t>
      </w:r>
      <w:r>
        <w:rPr>
          <w:sz w:val="24"/>
          <w:szCs w:val="24"/>
        </w:rPr>
        <w:t xml:space="preserve"> </w:t>
      </w:r>
      <w:hyperlink r:id="rId54" w:history="1">
        <w:r w:rsidRPr="007F262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“</w:t>
        </w:r>
        <w:r w:rsidR="00707A94" w:rsidRPr="00707A94">
          <w:rPr>
            <w:rStyle w:val="Hyperlink"/>
            <w:i/>
            <w:sz w:val="24"/>
            <w:szCs w:val="24"/>
          </w:rPr>
          <w:t>Caput</w:t>
        </w:r>
        <w:r>
          <w:rPr>
            <w:rStyle w:val="Hyperlink"/>
            <w:i/>
            <w:sz w:val="24"/>
            <w:szCs w:val="24"/>
          </w:rPr>
          <w:t>” do artigo acrescido pelo</w:t>
        </w:r>
        <w:r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>
          <w:rPr>
            <w:rStyle w:val="Hyperlink"/>
            <w:i/>
            <w:sz w:val="24"/>
            <w:szCs w:val="24"/>
          </w:rPr>
          <w:t>, publicado no DOU de 5/8/2022, em vigor 120 dias após a publicação</w:t>
        </w:r>
      </w:hyperlink>
      <w:r>
        <w:rPr>
          <w:i/>
          <w:sz w:val="24"/>
          <w:szCs w:val="24"/>
        </w:rPr>
        <w:t xml:space="preserve">, </w:t>
      </w:r>
      <w:hyperlink r:id="rId55" w:history="1">
        <w:r>
          <w:rPr>
            <w:rStyle w:val="Hyperlink"/>
            <w:i/>
            <w:sz w:val="24"/>
            <w:szCs w:val="24"/>
          </w:rPr>
          <w:t>e</w:t>
        </w:r>
        <w:r w:rsidRPr="00523AEE">
          <w:rPr>
            <w:rStyle w:val="Hyperlink"/>
            <w:i/>
            <w:sz w:val="24"/>
            <w:szCs w:val="24"/>
          </w:rPr>
          <w:t xml:space="preserve"> com redação dada pelo Decreto nº 12.716, de 12/11/2025)</w:t>
        </w:r>
        <w:proofErr w:type="gramStart"/>
      </w:hyperlink>
      <w:proofErr w:type="gramEnd"/>
    </w:p>
    <w:p w:rsidR="0071354F" w:rsidRDefault="00352F2D" w:rsidP="00A704EC">
      <w:pPr>
        <w:pStyle w:val="Cabealho"/>
        <w:ind w:firstLine="1134"/>
        <w:jc w:val="both"/>
        <w:rPr>
          <w:sz w:val="24"/>
          <w:szCs w:val="24"/>
        </w:rPr>
      </w:pPr>
      <w:r w:rsidRPr="00352F2D">
        <w:rPr>
          <w:sz w:val="24"/>
          <w:szCs w:val="24"/>
        </w:rPr>
        <w:t xml:space="preserve">Parágrafo único. Os integrantes das instituições de que trata o </w:t>
      </w:r>
      <w:r w:rsidR="00707A94" w:rsidRPr="00707A94">
        <w:rPr>
          <w:i/>
          <w:sz w:val="24"/>
          <w:szCs w:val="24"/>
        </w:rPr>
        <w:t>caput</w:t>
      </w:r>
      <w:r w:rsidRPr="00352F2D">
        <w:rPr>
          <w:sz w:val="24"/>
          <w:szCs w:val="24"/>
        </w:rPr>
        <w:t xml:space="preserve"> que</w:t>
      </w:r>
      <w:r>
        <w:rPr>
          <w:sz w:val="24"/>
          <w:szCs w:val="24"/>
        </w:rPr>
        <w:t xml:space="preserve"> </w:t>
      </w:r>
      <w:r w:rsidRPr="00352F2D">
        <w:rPr>
          <w:sz w:val="24"/>
          <w:szCs w:val="24"/>
        </w:rPr>
        <w:t>participarem da elaboração do relatório firmarão termo de confidencialidade e</w:t>
      </w:r>
      <w:r>
        <w:rPr>
          <w:sz w:val="24"/>
          <w:szCs w:val="24"/>
        </w:rPr>
        <w:t xml:space="preserve"> </w:t>
      </w:r>
      <w:r w:rsidRPr="00352F2D">
        <w:rPr>
          <w:sz w:val="24"/>
          <w:szCs w:val="24"/>
        </w:rPr>
        <w:t>declararão eventual conflito de interesse relativo aos assuntos tratados no âmbito</w:t>
      </w:r>
      <w:r>
        <w:rPr>
          <w:sz w:val="24"/>
          <w:szCs w:val="24"/>
        </w:rPr>
        <w:t xml:space="preserve"> </w:t>
      </w:r>
      <w:r w:rsidRPr="00352F2D">
        <w:rPr>
          <w:sz w:val="24"/>
          <w:szCs w:val="24"/>
        </w:rPr>
        <w:t>da CONITEC.</w:t>
      </w:r>
      <w:r>
        <w:rPr>
          <w:sz w:val="24"/>
          <w:szCs w:val="24"/>
        </w:rPr>
        <w:t xml:space="preserve"> </w:t>
      </w:r>
      <w:hyperlink r:id="rId56" w:history="1">
        <w:r w:rsidR="0071354F" w:rsidRPr="007F2628">
          <w:rPr>
            <w:rStyle w:val="Hyperlink"/>
            <w:i/>
            <w:sz w:val="24"/>
            <w:szCs w:val="24"/>
          </w:rPr>
          <w:t>(</w:t>
        </w:r>
        <w:r w:rsidR="00CE1515">
          <w:rPr>
            <w:rStyle w:val="Hyperlink"/>
            <w:i/>
            <w:sz w:val="24"/>
            <w:szCs w:val="24"/>
          </w:rPr>
          <w:t xml:space="preserve">Parágrafo único </w:t>
        </w:r>
        <w:r w:rsidR="0071354F">
          <w:rPr>
            <w:rStyle w:val="Hyperlink"/>
            <w:i/>
            <w:sz w:val="24"/>
            <w:szCs w:val="24"/>
          </w:rPr>
          <w:t>acrescido pelo</w:t>
        </w:r>
        <w:r w:rsidR="0071354F"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 w:rsidR="0071354F"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="0071354F"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71354F" w:rsidRPr="00A704EC" w:rsidRDefault="0071354F" w:rsidP="00A704EC">
      <w:pPr>
        <w:pStyle w:val="Cabealho"/>
        <w:ind w:firstLine="1134"/>
        <w:jc w:val="both"/>
        <w:rPr>
          <w:sz w:val="24"/>
          <w:szCs w:val="24"/>
        </w:rPr>
      </w:pP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Art. 13. A CONITEC poderá convidar representantes de entidades, autoridades, cientistas e técnicos nacionais ou estrangeiros para, exclusivamente em caráter auxiliar, colaborarem em suas reuniões, fornecerem subsídios técnicos.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lastRenderedPageBreak/>
        <w:t xml:space="preserve">Parágrafo único. Os convidados deverão firmar termo de confidencialidade e declarar eventual conflito de interesse relativamente às atividades que desenvolverem em cooperação com a CONITEC.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</w:p>
    <w:p w:rsidR="00A704EC" w:rsidRPr="00A704EC" w:rsidRDefault="00A704EC" w:rsidP="00923D97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Art. 14. </w:t>
      </w:r>
      <w:r w:rsidR="00923D97" w:rsidRPr="00923D97">
        <w:rPr>
          <w:sz w:val="24"/>
          <w:szCs w:val="24"/>
        </w:rPr>
        <w:t xml:space="preserve">Os atos processuais serão </w:t>
      </w:r>
      <w:proofErr w:type="spellStart"/>
      <w:r w:rsidR="00923D97" w:rsidRPr="00923D97">
        <w:rPr>
          <w:sz w:val="24"/>
          <w:szCs w:val="24"/>
        </w:rPr>
        <w:t>publicizados</w:t>
      </w:r>
      <w:proofErr w:type="spellEnd"/>
      <w:r w:rsidR="00923D97" w:rsidRPr="00923D97">
        <w:rPr>
          <w:sz w:val="24"/>
          <w:szCs w:val="24"/>
        </w:rPr>
        <w:t>, ressalvadas as hipóteses previstas</w:t>
      </w:r>
      <w:r w:rsidR="00923D97">
        <w:rPr>
          <w:sz w:val="24"/>
          <w:szCs w:val="24"/>
        </w:rPr>
        <w:t xml:space="preserve"> </w:t>
      </w:r>
      <w:r w:rsidR="00923D97" w:rsidRPr="00923D97">
        <w:rPr>
          <w:sz w:val="24"/>
          <w:szCs w:val="24"/>
        </w:rPr>
        <w:t>em Lei.</w:t>
      </w:r>
      <w:r w:rsidRPr="00A704EC">
        <w:rPr>
          <w:sz w:val="24"/>
          <w:szCs w:val="24"/>
        </w:rPr>
        <w:t xml:space="preserve"> </w:t>
      </w:r>
      <w:hyperlink r:id="rId57" w:history="1">
        <w:r w:rsidR="004B115F" w:rsidRPr="007F2628">
          <w:rPr>
            <w:rStyle w:val="Hyperlink"/>
            <w:i/>
            <w:sz w:val="24"/>
            <w:szCs w:val="24"/>
          </w:rPr>
          <w:t>(</w:t>
        </w:r>
        <w:r w:rsidR="004B115F">
          <w:rPr>
            <w:rStyle w:val="Hyperlink"/>
            <w:i/>
            <w:sz w:val="24"/>
            <w:szCs w:val="24"/>
          </w:rPr>
          <w:t>Artigo com redação dada pelo</w:t>
        </w:r>
        <w:r w:rsidR="004B115F"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 w:rsidR="004B115F"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="004B115F"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</w:p>
    <w:p w:rsidR="00A704EC" w:rsidRPr="00A704EC" w:rsidRDefault="00A704EC" w:rsidP="00A57D27">
      <w:pPr>
        <w:pStyle w:val="Cabealho"/>
        <w:jc w:val="center"/>
        <w:rPr>
          <w:sz w:val="24"/>
          <w:szCs w:val="24"/>
        </w:rPr>
      </w:pPr>
      <w:r w:rsidRPr="00A704EC">
        <w:rPr>
          <w:sz w:val="24"/>
          <w:szCs w:val="24"/>
        </w:rPr>
        <w:t>CAPÍTULO II</w:t>
      </w:r>
    </w:p>
    <w:p w:rsidR="00A704EC" w:rsidRPr="00A704EC" w:rsidRDefault="00A704EC" w:rsidP="00A57D27">
      <w:pPr>
        <w:pStyle w:val="Cabealho"/>
        <w:jc w:val="center"/>
        <w:rPr>
          <w:sz w:val="24"/>
          <w:szCs w:val="24"/>
        </w:rPr>
      </w:pPr>
      <w:r w:rsidRPr="00A704EC">
        <w:rPr>
          <w:sz w:val="24"/>
          <w:szCs w:val="24"/>
        </w:rPr>
        <w:t>DO PROCESSO ADMINISTRATIVO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</w:p>
    <w:p w:rsidR="00C5409D" w:rsidRPr="00C5409D" w:rsidRDefault="00C5409D" w:rsidP="00C5409D">
      <w:pPr>
        <w:pStyle w:val="Cabealho"/>
        <w:ind w:firstLine="1134"/>
        <w:jc w:val="both"/>
        <w:rPr>
          <w:sz w:val="24"/>
          <w:szCs w:val="24"/>
        </w:rPr>
      </w:pPr>
      <w:r w:rsidRPr="00C5409D">
        <w:rPr>
          <w:sz w:val="24"/>
          <w:szCs w:val="24"/>
        </w:rPr>
        <w:t>Art. 15. A incorporação, a exclusão e a alteração pelo SUS de tecnologias em</w:t>
      </w:r>
      <w:r>
        <w:rPr>
          <w:sz w:val="24"/>
          <w:szCs w:val="24"/>
        </w:rPr>
        <w:t xml:space="preserve"> </w:t>
      </w:r>
      <w:r w:rsidRPr="00C5409D">
        <w:rPr>
          <w:sz w:val="24"/>
          <w:szCs w:val="24"/>
        </w:rPr>
        <w:t xml:space="preserve">saúde e a constituição ou a alteração de protocolos </w:t>
      </w:r>
      <w:proofErr w:type="gramStart"/>
      <w:r w:rsidRPr="00C5409D">
        <w:rPr>
          <w:sz w:val="24"/>
          <w:szCs w:val="24"/>
        </w:rPr>
        <w:t>clínicos e diretrizes terapêuticas</w:t>
      </w:r>
      <w:proofErr w:type="gramEnd"/>
      <w:r>
        <w:rPr>
          <w:sz w:val="24"/>
          <w:szCs w:val="24"/>
        </w:rPr>
        <w:t xml:space="preserve"> </w:t>
      </w:r>
      <w:r w:rsidRPr="00C5409D">
        <w:rPr>
          <w:sz w:val="24"/>
          <w:szCs w:val="24"/>
        </w:rPr>
        <w:t>serão precedidas de processo administrativo, em procedimento a ser definido em</w:t>
      </w:r>
      <w:r>
        <w:rPr>
          <w:sz w:val="24"/>
          <w:szCs w:val="24"/>
        </w:rPr>
        <w:t xml:space="preserve"> </w:t>
      </w:r>
      <w:r w:rsidRPr="00C5409D">
        <w:rPr>
          <w:sz w:val="24"/>
          <w:szCs w:val="24"/>
        </w:rPr>
        <w:t>ato do Ministro de Estado da Saúde, que observará as seguintes etapas:</w:t>
      </w:r>
      <w:r>
        <w:rPr>
          <w:sz w:val="24"/>
          <w:szCs w:val="24"/>
        </w:rPr>
        <w:t xml:space="preserve"> </w:t>
      </w:r>
      <w:hyperlink r:id="rId58" w:history="1">
        <w:r w:rsidRPr="007F262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“</w:t>
        </w:r>
        <w:r w:rsidR="00707A94" w:rsidRPr="00707A94">
          <w:rPr>
            <w:rStyle w:val="Hyperlink"/>
            <w:i/>
            <w:sz w:val="24"/>
            <w:szCs w:val="24"/>
          </w:rPr>
          <w:t>Caput</w:t>
        </w:r>
        <w:r>
          <w:rPr>
            <w:rStyle w:val="Hyperlink"/>
            <w:i/>
            <w:sz w:val="24"/>
            <w:szCs w:val="24"/>
          </w:rPr>
          <w:t>” do artigo com redação dada pelo</w:t>
        </w:r>
        <w:r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Pr="007F2628">
          <w:rPr>
            <w:rStyle w:val="Hyperlink"/>
            <w:i/>
            <w:sz w:val="24"/>
            <w:szCs w:val="24"/>
          </w:rPr>
          <w:t>)</w:t>
        </w:r>
      </w:hyperlink>
    </w:p>
    <w:p w:rsidR="00C5409D" w:rsidRPr="00C5409D" w:rsidRDefault="00C5409D" w:rsidP="00C5409D">
      <w:pPr>
        <w:pStyle w:val="Cabealho"/>
        <w:ind w:firstLine="1134"/>
        <w:jc w:val="both"/>
        <w:rPr>
          <w:sz w:val="24"/>
          <w:szCs w:val="24"/>
        </w:rPr>
      </w:pPr>
      <w:r w:rsidRPr="00C5409D">
        <w:rPr>
          <w:sz w:val="24"/>
          <w:szCs w:val="24"/>
        </w:rPr>
        <w:t>I - protocolo do requerimento pela parte interessada;</w:t>
      </w:r>
      <w:r w:rsidR="00B663AD">
        <w:rPr>
          <w:sz w:val="24"/>
          <w:szCs w:val="24"/>
        </w:rPr>
        <w:t xml:space="preserve"> </w:t>
      </w:r>
      <w:hyperlink r:id="rId59" w:history="1">
        <w:r w:rsidR="00B663AD" w:rsidRPr="007F2628">
          <w:rPr>
            <w:rStyle w:val="Hyperlink"/>
            <w:i/>
            <w:sz w:val="24"/>
            <w:szCs w:val="24"/>
          </w:rPr>
          <w:t>(</w:t>
        </w:r>
        <w:r w:rsidR="00B663AD">
          <w:rPr>
            <w:rStyle w:val="Hyperlink"/>
            <w:i/>
            <w:sz w:val="24"/>
            <w:szCs w:val="24"/>
          </w:rPr>
          <w:t>Inciso acrescido pelo</w:t>
        </w:r>
        <w:r w:rsidR="00B663AD"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 w:rsidR="00B663AD"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="00B663AD"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C5409D" w:rsidRPr="00C5409D" w:rsidRDefault="00C5409D" w:rsidP="00C5409D">
      <w:pPr>
        <w:pStyle w:val="Cabealho"/>
        <w:ind w:firstLine="1134"/>
        <w:jc w:val="both"/>
        <w:rPr>
          <w:sz w:val="24"/>
          <w:szCs w:val="24"/>
        </w:rPr>
      </w:pPr>
      <w:r w:rsidRPr="00C5409D">
        <w:rPr>
          <w:sz w:val="24"/>
          <w:szCs w:val="24"/>
        </w:rPr>
        <w:t>II - análise de conformidade pela Secretaria-Executiva da CONITEC, nos termos</w:t>
      </w:r>
      <w:r>
        <w:rPr>
          <w:sz w:val="24"/>
          <w:szCs w:val="24"/>
        </w:rPr>
        <w:t xml:space="preserve"> </w:t>
      </w:r>
      <w:r w:rsidRPr="00C5409D">
        <w:rPr>
          <w:sz w:val="24"/>
          <w:szCs w:val="24"/>
        </w:rPr>
        <w:t>do disposto no art. 16;</w:t>
      </w:r>
      <w:r w:rsidR="00B663AD">
        <w:rPr>
          <w:sz w:val="24"/>
          <w:szCs w:val="24"/>
        </w:rPr>
        <w:t xml:space="preserve"> </w:t>
      </w:r>
      <w:hyperlink r:id="rId60" w:history="1">
        <w:r w:rsidR="00B663AD" w:rsidRPr="007F2628">
          <w:rPr>
            <w:rStyle w:val="Hyperlink"/>
            <w:i/>
            <w:sz w:val="24"/>
            <w:szCs w:val="24"/>
          </w:rPr>
          <w:t>(</w:t>
        </w:r>
        <w:r w:rsidR="00B663AD">
          <w:rPr>
            <w:rStyle w:val="Hyperlink"/>
            <w:i/>
            <w:sz w:val="24"/>
            <w:szCs w:val="24"/>
          </w:rPr>
          <w:t>Inciso acrescido pelo</w:t>
        </w:r>
        <w:r w:rsidR="00B663AD"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 w:rsidR="00B663AD"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="00B663AD"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C5409D" w:rsidRPr="00C5409D" w:rsidRDefault="00C5409D" w:rsidP="00C5409D">
      <w:pPr>
        <w:pStyle w:val="Cabealho"/>
        <w:ind w:firstLine="1134"/>
        <w:jc w:val="both"/>
        <w:rPr>
          <w:sz w:val="24"/>
          <w:szCs w:val="24"/>
        </w:rPr>
      </w:pPr>
      <w:r w:rsidRPr="00C5409D">
        <w:rPr>
          <w:sz w:val="24"/>
          <w:szCs w:val="24"/>
        </w:rPr>
        <w:t>III - elaboração de relatório pela Secretaria-Executiva da CONITEC, para subsidiar</w:t>
      </w:r>
      <w:r>
        <w:rPr>
          <w:sz w:val="24"/>
          <w:szCs w:val="24"/>
        </w:rPr>
        <w:t xml:space="preserve"> </w:t>
      </w:r>
      <w:r w:rsidRPr="00C5409D">
        <w:rPr>
          <w:sz w:val="24"/>
          <w:szCs w:val="24"/>
        </w:rPr>
        <w:t>as recomendações dos Comitês da CONITEC, nos termos do disposto no art. 18;</w:t>
      </w:r>
      <w:r w:rsidR="00B663AD">
        <w:rPr>
          <w:sz w:val="24"/>
          <w:szCs w:val="24"/>
        </w:rPr>
        <w:t xml:space="preserve"> </w:t>
      </w:r>
      <w:hyperlink r:id="rId61" w:history="1">
        <w:r w:rsidR="00B663AD" w:rsidRPr="007F2628">
          <w:rPr>
            <w:rStyle w:val="Hyperlink"/>
            <w:i/>
            <w:sz w:val="24"/>
            <w:szCs w:val="24"/>
          </w:rPr>
          <w:t>(</w:t>
        </w:r>
        <w:r w:rsidR="00B663AD">
          <w:rPr>
            <w:rStyle w:val="Hyperlink"/>
            <w:i/>
            <w:sz w:val="24"/>
            <w:szCs w:val="24"/>
          </w:rPr>
          <w:t>Inciso acrescido pelo</w:t>
        </w:r>
        <w:r w:rsidR="00B663AD"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 w:rsidR="00B663AD"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="00B663AD"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C5409D" w:rsidRPr="00C5409D" w:rsidRDefault="00C5409D" w:rsidP="00C5409D">
      <w:pPr>
        <w:pStyle w:val="Cabealho"/>
        <w:ind w:firstLine="1134"/>
        <w:jc w:val="both"/>
        <w:rPr>
          <w:sz w:val="24"/>
          <w:szCs w:val="24"/>
        </w:rPr>
      </w:pPr>
      <w:r w:rsidRPr="00C5409D">
        <w:rPr>
          <w:sz w:val="24"/>
          <w:szCs w:val="24"/>
        </w:rPr>
        <w:t>IV - deliberação preliminar dos Comitês da CONITEC, com a sua posterior</w:t>
      </w:r>
      <w:r>
        <w:rPr>
          <w:sz w:val="24"/>
          <w:szCs w:val="24"/>
        </w:rPr>
        <w:t xml:space="preserve"> </w:t>
      </w:r>
      <w:r w:rsidRPr="00C5409D">
        <w:rPr>
          <w:sz w:val="24"/>
          <w:szCs w:val="24"/>
        </w:rPr>
        <w:t>submissão à consulta pública, nos termos do disposto no art. 19;</w:t>
      </w:r>
      <w:r w:rsidR="00B663AD">
        <w:rPr>
          <w:sz w:val="24"/>
          <w:szCs w:val="24"/>
        </w:rPr>
        <w:t xml:space="preserve"> </w:t>
      </w:r>
      <w:hyperlink r:id="rId62" w:history="1">
        <w:r w:rsidR="00B663AD" w:rsidRPr="007F2628">
          <w:rPr>
            <w:rStyle w:val="Hyperlink"/>
            <w:i/>
            <w:sz w:val="24"/>
            <w:szCs w:val="24"/>
          </w:rPr>
          <w:t>(</w:t>
        </w:r>
        <w:r w:rsidR="00B663AD">
          <w:rPr>
            <w:rStyle w:val="Hyperlink"/>
            <w:i/>
            <w:sz w:val="24"/>
            <w:szCs w:val="24"/>
          </w:rPr>
          <w:t>Inciso acrescido pelo</w:t>
        </w:r>
        <w:r w:rsidR="00B663AD"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 w:rsidR="00B663AD"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="00B663AD"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C5409D" w:rsidRPr="00C5409D" w:rsidRDefault="00C5409D" w:rsidP="00C5409D">
      <w:pPr>
        <w:pStyle w:val="Cabealho"/>
        <w:ind w:firstLine="1134"/>
        <w:jc w:val="both"/>
        <w:rPr>
          <w:sz w:val="24"/>
          <w:szCs w:val="24"/>
        </w:rPr>
      </w:pPr>
      <w:r w:rsidRPr="00C5409D">
        <w:rPr>
          <w:sz w:val="24"/>
          <w:szCs w:val="24"/>
        </w:rPr>
        <w:t>V - deliberação final dos Comitês da CONITEC, convertida em registro, nos termos</w:t>
      </w:r>
      <w:r>
        <w:rPr>
          <w:sz w:val="24"/>
          <w:szCs w:val="24"/>
        </w:rPr>
        <w:t xml:space="preserve"> </w:t>
      </w:r>
      <w:r w:rsidRPr="00C5409D">
        <w:rPr>
          <w:sz w:val="24"/>
          <w:szCs w:val="24"/>
        </w:rPr>
        <w:t>do disposto no art. 17;</w:t>
      </w:r>
      <w:r w:rsidR="00B663AD">
        <w:rPr>
          <w:sz w:val="24"/>
          <w:szCs w:val="24"/>
        </w:rPr>
        <w:t xml:space="preserve"> </w:t>
      </w:r>
      <w:hyperlink r:id="rId63" w:history="1">
        <w:r w:rsidR="00B663AD" w:rsidRPr="007F2628">
          <w:rPr>
            <w:rStyle w:val="Hyperlink"/>
            <w:i/>
            <w:sz w:val="24"/>
            <w:szCs w:val="24"/>
          </w:rPr>
          <w:t>(</w:t>
        </w:r>
        <w:r w:rsidR="00B663AD">
          <w:rPr>
            <w:rStyle w:val="Hyperlink"/>
            <w:i/>
            <w:sz w:val="24"/>
            <w:szCs w:val="24"/>
          </w:rPr>
          <w:t>Inciso acrescido pelo</w:t>
        </w:r>
        <w:r w:rsidR="00B663AD"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 w:rsidR="00B663AD"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="00B663AD"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A704EC" w:rsidRPr="00A704EC" w:rsidRDefault="00962265" w:rsidP="00962265">
      <w:pPr>
        <w:pStyle w:val="Cabealho"/>
        <w:ind w:firstLine="1134"/>
        <w:jc w:val="both"/>
        <w:rPr>
          <w:sz w:val="24"/>
          <w:szCs w:val="24"/>
        </w:rPr>
      </w:pPr>
      <w:r w:rsidRPr="00962265">
        <w:rPr>
          <w:sz w:val="24"/>
          <w:szCs w:val="24"/>
        </w:rPr>
        <w:t>VI - decisão do Secretário de Ciência, Tecnologia e Inovação em Saúde, nos</w:t>
      </w:r>
      <w:r>
        <w:rPr>
          <w:sz w:val="24"/>
          <w:szCs w:val="24"/>
        </w:rPr>
        <w:t xml:space="preserve"> </w:t>
      </w:r>
      <w:r w:rsidRPr="00962265">
        <w:rPr>
          <w:sz w:val="24"/>
          <w:szCs w:val="24"/>
        </w:rPr>
        <w:t>termos do disposto no art. 23; e</w:t>
      </w:r>
      <w:r w:rsidR="00A704EC" w:rsidRPr="00A704EC">
        <w:rPr>
          <w:sz w:val="24"/>
          <w:szCs w:val="24"/>
        </w:rPr>
        <w:t xml:space="preserve"> </w:t>
      </w:r>
      <w:hyperlink r:id="rId64" w:history="1">
        <w:r w:rsidR="00B663AD" w:rsidRPr="007F2628">
          <w:rPr>
            <w:rStyle w:val="Hyperlink"/>
            <w:i/>
            <w:sz w:val="24"/>
            <w:szCs w:val="24"/>
          </w:rPr>
          <w:t>(</w:t>
        </w:r>
        <w:r w:rsidR="00B663AD">
          <w:rPr>
            <w:rStyle w:val="Hyperlink"/>
            <w:i/>
            <w:sz w:val="24"/>
            <w:szCs w:val="24"/>
          </w:rPr>
          <w:t>Inciso acrescido pelo</w:t>
        </w:r>
        <w:r w:rsidR="00B663AD" w:rsidRPr="007F2628">
          <w:rPr>
            <w:rStyle w:val="Hyperlink"/>
            <w:i/>
            <w:sz w:val="24"/>
            <w:szCs w:val="24"/>
          </w:rPr>
          <w:t xml:space="preserve"> Decreto nº 11.161, de </w:t>
        </w:r>
        <w:proofErr w:type="gramStart"/>
        <w:r w:rsidR="00B663AD" w:rsidRPr="007F2628">
          <w:rPr>
            <w:rStyle w:val="Hyperlink"/>
            <w:i/>
            <w:sz w:val="24"/>
            <w:szCs w:val="24"/>
          </w:rPr>
          <w:t>4/8/2022</w:t>
        </w:r>
        <w:r>
          <w:rPr>
            <w:rStyle w:val="Hyperlink"/>
            <w:i/>
            <w:sz w:val="24"/>
            <w:szCs w:val="24"/>
          </w:rPr>
          <w:t>,</w:t>
        </w:r>
        <w:proofErr w:type="gramEnd"/>
      </w:hyperlink>
      <w:r>
        <w:rPr>
          <w:i/>
          <w:sz w:val="24"/>
          <w:szCs w:val="24"/>
        </w:rPr>
        <w:t xml:space="preserve"> </w:t>
      </w:r>
      <w:hyperlink r:id="rId65" w:history="1">
        <w:r>
          <w:rPr>
            <w:rStyle w:val="Hyperlink"/>
            <w:i/>
            <w:sz w:val="24"/>
            <w:szCs w:val="24"/>
          </w:rPr>
          <w:t xml:space="preserve">e </w:t>
        </w:r>
        <w:r w:rsidRPr="00523AEE">
          <w:rPr>
            <w:rStyle w:val="Hyperlink"/>
            <w:i/>
            <w:sz w:val="24"/>
            <w:szCs w:val="24"/>
          </w:rPr>
          <w:t>com redação dada pelo Decreto nº 12.716, de 12/11/2025)</w:t>
        </w:r>
      </w:hyperlink>
    </w:p>
    <w:p w:rsidR="00C5409D" w:rsidRPr="00C5409D" w:rsidRDefault="00C5409D" w:rsidP="00C5409D">
      <w:pPr>
        <w:pStyle w:val="Cabealho"/>
        <w:ind w:firstLine="1134"/>
        <w:jc w:val="both"/>
        <w:rPr>
          <w:sz w:val="24"/>
          <w:szCs w:val="24"/>
        </w:rPr>
      </w:pPr>
      <w:r w:rsidRPr="00C5409D">
        <w:rPr>
          <w:sz w:val="24"/>
          <w:szCs w:val="24"/>
        </w:rPr>
        <w:t>VII - julgamento de eventual recurso pelo Ministro de Estado da Saúde, nos</w:t>
      </w:r>
      <w:r>
        <w:rPr>
          <w:sz w:val="24"/>
          <w:szCs w:val="24"/>
        </w:rPr>
        <w:t xml:space="preserve"> </w:t>
      </w:r>
      <w:r w:rsidRPr="00C5409D">
        <w:rPr>
          <w:sz w:val="24"/>
          <w:szCs w:val="24"/>
        </w:rPr>
        <w:t>termos do disposto no art. 27.</w:t>
      </w:r>
      <w:r w:rsidR="00B663AD">
        <w:rPr>
          <w:sz w:val="24"/>
          <w:szCs w:val="24"/>
        </w:rPr>
        <w:t xml:space="preserve"> </w:t>
      </w:r>
      <w:hyperlink r:id="rId66" w:history="1">
        <w:r w:rsidR="00B663AD" w:rsidRPr="007F2628">
          <w:rPr>
            <w:rStyle w:val="Hyperlink"/>
            <w:i/>
            <w:sz w:val="24"/>
            <w:szCs w:val="24"/>
          </w:rPr>
          <w:t>(</w:t>
        </w:r>
        <w:r w:rsidR="00B663AD">
          <w:rPr>
            <w:rStyle w:val="Hyperlink"/>
            <w:i/>
            <w:sz w:val="24"/>
            <w:szCs w:val="24"/>
          </w:rPr>
          <w:t>Inciso acrescido pelo</w:t>
        </w:r>
        <w:r w:rsidR="00B663AD"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 w:rsidR="00B663AD"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="00B663AD"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A704EC" w:rsidRPr="00A704EC" w:rsidRDefault="00C5409D" w:rsidP="00C5409D">
      <w:pPr>
        <w:pStyle w:val="Cabealho"/>
        <w:ind w:firstLine="1134"/>
        <w:jc w:val="both"/>
        <w:rPr>
          <w:sz w:val="24"/>
          <w:szCs w:val="24"/>
        </w:rPr>
      </w:pPr>
      <w:r w:rsidRPr="00C5409D">
        <w:rPr>
          <w:sz w:val="24"/>
          <w:szCs w:val="24"/>
        </w:rPr>
        <w:t>§ 1º O requerimento de instauração do processo administrativo para a</w:t>
      </w:r>
      <w:r>
        <w:rPr>
          <w:sz w:val="24"/>
          <w:szCs w:val="24"/>
        </w:rPr>
        <w:t xml:space="preserve"> </w:t>
      </w:r>
      <w:r w:rsidRPr="00C5409D">
        <w:rPr>
          <w:sz w:val="24"/>
          <w:szCs w:val="24"/>
        </w:rPr>
        <w:t>incorporação e a alteração pelo SUS de tecnologias em saúde será protocolado pelo</w:t>
      </w:r>
      <w:r>
        <w:rPr>
          <w:sz w:val="24"/>
          <w:szCs w:val="24"/>
        </w:rPr>
        <w:t xml:space="preserve"> </w:t>
      </w:r>
      <w:r w:rsidRPr="00C5409D">
        <w:rPr>
          <w:sz w:val="24"/>
          <w:szCs w:val="24"/>
        </w:rPr>
        <w:t>interessado na Secretaria-Executiva da CONITEC, e será acompanhado de:</w:t>
      </w:r>
      <w:r w:rsidR="00B663AD">
        <w:rPr>
          <w:sz w:val="24"/>
          <w:szCs w:val="24"/>
        </w:rPr>
        <w:t xml:space="preserve"> </w:t>
      </w:r>
      <w:hyperlink r:id="rId67" w:history="1">
        <w:r w:rsidR="00B663AD" w:rsidRPr="007F2628">
          <w:rPr>
            <w:rStyle w:val="Hyperlink"/>
            <w:i/>
            <w:sz w:val="24"/>
            <w:szCs w:val="24"/>
          </w:rPr>
          <w:t>(</w:t>
        </w:r>
        <w:r w:rsidR="00B663AD">
          <w:rPr>
            <w:rStyle w:val="Hyperlink"/>
            <w:i/>
            <w:sz w:val="24"/>
            <w:szCs w:val="24"/>
          </w:rPr>
          <w:t>Parágrafo com redação dada pelo</w:t>
        </w:r>
        <w:r w:rsidR="00B663AD"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 w:rsidR="00B663AD"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="00B663AD"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  <w:r w:rsidR="00A704EC" w:rsidRPr="00A704EC">
        <w:rPr>
          <w:sz w:val="24"/>
          <w:szCs w:val="24"/>
        </w:rPr>
        <w:t xml:space="preserve">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I - formulário integralmente preenchido, de acordo com o modelo estabelecido pela CONITEC;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II - número e validade do registro da tecnologia em saúde na ANVISA;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III - evidência científica que demonstre que a tecnologia pautada é, no mínimo, tão eficaz e segura quanto aquelas disponíveis no SUS para determinada indicação;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lastRenderedPageBreak/>
        <w:t xml:space="preserve">IV - estudo de avaliação econômica comparando a tecnologia pautada com as tecnologias em saúde disponibilizadas no SUS; </w:t>
      </w:r>
    </w:p>
    <w:p w:rsidR="006F62BA" w:rsidRPr="006F62BA" w:rsidRDefault="006F62BA" w:rsidP="006F62BA">
      <w:pPr>
        <w:pStyle w:val="Cabealho"/>
        <w:ind w:firstLine="1134"/>
        <w:jc w:val="both"/>
        <w:rPr>
          <w:sz w:val="24"/>
          <w:szCs w:val="24"/>
        </w:rPr>
      </w:pPr>
      <w:r w:rsidRPr="006F62BA">
        <w:rPr>
          <w:sz w:val="24"/>
          <w:szCs w:val="24"/>
        </w:rPr>
        <w:t>V - amostras de produtos, se cabível para o atendimento do disposto no § 2º do</w:t>
      </w:r>
      <w:r>
        <w:rPr>
          <w:sz w:val="24"/>
          <w:szCs w:val="24"/>
        </w:rPr>
        <w:t xml:space="preserve"> </w:t>
      </w:r>
      <w:r w:rsidRPr="006F62BA">
        <w:rPr>
          <w:sz w:val="24"/>
          <w:szCs w:val="24"/>
        </w:rPr>
        <w:t>art. 19-Q da Lei nº 8.080, de 1990, nos termos do disposto em regimento interno;</w:t>
      </w:r>
      <w:r>
        <w:rPr>
          <w:sz w:val="24"/>
          <w:szCs w:val="24"/>
        </w:rPr>
        <w:t xml:space="preserve"> </w:t>
      </w:r>
      <w:hyperlink r:id="rId68" w:history="1">
        <w:r w:rsidRPr="007F262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com redação dada pelo</w:t>
        </w:r>
        <w:r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6F62BA" w:rsidRPr="006F62BA" w:rsidRDefault="006F62BA" w:rsidP="006F62BA">
      <w:pPr>
        <w:pStyle w:val="Cabealho"/>
        <w:ind w:firstLine="1134"/>
        <w:jc w:val="both"/>
        <w:rPr>
          <w:sz w:val="24"/>
          <w:szCs w:val="24"/>
        </w:rPr>
      </w:pPr>
      <w:r w:rsidRPr="006F62BA">
        <w:rPr>
          <w:sz w:val="24"/>
          <w:szCs w:val="24"/>
        </w:rPr>
        <w:t>VI - o preço fixado pela CMED, no caso de medicamentos; e</w:t>
      </w:r>
      <w:r>
        <w:rPr>
          <w:sz w:val="24"/>
          <w:szCs w:val="24"/>
        </w:rPr>
        <w:t xml:space="preserve"> </w:t>
      </w:r>
      <w:hyperlink r:id="rId69" w:history="1">
        <w:r w:rsidRPr="007F262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com redação dada pelo</w:t>
        </w:r>
        <w:r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A704EC" w:rsidRPr="00A704EC" w:rsidRDefault="006F62BA" w:rsidP="006F62BA">
      <w:pPr>
        <w:pStyle w:val="Cabealho"/>
        <w:ind w:firstLine="1134"/>
        <w:jc w:val="both"/>
        <w:rPr>
          <w:sz w:val="24"/>
          <w:szCs w:val="24"/>
        </w:rPr>
      </w:pPr>
      <w:r w:rsidRPr="006F62BA">
        <w:rPr>
          <w:sz w:val="24"/>
          <w:szCs w:val="24"/>
        </w:rPr>
        <w:t>VII - análise de impacto orçamentário da tecnologia em saúde no SUS.</w:t>
      </w:r>
      <w:r w:rsidR="00A704EC" w:rsidRPr="00A704EC">
        <w:rPr>
          <w:sz w:val="24"/>
          <w:szCs w:val="24"/>
        </w:rPr>
        <w:t xml:space="preserve"> </w:t>
      </w:r>
      <w:hyperlink r:id="rId70" w:history="1">
        <w:r w:rsidRPr="007F262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 acrescido pelo</w:t>
        </w:r>
        <w:r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217B89" w:rsidRPr="00217B89" w:rsidRDefault="00217B89" w:rsidP="00217B89">
      <w:pPr>
        <w:pStyle w:val="Cabealho"/>
        <w:ind w:firstLine="1134"/>
        <w:jc w:val="both"/>
        <w:rPr>
          <w:sz w:val="24"/>
          <w:szCs w:val="24"/>
        </w:rPr>
      </w:pPr>
      <w:r w:rsidRPr="00217B89">
        <w:rPr>
          <w:sz w:val="24"/>
          <w:szCs w:val="24"/>
        </w:rPr>
        <w:t>§ 1º-A O processo administrativo para constituição ou alteração de protocolo</w:t>
      </w:r>
      <w:r>
        <w:rPr>
          <w:sz w:val="24"/>
          <w:szCs w:val="24"/>
        </w:rPr>
        <w:t xml:space="preserve"> </w:t>
      </w:r>
      <w:r w:rsidRPr="00217B89">
        <w:rPr>
          <w:sz w:val="24"/>
          <w:szCs w:val="24"/>
        </w:rPr>
        <w:t>clínico ou de diretriz terapêutica poderá ser instaurado:</w:t>
      </w:r>
    </w:p>
    <w:p w:rsidR="00217B89" w:rsidRPr="00217B89" w:rsidRDefault="00217B89" w:rsidP="00217B89">
      <w:pPr>
        <w:pStyle w:val="Cabealho"/>
        <w:ind w:firstLine="1134"/>
        <w:jc w:val="both"/>
        <w:rPr>
          <w:sz w:val="24"/>
          <w:szCs w:val="24"/>
        </w:rPr>
      </w:pPr>
      <w:r w:rsidRPr="00217B89">
        <w:rPr>
          <w:sz w:val="24"/>
          <w:szCs w:val="24"/>
        </w:rPr>
        <w:t>I - pelas áreas do Ministério da Saúde, para a consecução de ações e</w:t>
      </w:r>
      <w:r>
        <w:rPr>
          <w:sz w:val="24"/>
          <w:szCs w:val="24"/>
        </w:rPr>
        <w:t xml:space="preserve"> </w:t>
      </w:r>
      <w:r w:rsidRPr="00217B89">
        <w:rPr>
          <w:sz w:val="24"/>
          <w:szCs w:val="24"/>
        </w:rPr>
        <w:t xml:space="preserve">programas estratégicos; </w:t>
      </w:r>
      <w:proofErr w:type="gramStart"/>
      <w:r w:rsidRPr="00217B89">
        <w:rPr>
          <w:sz w:val="24"/>
          <w:szCs w:val="24"/>
        </w:rPr>
        <w:t>ou</w:t>
      </w:r>
      <w:proofErr w:type="gramEnd"/>
    </w:p>
    <w:p w:rsidR="00217B89" w:rsidRPr="00217B89" w:rsidRDefault="00217B89" w:rsidP="00217B89">
      <w:pPr>
        <w:pStyle w:val="Cabealho"/>
        <w:ind w:firstLine="1134"/>
        <w:jc w:val="both"/>
        <w:rPr>
          <w:sz w:val="24"/>
          <w:szCs w:val="24"/>
        </w:rPr>
      </w:pPr>
      <w:r w:rsidRPr="00217B89">
        <w:rPr>
          <w:sz w:val="24"/>
          <w:szCs w:val="24"/>
        </w:rPr>
        <w:t>II - a pedido da própria CONITEC, quando da incorporação, alteração ou exclusão</w:t>
      </w:r>
      <w:r>
        <w:rPr>
          <w:sz w:val="24"/>
          <w:szCs w:val="24"/>
        </w:rPr>
        <w:t xml:space="preserve"> </w:t>
      </w:r>
      <w:r w:rsidRPr="00217B89">
        <w:rPr>
          <w:sz w:val="24"/>
          <w:szCs w:val="24"/>
        </w:rPr>
        <w:t>de tecnologias em saúde no SUS.</w:t>
      </w:r>
      <w:r>
        <w:rPr>
          <w:sz w:val="24"/>
          <w:szCs w:val="24"/>
        </w:rPr>
        <w:t xml:space="preserve"> </w:t>
      </w:r>
      <w:hyperlink r:id="rId71" w:history="1">
        <w:r w:rsidRPr="007F262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 acrescido pelo</w:t>
        </w:r>
        <w:r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6F62BA" w:rsidRDefault="00217B89" w:rsidP="00217B89">
      <w:pPr>
        <w:pStyle w:val="Cabealho"/>
        <w:ind w:firstLine="1134"/>
        <w:jc w:val="both"/>
        <w:rPr>
          <w:sz w:val="24"/>
          <w:szCs w:val="24"/>
        </w:rPr>
      </w:pPr>
      <w:r w:rsidRPr="00217B89">
        <w:rPr>
          <w:sz w:val="24"/>
          <w:szCs w:val="24"/>
        </w:rPr>
        <w:t>§ 1º-B Na hipótese do § 1º-A, será elaborada manifestação técnica fundamentada</w:t>
      </w:r>
      <w:r>
        <w:rPr>
          <w:sz w:val="24"/>
          <w:szCs w:val="24"/>
        </w:rPr>
        <w:t xml:space="preserve"> </w:t>
      </w:r>
      <w:r w:rsidRPr="00217B89">
        <w:rPr>
          <w:sz w:val="24"/>
          <w:szCs w:val="24"/>
        </w:rPr>
        <w:t>pela área demandante, dirigida à Secretaria-Executiva da CONITEC.</w:t>
      </w:r>
      <w:r>
        <w:rPr>
          <w:sz w:val="24"/>
          <w:szCs w:val="24"/>
        </w:rPr>
        <w:t xml:space="preserve"> </w:t>
      </w:r>
      <w:hyperlink r:id="rId72" w:history="1">
        <w:r w:rsidRPr="007F262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 acrescido pelo</w:t>
        </w:r>
        <w:r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707A94" w:rsidRDefault="00707A94" w:rsidP="00707A94">
      <w:pPr>
        <w:pStyle w:val="Cabealho"/>
        <w:ind w:firstLine="1134"/>
        <w:jc w:val="both"/>
        <w:rPr>
          <w:sz w:val="24"/>
          <w:szCs w:val="24"/>
        </w:rPr>
      </w:pPr>
      <w:r w:rsidRPr="00707A94">
        <w:rPr>
          <w:sz w:val="24"/>
          <w:szCs w:val="24"/>
        </w:rPr>
        <w:t>§ 1º-C Para a inclusão de imunoterapia nos protocolos clínicos e nas diretrizes</w:t>
      </w:r>
      <w:r>
        <w:rPr>
          <w:sz w:val="24"/>
          <w:szCs w:val="24"/>
        </w:rPr>
        <w:t xml:space="preserve"> </w:t>
      </w:r>
      <w:r w:rsidRPr="00707A94">
        <w:rPr>
          <w:sz w:val="24"/>
          <w:szCs w:val="24"/>
        </w:rPr>
        <w:t>terapêuticas de que trata o art. 19-O, § 2º, da Lei nº 8.080, de 19 de setembro</w:t>
      </w:r>
      <w:r>
        <w:rPr>
          <w:sz w:val="24"/>
          <w:szCs w:val="24"/>
        </w:rPr>
        <w:t xml:space="preserve"> </w:t>
      </w:r>
      <w:r w:rsidRPr="00707A94">
        <w:rPr>
          <w:sz w:val="24"/>
          <w:szCs w:val="24"/>
        </w:rPr>
        <w:t>de 1990, observam-se os parâmetros do art. 18 deste Decreto, conforme as etapas</w:t>
      </w:r>
      <w:r>
        <w:rPr>
          <w:sz w:val="24"/>
          <w:szCs w:val="24"/>
        </w:rPr>
        <w:t xml:space="preserve"> </w:t>
      </w:r>
      <w:r w:rsidRPr="00707A94">
        <w:rPr>
          <w:sz w:val="24"/>
          <w:szCs w:val="24"/>
        </w:rPr>
        <w:t xml:space="preserve">estabelecidas nos incisos I a VII do </w:t>
      </w:r>
      <w:r w:rsidRPr="00707A94">
        <w:rPr>
          <w:i/>
          <w:sz w:val="24"/>
          <w:szCs w:val="24"/>
        </w:rPr>
        <w:t>caput</w:t>
      </w:r>
      <w:r w:rsidRPr="00707A9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hyperlink r:id="rId73" w:history="1">
        <w:r w:rsidRPr="00AA4504">
          <w:rPr>
            <w:rStyle w:val="Hyperlink"/>
            <w:i/>
            <w:sz w:val="24"/>
            <w:szCs w:val="24"/>
          </w:rPr>
          <w:t>(Parágrafo acrescido pelo Decreto nº 12.929, de 14/</w:t>
        </w:r>
        <w:bookmarkStart w:id="0" w:name="_GoBack"/>
        <w:bookmarkEnd w:id="0"/>
        <w:r w:rsidRPr="00AA4504">
          <w:rPr>
            <w:rStyle w:val="Hyperlink"/>
            <w:i/>
            <w:sz w:val="24"/>
            <w:szCs w:val="24"/>
          </w:rPr>
          <w:t>4</w:t>
        </w:r>
        <w:r w:rsidRPr="00AA4504">
          <w:rPr>
            <w:rStyle w:val="Hyperlink"/>
            <w:i/>
            <w:sz w:val="24"/>
            <w:szCs w:val="24"/>
          </w:rPr>
          <w:t>/2026)</w:t>
        </w:r>
        <w:proofErr w:type="gramStart"/>
      </w:hyperlink>
      <w:proofErr w:type="gramEnd"/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§ 2º O requerimento de instauração do processo administrativo para a exclusão pelo SUS de tecnologias em saúde deverá ser acompanhado dos documentos previstos nos incisos I, II, VI do §1º, além de outros determinados em ato específico da CONITEC. </w:t>
      </w:r>
    </w:p>
    <w:p w:rsidR="00E00C9E" w:rsidRDefault="00E00C9E" w:rsidP="00E00C9E">
      <w:pPr>
        <w:pStyle w:val="Cabealho"/>
        <w:ind w:firstLine="1134"/>
        <w:jc w:val="both"/>
        <w:rPr>
          <w:sz w:val="24"/>
          <w:szCs w:val="24"/>
        </w:rPr>
      </w:pPr>
      <w:r w:rsidRPr="00E00C9E">
        <w:rPr>
          <w:sz w:val="24"/>
          <w:szCs w:val="24"/>
        </w:rPr>
        <w:t>§ 2º-A As metodologias empregadas na avaliação econômica de que trata o inciso</w:t>
      </w:r>
      <w:r>
        <w:rPr>
          <w:sz w:val="24"/>
          <w:szCs w:val="24"/>
        </w:rPr>
        <w:t xml:space="preserve"> </w:t>
      </w:r>
      <w:r w:rsidRPr="00E00C9E">
        <w:rPr>
          <w:sz w:val="24"/>
          <w:szCs w:val="24"/>
        </w:rPr>
        <w:t>IV do § 1º serão dispostas em ato do Ministro de Estado da Saúde e amplamente</w:t>
      </w:r>
      <w:r>
        <w:rPr>
          <w:sz w:val="24"/>
          <w:szCs w:val="24"/>
        </w:rPr>
        <w:t xml:space="preserve"> </w:t>
      </w:r>
      <w:r w:rsidRPr="00E00C9E">
        <w:rPr>
          <w:sz w:val="24"/>
          <w:szCs w:val="24"/>
        </w:rPr>
        <w:t>divulgadas, incluídos os indicadores e parâmetros de custo-efetividade utilizados em</w:t>
      </w:r>
      <w:r>
        <w:rPr>
          <w:sz w:val="24"/>
          <w:szCs w:val="24"/>
        </w:rPr>
        <w:t xml:space="preserve"> </w:t>
      </w:r>
      <w:r w:rsidRPr="00E00C9E">
        <w:rPr>
          <w:sz w:val="24"/>
          <w:szCs w:val="24"/>
        </w:rPr>
        <w:t>conjunto com outros critérios.</w:t>
      </w:r>
      <w:r>
        <w:rPr>
          <w:sz w:val="24"/>
          <w:szCs w:val="24"/>
        </w:rPr>
        <w:t xml:space="preserve"> </w:t>
      </w:r>
      <w:hyperlink r:id="rId74" w:history="1">
        <w:r w:rsidRPr="007F262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 acrescido pelo</w:t>
        </w:r>
        <w:r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§ 3º A CONITEC poderá solicitar informações complementares ao requerente, com vistas a subsidiar a análise do pedido.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§ 4º No caso de propostas de iniciativa do próprio Ministério da Saúde, serão consideradas as informações disponíveis e os estudos técnicos já realizados para fins de análise pela CONITEC. </w:t>
      </w:r>
    </w:p>
    <w:p w:rsidR="007518BC" w:rsidRPr="007518BC" w:rsidRDefault="007518BC" w:rsidP="007518BC">
      <w:pPr>
        <w:pStyle w:val="Cabealho"/>
        <w:ind w:firstLine="1134"/>
        <w:jc w:val="both"/>
        <w:rPr>
          <w:sz w:val="24"/>
          <w:szCs w:val="24"/>
        </w:rPr>
      </w:pPr>
      <w:r w:rsidRPr="007518BC">
        <w:rPr>
          <w:sz w:val="24"/>
          <w:szCs w:val="24"/>
        </w:rPr>
        <w:t>§ 5º O requerimento que tenha por objeto a incorporação pelo SUS de tecnologias</w:t>
      </w:r>
      <w:r>
        <w:rPr>
          <w:sz w:val="24"/>
          <w:szCs w:val="24"/>
        </w:rPr>
        <w:t xml:space="preserve"> </w:t>
      </w:r>
      <w:r w:rsidRPr="007518BC">
        <w:rPr>
          <w:sz w:val="24"/>
          <w:szCs w:val="24"/>
        </w:rPr>
        <w:t>em saúde de uso experimental será indeferido, na forma do art. 16.</w:t>
      </w:r>
      <w:r>
        <w:rPr>
          <w:sz w:val="24"/>
          <w:szCs w:val="24"/>
        </w:rPr>
        <w:t xml:space="preserve"> </w:t>
      </w:r>
      <w:hyperlink r:id="rId75" w:history="1">
        <w:r w:rsidRPr="007F262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 acrescido pelo</w:t>
        </w:r>
        <w:r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7518BC" w:rsidRPr="007518BC" w:rsidRDefault="007518BC" w:rsidP="007518BC">
      <w:pPr>
        <w:pStyle w:val="Cabealho"/>
        <w:ind w:firstLine="1134"/>
        <w:jc w:val="both"/>
        <w:rPr>
          <w:sz w:val="24"/>
          <w:szCs w:val="24"/>
        </w:rPr>
      </w:pPr>
      <w:r w:rsidRPr="007518BC">
        <w:rPr>
          <w:sz w:val="24"/>
          <w:szCs w:val="24"/>
        </w:rPr>
        <w:t>§ 6º Na análise de proposta de incorporação de medicamentos e produtos com</w:t>
      </w:r>
      <w:r>
        <w:rPr>
          <w:sz w:val="24"/>
          <w:szCs w:val="24"/>
        </w:rPr>
        <w:t xml:space="preserve"> </w:t>
      </w:r>
      <w:r w:rsidRPr="007518BC">
        <w:rPr>
          <w:sz w:val="24"/>
          <w:szCs w:val="24"/>
        </w:rPr>
        <w:t>indicação distinta daquela aprovada no registro na ANVISA, serão observados, além</w:t>
      </w:r>
      <w:r>
        <w:rPr>
          <w:sz w:val="24"/>
          <w:szCs w:val="24"/>
        </w:rPr>
        <w:t xml:space="preserve"> </w:t>
      </w:r>
      <w:r w:rsidRPr="007518BC">
        <w:rPr>
          <w:sz w:val="24"/>
          <w:szCs w:val="24"/>
        </w:rPr>
        <w:t>dos requisitos dispostos no § 1º, os seguintes:</w:t>
      </w:r>
    </w:p>
    <w:p w:rsidR="007518BC" w:rsidRPr="007518BC" w:rsidRDefault="007518BC" w:rsidP="007518BC">
      <w:pPr>
        <w:pStyle w:val="Cabealho"/>
        <w:ind w:firstLine="1134"/>
        <w:jc w:val="both"/>
        <w:rPr>
          <w:sz w:val="24"/>
          <w:szCs w:val="24"/>
        </w:rPr>
      </w:pPr>
      <w:r w:rsidRPr="007518BC">
        <w:rPr>
          <w:sz w:val="24"/>
          <w:szCs w:val="24"/>
        </w:rPr>
        <w:lastRenderedPageBreak/>
        <w:t>I - demonstração das evidências científicas sobre a eficácia, acurácia, efetividade e</w:t>
      </w:r>
      <w:r>
        <w:rPr>
          <w:sz w:val="24"/>
          <w:szCs w:val="24"/>
        </w:rPr>
        <w:t xml:space="preserve"> </w:t>
      </w:r>
      <w:r w:rsidRPr="007518BC">
        <w:rPr>
          <w:sz w:val="24"/>
          <w:szCs w:val="24"/>
        </w:rPr>
        <w:t xml:space="preserve">segurança do medicamento ou do produto para o uso pretendido na solicitação; </w:t>
      </w:r>
      <w:proofErr w:type="gramStart"/>
      <w:r w:rsidRPr="007518BC">
        <w:rPr>
          <w:sz w:val="24"/>
          <w:szCs w:val="24"/>
        </w:rPr>
        <w:t>e</w:t>
      </w:r>
      <w:proofErr w:type="gramEnd"/>
    </w:p>
    <w:p w:rsidR="007518BC" w:rsidRPr="007518BC" w:rsidRDefault="007518BC" w:rsidP="007518BC">
      <w:pPr>
        <w:pStyle w:val="Cabealho"/>
        <w:ind w:firstLine="1134"/>
        <w:jc w:val="both"/>
        <w:rPr>
          <w:sz w:val="24"/>
          <w:szCs w:val="24"/>
        </w:rPr>
      </w:pPr>
      <w:r w:rsidRPr="007518BC">
        <w:rPr>
          <w:sz w:val="24"/>
          <w:szCs w:val="24"/>
        </w:rPr>
        <w:t>II - o uso consagrado ou a existência de autorização do uso pretendido em um</w:t>
      </w:r>
      <w:r>
        <w:rPr>
          <w:sz w:val="24"/>
          <w:szCs w:val="24"/>
        </w:rPr>
        <w:t xml:space="preserve"> </w:t>
      </w:r>
      <w:r w:rsidRPr="007518BC">
        <w:rPr>
          <w:sz w:val="24"/>
          <w:szCs w:val="24"/>
        </w:rPr>
        <w:t>dos países cuja autoridade regulatória competente seja membro do Conselho</w:t>
      </w:r>
      <w:r>
        <w:rPr>
          <w:sz w:val="24"/>
          <w:szCs w:val="24"/>
        </w:rPr>
        <w:t xml:space="preserve"> </w:t>
      </w:r>
      <w:r w:rsidRPr="007518BC">
        <w:rPr>
          <w:sz w:val="24"/>
          <w:szCs w:val="24"/>
        </w:rPr>
        <w:t>Internacional para Harmonização de Requisitos Técnicos de Produtos Farmacêuticos</w:t>
      </w:r>
      <w:r>
        <w:rPr>
          <w:sz w:val="24"/>
          <w:szCs w:val="24"/>
        </w:rPr>
        <w:t xml:space="preserve"> </w:t>
      </w:r>
      <w:r w:rsidRPr="007518BC">
        <w:rPr>
          <w:sz w:val="24"/>
          <w:szCs w:val="24"/>
        </w:rPr>
        <w:t xml:space="preserve">de Uso Humano - </w:t>
      </w:r>
      <w:r w:rsidRPr="007518BC">
        <w:rPr>
          <w:i/>
          <w:sz w:val="24"/>
          <w:szCs w:val="24"/>
        </w:rPr>
        <w:t>ICH</w:t>
      </w:r>
      <w:r w:rsidRPr="007518BC">
        <w:rPr>
          <w:sz w:val="24"/>
          <w:szCs w:val="24"/>
        </w:rPr>
        <w:t xml:space="preserve"> ou do Fórum Internacional de Reguladores de Produtos para</w:t>
      </w:r>
      <w:r>
        <w:rPr>
          <w:sz w:val="24"/>
          <w:szCs w:val="24"/>
        </w:rPr>
        <w:t xml:space="preserve"> </w:t>
      </w:r>
      <w:r w:rsidRPr="007518BC">
        <w:rPr>
          <w:sz w:val="24"/>
          <w:szCs w:val="24"/>
        </w:rPr>
        <w:t xml:space="preserve">a Saúde - </w:t>
      </w:r>
      <w:r w:rsidRPr="007518BC">
        <w:rPr>
          <w:i/>
          <w:sz w:val="24"/>
          <w:szCs w:val="24"/>
        </w:rPr>
        <w:t>IMDRF</w:t>
      </w:r>
      <w:r w:rsidRPr="007518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hyperlink r:id="rId76" w:history="1">
        <w:r w:rsidRPr="007F262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 acrescido pelo</w:t>
        </w:r>
        <w:r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7518BC" w:rsidRPr="007518BC" w:rsidRDefault="007518BC" w:rsidP="007518BC">
      <w:pPr>
        <w:pStyle w:val="Cabealho"/>
        <w:ind w:firstLine="1134"/>
        <w:jc w:val="both"/>
        <w:rPr>
          <w:sz w:val="24"/>
          <w:szCs w:val="24"/>
        </w:rPr>
      </w:pPr>
      <w:r w:rsidRPr="007518BC">
        <w:rPr>
          <w:sz w:val="24"/>
          <w:szCs w:val="24"/>
        </w:rPr>
        <w:t>§ 7º O requerimento para a incorporação de que trata o § 6º caberá somente</w:t>
      </w:r>
      <w:r>
        <w:rPr>
          <w:sz w:val="24"/>
          <w:szCs w:val="24"/>
        </w:rPr>
        <w:t xml:space="preserve"> </w:t>
      </w:r>
      <w:r w:rsidRPr="007518BC">
        <w:rPr>
          <w:sz w:val="24"/>
          <w:szCs w:val="24"/>
        </w:rPr>
        <w:t>às áreas do Ministério da Saúde e, após a incorporação ou alteração, deverá haver</w:t>
      </w:r>
      <w:r>
        <w:rPr>
          <w:sz w:val="24"/>
          <w:szCs w:val="24"/>
        </w:rPr>
        <w:t xml:space="preserve"> </w:t>
      </w:r>
      <w:r w:rsidRPr="007518BC">
        <w:rPr>
          <w:sz w:val="24"/>
          <w:szCs w:val="24"/>
        </w:rPr>
        <w:t>previsão em protocolos do Ministério da Saúde previamente à disponibilização para</w:t>
      </w:r>
      <w:r>
        <w:rPr>
          <w:sz w:val="24"/>
          <w:szCs w:val="24"/>
        </w:rPr>
        <w:t xml:space="preserve"> </w:t>
      </w:r>
      <w:r w:rsidRPr="007518BC">
        <w:rPr>
          <w:sz w:val="24"/>
          <w:szCs w:val="24"/>
        </w:rPr>
        <w:t>o fim pretendido.</w:t>
      </w:r>
      <w:r>
        <w:rPr>
          <w:sz w:val="24"/>
          <w:szCs w:val="24"/>
        </w:rPr>
        <w:t xml:space="preserve"> </w:t>
      </w:r>
      <w:hyperlink r:id="rId77" w:history="1">
        <w:r w:rsidRPr="007F262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 acrescido pelo</w:t>
        </w:r>
        <w:r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A704EC" w:rsidRDefault="007518BC" w:rsidP="007518BC">
      <w:pPr>
        <w:pStyle w:val="Cabealho"/>
        <w:ind w:firstLine="1134"/>
        <w:jc w:val="both"/>
        <w:rPr>
          <w:sz w:val="24"/>
          <w:szCs w:val="24"/>
        </w:rPr>
      </w:pPr>
      <w:r w:rsidRPr="007518BC">
        <w:rPr>
          <w:sz w:val="24"/>
          <w:szCs w:val="24"/>
        </w:rPr>
        <w:t>§ 8º Poderão ser dispensados, para fins de incorporação, os requisitos</w:t>
      </w:r>
      <w:r>
        <w:rPr>
          <w:sz w:val="24"/>
          <w:szCs w:val="24"/>
        </w:rPr>
        <w:t xml:space="preserve"> </w:t>
      </w:r>
      <w:r w:rsidRPr="007518BC">
        <w:rPr>
          <w:sz w:val="24"/>
          <w:szCs w:val="24"/>
        </w:rPr>
        <w:t>previstos nos incisos II e VI do § 1º, na hipótese de tecnologias em saúde a serem</w:t>
      </w:r>
      <w:r>
        <w:rPr>
          <w:sz w:val="24"/>
          <w:szCs w:val="24"/>
        </w:rPr>
        <w:t xml:space="preserve"> </w:t>
      </w:r>
      <w:r w:rsidRPr="007518BC">
        <w:rPr>
          <w:sz w:val="24"/>
          <w:szCs w:val="24"/>
        </w:rPr>
        <w:t>adquiridas por intermédio de organismos multilaterais internacionais, para uso em</w:t>
      </w:r>
      <w:r>
        <w:rPr>
          <w:sz w:val="24"/>
          <w:szCs w:val="24"/>
        </w:rPr>
        <w:t xml:space="preserve"> </w:t>
      </w:r>
      <w:r w:rsidRPr="007518BC">
        <w:rPr>
          <w:sz w:val="24"/>
          <w:szCs w:val="24"/>
        </w:rPr>
        <w:t>programas de saúde pública do Ministério da Saúde e suas entidades vinculadas, nos</w:t>
      </w:r>
      <w:r>
        <w:rPr>
          <w:sz w:val="24"/>
          <w:szCs w:val="24"/>
        </w:rPr>
        <w:t xml:space="preserve"> </w:t>
      </w:r>
      <w:r w:rsidRPr="007518BC">
        <w:rPr>
          <w:sz w:val="24"/>
          <w:szCs w:val="24"/>
        </w:rPr>
        <w:t>termos do disposto no § 5º do art. 8º da Lei nº 9.782, de 26 de janeiro de 1999.</w:t>
      </w:r>
      <w:r>
        <w:rPr>
          <w:sz w:val="24"/>
          <w:szCs w:val="24"/>
        </w:rPr>
        <w:t xml:space="preserve"> </w:t>
      </w:r>
      <w:hyperlink r:id="rId78" w:history="1">
        <w:r w:rsidRPr="007F262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 acrescido pelo</w:t>
        </w:r>
        <w:r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7518BC" w:rsidRPr="00A704EC" w:rsidRDefault="007518BC" w:rsidP="00A704EC">
      <w:pPr>
        <w:pStyle w:val="Cabealho"/>
        <w:ind w:firstLine="1134"/>
        <w:jc w:val="both"/>
        <w:rPr>
          <w:sz w:val="24"/>
          <w:szCs w:val="24"/>
        </w:rPr>
      </w:pP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Art. 16. A Secretaria-Executiva da CONITEC verificará previamente a conformidade da documentação e das amostras apresentadas. </w:t>
      </w:r>
    </w:p>
    <w:p w:rsidR="00962265" w:rsidRPr="00962265" w:rsidRDefault="00962265" w:rsidP="00962265">
      <w:pPr>
        <w:pStyle w:val="Cabealho"/>
        <w:ind w:firstLine="1134"/>
        <w:jc w:val="both"/>
        <w:rPr>
          <w:sz w:val="24"/>
          <w:szCs w:val="24"/>
        </w:rPr>
      </w:pPr>
      <w:r w:rsidRPr="00962265">
        <w:rPr>
          <w:sz w:val="24"/>
          <w:szCs w:val="24"/>
        </w:rPr>
        <w:t xml:space="preserve">§ 1º Identificada </w:t>
      </w:r>
      <w:proofErr w:type="gramStart"/>
      <w:r w:rsidRPr="00962265">
        <w:rPr>
          <w:sz w:val="24"/>
          <w:szCs w:val="24"/>
        </w:rPr>
        <w:t>a</w:t>
      </w:r>
      <w:proofErr w:type="gramEnd"/>
      <w:r w:rsidRPr="00962265">
        <w:rPr>
          <w:sz w:val="24"/>
          <w:szCs w:val="24"/>
        </w:rPr>
        <w:t xml:space="preserve"> ausência de conformidade da documentação e das</w:t>
      </w:r>
      <w:r>
        <w:rPr>
          <w:sz w:val="24"/>
          <w:szCs w:val="24"/>
        </w:rPr>
        <w:t xml:space="preserve"> </w:t>
      </w:r>
      <w:r w:rsidRPr="00962265">
        <w:rPr>
          <w:sz w:val="24"/>
          <w:szCs w:val="24"/>
        </w:rPr>
        <w:t>amostras apresentadas, a Secretaria-Executiva da CONITEC remeterá o processo</w:t>
      </w:r>
      <w:r>
        <w:rPr>
          <w:sz w:val="24"/>
          <w:szCs w:val="24"/>
        </w:rPr>
        <w:t xml:space="preserve"> </w:t>
      </w:r>
      <w:r w:rsidRPr="00962265">
        <w:rPr>
          <w:sz w:val="24"/>
          <w:szCs w:val="24"/>
        </w:rPr>
        <w:t>para avaliação do Secretário de Ciência, Tecnologia e Inovação em Saúde, com</w:t>
      </w:r>
      <w:r>
        <w:rPr>
          <w:sz w:val="24"/>
          <w:szCs w:val="24"/>
        </w:rPr>
        <w:t xml:space="preserve"> </w:t>
      </w:r>
      <w:r w:rsidRPr="00962265">
        <w:rPr>
          <w:sz w:val="24"/>
          <w:szCs w:val="24"/>
        </w:rPr>
        <w:t>indicação da formalidade descumprida pelo requerente.</w:t>
      </w:r>
      <w:r>
        <w:rPr>
          <w:sz w:val="24"/>
          <w:szCs w:val="24"/>
        </w:rPr>
        <w:t xml:space="preserve"> </w:t>
      </w:r>
      <w:hyperlink r:id="rId79" w:history="1">
        <w:r w:rsidRPr="00523AEE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Parágrafo </w:t>
        </w:r>
        <w:r w:rsidRPr="00523AEE">
          <w:rPr>
            <w:rStyle w:val="Hyperlink"/>
            <w:i/>
            <w:sz w:val="24"/>
            <w:szCs w:val="24"/>
          </w:rPr>
          <w:t>com redação dada pelo Decreto nº 12.716, de 12/11/2025)</w:t>
        </w:r>
        <w:proofErr w:type="gramStart"/>
      </w:hyperlink>
      <w:proofErr w:type="gramEnd"/>
    </w:p>
    <w:p w:rsidR="00A704EC" w:rsidRPr="00A704EC" w:rsidRDefault="00962265" w:rsidP="00962265">
      <w:pPr>
        <w:pStyle w:val="Cabealho"/>
        <w:ind w:firstLine="1134"/>
        <w:jc w:val="both"/>
        <w:rPr>
          <w:sz w:val="24"/>
          <w:szCs w:val="24"/>
        </w:rPr>
      </w:pPr>
      <w:r w:rsidRPr="00962265">
        <w:rPr>
          <w:sz w:val="24"/>
          <w:szCs w:val="24"/>
        </w:rPr>
        <w:t>§ 2º Para fins do disposto no § 1º, o Secretário de Ciência, Tecnologia e</w:t>
      </w:r>
      <w:r>
        <w:rPr>
          <w:sz w:val="24"/>
          <w:szCs w:val="24"/>
        </w:rPr>
        <w:t xml:space="preserve"> </w:t>
      </w:r>
      <w:r w:rsidRPr="00962265">
        <w:rPr>
          <w:sz w:val="24"/>
          <w:szCs w:val="24"/>
        </w:rPr>
        <w:t>Inovação em Saúde poderá:</w:t>
      </w:r>
      <w:r>
        <w:rPr>
          <w:sz w:val="24"/>
          <w:szCs w:val="24"/>
        </w:rPr>
        <w:t xml:space="preserve"> </w:t>
      </w:r>
      <w:hyperlink r:id="rId80" w:history="1">
        <w:r w:rsidRPr="00523AEE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Parágrafo </w:t>
        </w:r>
        <w:r w:rsidRPr="00523AEE">
          <w:rPr>
            <w:rStyle w:val="Hyperlink"/>
            <w:i/>
            <w:sz w:val="24"/>
            <w:szCs w:val="24"/>
          </w:rPr>
          <w:t>com redação dada pelo Decreto nº 12.716, de 12/11/2025)</w:t>
        </w:r>
        <w:proofErr w:type="gramStart"/>
      </w:hyperlink>
      <w:proofErr w:type="gramEnd"/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I - acolher a manifestação técnica da Secretaria-Executiva a respeito da inconformidade do requerimento e indeferir o seu processamento, sem avaliação do mérito; </w:t>
      </w:r>
      <w:proofErr w:type="gramStart"/>
      <w:r w:rsidRPr="00A704EC">
        <w:rPr>
          <w:sz w:val="24"/>
          <w:szCs w:val="24"/>
        </w:rPr>
        <w:t>ou</w:t>
      </w:r>
      <w:proofErr w:type="gramEnd"/>
      <w:r w:rsidRPr="00A704EC">
        <w:rPr>
          <w:sz w:val="24"/>
          <w:szCs w:val="24"/>
        </w:rPr>
        <w:t xml:space="preserve"> </w:t>
      </w:r>
    </w:p>
    <w:p w:rsidR="00A704EC" w:rsidRPr="00A704EC" w:rsidRDefault="00A704EC" w:rsidP="004B78F5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II - </w:t>
      </w:r>
      <w:r w:rsidR="004B78F5" w:rsidRPr="004B78F5">
        <w:rPr>
          <w:sz w:val="24"/>
          <w:szCs w:val="24"/>
        </w:rPr>
        <w:t>não acolher a manifestação técnica da Secretaria-Executiva da CONITEC a</w:t>
      </w:r>
      <w:r w:rsidR="004B78F5">
        <w:rPr>
          <w:sz w:val="24"/>
          <w:szCs w:val="24"/>
        </w:rPr>
        <w:t xml:space="preserve"> </w:t>
      </w:r>
      <w:r w:rsidR="004B78F5" w:rsidRPr="004B78F5">
        <w:rPr>
          <w:sz w:val="24"/>
          <w:szCs w:val="24"/>
        </w:rPr>
        <w:t>respeito da inconformidade do requerimento e determinar o processamento do</w:t>
      </w:r>
      <w:r w:rsidR="004B78F5">
        <w:rPr>
          <w:sz w:val="24"/>
          <w:szCs w:val="24"/>
        </w:rPr>
        <w:t xml:space="preserve"> </w:t>
      </w:r>
      <w:r w:rsidR="004B78F5" w:rsidRPr="004B78F5">
        <w:rPr>
          <w:sz w:val="24"/>
          <w:szCs w:val="24"/>
        </w:rPr>
        <w:t>pedido com o consequente retorno da matéria ao respectivo Comitê.</w:t>
      </w:r>
      <w:r w:rsidRPr="00A704EC">
        <w:rPr>
          <w:sz w:val="24"/>
          <w:szCs w:val="24"/>
        </w:rPr>
        <w:t xml:space="preserve"> </w:t>
      </w:r>
      <w:hyperlink r:id="rId81" w:history="1">
        <w:r w:rsidR="004B78F5" w:rsidRPr="007F2628">
          <w:rPr>
            <w:rStyle w:val="Hyperlink"/>
            <w:i/>
            <w:sz w:val="24"/>
            <w:szCs w:val="24"/>
          </w:rPr>
          <w:t>(</w:t>
        </w:r>
        <w:r w:rsidR="004B78F5">
          <w:rPr>
            <w:rStyle w:val="Hyperlink"/>
            <w:i/>
            <w:sz w:val="24"/>
            <w:szCs w:val="24"/>
          </w:rPr>
          <w:t>Inciso com redação dada pelo</w:t>
        </w:r>
        <w:r w:rsidR="004B78F5"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 w:rsidR="004B78F5"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="004B78F5"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§ 3º Na hipótese do inciso I do § 2º, a Secretaria-Executiva notificará o requerente e procederá ao arquivamento do requerimento, sem prejuízo da possibilidade de apresentação pelo requerente de novo requerimento com observância do disposto no art. 15.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§ 4º Da decisão de que trata o inciso I do § 2º caberá recurso ao Ministro de Estado da Saúde, sem efeito suspensivo, no prazo de dez dias, contados a partir da ciência ou divulgação oficial da decisão.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</w:p>
    <w:p w:rsidR="0067200C" w:rsidRPr="0067200C" w:rsidRDefault="0067200C" w:rsidP="0067200C">
      <w:pPr>
        <w:pStyle w:val="Cabealho"/>
        <w:ind w:firstLine="1134"/>
        <w:jc w:val="both"/>
        <w:rPr>
          <w:sz w:val="24"/>
          <w:szCs w:val="24"/>
        </w:rPr>
      </w:pPr>
      <w:r w:rsidRPr="0067200C">
        <w:rPr>
          <w:sz w:val="24"/>
          <w:szCs w:val="24"/>
        </w:rPr>
        <w:t>Art. 17. As deliberações dos Comitês da CONITEC com a recomendação final</w:t>
      </w:r>
      <w:r>
        <w:rPr>
          <w:sz w:val="24"/>
          <w:szCs w:val="24"/>
        </w:rPr>
        <w:t xml:space="preserve"> </w:t>
      </w:r>
      <w:r w:rsidRPr="0067200C">
        <w:rPr>
          <w:sz w:val="24"/>
          <w:szCs w:val="24"/>
        </w:rPr>
        <w:t>serão convertidas em registros, separados por tipo de recomendação, numerados</w:t>
      </w:r>
      <w:r>
        <w:rPr>
          <w:sz w:val="24"/>
          <w:szCs w:val="24"/>
        </w:rPr>
        <w:t xml:space="preserve"> </w:t>
      </w:r>
      <w:r w:rsidRPr="0067200C">
        <w:rPr>
          <w:sz w:val="24"/>
          <w:szCs w:val="24"/>
        </w:rPr>
        <w:t>correlativamente e subscritos pelos membros presentes na reunião.</w:t>
      </w:r>
      <w:r>
        <w:rPr>
          <w:sz w:val="24"/>
          <w:szCs w:val="24"/>
        </w:rPr>
        <w:t xml:space="preserve"> </w:t>
      </w:r>
      <w:hyperlink r:id="rId82" w:history="1">
        <w:r w:rsidRPr="007F262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“</w:t>
        </w:r>
        <w:r w:rsidR="00707A94" w:rsidRPr="00707A94">
          <w:rPr>
            <w:rStyle w:val="Hyperlink"/>
            <w:i/>
            <w:sz w:val="24"/>
            <w:szCs w:val="24"/>
          </w:rPr>
          <w:t>Caput</w:t>
        </w:r>
        <w:r>
          <w:rPr>
            <w:rStyle w:val="Hyperlink"/>
            <w:i/>
            <w:sz w:val="24"/>
            <w:szCs w:val="24"/>
          </w:rPr>
          <w:t>” do artigo com redação dada pelo</w:t>
        </w:r>
        <w:r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67200C" w:rsidRDefault="0067200C" w:rsidP="0067200C">
      <w:pPr>
        <w:pStyle w:val="Cabealho"/>
        <w:ind w:firstLine="1134"/>
        <w:jc w:val="both"/>
        <w:rPr>
          <w:sz w:val="24"/>
          <w:szCs w:val="24"/>
        </w:rPr>
      </w:pPr>
      <w:r w:rsidRPr="0067200C">
        <w:rPr>
          <w:sz w:val="24"/>
          <w:szCs w:val="24"/>
        </w:rPr>
        <w:lastRenderedPageBreak/>
        <w:t>Parágrafo único. A CONITEC poderá recomendar a incorporação provisória, cuja</w:t>
      </w:r>
      <w:r>
        <w:rPr>
          <w:sz w:val="24"/>
          <w:szCs w:val="24"/>
        </w:rPr>
        <w:t xml:space="preserve"> </w:t>
      </w:r>
      <w:r w:rsidRPr="0067200C">
        <w:rPr>
          <w:sz w:val="24"/>
          <w:szCs w:val="24"/>
        </w:rPr>
        <w:t>manutenção será condicionada à reavaliação dos parâmetros do art. 18, além de</w:t>
      </w:r>
      <w:r>
        <w:rPr>
          <w:sz w:val="24"/>
          <w:szCs w:val="24"/>
        </w:rPr>
        <w:t xml:space="preserve"> </w:t>
      </w:r>
      <w:r w:rsidRPr="0067200C">
        <w:rPr>
          <w:sz w:val="24"/>
          <w:szCs w:val="24"/>
        </w:rPr>
        <w:t>outros parâmetros definidos em ato do Ministro de Estado da Saúde.</w:t>
      </w:r>
      <w:r>
        <w:rPr>
          <w:sz w:val="24"/>
          <w:szCs w:val="24"/>
        </w:rPr>
        <w:t xml:space="preserve"> </w:t>
      </w:r>
      <w:hyperlink r:id="rId83" w:history="1">
        <w:r w:rsidRPr="007F262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 único acrescido pelo</w:t>
        </w:r>
        <w:r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67200C" w:rsidRPr="0067200C" w:rsidRDefault="0067200C" w:rsidP="0067200C">
      <w:pPr>
        <w:pStyle w:val="Cabealho"/>
        <w:ind w:firstLine="1134"/>
        <w:jc w:val="both"/>
        <w:rPr>
          <w:sz w:val="24"/>
          <w:szCs w:val="24"/>
        </w:rPr>
      </w:pPr>
    </w:p>
    <w:p w:rsidR="00A704EC" w:rsidRPr="00A704EC" w:rsidRDefault="0067200C" w:rsidP="0067200C">
      <w:pPr>
        <w:pStyle w:val="Cabealho"/>
        <w:ind w:firstLine="1134"/>
        <w:jc w:val="both"/>
        <w:rPr>
          <w:sz w:val="24"/>
          <w:szCs w:val="24"/>
        </w:rPr>
      </w:pPr>
      <w:r w:rsidRPr="0067200C">
        <w:rPr>
          <w:sz w:val="24"/>
          <w:szCs w:val="24"/>
        </w:rPr>
        <w:t>Art. 18. Para subsidiar a deliberação de que trata o art. 17, a Secretaria-Executiva</w:t>
      </w:r>
      <w:r>
        <w:rPr>
          <w:sz w:val="24"/>
          <w:szCs w:val="24"/>
        </w:rPr>
        <w:t xml:space="preserve"> </w:t>
      </w:r>
      <w:r w:rsidRPr="0067200C">
        <w:rPr>
          <w:sz w:val="24"/>
          <w:szCs w:val="24"/>
        </w:rPr>
        <w:t>da CONITEC elaborará relatório que levará em consideração:</w:t>
      </w:r>
      <w:r w:rsidR="00A704EC" w:rsidRPr="00A704EC">
        <w:rPr>
          <w:sz w:val="24"/>
          <w:szCs w:val="24"/>
        </w:rPr>
        <w:t xml:space="preserve"> </w:t>
      </w:r>
      <w:hyperlink r:id="rId84" w:history="1">
        <w:r w:rsidRPr="007F262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“</w:t>
        </w:r>
        <w:r w:rsidR="00707A94" w:rsidRPr="00707A94">
          <w:rPr>
            <w:rStyle w:val="Hyperlink"/>
            <w:i/>
            <w:sz w:val="24"/>
            <w:szCs w:val="24"/>
          </w:rPr>
          <w:t>Caput</w:t>
        </w:r>
        <w:r>
          <w:rPr>
            <w:rStyle w:val="Hyperlink"/>
            <w:i/>
            <w:sz w:val="24"/>
            <w:szCs w:val="24"/>
          </w:rPr>
          <w:t>” do artigo com redação dada pelo</w:t>
        </w:r>
        <w:r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I - as evidências científicas sobre a eficácia, a acurácia, a efetividade e a segurança do medicamento, produto ou procedimento objeto do processo, acatadas pelo órgão competente para o registro ou a autorização de uso;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II - a avaliação econômica comparativa dos benefícios e dos custos em relação às tecnologias já incorporadas, inclusive no que se refere aos atendimentos domiciliar, ambulatorial ou hospitalar, quando cabível; </w:t>
      </w:r>
      <w:proofErr w:type="gramStart"/>
      <w:r w:rsidRPr="00A704EC">
        <w:rPr>
          <w:sz w:val="24"/>
          <w:szCs w:val="24"/>
        </w:rPr>
        <w:t>e</w:t>
      </w:r>
      <w:proofErr w:type="gramEnd"/>
      <w:r w:rsidRPr="00A704EC">
        <w:rPr>
          <w:sz w:val="24"/>
          <w:szCs w:val="24"/>
        </w:rPr>
        <w:t xml:space="preserve">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III - o impacto da incorporação da tecnologia no SUS. </w:t>
      </w:r>
    </w:p>
    <w:p w:rsidR="00AD39AE" w:rsidRPr="00AD39AE" w:rsidRDefault="00AD39AE" w:rsidP="00AD39AE">
      <w:pPr>
        <w:pStyle w:val="Cabealho"/>
        <w:ind w:firstLine="1134"/>
        <w:jc w:val="both"/>
        <w:rPr>
          <w:sz w:val="24"/>
          <w:szCs w:val="24"/>
        </w:rPr>
      </w:pPr>
      <w:r w:rsidRPr="00AD39AE">
        <w:rPr>
          <w:sz w:val="24"/>
          <w:szCs w:val="24"/>
        </w:rPr>
        <w:t>§ 1º Na hipótese prevista no art. 12-A, a Secretaria-Executiva da CONITEC</w:t>
      </w:r>
      <w:r>
        <w:rPr>
          <w:sz w:val="24"/>
          <w:szCs w:val="24"/>
        </w:rPr>
        <w:t xml:space="preserve"> </w:t>
      </w:r>
      <w:r w:rsidRPr="00AD39AE">
        <w:rPr>
          <w:sz w:val="24"/>
          <w:szCs w:val="24"/>
        </w:rPr>
        <w:t>distribuirá o processo de forma aleatória às instituições que integrem a REBRATS,</w:t>
      </w:r>
      <w:r>
        <w:rPr>
          <w:sz w:val="24"/>
          <w:szCs w:val="24"/>
        </w:rPr>
        <w:t xml:space="preserve"> </w:t>
      </w:r>
      <w:r w:rsidRPr="00AD39AE">
        <w:rPr>
          <w:sz w:val="24"/>
          <w:szCs w:val="24"/>
        </w:rPr>
        <w:t xml:space="preserve">respeitadas a especialização e a competência </w:t>
      </w:r>
      <w:proofErr w:type="gramStart"/>
      <w:r w:rsidRPr="00AD39AE">
        <w:rPr>
          <w:sz w:val="24"/>
          <w:szCs w:val="24"/>
        </w:rPr>
        <w:t>técnica requeridas para a análise da</w:t>
      </w:r>
      <w:r>
        <w:rPr>
          <w:sz w:val="24"/>
          <w:szCs w:val="24"/>
        </w:rPr>
        <w:t xml:space="preserve"> </w:t>
      </w:r>
      <w:r w:rsidRPr="00AD39AE">
        <w:rPr>
          <w:sz w:val="24"/>
          <w:szCs w:val="24"/>
        </w:rPr>
        <w:t>matéria, nos termos definidos em ato do Ministro de Estado da Saúde</w:t>
      </w:r>
      <w:proofErr w:type="gramEnd"/>
      <w:r w:rsidRPr="00AD39A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hyperlink r:id="rId85" w:history="1">
        <w:r w:rsidRPr="007F262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 acrescido pelo</w:t>
        </w:r>
        <w:r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AD39AE" w:rsidRPr="00AD39AE" w:rsidRDefault="00AD39AE" w:rsidP="00AD39AE">
      <w:pPr>
        <w:pStyle w:val="Cabealho"/>
        <w:ind w:firstLine="1134"/>
        <w:jc w:val="both"/>
        <w:rPr>
          <w:sz w:val="24"/>
          <w:szCs w:val="24"/>
        </w:rPr>
      </w:pPr>
      <w:r w:rsidRPr="00AD39AE">
        <w:rPr>
          <w:sz w:val="24"/>
          <w:szCs w:val="24"/>
        </w:rPr>
        <w:t>§ 2º A avaliação de tecnologias em saúde para doenças ultrarraras será feita</w:t>
      </w:r>
      <w:r>
        <w:rPr>
          <w:sz w:val="24"/>
          <w:szCs w:val="24"/>
        </w:rPr>
        <w:t xml:space="preserve"> </w:t>
      </w:r>
      <w:r w:rsidRPr="00AD39AE">
        <w:rPr>
          <w:sz w:val="24"/>
          <w:szCs w:val="24"/>
        </w:rPr>
        <w:t>por meio do uso de metodologias específicas para:</w:t>
      </w:r>
    </w:p>
    <w:p w:rsidR="00AD39AE" w:rsidRPr="00AD39AE" w:rsidRDefault="00AD39AE" w:rsidP="00AD39AE">
      <w:pPr>
        <w:pStyle w:val="Cabealho"/>
        <w:ind w:firstLine="1134"/>
        <w:jc w:val="both"/>
        <w:rPr>
          <w:sz w:val="24"/>
          <w:szCs w:val="24"/>
        </w:rPr>
      </w:pPr>
      <w:r w:rsidRPr="00AD39AE">
        <w:rPr>
          <w:sz w:val="24"/>
          <w:szCs w:val="24"/>
        </w:rPr>
        <w:t xml:space="preserve">I - avaliação da eficácia, acurácia, efetividade e segurança; </w:t>
      </w:r>
      <w:proofErr w:type="gramStart"/>
      <w:r w:rsidRPr="00AD39AE">
        <w:rPr>
          <w:sz w:val="24"/>
          <w:szCs w:val="24"/>
        </w:rPr>
        <w:t>e</w:t>
      </w:r>
      <w:proofErr w:type="gramEnd"/>
    </w:p>
    <w:p w:rsidR="00AD39AE" w:rsidRPr="00AD39AE" w:rsidRDefault="00AD39AE" w:rsidP="00AD39AE">
      <w:pPr>
        <w:pStyle w:val="Cabealho"/>
        <w:ind w:firstLine="1134"/>
        <w:jc w:val="both"/>
        <w:rPr>
          <w:sz w:val="24"/>
          <w:szCs w:val="24"/>
        </w:rPr>
      </w:pPr>
      <w:r w:rsidRPr="00AD39AE">
        <w:rPr>
          <w:sz w:val="24"/>
          <w:szCs w:val="24"/>
        </w:rPr>
        <w:t>II - avaliação econômica e de impacto orçamentário.</w:t>
      </w:r>
      <w:r>
        <w:rPr>
          <w:sz w:val="24"/>
          <w:szCs w:val="24"/>
        </w:rPr>
        <w:t xml:space="preserve"> </w:t>
      </w:r>
      <w:hyperlink r:id="rId86" w:history="1">
        <w:r w:rsidRPr="007F262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 acrescido pelo</w:t>
        </w:r>
        <w:r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A704EC" w:rsidRDefault="00AD39AE" w:rsidP="00AD39AE">
      <w:pPr>
        <w:pStyle w:val="Cabealho"/>
        <w:ind w:firstLine="1134"/>
        <w:jc w:val="both"/>
        <w:rPr>
          <w:sz w:val="24"/>
          <w:szCs w:val="24"/>
        </w:rPr>
      </w:pPr>
      <w:r w:rsidRPr="00AD39AE">
        <w:rPr>
          <w:sz w:val="24"/>
          <w:szCs w:val="24"/>
        </w:rPr>
        <w:t>§ 3º Ato do Ministro de Estado da Saúde disporá sobre o uso das metodologias</w:t>
      </w:r>
      <w:r>
        <w:rPr>
          <w:sz w:val="24"/>
          <w:szCs w:val="24"/>
        </w:rPr>
        <w:t xml:space="preserve"> </w:t>
      </w:r>
      <w:r w:rsidRPr="00AD39AE">
        <w:rPr>
          <w:sz w:val="24"/>
          <w:szCs w:val="24"/>
        </w:rPr>
        <w:t>específicas e sobre o conceito de doenças ultrarraras de que tratam o § 2º.</w:t>
      </w:r>
      <w:r>
        <w:rPr>
          <w:sz w:val="24"/>
          <w:szCs w:val="24"/>
        </w:rPr>
        <w:t xml:space="preserve"> </w:t>
      </w:r>
      <w:hyperlink r:id="rId87" w:history="1">
        <w:r w:rsidRPr="007F262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 acrescido pelo</w:t>
        </w:r>
        <w:r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3A4FC6" w:rsidRPr="00A704EC" w:rsidRDefault="003A4FC6" w:rsidP="00A704EC">
      <w:pPr>
        <w:pStyle w:val="Cabealho"/>
        <w:ind w:firstLine="1134"/>
        <w:jc w:val="both"/>
        <w:rPr>
          <w:sz w:val="24"/>
          <w:szCs w:val="24"/>
        </w:rPr>
      </w:pPr>
    </w:p>
    <w:p w:rsidR="009224CB" w:rsidRPr="009224CB" w:rsidRDefault="009224CB" w:rsidP="009224CB">
      <w:pPr>
        <w:pStyle w:val="Cabealho"/>
        <w:ind w:firstLine="1134"/>
        <w:jc w:val="both"/>
        <w:rPr>
          <w:sz w:val="24"/>
          <w:szCs w:val="24"/>
        </w:rPr>
      </w:pPr>
      <w:r w:rsidRPr="009224CB">
        <w:rPr>
          <w:sz w:val="24"/>
          <w:szCs w:val="24"/>
        </w:rPr>
        <w:t>Art. 19. A Secretaria-Executiva da CONITEC providenciará a submissão da</w:t>
      </w:r>
      <w:r>
        <w:rPr>
          <w:sz w:val="24"/>
          <w:szCs w:val="24"/>
        </w:rPr>
        <w:t xml:space="preserve"> </w:t>
      </w:r>
      <w:r w:rsidRPr="009224CB">
        <w:rPr>
          <w:sz w:val="24"/>
          <w:szCs w:val="24"/>
        </w:rPr>
        <w:t>recomendação preliminar emitida pelos Comitês à consulta pública pelo prazo de</w:t>
      </w:r>
      <w:r>
        <w:rPr>
          <w:sz w:val="24"/>
          <w:szCs w:val="24"/>
        </w:rPr>
        <w:t xml:space="preserve"> </w:t>
      </w:r>
      <w:r w:rsidRPr="009224CB">
        <w:rPr>
          <w:sz w:val="24"/>
          <w:szCs w:val="24"/>
        </w:rPr>
        <w:t>vinte dias.</w:t>
      </w:r>
    </w:p>
    <w:p w:rsidR="009224CB" w:rsidRPr="009224CB" w:rsidRDefault="009224CB" w:rsidP="009224CB">
      <w:pPr>
        <w:pStyle w:val="Cabealho"/>
        <w:ind w:firstLine="1134"/>
        <w:jc w:val="both"/>
        <w:rPr>
          <w:sz w:val="24"/>
          <w:szCs w:val="24"/>
        </w:rPr>
      </w:pPr>
      <w:r w:rsidRPr="009224CB">
        <w:rPr>
          <w:sz w:val="24"/>
          <w:szCs w:val="24"/>
        </w:rPr>
        <w:t xml:space="preserve">§ 1º O prazo previsto no </w:t>
      </w:r>
      <w:r w:rsidR="00707A94" w:rsidRPr="00707A94">
        <w:rPr>
          <w:i/>
          <w:sz w:val="24"/>
          <w:szCs w:val="24"/>
        </w:rPr>
        <w:t>caput</w:t>
      </w:r>
      <w:r w:rsidRPr="009224CB">
        <w:rPr>
          <w:sz w:val="24"/>
          <w:szCs w:val="24"/>
        </w:rPr>
        <w:t xml:space="preserve"> poderá ser reduzido para dez dias, a critério</w:t>
      </w:r>
      <w:r>
        <w:rPr>
          <w:sz w:val="24"/>
          <w:szCs w:val="24"/>
        </w:rPr>
        <w:t xml:space="preserve"> </w:t>
      </w:r>
      <w:r w:rsidRPr="009224CB">
        <w:rPr>
          <w:sz w:val="24"/>
          <w:szCs w:val="24"/>
        </w:rPr>
        <w:t>dos Comitês, nos casos de urgência na análise da matéria, devidamente motivada.</w:t>
      </w:r>
    </w:p>
    <w:p w:rsidR="00A704EC" w:rsidRPr="00A704EC" w:rsidRDefault="009224CB" w:rsidP="009224CB">
      <w:pPr>
        <w:pStyle w:val="Cabealho"/>
        <w:ind w:firstLine="1134"/>
        <w:jc w:val="both"/>
        <w:rPr>
          <w:sz w:val="24"/>
          <w:szCs w:val="24"/>
        </w:rPr>
      </w:pPr>
      <w:r w:rsidRPr="009224CB">
        <w:rPr>
          <w:sz w:val="24"/>
          <w:szCs w:val="24"/>
        </w:rPr>
        <w:t>§ 2º As contribuições e sugestões recebidas no âmbito da consulta pública serão</w:t>
      </w:r>
      <w:r>
        <w:rPr>
          <w:sz w:val="24"/>
          <w:szCs w:val="24"/>
        </w:rPr>
        <w:t xml:space="preserve"> </w:t>
      </w:r>
      <w:r w:rsidRPr="009224CB">
        <w:rPr>
          <w:sz w:val="24"/>
          <w:szCs w:val="24"/>
        </w:rPr>
        <w:t>organizadas pela Secretaria-Executiva da CONITEC e encaminhadas para análise, em</w:t>
      </w:r>
      <w:r>
        <w:rPr>
          <w:sz w:val="24"/>
          <w:szCs w:val="24"/>
        </w:rPr>
        <w:t xml:space="preserve"> </w:t>
      </w:r>
      <w:r w:rsidRPr="009224CB">
        <w:rPr>
          <w:sz w:val="24"/>
          <w:szCs w:val="24"/>
        </w:rPr>
        <w:t>regime de prioridade, pelos Comitês, que as examinará, com a respectiva fundamentação,</w:t>
      </w:r>
      <w:r>
        <w:rPr>
          <w:sz w:val="24"/>
          <w:szCs w:val="24"/>
        </w:rPr>
        <w:t xml:space="preserve"> </w:t>
      </w:r>
      <w:r w:rsidRPr="009224CB">
        <w:rPr>
          <w:sz w:val="24"/>
          <w:szCs w:val="24"/>
        </w:rPr>
        <w:t>para emissão de recomendação final.</w:t>
      </w:r>
      <w:r w:rsidR="00A704EC" w:rsidRPr="00A704EC">
        <w:rPr>
          <w:sz w:val="24"/>
          <w:szCs w:val="24"/>
        </w:rPr>
        <w:t xml:space="preserve"> </w:t>
      </w:r>
      <w:hyperlink r:id="rId88" w:history="1">
        <w:r w:rsidR="004C2AFF" w:rsidRPr="007F2628">
          <w:rPr>
            <w:rStyle w:val="Hyperlink"/>
            <w:i/>
            <w:sz w:val="24"/>
            <w:szCs w:val="24"/>
          </w:rPr>
          <w:t>(</w:t>
        </w:r>
        <w:r w:rsidR="004C2AFF">
          <w:rPr>
            <w:rStyle w:val="Hyperlink"/>
            <w:i/>
            <w:sz w:val="24"/>
            <w:szCs w:val="24"/>
          </w:rPr>
          <w:t>Artigo com redação dada pelo</w:t>
        </w:r>
        <w:r w:rsidR="004C2AFF"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 w:rsidR="004C2AFF"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="004C2AFF"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</w:p>
    <w:p w:rsidR="00B624C2" w:rsidRDefault="00962265" w:rsidP="00962265">
      <w:pPr>
        <w:pStyle w:val="Cabealho"/>
        <w:ind w:firstLine="1134"/>
        <w:jc w:val="both"/>
        <w:rPr>
          <w:sz w:val="24"/>
          <w:szCs w:val="24"/>
        </w:rPr>
      </w:pPr>
      <w:r w:rsidRPr="00962265">
        <w:rPr>
          <w:sz w:val="24"/>
          <w:szCs w:val="24"/>
        </w:rPr>
        <w:t>Art. 20. Concluído o processo administrativo no âmbito dos Comitês, com a</w:t>
      </w:r>
      <w:r>
        <w:rPr>
          <w:sz w:val="24"/>
          <w:szCs w:val="24"/>
        </w:rPr>
        <w:t xml:space="preserve"> </w:t>
      </w:r>
      <w:r w:rsidRPr="00962265">
        <w:rPr>
          <w:sz w:val="24"/>
          <w:szCs w:val="24"/>
        </w:rPr>
        <w:t>recomendação final, o processo será encaminhado pela Secretaria-Executiva da CONITEC</w:t>
      </w:r>
      <w:r>
        <w:rPr>
          <w:sz w:val="24"/>
          <w:szCs w:val="24"/>
        </w:rPr>
        <w:t xml:space="preserve"> </w:t>
      </w:r>
      <w:r w:rsidRPr="00962265">
        <w:rPr>
          <w:sz w:val="24"/>
          <w:szCs w:val="24"/>
        </w:rPr>
        <w:t>ao Secretário de Ciência, Tecnologia e Inovação em Saúde para decisão.</w:t>
      </w:r>
      <w:r>
        <w:rPr>
          <w:sz w:val="24"/>
          <w:szCs w:val="24"/>
        </w:rPr>
        <w:t xml:space="preserve"> </w:t>
      </w:r>
      <w:hyperlink r:id="rId89" w:history="1">
        <w:r w:rsidRPr="00523AEE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Artigo </w:t>
        </w:r>
        <w:r w:rsidRPr="00523AEE">
          <w:rPr>
            <w:rStyle w:val="Hyperlink"/>
            <w:i/>
            <w:sz w:val="24"/>
            <w:szCs w:val="24"/>
          </w:rPr>
          <w:t>com redação dada pelo Decreto nº 12.716, de 12/11/2025)</w:t>
        </w:r>
        <w:proofErr w:type="gramStart"/>
      </w:hyperlink>
      <w:proofErr w:type="gramEnd"/>
    </w:p>
    <w:p w:rsidR="00B624C2" w:rsidRPr="00B624C2" w:rsidRDefault="00B624C2" w:rsidP="00B624C2">
      <w:pPr>
        <w:pStyle w:val="Cabealho"/>
        <w:ind w:firstLine="1134"/>
        <w:jc w:val="both"/>
        <w:rPr>
          <w:sz w:val="24"/>
          <w:szCs w:val="24"/>
        </w:rPr>
      </w:pPr>
    </w:p>
    <w:p w:rsidR="00D643BF" w:rsidRPr="00D643BF" w:rsidRDefault="00D643BF" w:rsidP="00D643BF">
      <w:pPr>
        <w:pStyle w:val="Cabealho"/>
        <w:ind w:firstLine="1134"/>
        <w:jc w:val="both"/>
        <w:rPr>
          <w:sz w:val="24"/>
          <w:szCs w:val="24"/>
        </w:rPr>
      </w:pPr>
      <w:r w:rsidRPr="00D643BF">
        <w:rPr>
          <w:sz w:val="24"/>
          <w:szCs w:val="24"/>
        </w:rPr>
        <w:t>Art. 21. O Secretário de Ciência, Tecnologia e Inovação em Saúde poderá solicitar</w:t>
      </w:r>
      <w:r>
        <w:rPr>
          <w:sz w:val="24"/>
          <w:szCs w:val="24"/>
        </w:rPr>
        <w:t xml:space="preserve"> </w:t>
      </w:r>
      <w:r w:rsidRPr="00D643BF">
        <w:rPr>
          <w:sz w:val="24"/>
          <w:szCs w:val="24"/>
        </w:rPr>
        <w:t>a realização de audiência pública antes de sua decisão, conforme a relevância da</w:t>
      </w:r>
      <w:r>
        <w:rPr>
          <w:sz w:val="24"/>
          <w:szCs w:val="24"/>
        </w:rPr>
        <w:t xml:space="preserve"> </w:t>
      </w:r>
      <w:r w:rsidRPr="00D643BF">
        <w:rPr>
          <w:sz w:val="24"/>
          <w:szCs w:val="24"/>
        </w:rPr>
        <w:t>matéria.</w:t>
      </w:r>
    </w:p>
    <w:p w:rsidR="00B624C2" w:rsidRDefault="00D643BF" w:rsidP="00D643BF">
      <w:pPr>
        <w:pStyle w:val="Cabealho"/>
        <w:ind w:firstLine="1134"/>
        <w:jc w:val="both"/>
        <w:rPr>
          <w:sz w:val="24"/>
          <w:szCs w:val="24"/>
        </w:rPr>
      </w:pPr>
      <w:r w:rsidRPr="00D643BF">
        <w:rPr>
          <w:sz w:val="24"/>
          <w:szCs w:val="24"/>
        </w:rPr>
        <w:t>Parágrafo único. Na hipótese de realização de audiência pública de que trata</w:t>
      </w:r>
      <w:r>
        <w:rPr>
          <w:sz w:val="24"/>
          <w:szCs w:val="24"/>
        </w:rPr>
        <w:t xml:space="preserve"> </w:t>
      </w:r>
      <w:r w:rsidRPr="00D643BF">
        <w:rPr>
          <w:sz w:val="24"/>
          <w:szCs w:val="24"/>
        </w:rPr>
        <w:t xml:space="preserve">o </w:t>
      </w:r>
      <w:r w:rsidR="00707A94" w:rsidRPr="00707A94">
        <w:rPr>
          <w:i/>
          <w:sz w:val="24"/>
          <w:szCs w:val="24"/>
        </w:rPr>
        <w:t>caput</w:t>
      </w:r>
      <w:r w:rsidRPr="00D643BF">
        <w:rPr>
          <w:sz w:val="24"/>
          <w:szCs w:val="24"/>
        </w:rPr>
        <w:t>, o Secretário de Ciência, Tecnologia e Inovação em Saúde poderá</w:t>
      </w:r>
      <w:r>
        <w:rPr>
          <w:sz w:val="24"/>
          <w:szCs w:val="24"/>
        </w:rPr>
        <w:t xml:space="preserve"> </w:t>
      </w:r>
      <w:r w:rsidRPr="00D643BF">
        <w:rPr>
          <w:sz w:val="24"/>
          <w:szCs w:val="24"/>
        </w:rPr>
        <w:t>requerer a manifestação, em regime de prioridade, dos Comitês da CONITEC sobre</w:t>
      </w:r>
      <w:r>
        <w:rPr>
          <w:sz w:val="24"/>
          <w:szCs w:val="24"/>
        </w:rPr>
        <w:t xml:space="preserve"> </w:t>
      </w:r>
      <w:r w:rsidRPr="00D643BF">
        <w:rPr>
          <w:sz w:val="24"/>
          <w:szCs w:val="24"/>
        </w:rPr>
        <w:t>as sugestões e as contribuições apresentadas</w:t>
      </w:r>
      <w:r>
        <w:rPr>
          <w:sz w:val="24"/>
          <w:szCs w:val="24"/>
        </w:rPr>
        <w:t xml:space="preserve">. </w:t>
      </w:r>
      <w:hyperlink r:id="rId90" w:history="1">
        <w:r w:rsidRPr="00523AEE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Artigo </w:t>
        </w:r>
        <w:r w:rsidRPr="00523AEE">
          <w:rPr>
            <w:rStyle w:val="Hyperlink"/>
            <w:i/>
            <w:sz w:val="24"/>
            <w:szCs w:val="24"/>
          </w:rPr>
          <w:t>com redação dada pelo Decreto nº 12.716, de 12/11/2025)</w:t>
        </w:r>
        <w:proofErr w:type="gramStart"/>
      </w:hyperlink>
      <w:proofErr w:type="gramEnd"/>
    </w:p>
    <w:p w:rsidR="00B624C2" w:rsidRPr="00B624C2" w:rsidRDefault="00B624C2" w:rsidP="00B624C2">
      <w:pPr>
        <w:pStyle w:val="Cabealho"/>
        <w:ind w:firstLine="1134"/>
        <w:jc w:val="both"/>
        <w:rPr>
          <w:sz w:val="24"/>
          <w:szCs w:val="24"/>
        </w:rPr>
      </w:pPr>
    </w:p>
    <w:p w:rsidR="00B624C2" w:rsidRDefault="009D228D" w:rsidP="009D228D">
      <w:pPr>
        <w:pStyle w:val="Cabealho"/>
        <w:ind w:firstLine="1134"/>
        <w:jc w:val="both"/>
        <w:rPr>
          <w:sz w:val="24"/>
          <w:szCs w:val="24"/>
        </w:rPr>
      </w:pPr>
      <w:r w:rsidRPr="009D228D">
        <w:rPr>
          <w:sz w:val="24"/>
          <w:szCs w:val="24"/>
        </w:rPr>
        <w:t>Art. 22. Na hipótese de se tratar de requerimento de constituição ou de</w:t>
      </w:r>
      <w:r>
        <w:rPr>
          <w:sz w:val="24"/>
          <w:szCs w:val="24"/>
        </w:rPr>
        <w:t xml:space="preserve"> </w:t>
      </w:r>
      <w:r w:rsidRPr="009D228D">
        <w:rPr>
          <w:sz w:val="24"/>
          <w:szCs w:val="24"/>
        </w:rPr>
        <w:t>alteração de protocolo clínico ou diretriz terapêutica, o Secretário de Ciência, Tecnologia</w:t>
      </w:r>
      <w:r>
        <w:rPr>
          <w:sz w:val="24"/>
          <w:szCs w:val="24"/>
        </w:rPr>
        <w:t xml:space="preserve"> </w:t>
      </w:r>
      <w:r w:rsidRPr="009D228D">
        <w:rPr>
          <w:sz w:val="24"/>
          <w:szCs w:val="24"/>
        </w:rPr>
        <w:t>e Inovação em Saúde submeterá o relatório da CONITEC à manifestação do titular da</w:t>
      </w:r>
      <w:r>
        <w:rPr>
          <w:sz w:val="24"/>
          <w:szCs w:val="24"/>
        </w:rPr>
        <w:t xml:space="preserve"> </w:t>
      </w:r>
      <w:r w:rsidRPr="009D228D">
        <w:rPr>
          <w:sz w:val="24"/>
          <w:szCs w:val="24"/>
        </w:rPr>
        <w:t>Secretaria responsável pelo programa ou pela ação, conforme a matéria</w:t>
      </w:r>
      <w:r>
        <w:rPr>
          <w:sz w:val="24"/>
          <w:szCs w:val="24"/>
        </w:rPr>
        <w:t xml:space="preserve">. </w:t>
      </w:r>
      <w:hyperlink r:id="rId91" w:history="1">
        <w:r w:rsidRPr="00523AEE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Artigo </w:t>
        </w:r>
        <w:r w:rsidRPr="00523AEE">
          <w:rPr>
            <w:rStyle w:val="Hyperlink"/>
            <w:i/>
            <w:sz w:val="24"/>
            <w:szCs w:val="24"/>
          </w:rPr>
          <w:t>com redação dada pelo Decreto nº 12.716, de 12/11/2025)</w:t>
        </w:r>
        <w:proofErr w:type="gramStart"/>
      </w:hyperlink>
      <w:proofErr w:type="gramEnd"/>
    </w:p>
    <w:p w:rsidR="00B624C2" w:rsidRPr="00B624C2" w:rsidRDefault="00B624C2" w:rsidP="00B624C2">
      <w:pPr>
        <w:pStyle w:val="Cabealho"/>
        <w:ind w:firstLine="1134"/>
        <w:jc w:val="both"/>
        <w:rPr>
          <w:sz w:val="24"/>
          <w:szCs w:val="24"/>
        </w:rPr>
      </w:pPr>
    </w:p>
    <w:p w:rsidR="00A704EC" w:rsidRPr="00A704EC" w:rsidRDefault="009D228D" w:rsidP="009D228D">
      <w:pPr>
        <w:pStyle w:val="Cabealho"/>
        <w:ind w:firstLine="1134"/>
        <w:jc w:val="both"/>
        <w:rPr>
          <w:sz w:val="24"/>
          <w:szCs w:val="24"/>
        </w:rPr>
      </w:pPr>
      <w:r w:rsidRPr="009D228D">
        <w:rPr>
          <w:sz w:val="24"/>
          <w:szCs w:val="24"/>
        </w:rPr>
        <w:t>Art. 23. O ato decisório do Secretário de Ciência, Tecnologia e Inovação em</w:t>
      </w:r>
      <w:r>
        <w:rPr>
          <w:sz w:val="24"/>
          <w:szCs w:val="24"/>
        </w:rPr>
        <w:t xml:space="preserve"> </w:t>
      </w:r>
      <w:r w:rsidRPr="009D228D">
        <w:rPr>
          <w:sz w:val="24"/>
          <w:szCs w:val="24"/>
        </w:rPr>
        <w:t>Saúde sobre o pedido formulado no requerimento administrativo será publicado</w:t>
      </w:r>
      <w:r>
        <w:rPr>
          <w:sz w:val="24"/>
          <w:szCs w:val="24"/>
        </w:rPr>
        <w:t xml:space="preserve"> </w:t>
      </w:r>
      <w:r w:rsidRPr="009D228D">
        <w:rPr>
          <w:sz w:val="24"/>
          <w:szCs w:val="24"/>
        </w:rPr>
        <w:t>no Diário Oficial da União.</w:t>
      </w:r>
      <w:r>
        <w:rPr>
          <w:sz w:val="24"/>
          <w:szCs w:val="24"/>
        </w:rPr>
        <w:t xml:space="preserve"> </w:t>
      </w:r>
      <w:hyperlink r:id="rId92" w:history="1">
        <w:r w:rsidRPr="00523AEE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“</w:t>
        </w:r>
        <w:r w:rsidR="00707A94" w:rsidRPr="00707A94">
          <w:rPr>
            <w:rStyle w:val="Hyperlink"/>
            <w:i/>
            <w:sz w:val="24"/>
            <w:szCs w:val="24"/>
          </w:rPr>
          <w:t>Caput</w:t>
        </w:r>
        <w:r>
          <w:rPr>
            <w:rStyle w:val="Hyperlink"/>
            <w:i/>
            <w:sz w:val="24"/>
            <w:szCs w:val="24"/>
          </w:rPr>
          <w:t xml:space="preserve">” do artigo </w:t>
        </w:r>
        <w:r w:rsidRPr="00523AEE">
          <w:rPr>
            <w:rStyle w:val="Hyperlink"/>
            <w:i/>
            <w:sz w:val="24"/>
            <w:szCs w:val="24"/>
          </w:rPr>
          <w:t>com redação dada pelo Decreto nº 12.716, de 12/11/2025)</w:t>
        </w:r>
        <w:proofErr w:type="gramStart"/>
      </w:hyperlink>
      <w:proofErr w:type="gramEnd"/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Parágrafo único. A decisão de que trata o </w:t>
      </w:r>
      <w:r w:rsidR="00707A94" w:rsidRPr="00707A94">
        <w:rPr>
          <w:i/>
          <w:sz w:val="24"/>
          <w:szCs w:val="24"/>
        </w:rPr>
        <w:t>caput</w:t>
      </w:r>
      <w:r w:rsidRPr="00A704EC">
        <w:rPr>
          <w:sz w:val="24"/>
          <w:szCs w:val="24"/>
        </w:rPr>
        <w:t xml:space="preserve">, no caso de requerimento de constituição ou alteração de protocolo </w:t>
      </w:r>
      <w:proofErr w:type="gramStart"/>
      <w:r w:rsidRPr="00A704EC">
        <w:rPr>
          <w:sz w:val="24"/>
          <w:szCs w:val="24"/>
        </w:rPr>
        <w:t>clínico ou diretriz terapêutica</w:t>
      </w:r>
      <w:proofErr w:type="gramEnd"/>
      <w:r w:rsidRPr="00A704EC">
        <w:rPr>
          <w:sz w:val="24"/>
          <w:szCs w:val="24"/>
        </w:rPr>
        <w:t xml:space="preserve">, deverá considerar a manifestação a que se refere o art. 22.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</w:p>
    <w:p w:rsidR="00D710D6" w:rsidRPr="00D710D6" w:rsidRDefault="00A704EC" w:rsidP="00D710D6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Art. 24. </w:t>
      </w:r>
      <w:r w:rsidR="00D710D6" w:rsidRPr="00D710D6">
        <w:rPr>
          <w:sz w:val="24"/>
          <w:szCs w:val="24"/>
        </w:rPr>
        <w:t>O processo administrativo de que trata este Capítulo deverá ser concluído</w:t>
      </w:r>
      <w:r w:rsidR="00D710D6">
        <w:rPr>
          <w:sz w:val="24"/>
          <w:szCs w:val="24"/>
        </w:rPr>
        <w:t xml:space="preserve"> </w:t>
      </w:r>
      <w:r w:rsidR="00D710D6" w:rsidRPr="00D710D6">
        <w:rPr>
          <w:sz w:val="24"/>
          <w:szCs w:val="24"/>
        </w:rPr>
        <w:t>em prazo não superior a cento e oitenta dias, contado da data em que foi protocolado o</w:t>
      </w:r>
      <w:r w:rsidR="00D710D6">
        <w:rPr>
          <w:sz w:val="24"/>
          <w:szCs w:val="24"/>
        </w:rPr>
        <w:t xml:space="preserve"> </w:t>
      </w:r>
      <w:r w:rsidR="00D710D6" w:rsidRPr="00D710D6">
        <w:rPr>
          <w:sz w:val="24"/>
          <w:szCs w:val="24"/>
        </w:rPr>
        <w:t>requerimento de instauração, admitida a sua prorrogação por noventa dias, quando as</w:t>
      </w:r>
      <w:r w:rsidR="00D710D6">
        <w:rPr>
          <w:sz w:val="24"/>
          <w:szCs w:val="24"/>
        </w:rPr>
        <w:t xml:space="preserve"> </w:t>
      </w:r>
      <w:r w:rsidR="00D710D6" w:rsidRPr="00D710D6">
        <w:rPr>
          <w:sz w:val="24"/>
          <w:szCs w:val="24"/>
        </w:rPr>
        <w:t>circunstâncias exigirem.</w:t>
      </w:r>
      <w:r w:rsidR="00D710D6">
        <w:rPr>
          <w:sz w:val="24"/>
          <w:szCs w:val="24"/>
        </w:rPr>
        <w:t xml:space="preserve"> </w:t>
      </w:r>
      <w:hyperlink r:id="rId93" w:history="1">
        <w:r w:rsidR="00D710D6" w:rsidRPr="007F2628">
          <w:rPr>
            <w:rStyle w:val="Hyperlink"/>
            <w:i/>
            <w:sz w:val="24"/>
            <w:szCs w:val="24"/>
          </w:rPr>
          <w:t>(</w:t>
        </w:r>
        <w:r w:rsidR="00D710D6">
          <w:rPr>
            <w:rStyle w:val="Hyperlink"/>
            <w:i/>
            <w:sz w:val="24"/>
            <w:szCs w:val="24"/>
          </w:rPr>
          <w:t>“</w:t>
        </w:r>
        <w:r w:rsidR="00707A94" w:rsidRPr="00707A94">
          <w:rPr>
            <w:rStyle w:val="Hyperlink"/>
            <w:i/>
            <w:sz w:val="24"/>
            <w:szCs w:val="24"/>
          </w:rPr>
          <w:t>Caput</w:t>
        </w:r>
        <w:r w:rsidR="00D710D6">
          <w:rPr>
            <w:rStyle w:val="Hyperlink"/>
            <w:i/>
            <w:sz w:val="24"/>
            <w:szCs w:val="24"/>
          </w:rPr>
          <w:t>” do artigo com redação dada pelo</w:t>
        </w:r>
        <w:r w:rsidR="00D710D6"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 w:rsidR="00D710D6"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="00D710D6"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A704EC" w:rsidRPr="00A704EC" w:rsidRDefault="009D228D" w:rsidP="009D228D">
      <w:pPr>
        <w:pStyle w:val="Cabealho"/>
        <w:ind w:firstLine="1134"/>
        <w:jc w:val="both"/>
        <w:rPr>
          <w:sz w:val="24"/>
          <w:szCs w:val="24"/>
        </w:rPr>
      </w:pPr>
      <w:r w:rsidRPr="009D228D">
        <w:rPr>
          <w:sz w:val="24"/>
          <w:szCs w:val="24"/>
        </w:rPr>
        <w:t>§ 1º A decisão do Secretário de Ciência, Tecnologia e Inovação em Saúde</w:t>
      </w:r>
      <w:r>
        <w:rPr>
          <w:sz w:val="24"/>
          <w:szCs w:val="24"/>
        </w:rPr>
        <w:t xml:space="preserve"> </w:t>
      </w:r>
      <w:r w:rsidRPr="009D228D">
        <w:rPr>
          <w:sz w:val="24"/>
          <w:szCs w:val="24"/>
        </w:rPr>
        <w:t>sobre o requerimento de instauração do processo administrativo será considerada</w:t>
      </w:r>
      <w:r>
        <w:rPr>
          <w:sz w:val="24"/>
          <w:szCs w:val="24"/>
        </w:rPr>
        <w:t xml:space="preserve"> </w:t>
      </w:r>
      <w:r w:rsidRPr="009D228D">
        <w:rPr>
          <w:sz w:val="24"/>
          <w:szCs w:val="24"/>
        </w:rPr>
        <w:t xml:space="preserve">como termo final para fins de contagem do prazo previsto no </w:t>
      </w:r>
      <w:r w:rsidR="00707A94" w:rsidRPr="00707A94">
        <w:rPr>
          <w:i/>
          <w:sz w:val="24"/>
          <w:szCs w:val="24"/>
        </w:rPr>
        <w:t>caput</w:t>
      </w:r>
      <w:r w:rsidRPr="009D228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hyperlink r:id="rId94" w:history="1">
        <w:r w:rsidRPr="00523AEE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Parágrafo </w:t>
        </w:r>
        <w:r w:rsidRPr="00523AEE">
          <w:rPr>
            <w:rStyle w:val="Hyperlink"/>
            <w:i/>
            <w:sz w:val="24"/>
            <w:szCs w:val="24"/>
          </w:rPr>
          <w:t>com redação dada pelo Decreto nº 12.716, de 12/11/2025)</w:t>
        </w:r>
        <w:proofErr w:type="gramStart"/>
      </w:hyperlink>
      <w:proofErr w:type="gramEnd"/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§ 2º Na impossibilidade de cumprimento dos prazos previstos no </w:t>
      </w:r>
      <w:r w:rsidR="00707A94" w:rsidRPr="00707A94">
        <w:rPr>
          <w:i/>
          <w:sz w:val="24"/>
          <w:szCs w:val="24"/>
        </w:rPr>
        <w:t>caput</w:t>
      </w:r>
      <w:r w:rsidRPr="00A704EC">
        <w:rPr>
          <w:sz w:val="24"/>
          <w:szCs w:val="24"/>
        </w:rPr>
        <w:t xml:space="preserve">, o processo administrativo entrará em regime de urgência, nos seguintes termos: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I - se o processo estiver em análise pela CONITEC, ficam sobrestadas todas as deliberações a respeito de processos prontos para avaliação até a emissão do relatório sobre o processo pendente; </w:t>
      </w:r>
      <w:proofErr w:type="gramStart"/>
      <w:r w:rsidRPr="00A704EC">
        <w:rPr>
          <w:sz w:val="24"/>
          <w:szCs w:val="24"/>
        </w:rPr>
        <w:t>ou</w:t>
      </w:r>
      <w:proofErr w:type="gramEnd"/>
      <w:r w:rsidRPr="00A704EC">
        <w:rPr>
          <w:sz w:val="24"/>
          <w:szCs w:val="24"/>
        </w:rPr>
        <w:t xml:space="preserve"> </w:t>
      </w:r>
    </w:p>
    <w:p w:rsidR="00A704EC" w:rsidRPr="00A704EC" w:rsidRDefault="0025029C" w:rsidP="0025029C">
      <w:pPr>
        <w:pStyle w:val="Cabealho"/>
        <w:ind w:firstLine="1134"/>
        <w:jc w:val="both"/>
        <w:rPr>
          <w:sz w:val="24"/>
          <w:szCs w:val="24"/>
        </w:rPr>
      </w:pPr>
      <w:r w:rsidRPr="0025029C">
        <w:rPr>
          <w:sz w:val="24"/>
          <w:szCs w:val="24"/>
        </w:rPr>
        <w:t>II - se o processo estiver em fase de decisão pelo Secretário de Ciência,</w:t>
      </w:r>
      <w:r>
        <w:rPr>
          <w:sz w:val="24"/>
          <w:szCs w:val="24"/>
        </w:rPr>
        <w:t xml:space="preserve"> </w:t>
      </w:r>
      <w:r w:rsidRPr="0025029C">
        <w:rPr>
          <w:sz w:val="24"/>
          <w:szCs w:val="24"/>
        </w:rPr>
        <w:t>Tecnologia e Inovação em Saúde, ficam sobrestados todos os demais processos</w:t>
      </w:r>
      <w:r>
        <w:rPr>
          <w:sz w:val="24"/>
          <w:szCs w:val="24"/>
        </w:rPr>
        <w:t xml:space="preserve"> </w:t>
      </w:r>
      <w:r w:rsidRPr="0025029C">
        <w:rPr>
          <w:sz w:val="24"/>
          <w:szCs w:val="24"/>
        </w:rPr>
        <w:t>prontos para decisão até a prática do ato sobre o processo pendente.</w:t>
      </w:r>
      <w:r>
        <w:rPr>
          <w:sz w:val="24"/>
          <w:szCs w:val="24"/>
        </w:rPr>
        <w:t xml:space="preserve"> </w:t>
      </w:r>
      <w:hyperlink r:id="rId95" w:history="1">
        <w:r w:rsidRPr="00523AEE">
          <w:rPr>
            <w:rStyle w:val="Hyperlink"/>
            <w:i/>
            <w:sz w:val="24"/>
            <w:szCs w:val="24"/>
          </w:rPr>
          <w:t>(Inciso com redação dada pelo Decreto nº 12.716, de 12/11/2025)</w:t>
        </w:r>
        <w:proofErr w:type="gramStart"/>
      </w:hyperlink>
      <w:proofErr w:type="gramEnd"/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Art. 25. A partir da publicação da decisão de incorporar tecnologia em saúde, ou protocolo </w:t>
      </w:r>
      <w:proofErr w:type="gramStart"/>
      <w:r w:rsidRPr="00A704EC">
        <w:rPr>
          <w:sz w:val="24"/>
          <w:szCs w:val="24"/>
        </w:rPr>
        <w:t>clínico e diretriz terapêutica</w:t>
      </w:r>
      <w:proofErr w:type="gramEnd"/>
      <w:r w:rsidRPr="00A704EC">
        <w:rPr>
          <w:sz w:val="24"/>
          <w:szCs w:val="24"/>
        </w:rPr>
        <w:t xml:space="preserve">, as áreas técnicas terão prazo máximo de cento e oitenta dias para efetivar a oferta ao SUS. </w:t>
      </w:r>
    </w:p>
    <w:p w:rsidR="00A704EC" w:rsidRDefault="00C32717" w:rsidP="00C32717">
      <w:pPr>
        <w:pStyle w:val="Cabealho"/>
        <w:ind w:firstLine="1134"/>
        <w:jc w:val="both"/>
        <w:rPr>
          <w:sz w:val="24"/>
          <w:szCs w:val="24"/>
        </w:rPr>
      </w:pPr>
      <w:r w:rsidRPr="00C32717">
        <w:rPr>
          <w:sz w:val="24"/>
          <w:szCs w:val="24"/>
        </w:rPr>
        <w:t>Parágrafo único. Na hipótese de publicação da decisão de exclusão de tecnologia</w:t>
      </w:r>
      <w:r>
        <w:rPr>
          <w:sz w:val="24"/>
          <w:szCs w:val="24"/>
        </w:rPr>
        <w:t xml:space="preserve"> </w:t>
      </w:r>
      <w:r w:rsidRPr="00C32717">
        <w:rPr>
          <w:sz w:val="24"/>
          <w:szCs w:val="24"/>
        </w:rPr>
        <w:t>em saúde, os trâmites necessários à sua consecução ocorrerão no prazo indicado no</w:t>
      </w:r>
      <w:r>
        <w:rPr>
          <w:sz w:val="24"/>
          <w:szCs w:val="24"/>
        </w:rPr>
        <w:t xml:space="preserve"> </w:t>
      </w:r>
      <w:r w:rsidR="00707A94" w:rsidRPr="00707A94">
        <w:rPr>
          <w:i/>
          <w:sz w:val="24"/>
          <w:szCs w:val="24"/>
        </w:rPr>
        <w:t>caput</w:t>
      </w:r>
      <w:r w:rsidRPr="00C3271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hyperlink r:id="rId96" w:history="1">
        <w:r w:rsidRPr="007F262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Parágrafo </w:t>
        </w:r>
        <w:r w:rsidR="0009788F">
          <w:rPr>
            <w:rStyle w:val="Hyperlink"/>
            <w:i/>
            <w:sz w:val="24"/>
            <w:szCs w:val="24"/>
          </w:rPr>
          <w:t xml:space="preserve">único </w:t>
        </w:r>
        <w:r>
          <w:rPr>
            <w:rStyle w:val="Hyperlink"/>
            <w:i/>
            <w:sz w:val="24"/>
            <w:szCs w:val="24"/>
          </w:rPr>
          <w:t>acrescido pelo</w:t>
        </w:r>
        <w:r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127156" w:rsidRPr="00A704EC" w:rsidRDefault="00127156" w:rsidP="00A704EC">
      <w:pPr>
        <w:pStyle w:val="Cabealho"/>
        <w:ind w:firstLine="1134"/>
        <w:jc w:val="both"/>
        <w:rPr>
          <w:sz w:val="24"/>
          <w:szCs w:val="24"/>
        </w:rPr>
      </w:pP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Art. 26. Da decisão de que trata o art. 23, cabe recurso, sem efeito suspensivo, no prazo de dez dias, contados a partir da ciência ou divulgação oficial da decisão.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Parágrafo único. </w:t>
      </w:r>
      <w:hyperlink r:id="rId97" w:history="1">
        <w:r w:rsidR="008B39B5" w:rsidRPr="007F2628">
          <w:rPr>
            <w:rStyle w:val="Hyperlink"/>
            <w:i/>
            <w:sz w:val="24"/>
            <w:szCs w:val="24"/>
          </w:rPr>
          <w:t>(</w:t>
        </w:r>
        <w:r w:rsidR="008B39B5">
          <w:rPr>
            <w:rStyle w:val="Hyperlink"/>
            <w:i/>
            <w:sz w:val="24"/>
            <w:szCs w:val="24"/>
          </w:rPr>
          <w:t>Revogado pelo</w:t>
        </w:r>
        <w:r w:rsidR="008B39B5" w:rsidRPr="007F2628">
          <w:rPr>
            <w:rStyle w:val="Hyperlink"/>
            <w:i/>
            <w:sz w:val="24"/>
            <w:szCs w:val="24"/>
          </w:rPr>
          <w:t xml:space="preserve"> Decreto nº 11.161, de 4/8/2022</w:t>
        </w:r>
        <w:r w:rsidR="008B39B5">
          <w:rPr>
            <w:rStyle w:val="Hyperlink"/>
            <w:i/>
            <w:sz w:val="24"/>
            <w:szCs w:val="24"/>
          </w:rPr>
          <w:t>, publicado no DOU de 5/8/2022, em vigor 120 dias após a publicação</w:t>
        </w:r>
        <w:r w:rsidR="008B39B5" w:rsidRPr="007F2628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  <w:r w:rsidRPr="00A704EC">
        <w:rPr>
          <w:sz w:val="24"/>
          <w:szCs w:val="24"/>
        </w:rPr>
        <w:t xml:space="preserve"> </w:t>
      </w:r>
    </w:p>
    <w:p w:rsidR="0025029C" w:rsidRPr="0025029C" w:rsidRDefault="0025029C" w:rsidP="0025029C">
      <w:pPr>
        <w:pStyle w:val="Cabealho"/>
        <w:ind w:firstLine="1134"/>
        <w:jc w:val="both"/>
        <w:rPr>
          <w:sz w:val="24"/>
          <w:szCs w:val="24"/>
        </w:rPr>
      </w:pPr>
      <w:r w:rsidRPr="0025029C">
        <w:rPr>
          <w:sz w:val="24"/>
          <w:szCs w:val="24"/>
        </w:rPr>
        <w:t xml:space="preserve">§ 1º O recurso de que trata o </w:t>
      </w:r>
      <w:r w:rsidR="00707A94" w:rsidRPr="00707A94">
        <w:rPr>
          <w:i/>
          <w:sz w:val="24"/>
          <w:szCs w:val="24"/>
        </w:rPr>
        <w:t>caput</w:t>
      </w:r>
      <w:r w:rsidRPr="0025029C">
        <w:rPr>
          <w:sz w:val="24"/>
          <w:szCs w:val="24"/>
        </w:rPr>
        <w:t xml:space="preserve"> será dirigido ao Secretário de Ciência,</w:t>
      </w:r>
      <w:r>
        <w:rPr>
          <w:sz w:val="24"/>
          <w:szCs w:val="24"/>
        </w:rPr>
        <w:t xml:space="preserve"> </w:t>
      </w:r>
      <w:r w:rsidRPr="0025029C">
        <w:rPr>
          <w:sz w:val="24"/>
          <w:szCs w:val="24"/>
        </w:rPr>
        <w:t>Tecnologia e Inovação em Saúde, o qual, se não reconsiderar a decisão no prazo</w:t>
      </w:r>
      <w:r>
        <w:rPr>
          <w:sz w:val="24"/>
          <w:szCs w:val="24"/>
        </w:rPr>
        <w:t xml:space="preserve"> </w:t>
      </w:r>
      <w:r w:rsidRPr="0025029C">
        <w:rPr>
          <w:sz w:val="24"/>
          <w:szCs w:val="24"/>
        </w:rPr>
        <w:t>de cinco dias, o encaminhará de ofício ao Ministro de Estado da Saúde.</w:t>
      </w:r>
      <w:r>
        <w:rPr>
          <w:sz w:val="24"/>
          <w:szCs w:val="24"/>
        </w:rPr>
        <w:t xml:space="preserve"> </w:t>
      </w:r>
      <w:hyperlink r:id="rId98" w:history="1">
        <w:r w:rsidRPr="007F2628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 acrescido pelo</w:t>
        </w:r>
        <w:r w:rsidRPr="007F2628">
          <w:rPr>
            <w:rStyle w:val="Hyperlink"/>
            <w:i/>
            <w:sz w:val="24"/>
            <w:szCs w:val="24"/>
          </w:rPr>
          <w:t xml:space="preserve"> Decreto nº 11.161, de </w:t>
        </w:r>
        <w:proofErr w:type="gramStart"/>
        <w:r w:rsidRPr="007F2628">
          <w:rPr>
            <w:rStyle w:val="Hyperlink"/>
            <w:i/>
            <w:sz w:val="24"/>
            <w:szCs w:val="24"/>
          </w:rPr>
          <w:t>4/8/2022</w:t>
        </w:r>
        <w:r>
          <w:rPr>
            <w:rStyle w:val="Hyperlink"/>
            <w:i/>
            <w:sz w:val="24"/>
            <w:szCs w:val="24"/>
          </w:rPr>
          <w:t>,</w:t>
        </w:r>
        <w:proofErr w:type="gramEnd"/>
      </w:hyperlink>
      <w:r>
        <w:rPr>
          <w:i/>
          <w:sz w:val="24"/>
          <w:szCs w:val="24"/>
        </w:rPr>
        <w:t xml:space="preserve"> </w:t>
      </w:r>
      <w:hyperlink r:id="rId99" w:history="1">
        <w:r w:rsidR="00A166C4">
          <w:rPr>
            <w:rStyle w:val="Hyperlink"/>
            <w:i/>
            <w:sz w:val="24"/>
            <w:szCs w:val="24"/>
          </w:rPr>
          <w:t>e</w:t>
        </w:r>
        <w:r w:rsidRPr="00523AEE">
          <w:rPr>
            <w:rStyle w:val="Hyperlink"/>
            <w:i/>
            <w:sz w:val="24"/>
            <w:szCs w:val="24"/>
          </w:rPr>
          <w:t xml:space="preserve"> com redação dada pelo Decreto nº 12.716, de 12/11/2025)</w:t>
        </w:r>
      </w:hyperlink>
    </w:p>
    <w:p w:rsidR="0025029C" w:rsidRDefault="0025029C" w:rsidP="0025029C">
      <w:pPr>
        <w:pStyle w:val="Cabealho"/>
        <w:ind w:firstLine="1134"/>
        <w:jc w:val="both"/>
        <w:rPr>
          <w:sz w:val="24"/>
          <w:szCs w:val="24"/>
        </w:rPr>
      </w:pPr>
      <w:r w:rsidRPr="0025029C">
        <w:rPr>
          <w:sz w:val="24"/>
          <w:szCs w:val="24"/>
        </w:rPr>
        <w:t>§ 2º A decisão do Secretário de Ciência, Tecnologia e Inovação em Saúde, quanto</w:t>
      </w:r>
      <w:r>
        <w:rPr>
          <w:sz w:val="24"/>
          <w:szCs w:val="24"/>
        </w:rPr>
        <w:t xml:space="preserve"> </w:t>
      </w:r>
      <w:r w:rsidRPr="0025029C">
        <w:rPr>
          <w:sz w:val="24"/>
          <w:szCs w:val="24"/>
        </w:rPr>
        <w:t>ao recurso de que trata o § 1º, será publicada no Diário Oficial da União.</w:t>
      </w:r>
      <w:r>
        <w:rPr>
          <w:sz w:val="24"/>
          <w:szCs w:val="24"/>
        </w:rPr>
        <w:t xml:space="preserve"> </w:t>
      </w:r>
      <w:hyperlink r:id="rId100" w:history="1">
        <w:r w:rsidR="00A166C4" w:rsidRPr="007F2628">
          <w:rPr>
            <w:rStyle w:val="Hyperlink"/>
            <w:i/>
            <w:sz w:val="24"/>
            <w:szCs w:val="24"/>
          </w:rPr>
          <w:t>(</w:t>
        </w:r>
        <w:r w:rsidR="00A166C4">
          <w:rPr>
            <w:rStyle w:val="Hyperlink"/>
            <w:i/>
            <w:sz w:val="24"/>
            <w:szCs w:val="24"/>
          </w:rPr>
          <w:t>Parágrafo acrescido pelo</w:t>
        </w:r>
        <w:r w:rsidR="00A166C4" w:rsidRPr="007F2628">
          <w:rPr>
            <w:rStyle w:val="Hyperlink"/>
            <w:i/>
            <w:sz w:val="24"/>
            <w:szCs w:val="24"/>
          </w:rPr>
          <w:t xml:space="preserve"> Decreto nº 11.161, de </w:t>
        </w:r>
        <w:proofErr w:type="gramStart"/>
        <w:r w:rsidR="00A166C4" w:rsidRPr="007F2628">
          <w:rPr>
            <w:rStyle w:val="Hyperlink"/>
            <w:i/>
            <w:sz w:val="24"/>
            <w:szCs w:val="24"/>
          </w:rPr>
          <w:t>4/8/2022</w:t>
        </w:r>
        <w:r w:rsidR="00A166C4">
          <w:rPr>
            <w:rStyle w:val="Hyperlink"/>
            <w:i/>
            <w:sz w:val="24"/>
            <w:szCs w:val="24"/>
          </w:rPr>
          <w:t>,</w:t>
        </w:r>
        <w:proofErr w:type="gramEnd"/>
      </w:hyperlink>
      <w:r w:rsidR="00A166C4">
        <w:rPr>
          <w:i/>
          <w:sz w:val="24"/>
          <w:szCs w:val="24"/>
        </w:rPr>
        <w:t xml:space="preserve"> </w:t>
      </w:r>
      <w:hyperlink r:id="rId101" w:history="1">
        <w:r w:rsidR="00A166C4">
          <w:rPr>
            <w:rStyle w:val="Hyperlink"/>
            <w:i/>
            <w:sz w:val="24"/>
            <w:szCs w:val="24"/>
          </w:rPr>
          <w:t>e</w:t>
        </w:r>
        <w:r w:rsidR="00A166C4" w:rsidRPr="00523AEE">
          <w:rPr>
            <w:rStyle w:val="Hyperlink"/>
            <w:i/>
            <w:sz w:val="24"/>
            <w:szCs w:val="24"/>
          </w:rPr>
          <w:t xml:space="preserve"> com redação dada pelo Decreto nº 12.716, de 12/11/2025)</w:t>
        </w:r>
      </w:hyperlink>
    </w:p>
    <w:p w:rsidR="0025029C" w:rsidRDefault="0025029C" w:rsidP="00B31FD2">
      <w:pPr>
        <w:pStyle w:val="Cabealho"/>
        <w:ind w:firstLine="1134"/>
        <w:jc w:val="both"/>
        <w:rPr>
          <w:sz w:val="24"/>
          <w:szCs w:val="24"/>
        </w:rPr>
      </w:pP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Art. 27. O Ministro de Estado da Saúde poderá </w:t>
      </w:r>
      <w:proofErr w:type="gramStart"/>
      <w:r w:rsidRPr="00A704EC">
        <w:rPr>
          <w:sz w:val="24"/>
          <w:szCs w:val="24"/>
        </w:rPr>
        <w:t>confirmar,</w:t>
      </w:r>
      <w:proofErr w:type="gramEnd"/>
      <w:r w:rsidRPr="00A704EC">
        <w:rPr>
          <w:sz w:val="24"/>
          <w:szCs w:val="24"/>
        </w:rPr>
        <w:t xml:space="preserve"> modificar, anular ou revogar, total ou parcialmente, a decisão recorrida em até trinta dias, prorrogável, mediante justificativa expressa, por igual período de tempo.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§ 1º Se a decisão do Ministro puder implicar gravame à situação do recorrente, este deverá ser cientificado para que formule suas alegações em até dez dias.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§ 2º A decisão do Ministro será publicada no Diário Oficial da União.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Art. 28. Aplicam-se ao processo administrativo de que trata este Capítulo, no que </w:t>
      </w:r>
      <w:proofErr w:type="gramStart"/>
      <w:r w:rsidRPr="00A704EC">
        <w:rPr>
          <w:sz w:val="24"/>
          <w:szCs w:val="24"/>
        </w:rPr>
        <w:t>couber</w:t>
      </w:r>
      <w:proofErr w:type="gramEnd"/>
      <w:r w:rsidRPr="00A704EC">
        <w:rPr>
          <w:sz w:val="24"/>
          <w:szCs w:val="24"/>
        </w:rPr>
        <w:t xml:space="preserve">, as disposições da Lei nº 9.784, de 29 de janeiro de 1999.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</w:p>
    <w:p w:rsidR="00A704EC" w:rsidRPr="00A704EC" w:rsidRDefault="00A704EC" w:rsidP="00A57D27">
      <w:pPr>
        <w:pStyle w:val="Cabealho"/>
        <w:jc w:val="center"/>
        <w:rPr>
          <w:sz w:val="24"/>
          <w:szCs w:val="24"/>
        </w:rPr>
      </w:pPr>
      <w:r w:rsidRPr="00A704EC">
        <w:rPr>
          <w:sz w:val="24"/>
          <w:szCs w:val="24"/>
        </w:rPr>
        <w:t>CAPÍTULO III</w:t>
      </w:r>
    </w:p>
    <w:p w:rsidR="00A704EC" w:rsidRPr="00A704EC" w:rsidRDefault="00A704EC" w:rsidP="00A57D27">
      <w:pPr>
        <w:pStyle w:val="Cabealho"/>
        <w:jc w:val="center"/>
        <w:rPr>
          <w:sz w:val="24"/>
          <w:szCs w:val="24"/>
        </w:rPr>
      </w:pPr>
      <w:r w:rsidRPr="00A704EC">
        <w:rPr>
          <w:sz w:val="24"/>
          <w:szCs w:val="24"/>
        </w:rPr>
        <w:t>DISPOSIÇÕES FINAIS E TRANSITÓRIAS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Art. 29. O Ministro de Estado da Saúde poderá, em caso de relevante interesse público, mediante processo administrativo simplificado, determinar a incorporação ou alteração pelo SUS de tecnologias em saúde.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Art. 30. O pedido de incorporação, exclusão e alteração pelo SUS de tecnologias em saúde, de constituição ou alteração de protocolos </w:t>
      </w:r>
      <w:proofErr w:type="gramStart"/>
      <w:r w:rsidRPr="00A704EC">
        <w:rPr>
          <w:sz w:val="24"/>
          <w:szCs w:val="24"/>
        </w:rPr>
        <w:t>clínicos e diretrizes terapêuticas</w:t>
      </w:r>
      <w:proofErr w:type="gramEnd"/>
      <w:r w:rsidRPr="00A704EC">
        <w:rPr>
          <w:sz w:val="24"/>
          <w:szCs w:val="24"/>
        </w:rPr>
        <w:t xml:space="preserve"> e de atualização da RENAME em data anterior ao início de vigência da Lei nº 12.401, de 28 de abril de 2011, e ainda não decidido, será restituído ao requerente para sua adequação às novas exigências legais, e complementação, se for o caso.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Parágrafo único. A data de apresentação na CONITEC, pelo requerente, da complementação de que trata o </w:t>
      </w:r>
      <w:r w:rsidR="00707A94" w:rsidRPr="00707A94">
        <w:rPr>
          <w:i/>
          <w:sz w:val="24"/>
          <w:szCs w:val="24"/>
        </w:rPr>
        <w:t>caput</w:t>
      </w:r>
      <w:r w:rsidRPr="00A704EC">
        <w:rPr>
          <w:sz w:val="24"/>
          <w:szCs w:val="24"/>
        </w:rPr>
        <w:t xml:space="preserve"> será considerada como termo inicial de contagem do prazo previsto no art. 24.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Art. 31. A CONITEC elaborará seu regimento interno, no prazo máximo de noventa dias, a partir da data de sua instalação, submetendo-o à aprovação do Ministro de Estado da Saúde.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Art. 32. O funcionamento da CONITEC e demais despesas necessárias à implantação deste Decreto serão custeados por dotações orçamentárias da União consignadas anualmente no orçamento do Ministério da Saúde, observados os limites de movimentação, de empenho e de pagamento fixados anualmente.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Art. 33. O Ministério da Saúde poderá editar normas e orientações complementares para o cumprimento do disposto neste Decreto.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</w:p>
    <w:p w:rsidR="00A704EC" w:rsidRPr="00A704EC" w:rsidRDefault="00A704EC" w:rsidP="00292A4D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Art. 34. </w:t>
      </w:r>
      <w:hyperlink r:id="rId102" w:history="1">
        <w:r w:rsidR="00D15723">
          <w:rPr>
            <w:rStyle w:val="Hyperlink"/>
            <w:i/>
            <w:sz w:val="24"/>
            <w:szCs w:val="24"/>
          </w:rPr>
          <w:t>(Declarado r</w:t>
        </w:r>
        <w:r w:rsidR="00292A4D">
          <w:rPr>
            <w:rStyle w:val="Hyperlink"/>
            <w:i/>
            <w:sz w:val="24"/>
            <w:szCs w:val="24"/>
          </w:rPr>
          <w:t>evogado pelo</w:t>
        </w:r>
        <w:r w:rsidR="00292A4D" w:rsidRPr="008302FC">
          <w:rPr>
            <w:rStyle w:val="Hyperlink"/>
            <w:i/>
            <w:sz w:val="24"/>
            <w:szCs w:val="24"/>
          </w:rPr>
          <w:t xml:space="preserve"> Decreto nº 10.086, de 5/11/2019</w:t>
        </w:r>
        <w:r w:rsidR="00292A4D">
          <w:rPr>
            <w:rStyle w:val="Hyperlink"/>
            <w:i/>
            <w:sz w:val="24"/>
            <w:szCs w:val="24"/>
          </w:rPr>
          <w:t>, publicado no DOU de 6/11/2019, em vigor 30 dias após a publicação</w:t>
        </w:r>
        <w:r w:rsidR="00292A4D" w:rsidRPr="008302FC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142FFB" w:rsidRDefault="00142FFB" w:rsidP="00A704EC">
      <w:pPr>
        <w:pStyle w:val="Cabealho"/>
        <w:ind w:firstLine="1134"/>
        <w:jc w:val="both"/>
        <w:rPr>
          <w:sz w:val="24"/>
          <w:szCs w:val="24"/>
        </w:rPr>
      </w:pP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Art. 35. Este Decreto entra em vigor na data de sua publicação.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Brasília, 21 de dezembro de 2011; 190º da Independência e 123º da República.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DILMA ROUSSEFF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Alexandre Rocha Santos Padilha </w:t>
      </w:r>
    </w:p>
    <w:p w:rsidR="00A704EC" w:rsidRP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  <w:r w:rsidRPr="00A704EC">
        <w:rPr>
          <w:sz w:val="24"/>
          <w:szCs w:val="24"/>
        </w:rPr>
        <w:t xml:space="preserve">Miriam Belchior </w:t>
      </w:r>
    </w:p>
    <w:p w:rsidR="00A704EC" w:rsidRDefault="00A704EC" w:rsidP="00A704EC">
      <w:pPr>
        <w:pStyle w:val="Cabealho"/>
        <w:ind w:firstLine="1134"/>
        <w:jc w:val="both"/>
        <w:rPr>
          <w:sz w:val="24"/>
          <w:szCs w:val="24"/>
        </w:rPr>
      </w:pPr>
    </w:p>
    <w:sectPr w:rsidR="00A704EC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03607"/>
    <w:rsid w:val="000134AC"/>
    <w:rsid w:val="00031082"/>
    <w:rsid w:val="000503E8"/>
    <w:rsid w:val="00062499"/>
    <w:rsid w:val="00072210"/>
    <w:rsid w:val="0009788F"/>
    <w:rsid w:val="000B15B1"/>
    <w:rsid w:val="000B41DB"/>
    <w:rsid w:val="000C6F5F"/>
    <w:rsid w:val="0010092D"/>
    <w:rsid w:val="0010729F"/>
    <w:rsid w:val="00127156"/>
    <w:rsid w:val="00142FFB"/>
    <w:rsid w:val="00175214"/>
    <w:rsid w:val="00180975"/>
    <w:rsid w:val="001A4BC9"/>
    <w:rsid w:val="001B2C33"/>
    <w:rsid w:val="001D7B14"/>
    <w:rsid w:val="001E3039"/>
    <w:rsid w:val="00201A9B"/>
    <w:rsid w:val="002022C2"/>
    <w:rsid w:val="00202D1E"/>
    <w:rsid w:val="002055E6"/>
    <w:rsid w:val="00212338"/>
    <w:rsid w:val="00217B89"/>
    <w:rsid w:val="00232766"/>
    <w:rsid w:val="00237EC3"/>
    <w:rsid w:val="0025029C"/>
    <w:rsid w:val="00261397"/>
    <w:rsid w:val="00263A93"/>
    <w:rsid w:val="00263EDC"/>
    <w:rsid w:val="00271313"/>
    <w:rsid w:val="0027187A"/>
    <w:rsid w:val="002751F9"/>
    <w:rsid w:val="00292A4D"/>
    <w:rsid w:val="00293253"/>
    <w:rsid w:val="002B0AB7"/>
    <w:rsid w:val="002B3BBA"/>
    <w:rsid w:val="002E70DF"/>
    <w:rsid w:val="00313755"/>
    <w:rsid w:val="00314125"/>
    <w:rsid w:val="003223A1"/>
    <w:rsid w:val="0034431C"/>
    <w:rsid w:val="00352F2D"/>
    <w:rsid w:val="003614FD"/>
    <w:rsid w:val="0036719F"/>
    <w:rsid w:val="003674AE"/>
    <w:rsid w:val="00371520"/>
    <w:rsid w:val="00382451"/>
    <w:rsid w:val="003A4FC6"/>
    <w:rsid w:val="003A65BE"/>
    <w:rsid w:val="003B058B"/>
    <w:rsid w:val="003B3895"/>
    <w:rsid w:val="003B49E8"/>
    <w:rsid w:val="003D35BC"/>
    <w:rsid w:val="003E2B37"/>
    <w:rsid w:val="003F3F69"/>
    <w:rsid w:val="0040208F"/>
    <w:rsid w:val="004176EE"/>
    <w:rsid w:val="00435FBD"/>
    <w:rsid w:val="00440636"/>
    <w:rsid w:val="004548EA"/>
    <w:rsid w:val="00465FB3"/>
    <w:rsid w:val="004667E8"/>
    <w:rsid w:val="00470F5F"/>
    <w:rsid w:val="00475BE4"/>
    <w:rsid w:val="004856EA"/>
    <w:rsid w:val="004A09BB"/>
    <w:rsid w:val="004B115F"/>
    <w:rsid w:val="004B4292"/>
    <w:rsid w:val="004B78F5"/>
    <w:rsid w:val="004C2AFF"/>
    <w:rsid w:val="004C37B8"/>
    <w:rsid w:val="004D55FA"/>
    <w:rsid w:val="004E2F52"/>
    <w:rsid w:val="004E79A8"/>
    <w:rsid w:val="00504E28"/>
    <w:rsid w:val="005166E5"/>
    <w:rsid w:val="00542216"/>
    <w:rsid w:val="005629C4"/>
    <w:rsid w:val="0056693D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26C19"/>
    <w:rsid w:val="00642F39"/>
    <w:rsid w:val="00644E1F"/>
    <w:rsid w:val="00651582"/>
    <w:rsid w:val="00660673"/>
    <w:rsid w:val="006637F4"/>
    <w:rsid w:val="0067200C"/>
    <w:rsid w:val="006D2527"/>
    <w:rsid w:val="006D58DC"/>
    <w:rsid w:val="006E202D"/>
    <w:rsid w:val="006E5D2D"/>
    <w:rsid w:val="006F1642"/>
    <w:rsid w:val="006F3400"/>
    <w:rsid w:val="006F62BA"/>
    <w:rsid w:val="00700001"/>
    <w:rsid w:val="00707A94"/>
    <w:rsid w:val="0071354F"/>
    <w:rsid w:val="007234DC"/>
    <w:rsid w:val="00723BD5"/>
    <w:rsid w:val="00730790"/>
    <w:rsid w:val="0073272F"/>
    <w:rsid w:val="00733256"/>
    <w:rsid w:val="0074415D"/>
    <w:rsid w:val="007518BC"/>
    <w:rsid w:val="00751906"/>
    <w:rsid w:val="0076324D"/>
    <w:rsid w:val="007709A6"/>
    <w:rsid w:val="00784616"/>
    <w:rsid w:val="00787EE7"/>
    <w:rsid w:val="007959C8"/>
    <w:rsid w:val="007A4576"/>
    <w:rsid w:val="007C66B0"/>
    <w:rsid w:val="007C783A"/>
    <w:rsid w:val="007D7D15"/>
    <w:rsid w:val="007E0856"/>
    <w:rsid w:val="007E5755"/>
    <w:rsid w:val="007F111E"/>
    <w:rsid w:val="008062D3"/>
    <w:rsid w:val="008119B6"/>
    <w:rsid w:val="008233DA"/>
    <w:rsid w:val="008318D5"/>
    <w:rsid w:val="00832375"/>
    <w:rsid w:val="00832CC0"/>
    <w:rsid w:val="00833698"/>
    <w:rsid w:val="00837A95"/>
    <w:rsid w:val="008528AE"/>
    <w:rsid w:val="0085706B"/>
    <w:rsid w:val="00863058"/>
    <w:rsid w:val="008732AA"/>
    <w:rsid w:val="00876610"/>
    <w:rsid w:val="00883AFE"/>
    <w:rsid w:val="00892D93"/>
    <w:rsid w:val="008977CB"/>
    <w:rsid w:val="008B39B5"/>
    <w:rsid w:val="008C5F6B"/>
    <w:rsid w:val="008D039C"/>
    <w:rsid w:val="008E4285"/>
    <w:rsid w:val="008F51DC"/>
    <w:rsid w:val="008F7743"/>
    <w:rsid w:val="00921DE2"/>
    <w:rsid w:val="009224CB"/>
    <w:rsid w:val="00923D97"/>
    <w:rsid w:val="00951C6A"/>
    <w:rsid w:val="00962265"/>
    <w:rsid w:val="00967956"/>
    <w:rsid w:val="00973FDD"/>
    <w:rsid w:val="009C17B6"/>
    <w:rsid w:val="009D228D"/>
    <w:rsid w:val="009D26E2"/>
    <w:rsid w:val="009E2F21"/>
    <w:rsid w:val="009E5EC4"/>
    <w:rsid w:val="009F1493"/>
    <w:rsid w:val="00A166C4"/>
    <w:rsid w:val="00A26D07"/>
    <w:rsid w:val="00A270C0"/>
    <w:rsid w:val="00A43F13"/>
    <w:rsid w:val="00A54BF7"/>
    <w:rsid w:val="00A57D27"/>
    <w:rsid w:val="00A60C8A"/>
    <w:rsid w:val="00A704EC"/>
    <w:rsid w:val="00A9003C"/>
    <w:rsid w:val="00A92713"/>
    <w:rsid w:val="00AA4504"/>
    <w:rsid w:val="00AB04AF"/>
    <w:rsid w:val="00AC4125"/>
    <w:rsid w:val="00AC6BCE"/>
    <w:rsid w:val="00AD39AE"/>
    <w:rsid w:val="00AF529C"/>
    <w:rsid w:val="00AF6801"/>
    <w:rsid w:val="00B2523D"/>
    <w:rsid w:val="00B26368"/>
    <w:rsid w:val="00B31FD2"/>
    <w:rsid w:val="00B40BA8"/>
    <w:rsid w:val="00B435AF"/>
    <w:rsid w:val="00B52DF8"/>
    <w:rsid w:val="00B56F21"/>
    <w:rsid w:val="00B624C2"/>
    <w:rsid w:val="00B663AD"/>
    <w:rsid w:val="00B70851"/>
    <w:rsid w:val="00B72706"/>
    <w:rsid w:val="00B821AF"/>
    <w:rsid w:val="00B84B6F"/>
    <w:rsid w:val="00BB66B4"/>
    <w:rsid w:val="00BD136A"/>
    <w:rsid w:val="00BD6ADA"/>
    <w:rsid w:val="00BE1A48"/>
    <w:rsid w:val="00BE3AB8"/>
    <w:rsid w:val="00C038C8"/>
    <w:rsid w:val="00C0484C"/>
    <w:rsid w:val="00C100BC"/>
    <w:rsid w:val="00C20425"/>
    <w:rsid w:val="00C32717"/>
    <w:rsid w:val="00C35CC0"/>
    <w:rsid w:val="00C428CC"/>
    <w:rsid w:val="00C46F87"/>
    <w:rsid w:val="00C5409D"/>
    <w:rsid w:val="00C61282"/>
    <w:rsid w:val="00C66170"/>
    <w:rsid w:val="00C72B05"/>
    <w:rsid w:val="00CB7ABD"/>
    <w:rsid w:val="00CC0A60"/>
    <w:rsid w:val="00CC5BBC"/>
    <w:rsid w:val="00CE1515"/>
    <w:rsid w:val="00CF67BB"/>
    <w:rsid w:val="00CF7403"/>
    <w:rsid w:val="00CF7858"/>
    <w:rsid w:val="00D15723"/>
    <w:rsid w:val="00D32343"/>
    <w:rsid w:val="00D634A8"/>
    <w:rsid w:val="00D643BF"/>
    <w:rsid w:val="00D710D6"/>
    <w:rsid w:val="00D72970"/>
    <w:rsid w:val="00DA2508"/>
    <w:rsid w:val="00DB447A"/>
    <w:rsid w:val="00DE6C2C"/>
    <w:rsid w:val="00DF5A6E"/>
    <w:rsid w:val="00DF7619"/>
    <w:rsid w:val="00E0062E"/>
    <w:rsid w:val="00E00C9E"/>
    <w:rsid w:val="00E1527E"/>
    <w:rsid w:val="00E218E6"/>
    <w:rsid w:val="00E23F8E"/>
    <w:rsid w:val="00E24560"/>
    <w:rsid w:val="00E25EA6"/>
    <w:rsid w:val="00E44486"/>
    <w:rsid w:val="00E471DE"/>
    <w:rsid w:val="00E53C2F"/>
    <w:rsid w:val="00E57C13"/>
    <w:rsid w:val="00E60952"/>
    <w:rsid w:val="00E63F31"/>
    <w:rsid w:val="00E8077F"/>
    <w:rsid w:val="00E85496"/>
    <w:rsid w:val="00E874A7"/>
    <w:rsid w:val="00E97A9D"/>
    <w:rsid w:val="00EB050B"/>
    <w:rsid w:val="00EB24A6"/>
    <w:rsid w:val="00EB4B02"/>
    <w:rsid w:val="00EC048A"/>
    <w:rsid w:val="00ED3350"/>
    <w:rsid w:val="00EE19B8"/>
    <w:rsid w:val="00EF2071"/>
    <w:rsid w:val="00F13A54"/>
    <w:rsid w:val="00F20E60"/>
    <w:rsid w:val="00F2130B"/>
    <w:rsid w:val="00F36428"/>
    <w:rsid w:val="00F372DB"/>
    <w:rsid w:val="00F40A68"/>
    <w:rsid w:val="00F44E2D"/>
    <w:rsid w:val="00F830DA"/>
    <w:rsid w:val="00FA29E2"/>
    <w:rsid w:val="00FC1891"/>
    <w:rsid w:val="00FC510A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2.camara.leg.br/legin/fed/decret/2022/decreto-11161-4-agosto-2022-793089-publicacaooriginal-165880-pe.html" TargetMode="External"/><Relationship Id="rId21" Type="http://schemas.openxmlformats.org/officeDocument/2006/relationships/hyperlink" Target="https://www2.camara.leg.br/legin/fed/decret/2022/decreto-11161-4-agosto-2022-793089-publicacaooriginal-165880-pe.html" TargetMode="External"/><Relationship Id="rId42" Type="http://schemas.openxmlformats.org/officeDocument/2006/relationships/hyperlink" Target="https://www2.camara.leg.br/legin/fed/decret/2022/decreto-11161-4-agosto-2022-793089-publicacaooriginal-165880-pe.html" TargetMode="External"/><Relationship Id="rId47" Type="http://schemas.openxmlformats.org/officeDocument/2006/relationships/hyperlink" Target="https://www2.camara.leg.br/legin/fed/decret/2022/decreto-11161-4-agosto-2022-793089-publicacaooriginal-165880-pe.html" TargetMode="External"/><Relationship Id="rId63" Type="http://schemas.openxmlformats.org/officeDocument/2006/relationships/hyperlink" Target="https://www2.camara.leg.br/legin/fed/decret/2022/decreto-11161-4-agosto-2022-793089-publicacaooriginal-165880-pe.html" TargetMode="External"/><Relationship Id="rId68" Type="http://schemas.openxmlformats.org/officeDocument/2006/relationships/hyperlink" Target="https://www2.camara.leg.br/legin/fed/decret/2022/decreto-11161-4-agosto-2022-793089-publicacaooriginal-165880-pe.html" TargetMode="External"/><Relationship Id="rId84" Type="http://schemas.openxmlformats.org/officeDocument/2006/relationships/hyperlink" Target="https://www2.camara.leg.br/legin/fed/decret/2022/decreto-11161-4-agosto-2022-793089-publicacaooriginal-165880-pe.html" TargetMode="External"/><Relationship Id="rId89" Type="http://schemas.openxmlformats.org/officeDocument/2006/relationships/hyperlink" Target="https://www2.camara.leg.br/legin/fed/decret/2025/decreto-12716-12-novembro-2025-798285-publicacaooriginal-176987-pe.html" TargetMode="External"/><Relationship Id="rId7" Type="http://schemas.openxmlformats.org/officeDocument/2006/relationships/oleObject" Target="embeddings/oleObject1.bin"/><Relationship Id="rId71" Type="http://schemas.openxmlformats.org/officeDocument/2006/relationships/hyperlink" Target="https://www2.camara.leg.br/legin/fed/decret/2022/decreto-11161-4-agosto-2022-793089-publicacaooriginal-165880-pe.html" TargetMode="External"/><Relationship Id="rId92" Type="http://schemas.openxmlformats.org/officeDocument/2006/relationships/hyperlink" Target="https://www2.camara.leg.br/legin/fed/decret/2025/decreto-12716-12-novembro-2025-798285-publicacaooriginal-176987-p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2.camara.leg.br/legin/fed/decret/2022/decreto-11161-4-agosto-2022-793089-publicacaooriginal-165880-pe.html" TargetMode="External"/><Relationship Id="rId29" Type="http://schemas.openxmlformats.org/officeDocument/2006/relationships/hyperlink" Target="https://www2.camara.leg.br/legin/fed/decret/2025/decreto-12716-12-novembro-2025-798285-publicacaooriginal-176987-pe.html" TargetMode="External"/><Relationship Id="rId11" Type="http://schemas.openxmlformats.org/officeDocument/2006/relationships/hyperlink" Target="https://www2.camara.leg.br/legin/fed/decret/2022/decreto-11161-4-agosto-2022-793089-publicacaooriginal-165880-pe.html" TargetMode="External"/><Relationship Id="rId24" Type="http://schemas.openxmlformats.org/officeDocument/2006/relationships/hyperlink" Target="https://www2.camara.leg.br/legin/fed/decret/2025/decreto-12716-12-novembro-2025-798285-publicacaooriginal-176987-pe.html" TargetMode="External"/><Relationship Id="rId32" Type="http://schemas.openxmlformats.org/officeDocument/2006/relationships/hyperlink" Target="https://www2.camara.leg.br/legin/fed/decret/2025/decreto-12716-12-novembro-2025-798285-publicacaooriginal-176987-pe.html" TargetMode="External"/><Relationship Id="rId37" Type="http://schemas.openxmlformats.org/officeDocument/2006/relationships/hyperlink" Target="https://www2.camara.leg.br/legin/fed/decret/2022/decreto-11161-4-agosto-2022-793089-publicacaooriginal-165880-pe.html" TargetMode="External"/><Relationship Id="rId40" Type="http://schemas.openxmlformats.org/officeDocument/2006/relationships/hyperlink" Target="https://www2.camara.leg.br/legin/fed/decret/2025/decreto-12716-12-novembro-2025-798285-publicacaooriginal-176987-pe.html" TargetMode="External"/><Relationship Id="rId45" Type="http://schemas.openxmlformats.org/officeDocument/2006/relationships/hyperlink" Target="https://www2.camara.leg.br/legin/fed/decret/2022/decreto-11161-4-agosto-2022-793089-publicacaooriginal-165880-pe.html" TargetMode="External"/><Relationship Id="rId53" Type="http://schemas.openxmlformats.org/officeDocument/2006/relationships/hyperlink" Target="https://www2.camara.leg.br/legin/fed/decret/2022/decreto-11161-4-agosto-2022-793089-publicacaooriginal-165880-pe.html" TargetMode="External"/><Relationship Id="rId58" Type="http://schemas.openxmlformats.org/officeDocument/2006/relationships/hyperlink" Target="https://www2.camara.leg.br/legin/fed/decret/2022/decreto-11161-4-agosto-2022-793089-publicacaooriginal-165880-pe.html" TargetMode="External"/><Relationship Id="rId66" Type="http://schemas.openxmlformats.org/officeDocument/2006/relationships/hyperlink" Target="https://www2.camara.leg.br/legin/fed/decret/2022/decreto-11161-4-agosto-2022-793089-publicacaooriginal-165880-pe.html" TargetMode="External"/><Relationship Id="rId74" Type="http://schemas.openxmlformats.org/officeDocument/2006/relationships/hyperlink" Target="https://www2.camara.leg.br/legin/fed/decret/2022/decreto-11161-4-agosto-2022-793089-publicacaooriginal-165880-pe.html" TargetMode="External"/><Relationship Id="rId79" Type="http://schemas.openxmlformats.org/officeDocument/2006/relationships/hyperlink" Target="https://www2.camara.leg.br/legin/fed/decret/2025/decreto-12716-12-novembro-2025-798285-publicacaooriginal-176987-pe.html" TargetMode="External"/><Relationship Id="rId87" Type="http://schemas.openxmlformats.org/officeDocument/2006/relationships/hyperlink" Target="https://www2.camara.leg.br/legin/fed/decret/2022/decreto-11161-4-agosto-2022-793089-publicacaooriginal-165880-pe.html" TargetMode="External"/><Relationship Id="rId102" Type="http://schemas.openxmlformats.org/officeDocument/2006/relationships/hyperlink" Target="https://www2.camara.leg.br/legin/fed/decret/2019/decreto-10086-5-novembro-2019-789346-publicacaooriginal-159329-pe.htm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2.camara.leg.br/legin/fed/decret/2022/decreto-11161-4-agosto-2022-793089-publicacaooriginal-165880-pe.html" TargetMode="External"/><Relationship Id="rId82" Type="http://schemas.openxmlformats.org/officeDocument/2006/relationships/hyperlink" Target="https://www2.camara.leg.br/legin/fed/decret/2022/decreto-11161-4-agosto-2022-793089-publicacaooriginal-165880-pe.html" TargetMode="External"/><Relationship Id="rId90" Type="http://schemas.openxmlformats.org/officeDocument/2006/relationships/hyperlink" Target="https://www2.camara.leg.br/legin/fed/decret/2025/decreto-12716-12-novembro-2025-798285-publicacaooriginal-176987-pe.html" TargetMode="External"/><Relationship Id="rId95" Type="http://schemas.openxmlformats.org/officeDocument/2006/relationships/hyperlink" Target="https://www2.camara.leg.br/legin/fed/decret/2025/decreto-12716-12-novembro-2025-798285-publicacaooriginal-176987-pe.html" TargetMode="External"/><Relationship Id="rId19" Type="http://schemas.openxmlformats.org/officeDocument/2006/relationships/hyperlink" Target="https://www2.camara.leg.br/legin/fed/decret/2025/decreto-12716-12-novembro-2025-798285-publicacaooriginal-176987-pe.html" TargetMode="External"/><Relationship Id="rId14" Type="http://schemas.openxmlformats.org/officeDocument/2006/relationships/hyperlink" Target="https://www2.camara.leg.br/legin/fed/decret/2022/decreto-11161-4-agosto-2022-793089-publicacaooriginal-165880-pe.html" TargetMode="External"/><Relationship Id="rId22" Type="http://schemas.openxmlformats.org/officeDocument/2006/relationships/hyperlink" Target="https://www2.camara.leg.br/legin/fed/decret/2025/decreto-12716-12-novembro-2025-798285-publicacaooriginal-176987-pe.html" TargetMode="External"/><Relationship Id="rId27" Type="http://schemas.openxmlformats.org/officeDocument/2006/relationships/hyperlink" Target="https://www2.camara.leg.br/legin/fed/decret/2022/decreto-11161-4-agosto-2022-793089-publicacaooriginal-165880-pe.html" TargetMode="External"/><Relationship Id="rId30" Type="http://schemas.openxmlformats.org/officeDocument/2006/relationships/hyperlink" Target="https://www2.camara.leg.br/legin/fed/decret/2022/decreto-11161-4-agosto-2022-793089-publicacaooriginal-165880-pe.html" TargetMode="External"/><Relationship Id="rId35" Type="http://schemas.openxmlformats.org/officeDocument/2006/relationships/hyperlink" Target="https://www2.camara.leg.br/legin/fed/decret/2022/decreto-11161-4-agosto-2022-793089-publicacaooriginal-165880-pe.html" TargetMode="External"/><Relationship Id="rId43" Type="http://schemas.openxmlformats.org/officeDocument/2006/relationships/hyperlink" Target="https://www2.camara.leg.br/legin/fed/decret/2025/decreto-12716-12-novembro-2025-798285-publicacaooriginal-176987-pe.html" TargetMode="External"/><Relationship Id="rId48" Type="http://schemas.openxmlformats.org/officeDocument/2006/relationships/hyperlink" Target="https://www2.camara.leg.br/legin/fed/decret/2022/decreto-11161-4-agosto-2022-793089-publicacaooriginal-165880-pe.html" TargetMode="External"/><Relationship Id="rId56" Type="http://schemas.openxmlformats.org/officeDocument/2006/relationships/hyperlink" Target="https://www2.camara.leg.br/legin/fed/decret/2022/decreto-11161-4-agosto-2022-793089-publicacaooriginal-165880-pe.html" TargetMode="External"/><Relationship Id="rId64" Type="http://schemas.openxmlformats.org/officeDocument/2006/relationships/hyperlink" Target="https://www2.camara.leg.br/legin/fed/decret/2022/decreto-11161-4-agosto-2022-793089-publicacaooriginal-165880-pe.html" TargetMode="External"/><Relationship Id="rId69" Type="http://schemas.openxmlformats.org/officeDocument/2006/relationships/hyperlink" Target="https://www2.camara.leg.br/legin/fed/decret/2022/decreto-11161-4-agosto-2022-793089-publicacaooriginal-165880-pe.html" TargetMode="External"/><Relationship Id="rId77" Type="http://schemas.openxmlformats.org/officeDocument/2006/relationships/hyperlink" Target="https://www2.camara.leg.br/legin/fed/decret/2022/decreto-11161-4-agosto-2022-793089-publicacaooriginal-165880-pe.html" TargetMode="External"/><Relationship Id="rId100" Type="http://schemas.openxmlformats.org/officeDocument/2006/relationships/hyperlink" Target="https://www2.camara.leg.br/legin/fed/decret/2022/decreto-11161-4-agosto-2022-793089-publicacaooriginal-165880-pe.html" TargetMode="External"/><Relationship Id="rId8" Type="http://schemas.openxmlformats.org/officeDocument/2006/relationships/hyperlink" Target="https://www2.camara.leg.br/legin/fed/decret/2025/decreto-12716-12-novembro-2025-798285-publicacaooriginal-176987-pe.html" TargetMode="External"/><Relationship Id="rId51" Type="http://schemas.openxmlformats.org/officeDocument/2006/relationships/hyperlink" Target="https://www2.camara.leg.br/legin/fed/decret/2022/decreto-11161-4-agosto-2022-793089-publicacaooriginal-165880-pe.html" TargetMode="External"/><Relationship Id="rId72" Type="http://schemas.openxmlformats.org/officeDocument/2006/relationships/hyperlink" Target="https://www2.camara.leg.br/legin/fed/decret/2022/decreto-11161-4-agosto-2022-793089-publicacaooriginal-165880-pe.html" TargetMode="External"/><Relationship Id="rId80" Type="http://schemas.openxmlformats.org/officeDocument/2006/relationships/hyperlink" Target="https://www2.camara.leg.br/legin/fed/decret/2025/decreto-12716-12-novembro-2025-798285-publicacaooriginal-176987-pe.html" TargetMode="External"/><Relationship Id="rId85" Type="http://schemas.openxmlformats.org/officeDocument/2006/relationships/hyperlink" Target="https://www2.camara.leg.br/legin/fed/decret/2022/decreto-11161-4-agosto-2022-793089-publicacaooriginal-165880-pe.html" TargetMode="External"/><Relationship Id="rId93" Type="http://schemas.openxmlformats.org/officeDocument/2006/relationships/hyperlink" Target="https://www2.camara.leg.br/legin/fed/decret/2022/decreto-11161-4-agosto-2022-793089-publicacaooriginal-165880-pe.html" TargetMode="External"/><Relationship Id="rId98" Type="http://schemas.openxmlformats.org/officeDocument/2006/relationships/hyperlink" Target="https://www2.camara.leg.br/legin/fed/decret/2022/decreto-11161-4-agosto-2022-793089-publicacaooriginal-165880-pe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2.camara.leg.br/legin/fed/decret/2022/decreto-11161-4-agosto-2022-793089-publicacaooriginal-165880-pe.html" TargetMode="External"/><Relationship Id="rId17" Type="http://schemas.openxmlformats.org/officeDocument/2006/relationships/hyperlink" Target="https://www2.camara.leg.br/legin/fed/decret/2025/decreto-12716-12-novembro-2025-798285-publicacaooriginal-176987-pe.html" TargetMode="External"/><Relationship Id="rId25" Type="http://schemas.openxmlformats.org/officeDocument/2006/relationships/hyperlink" Target="https://www2.camara.leg.br/legin/fed/decret/2025/decreto-12716-12-novembro-2025-798285-publicacaooriginal-176987-pe.html" TargetMode="External"/><Relationship Id="rId33" Type="http://schemas.openxmlformats.org/officeDocument/2006/relationships/hyperlink" Target="https://www2.camara.leg.br/legin/fed/decret/2022/decreto-11161-4-agosto-2022-793089-publicacaooriginal-165880-pe.html" TargetMode="External"/><Relationship Id="rId38" Type="http://schemas.openxmlformats.org/officeDocument/2006/relationships/hyperlink" Target="https://www2.camara.leg.br/legin/fed/decret/2022/decreto-11161-4-agosto-2022-793089-publicacaooriginal-165880-pe.html" TargetMode="External"/><Relationship Id="rId46" Type="http://schemas.openxmlformats.org/officeDocument/2006/relationships/hyperlink" Target="https://www2.camara.leg.br/legin/fed/decret/2022/decreto-11161-4-agosto-2022-793089-publicacaooriginal-165880-pe.html" TargetMode="External"/><Relationship Id="rId59" Type="http://schemas.openxmlformats.org/officeDocument/2006/relationships/hyperlink" Target="https://www2.camara.leg.br/legin/fed/decret/2022/decreto-11161-4-agosto-2022-793089-publicacaooriginal-165880-pe.html" TargetMode="External"/><Relationship Id="rId67" Type="http://schemas.openxmlformats.org/officeDocument/2006/relationships/hyperlink" Target="https://www2.camara.leg.br/legin/fed/decret/2022/decreto-11161-4-agosto-2022-793089-publicacaooriginal-165880-pe.html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www2.camara.leg.br/legin/fed/decret/2025/decreto-12716-12-novembro-2025-798285-publicacaooriginal-176987-pe.html" TargetMode="External"/><Relationship Id="rId41" Type="http://schemas.openxmlformats.org/officeDocument/2006/relationships/hyperlink" Target="https://www2.camara.leg.br/legin/fed/decret/2022/decreto-11161-4-agosto-2022-793089-publicacaooriginal-165880-pe.html" TargetMode="External"/><Relationship Id="rId54" Type="http://schemas.openxmlformats.org/officeDocument/2006/relationships/hyperlink" Target="https://www2.camara.leg.br/legin/fed/decret/2022/decreto-11161-4-agosto-2022-793089-publicacaooriginal-165880-pe.html" TargetMode="External"/><Relationship Id="rId62" Type="http://schemas.openxmlformats.org/officeDocument/2006/relationships/hyperlink" Target="https://www2.camara.leg.br/legin/fed/decret/2022/decreto-11161-4-agosto-2022-793089-publicacaooriginal-165880-pe.html" TargetMode="External"/><Relationship Id="rId70" Type="http://schemas.openxmlformats.org/officeDocument/2006/relationships/hyperlink" Target="https://www2.camara.leg.br/legin/fed/decret/2022/decreto-11161-4-agosto-2022-793089-publicacaooriginal-165880-pe.html" TargetMode="External"/><Relationship Id="rId75" Type="http://schemas.openxmlformats.org/officeDocument/2006/relationships/hyperlink" Target="https://www2.camara.leg.br/legin/fed/decret/2022/decreto-11161-4-agosto-2022-793089-publicacaooriginal-165880-pe.html" TargetMode="External"/><Relationship Id="rId83" Type="http://schemas.openxmlformats.org/officeDocument/2006/relationships/hyperlink" Target="https://www2.camara.leg.br/legin/fed/decret/2022/decreto-11161-4-agosto-2022-793089-publicacaooriginal-165880-pe.html" TargetMode="External"/><Relationship Id="rId88" Type="http://schemas.openxmlformats.org/officeDocument/2006/relationships/hyperlink" Target="https://www2.camara.leg.br/legin/fed/decret/2022/decreto-11161-4-agosto-2022-793089-publicacaooriginal-165880-pe.html" TargetMode="External"/><Relationship Id="rId91" Type="http://schemas.openxmlformats.org/officeDocument/2006/relationships/hyperlink" Target="https://www2.camara.leg.br/legin/fed/decret/2025/decreto-12716-12-novembro-2025-798285-publicacaooriginal-176987-pe.html" TargetMode="External"/><Relationship Id="rId96" Type="http://schemas.openxmlformats.org/officeDocument/2006/relationships/hyperlink" Target="https://www2.camara.leg.br/legin/fed/decret/2022/decreto-11161-4-agosto-2022-793089-publicacaooriginal-165880-pe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s://www2.camara.leg.br/legin/fed/decret/2022/decreto-11161-4-agosto-2022-793089-publicacaooriginal-165880-pe.html" TargetMode="External"/><Relationship Id="rId23" Type="http://schemas.openxmlformats.org/officeDocument/2006/relationships/hyperlink" Target="https://www2.camara.leg.br/legin/fed/decret/2025/decreto-12716-12-novembro-2025-798285-publicacaooriginal-176987-pe.html" TargetMode="External"/><Relationship Id="rId28" Type="http://schemas.openxmlformats.org/officeDocument/2006/relationships/hyperlink" Target="https://www2.camara.leg.br/legin/fed/decret/2022/decreto-11161-4-agosto-2022-793089-publicacaooriginal-165880-pe.html" TargetMode="External"/><Relationship Id="rId36" Type="http://schemas.openxmlformats.org/officeDocument/2006/relationships/hyperlink" Target="https://www2.camara.leg.br/legin/fed/decret/2022/decreto-11161-4-agosto-2022-793089-publicacaooriginal-165880-pe.html" TargetMode="External"/><Relationship Id="rId49" Type="http://schemas.openxmlformats.org/officeDocument/2006/relationships/hyperlink" Target="https://www2.camara.leg.br/legin/fed/decret/2025/decreto-12716-12-novembro-2025-798285-publicacaooriginal-176987-pe.html" TargetMode="External"/><Relationship Id="rId57" Type="http://schemas.openxmlformats.org/officeDocument/2006/relationships/hyperlink" Target="https://www2.camara.leg.br/legin/fed/decret/2022/decreto-11161-4-agosto-2022-793089-publicacaooriginal-165880-pe.html" TargetMode="External"/><Relationship Id="rId10" Type="http://schemas.openxmlformats.org/officeDocument/2006/relationships/hyperlink" Target="https://www2.camara.leg.br/legin/fed/decret/2022/decreto-11161-4-agosto-2022-793089-publicacaooriginal-165880-pe.html" TargetMode="External"/><Relationship Id="rId31" Type="http://schemas.openxmlformats.org/officeDocument/2006/relationships/hyperlink" Target="https://www2.camara.leg.br/legin/fed/decret/2025/decreto-12716-12-novembro-2025-798285-publicacaooriginal-176987-pe.html" TargetMode="External"/><Relationship Id="rId44" Type="http://schemas.openxmlformats.org/officeDocument/2006/relationships/hyperlink" Target="https://www2.camara.leg.br/legin/fed/decret/2025/decreto-12716-12-novembro-2025-798285-publicacaooriginal-176987-pe.html" TargetMode="External"/><Relationship Id="rId52" Type="http://schemas.openxmlformats.org/officeDocument/2006/relationships/hyperlink" Target="https://www2.camara.leg.br/legin/fed/decret/2022/decreto-11161-4-agosto-2022-793089-publicacaooriginal-165880-pe.html" TargetMode="External"/><Relationship Id="rId60" Type="http://schemas.openxmlformats.org/officeDocument/2006/relationships/hyperlink" Target="https://www2.camara.leg.br/legin/fed/decret/2022/decreto-11161-4-agosto-2022-793089-publicacaooriginal-165880-pe.html" TargetMode="External"/><Relationship Id="rId65" Type="http://schemas.openxmlformats.org/officeDocument/2006/relationships/hyperlink" Target="https://www2.camara.leg.br/legin/fed/decret/2025/decreto-12716-12-novembro-2025-798285-publicacaooriginal-176987-pe.html" TargetMode="External"/><Relationship Id="rId73" Type="http://schemas.openxmlformats.org/officeDocument/2006/relationships/hyperlink" Target="https://www2.camara.leg.br/legin/fed/decret/2026/decreto-12929-14-abril-2026-798951-publicacaooriginal-178894-pe.html" TargetMode="External"/><Relationship Id="rId78" Type="http://schemas.openxmlformats.org/officeDocument/2006/relationships/hyperlink" Target="https://www2.camara.leg.br/legin/fed/decret/2022/decreto-11161-4-agosto-2022-793089-publicacaooriginal-165880-pe.html" TargetMode="External"/><Relationship Id="rId81" Type="http://schemas.openxmlformats.org/officeDocument/2006/relationships/hyperlink" Target="https://www2.camara.leg.br/legin/fed/decret/2022/decreto-11161-4-agosto-2022-793089-publicacaooriginal-165880-pe.html" TargetMode="External"/><Relationship Id="rId86" Type="http://schemas.openxmlformats.org/officeDocument/2006/relationships/hyperlink" Target="https://www2.camara.leg.br/legin/fed/decret/2022/decreto-11161-4-agosto-2022-793089-publicacaooriginal-165880-pe.html" TargetMode="External"/><Relationship Id="rId94" Type="http://schemas.openxmlformats.org/officeDocument/2006/relationships/hyperlink" Target="https://www2.camara.leg.br/legin/fed/decret/2025/decreto-12716-12-novembro-2025-798285-publicacaooriginal-176987-pe.html" TargetMode="External"/><Relationship Id="rId99" Type="http://schemas.openxmlformats.org/officeDocument/2006/relationships/hyperlink" Target="https://www2.camara.leg.br/legin/fed/decret/2025/decreto-12716-12-novembro-2025-798285-publicacaooriginal-176987-pe.html" TargetMode="External"/><Relationship Id="rId101" Type="http://schemas.openxmlformats.org/officeDocument/2006/relationships/hyperlink" Target="https://www2.camara.leg.br/legin/fed/decret/2025/decreto-12716-12-novembro-2025-798285-publicacaooriginal-176987-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2/decreto-11161-4-agosto-2022-793089-publicacaooriginal-165880-pe.html" TargetMode="External"/><Relationship Id="rId13" Type="http://schemas.openxmlformats.org/officeDocument/2006/relationships/hyperlink" Target="https://www2.camara.leg.br/legin/fed/decret/2022/decreto-11161-4-agosto-2022-793089-publicacaooriginal-165880-pe.html" TargetMode="External"/><Relationship Id="rId18" Type="http://schemas.openxmlformats.org/officeDocument/2006/relationships/hyperlink" Target="https://www2.camara.leg.br/legin/fed/decret/2022/decreto-11161-4-agosto-2022-793089-publicacaooriginal-165880-pe.html" TargetMode="External"/><Relationship Id="rId39" Type="http://schemas.openxmlformats.org/officeDocument/2006/relationships/hyperlink" Target="https://www2.camara.leg.br/legin/fed/decret/2022/decreto-11161-4-agosto-2022-793089-publicacaooriginal-165880-pe.html" TargetMode="External"/><Relationship Id="rId34" Type="http://schemas.openxmlformats.org/officeDocument/2006/relationships/hyperlink" Target="https://www2.camara.leg.br/legin/fed/decret/2025/decreto-12716-12-novembro-2025-798285-publicacaooriginal-176987-pe.html" TargetMode="External"/><Relationship Id="rId50" Type="http://schemas.openxmlformats.org/officeDocument/2006/relationships/hyperlink" Target="https://www2.camara.leg.br/legin/fed/decret/2022/decreto-11161-4-agosto-2022-793089-publicacaooriginal-165880-pe.html" TargetMode="External"/><Relationship Id="rId55" Type="http://schemas.openxmlformats.org/officeDocument/2006/relationships/hyperlink" Target="https://www2.camara.leg.br/legin/fed/decret/2025/decreto-12716-12-novembro-2025-798285-publicacaooriginal-176987-pe.html" TargetMode="External"/><Relationship Id="rId76" Type="http://schemas.openxmlformats.org/officeDocument/2006/relationships/hyperlink" Target="https://www2.camara.leg.br/legin/fed/decret/2022/decreto-11161-4-agosto-2022-793089-publicacaooriginal-165880-pe.html" TargetMode="External"/><Relationship Id="rId97" Type="http://schemas.openxmlformats.org/officeDocument/2006/relationships/hyperlink" Target="https://www2.camara.leg.br/legin/fed/decret/2022/decreto-11161-4-agosto-2022-793089-publicacaooriginal-165880-pe.html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7872</Words>
  <Characters>42514</Characters>
  <Application>Microsoft Office Word</Application>
  <DocSecurity>0</DocSecurity>
  <Lines>354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50286</CharactersWithSpaces>
  <SharedDoc>false</SharedDoc>
  <HLinks>
    <vt:vector size="564" baseType="variant">
      <vt:variant>
        <vt:i4>3211376</vt:i4>
      </vt:variant>
      <vt:variant>
        <vt:i4>279</vt:i4>
      </vt:variant>
      <vt:variant>
        <vt:i4>0</vt:i4>
      </vt:variant>
      <vt:variant>
        <vt:i4>5</vt:i4>
      </vt:variant>
      <vt:variant>
        <vt:lpwstr>https://www2.camara.leg.br/legin/fed/decret/2019/decreto-10086-5-novembro-2019-789346-publicacaooriginal-159329-pe.html</vt:lpwstr>
      </vt:variant>
      <vt:variant>
        <vt:lpwstr/>
      </vt:variant>
      <vt:variant>
        <vt:i4>131096</vt:i4>
      </vt:variant>
      <vt:variant>
        <vt:i4>276</vt:i4>
      </vt:variant>
      <vt:variant>
        <vt:i4>0</vt:i4>
      </vt:variant>
      <vt:variant>
        <vt:i4>5</vt:i4>
      </vt:variant>
      <vt:variant>
        <vt:lpwstr>https://www2.camara.leg.br/legin/fed/decret/2025/decreto-12716-12-novembro-2025-798285-publicacaooriginal-176987-pe.html</vt:lpwstr>
      </vt:variant>
      <vt:variant>
        <vt:lpwstr/>
      </vt:variant>
      <vt:variant>
        <vt:i4>4915215</vt:i4>
      </vt:variant>
      <vt:variant>
        <vt:i4>273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131096</vt:i4>
      </vt:variant>
      <vt:variant>
        <vt:i4>270</vt:i4>
      </vt:variant>
      <vt:variant>
        <vt:i4>0</vt:i4>
      </vt:variant>
      <vt:variant>
        <vt:i4>5</vt:i4>
      </vt:variant>
      <vt:variant>
        <vt:lpwstr>https://www2.camara.leg.br/legin/fed/decret/2025/decreto-12716-12-novembro-2025-798285-publicacaooriginal-176987-pe.html</vt:lpwstr>
      </vt:variant>
      <vt:variant>
        <vt:lpwstr/>
      </vt:variant>
      <vt:variant>
        <vt:i4>4915215</vt:i4>
      </vt:variant>
      <vt:variant>
        <vt:i4>267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4915215</vt:i4>
      </vt:variant>
      <vt:variant>
        <vt:i4>264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4915215</vt:i4>
      </vt:variant>
      <vt:variant>
        <vt:i4>261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131096</vt:i4>
      </vt:variant>
      <vt:variant>
        <vt:i4>258</vt:i4>
      </vt:variant>
      <vt:variant>
        <vt:i4>0</vt:i4>
      </vt:variant>
      <vt:variant>
        <vt:i4>5</vt:i4>
      </vt:variant>
      <vt:variant>
        <vt:lpwstr>https://www2.camara.leg.br/legin/fed/decret/2025/decreto-12716-12-novembro-2025-798285-publicacaooriginal-176987-pe.html</vt:lpwstr>
      </vt:variant>
      <vt:variant>
        <vt:lpwstr/>
      </vt:variant>
      <vt:variant>
        <vt:i4>131096</vt:i4>
      </vt:variant>
      <vt:variant>
        <vt:i4>255</vt:i4>
      </vt:variant>
      <vt:variant>
        <vt:i4>0</vt:i4>
      </vt:variant>
      <vt:variant>
        <vt:i4>5</vt:i4>
      </vt:variant>
      <vt:variant>
        <vt:lpwstr>https://www2.camara.leg.br/legin/fed/decret/2025/decreto-12716-12-novembro-2025-798285-publicacaooriginal-176987-pe.html</vt:lpwstr>
      </vt:variant>
      <vt:variant>
        <vt:lpwstr/>
      </vt:variant>
      <vt:variant>
        <vt:i4>4915215</vt:i4>
      </vt:variant>
      <vt:variant>
        <vt:i4>252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131096</vt:i4>
      </vt:variant>
      <vt:variant>
        <vt:i4>249</vt:i4>
      </vt:variant>
      <vt:variant>
        <vt:i4>0</vt:i4>
      </vt:variant>
      <vt:variant>
        <vt:i4>5</vt:i4>
      </vt:variant>
      <vt:variant>
        <vt:lpwstr>https://www2.camara.leg.br/legin/fed/decret/2025/decreto-12716-12-novembro-2025-798285-publicacaooriginal-176987-pe.html</vt:lpwstr>
      </vt:variant>
      <vt:variant>
        <vt:lpwstr/>
      </vt:variant>
      <vt:variant>
        <vt:i4>131096</vt:i4>
      </vt:variant>
      <vt:variant>
        <vt:i4>246</vt:i4>
      </vt:variant>
      <vt:variant>
        <vt:i4>0</vt:i4>
      </vt:variant>
      <vt:variant>
        <vt:i4>5</vt:i4>
      </vt:variant>
      <vt:variant>
        <vt:lpwstr>https://www2.camara.leg.br/legin/fed/decret/2025/decreto-12716-12-novembro-2025-798285-publicacaooriginal-176987-pe.html</vt:lpwstr>
      </vt:variant>
      <vt:variant>
        <vt:lpwstr/>
      </vt:variant>
      <vt:variant>
        <vt:i4>131096</vt:i4>
      </vt:variant>
      <vt:variant>
        <vt:i4>243</vt:i4>
      </vt:variant>
      <vt:variant>
        <vt:i4>0</vt:i4>
      </vt:variant>
      <vt:variant>
        <vt:i4>5</vt:i4>
      </vt:variant>
      <vt:variant>
        <vt:lpwstr>https://www2.camara.leg.br/legin/fed/decret/2025/decreto-12716-12-novembro-2025-798285-publicacaooriginal-176987-pe.html</vt:lpwstr>
      </vt:variant>
      <vt:variant>
        <vt:lpwstr/>
      </vt:variant>
      <vt:variant>
        <vt:i4>131096</vt:i4>
      </vt:variant>
      <vt:variant>
        <vt:i4>240</vt:i4>
      </vt:variant>
      <vt:variant>
        <vt:i4>0</vt:i4>
      </vt:variant>
      <vt:variant>
        <vt:i4>5</vt:i4>
      </vt:variant>
      <vt:variant>
        <vt:lpwstr>https://www2.camara.leg.br/legin/fed/decret/2025/decreto-12716-12-novembro-2025-798285-publicacaooriginal-176987-pe.html</vt:lpwstr>
      </vt:variant>
      <vt:variant>
        <vt:lpwstr/>
      </vt:variant>
      <vt:variant>
        <vt:i4>4915215</vt:i4>
      </vt:variant>
      <vt:variant>
        <vt:i4>237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4915215</vt:i4>
      </vt:variant>
      <vt:variant>
        <vt:i4>234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4915215</vt:i4>
      </vt:variant>
      <vt:variant>
        <vt:i4>231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4915215</vt:i4>
      </vt:variant>
      <vt:variant>
        <vt:i4>228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4915215</vt:i4>
      </vt:variant>
      <vt:variant>
        <vt:i4>225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4915215</vt:i4>
      </vt:variant>
      <vt:variant>
        <vt:i4>222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4915215</vt:i4>
      </vt:variant>
      <vt:variant>
        <vt:i4>219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4915215</vt:i4>
      </vt:variant>
      <vt:variant>
        <vt:i4>216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131096</vt:i4>
      </vt:variant>
      <vt:variant>
        <vt:i4>213</vt:i4>
      </vt:variant>
      <vt:variant>
        <vt:i4>0</vt:i4>
      </vt:variant>
      <vt:variant>
        <vt:i4>5</vt:i4>
      </vt:variant>
      <vt:variant>
        <vt:lpwstr>https://www2.camara.leg.br/legin/fed/decret/2025/decreto-12716-12-novembro-2025-798285-publicacaooriginal-176987-pe.html</vt:lpwstr>
      </vt:variant>
      <vt:variant>
        <vt:lpwstr/>
      </vt:variant>
      <vt:variant>
        <vt:i4>131096</vt:i4>
      </vt:variant>
      <vt:variant>
        <vt:i4>210</vt:i4>
      </vt:variant>
      <vt:variant>
        <vt:i4>0</vt:i4>
      </vt:variant>
      <vt:variant>
        <vt:i4>5</vt:i4>
      </vt:variant>
      <vt:variant>
        <vt:lpwstr>https://www2.camara.leg.br/legin/fed/decret/2025/decreto-12716-12-novembro-2025-798285-publicacaooriginal-176987-pe.html</vt:lpwstr>
      </vt:variant>
      <vt:variant>
        <vt:lpwstr/>
      </vt:variant>
      <vt:variant>
        <vt:i4>4915215</vt:i4>
      </vt:variant>
      <vt:variant>
        <vt:i4>207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4915215</vt:i4>
      </vt:variant>
      <vt:variant>
        <vt:i4>204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4915215</vt:i4>
      </vt:variant>
      <vt:variant>
        <vt:i4>201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4915215</vt:i4>
      </vt:variant>
      <vt:variant>
        <vt:i4>198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4915215</vt:i4>
      </vt:variant>
      <vt:variant>
        <vt:i4>195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4915215</vt:i4>
      </vt:variant>
      <vt:variant>
        <vt:i4>192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4915215</vt:i4>
      </vt:variant>
      <vt:variant>
        <vt:i4>189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4915215</vt:i4>
      </vt:variant>
      <vt:variant>
        <vt:i4>186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4915215</vt:i4>
      </vt:variant>
      <vt:variant>
        <vt:i4>183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4915215</vt:i4>
      </vt:variant>
      <vt:variant>
        <vt:i4>180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4915215</vt:i4>
      </vt:variant>
      <vt:variant>
        <vt:i4>177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4915215</vt:i4>
      </vt:variant>
      <vt:variant>
        <vt:i4>174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131096</vt:i4>
      </vt:variant>
      <vt:variant>
        <vt:i4>171</vt:i4>
      </vt:variant>
      <vt:variant>
        <vt:i4>0</vt:i4>
      </vt:variant>
      <vt:variant>
        <vt:i4>5</vt:i4>
      </vt:variant>
      <vt:variant>
        <vt:lpwstr>https://www2.camara.leg.br/legin/fed/decret/2025/decreto-12716-12-novembro-2025-798285-publicacaooriginal-176987-pe.html</vt:lpwstr>
      </vt:variant>
      <vt:variant>
        <vt:lpwstr/>
      </vt:variant>
      <vt:variant>
        <vt:i4>4915215</vt:i4>
      </vt:variant>
      <vt:variant>
        <vt:i4>168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4915215</vt:i4>
      </vt:variant>
      <vt:variant>
        <vt:i4>165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4915215</vt:i4>
      </vt:variant>
      <vt:variant>
        <vt:i4>162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4915215</vt:i4>
      </vt:variant>
      <vt:variant>
        <vt:i4>159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4915215</vt:i4>
      </vt:variant>
      <vt:variant>
        <vt:i4>156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4915215</vt:i4>
      </vt:variant>
      <vt:variant>
        <vt:i4>153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4915215</vt:i4>
      </vt:variant>
      <vt:variant>
        <vt:i4>150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4915215</vt:i4>
      </vt:variant>
      <vt:variant>
        <vt:i4>147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4915215</vt:i4>
      </vt:variant>
      <vt:variant>
        <vt:i4>144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131096</vt:i4>
      </vt:variant>
      <vt:variant>
        <vt:i4>141</vt:i4>
      </vt:variant>
      <vt:variant>
        <vt:i4>0</vt:i4>
      </vt:variant>
      <vt:variant>
        <vt:i4>5</vt:i4>
      </vt:variant>
      <vt:variant>
        <vt:lpwstr>https://www2.camara.leg.br/legin/fed/decret/2025/decreto-12716-12-novembro-2025-798285-publicacaooriginal-176987-pe.html</vt:lpwstr>
      </vt:variant>
      <vt:variant>
        <vt:lpwstr/>
      </vt:variant>
      <vt:variant>
        <vt:i4>4915215</vt:i4>
      </vt:variant>
      <vt:variant>
        <vt:i4>138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4915215</vt:i4>
      </vt:variant>
      <vt:variant>
        <vt:i4>135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4915215</vt:i4>
      </vt:variant>
      <vt:variant>
        <vt:i4>132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4915215</vt:i4>
      </vt:variant>
      <vt:variant>
        <vt:i4>129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4915215</vt:i4>
      </vt:variant>
      <vt:variant>
        <vt:i4>126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131096</vt:i4>
      </vt:variant>
      <vt:variant>
        <vt:i4>123</vt:i4>
      </vt:variant>
      <vt:variant>
        <vt:i4>0</vt:i4>
      </vt:variant>
      <vt:variant>
        <vt:i4>5</vt:i4>
      </vt:variant>
      <vt:variant>
        <vt:lpwstr>https://www2.camara.leg.br/legin/fed/decret/2025/decreto-12716-12-novembro-2025-798285-publicacaooriginal-176987-pe.html</vt:lpwstr>
      </vt:variant>
      <vt:variant>
        <vt:lpwstr/>
      </vt:variant>
      <vt:variant>
        <vt:i4>4915215</vt:i4>
      </vt:variant>
      <vt:variant>
        <vt:i4>120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4915215</vt:i4>
      </vt:variant>
      <vt:variant>
        <vt:i4>117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4915215</vt:i4>
      </vt:variant>
      <vt:variant>
        <vt:i4>114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4915215</vt:i4>
      </vt:variant>
      <vt:variant>
        <vt:i4>111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131096</vt:i4>
      </vt:variant>
      <vt:variant>
        <vt:i4>108</vt:i4>
      </vt:variant>
      <vt:variant>
        <vt:i4>0</vt:i4>
      </vt:variant>
      <vt:variant>
        <vt:i4>5</vt:i4>
      </vt:variant>
      <vt:variant>
        <vt:lpwstr>https://www2.camara.leg.br/legin/fed/decret/2025/decreto-12716-12-novembro-2025-798285-publicacaooriginal-176987-pe.html</vt:lpwstr>
      </vt:variant>
      <vt:variant>
        <vt:lpwstr/>
      </vt:variant>
      <vt:variant>
        <vt:i4>131096</vt:i4>
      </vt:variant>
      <vt:variant>
        <vt:i4>105</vt:i4>
      </vt:variant>
      <vt:variant>
        <vt:i4>0</vt:i4>
      </vt:variant>
      <vt:variant>
        <vt:i4>5</vt:i4>
      </vt:variant>
      <vt:variant>
        <vt:lpwstr>https://www2.camara.leg.br/legin/fed/decret/2025/decreto-12716-12-novembro-2025-798285-publicacaooriginal-176987-pe.html</vt:lpwstr>
      </vt:variant>
      <vt:variant>
        <vt:lpwstr/>
      </vt:variant>
      <vt:variant>
        <vt:i4>4915215</vt:i4>
      </vt:variant>
      <vt:variant>
        <vt:i4>102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4915215</vt:i4>
      </vt:variant>
      <vt:variant>
        <vt:i4>99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131096</vt:i4>
      </vt:variant>
      <vt:variant>
        <vt:i4>96</vt:i4>
      </vt:variant>
      <vt:variant>
        <vt:i4>0</vt:i4>
      </vt:variant>
      <vt:variant>
        <vt:i4>5</vt:i4>
      </vt:variant>
      <vt:variant>
        <vt:lpwstr>https://www2.camara.leg.br/legin/fed/decret/2025/decreto-12716-12-novembro-2025-798285-publicacaooriginal-176987-pe.html</vt:lpwstr>
      </vt:variant>
      <vt:variant>
        <vt:lpwstr/>
      </vt:variant>
      <vt:variant>
        <vt:i4>4915215</vt:i4>
      </vt:variant>
      <vt:variant>
        <vt:i4>93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4915215</vt:i4>
      </vt:variant>
      <vt:variant>
        <vt:i4>90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4915215</vt:i4>
      </vt:variant>
      <vt:variant>
        <vt:i4>87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4915215</vt:i4>
      </vt:variant>
      <vt:variant>
        <vt:i4>84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4915215</vt:i4>
      </vt:variant>
      <vt:variant>
        <vt:i4>81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131096</vt:i4>
      </vt:variant>
      <vt:variant>
        <vt:i4>78</vt:i4>
      </vt:variant>
      <vt:variant>
        <vt:i4>0</vt:i4>
      </vt:variant>
      <vt:variant>
        <vt:i4>5</vt:i4>
      </vt:variant>
      <vt:variant>
        <vt:lpwstr>https://www2.camara.leg.br/legin/fed/decret/2025/decreto-12716-12-novembro-2025-798285-publicacaooriginal-176987-pe.html</vt:lpwstr>
      </vt:variant>
      <vt:variant>
        <vt:lpwstr/>
      </vt:variant>
      <vt:variant>
        <vt:i4>4915215</vt:i4>
      </vt:variant>
      <vt:variant>
        <vt:i4>75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131096</vt:i4>
      </vt:variant>
      <vt:variant>
        <vt:i4>72</vt:i4>
      </vt:variant>
      <vt:variant>
        <vt:i4>0</vt:i4>
      </vt:variant>
      <vt:variant>
        <vt:i4>5</vt:i4>
      </vt:variant>
      <vt:variant>
        <vt:lpwstr>https://www2.camara.leg.br/legin/fed/decret/2025/decreto-12716-12-novembro-2025-798285-publicacaooriginal-176987-pe.html</vt:lpwstr>
      </vt:variant>
      <vt:variant>
        <vt:lpwstr/>
      </vt:variant>
      <vt:variant>
        <vt:i4>131096</vt:i4>
      </vt:variant>
      <vt:variant>
        <vt:i4>69</vt:i4>
      </vt:variant>
      <vt:variant>
        <vt:i4>0</vt:i4>
      </vt:variant>
      <vt:variant>
        <vt:i4>5</vt:i4>
      </vt:variant>
      <vt:variant>
        <vt:lpwstr>https://www2.camara.leg.br/legin/fed/decret/2025/decreto-12716-12-novembro-2025-798285-publicacaooriginal-176987-pe.html</vt:lpwstr>
      </vt:variant>
      <vt:variant>
        <vt:lpwstr/>
      </vt:variant>
      <vt:variant>
        <vt:i4>4915215</vt:i4>
      </vt:variant>
      <vt:variant>
        <vt:i4>66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131096</vt:i4>
      </vt:variant>
      <vt:variant>
        <vt:i4>63</vt:i4>
      </vt:variant>
      <vt:variant>
        <vt:i4>0</vt:i4>
      </vt:variant>
      <vt:variant>
        <vt:i4>5</vt:i4>
      </vt:variant>
      <vt:variant>
        <vt:lpwstr>https://www2.camara.leg.br/legin/fed/decret/2025/decreto-12716-12-novembro-2025-798285-publicacaooriginal-176987-pe.html</vt:lpwstr>
      </vt:variant>
      <vt:variant>
        <vt:lpwstr/>
      </vt:variant>
      <vt:variant>
        <vt:i4>4915215</vt:i4>
      </vt:variant>
      <vt:variant>
        <vt:i4>60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4915215</vt:i4>
      </vt:variant>
      <vt:variant>
        <vt:i4>57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4915215</vt:i4>
      </vt:variant>
      <vt:variant>
        <vt:i4>54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131096</vt:i4>
      </vt:variant>
      <vt:variant>
        <vt:i4>51</vt:i4>
      </vt:variant>
      <vt:variant>
        <vt:i4>0</vt:i4>
      </vt:variant>
      <vt:variant>
        <vt:i4>5</vt:i4>
      </vt:variant>
      <vt:variant>
        <vt:lpwstr>https://www2.camara.leg.br/legin/fed/decret/2025/decreto-12716-12-novembro-2025-798285-publicacaooriginal-176987-pe.html</vt:lpwstr>
      </vt:variant>
      <vt:variant>
        <vt:lpwstr/>
      </vt:variant>
      <vt:variant>
        <vt:i4>131096</vt:i4>
      </vt:variant>
      <vt:variant>
        <vt:i4>48</vt:i4>
      </vt:variant>
      <vt:variant>
        <vt:i4>0</vt:i4>
      </vt:variant>
      <vt:variant>
        <vt:i4>5</vt:i4>
      </vt:variant>
      <vt:variant>
        <vt:lpwstr>https://www2.camara.leg.br/legin/fed/decret/2025/decreto-12716-12-novembro-2025-798285-publicacaooriginal-176987-pe.html</vt:lpwstr>
      </vt:variant>
      <vt:variant>
        <vt:lpwstr/>
      </vt:variant>
      <vt:variant>
        <vt:i4>131096</vt:i4>
      </vt:variant>
      <vt:variant>
        <vt:i4>45</vt:i4>
      </vt:variant>
      <vt:variant>
        <vt:i4>0</vt:i4>
      </vt:variant>
      <vt:variant>
        <vt:i4>5</vt:i4>
      </vt:variant>
      <vt:variant>
        <vt:lpwstr>https://www2.camara.leg.br/legin/fed/decret/2025/decreto-12716-12-novembro-2025-798285-publicacaooriginal-176987-pe.html</vt:lpwstr>
      </vt:variant>
      <vt:variant>
        <vt:lpwstr/>
      </vt:variant>
      <vt:variant>
        <vt:i4>131096</vt:i4>
      </vt:variant>
      <vt:variant>
        <vt:i4>42</vt:i4>
      </vt:variant>
      <vt:variant>
        <vt:i4>0</vt:i4>
      </vt:variant>
      <vt:variant>
        <vt:i4>5</vt:i4>
      </vt:variant>
      <vt:variant>
        <vt:lpwstr>https://www2.camara.leg.br/legin/fed/decret/2025/decreto-12716-12-novembro-2025-798285-publicacaooriginal-176987-pe.html</vt:lpwstr>
      </vt:variant>
      <vt:variant>
        <vt:lpwstr/>
      </vt:variant>
      <vt:variant>
        <vt:i4>4915215</vt:i4>
      </vt:variant>
      <vt:variant>
        <vt:i4>39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131096</vt:i4>
      </vt:variant>
      <vt:variant>
        <vt:i4>36</vt:i4>
      </vt:variant>
      <vt:variant>
        <vt:i4>0</vt:i4>
      </vt:variant>
      <vt:variant>
        <vt:i4>5</vt:i4>
      </vt:variant>
      <vt:variant>
        <vt:lpwstr>https://www2.camara.leg.br/legin/fed/decret/2025/decreto-12716-12-novembro-2025-798285-publicacaooriginal-176987-pe.html</vt:lpwstr>
      </vt:variant>
      <vt:variant>
        <vt:lpwstr/>
      </vt:variant>
      <vt:variant>
        <vt:i4>131096</vt:i4>
      </vt:variant>
      <vt:variant>
        <vt:i4>33</vt:i4>
      </vt:variant>
      <vt:variant>
        <vt:i4>0</vt:i4>
      </vt:variant>
      <vt:variant>
        <vt:i4>5</vt:i4>
      </vt:variant>
      <vt:variant>
        <vt:lpwstr>https://www2.camara.leg.br/legin/fed/decret/2025/decreto-12716-12-novembro-2025-798285-publicacaooriginal-176987-pe.html</vt:lpwstr>
      </vt:variant>
      <vt:variant>
        <vt:lpwstr/>
      </vt:variant>
      <vt:variant>
        <vt:i4>4915215</vt:i4>
      </vt:variant>
      <vt:variant>
        <vt:i4>30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131096</vt:i4>
      </vt:variant>
      <vt:variant>
        <vt:i4>27</vt:i4>
      </vt:variant>
      <vt:variant>
        <vt:i4>0</vt:i4>
      </vt:variant>
      <vt:variant>
        <vt:i4>5</vt:i4>
      </vt:variant>
      <vt:variant>
        <vt:lpwstr>https://www2.camara.leg.br/legin/fed/decret/2025/decreto-12716-12-novembro-2025-798285-publicacaooriginal-176987-pe.html</vt:lpwstr>
      </vt:variant>
      <vt:variant>
        <vt:lpwstr/>
      </vt:variant>
      <vt:variant>
        <vt:i4>4915215</vt:i4>
      </vt:variant>
      <vt:variant>
        <vt:i4>24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4915215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4915215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4915215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4915215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4915215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4915215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4915215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https://www2.camara.leg.br/legin/fed/decret/2022/decreto-11161-4-agosto-2022-793089-publicacaooriginal-165880-pe.html</vt:lpwstr>
      </vt:variant>
      <vt:variant>
        <vt:lpwstr/>
      </vt:variant>
      <vt:variant>
        <vt:i4>131096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https://www2.camara.leg.br/legin/fed/decret/2025/decreto-12716-12-novembro-2025-798285-publicacaooriginal-176987-pe.html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Marcelo Martins Silva</cp:lastModifiedBy>
  <cp:revision>5</cp:revision>
  <cp:lastPrinted>2009-10-20T17:50:00Z</cp:lastPrinted>
  <dcterms:created xsi:type="dcterms:W3CDTF">2025-11-21T16:23:00Z</dcterms:created>
  <dcterms:modified xsi:type="dcterms:W3CDTF">2026-04-15T12:13:00Z</dcterms:modified>
</cp:coreProperties>
</file>