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C405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654710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038C8" w:rsidRDefault="00C038C8" w:rsidP="00C038C8">
      <w:pPr>
        <w:pStyle w:val="Cabealho"/>
        <w:jc w:val="both"/>
        <w:rPr>
          <w:sz w:val="24"/>
          <w:szCs w:val="24"/>
        </w:rPr>
      </w:pPr>
    </w:p>
    <w:p w:rsidR="002E1DC8" w:rsidRPr="002E1DC8" w:rsidRDefault="002E1DC8" w:rsidP="002E1DC8">
      <w:pPr>
        <w:pStyle w:val="Cabealho"/>
        <w:jc w:val="center"/>
        <w:rPr>
          <w:b/>
          <w:sz w:val="28"/>
          <w:szCs w:val="28"/>
        </w:rPr>
      </w:pPr>
      <w:r w:rsidRPr="002E1DC8">
        <w:rPr>
          <w:b/>
          <w:sz w:val="28"/>
          <w:szCs w:val="28"/>
        </w:rPr>
        <w:t>DECRETO Nº 5.493, DE 18 DE JULHO DE 2005</w:t>
      </w:r>
    </w:p>
    <w:p w:rsidR="002E1DC8" w:rsidRPr="002E1DC8" w:rsidRDefault="002E1DC8" w:rsidP="002E1DC8">
      <w:pPr>
        <w:pStyle w:val="Cabealho"/>
        <w:jc w:val="both"/>
        <w:rPr>
          <w:sz w:val="24"/>
          <w:szCs w:val="24"/>
        </w:rPr>
      </w:pPr>
    </w:p>
    <w:p w:rsidR="002E1DC8" w:rsidRPr="002E1DC8" w:rsidRDefault="002E1DC8" w:rsidP="002E1DC8">
      <w:pPr>
        <w:pStyle w:val="Cabealho"/>
        <w:jc w:val="both"/>
        <w:rPr>
          <w:sz w:val="24"/>
          <w:szCs w:val="24"/>
        </w:rPr>
      </w:pPr>
    </w:p>
    <w:p w:rsidR="002E1DC8" w:rsidRPr="002E1DC8" w:rsidRDefault="002E1DC8" w:rsidP="002E1DC8">
      <w:pPr>
        <w:pStyle w:val="Cabealho"/>
        <w:ind w:left="4536"/>
        <w:jc w:val="both"/>
        <w:rPr>
          <w:sz w:val="24"/>
          <w:szCs w:val="24"/>
        </w:rPr>
      </w:pPr>
      <w:r w:rsidRPr="002E1DC8">
        <w:rPr>
          <w:sz w:val="24"/>
          <w:szCs w:val="24"/>
        </w:rPr>
        <w:t xml:space="preserve">Regulamenta o disposto na Lei nº 11.096, de 13 de janeiro de 2005. </w:t>
      </w:r>
    </w:p>
    <w:p w:rsidR="002E1DC8" w:rsidRPr="002E1DC8" w:rsidRDefault="002E1DC8" w:rsidP="002E1DC8">
      <w:pPr>
        <w:pStyle w:val="Cabealho"/>
        <w:jc w:val="both"/>
        <w:rPr>
          <w:sz w:val="24"/>
          <w:szCs w:val="24"/>
        </w:rPr>
      </w:pPr>
    </w:p>
    <w:p w:rsidR="002E1DC8" w:rsidRPr="002E1DC8" w:rsidRDefault="002E1DC8" w:rsidP="002E1DC8">
      <w:pPr>
        <w:pStyle w:val="Cabealho"/>
        <w:jc w:val="both"/>
        <w:rPr>
          <w:sz w:val="24"/>
          <w:szCs w:val="24"/>
        </w:rPr>
      </w:pPr>
    </w:p>
    <w:p w:rsidR="002E1DC8" w:rsidRPr="002E1DC8" w:rsidRDefault="002E1DC8" w:rsidP="00123C79">
      <w:pPr>
        <w:pStyle w:val="Cabealho"/>
        <w:ind w:firstLine="1134"/>
        <w:jc w:val="both"/>
        <w:rPr>
          <w:sz w:val="24"/>
          <w:szCs w:val="24"/>
        </w:rPr>
      </w:pPr>
      <w:r w:rsidRPr="00123C79">
        <w:rPr>
          <w:b/>
          <w:sz w:val="24"/>
          <w:szCs w:val="24"/>
        </w:rPr>
        <w:t>O PRESIDENTE DA REPÚBLICA</w:t>
      </w:r>
      <w:r w:rsidRPr="002E1DC8">
        <w:rPr>
          <w:sz w:val="24"/>
          <w:szCs w:val="24"/>
        </w:rPr>
        <w:t xml:space="preserve">, no uso da atribuição que lhe confere o art. 84, inciso IV, da Constituição, e tendo em vista o disposto na Lei nº 11.096, de 13 de janeiro de 2005,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DECRETA:</w:t>
      </w:r>
    </w:p>
    <w:p w:rsidR="002E1DC8" w:rsidRPr="002E1DC8" w:rsidRDefault="002E1DC8" w:rsidP="00123C79">
      <w:pPr>
        <w:pStyle w:val="Cabealho"/>
        <w:ind w:firstLine="1134"/>
        <w:jc w:val="both"/>
        <w:rPr>
          <w:sz w:val="24"/>
          <w:szCs w:val="24"/>
        </w:rPr>
      </w:pPr>
    </w:p>
    <w:p w:rsidR="002E1DC8" w:rsidRPr="002E1DC8" w:rsidRDefault="002E1DC8" w:rsidP="0056560C">
      <w:pPr>
        <w:pStyle w:val="Cabealho"/>
        <w:ind w:firstLine="1134"/>
        <w:jc w:val="both"/>
        <w:rPr>
          <w:sz w:val="24"/>
          <w:szCs w:val="24"/>
        </w:rPr>
      </w:pPr>
      <w:r w:rsidRPr="002E1DC8">
        <w:rPr>
          <w:sz w:val="24"/>
          <w:szCs w:val="24"/>
        </w:rPr>
        <w:t xml:space="preserve">Art. 1º </w:t>
      </w:r>
      <w:r w:rsidR="0056560C" w:rsidRPr="0056560C">
        <w:rPr>
          <w:sz w:val="24"/>
          <w:szCs w:val="24"/>
        </w:rPr>
        <w:t>O Programa Universidade para Todos - PROUNI, de que trata a Lei</w:t>
      </w:r>
      <w:r w:rsidR="0056560C">
        <w:rPr>
          <w:sz w:val="24"/>
          <w:szCs w:val="24"/>
        </w:rPr>
        <w:t xml:space="preserve"> </w:t>
      </w:r>
      <w:r w:rsidR="0056560C" w:rsidRPr="0056560C">
        <w:rPr>
          <w:sz w:val="24"/>
          <w:szCs w:val="24"/>
        </w:rPr>
        <w:t>nº 11.096, de 13 de janeiro de 2005, destina-se à concessão de bolsas integrais de</w:t>
      </w:r>
      <w:r w:rsidR="0056560C">
        <w:rPr>
          <w:sz w:val="24"/>
          <w:szCs w:val="24"/>
        </w:rPr>
        <w:t xml:space="preserve"> </w:t>
      </w:r>
      <w:r w:rsidR="0056560C" w:rsidRPr="0056560C">
        <w:rPr>
          <w:sz w:val="24"/>
          <w:szCs w:val="24"/>
        </w:rPr>
        <w:t>estudo e bolsas parciais de estudo de cinquenta por cento para estudantes de</w:t>
      </w:r>
      <w:r w:rsidR="0056560C">
        <w:rPr>
          <w:sz w:val="24"/>
          <w:szCs w:val="24"/>
        </w:rPr>
        <w:t xml:space="preserve"> </w:t>
      </w:r>
      <w:r w:rsidR="0056560C" w:rsidRPr="0056560C">
        <w:rPr>
          <w:sz w:val="24"/>
          <w:szCs w:val="24"/>
        </w:rPr>
        <w:t>cursos de graduação ou de cursos sequenciais de formação específica, em</w:t>
      </w:r>
      <w:r w:rsidR="0056560C">
        <w:rPr>
          <w:sz w:val="24"/>
          <w:szCs w:val="24"/>
        </w:rPr>
        <w:t xml:space="preserve"> </w:t>
      </w:r>
      <w:r w:rsidR="0056560C" w:rsidRPr="0056560C">
        <w:rPr>
          <w:sz w:val="24"/>
          <w:szCs w:val="24"/>
        </w:rPr>
        <w:t>instituições privadas de ensino superior, com ou sem fins lucrativos, que tenham</w:t>
      </w:r>
      <w:r w:rsidR="0056560C">
        <w:rPr>
          <w:sz w:val="24"/>
          <w:szCs w:val="24"/>
        </w:rPr>
        <w:t xml:space="preserve"> </w:t>
      </w:r>
      <w:r w:rsidR="0056560C" w:rsidRPr="0056560C">
        <w:rPr>
          <w:sz w:val="24"/>
          <w:szCs w:val="24"/>
        </w:rPr>
        <w:t>aderido ao Programa nos termos previstos na legislação aplicável e neste</w:t>
      </w:r>
      <w:r w:rsidR="0056560C">
        <w:rPr>
          <w:sz w:val="24"/>
          <w:szCs w:val="24"/>
        </w:rPr>
        <w:t xml:space="preserve"> </w:t>
      </w:r>
      <w:r w:rsidR="0056560C" w:rsidRPr="0056560C">
        <w:rPr>
          <w:sz w:val="24"/>
          <w:szCs w:val="24"/>
        </w:rPr>
        <w:t>Decreto</w:t>
      </w:r>
      <w:r w:rsidRPr="002E1DC8">
        <w:rPr>
          <w:sz w:val="24"/>
          <w:szCs w:val="24"/>
        </w:rPr>
        <w:t xml:space="preserve">. </w:t>
      </w:r>
      <w:hyperlink r:id="rId8" w:history="1">
        <w:r w:rsidR="0056560C" w:rsidRPr="00961E3A">
          <w:rPr>
            <w:rStyle w:val="Hyperlink"/>
            <w:i/>
            <w:sz w:val="24"/>
            <w:szCs w:val="24"/>
          </w:rPr>
          <w:t>(</w:t>
        </w:r>
        <w:r w:rsidR="0056560C">
          <w:rPr>
            <w:rStyle w:val="Hyperlink"/>
            <w:i/>
            <w:sz w:val="24"/>
            <w:szCs w:val="24"/>
          </w:rPr>
          <w:t>“</w:t>
        </w:r>
        <w:r w:rsidR="001C4052" w:rsidRPr="001C4052">
          <w:rPr>
            <w:rStyle w:val="Hyperlink"/>
            <w:i/>
            <w:sz w:val="24"/>
            <w:szCs w:val="24"/>
          </w:rPr>
          <w:t>Caput</w:t>
        </w:r>
        <w:r w:rsidR="0056560C">
          <w:rPr>
            <w:rStyle w:val="Hyperlink"/>
            <w:i/>
            <w:sz w:val="24"/>
            <w:szCs w:val="24"/>
          </w:rPr>
          <w:t xml:space="preserve">” do artigo com redação dada </w:t>
        </w:r>
        <w:r w:rsidR="0056560C" w:rsidRPr="00961E3A">
          <w:rPr>
            <w:rStyle w:val="Hyperlink"/>
            <w:i/>
            <w:sz w:val="24"/>
            <w:szCs w:val="24"/>
          </w:rPr>
          <w:t>pelo Decreto nº 11.149, de 26/7/2022)</w:t>
        </w:r>
        <w:proofErr w:type="gramStart"/>
      </w:hyperlink>
      <w:proofErr w:type="gramEnd"/>
    </w:p>
    <w:p w:rsidR="002E1DC8" w:rsidRPr="002E1DC8" w:rsidRDefault="002E1DC8" w:rsidP="00123C79">
      <w:pPr>
        <w:pStyle w:val="Cabealho"/>
        <w:ind w:firstLine="1134"/>
        <w:jc w:val="both"/>
        <w:rPr>
          <w:sz w:val="24"/>
          <w:szCs w:val="24"/>
        </w:rPr>
      </w:pPr>
      <w:r w:rsidRPr="002E1DC8">
        <w:rPr>
          <w:sz w:val="24"/>
          <w:szCs w:val="24"/>
        </w:rPr>
        <w:t>Parágrafo único.</w:t>
      </w:r>
      <w:r w:rsidR="00961E3A">
        <w:rPr>
          <w:sz w:val="24"/>
          <w:szCs w:val="24"/>
        </w:rPr>
        <w:t xml:space="preserve"> </w:t>
      </w:r>
      <w:hyperlink r:id="rId9" w:history="1">
        <w:r w:rsidR="00961E3A" w:rsidRPr="00961E3A">
          <w:rPr>
            <w:rStyle w:val="Hyperlink"/>
            <w:i/>
            <w:sz w:val="24"/>
            <w:szCs w:val="24"/>
          </w:rPr>
          <w:t>(Revogado pelo Decreto nº 11.149, de 26/7/2022)</w:t>
        </w:r>
      </w:hyperlink>
      <w:r w:rsidRPr="002E1DC8">
        <w:rPr>
          <w:sz w:val="24"/>
          <w:szCs w:val="24"/>
        </w:rPr>
        <w:t xml:space="preserve"> </w:t>
      </w:r>
    </w:p>
    <w:p w:rsidR="00315E4C" w:rsidRPr="00315E4C" w:rsidRDefault="00315E4C" w:rsidP="00315E4C">
      <w:pPr>
        <w:pStyle w:val="Cabealho"/>
        <w:ind w:firstLine="1134"/>
        <w:jc w:val="both"/>
        <w:rPr>
          <w:sz w:val="24"/>
          <w:szCs w:val="24"/>
        </w:rPr>
      </w:pPr>
      <w:r w:rsidRPr="00315E4C">
        <w:rPr>
          <w:sz w:val="24"/>
          <w:szCs w:val="24"/>
        </w:rPr>
        <w:t>§ 1º O termo de adesão não poderá abranger, para fins de gozo de</w:t>
      </w:r>
      <w:r>
        <w:rPr>
          <w:sz w:val="24"/>
          <w:szCs w:val="24"/>
        </w:rPr>
        <w:t xml:space="preserve"> </w:t>
      </w:r>
      <w:r w:rsidRPr="00315E4C">
        <w:rPr>
          <w:sz w:val="24"/>
          <w:szCs w:val="24"/>
        </w:rPr>
        <w:t>benefícios fiscais, cursos que exijam formação prévia em nível superior como</w:t>
      </w:r>
      <w:r>
        <w:rPr>
          <w:sz w:val="24"/>
          <w:szCs w:val="24"/>
        </w:rPr>
        <w:t xml:space="preserve"> </w:t>
      </w:r>
      <w:r w:rsidRPr="00315E4C">
        <w:rPr>
          <w:sz w:val="24"/>
          <w:szCs w:val="24"/>
        </w:rPr>
        <w:t>requisito para a matrícula.</w:t>
      </w:r>
      <w:r w:rsidR="00852ED0">
        <w:rPr>
          <w:sz w:val="24"/>
          <w:szCs w:val="24"/>
        </w:rPr>
        <w:t xml:space="preserve"> </w:t>
      </w:r>
      <w:hyperlink r:id="rId10" w:history="1">
        <w:r w:rsidR="00852ED0" w:rsidRPr="00961E3A">
          <w:rPr>
            <w:rStyle w:val="Hyperlink"/>
            <w:i/>
            <w:sz w:val="24"/>
            <w:szCs w:val="24"/>
          </w:rPr>
          <w:t>(</w:t>
        </w:r>
        <w:r w:rsidR="00852ED0">
          <w:rPr>
            <w:rStyle w:val="Hyperlink"/>
            <w:i/>
            <w:sz w:val="24"/>
            <w:szCs w:val="24"/>
          </w:rPr>
          <w:t xml:space="preserve">Parágrafo acrescido </w:t>
        </w:r>
        <w:r w:rsidR="00852ED0" w:rsidRPr="00961E3A">
          <w:rPr>
            <w:rStyle w:val="Hyperlink"/>
            <w:i/>
            <w:sz w:val="24"/>
            <w:szCs w:val="24"/>
          </w:rPr>
          <w:t>pelo Decreto nº 11.149, de 26/7/2022)</w:t>
        </w:r>
      </w:hyperlink>
    </w:p>
    <w:p w:rsidR="00315E4C" w:rsidRPr="00315E4C" w:rsidRDefault="00315E4C" w:rsidP="00315E4C">
      <w:pPr>
        <w:pStyle w:val="Cabealho"/>
        <w:ind w:firstLine="1134"/>
        <w:jc w:val="both"/>
        <w:rPr>
          <w:sz w:val="24"/>
          <w:szCs w:val="24"/>
        </w:rPr>
      </w:pPr>
      <w:r w:rsidRPr="00315E4C">
        <w:rPr>
          <w:sz w:val="24"/>
          <w:szCs w:val="24"/>
        </w:rPr>
        <w:t>§ 2º A bolsa de estudo do PROUNI refere-se às semestralidades ou às</w:t>
      </w:r>
      <w:r>
        <w:rPr>
          <w:sz w:val="24"/>
          <w:szCs w:val="24"/>
        </w:rPr>
        <w:t xml:space="preserve"> </w:t>
      </w:r>
      <w:r w:rsidRPr="00315E4C">
        <w:rPr>
          <w:sz w:val="24"/>
          <w:szCs w:val="24"/>
        </w:rPr>
        <w:t>anuidades escolares estabelecidas com base na Lei nº 9.870, de 23 de novembro</w:t>
      </w:r>
      <w:r>
        <w:rPr>
          <w:sz w:val="24"/>
          <w:szCs w:val="24"/>
        </w:rPr>
        <w:t xml:space="preserve"> </w:t>
      </w:r>
      <w:r w:rsidRPr="00315E4C">
        <w:rPr>
          <w:sz w:val="24"/>
          <w:szCs w:val="24"/>
        </w:rPr>
        <w:t>de 1999, nos termos do disposto no § 3º do art. 1º da Lei nº 11.096, de 2005,</w:t>
      </w:r>
      <w:r>
        <w:rPr>
          <w:sz w:val="24"/>
          <w:szCs w:val="24"/>
        </w:rPr>
        <w:t xml:space="preserve"> </w:t>
      </w:r>
      <w:r w:rsidRPr="00315E4C">
        <w:rPr>
          <w:sz w:val="24"/>
          <w:szCs w:val="24"/>
        </w:rPr>
        <w:t>e não abrangem:</w:t>
      </w:r>
    </w:p>
    <w:p w:rsidR="00315E4C" w:rsidRPr="00315E4C" w:rsidRDefault="00315E4C" w:rsidP="00315E4C">
      <w:pPr>
        <w:pStyle w:val="Cabealho"/>
        <w:ind w:firstLine="1134"/>
        <w:jc w:val="both"/>
        <w:rPr>
          <w:sz w:val="24"/>
          <w:szCs w:val="24"/>
        </w:rPr>
      </w:pPr>
      <w:r w:rsidRPr="00315E4C">
        <w:rPr>
          <w:sz w:val="24"/>
          <w:szCs w:val="24"/>
        </w:rPr>
        <w:t>I - disciplinas, cursos de extensão, atividades de estágio ou atividades</w:t>
      </w:r>
      <w:r>
        <w:rPr>
          <w:sz w:val="24"/>
          <w:szCs w:val="24"/>
        </w:rPr>
        <w:t xml:space="preserve"> </w:t>
      </w:r>
      <w:r w:rsidRPr="00315E4C">
        <w:rPr>
          <w:sz w:val="24"/>
          <w:szCs w:val="24"/>
        </w:rPr>
        <w:t>complementares que não constem do currículo regular do curso ou que, caso</w:t>
      </w:r>
      <w:r>
        <w:rPr>
          <w:sz w:val="24"/>
          <w:szCs w:val="24"/>
        </w:rPr>
        <w:t xml:space="preserve"> </w:t>
      </w:r>
      <w:r w:rsidRPr="00315E4C">
        <w:rPr>
          <w:sz w:val="24"/>
          <w:szCs w:val="24"/>
        </w:rPr>
        <w:t>constem, não sejam ofertados diretamente pelas instituições que tenham aderido</w:t>
      </w:r>
      <w:r>
        <w:rPr>
          <w:sz w:val="24"/>
          <w:szCs w:val="24"/>
        </w:rPr>
        <w:t xml:space="preserve"> </w:t>
      </w:r>
      <w:r w:rsidRPr="00315E4C">
        <w:rPr>
          <w:sz w:val="24"/>
          <w:szCs w:val="24"/>
        </w:rPr>
        <w:t>ao PROUNI; e</w:t>
      </w:r>
    </w:p>
    <w:p w:rsidR="00315E4C" w:rsidRPr="00315E4C" w:rsidRDefault="00315E4C" w:rsidP="00315E4C">
      <w:pPr>
        <w:pStyle w:val="Cabealho"/>
        <w:ind w:firstLine="1134"/>
        <w:jc w:val="both"/>
        <w:rPr>
          <w:sz w:val="24"/>
          <w:szCs w:val="24"/>
        </w:rPr>
      </w:pPr>
      <w:r w:rsidRPr="00315E4C">
        <w:rPr>
          <w:sz w:val="24"/>
          <w:szCs w:val="24"/>
        </w:rPr>
        <w:t>II - taxas de expedição de documentos e custos referentes a material</w:t>
      </w:r>
      <w:r>
        <w:rPr>
          <w:sz w:val="24"/>
          <w:szCs w:val="24"/>
        </w:rPr>
        <w:t xml:space="preserve"> </w:t>
      </w:r>
      <w:r w:rsidRPr="00315E4C">
        <w:rPr>
          <w:sz w:val="24"/>
          <w:szCs w:val="24"/>
        </w:rPr>
        <w:t>didático não incluídos nas semestralidades ou nas anuidades.</w:t>
      </w:r>
      <w:r w:rsidR="00570E08">
        <w:rPr>
          <w:sz w:val="24"/>
          <w:szCs w:val="24"/>
        </w:rPr>
        <w:t xml:space="preserve"> </w:t>
      </w:r>
      <w:hyperlink r:id="rId11" w:history="1">
        <w:r w:rsidR="00570E08" w:rsidRPr="00961E3A">
          <w:rPr>
            <w:rStyle w:val="Hyperlink"/>
            <w:i/>
            <w:sz w:val="24"/>
            <w:szCs w:val="24"/>
          </w:rPr>
          <w:t>(</w:t>
        </w:r>
        <w:r w:rsidR="00570E08">
          <w:rPr>
            <w:rStyle w:val="Hyperlink"/>
            <w:i/>
            <w:sz w:val="24"/>
            <w:szCs w:val="24"/>
          </w:rPr>
          <w:t xml:space="preserve">Parágrafo acrescido </w:t>
        </w:r>
        <w:r w:rsidR="00570E08" w:rsidRPr="00961E3A">
          <w:rPr>
            <w:rStyle w:val="Hyperlink"/>
            <w:i/>
            <w:sz w:val="24"/>
            <w:szCs w:val="24"/>
          </w:rPr>
          <w:t>pelo Decreto nº 11.149, de 26/7/2022)</w:t>
        </w:r>
      </w:hyperlink>
    </w:p>
    <w:p w:rsidR="002E1DC8" w:rsidRDefault="00315E4C" w:rsidP="00315E4C">
      <w:pPr>
        <w:pStyle w:val="Cabealho"/>
        <w:ind w:firstLine="1134"/>
        <w:jc w:val="both"/>
        <w:rPr>
          <w:sz w:val="24"/>
          <w:szCs w:val="24"/>
        </w:rPr>
      </w:pPr>
      <w:r w:rsidRPr="00315E4C">
        <w:rPr>
          <w:sz w:val="24"/>
          <w:szCs w:val="24"/>
        </w:rPr>
        <w:t>§ 3º Para fins de concessão das bolsas parciais de estudo de cinquenta por</w:t>
      </w:r>
      <w:r>
        <w:rPr>
          <w:sz w:val="24"/>
          <w:szCs w:val="24"/>
        </w:rPr>
        <w:t xml:space="preserve"> </w:t>
      </w:r>
      <w:r w:rsidRPr="00315E4C">
        <w:rPr>
          <w:sz w:val="24"/>
          <w:szCs w:val="24"/>
        </w:rPr>
        <w:t>cento, serão considerados todos os descontos aplicados pela instituição privada de</w:t>
      </w:r>
      <w:r>
        <w:rPr>
          <w:sz w:val="24"/>
          <w:szCs w:val="24"/>
        </w:rPr>
        <w:t xml:space="preserve"> </w:t>
      </w:r>
      <w:r w:rsidRPr="00315E4C">
        <w:rPr>
          <w:sz w:val="24"/>
          <w:szCs w:val="24"/>
        </w:rPr>
        <w:t>ensino superior, regulares ou temporários, de caráter coletivo, conforme</w:t>
      </w:r>
      <w:r>
        <w:rPr>
          <w:sz w:val="24"/>
          <w:szCs w:val="24"/>
        </w:rPr>
        <w:t xml:space="preserve"> </w:t>
      </w:r>
      <w:r w:rsidRPr="00315E4C">
        <w:rPr>
          <w:sz w:val="24"/>
          <w:szCs w:val="24"/>
        </w:rPr>
        <w:t>estabelecido em regulamento do Ministério da Educação, ou decorrentes de</w:t>
      </w:r>
      <w:r>
        <w:rPr>
          <w:sz w:val="24"/>
          <w:szCs w:val="24"/>
        </w:rPr>
        <w:t xml:space="preserve"> </w:t>
      </w:r>
      <w:r w:rsidRPr="00315E4C">
        <w:rPr>
          <w:sz w:val="24"/>
          <w:szCs w:val="24"/>
        </w:rPr>
        <w:t>convênios com instituições públicas ou privadas, incluídos os descontos concedidos</w:t>
      </w:r>
      <w:r>
        <w:rPr>
          <w:sz w:val="24"/>
          <w:szCs w:val="24"/>
        </w:rPr>
        <w:t xml:space="preserve"> </w:t>
      </w:r>
      <w:r w:rsidRPr="00315E4C">
        <w:rPr>
          <w:sz w:val="24"/>
          <w:szCs w:val="24"/>
        </w:rPr>
        <w:t>em decorrência do pagamento da mensalidade com pontualidade, respeitada a</w:t>
      </w:r>
      <w:r>
        <w:rPr>
          <w:sz w:val="24"/>
          <w:szCs w:val="24"/>
        </w:rPr>
        <w:t xml:space="preserve"> </w:t>
      </w:r>
      <w:r w:rsidRPr="00315E4C">
        <w:rPr>
          <w:sz w:val="24"/>
          <w:szCs w:val="24"/>
        </w:rPr>
        <w:t>prop</w:t>
      </w:r>
      <w:r>
        <w:rPr>
          <w:sz w:val="24"/>
          <w:szCs w:val="24"/>
        </w:rPr>
        <w:t>orcionalidade da carga horária.</w:t>
      </w:r>
      <w:r w:rsidR="00570E08">
        <w:rPr>
          <w:sz w:val="24"/>
          <w:szCs w:val="24"/>
        </w:rPr>
        <w:t xml:space="preserve"> </w:t>
      </w:r>
      <w:hyperlink r:id="rId12" w:history="1">
        <w:r w:rsidR="00570E08" w:rsidRPr="00961E3A">
          <w:rPr>
            <w:rStyle w:val="Hyperlink"/>
            <w:i/>
            <w:sz w:val="24"/>
            <w:szCs w:val="24"/>
          </w:rPr>
          <w:t>(</w:t>
        </w:r>
        <w:r w:rsidR="00570E08">
          <w:rPr>
            <w:rStyle w:val="Hyperlink"/>
            <w:i/>
            <w:sz w:val="24"/>
            <w:szCs w:val="24"/>
          </w:rPr>
          <w:t xml:space="preserve">Parágrafo acrescido </w:t>
        </w:r>
        <w:r w:rsidR="00570E08" w:rsidRPr="00961E3A">
          <w:rPr>
            <w:rStyle w:val="Hyperlink"/>
            <w:i/>
            <w:sz w:val="24"/>
            <w:szCs w:val="24"/>
          </w:rPr>
          <w:t>pelo Decreto nº 11.149, de 26/7/2022)</w:t>
        </w:r>
      </w:hyperlink>
    </w:p>
    <w:p w:rsidR="00315E4C" w:rsidRDefault="00315E4C" w:rsidP="00123C79">
      <w:pPr>
        <w:pStyle w:val="Cabealho"/>
        <w:ind w:firstLine="1134"/>
        <w:jc w:val="both"/>
        <w:rPr>
          <w:sz w:val="24"/>
          <w:szCs w:val="24"/>
        </w:rPr>
      </w:pPr>
    </w:p>
    <w:p w:rsidR="003632A0" w:rsidRDefault="003632A0" w:rsidP="003632A0">
      <w:pPr>
        <w:pStyle w:val="Cabealho"/>
        <w:ind w:firstLine="1134"/>
        <w:jc w:val="both"/>
        <w:rPr>
          <w:sz w:val="24"/>
          <w:szCs w:val="24"/>
        </w:rPr>
      </w:pPr>
      <w:r w:rsidRPr="003632A0">
        <w:rPr>
          <w:sz w:val="24"/>
          <w:szCs w:val="24"/>
        </w:rPr>
        <w:lastRenderedPageBreak/>
        <w:t>Art. 1º-A Para fins do disposto neste Decreto, considera-se como local de</w:t>
      </w:r>
      <w:r>
        <w:rPr>
          <w:sz w:val="24"/>
          <w:szCs w:val="24"/>
        </w:rPr>
        <w:t xml:space="preserve"> </w:t>
      </w:r>
      <w:r w:rsidRPr="003632A0">
        <w:rPr>
          <w:sz w:val="24"/>
          <w:szCs w:val="24"/>
        </w:rPr>
        <w:t>oferta o endereço de funcionamento das atividades acadêmicas dos cursos</w:t>
      </w:r>
      <w:r>
        <w:rPr>
          <w:sz w:val="24"/>
          <w:szCs w:val="24"/>
        </w:rPr>
        <w:t xml:space="preserve"> </w:t>
      </w:r>
      <w:r w:rsidRPr="003632A0">
        <w:rPr>
          <w:sz w:val="24"/>
          <w:szCs w:val="24"/>
        </w:rPr>
        <w:t>presenciais e à distância ofertados pela instituição de ensino superior</w:t>
      </w:r>
      <w:r>
        <w:rPr>
          <w:sz w:val="24"/>
          <w:szCs w:val="24"/>
        </w:rPr>
        <w:t>.</w:t>
      </w:r>
      <w:r w:rsidR="000A5A4A">
        <w:rPr>
          <w:sz w:val="24"/>
          <w:szCs w:val="24"/>
        </w:rPr>
        <w:t xml:space="preserve"> </w:t>
      </w:r>
      <w:hyperlink r:id="rId13" w:history="1">
        <w:r w:rsidR="000A5A4A" w:rsidRPr="00961E3A">
          <w:rPr>
            <w:rStyle w:val="Hyperlink"/>
            <w:i/>
            <w:sz w:val="24"/>
            <w:szCs w:val="24"/>
          </w:rPr>
          <w:t>(</w:t>
        </w:r>
        <w:r w:rsidR="000A5A4A">
          <w:rPr>
            <w:rStyle w:val="Hyperlink"/>
            <w:i/>
            <w:sz w:val="24"/>
            <w:szCs w:val="24"/>
          </w:rPr>
          <w:t xml:space="preserve">Artigo acrescido </w:t>
        </w:r>
        <w:r w:rsidR="000A5A4A" w:rsidRPr="00961E3A">
          <w:rPr>
            <w:rStyle w:val="Hyperlink"/>
            <w:i/>
            <w:sz w:val="24"/>
            <w:szCs w:val="24"/>
          </w:rPr>
          <w:t>pelo Decreto nº 11.149, de 26/7/2022)</w:t>
        </w:r>
      </w:hyperlink>
    </w:p>
    <w:p w:rsidR="003632A0" w:rsidRPr="002E1DC8" w:rsidRDefault="003632A0"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2º O PROUNI será implementado por intermédio da Secretaria de Educação Superior do Ministério da Educação. </w:t>
      </w:r>
    </w:p>
    <w:p w:rsidR="00DB1A6F" w:rsidRPr="00DB1A6F" w:rsidRDefault="002E1DC8" w:rsidP="00DB1A6F">
      <w:pPr>
        <w:pStyle w:val="Cabealho"/>
        <w:ind w:firstLine="1134"/>
        <w:jc w:val="both"/>
        <w:rPr>
          <w:sz w:val="24"/>
          <w:szCs w:val="24"/>
        </w:rPr>
      </w:pPr>
      <w:r w:rsidRPr="002E1DC8">
        <w:rPr>
          <w:sz w:val="24"/>
          <w:szCs w:val="24"/>
        </w:rPr>
        <w:t xml:space="preserve">§ 1º </w:t>
      </w:r>
      <w:r w:rsidR="00DB1A6F" w:rsidRPr="00DB1A6F">
        <w:rPr>
          <w:sz w:val="24"/>
          <w:szCs w:val="24"/>
        </w:rPr>
        <w:t>A instituição de ensino superior interessada em aderir ao PROUNI</w:t>
      </w:r>
      <w:r w:rsidR="00DB1A6F">
        <w:rPr>
          <w:sz w:val="24"/>
          <w:szCs w:val="24"/>
        </w:rPr>
        <w:t xml:space="preserve"> </w:t>
      </w:r>
      <w:r w:rsidR="00DB1A6F" w:rsidRPr="00DB1A6F">
        <w:rPr>
          <w:sz w:val="24"/>
          <w:szCs w:val="24"/>
        </w:rPr>
        <w:t>firmará, em ato de sua mantenedora, termo de adesão perante o Ministério da</w:t>
      </w:r>
      <w:r w:rsidR="00DB1A6F">
        <w:rPr>
          <w:sz w:val="24"/>
          <w:szCs w:val="24"/>
        </w:rPr>
        <w:t xml:space="preserve"> </w:t>
      </w:r>
      <w:r w:rsidR="00DB1A6F" w:rsidRPr="00DB1A6F">
        <w:rPr>
          <w:sz w:val="24"/>
          <w:szCs w:val="24"/>
        </w:rPr>
        <w:t>Educação, com todas as instituições privadas de ensino superior por ela mantidas,</w:t>
      </w:r>
      <w:r w:rsidR="00DB1A6F">
        <w:rPr>
          <w:sz w:val="24"/>
          <w:szCs w:val="24"/>
        </w:rPr>
        <w:t xml:space="preserve"> </w:t>
      </w:r>
      <w:r w:rsidR="00DB1A6F" w:rsidRPr="00DB1A6F">
        <w:rPr>
          <w:sz w:val="24"/>
          <w:szCs w:val="24"/>
        </w:rPr>
        <w:t>contida a descrição dos locais de oferta dos cursos e dos seus turnos.</w:t>
      </w:r>
      <w:r w:rsidR="0014793B">
        <w:rPr>
          <w:sz w:val="24"/>
          <w:szCs w:val="24"/>
        </w:rPr>
        <w:t xml:space="preserve"> </w:t>
      </w:r>
      <w:hyperlink r:id="rId14" w:history="1">
        <w:r w:rsidR="0014793B" w:rsidRPr="00961E3A">
          <w:rPr>
            <w:rStyle w:val="Hyperlink"/>
            <w:i/>
            <w:sz w:val="24"/>
            <w:szCs w:val="24"/>
          </w:rPr>
          <w:t>(</w:t>
        </w:r>
        <w:r w:rsidR="0014793B">
          <w:rPr>
            <w:rStyle w:val="Hyperlink"/>
            <w:i/>
            <w:sz w:val="24"/>
            <w:szCs w:val="24"/>
          </w:rPr>
          <w:t xml:space="preserve">Parágrafo com redação dada </w:t>
        </w:r>
        <w:r w:rsidR="0014793B" w:rsidRPr="00961E3A">
          <w:rPr>
            <w:rStyle w:val="Hyperlink"/>
            <w:i/>
            <w:sz w:val="24"/>
            <w:szCs w:val="24"/>
          </w:rPr>
          <w:t>pelo Decreto nº 11.149, de 26/7/2022)</w:t>
        </w:r>
      </w:hyperlink>
    </w:p>
    <w:p w:rsidR="00DB1A6F" w:rsidRPr="00DB1A6F" w:rsidRDefault="00DB1A6F" w:rsidP="00DB1A6F">
      <w:pPr>
        <w:pStyle w:val="Cabealho"/>
        <w:ind w:firstLine="1134"/>
        <w:jc w:val="both"/>
        <w:rPr>
          <w:sz w:val="24"/>
          <w:szCs w:val="24"/>
        </w:rPr>
      </w:pPr>
      <w:r w:rsidRPr="00DB1A6F">
        <w:rPr>
          <w:sz w:val="24"/>
          <w:szCs w:val="24"/>
        </w:rPr>
        <w:t>§ 1º-A A mantenedora deverá emitir, obrigatoriamente, a cada semestre,</w:t>
      </w:r>
      <w:r>
        <w:rPr>
          <w:sz w:val="24"/>
          <w:szCs w:val="24"/>
        </w:rPr>
        <w:t xml:space="preserve"> </w:t>
      </w:r>
      <w:r w:rsidRPr="00DB1A6F">
        <w:rPr>
          <w:sz w:val="24"/>
          <w:szCs w:val="24"/>
        </w:rPr>
        <w:t>termo aditivo para a continuidade da participação de suas instituições de ensino</w:t>
      </w:r>
      <w:r>
        <w:rPr>
          <w:sz w:val="24"/>
          <w:szCs w:val="24"/>
        </w:rPr>
        <w:t xml:space="preserve"> </w:t>
      </w:r>
      <w:r w:rsidRPr="00DB1A6F">
        <w:rPr>
          <w:sz w:val="24"/>
          <w:szCs w:val="24"/>
        </w:rPr>
        <w:t>superior nos processos seletivos do Programa durante a vigência do termo, e</w:t>
      </w:r>
      <w:r>
        <w:rPr>
          <w:sz w:val="24"/>
          <w:szCs w:val="24"/>
        </w:rPr>
        <w:t xml:space="preserve"> </w:t>
      </w:r>
      <w:r w:rsidRPr="00DB1A6F">
        <w:rPr>
          <w:sz w:val="24"/>
          <w:szCs w:val="24"/>
        </w:rPr>
        <w:t>cumprir o disposto na Lei nº 11.128, de 28 de junho de 2005.</w:t>
      </w:r>
      <w:r w:rsidR="0014793B">
        <w:rPr>
          <w:sz w:val="24"/>
          <w:szCs w:val="24"/>
        </w:rPr>
        <w:t xml:space="preserve"> </w:t>
      </w:r>
      <w:hyperlink r:id="rId15" w:history="1">
        <w:r w:rsidR="0014793B" w:rsidRPr="00961E3A">
          <w:rPr>
            <w:rStyle w:val="Hyperlink"/>
            <w:i/>
            <w:sz w:val="24"/>
            <w:szCs w:val="24"/>
          </w:rPr>
          <w:t>(</w:t>
        </w:r>
        <w:r w:rsidR="0014793B">
          <w:rPr>
            <w:rStyle w:val="Hyperlink"/>
            <w:i/>
            <w:sz w:val="24"/>
            <w:szCs w:val="24"/>
          </w:rPr>
          <w:t xml:space="preserve">Parágrafo acrescido </w:t>
        </w:r>
        <w:r w:rsidR="0014793B" w:rsidRPr="00961E3A">
          <w:rPr>
            <w:rStyle w:val="Hyperlink"/>
            <w:i/>
            <w:sz w:val="24"/>
            <w:szCs w:val="24"/>
          </w:rPr>
          <w:t>pelo Decreto nº 11.149, de 26/7/2022)</w:t>
        </w:r>
      </w:hyperlink>
    </w:p>
    <w:p w:rsidR="002E1DC8" w:rsidRPr="002E1DC8" w:rsidRDefault="00DB1A6F" w:rsidP="00DB1A6F">
      <w:pPr>
        <w:pStyle w:val="Cabealho"/>
        <w:ind w:firstLine="1134"/>
        <w:jc w:val="both"/>
        <w:rPr>
          <w:sz w:val="24"/>
          <w:szCs w:val="24"/>
        </w:rPr>
      </w:pPr>
      <w:r w:rsidRPr="00DB1A6F">
        <w:rPr>
          <w:sz w:val="24"/>
          <w:szCs w:val="24"/>
        </w:rPr>
        <w:t>§ 2º As bolsas de estudo poderão ser canceladas, a qualquer tempo, na</w:t>
      </w:r>
      <w:r>
        <w:rPr>
          <w:sz w:val="24"/>
          <w:szCs w:val="24"/>
        </w:rPr>
        <w:t xml:space="preserve"> </w:t>
      </w:r>
      <w:r w:rsidRPr="00DB1A6F">
        <w:rPr>
          <w:sz w:val="24"/>
          <w:szCs w:val="24"/>
        </w:rPr>
        <w:t>hipótese de constatação de inidoneidade por parte do bolsista e por falsidade</w:t>
      </w:r>
      <w:r>
        <w:rPr>
          <w:sz w:val="24"/>
          <w:szCs w:val="24"/>
        </w:rPr>
        <w:t xml:space="preserve"> </w:t>
      </w:r>
      <w:r w:rsidRPr="00DB1A6F">
        <w:rPr>
          <w:sz w:val="24"/>
          <w:szCs w:val="24"/>
        </w:rPr>
        <w:t>documental ou ideológica, garantidos a</w:t>
      </w:r>
      <w:r>
        <w:rPr>
          <w:sz w:val="24"/>
          <w:szCs w:val="24"/>
        </w:rPr>
        <w:t xml:space="preserve"> ampla defesa e o contraditório</w:t>
      </w:r>
      <w:r w:rsidR="002E1DC8" w:rsidRPr="002E1DC8">
        <w:rPr>
          <w:sz w:val="24"/>
          <w:szCs w:val="24"/>
        </w:rPr>
        <w:t xml:space="preserve">. </w:t>
      </w:r>
      <w:hyperlink r:id="rId16" w:history="1">
        <w:r w:rsidR="003E69D0" w:rsidRPr="00961E3A">
          <w:rPr>
            <w:rStyle w:val="Hyperlink"/>
            <w:i/>
            <w:sz w:val="24"/>
            <w:szCs w:val="24"/>
          </w:rPr>
          <w:t>(</w:t>
        </w:r>
        <w:r w:rsidR="003E69D0">
          <w:rPr>
            <w:rStyle w:val="Hyperlink"/>
            <w:i/>
            <w:sz w:val="24"/>
            <w:szCs w:val="24"/>
          </w:rPr>
          <w:t xml:space="preserve">Parágrafo com redação dada </w:t>
        </w:r>
        <w:r w:rsidR="003E69D0" w:rsidRPr="00961E3A">
          <w:rPr>
            <w:rStyle w:val="Hyperlink"/>
            <w:i/>
            <w:sz w:val="24"/>
            <w:szCs w:val="24"/>
          </w:rPr>
          <w:t>pelo Decreto nº 11.149, de 26/7/2022)</w:t>
        </w:r>
      </w:hyperlink>
    </w:p>
    <w:p w:rsidR="003E69D0" w:rsidRPr="003E69D0" w:rsidRDefault="002E1DC8" w:rsidP="003E69D0">
      <w:pPr>
        <w:pStyle w:val="Cabealho"/>
        <w:ind w:firstLine="1134"/>
        <w:jc w:val="both"/>
        <w:rPr>
          <w:sz w:val="24"/>
          <w:szCs w:val="24"/>
        </w:rPr>
      </w:pPr>
      <w:r w:rsidRPr="002E1DC8">
        <w:rPr>
          <w:sz w:val="24"/>
          <w:szCs w:val="24"/>
        </w:rPr>
        <w:t xml:space="preserve">§ 3º </w:t>
      </w:r>
      <w:r w:rsidR="003E69D0" w:rsidRPr="003E69D0">
        <w:rPr>
          <w:sz w:val="24"/>
          <w:szCs w:val="24"/>
        </w:rPr>
        <w:t>São vedadas:</w:t>
      </w:r>
      <w:r w:rsidR="00C17172">
        <w:rPr>
          <w:sz w:val="24"/>
          <w:szCs w:val="24"/>
        </w:rPr>
        <w:t xml:space="preserve"> </w:t>
      </w:r>
      <w:hyperlink r:id="rId17" w:history="1">
        <w:r w:rsidR="00C17172" w:rsidRPr="00961E3A">
          <w:rPr>
            <w:rStyle w:val="Hyperlink"/>
            <w:i/>
            <w:sz w:val="24"/>
            <w:szCs w:val="24"/>
          </w:rPr>
          <w:t>(</w:t>
        </w:r>
        <w:r w:rsidR="00C17172">
          <w:rPr>
            <w:rStyle w:val="Hyperlink"/>
            <w:i/>
            <w:sz w:val="24"/>
            <w:szCs w:val="24"/>
          </w:rPr>
          <w:t xml:space="preserve">Parágrafo com redação dada </w:t>
        </w:r>
        <w:r w:rsidR="00C17172" w:rsidRPr="00961E3A">
          <w:rPr>
            <w:rStyle w:val="Hyperlink"/>
            <w:i/>
            <w:sz w:val="24"/>
            <w:szCs w:val="24"/>
          </w:rPr>
          <w:t>pelo Decreto nº 11.149, de 26/7/2022)</w:t>
        </w:r>
      </w:hyperlink>
    </w:p>
    <w:p w:rsidR="003E69D0" w:rsidRPr="003E69D0" w:rsidRDefault="003E69D0" w:rsidP="003E69D0">
      <w:pPr>
        <w:pStyle w:val="Cabealho"/>
        <w:ind w:firstLine="1134"/>
        <w:jc w:val="both"/>
        <w:rPr>
          <w:sz w:val="24"/>
          <w:szCs w:val="24"/>
        </w:rPr>
      </w:pPr>
      <w:r w:rsidRPr="003E69D0">
        <w:rPr>
          <w:sz w:val="24"/>
          <w:szCs w:val="24"/>
        </w:rPr>
        <w:t>I - a acumulação de bolsas de estudo vinculadas ao PROUNI; e</w:t>
      </w:r>
      <w:r w:rsidR="00C17172">
        <w:rPr>
          <w:sz w:val="24"/>
          <w:szCs w:val="24"/>
        </w:rPr>
        <w:t xml:space="preserve"> </w:t>
      </w:r>
      <w:hyperlink r:id="rId18" w:history="1">
        <w:r w:rsidR="00C17172" w:rsidRPr="00961E3A">
          <w:rPr>
            <w:rStyle w:val="Hyperlink"/>
            <w:i/>
            <w:sz w:val="24"/>
            <w:szCs w:val="24"/>
          </w:rPr>
          <w:t>(</w:t>
        </w:r>
        <w:r w:rsidR="00C17172">
          <w:rPr>
            <w:rStyle w:val="Hyperlink"/>
            <w:i/>
            <w:sz w:val="24"/>
            <w:szCs w:val="24"/>
          </w:rPr>
          <w:t xml:space="preserve">Inciso acrescido </w:t>
        </w:r>
        <w:r w:rsidR="00C17172" w:rsidRPr="00961E3A">
          <w:rPr>
            <w:rStyle w:val="Hyperlink"/>
            <w:i/>
            <w:sz w:val="24"/>
            <w:szCs w:val="24"/>
          </w:rPr>
          <w:t>pelo Decreto nº 11.149, de 26/7/2022)</w:t>
        </w:r>
      </w:hyperlink>
    </w:p>
    <w:p w:rsidR="003E69D0" w:rsidRPr="003E69D0" w:rsidRDefault="003E69D0" w:rsidP="003E69D0">
      <w:pPr>
        <w:pStyle w:val="Cabealho"/>
        <w:ind w:firstLine="1134"/>
        <w:jc w:val="both"/>
        <w:rPr>
          <w:sz w:val="24"/>
          <w:szCs w:val="24"/>
        </w:rPr>
      </w:pPr>
      <w:r w:rsidRPr="003E69D0">
        <w:rPr>
          <w:sz w:val="24"/>
          <w:szCs w:val="24"/>
        </w:rPr>
        <w:t>II - a concessão de bolsa de estudo vinculada ao PROUNI para estudante</w:t>
      </w:r>
      <w:r w:rsidR="002C77C8">
        <w:rPr>
          <w:sz w:val="24"/>
          <w:szCs w:val="24"/>
        </w:rPr>
        <w:t xml:space="preserve"> </w:t>
      </w:r>
      <w:r w:rsidRPr="003E69D0">
        <w:rPr>
          <w:sz w:val="24"/>
          <w:szCs w:val="24"/>
        </w:rPr>
        <w:t>matriculado:</w:t>
      </w:r>
    </w:p>
    <w:p w:rsidR="003E69D0" w:rsidRPr="003E69D0" w:rsidRDefault="003E69D0" w:rsidP="003E69D0">
      <w:pPr>
        <w:pStyle w:val="Cabealho"/>
        <w:ind w:firstLine="1134"/>
        <w:jc w:val="both"/>
        <w:rPr>
          <w:sz w:val="24"/>
          <w:szCs w:val="24"/>
        </w:rPr>
      </w:pPr>
      <w:r w:rsidRPr="003E69D0">
        <w:rPr>
          <w:sz w:val="24"/>
          <w:szCs w:val="24"/>
        </w:rPr>
        <w:t>a) em instituição de ensino superior pública e gratuita; ou</w:t>
      </w:r>
    </w:p>
    <w:p w:rsidR="003E69D0" w:rsidRPr="003E69D0" w:rsidRDefault="003E69D0" w:rsidP="003E69D0">
      <w:pPr>
        <w:pStyle w:val="Cabealho"/>
        <w:ind w:firstLine="1134"/>
        <w:jc w:val="both"/>
        <w:rPr>
          <w:sz w:val="24"/>
          <w:szCs w:val="24"/>
        </w:rPr>
      </w:pPr>
      <w:r w:rsidRPr="003E69D0">
        <w:rPr>
          <w:sz w:val="24"/>
          <w:szCs w:val="24"/>
        </w:rPr>
        <w:t>b) em curso, turno, local de oferta e instituição privada de ensino superior</w:t>
      </w:r>
      <w:r w:rsidR="002C77C8">
        <w:rPr>
          <w:sz w:val="24"/>
          <w:szCs w:val="24"/>
        </w:rPr>
        <w:t xml:space="preserve"> </w:t>
      </w:r>
      <w:r w:rsidRPr="003E69D0">
        <w:rPr>
          <w:sz w:val="24"/>
          <w:szCs w:val="24"/>
        </w:rPr>
        <w:t>distintos com contrato de financiamento por meio do Fundo de Financiamento</w:t>
      </w:r>
      <w:r w:rsidR="002C77C8">
        <w:rPr>
          <w:sz w:val="24"/>
          <w:szCs w:val="24"/>
        </w:rPr>
        <w:t xml:space="preserve"> </w:t>
      </w:r>
      <w:r w:rsidRPr="003E69D0">
        <w:rPr>
          <w:sz w:val="24"/>
          <w:szCs w:val="24"/>
        </w:rPr>
        <w:t>Estudantil - Fies e do Programa de Financiamento Estudantil.</w:t>
      </w:r>
      <w:r w:rsidR="008F0EC6">
        <w:rPr>
          <w:sz w:val="24"/>
          <w:szCs w:val="24"/>
        </w:rPr>
        <w:t xml:space="preserve"> </w:t>
      </w:r>
      <w:hyperlink r:id="rId19" w:history="1">
        <w:r w:rsidR="008F0EC6" w:rsidRPr="00961E3A">
          <w:rPr>
            <w:rStyle w:val="Hyperlink"/>
            <w:i/>
            <w:sz w:val="24"/>
            <w:szCs w:val="24"/>
          </w:rPr>
          <w:t>(</w:t>
        </w:r>
        <w:r w:rsidR="008F0EC6">
          <w:rPr>
            <w:rStyle w:val="Hyperlink"/>
            <w:i/>
            <w:sz w:val="24"/>
            <w:szCs w:val="24"/>
          </w:rPr>
          <w:t xml:space="preserve">Inciso acrescido </w:t>
        </w:r>
        <w:r w:rsidR="008F0EC6" w:rsidRPr="00961E3A">
          <w:rPr>
            <w:rStyle w:val="Hyperlink"/>
            <w:i/>
            <w:sz w:val="24"/>
            <w:szCs w:val="24"/>
          </w:rPr>
          <w:t>pelo Decreto nº 11.149, de 26/7/2022)</w:t>
        </w:r>
      </w:hyperlink>
    </w:p>
    <w:p w:rsidR="002E1DC8" w:rsidRPr="002E1DC8" w:rsidRDefault="003E69D0" w:rsidP="003E69D0">
      <w:pPr>
        <w:pStyle w:val="Cabealho"/>
        <w:ind w:firstLine="1134"/>
        <w:jc w:val="both"/>
        <w:rPr>
          <w:sz w:val="24"/>
          <w:szCs w:val="24"/>
        </w:rPr>
      </w:pPr>
      <w:r w:rsidRPr="003E69D0">
        <w:rPr>
          <w:sz w:val="24"/>
          <w:szCs w:val="24"/>
        </w:rPr>
        <w:t>§ 4º O Ministério da Educação disporá sobre os procedimentos operacionais</w:t>
      </w:r>
      <w:r w:rsidR="002C77C8">
        <w:rPr>
          <w:sz w:val="24"/>
          <w:szCs w:val="24"/>
        </w:rPr>
        <w:t xml:space="preserve"> </w:t>
      </w:r>
      <w:r w:rsidRPr="003E69D0">
        <w:rPr>
          <w:sz w:val="24"/>
          <w:szCs w:val="24"/>
        </w:rPr>
        <w:t>para a adesão ao PROUNI e para a seleção dos bolsistas, especialmente quanto à</w:t>
      </w:r>
      <w:r w:rsidR="002C77C8">
        <w:rPr>
          <w:sz w:val="24"/>
          <w:szCs w:val="24"/>
        </w:rPr>
        <w:t xml:space="preserve"> </w:t>
      </w:r>
      <w:r w:rsidRPr="003E69D0">
        <w:rPr>
          <w:sz w:val="24"/>
          <w:szCs w:val="24"/>
        </w:rPr>
        <w:t xml:space="preserve">definição dos critérios de </w:t>
      </w:r>
      <w:proofErr w:type="spellStart"/>
      <w:r w:rsidRPr="003E69D0">
        <w:rPr>
          <w:sz w:val="24"/>
          <w:szCs w:val="24"/>
        </w:rPr>
        <w:t>ranqueamento</w:t>
      </w:r>
      <w:proofErr w:type="spellEnd"/>
      <w:r w:rsidRPr="003E69D0">
        <w:rPr>
          <w:sz w:val="24"/>
          <w:szCs w:val="24"/>
        </w:rPr>
        <w:t xml:space="preserve"> no curso do processo seletivo e aos</w:t>
      </w:r>
      <w:r w:rsidR="002C77C8">
        <w:rPr>
          <w:sz w:val="24"/>
          <w:szCs w:val="24"/>
        </w:rPr>
        <w:t xml:space="preserve"> </w:t>
      </w:r>
      <w:r w:rsidRPr="003E69D0">
        <w:rPr>
          <w:sz w:val="24"/>
          <w:szCs w:val="24"/>
        </w:rPr>
        <w:t>métodos para preenchimento de vagas eventualmente remanescentes, inclusive</w:t>
      </w:r>
      <w:r w:rsidR="002C77C8">
        <w:rPr>
          <w:sz w:val="24"/>
          <w:szCs w:val="24"/>
        </w:rPr>
        <w:t xml:space="preserve"> </w:t>
      </w:r>
      <w:r w:rsidRPr="003E69D0">
        <w:rPr>
          <w:sz w:val="24"/>
          <w:szCs w:val="24"/>
        </w:rPr>
        <w:t>aquelas oriundas do percentual legal destinado a políticas afirmativas de acesso de</w:t>
      </w:r>
      <w:r w:rsidR="002C77C8">
        <w:rPr>
          <w:sz w:val="24"/>
          <w:szCs w:val="24"/>
        </w:rPr>
        <w:t xml:space="preserve"> </w:t>
      </w:r>
      <w:r w:rsidRPr="003E69D0">
        <w:rPr>
          <w:sz w:val="24"/>
          <w:szCs w:val="24"/>
        </w:rPr>
        <w:t>pessoas com deficiência, na forma prevista na legislação, ou de autodeclarados</w:t>
      </w:r>
      <w:r w:rsidR="002C77C8">
        <w:rPr>
          <w:sz w:val="24"/>
          <w:szCs w:val="24"/>
        </w:rPr>
        <w:t xml:space="preserve"> </w:t>
      </w:r>
      <w:r w:rsidRPr="003E69D0">
        <w:rPr>
          <w:sz w:val="24"/>
          <w:szCs w:val="24"/>
        </w:rPr>
        <w:t>indígenas, pardos ou pretos</w:t>
      </w:r>
      <w:r w:rsidR="002E1DC8" w:rsidRPr="002E1DC8">
        <w:rPr>
          <w:sz w:val="24"/>
          <w:szCs w:val="24"/>
        </w:rPr>
        <w:t xml:space="preserve">. </w:t>
      </w:r>
      <w:hyperlink r:id="rId20" w:history="1">
        <w:r w:rsidR="00C17172" w:rsidRPr="00961E3A">
          <w:rPr>
            <w:rStyle w:val="Hyperlink"/>
            <w:i/>
            <w:sz w:val="24"/>
            <w:szCs w:val="24"/>
          </w:rPr>
          <w:t>(</w:t>
        </w:r>
        <w:r w:rsidR="00C17172">
          <w:rPr>
            <w:rStyle w:val="Hyperlink"/>
            <w:i/>
            <w:sz w:val="24"/>
            <w:szCs w:val="24"/>
          </w:rPr>
          <w:t xml:space="preserve">Parágrafo com redação dada </w:t>
        </w:r>
        <w:r w:rsidR="00C17172"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p>
    <w:p w:rsidR="002E1DC8" w:rsidRPr="002E1DC8" w:rsidRDefault="002E1DC8" w:rsidP="00453F2B">
      <w:pPr>
        <w:pStyle w:val="Cabealho"/>
        <w:ind w:firstLine="1134"/>
        <w:jc w:val="both"/>
        <w:rPr>
          <w:sz w:val="24"/>
          <w:szCs w:val="24"/>
        </w:rPr>
      </w:pPr>
      <w:r w:rsidRPr="002E1DC8">
        <w:rPr>
          <w:sz w:val="24"/>
          <w:szCs w:val="24"/>
        </w:rPr>
        <w:t xml:space="preserve">Art. 3º </w:t>
      </w:r>
      <w:r w:rsidR="00453F2B" w:rsidRPr="00453F2B">
        <w:rPr>
          <w:sz w:val="24"/>
          <w:szCs w:val="24"/>
        </w:rPr>
        <w:t>O professor a ser beneficiário de bolsa integral ou parcial,</w:t>
      </w:r>
      <w:r w:rsidR="00453F2B">
        <w:rPr>
          <w:sz w:val="24"/>
          <w:szCs w:val="24"/>
        </w:rPr>
        <w:t xml:space="preserve"> </w:t>
      </w:r>
      <w:r w:rsidR="00453F2B" w:rsidRPr="00453F2B">
        <w:rPr>
          <w:sz w:val="24"/>
          <w:szCs w:val="24"/>
        </w:rPr>
        <w:t>vinculada ao PROUNI e destinada exclusivamente para os cursos de licenciatura e</w:t>
      </w:r>
      <w:r w:rsidR="00453F2B">
        <w:rPr>
          <w:sz w:val="24"/>
          <w:szCs w:val="24"/>
        </w:rPr>
        <w:t xml:space="preserve"> </w:t>
      </w:r>
      <w:r w:rsidR="00453F2B" w:rsidRPr="00453F2B">
        <w:rPr>
          <w:sz w:val="24"/>
          <w:szCs w:val="24"/>
        </w:rPr>
        <w:t>pedagogia, destinados à formação para o magistério da educação básica, deverá</w:t>
      </w:r>
      <w:r w:rsidR="00453F2B">
        <w:rPr>
          <w:sz w:val="24"/>
          <w:szCs w:val="24"/>
        </w:rPr>
        <w:t xml:space="preserve"> </w:t>
      </w:r>
      <w:r w:rsidR="00453F2B" w:rsidRPr="00453F2B">
        <w:rPr>
          <w:sz w:val="24"/>
          <w:szCs w:val="24"/>
        </w:rPr>
        <w:t>estar no efetivo exercício do magistério da educação básica e integrar quadro de</w:t>
      </w:r>
      <w:r w:rsidR="00453F2B">
        <w:rPr>
          <w:sz w:val="24"/>
          <w:szCs w:val="24"/>
        </w:rPr>
        <w:t xml:space="preserve"> </w:t>
      </w:r>
      <w:r w:rsidR="00453F2B" w:rsidRPr="00453F2B">
        <w:rPr>
          <w:sz w:val="24"/>
          <w:szCs w:val="24"/>
        </w:rPr>
        <w:t>pessoal permanente de instituição pública, nos termos do disposto no § 5º do art.</w:t>
      </w:r>
      <w:r w:rsidR="00453F2B">
        <w:rPr>
          <w:sz w:val="24"/>
          <w:szCs w:val="24"/>
        </w:rPr>
        <w:t xml:space="preserve"> </w:t>
      </w:r>
      <w:r w:rsidR="00453F2B" w:rsidRPr="00453F2B">
        <w:rPr>
          <w:sz w:val="24"/>
          <w:szCs w:val="24"/>
        </w:rPr>
        <w:t xml:space="preserve">1º e do inciso III do </w:t>
      </w:r>
      <w:r w:rsidR="001C4052" w:rsidRPr="001C4052">
        <w:rPr>
          <w:i/>
          <w:sz w:val="24"/>
          <w:szCs w:val="24"/>
        </w:rPr>
        <w:t>caput</w:t>
      </w:r>
      <w:r w:rsidR="00453F2B" w:rsidRPr="00453F2B">
        <w:rPr>
          <w:sz w:val="24"/>
          <w:szCs w:val="24"/>
        </w:rPr>
        <w:t xml:space="preserve"> do ar</w:t>
      </w:r>
      <w:r w:rsidR="00453F2B">
        <w:rPr>
          <w:sz w:val="24"/>
          <w:szCs w:val="24"/>
        </w:rPr>
        <w:t>t. 2º da Lei nº 11.096, de 2005</w:t>
      </w:r>
      <w:r w:rsidRPr="002E1DC8">
        <w:rPr>
          <w:sz w:val="24"/>
          <w:szCs w:val="24"/>
        </w:rPr>
        <w:t xml:space="preserve">. </w:t>
      </w:r>
      <w:hyperlink r:id="rId21" w:history="1">
        <w:r w:rsidR="0047200C" w:rsidRPr="00961E3A">
          <w:rPr>
            <w:rStyle w:val="Hyperlink"/>
            <w:i/>
            <w:sz w:val="24"/>
            <w:szCs w:val="24"/>
          </w:rPr>
          <w:t>(</w:t>
        </w:r>
        <w:r w:rsidR="0047200C">
          <w:rPr>
            <w:rStyle w:val="Hyperlink"/>
            <w:i/>
            <w:sz w:val="24"/>
            <w:szCs w:val="24"/>
          </w:rPr>
          <w:t xml:space="preserve">Artigo com redação dada </w:t>
        </w:r>
        <w:r w:rsidR="0047200C"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p>
    <w:p w:rsidR="00FD13D4" w:rsidRPr="002E1DC8" w:rsidRDefault="002E1DC8" w:rsidP="00FD13D4">
      <w:pPr>
        <w:pStyle w:val="Cabealho"/>
        <w:ind w:firstLine="1134"/>
        <w:jc w:val="both"/>
        <w:rPr>
          <w:sz w:val="24"/>
          <w:szCs w:val="24"/>
        </w:rPr>
      </w:pPr>
      <w:r w:rsidRPr="002E1DC8">
        <w:rPr>
          <w:sz w:val="24"/>
          <w:szCs w:val="24"/>
        </w:rPr>
        <w:t>Art. 4º</w:t>
      </w:r>
      <w:r w:rsidR="00FD13D4">
        <w:rPr>
          <w:sz w:val="24"/>
          <w:szCs w:val="24"/>
        </w:rPr>
        <w:t xml:space="preserve"> </w:t>
      </w:r>
      <w:r w:rsidR="00FD13D4" w:rsidRPr="00FD13D4">
        <w:rPr>
          <w:sz w:val="24"/>
          <w:szCs w:val="24"/>
        </w:rPr>
        <w:t>A pré-seleção dos estudantes a serem beneficiados pelo PROUNI terá</w:t>
      </w:r>
      <w:r w:rsidR="00FD13D4">
        <w:rPr>
          <w:sz w:val="24"/>
          <w:szCs w:val="24"/>
        </w:rPr>
        <w:t xml:space="preserve"> </w:t>
      </w:r>
      <w:r w:rsidR="00FD13D4" w:rsidRPr="00FD13D4">
        <w:rPr>
          <w:sz w:val="24"/>
          <w:szCs w:val="24"/>
        </w:rPr>
        <w:t>como base o resultado obtido no Exame Nacional do Ensino Médio - ENEM e</w:t>
      </w:r>
      <w:r w:rsidR="00FD13D4">
        <w:rPr>
          <w:sz w:val="24"/>
          <w:szCs w:val="24"/>
        </w:rPr>
        <w:t xml:space="preserve"> </w:t>
      </w:r>
      <w:r w:rsidR="00FD13D4" w:rsidRPr="00FD13D4">
        <w:rPr>
          <w:sz w:val="24"/>
          <w:szCs w:val="24"/>
        </w:rPr>
        <w:t>considerará as duas últimas edições imediatamente anteriores ao processo seletivo do</w:t>
      </w:r>
      <w:r w:rsidR="00FD13D4">
        <w:rPr>
          <w:sz w:val="24"/>
          <w:szCs w:val="24"/>
        </w:rPr>
        <w:t xml:space="preserve"> </w:t>
      </w:r>
      <w:r w:rsidR="00FD13D4" w:rsidRPr="00FD13D4">
        <w:rPr>
          <w:sz w:val="24"/>
          <w:szCs w:val="24"/>
        </w:rPr>
        <w:t xml:space="preserve">PROUNI para ingresso em </w:t>
      </w:r>
      <w:r w:rsidR="00FD13D4" w:rsidRPr="00FD13D4">
        <w:rPr>
          <w:sz w:val="24"/>
          <w:szCs w:val="24"/>
        </w:rPr>
        <w:lastRenderedPageBreak/>
        <w:t>curso de graduação ou sequencial de formação específica, na</w:t>
      </w:r>
      <w:r w:rsidR="00FD13D4">
        <w:rPr>
          <w:sz w:val="24"/>
          <w:szCs w:val="24"/>
        </w:rPr>
        <w:t xml:space="preserve"> </w:t>
      </w:r>
      <w:r w:rsidR="00FD13D4" w:rsidRPr="00FD13D4">
        <w:rPr>
          <w:sz w:val="24"/>
          <w:szCs w:val="24"/>
        </w:rPr>
        <w:t>forma estabelecida em ato do Ministro de Estado da Educação</w:t>
      </w:r>
      <w:r w:rsidR="001E2FFF">
        <w:rPr>
          <w:sz w:val="24"/>
          <w:szCs w:val="24"/>
        </w:rPr>
        <w:t xml:space="preserve">. </w:t>
      </w:r>
      <w:hyperlink r:id="rId22" w:history="1">
        <w:r w:rsidR="001E2FFF" w:rsidRPr="001E2FFF">
          <w:rPr>
            <w:rStyle w:val="Hyperlink"/>
            <w:i/>
            <w:sz w:val="24"/>
            <w:szCs w:val="24"/>
          </w:rPr>
          <w:t>(</w:t>
        </w:r>
        <w:r w:rsidR="00F43878">
          <w:rPr>
            <w:rStyle w:val="Hyperlink"/>
            <w:i/>
            <w:sz w:val="24"/>
            <w:szCs w:val="24"/>
          </w:rPr>
          <w:t>“</w:t>
        </w:r>
        <w:r w:rsidR="001C4052" w:rsidRPr="001C4052">
          <w:rPr>
            <w:rStyle w:val="Hyperlink"/>
            <w:i/>
            <w:sz w:val="24"/>
            <w:szCs w:val="24"/>
          </w:rPr>
          <w:t>Caput</w:t>
        </w:r>
        <w:r w:rsidR="00F43878">
          <w:rPr>
            <w:rStyle w:val="Hyperlink"/>
            <w:i/>
            <w:sz w:val="24"/>
            <w:szCs w:val="24"/>
          </w:rPr>
          <w:t>” do a</w:t>
        </w:r>
        <w:r w:rsidR="001E2FFF" w:rsidRPr="001E2FFF">
          <w:rPr>
            <w:rStyle w:val="Hyperlink"/>
            <w:i/>
            <w:sz w:val="24"/>
            <w:szCs w:val="24"/>
          </w:rPr>
          <w:t>rtigo com redação dada pelo Decreto nº 10.972, de 18/2/2022)</w:t>
        </w:r>
      </w:hyperlink>
    </w:p>
    <w:p w:rsidR="002E1DC8" w:rsidRDefault="0012166B" w:rsidP="0012166B">
      <w:pPr>
        <w:pStyle w:val="Cabealho"/>
        <w:ind w:firstLine="1134"/>
        <w:jc w:val="both"/>
        <w:rPr>
          <w:sz w:val="24"/>
          <w:szCs w:val="24"/>
        </w:rPr>
      </w:pPr>
      <w:r w:rsidRPr="0012166B">
        <w:rPr>
          <w:sz w:val="24"/>
          <w:szCs w:val="24"/>
        </w:rPr>
        <w:t>Parágrafo único. A obtenção de média mínima na prova do ENEM pelo</w:t>
      </w:r>
      <w:r>
        <w:rPr>
          <w:sz w:val="24"/>
          <w:szCs w:val="24"/>
        </w:rPr>
        <w:t xml:space="preserve"> </w:t>
      </w:r>
      <w:r w:rsidRPr="0012166B">
        <w:rPr>
          <w:sz w:val="24"/>
          <w:szCs w:val="24"/>
        </w:rPr>
        <w:t>estudante e a observância do limite de renda familiar mensal per capita para</w:t>
      </w:r>
      <w:r>
        <w:rPr>
          <w:sz w:val="24"/>
          <w:szCs w:val="24"/>
        </w:rPr>
        <w:t xml:space="preserve"> </w:t>
      </w:r>
      <w:r w:rsidRPr="0012166B">
        <w:rPr>
          <w:sz w:val="24"/>
          <w:szCs w:val="24"/>
        </w:rPr>
        <w:t>concorrer às modalidades de bolsas de estudo do PROUNI constituem critérios</w:t>
      </w:r>
      <w:r>
        <w:rPr>
          <w:sz w:val="24"/>
          <w:szCs w:val="24"/>
        </w:rPr>
        <w:t xml:space="preserve"> </w:t>
      </w:r>
      <w:r w:rsidRPr="0012166B">
        <w:rPr>
          <w:sz w:val="24"/>
          <w:szCs w:val="24"/>
        </w:rPr>
        <w:t>somente para a inscrição nos processos seletivos do Programa, condicionada a</w:t>
      </w:r>
      <w:r>
        <w:rPr>
          <w:sz w:val="24"/>
          <w:szCs w:val="24"/>
        </w:rPr>
        <w:t xml:space="preserve"> </w:t>
      </w:r>
      <w:r w:rsidRPr="0012166B">
        <w:rPr>
          <w:sz w:val="24"/>
          <w:szCs w:val="24"/>
        </w:rPr>
        <w:t xml:space="preserve">concessão da bolsa de estudo, obrigatoriamente, à classificação e à eventual </w:t>
      </w:r>
      <w:proofErr w:type="spellStart"/>
      <w:r w:rsidRPr="0012166B">
        <w:rPr>
          <w:sz w:val="24"/>
          <w:szCs w:val="24"/>
        </w:rPr>
        <w:t>préseleção</w:t>
      </w:r>
      <w:proofErr w:type="spellEnd"/>
      <w:r w:rsidRPr="0012166B">
        <w:rPr>
          <w:sz w:val="24"/>
          <w:szCs w:val="24"/>
        </w:rPr>
        <w:t xml:space="preserve"> do estudante, nos termos do disposto neste Decreto e nas normas editadas</w:t>
      </w:r>
      <w:r>
        <w:rPr>
          <w:sz w:val="24"/>
          <w:szCs w:val="24"/>
        </w:rPr>
        <w:t xml:space="preserve"> </w:t>
      </w:r>
      <w:r w:rsidRPr="0012166B">
        <w:rPr>
          <w:sz w:val="24"/>
          <w:szCs w:val="24"/>
        </w:rPr>
        <w:t>pelo Ministério da Educação.</w:t>
      </w:r>
      <w:r w:rsidR="002A7847">
        <w:rPr>
          <w:sz w:val="24"/>
          <w:szCs w:val="24"/>
        </w:rPr>
        <w:t xml:space="preserve"> </w:t>
      </w:r>
      <w:hyperlink r:id="rId23" w:history="1">
        <w:r w:rsidR="002A7847" w:rsidRPr="00961E3A">
          <w:rPr>
            <w:rStyle w:val="Hyperlink"/>
            <w:i/>
            <w:sz w:val="24"/>
            <w:szCs w:val="24"/>
          </w:rPr>
          <w:t>(</w:t>
        </w:r>
        <w:r w:rsidR="002A7847">
          <w:rPr>
            <w:rStyle w:val="Hyperlink"/>
            <w:i/>
            <w:sz w:val="24"/>
            <w:szCs w:val="24"/>
          </w:rPr>
          <w:t xml:space="preserve">Parágrafo único acrescido </w:t>
        </w:r>
        <w:r w:rsidR="002A7847" w:rsidRPr="00961E3A">
          <w:rPr>
            <w:rStyle w:val="Hyperlink"/>
            <w:i/>
            <w:sz w:val="24"/>
            <w:szCs w:val="24"/>
          </w:rPr>
          <w:t>pelo Decreto nº 11.149, de 26/7/2022)</w:t>
        </w:r>
      </w:hyperlink>
    </w:p>
    <w:p w:rsidR="0012166B" w:rsidRDefault="0012166B" w:rsidP="00123C79">
      <w:pPr>
        <w:pStyle w:val="Cabealho"/>
        <w:ind w:firstLine="1134"/>
        <w:jc w:val="both"/>
        <w:rPr>
          <w:sz w:val="24"/>
          <w:szCs w:val="24"/>
        </w:rPr>
      </w:pPr>
    </w:p>
    <w:p w:rsidR="001C632C" w:rsidRPr="001C632C" w:rsidRDefault="001C632C" w:rsidP="00445EE3">
      <w:pPr>
        <w:pStyle w:val="Cabealho"/>
        <w:ind w:firstLine="1134"/>
        <w:jc w:val="both"/>
        <w:rPr>
          <w:sz w:val="24"/>
          <w:szCs w:val="24"/>
        </w:rPr>
      </w:pPr>
      <w:r w:rsidRPr="001C632C">
        <w:rPr>
          <w:sz w:val="24"/>
          <w:szCs w:val="24"/>
        </w:rPr>
        <w:t xml:space="preserve">Art. 4º-A </w:t>
      </w:r>
      <w:r w:rsidR="00445EE3" w:rsidRPr="00445EE3">
        <w:rPr>
          <w:sz w:val="24"/>
          <w:szCs w:val="24"/>
        </w:rPr>
        <w:t>No ato de inscrição no processo seletivo do PROUNI, o estudante</w:t>
      </w:r>
      <w:r w:rsidR="00445EE3">
        <w:rPr>
          <w:sz w:val="24"/>
          <w:szCs w:val="24"/>
        </w:rPr>
        <w:t xml:space="preserve"> </w:t>
      </w:r>
      <w:r w:rsidR="00445EE3" w:rsidRPr="00445EE3">
        <w:rPr>
          <w:sz w:val="24"/>
          <w:szCs w:val="24"/>
        </w:rPr>
        <w:t xml:space="preserve">deverá indicar se possui perfil para concorrer às bolsas destinadas à </w:t>
      </w:r>
      <w:proofErr w:type="gramStart"/>
      <w:r w:rsidR="00445EE3" w:rsidRPr="00445EE3">
        <w:rPr>
          <w:sz w:val="24"/>
          <w:szCs w:val="24"/>
        </w:rPr>
        <w:t>implementação</w:t>
      </w:r>
      <w:proofErr w:type="gramEnd"/>
      <w:r w:rsidR="00445EE3">
        <w:rPr>
          <w:sz w:val="24"/>
          <w:szCs w:val="24"/>
        </w:rPr>
        <w:t xml:space="preserve"> </w:t>
      </w:r>
      <w:r w:rsidR="00445EE3" w:rsidRPr="00445EE3">
        <w:rPr>
          <w:sz w:val="24"/>
          <w:szCs w:val="24"/>
        </w:rPr>
        <w:t>de políticas afirmativas e se deseja concorrer também nesta modalidade</w:t>
      </w:r>
      <w:r w:rsidR="00445EE3">
        <w:rPr>
          <w:sz w:val="24"/>
          <w:szCs w:val="24"/>
        </w:rPr>
        <w:t>.</w:t>
      </w:r>
      <w:r w:rsidR="00871F4F">
        <w:rPr>
          <w:sz w:val="24"/>
          <w:szCs w:val="24"/>
        </w:rPr>
        <w:t xml:space="preserve"> </w:t>
      </w:r>
      <w:hyperlink r:id="rId24" w:history="1">
        <w:r w:rsidR="00871F4F" w:rsidRPr="00961E3A">
          <w:rPr>
            <w:rStyle w:val="Hyperlink"/>
            <w:i/>
            <w:sz w:val="24"/>
            <w:szCs w:val="24"/>
          </w:rPr>
          <w:t>(</w:t>
        </w:r>
        <w:r w:rsidR="00871F4F">
          <w:rPr>
            <w:rStyle w:val="Hyperlink"/>
            <w:i/>
            <w:sz w:val="24"/>
            <w:szCs w:val="24"/>
          </w:rPr>
          <w:t>“</w:t>
        </w:r>
        <w:r w:rsidR="001C4052" w:rsidRPr="001C4052">
          <w:rPr>
            <w:rStyle w:val="Hyperlink"/>
            <w:i/>
            <w:sz w:val="24"/>
            <w:szCs w:val="24"/>
          </w:rPr>
          <w:t>Caput</w:t>
        </w:r>
        <w:r w:rsidR="00871F4F">
          <w:rPr>
            <w:rStyle w:val="Hyperlink"/>
            <w:i/>
            <w:sz w:val="24"/>
            <w:szCs w:val="24"/>
          </w:rPr>
          <w:t>” do a</w:t>
        </w:r>
        <w:r w:rsidR="00871F4F">
          <w:rPr>
            <w:rStyle w:val="Hyperlink"/>
            <w:i/>
            <w:sz w:val="24"/>
            <w:szCs w:val="24"/>
          </w:rPr>
          <w:t xml:space="preserve">rtigo acrescido </w:t>
        </w:r>
        <w:r w:rsidR="00871F4F" w:rsidRPr="00961E3A">
          <w:rPr>
            <w:rStyle w:val="Hyperlink"/>
            <w:i/>
            <w:sz w:val="24"/>
            <w:szCs w:val="24"/>
          </w:rPr>
          <w:t>pelo Decreto nº 11.149, de 26/7/2022</w:t>
        </w:r>
      </w:hyperlink>
      <w:r w:rsidR="00445EE3" w:rsidRPr="00445EE3">
        <w:rPr>
          <w:rStyle w:val="Hyperlink"/>
          <w:color w:val="auto"/>
          <w:sz w:val="24"/>
          <w:szCs w:val="24"/>
          <w:u w:val="none"/>
        </w:rPr>
        <w:t xml:space="preserve">, </w:t>
      </w:r>
      <w:hyperlink r:id="rId25" w:history="1">
        <w:r w:rsidR="00445EE3">
          <w:rPr>
            <w:rStyle w:val="Hyperlink"/>
            <w:i/>
            <w:sz w:val="24"/>
            <w:szCs w:val="24"/>
          </w:rPr>
          <w:t xml:space="preserve">com redação dada </w:t>
        </w:r>
        <w:r w:rsidR="00445EE3" w:rsidRPr="00445EE3">
          <w:rPr>
            <w:rStyle w:val="Hyperlink"/>
            <w:i/>
            <w:sz w:val="24"/>
            <w:szCs w:val="24"/>
          </w:rPr>
          <w:t>pelo Decreto nº 12.917, de 31/3/2026)</w:t>
        </w:r>
      </w:hyperlink>
    </w:p>
    <w:p w:rsidR="001C632C" w:rsidRPr="001C632C" w:rsidRDefault="001C632C" w:rsidP="001C632C">
      <w:pPr>
        <w:pStyle w:val="Cabealho"/>
        <w:ind w:firstLine="1134"/>
        <w:jc w:val="both"/>
        <w:rPr>
          <w:sz w:val="24"/>
          <w:szCs w:val="24"/>
        </w:rPr>
      </w:pPr>
      <w:r w:rsidRPr="001C632C">
        <w:rPr>
          <w:sz w:val="24"/>
          <w:szCs w:val="24"/>
        </w:rPr>
        <w:t xml:space="preserve">I - </w:t>
      </w:r>
      <w:hyperlink r:id="rId26" w:history="1">
        <w:r w:rsidR="00871F4F" w:rsidRPr="00961E3A">
          <w:rPr>
            <w:rStyle w:val="Hyperlink"/>
            <w:i/>
            <w:sz w:val="24"/>
            <w:szCs w:val="24"/>
          </w:rPr>
          <w:t>(</w:t>
        </w:r>
        <w:r w:rsidR="00871F4F">
          <w:rPr>
            <w:rStyle w:val="Hyperlink"/>
            <w:i/>
            <w:sz w:val="24"/>
            <w:szCs w:val="24"/>
          </w:rPr>
          <w:t xml:space="preserve">Inciso </w:t>
        </w:r>
        <w:r w:rsidR="00871F4F">
          <w:rPr>
            <w:rStyle w:val="Hyperlink"/>
            <w:i/>
            <w:sz w:val="24"/>
            <w:szCs w:val="24"/>
          </w:rPr>
          <w:t xml:space="preserve">acrescido </w:t>
        </w:r>
        <w:r w:rsidR="00871F4F" w:rsidRPr="00961E3A">
          <w:rPr>
            <w:rStyle w:val="Hyperlink"/>
            <w:i/>
            <w:sz w:val="24"/>
            <w:szCs w:val="24"/>
          </w:rPr>
          <w:t>pelo Decreto nº 11.149, de 26/7/2022</w:t>
        </w:r>
      </w:hyperlink>
      <w:r w:rsidR="00445EE3" w:rsidRPr="00445EE3">
        <w:rPr>
          <w:rStyle w:val="Hyperlink"/>
          <w:color w:val="auto"/>
          <w:sz w:val="24"/>
          <w:szCs w:val="24"/>
          <w:u w:val="none"/>
        </w:rPr>
        <w:t xml:space="preserve">, </w:t>
      </w:r>
      <w:hyperlink r:id="rId27" w:history="1">
        <w:r w:rsidR="00445EE3" w:rsidRPr="00445EE3">
          <w:rPr>
            <w:rStyle w:val="Hyperlink"/>
            <w:i/>
            <w:sz w:val="24"/>
            <w:szCs w:val="24"/>
          </w:rPr>
          <w:t>e revogado pelo Decreto nº 12.917, de 31/3/2026)</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II -</w:t>
      </w:r>
      <w:r w:rsidR="00871F4F">
        <w:rPr>
          <w:sz w:val="24"/>
          <w:szCs w:val="24"/>
        </w:rPr>
        <w:t xml:space="preserve"> </w:t>
      </w:r>
      <w:hyperlink r:id="rId28" w:history="1">
        <w:r w:rsidR="00871F4F" w:rsidRPr="00961E3A">
          <w:rPr>
            <w:rStyle w:val="Hyperlink"/>
            <w:i/>
            <w:sz w:val="24"/>
            <w:szCs w:val="24"/>
          </w:rPr>
          <w:t>(</w:t>
        </w:r>
        <w:r w:rsidR="00871F4F">
          <w:rPr>
            <w:rStyle w:val="Hyperlink"/>
            <w:i/>
            <w:sz w:val="24"/>
            <w:szCs w:val="24"/>
          </w:rPr>
          <w:t xml:space="preserve">Inciso acrescido </w:t>
        </w:r>
        <w:r w:rsidR="00871F4F" w:rsidRPr="00961E3A">
          <w:rPr>
            <w:rStyle w:val="Hyperlink"/>
            <w:i/>
            <w:sz w:val="24"/>
            <w:szCs w:val="24"/>
          </w:rPr>
          <w:t>pelo Decreto nº 11.149, de 26/7/2022</w:t>
        </w:r>
      </w:hyperlink>
      <w:r w:rsidR="00445EE3" w:rsidRPr="00445EE3">
        <w:rPr>
          <w:rStyle w:val="Hyperlink"/>
          <w:color w:val="auto"/>
          <w:sz w:val="24"/>
          <w:szCs w:val="24"/>
          <w:u w:val="none"/>
        </w:rPr>
        <w:t xml:space="preserve">, </w:t>
      </w:r>
      <w:hyperlink r:id="rId29" w:history="1">
        <w:r w:rsidR="00445EE3" w:rsidRPr="00445EE3">
          <w:rPr>
            <w:rStyle w:val="Hyperlink"/>
            <w:i/>
            <w:sz w:val="24"/>
            <w:szCs w:val="24"/>
          </w:rPr>
          <w:t>e revogado pelo Decreto nº 12.917, de 31/3/2026)</w:t>
        </w:r>
        <w:proofErr w:type="gramStart"/>
      </w:hyperlink>
      <w:proofErr w:type="gramEnd"/>
    </w:p>
    <w:p w:rsidR="001C632C" w:rsidRDefault="001C632C" w:rsidP="001C632C">
      <w:pPr>
        <w:pStyle w:val="Cabealho"/>
        <w:ind w:firstLine="1134"/>
        <w:jc w:val="both"/>
        <w:rPr>
          <w:sz w:val="24"/>
          <w:szCs w:val="24"/>
        </w:rPr>
      </w:pPr>
      <w:r w:rsidRPr="001C632C">
        <w:rPr>
          <w:sz w:val="24"/>
          <w:szCs w:val="24"/>
        </w:rPr>
        <w:t>Parágrafo único.</w:t>
      </w:r>
      <w:r w:rsidR="00AE7012">
        <w:rPr>
          <w:sz w:val="24"/>
          <w:szCs w:val="24"/>
        </w:rPr>
        <w:t xml:space="preserve"> </w:t>
      </w:r>
      <w:hyperlink r:id="rId30" w:history="1">
        <w:r w:rsidR="00AE7012" w:rsidRPr="00961E3A">
          <w:rPr>
            <w:rStyle w:val="Hyperlink"/>
            <w:i/>
            <w:sz w:val="24"/>
            <w:szCs w:val="24"/>
          </w:rPr>
          <w:t>(</w:t>
        </w:r>
        <w:r w:rsidR="00871F4F">
          <w:rPr>
            <w:rStyle w:val="Hyperlink"/>
            <w:i/>
            <w:sz w:val="24"/>
            <w:szCs w:val="24"/>
          </w:rPr>
          <w:t xml:space="preserve">Parágrafo único </w:t>
        </w:r>
        <w:r w:rsidR="00AE7012">
          <w:rPr>
            <w:rStyle w:val="Hyperlink"/>
            <w:i/>
            <w:sz w:val="24"/>
            <w:szCs w:val="24"/>
          </w:rPr>
          <w:t xml:space="preserve">acrescido </w:t>
        </w:r>
        <w:r w:rsidR="00AE7012" w:rsidRPr="00961E3A">
          <w:rPr>
            <w:rStyle w:val="Hyperlink"/>
            <w:i/>
            <w:sz w:val="24"/>
            <w:szCs w:val="24"/>
          </w:rPr>
          <w:t>pelo Decreto nº 11.149, de 26/7/2022</w:t>
        </w:r>
      </w:hyperlink>
      <w:r w:rsidR="00445EE3" w:rsidRPr="00445EE3">
        <w:rPr>
          <w:rStyle w:val="Hyperlink"/>
          <w:color w:val="auto"/>
          <w:sz w:val="24"/>
          <w:szCs w:val="24"/>
          <w:u w:val="none"/>
        </w:rPr>
        <w:t xml:space="preserve">, </w:t>
      </w:r>
      <w:hyperlink r:id="rId31" w:history="1">
        <w:r w:rsidR="00445EE3" w:rsidRPr="00445EE3">
          <w:rPr>
            <w:rStyle w:val="Hyperlink"/>
            <w:i/>
            <w:sz w:val="24"/>
            <w:szCs w:val="24"/>
          </w:rPr>
          <w:t>e revogado pelo Decreto nº 12.917, de 31/3/2026)</w:t>
        </w:r>
        <w:proofErr w:type="gramStart"/>
      </w:hyperlink>
      <w:proofErr w:type="gramEnd"/>
    </w:p>
    <w:p w:rsidR="00445EE3" w:rsidRPr="00445EE3" w:rsidRDefault="00445EE3" w:rsidP="00445EE3">
      <w:pPr>
        <w:pStyle w:val="Cabealho"/>
        <w:ind w:firstLine="1134"/>
        <w:jc w:val="both"/>
        <w:rPr>
          <w:sz w:val="24"/>
          <w:szCs w:val="24"/>
        </w:rPr>
      </w:pPr>
      <w:r w:rsidRPr="00445EE3">
        <w:rPr>
          <w:sz w:val="24"/>
          <w:szCs w:val="24"/>
        </w:rPr>
        <w:t xml:space="preserve">§ 1º Consideram-se políticas afirmativas, para fins do disposto no </w:t>
      </w:r>
      <w:r w:rsidR="001C4052" w:rsidRPr="001C4052">
        <w:rPr>
          <w:i/>
          <w:sz w:val="24"/>
          <w:szCs w:val="24"/>
        </w:rPr>
        <w:t>caput</w:t>
      </w:r>
      <w:r w:rsidRPr="00445EE3">
        <w:rPr>
          <w:sz w:val="24"/>
          <w:szCs w:val="24"/>
        </w:rPr>
        <w:t>, aquelas</w:t>
      </w:r>
      <w:r>
        <w:rPr>
          <w:sz w:val="24"/>
          <w:szCs w:val="24"/>
        </w:rPr>
        <w:t xml:space="preserve"> </w:t>
      </w:r>
      <w:r w:rsidRPr="00445EE3">
        <w:rPr>
          <w:sz w:val="24"/>
          <w:szCs w:val="24"/>
        </w:rPr>
        <w:t>destinadas:</w:t>
      </w:r>
    </w:p>
    <w:p w:rsidR="00445EE3" w:rsidRPr="00445EE3" w:rsidRDefault="00445EE3" w:rsidP="00445EE3">
      <w:pPr>
        <w:pStyle w:val="Cabealho"/>
        <w:ind w:firstLine="1134"/>
        <w:jc w:val="both"/>
        <w:rPr>
          <w:sz w:val="24"/>
          <w:szCs w:val="24"/>
        </w:rPr>
      </w:pPr>
      <w:r w:rsidRPr="00445EE3">
        <w:rPr>
          <w:sz w:val="24"/>
          <w:szCs w:val="24"/>
        </w:rPr>
        <w:t xml:space="preserve">I - às pessoas com deficiência, observado o disposto no art. 7º, </w:t>
      </w:r>
      <w:r w:rsidR="001C4052" w:rsidRPr="001C4052">
        <w:rPr>
          <w:i/>
          <w:sz w:val="24"/>
          <w:szCs w:val="24"/>
        </w:rPr>
        <w:t>caput</w:t>
      </w:r>
      <w:r w:rsidRPr="00445EE3">
        <w:rPr>
          <w:sz w:val="24"/>
          <w:szCs w:val="24"/>
        </w:rPr>
        <w:t>, inciso II,</w:t>
      </w:r>
      <w:r>
        <w:rPr>
          <w:sz w:val="24"/>
          <w:szCs w:val="24"/>
        </w:rPr>
        <w:t xml:space="preserve"> </w:t>
      </w:r>
      <w:r w:rsidRPr="00445EE3">
        <w:rPr>
          <w:sz w:val="24"/>
          <w:szCs w:val="24"/>
        </w:rPr>
        <w:t xml:space="preserve">alínea "a", § 1º e § 1º-A, da Lei nº 11.096, de 13 de janeiro de 2005; </w:t>
      </w:r>
      <w:proofErr w:type="gramStart"/>
      <w:r w:rsidRPr="00445EE3">
        <w:rPr>
          <w:sz w:val="24"/>
          <w:szCs w:val="24"/>
        </w:rPr>
        <w:t>e</w:t>
      </w:r>
      <w:proofErr w:type="gramEnd"/>
    </w:p>
    <w:p w:rsidR="00445EE3" w:rsidRPr="00445EE3" w:rsidRDefault="00445EE3" w:rsidP="00445EE3">
      <w:pPr>
        <w:pStyle w:val="Cabealho"/>
        <w:ind w:firstLine="1134"/>
        <w:jc w:val="both"/>
        <w:rPr>
          <w:sz w:val="24"/>
          <w:szCs w:val="24"/>
        </w:rPr>
      </w:pPr>
      <w:r w:rsidRPr="00445EE3">
        <w:rPr>
          <w:sz w:val="24"/>
          <w:szCs w:val="24"/>
        </w:rPr>
        <w:t xml:space="preserve">II - aos autodeclarados </w:t>
      </w:r>
      <w:proofErr w:type="gramStart"/>
      <w:r w:rsidRPr="00445EE3">
        <w:rPr>
          <w:sz w:val="24"/>
          <w:szCs w:val="24"/>
        </w:rPr>
        <w:t>indígenas, pardos ou pretos, observado</w:t>
      </w:r>
      <w:proofErr w:type="gramEnd"/>
      <w:r w:rsidRPr="00445EE3">
        <w:rPr>
          <w:sz w:val="24"/>
          <w:szCs w:val="24"/>
        </w:rPr>
        <w:t xml:space="preserve"> o disposto no art.</w:t>
      </w:r>
      <w:r>
        <w:rPr>
          <w:sz w:val="24"/>
          <w:szCs w:val="24"/>
        </w:rPr>
        <w:t xml:space="preserve"> </w:t>
      </w:r>
      <w:r w:rsidRPr="00445EE3">
        <w:rPr>
          <w:sz w:val="24"/>
          <w:szCs w:val="24"/>
        </w:rPr>
        <w:t xml:space="preserve">7º, </w:t>
      </w:r>
      <w:r w:rsidR="001C4052" w:rsidRPr="001C4052">
        <w:rPr>
          <w:i/>
          <w:sz w:val="24"/>
          <w:szCs w:val="24"/>
        </w:rPr>
        <w:t>caput</w:t>
      </w:r>
      <w:r w:rsidRPr="00445EE3">
        <w:rPr>
          <w:sz w:val="24"/>
          <w:szCs w:val="24"/>
        </w:rPr>
        <w:t>, inciso II, alínea "b", e § 1º, da Lei nº 11.096, de 13 de janeiro de 2005.</w:t>
      </w:r>
      <w:r w:rsidR="00A17890">
        <w:rPr>
          <w:sz w:val="24"/>
          <w:szCs w:val="24"/>
        </w:rPr>
        <w:t xml:space="preserve"> </w:t>
      </w:r>
      <w:hyperlink r:id="rId32" w:history="1">
        <w:r w:rsidR="00A17890">
          <w:rPr>
            <w:rStyle w:val="Hyperlink"/>
            <w:i/>
            <w:sz w:val="24"/>
            <w:szCs w:val="24"/>
          </w:rPr>
          <w:t xml:space="preserve">(Parágrafo acrescido </w:t>
        </w:r>
        <w:r w:rsidR="00A17890" w:rsidRPr="00445EE3">
          <w:rPr>
            <w:rStyle w:val="Hyperlink"/>
            <w:i/>
            <w:sz w:val="24"/>
            <w:szCs w:val="24"/>
          </w:rPr>
          <w:t>pelo Decreto nº 12.917, de 31/3/2026)</w:t>
        </w:r>
        <w:proofErr w:type="gramStart"/>
      </w:hyperlink>
      <w:proofErr w:type="gramEnd"/>
    </w:p>
    <w:p w:rsidR="00445EE3" w:rsidRPr="00445EE3" w:rsidRDefault="00445EE3" w:rsidP="00445EE3">
      <w:pPr>
        <w:pStyle w:val="Cabealho"/>
        <w:ind w:firstLine="1134"/>
        <w:jc w:val="both"/>
        <w:rPr>
          <w:sz w:val="24"/>
          <w:szCs w:val="24"/>
        </w:rPr>
      </w:pPr>
      <w:r w:rsidRPr="00445EE3">
        <w:rPr>
          <w:sz w:val="24"/>
          <w:szCs w:val="24"/>
        </w:rPr>
        <w:t>§ 2º Compete ao estudante certificar-se de que cumpre os requisitos para</w:t>
      </w:r>
      <w:r>
        <w:rPr>
          <w:sz w:val="24"/>
          <w:szCs w:val="24"/>
        </w:rPr>
        <w:t xml:space="preserve"> </w:t>
      </w:r>
      <w:r w:rsidRPr="00445EE3">
        <w:rPr>
          <w:sz w:val="24"/>
          <w:szCs w:val="24"/>
        </w:rPr>
        <w:t xml:space="preserve">concorrer às bolsas de que trata o </w:t>
      </w:r>
      <w:r w:rsidR="001C4052" w:rsidRPr="001C4052">
        <w:rPr>
          <w:i/>
          <w:sz w:val="24"/>
          <w:szCs w:val="24"/>
        </w:rPr>
        <w:t>caput</w:t>
      </w:r>
      <w:r w:rsidRPr="00445EE3">
        <w:rPr>
          <w:sz w:val="24"/>
          <w:szCs w:val="24"/>
        </w:rPr>
        <w:t>.</w:t>
      </w:r>
      <w:r w:rsidR="00774289">
        <w:rPr>
          <w:sz w:val="24"/>
          <w:szCs w:val="24"/>
        </w:rPr>
        <w:t xml:space="preserve"> </w:t>
      </w:r>
      <w:hyperlink r:id="rId33" w:history="1">
        <w:r w:rsidR="00774289">
          <w:rPr>
            <w:rStyle w:val="Hyperlink"/>
            <w:i/>
            <w:sz w:val="24"/>
            <w:szCs w:val="24"/>
          </w:rPr>
          <w:t xml:space="preserve">(Parágrafo acrescido </w:t>
        </w:r>
        <w:r w:rsidR="00774289" w:rsidRPr="00445EE3">
          <w:rPr>
            <w:rStyle w:val="Hyperlink"/>
            <w:i/>
            <w:sz w:val="24"/>
            <w:szCs w:val="24"/>
          </w:rPr>
          <w:t>pelo Decreto nº 12.917, de 31/3/2026)</w:t>
        </w:r>
        <w:proofErr w:type="gramStart"/>
      </w:hyperlink>
      <w:proofErr w:type="gramEnd"/>
    </w:p>
    <w:p w:rsidR="001C632C" w:rsidRDefault="00445EE3" w:rsidP="00445EE3">
      <w:pPr>
        <w:pStyle w:val="Cabealho"/>
        <w:ind w:firstLine="1134"/>
        <w:jc w:val="both"/>
        <w:rPr>
          <w:sz w:val="24"/>
          <w:szCs w:val="24"/>
        </w:rPr>
      </w:pPr>
      <w:r w:rsidRPr="00445EE3">
        <w:rPr>
          <w:sz w:val="24"/>
          <w:szCs w:val="24"/>
        </w:rPr>
        <w:t>§ 3º Nos processos seletivos do PROUNI, os estudantes participantes de políticas</w:t>
      </w:r>
      <w:r>
        <w:rPr>
          <w:sz w:val="24"/>
          <w:szCs w:val="24"/>
        </w:rPr>
        <w:t xml:space="preserve"> </w:t>
      </w:r>
      <w:r w:rsidRPr="00445EE3">
        <w:rPr>
          <w:sz w:val="24"/>
          <w:szCs w:val="24"/>
        </w:rPr>
        <w:t>afirmativas concorrerão, inicialmente, às bolsas destinadas à ampla concorrência e, se</w:t>
      </w:r>
      <w:r>
        <w:rPr>
          <w:sz w:val="24"/>
          <w:szCs w:val="24"/>
        </w:rPr>
        <w:t xml:space="preserve"> </w:t>
      </w:r>
      <w:r w:rsidRPr="00445EE3">
        <w:rPr>
          <w:sz w:val="24"/>
          <w:szCs w:val="24"/>
        </w:rPr>
        <w:t>não for alcançada nota para ingresso por meio dessa modalidade, passarão a</w:t>
      </w:r>
      <w:r>
        <w:rPr>
          <w:sz w:val="24"/>
          <w:szCs w:val="24"/>
        </w:rPr>
        <w:t xml:space="preserve"> </w:t>
      </w:r>
      <w:r w:rsidRPr="00445EE3">
        <w:rPr>
          <w:sz w:val="24"/>
          <w:szCs w:val="24"/>
        </w:rPr>
        <w:t xml:space="preserve">concorrer às bolsas destinadas à </w:t>
      </w:r>
      <w:proofErr w:type="gramStart"/>
      <w:r w:rsidRPr="00445EE3">
        <w:rPr>
          <w:sz w:val="24"/>
          <w:szCs w:val="24"/>
        </w:rPr>
        <w:t>implemen</w:t>
      </w:r>
      <w:r>
        <w:rPr>
          <w:sz w:val="24"/>
          <w:szCs w:val="24"/>
        </w:rPr>
        <w:t>tação</w:t>
      </w:r>
      <w:proofErr w:type="gramEnd"/>
      <w:r>
        <w:rPr>
          <w:sz w:val="24"/>
          <w:szCs w:val="24"/>
        </w:rPr>
        <w:t xml:space="preserve"> de políticas afirmativas.</w:t>
      </w:r>
      <w:r w:rsidR="00774289">
        <w:rPr>
          <w:sz w:val="24"/>
          <w:szCs w:val="24"/>
        </w:rPr>
        <w:t xml:space="preserve"> </w:t>
      </w:r>
      <w:hyperlink r:id="rId34" w:history="1">
        <w:r w:rsidR="00774289">
          <w:rPr>
            <w:rStyle w:val="Hyperlink"/>
            <w:i/>
            <w:sz w:val="24"/>
            <w:szCs w:val="24"/>
          </w:rPr>
          <w:t xml:space="preserve">(Parágrafo acrescido </w:t>
        </w:r>
        <w:r w:rsidR="00774289" w:rsidRPr="00445EE3">
          <w:rPr>
            <w:rStyle w:val="Hyperlink"/>
            <w:i/>
            <w:sz w:val="24"/>
            <w:szCs w:val="24"/>
          </w:rPr>
          <w:t>pelo Decreto nº 12.917, de 31/3/2026)</w:t>
        </w:r>
        <w:proofErr w:type="gramStart"/>
      </w:hyperlink>
      <w:proofErr w:type="gramEnd"/>
    </w:p>
    <w:p w:rsidR="00445EE3" w:rsidRPr="001C632C" w:rsidRDefault="00445EE3" w:rsidP="001C632C">
      <w:pPr>
        <w:pStyle w:val="Cabealho"/>
        <w:ind w:firstLine="1134"/>
        <w:jc w:val="both"/>
        <w:rPr>
          <w:sz w:val="24"/>
          <w:szCs w:val="24"/>
        </w:rPr>
      </w:pPr>
    </w:p>
    <w:p w:rsidR="001C632C" w:rsidRPr="001C632C" w:rsidRDefault="001C632C" w:rsidP="001C632C">
      <w:pPr>
        <w:pStyle w:val="Cabealho"/>
        <w:ind w:firstLine="1134"/>
        <w:jc w:val="both"/>
        <w:rPr>
          <w:sz w:val="24"/>
          <w:szCs w:val="24"/>
        </w:rPr>
      </w:pPr>
      <w:r w:rsidRPr="001C632C">
        <w:rPr>
          <w:sz w:val="24"/>
          <w:szCs w:val="24"/>
        </w:rPr>
        <w:t>Art. 4º-B A classificação do estudante observará a modalidade de</w:t>
      </w:r>
      <w:r>
        <w:rPr>
          <w:sz w:val="24"/>
          <w:szCs w:val="24"/>
        </w:rPr>
        <w:t xml:space="preserve"> </w:t>
      </w:r>
      <w:r w:rsidRPr="001C632C">
        <w:rPr>
          <w:sz w:val="24"/>
          <w:szCs w:val="24"/>
        </w:rPr>
        <w:t>concorrência escolhida em sua inscrição, nos termos do disposto no art. 4º-A, e</w:t>
      </w:r>
      <w:r>
        <w:rPr>
          <w:sz w:val="24"/>
          <w:szCs w:val="24"/>
        </w:rPr>
        <w:t xml:space="preserve"> </w:t>
      </w:r>
      <w:r w:rsidRPr="001C632C">
        <w:rPr>
          <w:sz w:val="24"/>
          <w:szCs w:val="24"/>
        </w:rPr>
        <w:t>será realizada por curso, turno, local de oferta, instituição, e dentro de cada</w:t>
      </w:r>
      <w:r>
        <w:rPr>
          <w:sz w:val="24"/>
          <w:szCs w:val="24"/>
        </w:rPr>
        <w:t xml:space="preserve"> </w:t>
      </w:r>
      <w:r w:rsidRPr="001C632C">
        <w:rPr>
          <w:sz w:val="24"/>
          <w:szCs w:val="24"/>
        </w:rPr>
        <w:t xml:space="preserve">modalidade deverá ser obedecida </w:t>
      </w:r>
      <w:proofErr w:type="gramStart"/>
      <w:r w:rsidRPr="001C632C">
        <w:rPr>
          <w:sz w:val="24"/>
          <w:szCs w:val="24"/>
        </w:rPr>
        <w:t>a</w:t>
      </w:r>
      <w:proofErr w:type="gramEnd"/>
      <w:r w:rsidRPr="001C632C">
        <w:rPr>
          <w:sz w:val="24"/>
          <w:szCs w:val="24"/>
        </w:rPr>
        <w:t xml:space="preserve"> ordem decrescente das notas obtidas no ENEM,</w:t>
      </w:r>
      <w:r>
        <w:rPr>
          <w:sz w:val="24"/>
          <w:szCs w:val="24"/>
        </w:rPr>
        <w:t xml:space="preserve"> </w:t>
      </w:r>
      <w:r w:rsidRPr="001C632C">
        <w:rPr>
          <w:sz w:val="24"/>
          <w:szCs w:val="24"/>
        </w:rPr>
        <w:t>e priorizada a seguinte ordem:</w:t>
      </w:r>
      <w:r w:rsidR="00723142">
        <w:rPr>
          <w:sz w:val="24"/>
          <w:szCs w:val="24"/>
        </w:rPr>
        <w:t xml:space="preserve"> </w:t>
      </w:r>
      <w:hyperlink r:id="rId35" w:history="1">
        <w:r w:rsidR="00723142" w:rsidRPr="00961E3A">
          <w:rPr>
            <w:rStyle w:val="Hyperlink"/>
            <w:i/>
            <w:sz w:val="24"/>
            <w:szCs w:val="24"/>
          </w:rPr>
          <w:t>(</w:t>
        </w:r>
        <w:r w:rsidR="00723142">
          <w:rPr>
            <w:rStyle w:val="Hyperlink"/>
            <w:i/>
            <w:sz w:val="24"/>
            <w:szCs w:val="24"/>
          </w:rPr>
          <w:t>“</w:t>
        </w:r>
        <w:r w:rsidR="001C4052" w:rsidRPr="001C4052">
          <w:rPr>
            <w:rStyle w:val="Hyperlink"/>
            <w:i/>
            <w:sz w:val="24"/>
            <w:szCs w:val="24"/>
          </w:rPr>
          <w:t>Caput</w:t>
        </w:r>
        <w:r w:rsidR="00723142">
          <w:rPr>
            <w:rStyle w:val="Hyperlink"/>
            <w:i/>
            <w:sz w:val="24"/>
            <w:szCs w:val="24"/>
          </w:rPr>
          <w:t>” do a</w:t>
        </w:r>
        <w:r w:rsidR="00723142">
          <w:rPr>
            <w:rStyle w:val="Hyperlink"/>
            <w:i/>
            <w:sz w:val="24"/>
            <w:szCs w:val="24"/>
          </w:rPr>
          <w:t xml:space="preserve">rtigo acrescido </w:t>
        </w:r>
        <w:r w:rsidR="00723142" w:rsidRPr="00961E3A">
          <w:rPr>
            <w:rStyle w:val="Hyperlink"/>
            <w:i/>
            <w:sz w:val="24"/>
            <w:szCs w:val="24"/>
          </w:rPr>
          <w:t>pelo Decreto nº 11.149, de 26/7/2022)</w:t>
        </w:r>
      </w:hyperlink>
    </w:p>
    <w:p w:rsidR="001C632C" w:rsidRPr="001C632C" w:rsidRDefault="001C632C" w:rsidP="001C632C">
      <w:pPr>
        <w:pStyle w:val="Cabealho"/>
        <w:ind w:firstLine="1134"/>
        <w:jc w:val="both"/>
        <w:rPr>
          <w:sz w:val="24"/>
          <w:szCs w:val="24"/>
        </w:rPr>
      </w:pPr>
      <w:r w:rsidRPr="001C632C">
        <w:rPr>
          <w:sz w:val="24"/>
          <w:szCs w:val="24"/>
        </w:rPr>
        <w:t>I - estudante que seja professor da rede pública de ensino, exclusivamente</w:t>
      </w:r>
      <w:r>
        <w:rPr>
          <w:sz w:val="24"/>
          <w:szCs w:val="24"/>
        </w:rPr>
        <w:t xml:space="preserve"> </w:t>
      </w:r>
      <w:r w:rsidRPr="001C632C">
        <w:rPr>
          <w:sz w:val="24"/>
          <w:szCs w:val="24"/>
        </w:rPr>
        <w:t>para os cursos de licenciatura e pedagogia, destinados à formação para o</w:t>
      </w:r>
      <w:r>
        <w:rPr>
          <w:sz w:val="24"/>
          <w:szCs w:val="24"/>
        </w:rPr>
        <w:t xml:space="preserve"> </w:t>
      </w:r>
      <w:r w:rsidRPr="001C632C">
        <w:rPr>
          <w:sz w:val="24"/>
          <w:szCs w:val="24"/>
        </w:rPr>
        <w:t>magistério da educação básica, se for o caso e se houver inscritos nessa</w:t>
      </w:r>
      <w:r>
        <w:rPr>
          <w:sz w:val="24"/>
          <w:szCs w:val="24"/>
        </w:rPr>
        <w:t xml:space="preserve"> </w:t>
      </w:r>
      <w:r w:rsidRPr="001C632C">
        <w:rPr>
          <w:sz w:val="24"/>
          <w:szCs w:val="24"/>
        </w:rPr>
        <w:t>situação;</w:t>
      </w:r>
      <w:r w:rsidR="0069586E">
        <w:rPr>
          <w:sz w:val="24"/>
          <w:szCs w:val="24"/>
        </w:rPr>
        <w:t xml:space="preserve"> </w:t>
      </w:r>
      <w:hyperlink r:id="rId36" w:history="1">
        <w:r w:rsidR="0069586E" w:rsidRPr="00961E3A">
          <w:rPr>
            <w:rStyle w:val="Hyperlink"/>
            <w:i/>
            <w:sz w:val="24"/>
            <w:szCs w:val="24"/>
          </w:rPr>
          <w:t>(</w:t>
        </w:r>
        <w:r w:rsidR="0069586E">
          <w:rPr>
            <w:rStyle w:val="Hyperlink"/>
            <w:i/>
            <w:sz w:val="24"/>
            <w:szCs w:val="24"/>
          </w:rPr>
          <w:t xml:space="preserve">Inciso </w:t>
        </w:r>
        <w:r w:rsidR="0069586E">
          <w:rPr>
            <w:rStyle w:val="Hyperlink"/>
            <w:i/>
            <w:sz w:val="24"/>
            <w:szCs w:val="24"/>
          </w:rPr>
          <w:t xml:space="preserve">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II - estudante que tenha cursado o ensino médio integralmente em escola</w:t>
      </w:r>
      <w:r>
        <w:rPr>
          <w:sz w:val="24"/>
          <w:szCs w:val="24"/>
        </w:rPr>
        <w:t xml:space="preserve"> </w:t>
      </w:r>
      <w:r w:rsidRPr="001C632C">
        <w:rPr>
          <w:sz w:val="24"/>
          <w:szCs w:val="24"/>
        </w:rPr>
        <w:t>da rede pública;</w:t>
      </w:r>
      <w:r w:rsidR="0069586E">
        <w:rPr>
          <w:sz w:val="24"/>
          <w:szCs w:val="24"/>
        </w:rPr>
        <w:t xml:space="preserve"> </w:t>
      </w:r>
      <w:hyperlink r:id="rId37" w:history="1">
        <w:r w:rsidR="0069586E" w:rsidRPr="00961E3A">
          <w:rPr>
            <w:rStyle w:val="Hyperlink"/>
            <w:i/>
            <w:sz w:val="24"/>
            <w:szCs w:val="24"/>
          </w:rPr>
          <w:t>(</w:t>
        </w:r>
        <w:r w:rsidR="0069586E">
          <w:rPr>
            <w:rStyle w:val="Hyperlink"/>
            <w:i/>
            <w:sz w:val="24"/>
            <w:szCs w:val="24"/>
          </w:rPr>
          <w:t xml:space="preserve">Inciso 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lastRenderedPageBreak/>
        <w:t>III - estudante que tenha cursado o ensino médio parcialmente em escola</w:t>
      </w:r>
      <w:r>
        <w:rPr>
          <w:sz w:val="24"/>
          <w:szCs w:val="24"/>
        </w:rPr>
        <w:t xml:space="preserve"> </w:t>
      </w:r>
      <w:r w:rsidRPr="001C632C">
        <w:rPr>
          <w:sz w:val="24"/>
          <w:szCs w:val="24"/>
        </w:rPr>
        <w:t>da rede pública e parcialmente em instituição privada na condição de bolsista</w:t>
      </w:r>
      <w:r>
        <w:rPr>
          <w:sz w:val="24"/>
          <w:szCs w:val="24"/>
        </w:rPr>
        <w:t xml:space="preserve"> </w:t>
      </w:r>
      <w:r w:rsidRPr="001C632C">
        <w:rPr>
          <w:sz w:val="24"/>
          <w:szCs w:val="24"/>
        </w:rPr>
        <w:t>integral;</w:t>
      </w:r>
      <w:r w:rsidR="0069586E">
        <w:rPr>
          <w:sz w:val="24"/>
          <w:szCs w:val="24"/>
        </w:rPr>
        <w:t xml:space="preserve"> </w:t>
      </w:r>
      <w:hyperlink r:id="rId38" w:history="1">
        <w:r w:rsidR="0069586E" w:rsidRPr="00961E3A">
          <w:rPr>
            <w:rStyle w:val="Hyperlink"/>
            <w:i/>
            <w:sz w:val="24"/>
            <w:szCs w:val="24"/>
          </w:rPr>
          <w:t>(</w:t>
        </w:r>
        <w:r w:rsidR="0069586E">
          <w:rPr>
            <w:rStyle w:val="Hyperlink"/>
            <w:i/>
            <w:sz w:val="24"/>
            <w:szCs w:val="24"/>
          </w:rPr>
          <w:t xml:space="preserve">Inciso 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IV - estudante que tenha cursado o ensino médio parcialmente em escola</w:t>
      </w:r>
      <w:r>
        <w:rPr>
          <w:sz w:val="24"/>
          <w:szCs w:val="24"/>
        </w:rPr>
        <w:t xml:space="preserve"> </w:t>
      </w:r>
      <w:r w:rsidRPr="001C632C">
        <w:rPr>
          <w:sz w:val="24"/>
          <w:szCs w:val="24"/>
        </w:rPr>
        <w:t>da rede pública e parcialmente em instituição privada na condição ou não de</w:t>
      </w:r>
      <w:r>
        <w:rPr>
          <w:sz w:val="24"/>
          <w:szCs w:val="24"/>
        </w:rPr>
        <w:t xml:space="preserve"> </w:t>
      </w:r>
      <w:r w:rsidRPr="001C632C">
        <w:rPr>
          <w:sz w:val="24"/>
          <w:szCs w:val="24"/>
        </w:rPr>
        <w:t>bolsista parcial;</w:t>
      </w:r>
      <w:r w:rsidR="0069586E">
        <w:rPr>
          <w:sz w:val="24"/>
          <w:szCs w:val="24"/>
        </w:rPr>
        <w:t xml:space="preserve"> </w:t>
      </w:r>
      <w:hyperlink r:id="rId39" w:history="1">
        <w:r w:rsidR="0069586E" w:rsidRPr="00961E3A">
          <w:rPr>
            <w:rStyle w:val="Hyperlink"/>
            <w:i/>
            <w:sz w:val="24"/>
            <w:szCs w:val="24"/>
          </w:rPr>
          <w:t>(</w:t>
        </w:r>
        <w:r w:rsidR="0069586E">
          <w:rPr>
            <w:rStyle w:val="Hyperlink"/>
            <w:i/>
            <w:sz w:val="24"/>
            <w:szCs w:val="24"/>
          </w:rPr>
          <w:t xml:space="preserve">Inciso 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V - estudante que tenha cursado o ensino médio completo em instituição</w:t>
      </w:r>
      <w:r>
        <w:rPr>
          <w:sz w:val="24"/>
          <w:szCs w:val="24"/>
        </w:rPr>
        <w:t xml:space="preserve"> </w:t>
      </w:r>
      <w:r w:rsidRPr="001C632C">
        <w:rPr>
          <w:sz w:val="24"/>
          <w:szCs w:val="24"/>
        </w:rPr>
        <w:t>privada na condição de bolsista integral; e</w:t>
      </w:r>
      <w:r w:rsidR="0069586E">
        <w:rPr>
          <w:sz w:val="24"/>
          <w:szCs w:val="24"/>
        </w:rPr>
        <w:t xml:space="preserve"> </w:t>
      </w:r>
      <w:hyperlink r:id="rId40" w:history="1">
        <w:r w:rsidR="0069586E" w:rsidRPr="00961E3A">
          <w:rPr>
            <w:rStyle w:val="Hyperlink"/>
            <w:i/>
            <w:sz w:val="24"/>
            <w:szCs w:val="24"/>
          </w:rPr>
          <w:t>(</w:t>
        </w:r>
        <w:r w:rsidR="0069586E">
          <w:rPr>
            <w:rStyle w:val="Hyperlink"/>
            <w:i/>
            <w:sz w:val="24"/>
            <w:szCs w:val="24"/>
          </w:rPr>
          <w:t xml:space="preserve">Inciso 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VI - estudante que tenha cursado o ensino médio integralmente em</w:t>
      </w:r>
      <w:r>
        <w:rPr>
          <w:sz w:val="24"/>
          <w:szCs w:val="24"/>
        </w:rPr>
        <w:t xml:space="preserve"> </w:t>
      </w:r>
      <w:r w:rsidRPr="001C632C">
        <w:rPr>
          <w:sz w:val="24"/>
          <w:szCs w:val="24"/>
        </w:rPr>
        <w:t>instituição privada na condição de bolsista parcial da respectiva instituição ou sem</w:t>
      </w:r>
      <w:r>
        <w:rPr>
          <w:sz w:val="24"/>
          <w:szCs w:val="24"/>
        </w:rPr>
        <w:t xml:space="preserve"> </w:t>
      </w:r>
      <w:r w:rsidRPr="001C632C">
        <w:rPr>
          <w:sz w:val="24"/>
          <w:szCs w:val="24"/>
        </w:rPr>
        <w:t>a condição de bolsista.</w:t>
      </w:r>
      <w:r w:rsidR="0069586E">
        <w:rPr>
          <w:sz w:val="24"/>
          <w:szCs w:val="24"/>
        </w:rPr>
        <w:t xml:space="preserve"> </w:t>
      </w:r>
      <w:hyperlink r:id="rId41" w:history="1">
        <w:r w:rsidR="0069586E" w:rsidRPr="00961E3A">
          <w:rPr>
            <w:rStyle w:val="Hyperlink"/>
            <w:i/>
            <w:sz w:val="24"/>
            <w:szCs w:val="24"/>
          </w:rPr>
          <w:t>(</w:t>
        </w:r>
        <w:r w:rsidR="0069586E">
          <w:rPr>
            <w:rStyle w:val="Hyperlink"/>
            <w:i/>
            <w:sz w:val="24"/>
            <w:szCs w:val="24"/>
          </w:rPr>
          <w:t xml:space="preserve">Inciso acrescido </w:t>
        </w:r>
        <w:r w:rsidR="0069586E" w:rsidRPr="00961E3A">
          <w:rPr>
            <w:rStyle w:val="Hyperlink"/>
            <w:i/>
            <w:sz w:val="24"/>
            <w:szCs w:val="24"/>
          </w:rPr>
          <w:t>pelo Decreto nº 11.149, de 26/7/2022)</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 xml:space="preserve">§ 1º O estudante a que se refere o inciso I do </w:t>
      </w:r>
      <w:r w:rsidR="001C4052" w:rsidRPr="001C4052">
        <w:rPr>
          <w:i/>
          <w:sz w:val="24"/>
          <w:szCs w:val="24"/>
        </w:rPr>
        <w:t>caput</w:t>
      </w:r>
      <w:r w:rsidRPr="001C632C">
        <w:rPr>
          <w:sz w:val="24"/>
          <w:szCs w:val="24"/>
        </w:rPr>
        <w:t xml:space="preserve"> somente poderá se</w:t>
      </w:r>
      <w:r>
        <w:rPr>
          <w:sz w:val="24"/>
          <w:szCs w:val="24"/>
        </w:rPr>
        <w:t xml:space="preserve"> </w:t>
      </w:r>
      <w:r w:rsidRPr="001C632C">
        <w:rPr>
          <w:sz w:val="24"/>
          <w:szCs w:val="24"/>
        </w:rPr>
        <w:t>beneficiar da ordem de classificação na hipótese de sua inscrição ser</w:t>
      </w:r>
      <w:r>
        <w:rPr>
          <w:sz w:val="24"/>
          <w:szCs w:val="24"/>
        </w:rPr>
        <w:t xml:space="preserve"> </w:t>
      </w:r>
      <w:r w:rsidRPr="001C632C">
        <w:rPr>
          <w:sz w:val="24"/>
          <w:szCs w:val="24"/>
        </w:rPr>
        <w:t>exclusivamente para os cursos de licenciatura ou pedagogia, destinados à formação</w:t>
      </w:r>
      <w:r>
        <w:rPr>
          <w:sz w:val="24"/>
          <w:szCs w:val="24"/>
        </w:rPr>
        <w:t xml:space="preserve"> </w:t>
      </w:r>
      <w:r w:rsidRPr="001C632C">
        <w:rPr>
          <w:sz w:val="24"/>
          <w:szCs w:val="24"/>
        </w:rPr>
        <w:t>para o magistério da educação básica e observados os demais critérios constantes</w:t>
      </w:r>
      <w:r>
        <w:rPr>
          <w:sz w:val="24"/>
          <w:szCs w:val="24"/>
        </w:rPr>
        <w:t xml:space="preserve"> </w:t>
      </w:r>
      <w:r w:rsidRPr="001C632C">
        <w:rPr>
          <w:sz w:val="24"/>
          <w:szCs w:val="24"/>
        </w:rPr>
        <w:t>previstos no art. 3º.</w:t>
      </w:r>
      <w:r w:rsidR="0069586E">
        <w:rPr>
          <w:sz w:val="24"/>
          <w:szCs w:val="24"/>
        </w:rPr>
        <w:t xml:space="preserve"> </w:t>
      </w:r>
      <w:hyperlink r:id="rId42" w:history="1">
        <w:r w:rsidR="0069586E" w:rsidRPr="00961E3A">
          <w:rPr>
            <w:rStyle w:val="Hyperlink"/>
            <w:i/>
            <w:sz w:val="24"/>
            <w:szCs w:val="24"/>
          </w:rPr>
          <w:t>(</w:t>
        </w:r>
        <w:r w:rsidR="0069586E">
          <w:rPr>
            <w:rStyle w:val="Hyperlink"/>
            <w:i/>
            <w:sz w:val="24"/>
            <w:szCs w:val="24"/>
          </w:rPr>
          <w:t xml:space="preserve">Parágrafo </w:t>
        </w:r>
        <w:r w:rsidR="0069586E">
          <w:rPr>
            <w:rStyle w:val="Hyperlink"/>
            <w:i/>
            <w:sz w:val="24"/>
            <w:szCs w:val="24"/>
          </w:rPr>
          <w:t xml:space="preserve">acrescido </w:t>
        </w:r>
        <w:r w:rsidR="0069586E" w:rsidRPr="00961E3A">
          <w:rPr>
            <w:rStyle w:val="Hyperlink"/>
            <w:i/>
            <w:sz w:val="24"/>
            <w:szCs w:val="24"/>
          </w:rPr>
          <w:t>pelo Decreto nº 11.149, de 26/7/2022)</w:t>
        </w:r>
        <w:proofErr w:type="gramStart"/>
      </w:hyperlink>
      <w:proofErr w:type="gramEnd"/>
    </w:p>
    <w:p w:rsidR="001C632C" w:rsidRDefault="001C632C" w:rsidP="001C632C">
      <w:pPr>
        <w:pStyle w:val="Cabealho"/>
        <w:ind w:firstLine="1134"/>
        <w:jc w:val="both"/>
        <w:rPr>
          <w:sz w:val="24"/>
          <w:szCs w:val="24"/>
        </w:rPr>
      </w:pPr>
      <w:r w:rsidRPr="001C632C">
        <w:rPr>
          <w:sz w:val="24"/>
          <w:szCs w:val="24"/>
        </w:rPr>
        <w:t>§ 2º Cumprido o disposto no § 1º, a participação do estudante nos</w:t>
      </w:r>
      <w:r>
        <w:rPr>
          <w:sz w:val="24"/>
          <w:szCs w:val="24"/>
        </w:rPr>
        <w:t xml:space="preserve"> </w:t>
      </w:r>
      <w:r w:rsidRPr="001C632C">
        <w:rPr>
          <w:sz w:val="24"/>
          <w:szCs w:val="24"/>
        </w:rPr>
        <w:t>processos seletivos do PROUNI independerá do critério de renda a que se referem</w:t>
      </w:r>
      <w:r>
        <w:rPr>
          <w:sz w:val="24"/>
          <w:szCs w:val="24"/>
        </w:rPr>
        <w:t xml:space="preserve"> </w:t>
      </w:r>
      <w:r w:rsidRPr="001C632C">
        <w:rPr>
          <w:sz w:val="24"/>
          <w:szCs w:val="24"/>
        </w:rPr>
        <w:t>o § 1º e o § 2º do art. 1º da Lei nº 11.096, de 2005.</w:t>
      </w:r>
      <w:r w:rsidR="00375BAD">
        <w:rPr>
          <w:sz w:val="24"/>
          <w:szCs w:val="24"/>
        </w:rPr>
        <w:t xml:space="preserve"> </w:t>
      </w:r>
      <w:hyperlink r:id="rId43" w:history="1">
        <w:r w:rsidR="00375BAD" w:rsidRPr="00961E3A">
          <w:rPr>
            <w:rStyle w:val="Hyperlink"/>
            <w:i/>
            <w:sz w:val="24"/>
            <w:szCs w:val="24"/>
          </w:rPr>
          <w:t>(</w:t>
        </w:r>
        <w:r w:rsidR="00375BAD">
          <w:rPr>
            <w:rStyle w:val="Hyperlink"/>
            <w:i/>
            <w:sz w:val="24"/>
            <w:szCs w:val="24"/>
          </w:rPr>
          <w:t xml:space="preserve">Parágrafo acrescido </w:t>
        </w:r>
        <w:r w:rsidR="00375BAD" w:rsidRPr="00961E3A">
          <w:rPr>
            <w:rStyle w:val="Hyperlink"/>
            <w:i/>
            <w:sz w:val="24"/>
            <w:szCs w:val="24"/>
          </w:rPr>
          <w:t>pelo Decreto nº 11.149, de 26/7/2022)</w:t>
        </w:r>
        <w:proofErr w:type="gramStart"/>
      </w:hyperlink>
      <w:proofErr w:type="gramEnd"/>
    </w:p>
    <w:p w:rsidR="001C632C" w:rsidRPr="001C632C" w:rsidRDefault="001C632C" w:rsidP="009A7C7D">
      <w:pPr>
        <w:pStyle w:val="Cabealho"/>
        <w:ind w:firstLine="1134"/>
        <w:jc w:val="both"/>
        <w:rPr>
          <w:sz w:val="24"/>
          <w:szCs w:val="24"/>
        </w:rPr>
      </w:pPr>
      <w:r w:rsidRPr="001C632C">
        <w:rPr>
          <w:sz w:val="24"/>
          <w:szCs w:val="24"/>
        </w:rPr>
        <w:t xml:space="preserve">§ 3º </w:t>
      </w:r>
      <w:r w:rsidR="009A7C7D" w:rsidRPr="009A7C7D">
        <w:rPr>
          <w:sz w:val="24"/>
          <w:szCs w:val="24"/>
        </w:rPr>
        <w:t xml:space="preserve">Os percentuais para a oferta de bolsas destinadas à </w:t>
      </w:r>
      <w:proofErr w:type="gramStart"/>
      <w:r w:rsidR="009A7C7D" w:rsidRPr="009A7C7D">
        <w:rPr>
          <w:sz w:val="24"/>
          <w:szCs w:val="24"/>
        </w:rPr>
        <w:t>implementação</w:t>
      </w:r>
      <w:proofErr w:type="gramEnd"/>
      <w:r w:rsidR="009A7C7D" w:rsidRPr="009A7C7D">
        <w:rPr>
          <w:sz w:val="24"/>
          <w:szCs w:val="24"/>
        </w:rPr>
        <w:t xml:space="preserve"> de</w:t>
      </w:r>
      <w:r w:rsidR="009A7C7D">
        <w:rPr>
          <w:sz w:val="24"/>
          <w:szCs w:val="24"/>
        </w:rPr>
        <w:t xml:space="preserve"> </w:t>
      </w:r>
      <w:r w:rsidR="009A7C7D" w:rsidRPr="009A7C7D">
        <w:rPr>
          <w:sz w:val="24"/>
          <w:szCs w:val="24"/>
        </w:rPr>
        <w:t>políticas afirmativas a que se refere o art. 4º-A, §1º, incisos I e II, serão, no mínimo,</w:t>
      </w:r>
      <w:r w:rsidR="009A7C7D">
        <w:rPr>
          <w:sz w:val="24"/>
          <w:szCs w:val="24"/>
        </w:rPr>
        <w:t xml:space="preserve"> </w:t>
      </w:r>
      <w:r w:rsidR="009A7C7D" w:rsidRPr="009A7C7D">
        <w:rPr>
          <w:sz w:val="24"/>
          <w:szCs w:val="24"/>
        </w:rPr>
        <w:t>iguais, respectivamente, aos percentuais de cidadãos autodeclarados indígenas,</w:t>
      </w:r>
      <w:r w:rsidR="009A7C7D">
        <w:rPr>
          <w:sz w:val="24"/>
          <w:szCs w:val="24"/>
        </w:rPr>
        <w:t xml:space="preserve"> </w:t>
      </w:r>
      <w:r w:rsidR="009A7C7D" w:rsidRPr="009A7C7D">
        <w:rPr>
          <w:sz w:val="24"/>
          <w:szCs w:val="24"/>
        </w:rPr>
        <w:t>pardos ou pretos, e de pessoas com deficiência na respectiva unidade federativa, em</w:t>
      </w:r>
      <w:r w:rsidR="009A7C7D">
        <w:rPr>
          <w:sz w:val="24"/>
          <w:szCs w:val="24"/>
        </w:rPr>
        <w:t xml:space="preserve"> </w:t>
      </w:r>
      <w:r w:rsidR="009A7C7D" w:rsidRPr="009A7C7D">
        <w:rPr>
          <w:sz w:val="24"/>
          <w:szCs w:val="24"/>
        </w:rPr>
        <w:t>conformidade com os dados constantes do último censo da Fundação Instituto</w:t>
      </w:r>
      <w:r w:rsidR="009A7C7D">
        <w:rPr>
          <w:sz w:val="24"/>
          <w:szCs w:val="24"/>
        </w:rPr>
        <w:t xml:space="preserve"> </w:t>
      </w:r>
      <w:r w:rsidR="009A7C7D" w:rsidRPr="009A7C7D">
        <w:rPr>
          <w:sz w:val="24"/>
          <w:szCs w:val="24"/>
        </w:rPr>
        <w:t>Brasileiro de Geografia e Estatística - IBGE</w:t>
      </w:r>
      <w:r w:rsidRPr="001C632C">
        <w:rPr>
          <w:sz w:val="24"/>
          <w:szCs w:val="24"/>
        </w:rPr>
        <w:t>.</w:t>
      </w:r>
      <w:r w:rsidR="00375BAD">
        <w:rPr>
          <w:sz w:val="24"/>
          <w:szCs w:val="24"/>
        </w:rPr>
        <w:t xml:space="preserve"> </w:t>
      </w:r>
      <w:hyperlink r:id="rId44" w:history="1">
        <w:r w:rsidR="00375BAD" w:rsidRPr="00961E3A">
          <w:rPr>
            <w:rStyle w:val="Hyperlink"/>
            <w:i/>
            <w:sz w:val="24"/>
            <w:szCs w:val="24"/>
          </w:rPr>
          <w:t>(</w:t>
        </w:r>
        <w:r w:rsidR="00375BAD">
          <w:rPr>
            <w:rStyle w:val="Hyperlink"/>
            <w:i/>
            <w:sz w:val="24"/>
            <w:szCs w:val="24"/>
          </w:rPr>
          <w:t xml:space="preserve">Parágrafo acrescido </w:t>
        </w:r>
        <w:r w:rsidR="00375BAD" w:rsidRPr="00961E3A">
          <w:rPr>
            <w:rStyle w:val="Hyperlink"/>
            <w:i/>
            <w:sz w:val="24"/>
            <w:szCs w:val="24"/>
          </w:rPr>
          <w:t>pelo Decreto nº 11.149, de 26/7/2022</w:t>
        </w:r>
      </w:hyperlink>
      <w:r w:rsidR="00DD4694" w:rsidRPr="00DD4694">
        <w:rPr>
          <w:rStyle w:val="Hyperlink"/>
          <w:color w:val="auto"/>
          <w:sz w:val="24"/>
          <w:szCs w:val="24"/>
          <w:u w:val="none"/>
        </w:rPr>
        <w:t xml:space="preserve">, </w:t>
      </w:r>
      <w:hyperlink r:id="rId45" w:history="1">
        <w:r w:rsidR="00DD4694">
          <w:rPr>
            <w:rStyle w:val="Hyperlink"/>
            <w:i/>
            <w:sz w:val="24"/>
            <w:szCs w:val="24"/>
          </w:rPr>
          <w:t xml:space="preserve">com redação dada </w:t>
        </w:r>
        <w:r w:rsidR="00DD4694" w:rsidRPr="00445EE3">
          <w:rPr>
            <w:rStyle w:val="Hyperlink"/>
            <w:i/>
            <w:sz w:val="24"/>
            <w:szCs w:val="24"/>
          </w:rPr>
          <w:t>pelo Decreto nº 12.917, de 31/3/2026)</w:t>
        </w:r>
        <w:proofErr w:type="gramStart"/>
      </w:hyperlink>
      <w:proofErr w:type="gramEnd"/>
    </w:p>
    <w:p w:rsidR="001C632C" w:rsidRPr="001C632C" w:rsidRDefault="001C632C" w:rsidP="001C632C">
      <w:pPr>
        <w:pStyle w:val="Cabealho"/>
        <w:ind w:firstLine="1134"/>
        <w:jc w:val="both"/>
        <w:rPr>
          <w:sz w:val="24"/>
          <w:szCs w:val="24"/>
        </w:rPr>
      </w:pPr>
      <w:r w:rsidRPr="001C632C">
        <w:rPr>
          <w:sz w:val="24"/>
          <w:szCs w:val="24"/>
        </w:rPr>
        <w:t>§ 4º Quanto às pessoas com deficiência, serão observados os pa</w:t>
      </w:r>
      <w:bookmarkStart w:id="0" w:name="_GoBack"/>
      <w:bookmarkEnd w:id="0"/>
      <w:r w:rsidRPr="001C632C">
        <w:rPr>
          <w:sz w:val="24"/>
          <w:szCs w:val="24"/>
        </w:rPr>
        <w:t>râmetros e</w:t>
      </w:r>
      <w:r>
        <w:rPr>
          <w:sz w:val="24"/>
          <w:szCs w:val="24"/>
        </w:rPr>
        <w:t xml:space="preserve"> </w:t>
      </w:r>
      <w:r w:rsidRPr="001C632C">
        <w:rPr>
          <w:sz w:val="24"/>
          <w:szCs w:val="24"/>
        </w:rPr>
        <w:t>os padrões analíticos internacionais utilizados pelo IBGE, na forma prevista na</w:t>
      </w:r>
      <w:r>
        <w:rPr>
          <w:sz w:val="24"/>
          <w:szCs w:val="24"/>
        </w:rPr>
        <w:t xml:space="preserve"> </w:t>
      </w:r>
      <w:r w:rsidRPr="001C632C">
        <w:rPr>
          <w:sz w:val="24"/>
          <w:szCs w:val="24"/>
        </w:rPr>
        <w:t>legislação e no regulamento do Ministério da Educação.</w:t>
      </w:r>
      <w:r w:rsidR="00375BAD">
        <w:rPr>
          <w:sz w:val="24"/>
          <w:szCs w:val="24"/>
        </w:rPr>
        <w:t xml:space="preserve"> </w:t>
      </w:r>
      <w:hyperlink r:id="rId46" w:history="1">
        <w:r w:rsidR="00375BAD" w:rsidRPr="00961E3A">
          <w:rPr>
            <w:rStyle w:val="Hyperlink"/>
            <w:i/>
            <w:sz w:val="24"/>
            <w:szCs w:val="24"/>
          </w:rPr>
          <w:t>(</w:t>
        </w:r>
        <w:r w:rsidR="00375BAD">
          <w:rPr>
            <w:rStyle w:val="Hyperlink"/>
            <w:i/>
            <w:sz w:val="24"/>
            <w:szCs w:val="24"/>
          </w:rPr>
          <w:t xml:space="preserve">Parágrafo acrescido </w:t>
        </w:r>
        <w:r w:rsidR="00375BAD" w:rsidRPr="00961E3A">
          <w:rPr>
            <w:rStyle w:val="Hyperlink"/>
            <w:i/>
            <w:sz w:val="24"/>
            <w:szCs w:val="24"/>
          </w:rPr>
          <w:t>pelo Decreto nº 11.149, de 26/7/2022)</w:t>
        </w:r>
        <w:proofErr w:type="gramStart"/>
      </w:hyperlink>
      <w:proofErr w:type="gramEnd"/>
    </w:p>
    <w:p w:rsidR="001C632C" w:rsidRPr="001C632C" w:rsidRDefault="001C632C" w:rsidP="000D703B">
      <w:pPr>
        <w:pStyle w:val="Cabealho"/>
        <w:ind w:firstLine="1134"/>
        <w:jc w:val="both"/>
        <w:rPr>
          <w:sz w:val="24"/>
          <w:szCs w:val="24"/>
        </w:rPr>
      </w:pPr>
      <w:r w:rsidRPr="001C632C">
        <w:rPr>
          <w:sz w:val="24"/>
          <w:szCs w:val="24"/>
        </w:rPr>
        <w:t xml:space="preserve">§ 5º </w:t>
      </w:r>
      <w:r w:rsidR="000D703B" w:rsidRPr="000D703B">
        <w:rPr>
          <w:sz w:val="24"/>
          <w:szCs w:val="24"/>
        </w:rPr>
        <w:t>Observado o número de bolsas obrigatórias ofertadas pela instituição de</w:t>
      </w:r>
      <w:r w:rsidR="000D703B">
        <w:rPr>
          <w:sz w:val="24"/>
          <w:szCs w:val="24"/>
        </w:rPr>
        <w:t xml:space="preserve"> </w:t>
      </w:r>
      <w:r w:rsidR="000D703B" w:rsidRPr="000D703B">
        <w:rPr>
          <w:sz w:val="24"/>
          <w:szCs w:val="24"/>
        </w:rPr>
        <w:t>ensino superior e desde que haja a oferta mínima de uma bolsa de estudo em ampla</w:t>
      </w:r>
      <w:r w:rsidR="000D703B">
        <w:rPr>
          <w:sz w:val="24"/>
          <w:szCs w:val="24"/>
        </w:rPr>
        <w:t xml:space="preserve"> </w:t>
      </w:r>
      <w:r w:rsidR="000D703B" w:rsidRPr="000D703B">
        <w:rPr>
          <w:sz w:val="24"/>
          <w:szCs w:val="24"/>
        </w:rPr>
        <w:t>concorrência, será garantida a oferta de, no mínimo, uma bolsa de estudo por curso,</w:t>
      </w:r>
      <w:r w:rsidR="000D703B">
        <w:rPr>
          <w:sz w:val="24"/>
          <w:szCs w:val="24"/>
        </w:rPr>
        <w:t xml:space="preserve"> </w:t>
      </w:r>
      <w:r w:rsidR="000D703B" w:rsidRPr="000D703B">
        <w:rPr>
          <w:sz w:val="24"/>
          <w:szCs w:val="24"/>
        </w:rPr>
        <w:t>turno, local de oferta e instituição, para atender ao disposto no art. 4º-A, §1º, ainda</w:t>
      </w:r>
      <w:r w:rsidR="000D703B">
        <w:rPr>
          <w:sz w:val="24"/>
          <w:szCs w:val="24"/>
        </w:rPr>
        <w:t xml:space="preserve"> </w:t>
      </w:r>
      <w:r w:rsidR="000D703B" w:rsidRPr="000D703B">
        <w:rPr>
          <w:sz w:val="24"/>
          <w:szCs w:val="24"/>
        </w:rPr>
        <w:t>que o percentual seja inferior a um inteiro</w:t>
      </w:r>
      <w:r w:rsidRPr="001C632C">
        <w:rPr>
          <w:sz w:val="24"/>
          <w:szCs w:val="24"/>
        </w:rPr>
        <w:t>.</w:t>
      </w:r>
      <w:r w:rsidR="00375BAD">
        <w:rPr>
          <w:sz w:val="24"/>
          <w:szCs w:val="24"/>
        </w:rPr>
        <w:t xml:space="preserve"> </w:t>
      </w:r>
      <w:hyperlink r:id="rId47" w:history="1">
        <w:r w:rsidR="00375BAD" w:rsidRPr="00961E3A">
          <w:rPr>
            <w:rStyle w:val="Hyperlink"/>
            <w:i/>
            <w:sz w:val="24"/>
            <w:szCs w:val="24"/>
          </w:rPr>
          <w:t>(</w:t>
        </w:r>
        <w:r w:rsidR="00375BAD">
          <w:rPr>
            <w:rStyle w:val="Hyperlink"/>
            <w:i/>
            <w:sz w:val="24"/>
            <w:szCs w:val="24"/>
          </w:rPr>
          <w:t xml:space="preserve">Parágrafo acrescido </w:t>
        </w:r>
        <w:r w:rsidR="00375BAD" w:rsidRPr="00961E3A">
          <w:rPr>
            <w:rStyle w:val="Hyperlink"/>
            <w:i/>
            <w:sz w:val="24"/>
            <w:szCs w:val="24"/>
          </w:rPr>
          <w:t>pelo Decreto nº 11.149, de 26/7/2022</w:t>
        </w:r>
      </w:hyperlink>
      <w:r w:rsidR="00DD4694" w:rsidRPr="00DD4694">
        <w:rPr>
          <w:rStyle w:val="Hyperlink"/>
          <w:color w:val="auto"/>
          <w:sz w:val="24"/>
          <w:szCs w:val="24"/>
          <w:u w:val="none"/>
        </w:rPr>
        <w:t xml:space="preserve">, </w:t>
      </w:r>
      <w:hyperlink r:id="rId48" w:history="1">
        <w:r w:rsidR="00DD4694">
          <w:rPr>
            <w:rStyle w:val="Hyperlink"/>
            <w:i/>
            <w:sz w:val="24"/>
            <w:szCs w:val="24"/>
          </w:rPr>
          <w:t xml:space="preserve">com redação dada </w:t>
        </w:r>
        <w:r w:rsidR="00DD4694" w:rsidRPr="00445EE3">
          <w:rPr>
            <w:rStyle w:val="Hyperlink"/>
            <w:i/>
            <w:sz w:val="24"/>
            <w:szCs w:val="24"/>
          </w:rPr>
          <w:t>pelo Decreto nº 12.917, de 31/3/2026)</w:t>
        </w:r>
        <w:proofErr w:type="gramStart"/>
      </w:hyperlink>
      <w:proofErr w:type="gramEnd"/>
    </w:p>
    <w:p w:rsidR="001C632C" w:rsidRDefault="001C632C" w:rsidP="001C632C">
      <w:pPr>
        <w:pStyle w:val="Cabealho"/>
        <w:ind w:firstLine="1134"/>
        <w:jc w:val="both"/>
        <w:rPr>
          <w:sz w:val="24"/>
          <w:szCs w:val="24"/>
        </w:rPr>
      </w:pPr>
      <w:r w:rsidRPr="001C632C">
        <w:rPr>
          <w:sz w:val="24"/>
          <w:szCs w:val="24"/>
        </w:rPr>
        <w:t>§ 6º O Ministério da Educação editará normas complementares necessárias</w:t>
      </w:r>
      <w:r>
        <w:rPr>
          <w:sz w:val="24"/>
          <w:szCs w:val="24"/>
        </w:rPr>
        <w:t xml:space="preserve"> </w:t>
      </w:r>
      <w:r w:rsidRPr="001C632C">
        <w:rPr>
          <w:sz w:val="24"/>
          <w:szCs w:val="24"/>
        </w:rPr>
        <w:t>ao cumprimento do disposto neste artigo.</w:t>
      </w:r>
      <w:r w:rsidR="00BB06CC">
        <w:rPr>
          <w:sz w:val="24"/>
          <w:szCs w:val="24"/>
        </w:rPr>
        <w:t xml:space="preserve"> </w:t>
      </w:r>
      <w:hyperlink r:id="rId49" w:history="1">
        <w:r w:rsidR="00375BAD" w:rsidRPr="00961E3A">
          <w:rPr>
            <w:rStyle w:val="Hyperlink"/>
            <w:i/>
            <w:sz w:val="24"/>
            <w:szCs w:val="24"/>
          </w:rPr>
          <w:t>(</w:t>
        </w:r>
        <w:r w:rsidR="00375BAD">
          <w:rPr>
            <w:rStyle w:val="Hyperlink"/>
            <w:i/>
            <w:sz w:val="24"/>
            <w:szCs w:val="24"/>
          </w:rPr>
          <w:t xml:space="preserve">Parágrafo acrescido </w:t>
        </w:r>
        <w:r w:rsidR="00375BAD" w:rsidRPr="00961E3A">
          <w:rPr>
            <w:rStyle w:val="Hyperlink"/>
            <w:i/>
            <w:sz w:val="24"/>
            <w:szCs w:val="24"/>
          </w:rPr>
          <w:t>pelo Decreto nº 11.149, de 26/7/2022)</w:t>
        </w:r>
        <w:proofErr w:type="gramStart"/>
      </w:hyperlink>
      <w:proofErr w:type="gramEnd"/>
    </w:p>
    <w:p w:rsidR="001C632C" w:rsidRPr="002E1DC8" w:rsidRDefault="001C632C" w:rsidP="00123C79">
      <w:pPr>
        <w:pStyle w:val="Cabealho"/>
        <w:ind w:firstLine="1134"/>
        <w:jc w:val="both"/>
        <w:rPr>
          <w:sz w:val="24"/>
          <w:szCs w:val="24"/>
        </w:rPr>
      </w:pPr>
    </w:p>
    <w:p w:rsidR="007F7D99" w:rsidRPr="007F7D99" w:rsidRDefault="007F7D99" w:rsidP="007F7D99">
      <w:pPr>
        <w:pStyle w:val="Cabealho"/>
        <w:ind w:firstLine="1134"/>
        <w:jc w:val="both"/>
        <w:rPr>
          <w:sz w:val="24"/>
          <w:szCs w:val="24"/>
        </w:rPr>
      </w:pPr>
      <w:r w:rsidRPr="007F7D99">
        <w:rPr>
          <w:sz w:val="24"/>
          <w:szCs w:val="24"/>
        </w:rPr>
        <w:t>Art. 4º-C O estudante será pré-selecionado na ordem de sua classificação,</w:t>
      </w:r>
      <w:r>
        <w:rPr>
          <w:sz w:val="24"/>
          <w:szCs w:val="24"/>
        </w:rPr>
        <w:t xml:space="preserve"> </w:t>
      </w:r>
      <w:r w:rsidRPr="007F7D99">
        <w:rPr>
          <w:sz w:val="24"/>
          <w:szCs w:val="24"/>
        </w:rPr>
        <w:t>nos termos do disposto no art. 4º-B, observados o limite de vagas disponíveis por</w:t>
      </w:r>
      <w:r>
        <w:rPr>
          <w:sz w:val="24"/>
          <w:szCs w:val="24"/>
        </w:rPr>
        <w:t xml:space="preserve"> </w:t>
      </w:r>
      <w:r w:rsidRPr="007F7D99">
        <w:rPr>
          <w:sz w:val="24"/>
          <w:szCs w:val="24"/>
        </w:rPr>
        <w:t>curso, turno, local de oferta e instituição e a modalidade de concorrência de que</w:t>
      </w:r>
      <w:r>
        <w:rPr>
          <w:sz w:val="24"/>
          <w:szCs w:val="24"/>
        </w:rPr>
        <w:t xml:space="preserve"> </w:t>
      </w:r>
      <w:r w:rsidRPr="007F7D99">
        <w:rPr>
          <w:sz w:val="24"/>
          <w:szCs w:val="24"/>
        </w:rPr>
        <w:t>trata o art. 4º-A.</w:t>
      </w:r>
    </w:p>
    <w:p w:rsidR="007F7D99" w:rsidRDefault="007F7D99" w:rsidP="007F7D99">
      <w:pPr>
        <w:pStyle w:val="Cabealho"/>
        <w:ind w:firstLine="1134"/>
        <w:jc w:val="both"/>
        <w:rPr>
          <w:sz w:val="24"/>
          <w:szCs w:val="24"/>
        </w:rPr>
      </w:pPr>
      <w:r w:rsidRPr="007F7D99">
        <w:rPr>
          <w:sz w:val="24"/>
          <w:szCs w:val="24"/>
        </w:rPr>
        <w:t>Parágrafo único. A pré-seleção do estudante consistirá somente em</w:t>
      </w:r>
      <w:r>
        <w:rPr>
          <w:sz w:val="24"/>
          <w:szCs w:val="24"/>
        </w:rPr>
        <w:t xml:space="preserve"> </w:t>
      </w:r>
      <w:r w:rsidRPr="007F7D99">
        <w:rPr>
          <w:sz w:val="24"/>
          <w:szCs w:val="24"/>
        </w:rPr>
        <w:t>expectativa de direito e será destinada à bolsa para o curso para o qual se</w:t>
      </w:r>
      <w:r>
        <w:rPr>
          <w:sz w:val="24"/>
          <w:szCs w:val="24"/>
        </w:rPr>
        <w:t xml:space="preserve"> </w:t>
      </w:r>
      <w:r w:rsidRPr="007F7D99">
        <w:rPr>
          <w:sz w:val="24"/>
          <w:szCs w:val="24"/>
        </w:rPr>
        <w:t>inscreveu, condicionada a concessão à observância ao disposto no art. 3º da Lei nº</w:t>
      </w:r>
      <w:r>
        <w:rPr>
          <w:sz w:val="24"/>
          <w:szCs w:val="24"/>
        </w:rPr>
        <w:t xml:space="preserve"> </w:t>
      </w:r>
      <w:r w:rsidRPr="007F7D99">
        <w:rPr>
          <w:sz w:val="24"/>
          <w:szCs w:val="24"/>
        </w:rPr>
        <w:t>11.096, de 2005, e nas normas complementares editadas pelo Ministério da</w:t>
      </w:r>
      <w:r>
        <w:rPr>
          <w:sz w:val="24"/>
          <w:szCs w:val="24"/>
        </w:rPr>
        <w:t xml:space="preserve"> Educação.</w:t>
      </w:r>
      <w:r w:rsidR="00B720BB">
        <w:rPr>
          <w:sz w:val="24"/>
          <w:szCs w:val="24"/>
        </w:rPr>
        <w:t xml:space="preserve"> </w:t>
      </w:r>
      <w:hyperlink r:id="rId50" w:history="1">
        <w:r w:rsidR="00B720BB" w:rsidRPr="00961E3A">
          <w:rPr>
            <w:rStyle w:val="Hyperlink"/>
            <w:i/>
            <w:sz w:val="24"/>
            <w:szCs w:val="24"/>
          </w:rPr>
          <w:t>(</w:t>
        </w:r>
        <w:r w:rsidR="00B720BB">
          <w:rPr>
            <w:rStyle w:val="Hyperlink"/>
            <w:i/>
            <w:sz w:val="24"/>
            <w:szCs w:val="24"/>
          </w:rPr>
          <w:t xml:space="preserve">Artigo acrescido </w:t>
        </w:r>
        <w:r w:rsidR="00B720BB" w:rsidRPr="00961E3A">
          <w:rPr>
            <w:rStyle w:val="Hyperlink"/>
            <w:i/>
            <w:sz w:val="24"/>
            <w:szCs w:val="24"/>
          </w:rPr>
          <w:t>pelo Decreto nº 11.149, de 26/7/2022)</w:t>
        </w:r>
      </w:hyperlink>
    </w:p>
    <w:p w:rsidR="007F7D99" w:rsidRDefault="007F7D99"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lastRenderedPageBreak/>
        <w:t xml:space="preserve">Art. 5º Para fins de cálculo do número de bolsas a serem oferecidas pelas instituições que aderirem ao PROUNI ou por entidades beneficentes de assistência social que atuem no ensino superior, são considerados estudantes regularmente pagantes aqueles que tenham firmado contrato a título oneroso com instituição de ensino superior com base na Lei nº 9.870, de 23 de novembro de 1999, não beneficiários de bolsas integrais do PROUNI ou da própria instituição, excluídos os inadimplentes por período superior a noventa dias, cujas matrículas tenham sido recusadas no período letivo imediatamente </w:t>
      </w:r>
      <w:proofErr w:type="spellStart"/>
      <w:r w:rsidRPr="002E1DC8">
        <w:rPr>
          <w:sz w:val="24"/>
          <w:szCs w:val="24"/>
        </w:rPr>
        <w:t>subseqüente</w:t>
      </w:r>
      <w:proofErr w:type="spellEnd"/>
      <w:r w:rsidRPr="002E1DC8">
        <w:rPr>
          <w:sz w:val="24"/>
          <w:szCs w:val="24"/>
        </w:rPr>
        <w:t xml:space="preserve"> ao inadimplemento, nos termos dos </w:t>
      </w:r>
      <w:proofErr w:type="spellStart"/>
      <w:r w:rsidRPr="002E1DC8">
        <w:rPr>
          <w:sz w:val="24"/>
          <w:szCs w:val="24"/>
        </w:rPr>
        <w:t>arts</w:t>
      </w:r>
      <w:proofErr w:type="spellEnd"/>
      <w:r w:rsidRPr="002E1DC8">
        <w:rPr>
          <w:sz w:val="24"/>
          <w:szCs w:val="24"/>
        </w:rPr>
        <w:t xml:space="preserve">. 5º e 6º daquela Lei. </w:t>
      </w:r>
    </w:p>
    <w:p w:rsidR="002E1DC8" w:rsidRPr="002E1DC8" w:rsidRDefault="002E1DC8" w:rsidP="00D32EDD">
      <w:pPr>
        <w:pStyle w:val="Cabealho"/>
        <w:ind w:firstLine="1134"/>
        <w:jc w:val="both"/>
        <w:rPr>
          <w:sz w:val="24"/>
          <w:szCs w:val="24"/>
        </w:rPr>
      </w:pPr>
      <w:r w:rsidRPr="002E1DC8">
        <w:rPr>
          <w:sz w:val="24"/>
          <w:szCs w:val="24"/>
        </w:rPr>
        <w:t xml:space="preserve">Parágrafo único. </w:t>
      </w:r>
      <w:r w:rsidR="00D32EDD" w:rsidRPr="00D32EDD">
        <w:rPr>
          <w:sz w:val="24"/>
          <w:szCs w:val="24"/>
        </w:rPr>
        <w:t>Para fins de apuração do número de bolsas integrais a</w:t>
      </w:r>
      <w:r w:rsidR="00D32EDD">
        <w:rPr>
          <w:sz w:val="24"/>
          <w:szCs w:val="24"/>
        </w:rPr>
        <w:t xml:space="preserve"> </w:t>
      </w:r>
      <w:r w:rsidR="00D32EDD" w:rsidRPr="00D32EDD">
        <w:rPr>
          <w:sz w:val="24"/>
          <w:szCs w:val="24"/>
        </w:rPr>
        <w:t>serem concedidas pelas instituições de ensino, os beneficiários de bolsas parciais de</w:t>
      </w:r>
      <w:r w:rsidR="00D32EDD">
        <w:rPr>
          <w:sz w:val="24"/>
          <w:szCs w:val="24"/>
        </w:rPr>
        <w:t xml:space="preserve"> </w:t>
      </w:r>
      <w:r w:rsidR="00D32EDD" w:rsidRPr="00D32EDD">
        <w:rPr>
          <w:sz w:val="24"/>
          <w:szCs w:val="24"/>
        </w:rPr>
        <w:t>cinquenta por cento serão considerados estudantes regularmente pagantes, sem</w:t>
      </w:r>
      <w:r w:rsidR="00D32EDD">
        <w:rPr>
          <w:sz w:val="24"/>
          <w:szCs w:val="24"/>
        </w:rPr>
        <w:t xml:space="preserve"> </w:t>
      </w:r>
      <w:r w:rsidR="00D32EDD" w:rsidRPr="00D32EDD">
        <w:rPr>
          <w:sz w:val="24"/>
          <w:szCs w:val="24"/>
        </w:rPr>
        <w:t xml:space="preserve">prejuízo do disposto no </w:t>
      </w:r>
      <w:r w:rsidR="001C4052" w:rsidRPr="001C4052">
        <w:rPr>
          <w:i/>
          <w:sz w:val="24"/>
          <w:szCs w:val="24"/>
        </w:rPr>
        <w:t>caput</w:t>
      </w:r>
      <w:r w:rsidR="00D32EDD">
        <w:rPr>
          <w:sz w:val="24"/>
          <w:szCs w:val="24"/>
        </w:rPr>
        <w:t>.</w:t>
      </w:r>
      <w:r w:rsidR="00B869D6">
        <w:rPr>
          <w:sz w:val="24"/>
          <w:szCs w:val="24"/>
        </w:rPr>
        <w:t xml:space="preserve"> </w:t>
      </w:r>
      <w:hyperlink r:id="rId51" w:history="1">
        <w:r w:rsidR="00B869D6" w:rsidRPr="00961E3A">
          <w:rPr>
            <w:rStyle w:val="Hyperlink"/>
            <w:i/>
            <w:sz w:val="24"/>
            <w:szCs w:val="24"/>
          </w:rPr>
          <w:t>(</w:t>
        </w:r>
        <w:r w:rsidR="00B869D6">
          <w:rPr>
            <w:rStyle w:val="Hyperlink"/>
            <w:i/>
            <w:sz w:val="24"/>
            <w:szCs w:val="24"/>
          </w:rPr>
          <w:t xml:space="preserve">Parágrafo único com redação dada </w:t>
        </w:r>
        <w:r w:rsidR="00B869D6"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6º As instituições de ensino superior que aderirem ao PROUNI nos termos da regra prevista no § 4º do art. 5º da Lei nº 11.096, de 2005, poderão oferecer bolsas integrais em montante superior ao mínimo legal, desde que o conjunto de bolsas integrais e parciais perfaça proporção equivalente a oito inteiros e cinco décimos por cento da receita anual dos períodos letivos que já têm bolsistas do PROUNI, efetivamente recebida nos termos da Lei nº 9.870, de 1999.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Art. 7º</w:t>
      </w:r>
      <w:r w:rsidR="00961E3A">
        <w:rPr>
          <w:sz w:val="24"/>
          <w:szCs w:val="24"/>
        </w:rPr>
        <w:t xml:space="preserve"> </w:t>
      </w:r>
      <w:hyperlink r:id="rId52" w:history="1">
        <w:r w:rsidR="00961E3A" w:rsidRPr="00961E3A">
          <w:rPr>
            <w:rStyle w:val="Hyperlink"/>
            <w:i/>
            <w:sz w:val="24"/>
            <w:szCs w:val="24"/>
          </w:rPr>
          <w:t>(Revogado pelo Decreto nº 11.149, de 26/7/2022)</w:t>
        </w:r>
      </w:hyperlink>
      <w:r w:rsidRPr="002E1DC8">
        <w:rPr>
          <w:sz w:val="24"/>
          <w:szCs w:val="24"/>
        </w:rPr>
        <w:t xml:space="preserve"> </w:t>
      </w:r>
    </w:p>
    <w:p w:rsidR="002E1DC8" w:rsidRPr="002E1DC8" w:rsidRDefault="002E1DC8" w:rsidP="00123C79">
      <w:pPr>
        <w:pStyle w:val="Cabealho"/>
        <w:ind w:firstLine="1134"/>
        <w:jc w:val="both"/>
        <w:rPr>
          <w:sz w:val="24"/>
          <w:szCs w:val="24"/>
        </w:rPr>
      </w:pPr>
    </w:p>
    <w:p w:rsidR="00342AED" w:rsidRPr="00342AED" w:rsidRDefault="00C6431B" w:rsidP="00342AED">
      <w:pPr>
        <w:pStyle w:val="Cabealho"/>
        <w:ind w:firstLine="1134"/>
        <w:jc w:val="both"/>
        <w:rPr>
          <w:sz w:val="24"/>
          <w:szCs w:val="24"/>
        </w:rPr>
      </w:pPr>
      <w:r w:rsidRPr="00C6431B">
        <w:rPr>
          <w:sz w:val="24"/>
          <w:szCs w:val="24"/>
        </w:rPr>
        <w:t xml:space="preserve">Art. 8º </w:t>
      </w:r>
      <w:r w:rsidR="00342AED" w:rsidRPr="00342AED">
        <w:rPr>
          <w:sz w:val="24"/>
          <w:szCs w:val="24"/>
        </w:rPr>
        <w:t>As instituições de ensino superior privadas, com fins lucrativos ou</w:t>
      </w:r>
      <w:r w:rsidR="00342AED">
        <w:rPr>
          <w:sz w:val="24"/>
          <w:szCs w:val="24"/>
        </w:rPr>
        <w:t xml:space="preserve"> </w:t>
      </w:r>
      <w:r w:rsidR="00342AED" w:rsidRPr="00342AED">
        <w:rPr>
          <w:sz w:val="24"/>
          <w:szCs w:val="24"/>
        </w:rPr>
        <w:t>sem fins lucrativos não beneficentes, poderão oferecer bolsas integrais de estudo</w:t>
      </w:r>
      <w:r w:rsidR="00342AED">
        <w:rPr>
          <w:sz w:val="24"/>
          <w:szCs w:val="24"/>
        </w:rPr>
        <w:t xml:space="preserve"> </w:t>
      </w:r>
      <w:r w:rsidR="00342AED" w:rsidRPr="00342AED">
        <w:rPr>
          <w:sz w:val="24"/>
          <w:szCs w:val="24"/>
        </w:rPr>
        <w:t>e bolsas parciais de cinquenta por cento, adicionais àquelas previstas em seus</w:t>
      </w:r>
      <w:r w:rsidR="00342AED">
        <w:rPr>
          <w:sz w:val="24"/>
          <w:szCs w:val="24"/>
        </w:rPr>
        <w:t xml:space="preserve"> </w:t>
      </w:r>
      <w:r w:rsidR="00342AED" w:rsidRPr="00342AED">
        <w:rPr>
          <w:sz w:val="24"/>
          <w:szCs w:val="24"/>
        </w:rPr>
        <w:t>termos de adesão ao PROUNI, conforme estabelecido em regulamento do</w:t>
      </w:r>
      <w:r w:rsidR="00342AED">
        <w:rPr>
          <w:sz w:val="24"/>
          <w:szCs w:val="24"/>
        </w:rPr>
        <w:t xml:space="preserve"> </w:t>
      </w:r>
      <w:r w:rsidR="00342AED" w:rsidRPr="00342AED">
        <w:rPr>
          <w:sz w:val="24"/>
          <w:szCs w:val="24"/>
        </w:rPr>
        <w:t>Ministério da Educação.</w:t>
      </w:r>
      <w:r w:rsidR="001960BD">
        <w:rPr>
          <w:sz w:val="24"/>
          <w:szCs w:val="24"/>
        </w:rPr>
        <w:t xml:space="preserve"> </w:t>
      </w:r>
      <w:hyperlink r:id="rId53" w:history="1">
        <w:r w:rsidR="001960BD" w:rsidRPr="00961E3A">
          <w:rPr>
            <w:rStyle w:val="Hyperlink"/>
            <w:i/>
            <w:sz w:val="24"/>
            <w:szCs w:val="24"/>
          </w:rPr>
          <w:t>(</w:t>
        </w:r>
        <w:r w:rsidR="001960BD">
          <w:rPr>
            <w:rStyle w:val="Hyperlink"/>
            <w:i/>
            <w:sz w:val="24"/>
            <w:szCs w:val="24"/>
          </w:rPr>
          <w:t>“</w:t>
        </w:r>
        <w:r w:rsidR="001C4052" w:rsidRPr="001C4052">
          <w:rPr>
            <w:rStyle w:val="Hyperlink"/>
            <w:i/>
            <w:sz w:val="24"/>
            <w:szCs w:val="24"/>
          </w:rPr>
          <w:t>Caput</w:t>
        </w:r>
        <w:r w:rsidR="001960BD">
          <w:rPr>
            <w:rStyle w:val="Hyperlink"/>
            <w:i/>
            <w:sz w:val="24"/>
            <w:szCs w:val="24"/>
          </w:rPr>
          <w:t xml:space="preserve">” do artigo com redação dada </w:t>
        </w:r>
        <w:r w:rsidR="001960BD" w:rsidRPr="00961E3A">
          <w:rPr>
            <w:rStyle w:val="Hyperlink"/>
            <w:i/>
            <w:sz w:val="24"/>
            <w:szCs w:val="24"/>
          </w:rPr>
          <w:t>pelo Decreto nº 11.149, de 26/7/2022)</w:t>
        </w:r>
        <w:proofErr w:type="gramStart"/>
      </w:hyperlink>
      <w:proofErr w:type="gramEnd"/>
    </w:p>
    <w:p w:rsidR="00342AED" w:rsidRPr="00342AED" w:rsidRDefault="00342AED" w:rsidP="00342AED">
      <w:pPr>
        <w:pStyle w:val="Cabealho"/>
        <w:ind w:firstLine="1134"/>
        <w:jc w:val="both"/>
        <w:rPr>
          <w:sz w:val="24"/>
          <w:szCs w:val="24"/>
        </w:rPr>
      </w:pPr>
      <w:r w:rsidRPr="00342AED">
        <w:rPr>
          <w:sz w:val="24"/>
          <w:szCs w:val="24"/>
        </w:rPr>
        <w:t xml:space="preserve">Parágrafo único. As bolsas de estudo a que se refere o </w:t>
      </w:r>
      <w:r w:rsidR="001C4052" w:rsidRPr="001C4052">
        <w:rPr>
          <w:i/>
          <w:sz w:val="24"/>
          <w:szCs w:val="24"/>
        </w:rPr>
        <w:t>caput</w:t>
      </w:r>
      <w:r w:rsidRPr="00342AED">
        <w:rPr>
          <w:sz w:val="24"/>
          <w:szCs w:val="24"/>
        </w:rPr>
        <w:t>:</w:t>
      </w:r>
      <w:r w:rsidR="006872C7">
        <w:rPr>
          <w:sz w:val="24"/>
          <w:szCs w:val="24"/>
        </w:rPr>
        <w:t xml:space="preserve"> </w:t>
      </w:r>
      <w:hyperlink r:id="rId54" w:history="1">
        <w:r w:rsidR="006872C7" w:rsidRPr="00C31E83">
          <w:rPr>
            <w:rStyle w:val="Hyperlink"/>
            <w:i/>
            <w:sz w:val="24"/>
            <w:szCs w:val="24"/>
          </w:rPr>
          <w:t>(</w:t>
        </w:r>
        <w:r w:rsidR="007A04E2">
          <w:rPr>
            <w:rStyle w:val="Hyperlink"/>
            <w:i/>
            <w:sz w:val="24"/>
            <w:szCs w:val="24"/>
          </w:rPr>
          <w:t>Parágrafo único r</w:t>
        </w:r>
        <w:r w:rsidR="006872C7" w:rsidRPr="00C31E83">
          <w:rPr>
            <w:rStyle w:val="Hyperlink"/>
            <w:i/>
            <w:sz w:val="24"/>
            <w:szCs w:val="24"/>
          </w:rPr>
          <w:t>evogado pelo Decreto nº 8.204, de 7/3/2014</w:t>
        </w:r>
      </w:hyperlink>
      <w:r w:rsidR="002E26BB">
        <w:rPr>
          <w:i/>
          <w:sz w:val="24"/>
          <w:szCs w:val="24"/>
        </w:rPr>
        <w:t xml:space="preserve">, </w:t>
      </w:r>
      <w:hyperlink r:id="rId55" w:history="1">
        <w:r w:rsidR="002E26BB">
          <w:rPr>
            <w:rStyle w:val="Hyperlink"/>
            <w:i/>
            <w:sz w:val="24"/>
            <w:szCs w:val="24"/>
          </w:rPr>
          <w:t xml:space="preserve">restabelecido e com nova redação dada </w:t>
        </w:r>
        <w:r w:rsidR="002E26BB" w:rsidRPr="00961E3A">
          <w:rPr>
            <w:rStyle w:val="Hyperlink"/>
            <w:i/>
            <w:sz w:val="24"/>
            <w:szCs w:val="24"/>
          </w:rPr>
          <w:t>pelo Decreto nº 11.149, de 26/7/2022)</w:t>
        </w:r>
        <w:proofErr w:type="gramStart"/>
      </w:hyperlink>
      <w:proofErr w:type="gramEnd"/>
    </w:p>
    <w:p w:rsidR="00342AED" w:rsidRPr="00342AED" w:rsidRDefault="00342AED" w:rsidP="00342AED">
      <w:pPr>
        <w:pStyle w:val="Cabealho"/>
        <w:ind w:firstLine="1134"/>
        <w:jc w:val="both"/>
        <w:rPr>
          <w:sz w:val="24"/>
          <w:szCs w:val="24"/>
        </w:rPr>
      </w:pPr>
      <w:r w:rsidRPr="00342AED">
        <w:rPr>
          <w:sz w:val="24"/>
          <w:szCs w:val="24"/>
        </w:rPr>
        <w:t>I - poderão ser computadas para fins de cálculo da isenção prevista no art.</w:t>
      </w:r>
      <w:r>
        <w:rPr>
          <w:sz w:val="24"/>
          <w:szCs w:val="24"/>
        </w:rPr>
        <w:t xml:space="preserve"> </w:t>
      </w:r>
      <w:r w:rsidRPr="00342AED">
        <w:rPr>
          <w:sz w:val="24"/>
          <w:szCs w:val="24"/>
        </w:rPr>
        <w:t>8º da Lei nº 11.096, de 2005; e</w:t>
      </w:r>
      <w:r w:rsidR="00AC491B">
        <w:rPr>
          <w:sz w:val="24"/>
          <w:szCs w:val="24"/>
        </w:rPr>
        <w:t xml:space="preserve"> </w:t>
      </w:r>
      <w:hyperlink r:id="rId56" w:history="1">
        <w:r w:rsidR="00AC491B" w:rsidRPr="00961E3A">
          <w:rPr>
            <w:rStyle w:val="Hyperlink"/>
            <w:i/>
            <w:sz w:val="24"/>
            <w:szCs w:val="24"/>
          </w:rPr>
          <w:t>(</w:t>
        </w:r>
        <w:r w:rsidR="00AC491B">
          <w:rPr>
            <w:rStyle w:val="Hyperlink"/>
            <w:i/>
            <w:sz w:val="24"/>
            <w:szCs w:val="24"/>
          </w:rPr>
          <w:t xml:space="preserve">Inciso acrescido </w:t>
        </w:r>
        <w:r w:rsidR="00AC491B" w:rsidRPr="00961E3A">
          <w:rPr>
            <w:rStyle w:val="Hyperlink"/>
            <w:i/>
            <w:sz w:val="24"/>
            <w:szCs w:val="24"/>
          </w:rPr>
          <w:t>pelo Decreto nº 11.149, de 26/7/2022)</w:t>
        </w:r>
      </w:hyperlink>
    </w:p>
    <w:p w:rsidR="002E1DC8" w:rsidRPr="00C31E83" w:rsidRDefault="00342AED" w:rsidP="00342AED">
      <w:pPr>
        <w:pStyle w:val="Cabealho"/>
        <w:ind w:firstLine="1134"/>
        <w:jc w:val="both"/>
        <w:rPr>
          <w:i/>
          <w:sz w:val="24"/>
          <w:szCs w:val="24"/>
        </w:rPr>
      </w:pPr>
      <w:r w:rsidRPr="00342AED">
        <w:rPr>
          <w:sz w:val="24"/>
          <w:szCs w:val="24"/>
        </w:rPr>
        <w:t xml:space="preserve">II - não </w:t>
      </w:r>
      <w:proofErr w:type="gramStart"/>
      <w:r w:rsidRPr="00342AED">
        <w:rPr>
          <w:sz w:val="24"/>
          <w:szCs w:val="24"/>
        </w:rPr>
        <w:t>serão</w:t>
      </w:r>
      <w:proofErr w:type="gramEnd"/>
      <w:r w:rsidRPr="00342AED">
        <w:rPr>
          <w:sz w:val="24"/>
          <w:szCs w:val="24"/>
        </w:rPr>
        <w:t xml:space="preserve"> computadas para fins de cálculo de bolsas de estudo</w:t>
      </w:r>
      <w:r>
        <w:rPr>
          <w:sz w:val="24"/>
          <w:szCs w:val="24"/>
        </w:rPr>
        <w:t xml:space="preserve"> </w:t>
      </w:r>
      <w:r w:rsidRPr="00342AED">
        <w:rPr>
          <w:sz w:val="24"/>
          <w:szCs w:val="24"/>
        </w:rPr>
        <w:t xml:space="preserve">obrigatórias, de acordo com percentuais estabelecidos no </w:t>
      </w:r>
      <w:r w:rsidR="001C4052" w:rsidRPr="001C4052">
        <w:rPr>
          <w:i/>
          <w:sz w:val="24"/>
          <w:szCs w:val="24"/>
        </w:rPr>
        <w:t>caput</w:t>
      </w:r>
      <w:r w:rsidRPr="00342AED">
        <w:rPr>
          <w:sz w:val="24"/>
          <w:szCs w:val="24"/>
        </w:rPr>
        <w:t xml:space="preserve"> e no § 4º do art.</w:t>
      </w:r>
      <w:r>
        <w:rPr>
          <w:sz w:val="24"/>
          <w:szCs w:val="24"/>
        </w:rPr>
        <w:t xml:space="preserve"> 5º da Lei nº 11.096, de 2005</w:t>
      </w:r>
      <w:r w:rsidR="002E1DC8" w:rsidRPr="002E1DC8">
        <w:rPr>
          <w:sz w:val="24"/>
          <w:szCs w:val="24"/>
        </w:rPr>
        <w:t xml:space="preserve">. </w:t>
      </w:r>
      <w:hyperlink r:id="rId57" w:history="1">
        <w:r w:rsidR="007B0095" w:rsidRPr="00961E3A">
          <w:rPr>
            <w:rStyle w:val="Hyperlink"/>
            <w:i/>
            <w:sz w:val="24"/>
            <w:szCs w:val="24"/>
          </w:rPr>
          <w:t>(</w:t>
        </w:r>
        <w:r w:rsidR="007B0095">
          <w:rPr>
            <w:rStyle w:val="Hyperlink"/>
            <w:i/>
            <w:sz w:val="24"/>
            <w:szCs w:val="24"/>
          </w:rPr>
          <w:t xml:space="preserve">Inciso acrescido </w:t>
        </w:r>
        <w:r w:rsidR="007B0095"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9º A soma dos benefícios concedidos pela instituição de ensino superior será calculada considerando a média aritmética das anualidades ou semestralidades efetivamente cobradas dos alunos regularmente pagantes, nos termos deste Decreto, excluídos os alunos beneficiários de bolsas parciais, inclusive os beneficiários das bolsas adicionais referidas no art. 8º.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10. A permuta de bolsas entre cursos e turnos, quando prevista no termo de adesão, é restrita a um quinto das bolsas oferecidas para cada curso e turno, e o número de bolsas resultantes da permuta não pode ser superior ou inferior a este limite, para cada curso ou turno. </w:t>
      </w:r>
    </w:p>
    <w:p w:rsidR="002E1DC8" w:rsidRPr="002E1DC8" w:rsidRDefault="002E1DC8" w:rsidP="00123C79">
      <w:pPr>
        <w:pStyle w:val="Cabealho"/>
        <w:ind w:firstLine="1134"/>
        <w:jc w:val="both"/>
        <w:rPr>
          <w:sz w:val="24"/>
          <w:szCs w:val="24"/>
        </w:rPr>
      </w:pPr>
    </w:p>
    <w:p w:rsidR="00625A3E" w:rsidRPr="00625A3E" w:rsidRDefault="002E1DC8" w:rsidP="00625A3E">
      <w:pPr>
        <w:pStyle w:val="Cabealho"/>
        <w:ind w:firstLine="1134"/>
        <w:jc w:val="both"/>
        <w:rPr>
          <w:sz w:val="24"/>
          <w:szCs w:val="24"/>
        </w:rPr>
      </w:pPr>
      <w:r w:rsidRPr="002E1DC8">
        <w:rPr>
          <w:sz w:val="24"/>
          <w:szCs w:val="24"/>
        </w:rPr>
        <w:lastRenderedPageBreak/>
        <w:t xml:space="preserve">Art. 11. </w:t>
      </w:r>
      <w:r w:rsidR="00625A3E" w:rsidRPr="00625A3E">
        <w:rPr>
          <w:sz w:val="24"/>
          <w:szCs w:val="24"/>
        </w:rPr>
        <w:t>As instituições de ensino superior que não gozam de autonomia</w:t>
      </w:r>
      <w:r w:rsidR="00625A3E">
        <w:rPr>
          <w:sz w:val="24"/>
          <w:szCs w:val="24"/>
        </w:rPr>
        <w:t xml:space="preserve"> </w:t>
      </w:r>
      <w:r w:rsidR="00625A3E" w:rsidRPr="00625A3E">
        <w:rPr>
          <w:sz w:val="24"/>
          <w:szCs w:val="24"/>
        </w:rPr>
        <w:t>ficam autorizadas a ampliar o número de vagas anuais ofertadas em seus cursos</w:t>
      </w:r>
      <w:r w:rsidR="00625A3E">
        <w:rPr>
          <w:sz w:val="24"/>
          <w:szCs w:val="24"/>
        </w:rPr>
        <w:t xml:space="preserve"> </w:t>
      </w:r>
      <w:r w:rsidR="00625A3E" w:rsidRPr="00625A3E">
        <w:rPr>
          <w:sz w:val="24"/>
          <w:szCs w:val="24"/>
        </w:rPr>
        <w:t>em relação ao ato autorizativo mais recente de que trata o art. 10 do Decreto nº</w:t>
      </w:r>
      <w:r w:rsidR="00625A3E">
        <w:rPr>
          <w:sz w:val="24"/>
          <w:szCs w:val="24"/>
        </w:rPr>
        <w:t xml:space="preserve"> </w:t>
      </w:r>
      <w:r w:rsidR="00625A3E" w:rsidRPr="00625A3E">
        <w:rPr>
          <w:sz w:val="24"/>
          <w:szCs w:val="24"/>
        </w:rPr>
        <w:t>9.235, de 15 de dezembro de 2017, respeitadas as seguintes condições:</w:t>
      </w:r>
      <w:r w:rsidR="00BE5885">
        <w:rPr>
          <w:sz w:val="24"/>
          <w:szCs w:val="24"/>
        </w:rPr>
        <w:t xml:space="preserve"> </w:t>
      </w:r>
      <w:hyperlink r:id="rId58" w:history="1">
        <w:r w:rsidR="00BE5885" w:rsidRPr="00961E3A">
          <w:rPr>
            <w:rStyle w:val="Hyperlink"/>
            <w:i/>
            <w:sz w:val="24"/>
            <w:szCs w:val="24"/>
          </w:rPr>
          <w:t>(</w:t>
        </w:r>
        <w:r w:rsidR="00BE5885">
          <w:rPr>
            <w:rStyle w:val="Hyperlink"/>
            <w:i/>
            <w:sz w:val="24"/>
            <w:szCs w:val="24"/>
          </w:rPr>
          <w:t>“</w:t>
        </w:r>
        <w:r w:rsidR="001C4052" w:rsidRPr="001C4052">
          <w:rPr>
            <w:rStyle w:val="Hyperlink"/>
            <w:i/>
            <w:sz w:val="24"/>
            <w:szCs w:val="24"/>
          </w:rPr>
          <w:t>Caput</w:t>
        </w:r>
        <w:r w:rsidR="00BE5885">
          <w:rPr>
            <w:rStyle w:val="Hyperlink"/>
            <w:i/>
            <w:sz w:val="24"/>
            <w:szCs w:val="24"/>
          </w:rPr>
          <w:t xml:space="preserve">” do artigo com redação dada </w:t>
        </w:r>
        <w:r w:rsidR="00BE5885" w:rsidRPr="00961E3A">
          <w:rPr>
            <w:rStyle w:val="Hyperlink"/>
            <w:i/>
            <w:sz w:val="24"/>
            <w:szCs w:val="24"/>
          </w:rPr>
          <w:t>pelo Decreto nº 11.149, de 26/7/2022)</w:t>
        </w:r>
        <w:proofErr w:type="gramStart"/>
      </w:hyperlink>
      <w:proofErr w:type="gramEnd"/>
    </w:p>
    <w:p w:rsidR="002E1DC8" w:rsidRPr="002E1DC8" w:rsidRDefault="00625A3E" w:rsidP="00625A3E">
      <w:pPr>
        <w:pStyle w:val="Cabealho"/>
        <w:ind w:firstLine="1134"/>
        <w:jc w:val="both"/>
        <w:rPr>
          <w:sz w:val="24"/>
          <w:szCs w:val="24"/>
        </w:rPr>
      </w:pPr>
      <w:r w:rsidRPr="00625A3E">
        <w:rPr>
          <w:sz w:val="24"/>
          <w:szCs w:val="24"/>
        </w:rPr>
        <w:t>I - em observância estrita ao número de bolsas integrais e parciais</w:t>
      </w:r>
      <w:r>
        <w:rPr>
          <w:sz w:val="24"/>
          <w:szCs w:val="24"/>
        </w:rPr>
        <w:t xml:space="preserve"> </w:t>
      </w:r>
      <w:r w:rsidRPr="00625A3E">
        <w:rPr>
          <w:sz w:val="24"/>
          <w:szCs w:val="24"/>
        </w:rPr>
        <w:t>obrigatórias efetivamente oferecidas pela instituição de ensino superior, após</w:t>
      </w:r>
      <w:r>
        <w:rPr>
          <w:sz w:val="24"/>
          <w:szCs w:val="24"/>
        </w:rPr>
        <w:t xml:space="preserve"> </w:t>
      </w:r>
      <w:r w:rsidRPr="00625A3E">
        <w:rPr>
          <w:sz w:val="24"/>
          <w:szCs w:val="24"/>
        </w:rPr>
        <w:t>eventuais permutas de bolsas entre cursos e turnos, desde que efetivamente</w:t>
      </w:r>
      <w:r>
        <w:rPr>
          <w:sz w:val="24"/>
          <w:szCs w:val="24"/>
        </w:rPr>
        <w:t xml:space="preserve"> </w:t>
      </w:r>
      <w:r w:rsidRPr="00625A3E">
        <w:rPr>
          <w:sz w:val="24"/>
          <w:szCs w:val="24"/>
        </w:rPr>
        <w:t>ocupadas; e</w:t>
      </w:r>
      <w:r w:rsidR="002E1DC8" w:rsidRPr="002E1DC8">
        <w:rPr>
          <w:sz w:val="24"/>
          <w:szCs w:val="24"/>
        </w:rPr>
        <w:t xml:space="preserve"> </w:t>
      </w:r>
      <w:hyperlink r:id="rId59" w:history="1">
        <w:r w:rsidR="00BE5885" w:rsidRPr="00961E3A">
          <w:rPr>
            <w:rStyle w:val="Hyperlink"/>
            <w:i/>
            <w:sz w:val="24"/>
            <w:szCs w:val="24"/>
          </w:rPr>
          <w:t>(</w:t>
        </w:r>
        <w:r w:rsidR="00BE5885">
          <w:rPr>
            <w:rStyle w:val="Hyperlink"/>
            <w:i/>
            <w:sz w:val="24"/>
            <w:szCs w:val="24"/>
          </w:rPr>
          <w:t xml:space="preserve">Inciso com redação dada </w:t>
        </w:r>
        <w:r w:rsidR="00BE5885"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r w:rsidRPr="002E1DC8">
        <w:rPr>
          <w:sz w:val="24"/>
          <w:szCs w:val="24"/>
        </w:rPr>
        <w:t xml:space="preserve">II - excepcionalmente, para recompor a proporção entre bolsas integrais e parciais originalmente ajustada no termo de adesão, única e exclusivamente para compensar a evasão escolar por parte de estudantes bolsistas integrais ou parciais vinculados ao PROUNI. </w:t>
      </w:r>
    </w:p>
    <w:p w:rsidR="002E1DC8" w:rsidRDefault="00324B14" w:rsidP="00324B14">
      <w:pPr>
        <w:pStyle w:val="Cabealho"/>
        <w:ind w:firstLine="1134"/>
        <w:jc w:val="both"/>
        <w:rPr>
          <w:sz w:val="24"/>
          <w:szCs w:val="24"/>
        </w:rPr>
      </w:pPr>
      <w:r w:rsidRPr="00324B14">
        <w:rPr>
          <w:sz w:val="24"/>
          <w:szCs w:val="24"/>
        </w:rPr>
        <w:t>Parágrafo único. Na hipótese de aumento de vagas para os cursos de</w:t>
      </w:r>
      <w:r>
        <w:rPr>
          <w:sz w:val="24"/>
          <w:szCs w:val="24"/>
        </w:rPr>
        <w:t xml:space="preserve"> </w:t>
      </w:r>
      <w:r w:rsidRPr="00324B14">
        <w:rPr>
          <w:sz w:val="24"/>
          <w:szCs w:val="24"/>
        </w:rPr>
        <w:t xml:space="preserve">Direito e de Medicina, o disposto no </w:t>
      </w:r>
      <w:r w:rsidR="001C4052" w:rsidRPr="001C4052">
        <w:rPr>
          <w:i/>
          <w:sz w:val="24"/>
          <w:szCs w:val="24"/>
        </w:rPr>
        <w:t>caput</w:t>
      </w:r>
      <w:r w:rsidRPr="00324B14">
        <w:rPr>
          <w:sz w:val="24"/>
          <w:szCs w:val="24"/>
        </w:rPr>
        <w:t xml:space="preserve"> dependerá de autorização prévia da</w:t>
      </w:r>
      <w:r>
        <w:rPr>
          <w:sz w:val="24"/>
          <w:szCs w:val="24"/>
        </w:rPr>
        <w:t xml:space="preserve"> </w:t>
      </w:r>
      <w:r w:rsidRPr="00324B14">
        <w:rPr>
          <w:sz w:val="24"/>
          <w:szCs w:val="24"/>
        </w:rPr>
        <w:t>Secretaria de Regulação e Supervisão da Educação Superior do Ministério da</w:t>
      </w:r>
      <w:r>
        <w:rPr>
          <w:sz w:val="24"/>
          <w:szCs w:val="24"/>
        </w:rPr>
        <w:t xml:space="preserve"> </w:t>
      </w:r>
      <w:r w:rsidRPr="00324B14">
        <w:rPr>
          <w:sz w:val="24"/>
          <w:szCs w:val="24"/>
        </w:rPr>
        <w:t>Educação.</w:t>
      </w:r>
      <w:r w:rsidR="00926B10">
        <w:rPr>
          <w:sz w:val="24"/>
          <w:szCs w:val="24"/>
        </w:rPr>
        <w:t xml:space="preserve"> </w:t>
      </w:r>
      <w:hyperlink r:id="rId60" w:history="1">
        <w:r w:rsidR="00926B10" w:rsidRPr="00961E3A">
          <w:rPr>
            <w:rStyle w:val="Hyperlink"/>
            <w:i/>
            <w:sz w:val="24"/>
            <w:szCs w:val="24"/>
          </w:rPr>
          <w:t>(</w:t>
        </w:r>
        <w:r w:rsidR="00926B10">
          <w:rPr>
            <w:rStyle w:val="Hyperlink"/>
            <w:i/>
            <w:sz w:val="24"/>
            <w:szCs w:val="24"/>
          </w:rPr>
          <w:t xml:space="preserve">Parágrafo único acrescido </w:t>
        </w:r>
        <w:r w:rsidR="00926B10" w:rsidRPr="00961E3A">
          <w:rPr>
            <w:rStyle w:val="Hyperlink"/>
            <w:i/>
            <w:sz w:val="24"/>
            <w:szCs w:val="24"/>
          </w:rPr>
          <w:t>pelo Decreto nº 11.149, de 26/7/2022)</w:t>
        </w:r>
      </w:hyperlink>
    </w:p>
    <w:p w:rsidR="00324B14" w:rsidRPr="002E1DC8" w:rsidRDefault="00324B14" w:rsidP="00123C79">
      <w:pPr>
        <w:pStyle w:val="Cabealho"/>
        <w:ind w:firstLine="1134"/>
        <w:jc w:val="both"/>
        <w:rPr>
          <w:sz w:val="24"/>
          <w:szCs w:val="24"/>
        </w:rPr>
      </w:pPr>
    </w:p>
    <w:p w:rsidR="002E1DC8" w:rsidRPr="002E1DC8" w:rsidRDefault="002E1DC8" w:rsidP="000D75BE">
      <w:pPr>
        <w:pStyle w:val="Cabealho"/>
        <w:ind w:firstLine="1134"/>
        <w:jc w:val="both"/>
        <w:rPr>
          <w:sz w:val="24"/>
          <w:szCs w:val="24"/>
        </w:rPr>
      </w:pPr>
      <w:r w:rsidRPr="002E1DC8">
        <w:rPr>
          <w:sz w:val="24"/>
          <w:szCs w:val="24"/>
        </w:rPr>
        <w:t xml:space="preserve">Art. 12. </w:t>
      </w:r>
      <w:r w:rsidR="000D75BE" w:rsidRPr="000D75BE">
        <w:rPr>
          <w:sz w:val="24"/>
          <w:szCs w:val="24"/>
        </w:rPr>
        <w:t>Na hipótese de indícios de descumprimento da legislação aplicável</w:t>
      </w:r>
      <w:r w:rsidR="000D75BE">
        <w:rPr>
          <w:sz w:val="24"/>
          <w:szCs w:val="24"/>
        </w:rPr>
        <w:t xml:space="preserve"> </w:t>
      </w:r>
      <w:r w:rsidR="000D75BE" w:rsidRPr="000D75BE">
        <w:rPr>
          <w:sz w:val="24"/>
          <w:szCs w:val="24"/>
        </w:rPr>
        <w:t>ao PROUNI e das obrigações assumidas no termo de adesão e nos aditivos, será</w:t>
      </w:r>
      <w:r w:rsidR="000D75BE">
        <w:rPr>
          <w:sz w:val="24"/>
          <w:szCs w:val="24"/>
        </w:rPr>
        <w:t xml:space="preserve"> </w:t>
      </w:r>
      <w:r w:rsidR="000D75BE" w:rsidRPr="000D75BE">
        <w:rPr>
          <w:sz w:val="24"/>
          <w:szCs w:val="24"/>
        </w:rPr>
        <w:t>instaurado procedimento administrativo para apurar a responsabilidade da</w:t>
      </w:r>
      <w:r w:rsidR="000D75BE">
        <w:rPr>
          <w:sz w:val="24"/>
          <w:szCs w:val="24"/>
        </w:rPr>
        <w:t xml:space="preserve"> </w:t>
      </w:r>
      <w:r w:rsidR="000D75BE" w:rsidRPr="000D75BE">
        <w:rPr>
          <w:sz w:val="24"/>
          <w:szCs w:val="24"/>
        </w:rPr>
        <w:t>instituição de ensino superior, e, se for o caso, a aplicação das penalidades</w:t>
      </w:r>
      <w:r w:rsidR="000D75BE">
        <w:rPr>
          <w:sz w:val="24"/>
          <w:szCs w:val="24"/>
        </w:rPr>
        <w:t xml:space="preserve"> </w:t>
      </w:r>
      <w:r w:rsidR="000D75BE" w:rsidRPr="000D75BE">
        <w:rPr>
          <w:sz w:val="24"/>
          <w:szCs w:val="24"/>
        </w:rPr>
        <w:t>previstas no ar</w:t>
      </w:r>
      <w:r w:rsidR="000D75BE">
        <w:rPr>
          <w:sz w:val="24"/>
          <w:szCs w:val="24"/>
        </w:rPr>
        <w:t>t. 9º da Lei nº 11.096, de 2005</w:t>
      </w:r>
      <w:r w:rsidRPr="002E1DC8">
        <w:rPr>
          <w:sz w:val="24"/>
          <w:szCs w:val="24"/>
        </w:rPr>
        <w:t xml:space="preserve">. </w:t>
      </w:r>
      <w:hyperlink r:id="rId61" w:history="1">
        <w:r w:rsidR="00516BA4" w:rsidRPr="00961E3A">
          <w:rPr>
            <w:rStyle w:val="Hyperlink"/>
            <w:i/>
            <w:sz w:val="24"/>
            <w:szCs w:val="24"/>
          </w:rPr>
          <w:t>(</w:t>
        </w:r>
        <w:r w:rsidR="00516BA4">
          <w:rPr>
            <w:rStyle w:val="Hyperlink"/>
            <w:i/>
            <w:sz w:val="24"/>
            <w:szCs w:val="24"/>
          </w:rPr>
          <w:t>“</w:t>
        </w:r>
        <w:r w:rsidR="001C4052" w:rsidRPr="001C4052">
          <w:rPr>
            <w:rStyle w:val="Hyperlink"/>
            <w:i/>
            <w:sz w:val="24"/>
            <w:szCs w:val="24"/>
          </w:rPr>
          <w:t>Caput</w:t>
        </w:r>
        <w:r w:rsidR="00516BA4">
          <w:rPr>
            <w:rStyle w:val="Hyperlink"/>
            <w:i/>
            <w:sz w:val="24"/>
            <w:szCs w:val="24"/>
          </w:rPr>
          <w:t xml:space="preserve">” do artigo com redação dada </w:t>
        </w:r>
        <w:r w:rsidR="00516BA4" w:rsidRPr="00961E3A">
          <w:rPr>
            <w:rStyle w:val="Hyperlink"/>
            <w:i/>
            <w:sz w:val="24"/>
            <w:szCs w:val="24"/>
          </w:rPr>
          <w:t>pelo Decreto nº 11.149, de 26/7/2022)</w:t>
        </w:r>
        <w:proofErr w:type="gramStart"/>
      </w:hyperlink>
      <w:proofErr w:type="gramEnd"/>
    </w:p>
    <w:p w:rsidR="002E1DC8" w:rsidRPr="002E1DC8" w:rsidRDefault="002E1DC8" w:rsidP="00123C79">
      <w:pPr>
        <w:pStyle w:val="Cabealho"/>
        <w:ind w:firstLine="1134"/>
        <w:jc w:val="both"/>
        <w:rPr>
          <w:sz w:val="24"/>
          <w:szCs w:val="24"/>
        </w:rPr>
      </w:pPr>
      <w:r w:rsidRPr="002E1DC8">
        <w:rPr>
          <w:sz w:val="24"/>
          <w:szCs w:val="24"/>
        </w:rPr>
        <w:t xml:space="preserve">§ 1º Aplica-se ao processo administrativo previsto no </w:t>
      </w:r>
      <w:r w:rsidR="001C4052" w:rsidRPr="001C4052">
        <w:rPr>
          <w:i/>
          <w:sz w:val="24"/>
          <w:szCs w:val="24"/>
        </w:rPr>
        <w:t>caput</w:t>
      </w:r>
      <w:r w:rsidRPr="002E1DC8">
        <w:rPr>
          <w:sz w:val="24"/>
          <w:szCs w:val="24"/>
        </w:rPr>
        <w:t xml:space="preserve">, no que couber, o disposto na Lei nº 9.784, de 29 de janeiro de 1999, observando-se o contraditório e a ampla defesa. </w:t>
      </w:r>
    </w:p>
    <w:p w:rsidR="002E1DC8" w:rsidRPr="002E1DC8" w:rsidRDefault="002E1DC8" w:rsidP="00C831D4">
      <w:pPr>
        <w:pStyle w:val="Cabealho"/>
        <w:ind w:firstLine="1134"/>
        <w:jc w:val="both"/>
        <w:rPr>
          <w:sz w:val="24"/>
          <w:szCs w:val="24"/>
        </w:rPr>
      </w:pPr>
      <w:r w:rsidRPr="002E1DC8">
        <w:rPr>
          <w:sz w:val="24"/>
          <w:szCs w:val="24"/>
        </w:rPr>
        <w:t xml:space="preserve">§ 2º </w:t>
      </w:r>
      <w:r w:rsidR="00C831D4" w:rsidRPr="00C831D4">
        <w:rPr>
          <w:sz w:val="24"/>
          <w:szCs w:val="24"/>
        </w:rPr>
        <w:t>Para fins do disposto neste Decreto, considera-se falta grave o</w:t>
      </w:r>
      <w:r w:rsidR="00C831D4">
        <w:rPr>
          <w:sz w:val="24"/>
          <w:szCs w:val="24"/>
        </w:rPr>
        <w:t xml:space="preserve"> </w:t>
      </w:r>
      <w:r w:rsidR="00C831D4" w:rsidRPr="00C831D4">
        <w:rPr>
          <w:sz w:val="24"/>
          <w:szCs w:val="24"/>
        </w:rPr>
        <w:t>descumprimento reincidente da legislação aplicável ao PROUNI e das obrigações</w:t>
      </w:r>
      <w:r w:rsidR="00C831D4">
        <w:rPr>
          <w:sz w:val="24"/>
          <w:szCs w:val="24"/>
        </w:rPr>
        <w:t xml:space="preserve"> </w:t>
      </w:r>
      <w:r w:rsidR="00C831D4" w:rsidRPr="00C831D4">
        <w:rPr>
          <w:sz w:val="24"/>
          <w:szCs w:val="24"/>
        </w:rPr>
        <w:t>assumidas no termo de adesão e nos aditivos que resulte na aplicação das penas</w:t>
      </w:r>
      <w:r w:rsidR="00C831D4">
        <w:rPr>
          <w:sz w:val="24"/>
          <w:szCs w:val="24"/>
        </w:rPr>
        <w:t xml:space="preserve"> </w:t>
      </w:r>
      <w:r w:rsidR="00C831D4" w:rsidRPr="00C831D4">
        <w:rPr>
          <w:sz w:val="24"/>
          <w:szCs w:val="24"/>
        </w:rPr>
        <w:t xml:space="preserve">previstas nos incisos I e I-A do </w:t>
      </w:r>
      <w:r w:rsidR="001C4052" w:rsidRPr="001C4052">
        <w:rPr>
          <w:i/>
          <w:sz w:val="24"/>
          <w:szCs w:val="24"/>
        </w:rPr>
        <w:t>caput</w:t>
      </w:r>
      <w:r w:rsidR="00C831D4" w:rsidRPr="00C831D4">
        <w:rPr>
          <w:sz w:val="24"/>
          <w:szCs w:val="24"/>
        </w:rPr>
        <w:t xml:space="preserve"> art. 9º da Lei nº 11.096, de 2005, apurado</w:t>
      </w:r>
      <w:r w:rsidR="00C831D4">
        <w:rPr>
          <w:sz w:val="24"/>
          <w:szCs w:val="24"/>
        </w:rPr>
        <w:t xml:space="preserve"> </w:t>
      </w:r>
      <w:r w:rsidR="00C831D4" w:rsidRPr="00C831D4">
        <w:rPr>
          <w:sz w:val="24"/>
          <w:szCs w:val="24"/>
        </w:rPr>
        <w:t>por meio de processo administrativo</w:t>
      </w:r>
      <w:r w:rsidR="00C831D4">
        <w:rPr>
          <w:sz w:val="24"/>
          <w:szCs w:val="24"/>
        </w:rPr>
        <w:t>.</w:t>
      </w:r>
      <w:r w:rsidRPr="002E1DC8">
        <w:rPr>
          <w:sz w:val="24"/>
          <w:szCs w:val="24"/>
        </w:rPr>
        <w:t xml:space="preserve"> </w:t>
      </w:r>
      <w:hyperlink r:id="rId62" w:history="1">
        <w:r w:rsidR="008345C5" w:rsidRPr="00961E3A">
          <w:rPr>
            <w:rStyle w:val="Hyperlink"/>
            <w:i/>
            <w:sz w:val="24"/>
            <w:szCs w:val="24"/>
          </w:rPr>
          <w:t>(</w:t>
        </w:r>
        <w:r w:rsidR="008345C5">
          <w:rPr>
            <w:rStyle w:val="Hyperlink"/>
            <w:i/>
            <w:sz w:val="24"/>
            <w:szCs w:val="24"/>
          </w:rPr>
          <w:t xml:space="preserve">Parágrafo com redação dada </w:t>
        </w:r>
        <w:r w:rsidR="008345C5" w:rsidRPr="00961E3A">
          <w:rPr>
            <w:rStyle w:val="Hyperlink"/>
            <w:i/>
            <w:sz w:val="24"/>
            <w:szCs w:val="24"/>
          </w:rPr>
          <w:t>pelo Decreto nº 11.149, de 26/7/2022)</w:t>
        </w:r>
      </w:hyperlink>
    </w:p>
    <w:p w:rsidR="002E1DC8" w:rsidRPr="002E1DC8" w:rsidRDefault="002E1DC8" w:rsidP="00123C79">
      <w:pPr>
        <w:pStyle w:val="Cabealho"/>
        <w:ind w:firstLine="1134"/>
        <w:jc w:val="both"/>
        <w:rPr>
          <w:sz w:val="24"/>
          <w:szCs w:val="24"/>
        </w:rPr>
      </w:pPr>
      <w:r w:rsidRPr="002E1DC8">
        <w:rPr>
          <w:sz w:val="24"/>
          <w:szCs w:val="24"/>
        </w:rPr>
        <w:t>I -</w:t>
      </w:r>
      <w:r w:rsidR="00961E3A">
        <w:rPr>
          <w:sz w:val="24"/>
          <w:szCs w:val="24"/>
        </w:rPr>
        <w:t xml:space="preserve"> </w:t>
      </w:r>
      <w:hyperlink r:id="rId63" w:history="1">
        <w:r w:rsidR="00961E3A" w:rsidRPr="00961E3A">
          <w:rPr>
            <w:rStyle w:val="Hyperlink"/>
            <w:i/>
            <w:sz w:val="24"/>
            <w:szCs w:val="24"/>
          </w:rPr>
          <w:t>(Revogado pelo Decreto nº 11.149, de 26/7/2022)</w:t>
        </w:r>
      </w:hyperlink>
      <w:r w:rsidRPr="002E1DC8">
        <w:rPr>
          <w:sz w:val="24"/>
          <w:szCs w:val="24"/>
        </w:rPr>
        <w:t xml:space="preserve"> </w:t>
      </w:r>
    </w:p>
    <w:p w:rsidR="002E1DC8" w:rsidRPr="002E1DC8" w:rsidRDefault="002E1DC8" w:rsidP="00123C79">
      <w:pPr>
        <w:pStyle w:val="Cabealho"/>
        <w:ind w:firstLine="1134"/>
        <w:jc w:val="both"/>
        <w:rPr>
          <w:sz w:val="24"/>
          <w:szCs w:val="24"/>
        </w:rPr>
      </w:pPr>
      <w:r w:rsidRPr="002E1DC8">
        <w:rPr>
          <w:sz w:val="24"/>
          <w:szCs w:val="24"/>
        </w:rPr>
        <w:t xml:space="preserve">II - </w:t>
      </w:r>
      <w:hyperlink r:id="rId64" w:history="1">
        <w:r w:rsidR="00961E3A" w:rsidRPr="00961E3A">
          <w:rPr>
            <w:rStyle w:val="Hyperlink"/>
            <w:i/>
            <w:sz w:val="24"/>
            <w:szCs w:val="24"/>
          </w:rPr>
          <w:t>(Revogado pelo Decreto nº 11.149, de 26/7/2022)</w:t>
        </w:r>
      </w:hyperlink>
    </w:p>
    <w:p w:rsidR="002E1DC8" w:rsidRPr="002E1DC8" w:rsidRDefault="002E1DC8" w:rsidP="00123C79">
      <w:pPr>
        <w:pStyle w:val="Cabealho"/>
        <w:ind w:firstLine="1134"/>
        <w:jc w:val="both"/>
        <w:rPr>
          <w:sz w:val="24"/>
          <w:szCs w:val="24"/>
        </w:rPr>
      </w:pPr>
      <w:r w:rsidRPr="002E1DC8">
        <w:rPr>
          <w:sz w:val="24"/>
          <w:szCs w:val="24"/>
        </w:rPr>
        <w:t xml:space="preserve">III - </w:t>
      </w:r>
      <w:hyperlink r:id="rId65" w:history="1">
        <w:r w:rsidR="00961E3A" w:rsidRPr="00961E3A">
          <w:rPr>
            <w:rStyle w:val="Hyperlink"/>
            <w:i/>
            <w:sz w:val="24"/>
            <w:szCs w:val="24"/>
          </w:rPr>
          <w:t>(Revogado pelo Decreto nº 11.149, de 26/7/2022)</w:t>
        </w:r>
      </w:hyperlink>
    </w:p>
    <w:p w:rsidR="002E1DC8" w:rsidRPr="002E1DC8" w:rsidRDefault="002E1DC8" w:rsidP="00123C79">
      <w:pPr>
        <w:pStyle w:val="Cabealho"/>
        <w:ind w:firstLine="1134"/>
        <w:jc w:val="both"/>
        <w:rPr>
          <w:sz w:val="24"/>
          <w:szCs w:val="24"/>
        </w:rPr>
      </w:pPr>
      <w:r w:rsidRPr="002E1DC8">
        <w:rPr>
          <w:sz w:val="24"/>
          <w:szCs w:val="24"/>
        </w:rPr>
        <w:t>IV -</w:t>
      </w:r>
      <w:r w:rsidR="00961E3A">
        <w:rPr>
          <w:sz w:val="24"/>
          <w:szCs w:val="24"/>
        </w:rPr>
        <w:t xml:space="preserve"> </w:t>
      </w:r>
      <w:hyperlink r:id="rId66" w:history="1">
        <w:r w:rsidR="00961E3A" w:rsidRPr="00961E3A">
          <w:rPr>
            <w:rStyle w:val="Hyperlink"/>
            <w:i/>
            <w:sz w:val="24"/>
            <w:szCs w:val="24"/>
          </w:rPr>
          <w:t>(Revogado pelo Decreto nº 11.149, de 26/7/2022)</w:t>
        </w:r>
      </w:hyperlink>
      <w:r w:rsidRPr="002E1DC8">
        <w:rPr>
          <w:sz w:val="24"/>
          <w:szCs w:val="24"/>
        </w:rPr>
        <w:t xml:space="preserve"> </w:t>
      </w:r>
    </w:p>
    <w:p w:rsidR="002E1DC8" w:rsidRPr="002E1DC8" w:rsidRDefault="002E1DC8" w:rsidP="00123C79">
      <w:pPr>
        <w:pStyle w:val="Cabealho"/>
        <w:ind w:firstLine="1134"/>
        <w:jc w:val="both"/>
        <w:rPr>
          <w:sz w:val="24"/>
          <w:szCs w:val="24"/>
        </w:rPr>
      </w:pPr>
      <w:r w:rsidRPr="002E1DC8">
        <w:rPr>
          <w:sz w:val="24"/>
          <w:szCs w:val="24"/>
        </w:rPr>
        <w:t xml:space="preserve">§ 3º Da decisão que concluir pela imposição de penalidade caberá recurso ao Ministro de Estado da Educação. </w:t>
      </w:r>
    </w:p>
    <w:p w:rsidR="006240A5" w:rsidRDefault="006240A5" w:rsidP="006240A5">
      <w:pPr>
        <w:pStyle w:val="Cabealho"/>
        <w:ind w:firstLine="1134"/>
        <w:jc w:val="both"/>
        <w:rPr>
          <w:sz w:val="24"/>
          <w:szCs w:val="24"/>
        </w:rPr>
      </w:pPr>
      <w:r w:rsidRPr="006240A5">
        <w:rPr>
          <w:sz w:val="24"/>
          <w:szCs w:val="24"/>
        </w:rPr>
        <w:t>§ 4º Após decisão administrativa da qual não caibam mais recursos, o</w:t>
      </w:r>
      <w:r>
        <w:rPr>
          <w:sz w:val="24"/>
          <w:szCs w:val="24"/>
        </w:rPr>
        <w:t xml:space="preserve"> </w:t>
      </w:r>
      <w:r w:rsidRPr="006240A5">
        <w:rPr>
          <w:sz w:val="24"/>
          <w:szCs w:val="24"/>
        </w:rPr>
        <w:t>Ministério da Educação deverá informar à Secretaria Especial da Receita Federal do</w:t>
      </w:r>
      <w:r>
        <w:rPr>
          <w:sz w:val="24"/>
          <w:szCs w:val="24"/>
        </w:rPr>
        <w:t xml:space="preserve"> </w:t>
      </w:r>
      <w:r w:rsidRPr="006240A5">
        <w:rPr>
          <w:sz w:val="24"/>
          <w:szCs w:val="24"/>
        </w:rPr>
        <w:t>Brasil do Ministério da Economia, no prazo de trinta dias, contado da data da</w:t>
      </w:r>
      <w:r>
        <w:rPr>
          <w:sz w:val="24"/>
          <w:szCs w:val="24"/>
        </w:rPr>
        <w:t xml:space="preserve"> </w:t>
      </w:r>
      <w:r w:rsidRPr="006240A5">
        <w:rPr>
          <w:sz w:val="24"/>
          <w:szCs w:val="24"/>
        </w:rPr>
        <w:t>referida decisão, a data de ocorrência da falta que resultou na suspensão da</w:t>
      </w:r>
      <w:r>
        <w:rPr>
          <w:sz w:val="24"/>
          <w:szCs w:val="24"/>
        </w:rPr>
        <w:t xml:space="preserve"> </w:t>
      </w:r>
      <w:r w:rsidRPr="006240A5">
        <w:rPr>
          <w:sz w:val="24"/>
          <w:szCs w:val="24"/>
        </w:rPr>
        <w:t>participação ou na desvinculação do PROUNI, para aplicação, no que couber, do</w:t>
      </w:r>
      <w:r>
        <w:rPr>
          <w:sz w:val="24"/>
          <w:szCs w:val="24"/>
        </w:rPr>
        <w:t xml:space="preserve"> </w:t>
      </w:r>
      <w:r w:rsidRPr="006240A5">
        <w:rPr>
          <w:sz w:val="24"/>
          <w:szCs w:val="24"/>
        </w:rPr>
        <w:t>disposto no art. 32 e no art. 44 da Lei nº 9.430, de 27 de dezembro de 1996.</w:t>
      </w:r>
      <w:r w:rsidR="00DD27D7">
        <w:rPr>
          <w:sz w:val="24"/>
          <w:szCs w:val="24"/>
        </w:rPr>
        <w:t xml:space="preserve"> </w:t>
      </w:r>
      <w:hyperlink r:id="rId67" w:history="1">
        <w:r w:rsidR="00DD27D7" w:rsidRPr="00961E3A">
          <w:rPr>
            <w:rStyle w:val="Hyperlink"/>
            <w:i/>
            <w:sz w:val="24"/>
            <w:szCs w:val="24"/>
          </w:rPr>
          <w:t>(</w:t>
        </w:r>
        <w:r w:rsidR="00DD27D7">
          <w:rPr>
            <w:rStyle w:val="Hyperlink"/>
            <w:i/>
            <w:sz w:val="24"/>
            <w:szCs w:val="24"/>
          </w:rPr>
          <w:t xml:space="preserve">Parágrafo acrescido </w:t>
        </w:r>
        <w:r w:rsidR="00DD27D7" w:rsidRPr="00961E3A">
          <w:rPr>
            <w:rStyle w:val="Hyperlink"/>
            <w:i/>
            <w:sz w:val="24"/>
            <w:szCs w:val="24"/>
          </w:rPr>
          <w:t>pelo Decreto nº 11.149, de 26/7/2022)</w:t>
        </w:r>
      </w:hyperlink>
    </w:p>
    <w:p w:rsidR="006240A5" w:rsidRDefault="006240A5"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Art. 13.</w:t>
      </w:r>
      <w:r w:rsidR="00961E3A">
        <w:rPr>
          <w:sz w:val="24"/>
          <w:szCs w:val="24"/>
        </w:rPr>
        <w:t xml:space="preserve"> </w:t>
      </w:r>
      <w:hyperlink r:id="rId68" w:history="1">
        <w:r w:rsidR="00961E3A" w:rsidRPr="00961E3A">
          <w:rPr>
            <w:rStyle w:val="Hyperlink"/>
            <w:i/>
            <w:sz w:val="24"/>
            <w:szCs w:val="24"/>
          </w:rPr>
          <w:t>(Revogado pelo Decreto nº 11.149, de 26/7/2022)</w:t>
        </w:r>
      </w:hyperlink>
      <w:r w:rsidRPr="002E1DC8">
        <w:rPr>
          <w:sz w:val="24"/>
          <w:szCs w:val="24"/>
        </w:rPr>
        <w:t xml:space="preserve">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lastRenderedPageBreak/>
        <w:t xml:space="preserve">Art. 14. A instituição de ensino superior que aderir ao PROUNI apresentará ao Ministério da Educação, semestralmente, de acordo com o respectivo regime curricular acadêmico: </w:t>
      </w:r>
    </w:p>
    <w:p w:rsidR="002E1DC8" w:rsidRPr="002E1DC8" w:rsidRDefault="002E1DC8" w:rsidP="00123C79">
      <w:pPr>
        <w:pStyle w:val="Cabealho"/>
        <w:ind w:firstLine="1134"/>
        <w:jc w:val="both"/>
        <w:rPr>
          <w:sz w:val="24"/>
          <w:szCs w:val="24"/>
        </w:rPr>
      </w:pPr>
      <w:r w:rsidRPr="002E1DC8">
        <w:rPr>
          <w:sz w:val="24"/>
          <w:szCs w:val="24"/>
        </w:rPr>
        <w:t xml:space="preserve">I - o controle de </w:t>
      </w:r>
      <w:proofErr w:type="spellStart"/>
      <w:r w:rsidRPr="002E1DC8">
        <w:rPr>
          <w:sz w:val="24"/>
          <w:szCs w:val="24"/>
        </w:rPr>
        <w:t>freqüência</w:t>
      </w:r>
      <w:proofErr w:type="spellEnd"/>
      <w:r w:rsidRPr="002E1DC8">
        <w:rPr>
          <w:sz w:val="24"/>
          <w:szCs w:val="24"/>
        </w:rPr>
        <w:t xml:space="preserve"> mínima obrigatória dos bolsistas, correspondente a setenta e cinco por cento da carga horária do curso; </w:t>
      </w:r>
    </w:p>
    <w:p w:rsidR="002E1DC8" w:rsidRPr="002E1DC8" w:rsidRDefault="002E1DC8" w:rsidP="00123C79">
      <w:pPr>
        <w:pStyle w:val="Cabealho"/>
        <w:ind w:firstLine="1134"/>
        <w:jc w:val="both"/>
        <w:rPr>
          <w:sz w:val="24"/>
          <w:szCs w:val="24"/>
        </w:rPr>
      </w:pPr>
      <w:r w:rsidRPr="002E1DC8">
        <w:rPr>
          <w:sz w:val="24"/>
          <w:szCs w:val="24"/>
        </w:rPr>
        <w:t xml:space="preserve">II - o aproveitamento dos bolsistas no curso, </w:t>
      </w:r>
      <w:proofErr w:type="spellStart"/>
      <w:r w:rsidRPr="002E1DC8">
        <w:rPr>
          <w:sz w:val="24"/>
          <w:szCs w:val="24"/>
        </w:rPr>
        <w:t>considerandose</w:t>
      </w:r>
      <w:proofErr w:type="spellEnd"/>
      <w:r w:rsidRPr="002E1DC8">
        <w:rPr>
          <w:sz w:val="24"/>
          <w:szCs w:val="24"/>
        </w:rPr>
        <w:t xml:space="preserve">, especialmente, o desempenho acadêmico; e </w:t>
      </w:r>
    </w:p>
    <w:p w:rsidR="002E1DC8" w:rsidRPr="002E1DC8" w:rsidRDefault="002E1DC8" w:rsidP="00123C79">
      <w:pPr>
        <w:pStyle w:val="Cabealho"/>
        <w:ind w:firstLine="1134"/>
        <w:jc w:val="both"/>
        <w:rPr>
          <w:sz w:val="24"/>
          <w:szCs w:val="24"/>
        </w:rPr>
      </w:pPr>
      <w:r w:rsidRPr="002E1DC8">
        <w:rPr>
          <w:sz w:val="24"/>
          <w:szCs w:val="24"/>
        </w:rPr>
        <w:t xml:space="preserve">III - a evasão de alunos por curso e turno, bem como o total de alunos matriculados, relacionando-se os estudantes vinculados ao PROUNI. </w:t>
      </w:r>
    </w:p>
    <w:p w:rsidR="002E1DC8" w:rsidRPr="002E1DC8" w:rsidRDefault="002E1DC8" w:rsidP="00123C79">
      <w:pPr>
        <w:pStyle w:val="Cabealho"/>
        <w:ind w:firstLine="1134"/>
        <w:jc w:val="both"/>
        <w:rPr>
          <w:sz w:val="24"/>
          <w:szCs w:val="24"/>
        </w:rPr>
      </w:pPr>
      <w:r w:rsidRPr="002E1DC8">
        <w:rPr>
          <w:sz w:val="24"/>
          <w:szCs w:val="24"/>
        </w:rPr>
        <w:t xml:space="preserve">§ 1º A entidade beneficente de assistência social que atue no ensino superior e aderir ao PROUNI encaminhará ao Ministério da Educação relatório de atividades e gastos em assistência social, até sessenta dias após o encerramento do exercício fiscal. </w:t>
      </w:r>
    </w:p>
    <w:p w:rsidR="002E1DC8" w:rsidRPr="002E1DC8" w:rsidRDefault="002E1DC8" w:rsidP="00123C79">
      <w:pPr>
        <w:pStyle w:val="Cabealho"/>
        <w:ind w:firstLine="1134"/>
        <w:jc w:val="both"/>
        <w:rPr>
          <w:sz w:val="24"/>
          <w:szCs w:val="24"/>
        </w:rPr>
      </w:pPr>
      <w:r w:rsidRPr="002E1DC8">
        <w:rPr>
          <w:sz w:val="24"/>
          <w:szCs w:val="24"/>
        </w:rPr>
        <w:t xml:space="preserve">§ 2º Considera-se assistência social em programas não decorrentes de obrigações curriculares de ensino e pesquisa o desenvolvimento de programas de assistência social em conformidade com o disposto na Lei nº 8.742, de 7 de dezembro de 1993, que não integrem o currículo obrigatório de cursos de graduação e </w:t>
      </w:r>
      <w:proofErr w:type="spellStart"/>
      <w:r w:rsidRPr="002E1DC8">
        <w:rPr>
          <w:sz w:val="24"/>
          <w:szCs w:val="24"/>
        </w:rPr>
        <w:t>seqüenciais</w:t>
      </w:r>
      <w:proofErr w:type="spellEnd"/>
      <w:r w:rsidRPr="002E1DC8">
        <w:rPr>
          <w:sz w:val="24"/>
          <w:szCs w:val="24"/>
        </w:rPr>
        <w:t xml:space="preserve"> de formação específica. </w:t>
      </w:r>
    </w:p>
    <w:p w:rsidR="002E1DC8" w:rsidRPr="002E1DC8" w:rsidRDefault="002E1DC8" w:rsidP="00123C79">
      <w:pPr>
        <w:pStyle w:val="Cabealho"/>
        <w:ind w:firstLine="1134"/>
        <w:jc w:val="both"/>
        <w:rPr>
          <w:sz w:val="24"/>
          <w:szCs w:val="24"/>
        </w:rPr>
      </w:pPr>
      <w:r w:rsidRPr="002E1DC8">
        <w:rPr>
          <w:sz w:val="24"/>
          <w:szCs w:val="24"/>
        </w:rPr>
        <w:t xml:space="preserve">§ 3º O Ministério da Educação estabelecerá os requisitos de desempenho acadêmico a serem cumpridos pelo estudante vinculado ao PROUNI, para fins de manutenção das bolsas.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15. As bolsas reservadas aos trabalhadores da instituição de ensino superior e seus dependentes decorrentes de convenção coletiva ou acordo trabalhista, nos termos da lei, serão ocupadas em observância aos procedimentos operacionais fixados pelo Ministério da Educação, especialmente quanto à definição de nota de corte para seleção de bolsistas e aos métodos para o aproveitamento de vagas eventualmente remanescentes, sem prejuízo da pré-seleção, conforme os resultados do ENEM. </w:t>
      </w:r>
    </w:p>
    <w:p w:rsidR="002E1DC8" w:rsidRPr="002E1DC8" w:rsidRDefault="002E1DC8" w:rsidP="00123C79">
      <w:pPr>
        <w:pStyle w:val="Cabealho"/>
        <w:ind w:firstLine="1134"/>
        <w:jc w:val="both"/>
        <w:rPr>
          <w:sz w:val="24"/>
          <w:szCs w:val="24"/>
        </w:rPr>
      </w:pPr>
      <w:r w:rsidRPr="002E1DC8">
        <w:rPr>
          <w:sz w:val="24"/>
          <w:szCs w:val="24"/>
        </w:rPr>
        <w:t xml:space="preserve">Parágrafo único. A instituição de ensino superior interessada em conceder bolsas de estudo vinculadas ao PROUNI, nos termos do </w:t>
      </w:r>
      <w:r w:rsidR="001C4052" w:rsidRPr="001C4052">
        <w:rPr>
          <w:i/>
          <w:sz w:val="24"/>
          <w:szCs w:val="24"/>
        </w:rPr>
        <w:t>caput</w:t>
      </w:r>
      <w:r w:rsidRPr="002E1DC8">
        <w:rPr>
          <w:sz w:val="24"/>
          <w:szCs w:val="24"/>
        </w:rPr>
        <w:t xml:space="preserve">, deverá informar previamente ao Ministério da Educação e encaminhar cópia autenticada dos atos jurídicos que formalizam convenção coletiva ou acordo trabalhista, com as respectivas alterações posteriores.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16. As mantenedoras de instituições de ensino superior que optarem por transformar sua natureza jurídica em sociedade de fins econômicos, nos termos do art. 7º-A da Lei nº 9.131, de 24 de novembro de 1995, deverão assegurar a continuidade das bolsas concedidas às turmas iniciadas antes de 13 de setembro de 2004, nos cinco anos previstos para a transformação do regime jurídico.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Art. 17.</w:t>
      </w:r>
      <w:r w:rsidR="00961E3A">
        <w:rPr>
          <w:sz w:val="24"/>
          <w:szCs w:val="24"/>
        </w:rPr>
        <w:t xml:space="preserve"> </w:t>
      </w:r>
      <w:hyperlink r:id="rId69" w:history="1">
        <w:r w:rsidR="00961E3A" w:rsidRPr="00961E3A">
          <w:rPr>
            <w:rStyle w:val="Hyperlink"/>
            <w:i/>
            <w:sz w:val="24"/>
            <w:szCs w:val="24"/>
          </w:rPr>
          <w:t>(Revogado pelo Decreto nº 11.149, de 26/7/2022)</w:t>
        </w:r>
      </w:hyperlink>
      <w:r w:rsidRPr="002E1DC8">
        <w:rPr>
          <w:sz w:val="24"/>
          <w:szCs w:val="24"/>
        </w:rPr>
        <w:t xml:space="preserve">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18. Este Decreto entra em vigor na data de sua publicação.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Art. 19. Fica revogado o Decreto nº 5.245, de 15 de outubro de 2004.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Brasília, 18 de julho de 2005; 184º da Independência e 117º da República. </w:t>
      </w:r>
    </w:p>
    <w:p w:rsidR="002E1DC8" w:rsidRPr="002E1DC8" w:rsidRDefault="002E1DC8" w:rsidP="00123C79">
      <w:pPr>
        <w:pStyle w:val="Cabealho"/>
        <w:ind w:firstLine="1134"/>
        <w:jc w:val="both"/>
        <w:rPr>
          <w:sz w:val="24"/>
          <w:szCs w:val="24"/>
        </w:rPr>
      </w:pPr>
    </w:p>
    <w:p w:rsidR="002E1DC8" w:rsidRPr="002E1DC8" w:rsidRDefault="002E1DC8" w:rsidP="00123C79">
      <w:pPr>
        <w:pStyle w:val="Cabealho"/>
        <w:ind w:firstLine="1134"/>
        <w:jc w:val="both"/>
        <w:rPr>
          <w:sz w:val="24"/>
          <w:szCs w:val="24"/>
        </w:rPr>
      </w:pPr>
      <w:r w:rsidRPr="002E1DC8">
        <w:rPr>
          <w:sz w:val="24"/>
          <w:szCs w:val="24"/>
        </w:rPr>
        <w:t xml:space="preserve">LUIZ INÁCIO LULA DA SILVA </w:t>
      </w:r>
    </w:p>
    <w:p w:rsidR="002E1DC8" w:rsidRPr="002E1DC8" w:rsidRDefault="002E1DC8" w:rsidP="00123C79">
      <w:pPr>
        <w:pStyle w:val="Cabealho"/>
        <w:ind w:firstLine="1134"/>
        <w:jc w:val="both"/>
        <w:rPr>
          <w:sz w:val="24"/>
          <w:szCs w:val="24"/>
        </w:rPr>
      </w:pPr>
      <w:r w:rsidRPr="002E1DC8">
        <w:rPr>
          <w:sz w:val="24"/>
          <w:szCs w:val="24"/>
        </w:rPr>
        <w:t>Tarso Genro</w:t>
      </w:r>
    </w:p>
    <w:sectPr w:rsidR="002E1DC8" w:rsidRPr="002E1DC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A5A4A"/>
    <w:rsid w:val="000C5095"/>
    <w:rsid w:val="000C6F5F"/>
    <w:rsid w:val="000D703B"/>
    <w:rsid w:val="000D75BE"/>
    <w:rsid w:val="0012166B"/>
    <w:rsid w:val="00123C79"/>
    <w:rsid w:val="0014793B"/>
    <w:rsid w:val="00175214"/>
    <w:rsid w:val="001960BD"/>
    <w:rsid w:val="001A4BC9"/>
    <w:rsid w:val="001B2C33"/>
    <w:rsid w:val="001C4052"/>
    <w:rsid w:val="001C632C"/>
    <w:rsid w:val="001E2FFF"/>
    <w:rsid w:val="001F500F"/>
    <w:rsid w:val="00202D1E"/>
    <w:rsid w:val="002055E6"/>
    <w:rsid w:val="00210EA6"/>
    <w:rsid w:val="00212338"/>
    <w:rsid w:val="00232766"/>
    <w:rsid w:val="00237EC3"/>
    <w:rsid w:val="00263EDC"/>
    <w:rsid w:val="00271313"/>
    <w:rsid w:val="002A7847"/>
    <w:rsid w:val="002B0AB7"/>
    <w:rsid w:val="002B3BBA"/>
    <w:rsid w:val="002C77C8"/>
    <w:rsid w:val="002E1DC8"/>
    <w:rsid w:val="002E26BB"/>
    <w:rsid w:val="002E5294"/>
    <w:rsid w:val="002E70DF"/>
    <w:rsid w:val="00314125"/>
    <w:rsid w:val="00315E4C"/>
    <w:rsid w:val="003223A1"/>
    <w:rsid w:val="00324B14"/>
    <w:rsid w:val="00342AED"/>
    <w:rsid w:val="003632A0"/>
    <w:rsid w:val="003674AE"/>
    <w:rsid w:val="00371520"/>
    <w:rsid w:val="00375BAD"/>
    <w:rsid w:val="003A65BE"/>
    <w:rsid w:val="003E69D0"/>
    <w:rsid w:val="003F3F69"/>
    <w:rsid w:val="00400712"/>
    <w:rsid w:val="0040208F"/>
    <w:rsid w:val="00405E79"/>
    <w:rsid w:val="004242AC"/>
    <w:rsid w:val="00435FBD"/>
    <w:rsid w:val="00445EE3"/>
    <w:rsid w:val="00453F2B"/>
    <w:rsid w:val="0047200C"/>
    <w:rsid w:val="00475BE4"/>
    <w:rsid w:val="00484C2B"/>
    <w:rsid w:val="004856EA"/>
    <w:rsid w:val="00485F46"/>
    <w:rsid w:val="004A09BB"/>
    <w:rsid w:val="004C37B8"/>
    <w:rsid w:val="004E2F52"/>
    <w:rsid w:val="00516BA4"/>
    <w:rsid w:val="0056560C"/>
    <w:rsid w:val="00570E08"/>
    <w:rsid w:val="00577DFB"/>
    <w:rsid w:val="005D2392"/>
    <w:rsid w:val="005E1653"/>
    <w:rsid w:val="005E3259"/>
    <w:rsid w:val="00602398"/>
    <w:rsid w:val="006024C4"/>
    <w:rsid w:val="006240A5"/>
    <w:rsid w:val="00625A3E"/>
    <w:rsid w:val="00642F39"/>
    <w:rsid w:val="00644E1F"/>
    <w:rsid w:val="00651582"/>
    <w:rsid w:val="006872C7"/>
    <w:rsid w:val="0069586E"/>
    <w:rsid w:val="006D2527"/>
    <w:rsid w:val="006E5D2D"/>
    <w:rsid w:val="00700001"/>
    <w:rsid w:val="00723142"/>
    <w:rsid w:val="007234DC"/>
    <w:rsid w:val="00723BD5"/>
    <w:rsid w:val="0074415D"/>
    <w:rsid w:val="00774289"/>
    <w:rsid w:val="00787EE7"/>
    <w:rsid w:val="007959C8"/>
    <w:rsid w:val="007A04E2"/>
    <w:rsid w:val="007A4576"/>
    <w:rsid w:val="007B0095"/>
    <w:rsid w:val="007C66B0"/>
    <w:rsid w:val="007D7D15"/>
    <w:rsid w:val="007E0856"/>
    <w:rsid w:val="007E280D"/>
    <w:rsid w:val="007F111E"/>
    <w:rsid w:val="007F7D99"/>
    <w:rsid w:val="008119B6"/>
    <w:rsid w:val="008318D5"/>
    <w:rsid w:val="00833698"/>
    <w:rsid w:val="008345C5"/>
    <w:rsid w:val="008528AE"/>
    <w:rsid w:val="00852ED0"/>
    <w:rsid w:val="00871F4F"/>
    <w:rsid w:val="00876610"/>
    <w:rsid w:val="00883AFE"/>
    <w:rsid w:val="008A73CD"/>
    <w:rsid w:val="008E4285"/>
    <w:rsid w:val="008F0EC6"/>
    <w:rsid w:val="008F51DC"/>
    <w:rsid w:val="00926B10"/>
    <w:rsid w:val="00961E3A"/>
    <w:rsid w:val="009A7C7D"/>
    <w:rsid w:val="009C2458"/>
    <w:rsid w:val="009E2F21"/>
    <w:rsid w:val="009F1493"/>
    <w:rsid w:val="00A11BFD"/>
    <w:rsid w:val="00A17890"/>
    <w:rsid w:val="00A270C0"/>
    <w:rsid w:val="00A43F13"/>
    <w:rsid w:val="00A441A8"/>
    <w:rsid w:val="00A54BF7"/>
    <w:rsid w:val="00AB04AF"/>
    <w:rsid w:val="00AC491B"/>
    <w:rsid w:val="00AC6BCE"/>
    <w:rsid w:val="00AE2D52"/>
    <w:rsid w:val="00AE7012"/>
    <w:rsid w:val="00AF529C"/>
    <w:rsid w:val="00AF6801"/>
    <w:rsid w:val="00B40BA8"/>
    <w:rsid w:val="00B435AF"/>
    <w:rsid w:val="00B6757F"/>
    <w:rsid w:val="00B720BB"/>
    <w:rsid w:val="00B821AF"/>
    <w:rsid w:val="00B869D6"/>
    <w:rsid w:val="00BB06CC"/>
    <w:rsid w:val="00BD136A"/>
    <w:rsid w:val="00BE1A48"/>
    <w:rsid w:val="00BE5885"/>
    <w:rsid w:val="00C038C8"/>
    <w:rsid w:val="00C0484C"/>
    <w:rsid w:val="00C17172"/>
    <w:rsid w:val="00C20425"/>
    <w:rsid w:val="00C31E83"/>
    <w:rsid w:val="00C35CC0"/>
    <w:rsid w:val="00C428CC"/>
    <w:rsid w:val="00C56760"/>
    <w:rsid w:val="00C6431B"/>
    <w:rsid w:val="00C66170"/>
    <w:rsid w:val="00C72B05"/>
    <w:rsid w:val="00C831D4"/>
    <w:rsid w:val="00CB7ABD"/>
    <w:rsid w:val="00CF7403"/>
    <w:rsid w:val="00CF7858"/>
    <w:rsid w:val="00D11218"/>
    <w:rsid w:val="00D32EDD"/>
    <w:rsid w:val="00D51DCF"/>
    <w:rsid w:val="00D72970"/>
    <w:rsid w:val="00DA2508"/>
    <w:rsid w:val="00DB1A6F"/>
    <w:rsid w:val="00DD27D7"/>
    <w:rsid w:val="00DD4694"/>
    <w:rsid w:val="00DE6C2C"/>
    <w:rsid w:val="00DF7619"/>
    <w:rsid w:val="00E0062E"/>
    <w:rsid w:val="00E23F8E"/>
    <w:rsid w:val="00E25EA6"/>
    <w:rsid w:val="00E44486"/>
    <w:rsid w:val="00E471DE"/>
    <w:rsid w:val="00E8077F"/>
    <w:rsid w:val="00E874A7"/>
    <w:rsid w:val="00EB24A6"/>
    <w:rsid w:val="00EC048A"/>
    <w:rsid w:val="00F07B62"/>
    <w:rsid w:val="00F13A54"/>
    <w:rsid w:val="00F42BE3"/>
    <w:rsid w:val="00F43878"/>
    <w:rsid w:val="00F830DA"/>
    <w:rsid w:val="00FC1891"/>
    <w:rsid w:val="00FD13D4"/>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2/decreto-11149-26-julho-2022-793040-publicacaooriginal-165805-pe.html" TargetMode="External"/><Relationship Id="rId18" Type="http://schemas.openxmlformats.org/officeDocument/2006/relationships/hyperlink" Target="https://www2.camara.leg.br/legin/fed/decret/2022/decreto-11149-26-julho-2022-793040-publicacaooriginal-165805-pe.html" TargetMode="External"/><Relationship Id="rId26" Type="http://schemas.openxmlformats.org/officeDocument/2006/relationships/hyperlink" Target="https://www2.camara.leg.br/legin/fed/decret/2022/decreto-11149-26-julho-2022-793040-publicacaooriginal-165805-pe.html" TargetMode="External"/><Relationship Id="rId39" Type="http://schemas.openxmlformats.org/officeDocument/2006/relationships/hyperlink" Target="https://www2.camara.leg.br/legin/fed/decret/2022/decreto-11149-26-julho-2022-793040-publicacaooriginal-165805-pe.html" TargetMode="External"/><Relationship Id="rId21" Type="http://schemas.openxmlformats.org/officeDocument/2006/relationships/hyperlink" Target="https://www2.camara.leg.br/legin/fed/decret/2022/decreto-11149-26-julho-2022-793040-publicacaooriginal-165805-pe.html" TargetMode="External"/><Relationship Id="rId34" Type="http://schemas.openxmlformats.org/officeDocument/2006/relationships/hyperlink" Target="https://www2.camara.leg.br/legin/fed/decret/2026/decreto-12917-31-marco-2026-798909-publicacaooriginal-178712-pe.html" TargetMode="External"/><Relationship Id="rId42" Type="http://schemas.openxmlformats.org/officeDocument/2006/relationships/hyperlink" Target="https://www2.camara.leg.br/legin/fed/decret/2022/decreto-11149-26-julho-2022-793040-publicacaooriginal-165805-pe.html" TargetMode="External"/><Relationship Id="rId47" Type="http://schemas.openxmlformats.org/officeDocument/2006/relationships/hyperlink" Target="https://www2.camara.leg.br/legin/fed/decret/2022/decreto-11149-26-julho-2022-793040-publicacaooriginal-165805-pe.html" TargetMode="External"/><Relationship Id="rId50" Type="http://schemas.openxmlformats.org/officeDocument/2006/relationships/hyperlink" Target="https://www2.camara.leg.br/legin/fed/decret/2022/decreto-11149-26-julho-2022-793040-publicacaooriginal-165805-pe.html" TargetMode="External"/><Relationship Id="rId55" Type="http://schemas.openxmlformats.org/officeDocument/2006/relationships/hyperlink" Target="https://www2.camara.leg.br/legin/fed/decret/2022/decreto-11149-26-julho-2022-793040-publicacaooriginal-165805-pe.html" TargetMode="External"/><Relationship Id="rId63" Type="http://schemas.openxmlformats.org/officeDocument/2006/relationships/hyperlink" Target="https://www2.camara.leg.br/legin/fed/decret/2022/decreto-11149-26-julho-2022-793040-publicacaooriginal-165805-pe.html" TargetMode="External"/><Relationship Id="rId68" Type="http://schemas.openxmlformats.org/officeDocument/2006/relationships/hyperlink" Target="https://www2.camara.leg.br/legin/fed/decret/2022/decreto-11149-26-julho-2022-793040-publicacaooriginal-165805-pe.html" TargetMode="External"/><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decret/2022/decreto-11149-26-julho-2022-793040-publicacaooriginal-165805-pe.html" TargetMode="External"/><Relationship Id="rId29" Type="http://schemas.openxmlformats.org/officeDocument/2006/relationships/hyperlink" Target="https://www2.camara.leg.br/legin/fed/decret/2026/decreto-12917-31-marco-2026-798909-publicacaooriginal-178712-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2/decreto-11149-26-julho-2022-793040-publicacaooriginal-165805-pe.html" TargetMode="External"/><Relationship Id="rId24" Type="http://schemas.openxmlformats.org/officeDocument/2006/relationships/hyperlink" Target="https://www2.camara.leg.br/legin/fed/decret/2022/decreto-11149-26-julho-2022-793040-publicacaooriginal-165805-pe.html" TargetMode="External"/><Relationship Id="rId32" Type="http://schemas.openxmlformats.org/officeDocument/2006/relationships/hyperlink" Target="https://www2.camara.leg.br/legin/fed/decret/2026/decreto-12917-31-marco-2026-798909-publicacaooriginal-178712-pe.html" TargetMode="External"/><Relationship Id="rId37" Type="http://schemas.openxmlformats.org/officeDocument/2006/relationships/hyperlink" Target="https://www2.camara.leg.br/legin/fed/decret/2022/decreto-11149-26-julho-2022-793040-publicacaooriginal-165805-pe.html" TargetMode="External"/><Relationship Id="rId40" Type="http://schemas.openxmlformats.org/officeDocument/2006/relationships/hyperlink" Target="https://www2.camara.leg.br/legin/fed/decret/2022/decreto-11149-26-julho-2022-793040-publicacaooriginal-165805-pe.html" TargetMode="External"/><Relationship Id="rId45" Type="http://schemas.openxmlformats.org/officeDocument/2006/relationships/hyperlink" Target="https://www2.camara.leg.br/legin/fed/decret/2026/decreto-12917-31-marco-2026-798909-publicacaooriginal-178712-pe.html" TargetMode="External"/><Relationship Id="rId53" Type="http://schemas.openxmlformats.org/officeDocument/2006/relationships/hyperlink" Target="https://www2.camara.leg.br/legin/fed/decret/2022/decreto-11149-26-julho-2022-793040-publicacaooriginal-165805-pe.html" TargetMode="External"/><Relationship Id="rId58" Type="http://schemas.openxmlformats.org/officeDocument/2006/relationships/hyperlink" Target="https://www2.camara.leg.br/legin/fed/decret/2022/decreto-11149-26-julho-2022-793040-publicacaooriginal-165805-pe.html" TargetMode="External"/><Relationship Id="rId66" Type="http://schemas.openxmlformats.org/officeDocument/2006/relationships/hyperlink" Target="https://www2.camara.leg.br/legin/fed/decret/2022/decreto-11149-26-julho-2022-793040-publicacaooriginal-165805-pe.html" TargetMode="External"/><Relationship Id="rId5" Type="http://schemas.openxmlformats.org/officeDocument/2006/relationships/webSettings" Target="webSettings.xml"/><Relationship Id="rId15" Type="http://schemas.openxmlformats.org/officeDocument/2006/relationships/hyperlink" Target="https://www2.camara.leg.br/legin/fed/decret/2022/decreto-11149-26-julho-2022-793040-publicacaooriginal-165805-pe.html" TargetMode="External"/><Relationship Id="rId23" Type="http://schemas.openxmlformats.org/officeDocument/2006/relationships/hyperlink" Target="https://www2.camara.leg.br/legin/fed/decret/2022/decreto-11149-26-julho-2022-793040-publicacaooriginal-165805-pe.html" TargetMode="External"/><Relationship Id="rId28" Type="http://schemas.openxmlformats.org/officeDocument/2006/relationships/hyperlink" Target="https://www2.camara.leg.br/legin/fed/decret/2022/decreto-11149-26-julho-2022-793040-publicacaooriginal-165805-pe.html" TargetMode="External"/><Relationship Id="rId36" Type="http://schemas.openxmlformats.org/officeDocument/2006/relationships/hyperlink" Target="https://www2.camara.leg.br/legin/fed/decret/2022/decreto-11149-26-julho-2022-793040-publicacaooriginal-165805-pe.html" TargetMode="External"/><Relationship Id="rId49" Type="http://schemas.openxmlformats.org/officeDocument/2006/relationships/hyperlink" Target="https://www2.camara.leg.br/legin/fed/decret/2022/decreto-11149-26-julho-2022-793040-publicacaooriginal-165805-pe.html" TargetMode="External"/><Relationship Id="rId57" Type="http://schemas.openxmlformats.org/officeDocument/2006/relationships/hyperlink" Target="https://www2.camara.leg.br/legin/fed/decret/2022/decreto-11149-26-julho-2022-793040-publicacaooriginal-165805-pe.html" TargetMode="External"/><Relationship Id="rId61" Type="http://schemas.openxmlformats.org/officeDocument/2006/relationships/hyperlink" Target="https://www2.camara.leg.br/legin/fed/decret/2022/decreto-11149-26-julho-2022-793040-publicacaooriginal-165805-pe.html" TargetMode="External"/><Relationship Id="rId10" Type="http://schemas.openxmlformats.org/officeDocument/2006/relationships/hyperlink" Target="https://www2.camara.leg.br/legin/fed/decret/2022/decreto-11149-26-julho-2022-793040-publicacaooriginal-165805-pe.html" TargetMode="External"/><Relationship Id="rId19" Type="http://schemas.openxmlformats.org/officeDocument/2006/relationships/hyperlink" Target="https://www2.camara.leg.br/legin/fed/decret/2022/decreto-11149-26-julho-2022-793040-publicacaooriginal-165805-pe.html" TargetMode="External"/><Relationship Id="rId31" Type="http://schemas.openxmlformats.org/officeDocument/2006/relationships/hyperlink" Target="https://www2.camara.leg.br/legin/fed/decret/2026/decreto-12917-31-marco-2026-798909-publicacaooriginal-178712-pe.html" TargetMode="External"/><Relationship Id="rId44" Type="http://schemas.openxmlformats.org/officeDocument/2006/relationships/hyperlink" Target="https://www2.camara.leg.br/legin/fed/decret/2022/decreto-11149-26-julho-2022-793040-publicacaooriginal-165805-pe.html" TargetMode="External"/><Relationship Id="rId52" Type="http://schemas.openxmlformats.org/officeDocument/2006/relationships/hyperlink" Target="https://www2.camara.leg.br/legin/fed/decret/2022/decreto-11149-26-julho-2022-793040-publicacaooriginal-165805-pe.html" TargetMode="External"/><Relationship Id="rId60" Type="http://schemas.openxmlformats.org/officeDocument/2006/relationships/hyperlink" Target="https://www2.camara.leg.br/legin/fed/decret/2022/decreto-11149-26-julho-2022-793040-publicacaooriginal-165805-pe.html" TargetMode="External"/><Relationship Id="rId65" Type="http://schemas.openxmlformats.org/officeDocument/2006/relationships/hyperlink" Target="https://www2.camara.leg.br/legin/fed/decret/2022/decreto-11149-26-julho-2022-793040-publicacaooriginal-165805-pe.html" TargetMode="External"/><Relationship Id="rId4" Type="http://schemas.openxmlformats.org/officeDocument/2006/relationships/settings" Target="settings.xml"/><Relationship Id="rId9" Type="http://schemas.openxmlformats.org/officeDocument/2006/relationships/hyperlink" Target="https://www2.camara.leg.br/legin/fed/decret/2022/decreto-11149-26-julho-2022-793040-publicacaooriginal-165805-pe.html" TargetMode="External"/><Relationship Id="rId14" Type="http://schemas.openxmlformats.org/officeDocument/2006/relationships/hyperlink" Target="https://www2.camara.leg.br/legin/fed/decret/2022/decreto-11149-26-julho-2022-793040-publicacaooriginal-165805-pe.html" TargetMode="External"/><Relationship Id="rId22" Type="http://schemas.openxmlformats.org/officeDocument/2006/relationships/hyperlink" Target="https://www2.camara.leg.br/legin/fed/decret/2022/decreto-10972-18-fevereiro-2022-792308-publicacaooriginal-164653-pe.html" TargetMode="External"/><Relationship Id="rId27" Type="http://schemas.openxmlformats.org/officeDocument/2006/relationships/hyperlink" Target="https://www2.camara.leg.br/legin/fed/decret/2026/decreto-12917-31-marco-2026-798909-publicacaooriginal-178712-pe.html" TargetMode="External"/><Relationship Id="rId30" Type="http://schemas.openxmlformats.org/officeDocument/2006/relationships/hyperlink" Target="https://www2.camara.leg.br/legin/fed/decret/2022/decreto-11149-26-julho-2022-793040-publicacaooriginal-165805-pe.html" TargetMode="External"/><Relationship Id="rId35" Type="http://schemas.openxmlformats.org/officeDocument/2006/relationships/hyperlink" Target="https://www2.camara.leg.br/legin/fed/decret/2022/decreto-11149-26-julho-2022-793040-publicacaooriginal-165805-pe.html" TargetMode="External"/><Relationship Id="rId43" Type="http://schemas.openxmlformats.org/officeDocument/2006/relationships/hyperlink" Target="https://www2.camara.leg.br/legin/fed/decret/2022/decreto-11149-26-julho-2022-793040-publicacaooriginal-165805-pe.html" TargetMode="External"/><Relationship Id="rId48" Type="http://schemas.openxmlformats.org/officeDocument/2006/relationships/hyperlink" Target="https://www2.camara.leg.br/legin/fed/decret/2026/decreto-12917-31-marco-2026-798909-publicacaooriginal-178712-pe.html" TargetMode="External"/><Relationship Id="rId56" Type="http://schemas.openxmlformats.org/officeDocument/2006/relationships/hyperlink" Target="https://www2.camara.leg.br/legin/fed/decret/2022/decreto-11149-26-julho-2022-793040-publicacaooriginal-165805-pe.html" TargetMode="External"/><Relationship Id="rId64" Type="http://schemas.openxmlformats.org/officeDocument/2006/relationships/hyperlink" Target="https://www2.camara.leg.br/legin/fed/decret/2022/decreto-11149-26-julho-2022-793040-publicacaooriginal-165805-pe.html" TargetMode="External"/><Relationship Id="rId69" Type="http://schemas.openxmlformats.org/officeDocument/2006/relationships/hyperlink" Target="https://www2.camara.leg.br/legin/fed/decret/2022/decreto-11149-26-julho-2022-793040-publicacaooriginal-165805-pe.html" TargetMode="External"/><Relationship Id="rId8" Type="http://schemas.openxmlformats.org/officeDocument/2006/relationships/hyperlink" Target="https://www2.camara.leg.br/legin/fed/decret/2022/decreto-11149-26-julho-2022-793040-publicacaooriginal-165805-pe.html" TargetMode="External"/><Relationship Id="rId51" Type="http://schemas.openxmlformats.org/officeDocument/2006/relationships/hyperlink" Target="https://www2.camara.leg.br/legin/fed/decret/2022/decreto-11149-26-julho-2022-793040-publicacaooriginal-165805-pe.html" TargetMode="External"/><Relationship Id="rId3" Type="http://schemas.microsoft.com/office/2007/relationships/stylesWithEffects" Target="stylesWithEffects.xml"/><Relationship Id="rId12" Type="http://schemas.openxmlformats.org/officeDocument/2006/relationships/hyperlink" Target="https://www2.camara.leg.br/legin/fed/decret/2022/decreto-11149-26-julho-2022-793040-publicacaooriginal-165805-pe.html" TargetMode="External"/><Relationship Id="rId17" Type="http://schemas.openxmlformats.org/officeDocument/2006/relationships/hyperlink" Target="https://www2.camara.leg.br/legin/fed/decret/2022/decreto-11149-26-julho-2022-793040-publicacaooriginal-165805-pe.html" TargetMode="External"/><Relationship Id="rId25" Type="http://schemas.openxmlformats.org/officeDocument/2006/relationships/hyperlink" Target="https://www2.camara.leg.br/legin/fed/decret/2026/decreto-12917-31-marco-2026-798909-publicacaooriginal-178712-pe.html" TargetMode="External"/><Relationship Id="rId33" Type="http://schemas.openxmlformats.org/officeDocument/2006/relationships/hyperlink" Target="https://www2.camara.leg.br/legin/fed/decret/2026/decreto-12917-31-marco-2026-798909-publicacaooriginal-178712-pe.html" TargetMode="External"/><Relationship Id="rId38" Type="http://schemas.openxmlformats.org/officeDocument/2006/relationships/hyperlink" Target="https://www2.camara.leg.br/legin/fed/decret/2022/decreto-11149-26-julho-2022-793040-publicacaooriginal-165805-pe.html" TargetMode="External"/><Relationship Id="rId46" Type="http://schemas.openxmlformats.org/officeDocument/2006/relationships/hyperlink" Target="https://www2.camara.leg.br/legin/fed/decret/2022/decreto-11149-26-julho-2022-793040-publicacaooriginal-165805-pe.html" TargetMode="External"/><Relationship Id="rId59" Type="http://schemas.openxmlformats.org/officeDocument/2006/relationships/hyperlink" Target="https://www2.camara.leg.br/legin/fed/decret/2022/decreto-11149-26-julho-2022-793040-publicacaooriginal-165805-pe.html" TargetMode="External"/><Relationship Id="rId67" Type="http://schemas.openxmlformats.org/officeDocument/2006/relationships/hyperlink" Target="https://www2.camara.leg.br/legin/fed/decret/2022/decreto-11149-26-julho-2022-793040-publicacaooriginal-165805-pe.html" TargetMode="External"/><Relationship Id="rId20" Type="http://schemas.openxmlformats.org/officeDocument/2006/relationships/hyperlink" Target="https://www2.camara.leg.br/legin/fed/decret/2022/decreto-11149-26-julho-2022-793040-publicacaooriginal-165805-pe.html" TargetMode="External"/><Relationship Id="rId41" Type="http://schemas.openxmlformats.org/officeDocument/2006/relationships/hyperlink" Target="https://www2.camara.leg.br/legin/fed/decret/2022/decreto-11149-26-julho-2022-793040-publicacaooriginal-165805-pe.html" TargetMode="External"/><Relationship Id="rId54" Type="http://schemas.openxmlformats.org/officeDocument/2006/relationships/hyperlink" Target="http://www2.camara.leg.br/legin/fed/decret/2014/decreto-8204-7-marco-2014-778253-publicacaooriginal-143532-pe.html" TargetMode="External"/><Relationship Id="rId62" Type="http://schemas.openxmlformats.org/officeDocument/2006/relationships/hyperlink" Target="https://www2.camara.leg.br/legin/fed/decret/2022/decreto-11149-26-julho-2022-793040-publicacaooriginal-165805-pe.html" TargetMode="External"/><Relationship Id="rId7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4712</Words>
  <Characters>25446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30098</CharactersWithSpaces>
  <SharedDoc>false</SharedDoc>
  <HLinks>
    <vt:vector size="228" baseType="variant">
      <vt:variant>
        <vt:i4>720904</vt:i4>
      </vt:variant>
      <vt:variant>
        <vt:i4>111</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108</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105</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102</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99</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96</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93</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90</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87</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84</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81</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78</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75</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72</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69</vt:i4>
      </vt:variant>
      <vt:variant>
        <vt:i4>0</vt:i4>
      </vt:variant>
      <vt:variant>
        <vt:i4>5</vt:i4>
      </vt:variant>
      <vt:variant>
        <vt:lpwstr>https://www2.camara.leg.br/legin/fed/decret/2022/decreto-11149-26-julho-2022-793040-publicacaooriginal-165805-pe.html</vt:lpwstr>
      </vt:variant>
      <vt:variant>
        <vt:lpwstr/>
      </vt:variant>
      <vt:variant>
        <vt:i4>4063277</vt:i4>
      </vt:variant>
      <vt:variant>
        <vt:i4>66</vt:i4>
      </vt:variant>
      <vt:variant>
        <vt:i4>0</vt:i4>
      </vt:variant>
      <vt:variant>
        <vt:i4>5</vt:i4>
      </vt:variant>
      <vt:variant>
        <vt:lpwstr>http://www2.camara.leg.br/legin/fed/decret/2014/decreto-8204-7-marco-2014-778253-publicacaooriginal-143532-pe.html</vt:lpwstr>
      </vt:variant>
      <vt:variant>
        <vt:lpwstr/>
      </vt:variant>
      <vt:variant>
        <vt:i4>720904</vt:i4>
      </vt:variant>
      <vt:variant>
        <vt:i4>63</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60</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57</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54</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51</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48</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45</vt:i4>
      </vt:variant>
      <vt:variant>
        <vt:i4>0</vt:i4>
      </vt:variant>
      <vt:variant>
        <vt:i4>5</vt:i4>
      </vt:variant>
      <vt:variant>
        <vt:lpwstr>https://www2.camara.leg.br/legin/fed/decret/2022/decreto-11149-26-julho-2022-793040-publicacaooriginal-165805-pe.html</vt:lpwstr>
      </vt:variant>
      <vt:variant>
        <vt:lpwstr/>
      </vt:variant>
      <vt:variant>
        <vt:i4>10</vt:i4>
      </vt:variant>
      <vt:variant>
        <vt:i4>42</vt:i4>
      </vt:variant>
      <vt:variant>
        <vt:i4>0</vt:i4>
      </vt:variant>
      <vt:variant>
        <vt:i4>5</vt:i4>
      </vt:variant>
      <vt:variant>
        <vt:lpwstr>https://www2.camara.leg.br/legin/fed/decret/2022/decreto-10972-18-fevereiro-2022-792308-publicacaooriginal-164653-pe.html</vt:lpwstr>
      </vt:variant>
      <vt:variant>
        <vt:lpwstr/>
      </vt:variant>
      <vt:variant>
        <vt:i4>720904</vt:i4>
      </vt:variant>
      <vt:variant>
        <vt:i4>39</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36</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33</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30</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27</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24</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21</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18</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15</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12</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9</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6</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3</vt:i4>
      </vt:variant>
      <vt:variant>
        <vt:i4>0</vt:i4>
      </vt:variant>
      <vt:variant>
        <vt:i4>5</vt:i4>
      </vt:variant>
      <vt:variant>
        <vt:lpwstr>https://www2.camara.leg.br/legin/fed/decret/2022/decreto-11149-26-julho-2022-793040-publicacaooriginal-165805-pe.html</vt:lpwstr>
      </vt:variant>
      <vt:variant>
        <vt:lpwstr/>
      </vt:variant>
      <vt:variant>
        <vt:i4>720904</vt:i4>
      </vt:variant>
      <vt:variant>
        <vt:i4>0</vt:i4>
      </vt:variant>
      <vt:variant>
        <vt:i4>0</vt:i4>
      </vt:variant>
      <vt:variant>
        <vt:i4>5</vt:i4>
      </vt:variant>
      <vt:variant>
        <vt:lpwstr>https://www2.camara.leg.br/legin/fed/decret/2022/decreto-11149-26-julho-2022-793040-publicacaooriginal-165805-pe.html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14</cp:revision>
  <cp:lastPrinted>2009-10-20T17:50:00Z</cp:lastPrinted>
  <dcterms:created xsi:type="dcterms:W3CDTF">2025-11-21T15:55:00Z</dcterms:created>
  <dcterms:modified xsi:type="dcterms:W3CDTF">2026-04-01T14:12:00Z</dcterms:modified>
</cp:coreProperties>
</file>