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Pr="001F3046" w:rsidRDefault="001F3046">
      <w:pPr>
        <w:pStyle w:val="Cabealho"/>
        <w:jc w:val="center"/>
      </w:pPr>
      <w:r w:rsidRPr="001F304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7" o:title=""/>
            <w10:wrap type="square"/>
          </v:shape>
          <o:OLEObject Type="Embed" ProgID="PBrush" ShapeID="_x0000_s1026" DrawAspect="Content" ObjectID="_1841902290" r:id="rId8"/>
        </w:pict>
      </w:r>
    </w:p>
    <w:p w:rsidR="00C20425" w:rsidRPr="001F3046" w:rsidRDefault="00C20425">
      <w:pPr>
        <w:pStyle w:val="Cabealho"/>
        <w:jc w:val="center"/>
      </w:pPr>
    </w:p>
    <w:p w:rsidR="00C20425" w:rsidRPr="001F3046" w:rsidRDefault="00C20425">
      <w:pPr>
        <w:pStyle w:val="Cabealho"/>
        <w:jc w:val="center"/>
      </w:pPr>
    </w:p>
    <w:p w:rsidR="00C20425" w:rsidRPr="001F3046" w:rsidRDefault="00C20425">
      <w:pPr>
        <w:pStyle w:val="Cabealho"/>
        <w:jc w:val="center"/>
      </w:pPr>
    </w:p>
    <w:p w:rsidR="00C20425" w:rsidRPr="001F3046" w:rsidRDefault="00C20425">
      <w:pPr>
        <w:pStyle w:val="Cabealho"/>
        <w:jc w:val="center"/>
      </w:pPr>
    </w:p>
    <w:p w:rsidR="00C20425" w:rsidRPr="001F3046" w:rsidRDefault="00C20425">
      <w:pPr>
        <w:pStyle w:val="Cabealho"/>
        <w:jc w:val="center"/>
        <w:rPr>
          <w:b/>
        </w:rPr>
      </w:pPr>
      <w:r w:rsidRPr="001F3046">
        <w:rPr>
          <w:b/>
        </w:rPr>
        <w:t>CÂMARA DOS DEPUTADOS</w:t>
      </w:r>
    </w:p>
    <w:p w:rsidR="00C20425" w:rsidRPr="001F3046" w:rsidRDefault="00C20425">
      <w:pPr>
        <w:pStyle w:val="Cabealho"/>
        <w:jc w:val="center"/>
      </w:pPr>
      <w:r w:rsidRPr="001F3046">
        <w:t>Centro de Documentação e Informação</w:t>
      </w:r>
    </w:p>
    <w:p w:rsidR="0035762E" w:rsidRPr="001F3046" w:rsidRDefault="0035762E" w:rsidP="0035762E">
      <w:pPr>
        <w:pStyle w:val="Cabealho"/>
        <w:jc w:val="both"/>
        <w:rPr>
          <w:sz w:val="24"/>
          <w:szCs w:val="24"/>
        </w:rPr>
      </w:pPr>
    </w:p>
    <w:p w:rsidR="0035762E" w:rsidRPr="001F3046" w:rsidRDefault="0035762E" w:rsidP="0035762E">
      <w:pPr>
        <w:pStyle w:val="Cabealho"/>
        <w:jc w:val="center"/>
        <w:rPr>
          <w:b/>
          <w:sz w:val="24"/>
          <w:szCs w:val="24"/>
        </w:rPr>
      </w:pPr>
      <w:r w:rsidRPr="001F3046">
        <w:rPr>
          <w:b/>
          <w:sz w:val="24"/>
          <w:szCs w:val="24"/>
        </w:rPr>
        <w:t>DECRETO Nº 3.937, DE 25 DE SETEMBRO DE 2001.</w:t>
      </w:r>
    </w:p>
    <w:p w:rsidR="0035762E" w:rsidRPr="001F3046" w:rsidRDefault="0035762E" w:rsidP="0035762E">
      <w:pPr>
        <w:pStyle w:val="Cabealho"/>
        <w:jc w:val="both"/>
        <w:rPr>
          <w:sz w:val="24"/>
          <w:szCs w:val="24"/>
        </w:rPr>
      </w:pPr>
    </w:p>
    <w:p w:rsidR="00FC7F60" w:rsidRPr="001F3046" w:rsidRDefault="00FC7F60" w:rsidP="0035762E">
      <w:pPr>
        <w:pStyle w:val="Cabealho"/>
        <w:jc w:val="both"/>
        <w:rPr>
          <w:sz w:val="24"/>
          <w:szCs w:val="24"/>
        </w:rPr>
      </w:pPr>
    </w:p>
    <w:p w:rsidR="0035762E" w:rsidRPr="001F3046" w:rsidRDefault="0035762E" w:rsidP="0035762E">
      <w:pPr>
        <w:pStyle w:val="Cabealho"/>
        <w:ind w:left="4536"/>
        <w:jc w:val="both"/>
        <w:rPr>
          <w:sz w:val="24"/>
          <w:szCs w:val="24"/>
        </w:rPr>
      </w:pPr>
      <w:r w:rsidRPr="001F3046">
        <w:rPr>
          <w:sz w:val="24"/>
          <w:szCs w:val="24"/>
        </w:rPr>
        <w:t>Regulamenta a Lei n</w:t>
      </w:r>
      <w:r w:rsidR="00743EA1" w:rsidRPr="001F3046">
        <w:rPr>
          <w:sz w:val="24"/>
          <w:szCs w:val="24"/>
        </w:rPr>
        <w:t>º</w:t>
      </w:r>
      <w:r w:rsidRPr="001F3046">
        <w:rPr>
          <w:sz w:val="24"/>
          <w:szCs w:val="24"/>
        </w:rPr>
        <w:t xml:space="preserve"> 6.704, de 26 de outubro de 1979, que dispõe sobre o Seguro de Crédito à Exportação, e dá outras providências.</w:t>
      </w:r>
    </w:p>
    <w:p w:rsidR="0035762E" w:rsidRPr="001F3046" w:rsidRDefault="0035762E" w:rsidP="0035762E">
      <w:pPr>
        <w:pStyle w:val="Cabealho"/>
        <w:jc w:val="both"/>
        <w:rPr>
          <w:sz w:val="24"/>
          <w:szCs w:val="24"/>
        </w:rPr>
      </w:pPr>
    </w:p>
    <w:p w:rsidR="00FC7F60" w:rsidRPr="001F3046" w:rsidRDefault="00FC7F60" w:rsidP="0035762E">
      <w:pPr>
        <w:pStyle w:val="Cabealho"/>
        <w:jc w:val="both"/>
        <w:rPr>
          <w:sz w:val="24"/>
          <w:szCs w:val="24"/>
        </w:rPr>
      </w:pPr>
    </w:p>
    <w:p w:rsidR="0035762E" w:rsidRPr="001F3046" w:rsidRDefault="0035762E" w:rsidP="0035762E">
      <w:pPr>
        <w:pStyle w:val="Cabealho"/>
        <w:ind w:firstLine="1134"/>
        <w:jc w:val="both"/>
        <w:rPr>
          <w:sz w:val="24"/>
          <w:szCs w:val="24"/>
        </w:rPr>
      </w:pPr>
      <w:r w:rsidRPr="001F3046">
        <w:rPr>
          <w:sz w:val="24"/>
          <w:szCs w:val="24"/>
        </w:rPr>
        <w:t>O PRESIDENTE DA REPÚBLICA, no uso da atribuição que lhe confere o art. 84, inciso IV, da Constituição, e tendo em vista o disposto no art. 9</w:t>
      </w:r>
      <w:r w:rsidR="00E86364" w:rsidRPr="001F3046">
        <w:rPr>
          <w:sz w:val="24"/>
          <w:szCs w:val="24"/>
        </w:rPr>
        <w:t>º</w:t>
      </w:r>
      <w:r w:rsidRPr="001F3046">
        <w:rPr>
          <w:sz w:val="24"/>
          <w:szCs w:val="24"/>
        </w:rPr>
        <w:t xml:space="preserve"> da Lei no 6.704, de 26 de outubro de 1979,</w:t>
      </w:r>
    </w:p>
    <w:p w:rsidR="0035762E" w:rsidRPr="001F3046" w:rsidRDefault="0035762E" w:rsidP="0035762E">
      <w:pPr>
        <w:pStyle w:val="Cabealho"/>
        <w:jc w:val="both"/>
        <w:rPr>
          <w:sz w:val="24"/>
          <w:szCs w:val="24"/>
        </w:rPr>
      </w:pPr>
    </w:p>
    <w:p w:rsidR="0035762E" w:rsidRPr="001F3046" w:rsidRDefault="0035762E" w:rsidP="0035762E">
      <w:pPr>
        <w:pStyle w:val="Cabealho"/>
        <w:ind w:firstLine="1134"/>
        <w:jc w:val="both"/>
        <w:rPr>
          <w:sz w:val="24"/>
          <w:szCs w:val="24"/>
        </w:rPr>
      </w:pPr>
      <w:r w:rsidRPr="001F3046">
        <w:rPr>
          <w:sz w:val="24"/>
          <w:szCs w:val="24"/>
        </w:rPr>
        <w:t>DECRETA:</w:t>
      </w:r>
    </w:p>
    <w:p w:rsidR="0035762E" w:rsidRPr="001F3046" w:rsidRDefault="0035762E" w:rsidP="0035762E">
      <w:pPr>
        <w:pStyle w:val="Cabealho"/>
        <w:jc w:val="both"/>
        <w:rPr>
          <w:sz w:val="24"/>
          <w:szCs w:val="24"/>
        </w:rPr>
      </w:pPr>
    </w:p>
    <w:p w:rsidR="0035762E" w:rsidRPr="001F3046" w:rsidRDefault="0035762E" w:rsidP="0035762E">
      <w:pPr>
        <w:pStyle w:val="Cabealho"/>
        <w:jc w:val="center"/>
        <w:rPr>
          <w:sz w:val="24"/>
          <w:szCs w:val="24"/>
        </w:rPr>
      </w:pPr>
      <w:r w:rsidRPr="001F3046">
        <w:rPr>
          <w:sz w:val="24"/>
          <w:szCs w:val="24"/>
        </w:rPr>
        <w:t>Capítulo I</w:t>
      </w:r>
    </w:p>
    <w:p w:rsidR="0035762E" w:rsidRPr="001F3046" w:rsidRDefault="0035762E" w:rsidP="0035762E">
      <w:pPr>
        <w:pStyle w:val="Cabealho"/>
        <w:jc w:val="center"/>
        <w:rPr>
          <w:sz w:val="24"/>
          <w:szCs w:val="24"/>
        </w:rPr>
      </w:pPr>
      <w:r w:rsidRPr="001F3046">
        <w:rPr>
          <w:sz w:val="24"/>
          <w:szCs w:val="24"/>
        </w:rPr>
        <w:t>DO SEGURO DE CRÉDITO À EXPORTAÇÃO</w:t>
      </w:r>
    </w:p>
    <w:p w:rsidR="0035762E" w:rsidRPr="001F3046" w:rsidRDefault="0035762E" w:rsidP="0035762E">
      <w:pPr>
        <w:pStyle w:val="Cabealho"/>
        <w:jc w:val="both"/>
        <w:rPr>
          <w:sz w:val="24"/>
          <w:szCs w:val="24"/>
        </w:rPr>
      </w:pPr>
    </w:p>
    <w:p w:rsidR="0035762E" w:rsidRPr="001F3046" w:rsidRDefault="0035762E" w:rsidP="0035762E">
      <w:pPr>
        <w:pStyle w:val="Cabealho"/>
        <w:ind w:firstLine="1134"/>
        <w:jc w:val="both"/>
        <w:rPr>
          <w:sz w:val="24"/>
          <w:szCs w:val="24"/>
        </w:rPr>
      </w:pPr>
      <w:r w:rsidRPr="001F3046">
        <w:rPr>
          <w:sz w:val="24"/>
          <w:szCs w:val="24"/>
        </w:rPr>
        <w:t xml:space="preserve">Art. 1º O Seguro de Crédito à Exportação - SCE tem a finalidade de garantir as operações de crédito à exportação contra os riscos comerciais, políticos e extraordinários que possam afetar: </w:t>
      </w:r>
      <w:hyperlink r:id="rId9" w:history="1">
        <w:r w:rsidRPr="001F3046">
          <w:rPr>
            <w:rStyle w:val="Hyperlink"/>
            <w:i/>
            <w:sz w:val="24"/>
            <w:szCs w:val="24"/>
          </w:rPr>
          <w:t>(“</w:t>
        </w:r>
        <w:r w:rsidR="001C6574" w:rsidRPr="001F3046">
          <w:rPr>
            <w:rStyle w:val="Hyperlink"/>
            <w:i/>
            <w:sz w:val="24"/>
            <w:szCs w:val="24"/>
          </w:rPr>
          <w:t>Caput</w:t>
        </w:r>
        <w:r w:rsidRPr="001F3046">
          <w:rPr>
            <w:rStyle w:val="Hyperlink"/>
            <w:i/>
            <w:sz w:val="24"/>
            <w:szCs w:val="24"/>
          </w:rPr>
          <w:t>” do artigo com redação dada pelo Decreto nº 6.452, 12/5/2008)</w:t>
        </w:r>
        <w:proofErr w:type="gramStart"/>
      </w:hyperlink>
      <w:proofErr w:type="gramEnd"/>
    </w:p>
    <w:p w:rsidR="0035762E" w:rsidRPr="001F3046" w:rsidRDefault="0035762E" w:rsidP="0035762E">
      <w:pPr>
        <w:pStyle w:val="Cabealho"/>
        <w:ind w:firstLine="1134"/>
        <w:jc w:val="both"/>
        <w:rPr>
          <w:i/>
          <w:sz w:val="24"/>
          <w:szCs w:val="24"/>
        </w:rPr>
      </w:pPr>
      <w:r w:rsidRPr="001F3046">
        <w:rPr>
          <w:sz w:val="24"/>
          <w:szCs w:val="24"/>
        </w:rPr>
        <w:t xml:space="preserve">I - a produção de bens e a prestação de serviços destinados à exportação brasileira; </w:t>
      </w:r>
      <w:hyperlink r:id="rId10" w:history="1">
        <w:r w:rsidRPr="001F3046">
          <w:rPr>
            <w:rStyle w:val="Hyperlink"/>
            <w:i/>
            <w:sz w:val="24"/>
            <w:szCs w:val="24"/>
          </w:rPr>
          <w:t>(</w:t>
        </w:r>
        <w:r w:rsidR="00E47C6D" w:rsidRPr="001F3046">
          <w:rPr>
            <w:rStyle w:val="Hyperlink"/>
            <w:i/>
            <w:sz w:val="24"/>
            <w:szCs w:val="24"/>
          </w:rPr>
          <w:t xml:space="preserve">Inciso acrescido pelo </w:t>
        </w:r>
        <w:r w:rsidRPr="001F3046">
          <w:rPr>
            <w:rStyle w:val="Hyperlink"/>
            <w:i/>
            <w:sz w:val="24"/>
            <w:szCs w:val="24"/>
          </w:rPr>
          <w:t xml:space="preserve">Decreto nº 6.452, de </w:t>
        </w:r>
        <w:r w:rsidR="00E47C6D" w:rsidRPr="001F3046">
          <w:rPr>
            <w:rStyle w:val="Hyperlink"/>
            <w:i/>
            <w:sz w:val="24"/>
            <w:szCs w:val="24"/>
          </w:rPr>
          <w:t>12/5/</w:t>
        </w:r>
        <w:r w:rsidRPr="001F3046">
          <w:rPr>
            <w:rStyle w:val="Hyperlink"/>
            <w:i/>
            <w:sz w:val="24"/>
            <w:szCs w:val="24"/>
          </w:rPr>
          <w:t>2008)</w:t>
        </w:r>
      </w:hyperlink>
    </w:p>
    <w:p w:rsidR="00E47C6D" w:rsidRPr="001F3046" w:rsidRDefault="0035762E" w:rsidP="00E47C6D">
      <w:pPr>
        <w:pStyle w:val="Cabealho"/>
        <w:ind w:firstLine="1134"/>
        <w:jc w:val="both"/>
        <w:rPr>
          <w:i/>
          <w:sz w:val="24"/>
          <w:szCs w:val="24"/>
        </w:rPr>
      </w:pPr>
      <w:r w:rsidRPr="001F3046">
        <w:rPr>
          <w:sz w:val="24"/>
          <w:szCs w:val="24"/>
        </w:rPr>
        <w:t>II - as exportações brasileiras de bens e serviços</w:t>
      </w:r>
      <w:r w:rsidR="00D529B3" w:rsidRPr="001F3046">
        <w:rPr>
          <w:sz w:val="24"/>
          <w:szCs w:val="24"/>
        </w:rPr>
        <w:t>;</w:t>
      </w:r>
      <w:r w:rsidRPr="001F3046">
        <w:rPr>
          <w:sz w:val="24"/>
          <w:szCs w:val="24"/>
        </w:rPr>
        <w:t xml:space="preserve"> </w:t>
      </w:r>
      <w:hyperlink r:id="rId11" w:history="1">
        <w:r w:rsidR="00E47C6D" w:rsidRPr="001F3046">
          <w:rPr>
            <w:rStyle w:val="Hyperlink"/>
            <w:i/>
            <w:sz w:val="24"/>
            <w:szCs w:val="24"/>
          </w:rPr>
          <w:t>(Inciso acrescido pelo Decreto nº 6.452, de 12/5/2008)</w:t>
        </w:r>
      </w:hyperlink>
    </w:p>
    <w:p w:rsidR="00D529B3" w:rsidRPr="001F3046" w:rsidRDefault="00D529B3" w:rsidP="00D529B3">
      <w:pPr>
        <w:pStyle w:val="Cabealho"/>
        <w:ind w:firstLine="1134"/>
        <w:jc w:val="both"/>
        <w:rPr>
          <w:i/>
          <w:sz w:val="24"/>
          <w:szCs w:val="24"/>
        </w:rPr>
      </w:pPr>
      <w:r w:rsidRPr="001F3046">
        <w:rPr>
          <w:sz w:val="24"/>
          <w:szCs w:val="24"/>
        </w:rPr>
        <w:t xml:space="preserve">III - as exportações estrangeiras de bens e serviços, desde que estejam associadas a exportações brasileiras de bens e serviços ou que contenham componentes produzidos ou serviços prestados por empresas brasileiras, com o compartilhamento correspondente de risco com agências de crédito à exportação estrangeiras, seguradoras, </w:t>
      </w:r>
      <w:proofErr w:type="spellStart"/>
      <w:r w:rsidRPr="001F3046">
        <w:rPr>
          <w:sz w:val="24"/>
          <w:szCs w:val="24"/>
        </w:rPr>
        <w:t>resseguradoras</w:t>
      </w:r>
      <w:proofErr w:type="spellEnd"/>
      <w:r w:rsidRPr="001F3046">
        <w:rPr>
          <w:sz w:val="24"/>
          <w:szCs w:val="24"/>
        </w:rPr>
        <w:t xml:space="preserve">, instituições financeiras e organismos internacionais, observado o disposto no art. 4º da Lei nº 6.704, de 26 de outubro de 1979. </w:t>
      </w:r>
      <w:hyperlink r:id="rId12" w:history="1">
        <w:r w:rsidRPr="001F3046">
          <w:rPr>
            <w:rStyle w:val="Hyperlink"/>
            <w:i/>
            <w:sz w:val="24"/>
            <w:szCs w:val="24"/>
          </w:rPr>
          <w:t>(Inciso acrescido pelo Decreto nº 8.925, de 30/11/2016)</w:t>
        </w:r>
      </w:hyperlink>
    </w:p>
    <w:p w:rsidR="0035762E" w:rsidRPr="001F3046" w:rsidRDefault="00D10BC5" w:rsidP="00D529B3">
      <w:pPr>
        <w:pStyle w:val="Cabealho"/>
        <w:ind w:firstLine="1134"/>
        <w:jc w:val="both"/>
        <w:rPr>
          <w:i/>
          <w:sz w:val="24"/>
          <w:szCs w:val="24"/>
          <w:u w:val="single"/>
        </w:rPr>
      </w:pPr>
      <w:r w:rsidRPr="001F3046">
        <w:rPr>
          <w:sz w:val="24"/>
          <w:szCs w:val="24"/>
        </w:rPr>
        <w:t>§</w:t>
      </w:r>
      <w:r w:rsidR="00417E4C" w:rsidRPr="001F3046">
        <w:rPr>
          <w:sz w:val="24"/>
          <w:szCs w:val="24"/>
        </w:rPr>
        <w:t xml:space="preserve"> </w:t>
      </w:r>
      <w:r w:rsidRPr="001F3046">
        <w:rPr>
          <w:sz w:val="24"/>
          <w:szCs w:val="24"/>
        </w:rPr>
        <w:t>1º</w:t>
      </w:r>
      <w:r w:rsidR="0035762E" w:rsidRPr="001F3046">
        <w:rPr>
          <w:sz w:val="24"/>
          <w:szCs w:val="24"/>
        </w:rPr>
        <w:t xml:space="preserve"> </w:t>
      </w:r>
      <w:r w:rsidR="00D529B3" w:rsidRPr="001F3046">
        <w:rPr>
          <w:sz w:val="24"/>
          <w:szCs w:val="24"/>
        </w:rPr>
        <w:t xml:space="preserve">O Seguro de Crédito à Exportação poderá ser utilizado por exportadores e por instituições financeiras, agências de crédito à exportação, seguradoras, </w:t>
      </w:r>
      <w:proofErr w:type="spellStart"/>
      <w:r w:rsidR="00D529B3" w:rsidRPr="001F3046">
        <w:rPr>
          <w:sz w:val="24"/>
          <w:szCs w:val="24"/>
        </w:rPr>
        <w:t>resseguradoras</w:t>
      </w:r>
      <w:proofErr w:type="spellEnd"/>
      <w:r w:rsidR="00D529B3" w:rsidRPr="001F3046">
        <w:rPr>
          <w:sz w:val="24"/>
          <w:szCs w:val="24"/>
        </w:rPr>
        <w:t>, fundos de investimento e organismos internacionais que financiarem, refinanciarem ou garantirem a produção de bens e a prestação de serviços destinados à exportação brasileira e às exportações brasileiras de bens e serviços, assegurado tratamento diferenciado, simplificado e favorecido para as micro e pequenas empresas nos termos deste regulamento</w:t>
      </w:r>
      <w:r w:rsidR="0002623F" w:rsidRPr="001F3046">
        <w:rPr>
          <w:sz w:val="24"/>
          <w:szCs w:val="24"/>
        </w:rPr>
        <w:t>.</w:t>
      </w:r>
      <w:r w:rsidRPr="001F3046">
        <w:rPr>
          <w:i/>
          <w:sz w:val="24"/>
          <w:szCs w:val="24"/>
        </w:rPr>
        <w:t xml:space="preserve"> </w:t>
      </w:r>
      <w:hyperlink r:id="rId13" w:history="1">
        <w:r w:rsidR="00951C73" w:rsidRPr="001F3046">
          <w:rPr>
            <w:rStyle w:val="Hyperlink"/>
            <w:i/>
            <w:sz w:val="24"/>
            <w:szCs w:val="24"/>
          </w:rPr>
          <w:t>(Primitivo parágrafo único transformado em §</w:t>
        </w:r>
        <w:r w:rsidR="00417E4C" w:rsidRPr="001F3046">
          <w:rPr>
            <w:rStyle w:val="Hyperlink"/>
            <w:i/>
            <w:sz w:val="24"/>
            <w:szCs w:val="24"/>
          </w:rPr>
          <w:t xml:space="preserve"> </w:t>
        </w:r>
        <w:r w:rsidR="00951C73" w:rsidRPr="001F3046">
          <w:rPr>
            <w:rStyle w:val="Hyperlink"/>
            <w:i/>
            <w:sz w:val="24"/>
            <w:szCs w:val="24"/>
          </w:rPr>
          <w:t>1º</w:t>
        </w:r>
        <w:r w:rsidRPr="001F3046">
          <w:rPr>
            <w:rStyle w:val="Hyperlink"/>
            <w:i/>
            <w:sz w:val="24"/>
            <w:szCs w:val="24"/>
          </w:rPr>
          <w:t xml:space="preserve"> pelo Decreto nº 8.052, de 11/7/201</w:t>
        </w:r>
        <w:r w:rsidR="00D529B3" w:rsidRPr="001F3046">
          <w:rPr>
            <w:rStyle w:val="Hyperlink"/>
            <w:i/>
            <w:sz w:val="24"/>
            <w:szCs w:val="24"/>
          </w:rPr>
          <w:t>3,</w:t>
        </w:r>
      </w:hyperlink>
      <w:r w:rsidR="0002623F" w:rsidRPr="001F3046">
        <w:rPr>
          <w:i/>
          <w:sz w:val="24"/>
          <w:szCs w:val="24"/>
        </w:rPr>
        <w:t xml:space="preserve">  </w:t>
      </w:r>
      <w:hyperlink r:id="rId14" w:history="1">
        <w:r w:rsidR="00D529B3" w:rsidRPr="001F3046">
          <w:rPr>
            <w:rStyle w:val="Hyperlink"/>
            <w:i/>
            <w:sz w:val="24"/>
            <w:szCs w:val="24"/>
          </w:rPr>
          <w:t>com redação dada pelo Decreto nº 8.925, de 30/11/2016)</w:t>
        </w:r>
      </w:hyperlink>
    </w:p>
    <w:p w:rsidR="0035762E" w:rsidRPr="001F3046" w:rsidRDefault="00D10BC5" w:rsidP="00D10BC5">
      <w:pPr>
        <w:pStyle w:val="Cabealho"/>
        <w:ind w:firstLine="1134"/>
        <w:jc w:val="both"/>
        <w:rPr>
          <w:i/>
          <w:sz w:val="24"/>
          <w:szCs w:val="24"/>
        </w:rPr>
      </w:pPr>
      <w:r w:rsidRPr="001F3046">
        <w:rPr>
          <w:sz w:val="24"/>
          <w:szCs w:val="24"/>
        </w:rPr>
        <w:t xml:space="preserve">§ 2º Nas operações destinadas ao setor aeronáutico, em que a análise do risco recair sobre pessoa jurídica diversa do devedor da operação de crédito à exportação, o SCE poderá </w:t>
      </w:r>
      <w:r w:rsidRPr="001F3046">
        <w:rPr>
          <w:sz w:val="24"/>
          <w:szCs w:val="24"/>
        </w:rPr>
        <w:lastRenderedPageBreak/>
        <w:t xml:space="preserve">garantir os riscos comerciais, políticos e extraordinários a ela relacionados, nos termos deste Decreto. </w:t>
      </w:r>
      <w:hyperlink r:id="rId15" w:history="1">
        <w:r w:rsidRPr="001F3046">
          <w:rPr>
            <w:rStyle w:val="Hyperlink"/>
            <w:i/>
            <w:sz w:val="24"/>
            <w:szCs w:val="24"/>
          </w:rPr>
          <w:t>(Parágrafo incluído pelo Decreto nº 8.052, de 11/7/2013)</w:t>
        </w:r>
      </w:hyperlink>
    </w:p>
    <w:p w:rsidR="00896A1B" w:rsidRPr="001F3046" w:rsidRDefault="007B2977" w:rsidP="0035762E">
      <w:pPr>
        <w:pStyle w:val="Cabealho"/>
        <w:ind w:firstLine="1134"/>
        <w:jc w:val="both"/>
        <w:rPr>
          <w:sz w:val="24"/>
          <w:szCs w:val="24"/>
        </w:rPr>
      </w:pPr>
      <w:r w:rsidRPr="001F3046">
        <w:rPr>
          <w:sz w:val="24"/>
          <w:szCs w:val="24"/>
        </w:rPr>
        <w:t xml:space="preserve">§ 3º Enquadram-se no disposto no § 1º as exportações brasileiras de bens e serviços previstas no inciso I do </w:t>
      </w:r>
      <w:r w:rsidR="001C6574" w:rsidRPr="001F3046">
        <w:rPr>
          <w:i/>
          <w:sz w:val="24"/>
          <w:szCs w:val="24"/>
        </w:rPr>
        <w:t>caput</w:t>
      </w:r>
      <w:r w:rsidRPr="001F3046">
        <w:rPr>
          <w:sz w:val="24"/>
          <w:szCs w:val="24"/>
        </w:rPr>
        <w:t xml:space="preserve"> do art. 6º da Lei nº 9.826, de 23 de agosto de 1999. </w:t>
      </w:r>
      <w:hyperlink r:id="rId16" w:history="1">
        <w:r w:rsidR="00896A1B" w:rsidRPr="001F3046">
          <w:rPr>
            <w:rStyle w:val="Hyperlink"/>
            <w:i/>
            <w:sz w:val="24"/>
            <w:szCs w:val="24"/>
          </w:rPr>
          <w:t>(Parágrafo acrescido pelo Decreto nº 8.925, de 30/11/2016)</w:t>
        </w:r>
      </w:hyperlink>
    </w:p>
    <w:p w:rsidR="00896A1B" w:rsidRPr="001F3046" w:rsidRDefault="00896A1B" w:rsidP="0035762E">
      <w:pPr>
        <w:pStyle w:val="Cabealho"/>
        <w:ind w:firstLine="1134"/>
        <w:jc w:val="both"/>
        <w:rPr>
          <w:sz w:val="24"/>
          <w:szCs w:val="24"/>
        </w:rPr>
      </w:pPr>
    </w:p>
    <w:p w:rsidR="005E4C5F" w:rsidRPr="001F3046" w:rsidRDefault="005E4C5F" w:rsidP="005E4C5F">
      <w:pPr>
        <w:pStyle w:val="Cabealho"/>
        <w:ind w:firstLine="1134"/>
        <w:jc w:val="both"/>
        <w:rPr>
          <w:sz w:val="24"/>
          <w:szCs w:val="24"/>
        </w:rPr>
      </w:pPr>
      <w:r w:rsidRPr="001F3046">
        <w:rPr>
          <w:sz w:val="24"/>
          <w:szCs w:val="24"/>
        </w:rPr>
        <w:t xml:space="preserve">Art. 1º-A As garantias que forem subscritas pelo fundo de que trata o art. 27 da Lei nº 12.712, de 30 de agosto de 2012, poderão ser enquadradas no âmbito do SCE. </w:t>
      </w:r>
      <w:hyperlink r:id="rId17" w:history="1">
        <w:r w:rsidRPr="001F3046">
          <w:rPr>
            <w:rStyle w:val="Hyperlink"/>
            <w:i/>
            <w:sz w:val="24"/>
            <w:szCs w:val="24"/>
          </w:rPr>
          <w:t>(Artigo acrescido pelo Decreto nº 12.</w:t>
        </w:r>
        <w:bookmarkStart w:id="0" w:name="_GoBack"/>
        <w:r w:rsidRPr="001F3046">
          <w:rPr>
            <w:rStyle w:val="Hyperlink"/>
            <w:i/>
            <w:sz w:val="24"/>
            <w:szCs w:val="24"/>
          </w:rPr>
          <w:t>994</w:t>
        </w:r>
        <w:bookmarkEnd w:id="0"/>
        <w:r w:rsidRPr="001F3046">
          <w:rPr>
            <w:rStyle w:val="Hyperlink"/>
            <w:i/>
            <w:sz w:val="24"/>
            <w:szCs w:val="24"/>
          </w:rPr>
          <w:t>, de 1º/6/2026)</w:t>
        </w:r>
        <w:proofErr w:type="gramStart"/>
      </w:hyperlink>
      <w:proofErr w:type="gramEnd"/>
    </w:p>
    <w:p w:rsidR="005E4C5F" w:rsidRPr="001F3046" w:rsidRDefault="005E4C5F" w:rsidP="0035762E">
      <w:pPr>
        <w:pStyle w:val="Cabealho"/>
        <w:ind w:firstLine="1134"/>
        <w:jc w:val="both"/>
        <w:rPr>
          <w:sz w:val="24"/>
          <w:szCs w:val="24"/>
        </w:rPr>
      </w:pPr>
    </w:p>
    <w:p w:rsidR="0035762E" w:rsidRPr="001F3046" w:rsidRDefault="0035762E" w:rsidP="0035762E">
      <w:pPr>
        <w:pStyle w:val="Cabealho"/>
        <w:ind w:firstLine="1134"/>
        <w:jc w:val="both"/>
        <w:rPr>
          <w:sz w:val="24"/>
          <w:szCs w:val="24"/>
        </w:rPr>
      </w:pPr>
      <w:r w:rsidRPr="001F3046">
        <w:rPr>
          <w:sz w:val="24"/>
          <w:szCs w:val="24"/>
        </w:rPr>
        <w:t>Art. 2º Consideram-se riscos comerciais as situações de insolvência do devedor, caracterizando-se esta quando:</w:t>
      </w:r>
    </w:p>
    <w:p w:rsidR="0035762E" w:rsidRPr="001F3046" w:rsidRDefault="0035762E" w:rsidP="0035762E">
      <w:pPr>
        <w:pStyle w:val="Cabealho"/>
        <w:ind w:firstLine="1134"/>
        <w:jc w:val="both"/>
        <w:rPr>
          <w:i/>
          <w:sz w:val="24"/>
          <w:szCs w:val="24"/>
        </w:rPr>
      </w:pPr>
      <w:r w:rsidRPr="001F3046">
        <w:rPr>
          <w:sz w:val="24"/>
          <w:szCs w:val="24"/>
        </w:rPr>
        <w:t>I - ocorrer mora pura e simples do devedor por prazo igual ou superior a cento e oitenta dias da data do vencimento da primeira parcela não paga, desde que não provocada pelos fatos enumerados no art. 3</w:t>
      </w:r>
      <w:r w:rsidR="00E47C6D" w:rsidRPr="001F3046">
        <w:rPr>
          <w:sz w:val="24"/>
          <w:szCs w:val="24"/>
        </w:rPr>
        <w:t>º</w:t>
      </w:r>
      <w:r w:rsidRPr="001F3046">
        <w:rPr>
          <w:sz w:val="24"/>
          <w:szCs w:val="24"/>
        </w:rPr>
        <w:t xml:space="preserve">; </w:t>
      </w:r>
      <w:hyperlink r:id="rId18" w:history="1">
        <w:r w:rsidRPr="001F3046">
          <w:rPr>
            <w:rStyle w:val="Hyperlink"/>
            <w:i/>
            <w:sz w:val="24"/>
            <w:szCs w:val="24"/>
          </w:rPr>
          <w:t>(</w:t>
        </w:r>
        <w:r w:rsidR="00E47C6D" w:rsidRPr="001F3046">
          <w:rPr>
            <w:rStyle w:val="Hyperlink"/>
            <w:i/>
            <w:sz w:val="24"/>
            <w:szCs w:val="24"/>
          </w:rPr>
          <w:t xml:space="preserve">Inciso com redação dada </w:t>
        </w:r>
        <w:r w:rsidRPr="001F3046">
          <w:rPr>
            <w:rStyle w:val="Hyperlink"/>
            <w:i/>
            <w:sz w:val="24"/>
            <w:szCs w:val="24"/>
          </w:rPr>
          <w:t xml:space="preserve">pelo Decreto nº 7.333, de </w:t>
        </w:r>
        <w:r w:rsidR="00E47C6D" w:rsidRPr="001F3046">
          <w:rPr>
            <w:rStyle w:val="Hyperlink"/>
            <w:i/>
            <w:sz w:val="24"/>
            <w:szCs w:val="24"/>
          </w:rPr>
          <w:t>19/10/</w:t>
        </w:r>
        <w:r w:rsidRPr="001F3046">
          <w:rPr>
            <w:rStyle w:val="Hyperlink"/>
            <w:i/>
            <w:sz w:val="24"/>
            <w:szCs w:val="24"/>
          </w:rPr>
          <w:t>2010)</w:t>
        </w:r>
      </w:hyperlink>
    </w:p>
    <w:p w:rsidR="0035762E" w:rsidRPr="001F3046" w:rsidRDefault="0035762E" w:rsidP="0035762E">
      <w:pPr>
        <w:pStyle w:val="Cabealho"/>
        <w:ind w:firstLine="1134"/>
        <w:jc w:val="both"/>
        <w:rPr>
          <w:sz w:val="24"/>
          <w:szCs w:val="24"/>
        </w:rPr>
      </w:pPr>
      <w:r w:rsidRPr="001F3046">
        <w:rPr>
          <w:sz w:val="24"/>
          <w:szCs w:val="24"/>
        </w:rPr>
        <w:t xml:space="preserve">II - executado o devedor, seus bens revelarem-se insuficientes ou insuscetíveis de arresto, </w:t>
      </w:r>
      <w:proofErr w:type="spellStart"/>
      <w:r w:rsidRPr="001F3046">
        <w:rPr>
          <w:sz w:val="24"/>
          <w:szCs w:val="24"/>
        </w:rPr>
        <w:t>seqüestro</w:t>
      </w:r>
      <w:proofErr w:type="spellEnd"/>
      <w:r w:rsidRPr="001F3046">
        <w:rPr>
          <w:sz w:val="24"/>
          <w:szCs w:val="24"/>
        </w:rPr>
        <w:t xml:space="preserve"> ou penhora;</w:t>
      </w:r>
    </w:p>
    <w:p w:rsidR="0035762E" w:rsidRPr="001F3046" w:rsidRDefault="00D10BC5" w:rsidP="00D10BC5">
      <w:pPr>
        <w:pStyle w:val="Cabealho"/>
        <w:ind w:firstLine="1134"/>
        <w:jc w:val="both"/>
        <w:rPr>
          <w:sz w:val="24"/>
          <w:szCs w:val="24"/>
        </w:rPr>
      </w:pPr>
      <w:r w:rsidRPr="001F3046">
        <w:rPr>
          <w:sz w:val="24"/>
          <w:szCs w:val="24"/>
        </w:rPr>
        <w:t xml:space="preserve">III - decretada a falência ou deferido o processamento da recuperação judicial do devedor ou outro ato de efeito equivalente, de acordo com a legislação do país do devedor; </w:t>
      </w:r>
      <w:hyperlink r:id="rId19" w:history="1">
        <w:r w:rsidRPr="001F3046">
          <w:rPr>
            <w:rStyle w:val="Hyperlink"/>
            <w:i/>
            <w:sz w:val="24"/>
            <w:szCs w:val="24"/>
          </w:rPr>
          <w:t>(Inciso com redação dada pelo Decreto nº 8.052, de 11/7/2013)</w:t>
        </w:r>
      </w:hyperlink>
    </w:p>
    <w:p w:rsidR="0035762E" w:rsidRPr="001F3046" w:rsidRDefault="0035762E" w:rsidP="0035762E">
      <w:pPr>
        <w:pStyle w:val="Cabealho"/>
        <w:ind w:firstLine="1134"/>
        <w:jc w:val="both"/>
        <w:rPr>
          <w:sz w:val="24"/>
          <w:szCs w:val="24"/>
        </w:rPr>
      </w:pPr>
      <w:r w:rsidRPr="001F3046">
        <w:rPr>
          <w:sz w:val="24"/>
          <w:szCs w:val="24"/>
        </w:rPr>
        <w:t>IV - celebrado acordo do devedor com o segurado, com anuência da seguradora, para pagamento com redução do débito.</w:t>
      </w:r>
    </w:p>
    <w:p w:rsidR="00D10BC5" w:rsidRPr="001F3046" w:rsidRDefault="00D10BC5" w:rsidP="00D10BC5">
      <w:pPr>
        <w:pStyle w:val="Cabealho"/>
        <w:ind w:firstLine="1134"/>
        <w:jc w:val="both"/>
        <w:rPr>
          <w:sz w:val="24"/>
          <w:szCs w:val="24"/>
        </w:rPr>
      </w:pPr>
      <w:r w:rsidRPr="001F3046">
        <w:rPr>
          <w:sz w:val="24"/>
          <w:szCs w:val="24"/>
        </w:rPr>
        <w:t xml:space="preserve">§ 1º Não se aplica o prazo estabelecido no inciso I do </w:t>
      </w:r>
      <w:r w:rsidR="001C6574" w:rsidRPr="001F3046">
        <w:rPr>
          <w:i/>
          <w:sz w:val="24"/>
          <w:szCs w:val="24"/>
        </w:rPr>
        <w:t>caput</w:t>
      </w:r>
      <w:r w:rsidRPr="001F3046">
        <w:rPr>
          <w:sz w:val="24"/>
          <w:szCs w:val="24"/>
        </w:rPr>
        <w:t xml:space="preserve"> às operações destinadas ao setor aeronáutico.</w:t>
      </w:r>
      <w:r w:rsidR="009371A0" w:rsidRPr="001F3046">
        <w:rPr>
          <w:sz w:val="24"/>
          <w:szCs w:val="24"/>
        </w:rPr>
        <w:t xml:space="preserve"> </w:t>
      </w:r>
      <w:hyperlink r:id="rId20" w:history="1">
        <w:r w:rsidR="009371A0" w:rsidRPr="001F3046">
          <w:rPr>
            <w:rStyle w:val="Hyperlink"/>
            <w:i/>
            <w:sz w:val="24"/>
            <w:szCs w:val="24"/>
          </w:rPr>
          <w:t>(Primitivo parágrafo único acrescido pelo Decreto nº 6.623, de 29/10/2008,</w:t>
        </w:r>
      </w:hyperlink>
      <w:r w:rsidR="009371A0" w:rsidRPr="001F3046">
        <w:rPr>
          <w:i/>
          <w:sz w:val="24"/>
          <w:szCs w:val="24"/>
        </w:rPr>
        <w:t xml:space="preserve"> </w:t>
      </w:r>
      <w:hyperlink r:id="rId21" w:history="1">
        <w:r w:rsidR="009371A0" w:rsidRPr="001F3046">
          <w:rPr>
            <w:rStyle w:val="Hyperlink"/>
            <w:i/>
            <w:sz w:val="24"/>
            <w:szCs w:val="24"/>
          </w:rPr>
          <w:t>renumerado e com redação dada pelo Decreto nº 8.052, de 11/7/2013)</w:t>
        </w:r>
      </w:hyperlink>
      <w:r w:rsidR="009371A0" w:rsidRPr="001F3046">
        <w:rPr>
          <w:i/>
          <w:sz w:val="24"/>
          <w:szCs w:val="24"/>
        </w:rPr>
        <w:t xml:space="preserve"> </w:t>
      </w:r>
    </w:p>
    <w:p w:rsidR="009371A0" w:rsidRPr="001F3046" w:rsidRDefault="00D10BC5" w:rsidP="009371A0">
      <w:pPr>
        <w:pStyle w:val="Cabealho"/>
        <w:ind w:firstLine="1134"/>
        <w:jc w:val="both"/>
        <w:rPr>
          <w:i/>
          <w:sz w:val="24"/>
          <w:szCs w:val="24"/>
        </w:rPr>
      </w:pPr>
      <w:r w:rsidRPr="001F3046">
        <w:rPr>
          <w:sz w:val="24"/>
          <w:szCs w:val="24"/>
        </w:rPr>
        <w:t xml:space="preserve">§ 2º Nas operações destinadas ao setor aeronáutico, as situações de insolvência previstas nos incisos II e III do </w:t>
      </w:r>
      <w:r w:rsidR="001C6574" w:rsidRPr="001F3046">
        <w:rPr>
          <w:i/>
          <w:sz w:val="24"/>
          <w:szCs w:val="24"/>
        </w:rPr>
        <w:t>caput</w:t>
      </w:r>
      <w:r w:rsidRPr="001F3046">
        <w:rPr>
          <w:sz w:val="24"/>
          <w:szCs w:val="24"/>
        </w:rPr>
        <w:t xml:space="preserve"> poderão ser aplicadas à pessoa jurídica que tenha sido objeto da análise de risco, ainda que não seja devedora do contrato garantido, desde que responsável por assegurar o fluxo de recursos destinados ao pagamento do contrato.</w:t>
      </w:r>
      <w:r w:rsidR="009371A0" w:rsidRPr="001F3046">
        <w:rPr>
          <w:sz w:val="24"/>
          <w:szCs w:val="24"/>
        </w:rPr>
        <w:t xml:space="preserve"> </w:t>
      </w:r>
      <w:hyperlink r:id="rId22" w:history="1">
        <w:r w:rsidR="009371A0" w:rsidRPr="001F3046">
          <w:rPr>
            <w:rStyle w:val="Hyperlink"/>
            <w:i/>
            <w:sz w:val="24"/>
            <w:szCs w:val="24"/>
          </w:rPr>
          <w:t>(Parágrafo acrescido pelo Decreto nº 8.052, de 11/7/2013)</w:t>
        </w:r>
      </w:hyperlink>
      <w:r w:rsidR="009371A0" w:rsidRPr="001F3046">
        <w:rPr>
          <w:i/>
          <w:sz w:val="24"/>
          <w:szCs w:val="24"/>
        </w:rPr>
        <w:t xml:space="preserve"> </w:t>
      </w:r>
    </w:p>
    <w:p w:rsidR="009371A0" w:rsidRPr="001F3046" w:rsidRDefault="00D10BC5" w:rsidP="009371A0">
      <w:pPr>
        <w:pStyle w:val="Cabealho"/>
        <w:ind w:firstLine="1134"/>
        <w:jc w:val="both"/>
        <w:rPr>
          <w:i/>
          <w:sz w:val="24"/>
          <w:szCs w:val="24"/>
        </w:rPr>
      </w:pPr>
      <w:r w:rsidRPr="001F3046">
        <w:rPr>
          <w:sz w:val="24"/>
          <w:szCs w:val="24"/>
        </w:rPr>
        <w:t xml:space="preserve">§ 3º A pessoa jurídica de que trata o § 2º, para os fins nele previstos e em relação a cada aeronave financiada, poderá ser empresa aérea arrendatária ou subarrendatária, empresa de arrendamento mercantil, empresa que atue como garantidora de uma das anteriores ou outra pessoa jurídica que participe da operação. </w:t>
      </w:r>
      <w:hyperlink r:id="rId23" w:history="1">
        <w:r w:rsidR="009371A0" w:rsidRPr="001F3046">
          <w:rPr>
            <w:rStyle w:val="Hyperlink"/>
            <w:i/>
            <w:sz w:val="24"/>
            <w:szCs w:val="24"/>
          </w:rPr>
          <w:t>(Parágrafo acrescido pelo Decreto nº 8.052, de 11/7/2013)</w:t>
        </w:r>
      </w:hyperlink>
      <w:r w:rsidR="009371A0" w:rsidRPr="001F3046">
        <w:rPr>
          <w:i/>
          <w:sz w:val="24"/>
          <w:szCs w:val="24"/>
        </w:rPr>
        <w:t xml:space="preserve"> </w:t>
      </w:r>
    </w:p>
    <w:p w:rsidR="0035762E" w:rsidRPr="001F3046" w:rsidRDefault="0035762E" w:rsidP="0035762E">
      <w:pPr>
        <w:pStyle w:val="Cabealho"/>
        <w:ind w:firstLine="1134"/>
        <w:jc w:val="both"/>
        <w:rPr>
          <w:sz w:val="24"/>
          <w:szCs w:val="24"/>
        </w:rPr>
      </w:pPr>
    </w:p>
    <w:p w:rsidR="0035762E" w:rsidRPr="001F3046" w:rsidRDefault="0035762E" w:rsidP="0035762E">
      <w:pPr>
        <w:pStyle w:val="Cabealho"/>
        <w:ind w:firstLine="1134"/>
        <w:jc w:val="both"/>
        <w:rPr>
          <w:sz w:val="24"/>
          <w:szCs w:val="24"/>
        </w:rPr>
      </w:pPr>
      <w:r w:rsidRPr="001F3046">
        <w:rPr>
          <w:sz w:val="24"/>
          <w:szCs w:val="24"/>
        </w:rPr>
        <w:t>Art. 3º Consideram-se riscos políticos e extraordinários a ocorrência, isolada ou cumulativamente, das seguintes situações:</w:t>
      </w:r>
    </w:p>
    <w:p w:rsidR="00572CA6" w:rsidRPr="001F3046" w:rsidRDefault="0035762E" w:rsidP="0035762E">
      <w:pPr>
        <w:pStyle w:val="Cabealho"/>
        <w:ind w:firstLine="1134"/>
        <w:jc w:val="both"/>
        <w:rPr>
          <w:i/>
          <w:sz w:val="24"/>
          <w:szCs w:val="24"/>
        </w:rPr>
      </w:pPr>
      <w:r w:rsidRPr="001F3046">
        <w:rPr>
          <w:sz w:val="24"/>
          <w:szCs w:val="24"/>
        </w:rPr>
        <w:t xml:space="preserve">I - mora pura e simples do devedor público por prazo igual ou superior a cento e oitenta dias da data do vencimento da primeira parcela não paga; </w:t>
      </w:r>
      <w:hyperlink r:id="rId24" w:history="1">
        <w:r w:rsidR="00572CA6" w:rsidRPr="001F3046">
          <w:rPr>
            <w:rStyle w:val="Hyperlink"/>
            <w:i/>
            <w:sz w:val="24"/>
            <w:szCs w:val="24"/>
          </w:rPr>
          <w:t>(Inciso com redação dada pelo Decreto nº 7.333, de 19/10/2010)</w:t>
        </w:r>
      </w:hyperlink>
    </w:p>
    <w:p w:rsidR="0035762E" w:rsidRPr="001F3046" w:rsidRDefault="0035762E" w:rsidP="0035762E">
      <w:pPr>
        <w:pStyle w:val="Cabealho"/>
        <w:ind w:firstLine="1134"/>
        <w:jc w:val="both"/>
        <w:rPr>
          <w:sz w:val="24"/>
          <w:szCs w:val="24"/>
        </w:rPr>
      </w:pPr>
      <w:r w:rsidRPr="001F3046">
        <w:rPr>
          <w:sz w:val="24"/>
          <w:szCs w:val="24"/>
        </w:rPr>
        <w:t>II - rescisão arbitrária, pelo devedor público, do contrato garantido;</w:t>
      </w:r>
    </w:p>
    <w:p w:rsidR="0035762E" w:rsidRPr="001F3046" w:rsidRDefault="0035762E" w:rsidP="0035762E">
      <w:pPr>
        <w:pStyle w:val="Cabealho"/>
        <w:ind w:firstLine="1134"/>
        <w:jc w:val="both"/>
        <w:rPr>
          <w:sz w:val="24"/>
          <w:szCs w:val="24"/>
        </w:rPr>
      </w:pPr>
      <w:r w:rsidRPr="001F3046">
        <w:rPr>
          <w:sz w:val="24"/>
          <w:szCs w:val="24"/>
        </w:rPr>
        <w:t>III - moratória geral decretada pelas autoridades do país do devedor ou de outro país por intermédio do qual o pagamento deva ser efetuado;</w:t>
      </w:r>
    </w:p>
    <w:p w:rsidR="0035762E" w:rsidRPr="001F3046" w:rsidRDefault="0035762E" w:rsidP="0035762E">
      <w:pPr>
        <w:pStyle w:val="Cabealho"/>
        <w:ind w:firstLine="1134"/>
        <w:jc w:val="both"/>
        <w:rPr>
          <w:i/>
          <w:sz w:val="24"/>
          <w:szCs w:val="24"/>
          <w:u w:val="single"/>
        </w:rPr>
      </w:pPr>
      <w:r w:rsidRPr="001F3046">
        <w:rPr>
          <w:sz w:val="24"/>
          <w:szCs w:val="24"/>
        </w:rPr>
        <w:t xml:space="preserve">IV - </w:t>
      </w:r>
      <w:r w:rsidR="004C5A61" w:rsidRPr="001F3046">
        <w:rPr>
          <w:sz w:val="24"/>
          <w:szCs w:val="24"/>
        </w:rPr>
        <w:t xml:space="preserve">qualquer outro ato ou decisão das autoridades do país do devedor ou de outro país que impeça a execução do contrato garantido; </w:t>
      </w:r>
      <w:hyperlink r:id="rId25" w:history="1">
        <w:r w:rsidR="004C5A61" w:rsidRPr="001F3046">
          <w:rPr>
            <w:rStyle w:val="Hyperlink"/>
            <w:i/>
            <w:sz w:val="24"/>
            <w:szCs w:val="24"/>
          </w:rPr>
          <w:t>(Inciso com redação dada pelo Decreto nº 9.374, de 14/5/2018)</w:t>
        </w:r>
      </w:hyperlink>
    </w:p>
    <w:p w:rsidR="0035762E" w:rsidRPr="001F3046" w:rsidRDefault="0035762E" w:rsidP="0035762E">
      <w:pPr>
        <w:pStyle w:val="Cabealho"/>
        <w:ind w:firstLine="1134"/>
        <w:jc w:val="both"/>
        <w:rPr>
          <w:sz w:val="24"/>
          <w:szCs w:val="24"/>
        </w:rPr>
      </w:pPr>
      <w:r w:rsidRPr="001F3046">
        <w:rPr>
          <w:sz w:val="24"/>
          <w:szCs w:val="24"/>
        </w:rPr>
        <w:lastRenderedPageBreak/>
        <w:t>V - por decisão do Governo brasileiro, de governos estrangeiros ou de organismos internacionais, posterior aos contratos firmados, resulte a impossibilidade de se realizar o pagamento pelo devedor;</w:t>
      </w:r>
    </w:p>
    <w:p w:rsidR="0035762E" w:rsidRPr="001F3046" w:rsidRDefault="0035762E" w:rsidP="0035762E">
      <w:pPr>
        <w:pStyle w:val="Cabealho"/>
        <w:ind w:firstLine="1134"/>
        <w:jc w:val="both"/>
        <w:rPr>
          <w:sz w:val="24"/>
          <w:szCs w:val="24"/>
        </w:rPr>
      </w:pPr>
      <w:r w:rsidRPr="001F3046">
        <w:rPr>
          <w:sz w:val="24"/>
          <w:szCs w:val="24"/>
        </w:rPr>
        <w:t>VI - superveniência, fora do Brasil, de guerra, revolução ou motim, de catástrofes naturais, tais como ciclones, inundações, terremotos, erupções vulcânicas e maremotos, que impeçam a execução do contrato garantido.</w:t>
      </w:r>
    </w:p>
    <w:p w:rsidR="0035762E" w:rsidRPr="001F3046" w:rsidRDefault="0035762E" w:rsidP="005A42B1">
      <w:pPr>
        <w:pStyle w:val="Cabealho"/>
        <w:ind w:firstLine="1134"/>
        <w:jc w:val="both"/>
        <w:rPr>
          <w:i/>
          <w:sz w:val="24"/>
          <w:szCs w:val="24"/>
        </w:rPr>
      </w:pPr>
      <w:r w:rsidRPr="001F3046">
        <w:rPr>
          <w:sz w:val="24"/>
          <w:szCs w:val="24"/>
        </w:rPr>
        <w:t xml:space="preserve">VII - </w:t>
      </w:r>
      <w:hyperlink r:id="rId26" w:history="1">
        <w:r w:rsidRPr="001F3046">
          <w:rPr>
            <w:rStyle w:val="Hyperlink"/>
            <w:i/>
            <w:sz w:val="24"/>
            <w:szCs w:val="24"/>
          </w:rPr>
          <w:t>(In</w:t>
        </w:r>
        <w:r w:rsidR="00572CA6" w:rsidRPr="001F3046">
          <w:rPr>
            <w:rStyle w:val="Hyperlink"/>
            <w:i/>
            <w:sz w:val="24"/>
            <w:szCs w:val="24"/>
          </w:rPr>
          <w:t xml:space="preserve">ciso acrescido </w:t>
        </w:r>
        <w:r w:rsidRPr="001F3046">
          <w:rPr>
            <w:rStyle w:val="Hyperlink"/>
            <w:i/>
            <w:sz w:val="24"/>
            <w:szCs w:val="24"/>
          </w:rPr>
          <w:t xml:space="preserve">pelo Decreto nº 4.539, de </w:t>
        </w:r>
        <w:proofErr w:type="gramStart"/>
        <w:r w:rsidRPr="001F3046">
          <w:rPr>
            <w:rStyle w:val="Hyperlink"/>
            <w:i/>
            <w:sz w:val="24"/>
            <w:szCs w:val="24"/>
          </w:rPr>
          <w:t>23</w:t>
        </w:r>
        <w:r w:rsidR="00572CA6" w:rsidRPr="001F3046">
          <w:rPr>
            <w:rStyle w:val="Hyperlink"/>
            <w:i/>
            <w:sz w:val="24"/>
            <w:szCs w:val="24"/>
          </w:rPr>
          <w:t>/</w:t>
        </w:r>
        <w:r w:rsidRPr="001F3046">
          <w:rPr>
            <w:rStyle w:val="Hyperlink"/>
            <w:i/>
            <w:sz w:val="24"/>
            <w:szCs w:val="24"/>
          </w:rPr>
          <w:t>12</w:t>
        </w:r>
        <w:r w:rsidR="00572CA6" w:rsidRPr="001F3046">
          <w:rPr>
            <w:rStyle w:val="Hyperlink"/>
            <w:i/>
            <w:sz w:val="24"/>
            <w:szCs w:val="24"/>
          </w:rPr>
          <w:t>/</w:t>
        </w:r>
        <w:r w:rsidRPr="001F3046">
          <w:rPr>
            <w:rStyle w:val="Hyperlink"/>
            <w:i/>
            <w:sz w:val="24"/>
            <w:szCs w:val="24"/>
          </w:rPr>
          <w:t>2002</w:t>
        </w:r>
        <w:r w:rsidR="005A42B1" w:rsidRPr="001F3046">
          <w:rPr>
            <w:rStyle w:val="Hyperlink"/>
            <w:i/>
            <w:sz w:val="24"/>
            <w:szCs w:val="24"/>
          </w:rPr>
          <w:t>,</w:t>
        </w:r>
        <w:proofErr w:type="gramEnd"/>
      </w:hyperlink>
      <w:r w:rsidR="005A42B1" w:rsidRPr="001F3046">
        <w:rPr>
          <w:i/>
          <w:sz w:val="24"/>
          <w:szCs w:val="24"/>
        </w:rPr>
        <w:t xml:space="preserve"> </w:t>
      </w:r>
      <w:hyperlink r:id="rId27" w:history="1">
        <w:r w:rsidR="00B43CD9" w:rsidRPr="001F3046">
          <w:rPr>
            <w:rStyle w:val="Hyperlink"/>
            <w:i/>
            <w:sz w:val="24"/>
            <w:szCs w:val="24"/>
          </w:rPr>
          <w:t>e revogado pelo Decreto nº 12.994, de 1º/6/2026)</w:t>
        </w:r>
      </w:hyperlink>
    </w:p>
    <w:p w:rsidR="0035762E" w:rsidRPr="001F3046" w:rsidRDefault="0035762E" w:rsidP="0035762E">
      <w:pPr>
        <w:pStyle w:val="Cabealho"/>
        <w:ind w:firstLine="1134"/>
        <w:jc w:val="both"/>
        <w:rPr>
          <w:sz w:val="24"/>
          <w:szCs w:val="24"/>
        </w:rPr>
      </w:pPr>
      <w:r w:rsidRPr="001F3046">
        <w:rPr>
          <w:sz w:val="24"/>
          <w:szCs w:val="24"/>
        </w:rPr>
        <w:t xml:space="preserve">VIII - </w:t>
      </w:r>
      <w:hyperlink r:id="rId28" w:history="1">
        <w:r w:rsidR="00572CA6" w:rsidRPr="001F3046">
          <w:rPr>
            <w:rStyle w:val="Hyperlink"/>
            <w:i/>
            <w:sz w:val="24"/>
            <w:szCs w:val="24"/>
          </w:rPr>
          <w:t xml:space="preserve">(Inciso acrescido pelo Decreto nº 6.452, de </w:t>
        </w:r>
        <w:proofErr w:type="gramStart"/>
        <w:r w:rsidR="00572CA6" w:rsidRPr="001F3046">
          <w:rPr>
            <w:rStyle w:val="Hyperlink"/>
            <w:i/>
            <w:sz w:val="24"/>
            <w:szCs w:val="24"/>
          </w:rPr>
          <w:t>12/5/2008</w:t>
        </w:r>
        <w:r w:rsidR="00AD1606" w:rsidRPr="001F3046">
          <w:rPr>
            <w:rStyle w:val="Hyperlink"/>
            <w:i/>
            <w:sz w:val="24"/>
            <w:szCs w:val="24"/>
          </w:rPr>
          <w:t>,</w:t>
        </w:r>
        <w:proofErr w:type="gramEnd"/>
      </w:hyperlink>
      <w:r w:rsidR="00AD1606" w:rsidRPr="001F3046">
        <w:rPr>
          <w:i/>
          <w:sz w:val="24"/>
          <w:szCs w:val="24"/>
        </w:rPr>
        <w:t xml:space="preserve"> e </w:t>
      </w:r>
      <w:hyperlink r:id="rId29" w:history="1">
        <w:r w:rsidR="00AD1606" w:rsidRPr="001F3046">
          <w:rPr>
            <w:rStyle w:val="Hyperlink"/>
            <w:i/>
            <w:sz w:val="24"/>
            <w:szCs w:val="24"/>
          </w:rPr>
          <w:t>revogado pelo Decreto nº 8.925, de 30/11/2016)</w:t>
        </w:r>
      </w:hyperlink>
    </w:p>
    <w:p w:rsidR="0035762E" w:rsidRPr="001F3046" w:rsidRDefault="0035762E" w:rsidP="002F3F15">
      <w:pPr>
        <w:pStyle w:val="Cabealho"/>
        <w:ind w:firstLine="1134"/>
        <w:jc w:val="both"/>
        <w:rPr>
          <w:i/>
          <w:sz w:val="24"/>
          <w:szCs w:val="24"/>
        </w:rPr>
      </w:pPr>
      <w:r w:rsidRPr="001F3046">
        <w:rPr>
          <w:sz w:val="24"/>
          <w:szCs w:val="24"/>
        </w:rPr>
        <w:t xml:space="preserve">§ 1º </w:t>
      </w:r>
      <w:hyperlink r:id="rId30" w:history="1">
        <w:r w:rsidRPr="001F3046">
          <w:rPr>
            <w:rStyle w:val="Hyperlink"/>
            <w:i/>
            <w:sz w:val="24"/>
            <w:szCs w:val="24"/>
          </w:rPr>
          <w:t>(</w:t>
        </w:r>
        <w:r w:rsidR="00572CA6" w:rsidRPr="001F3046">
          <w:rPr>
            <w:rStyle w:val="Hyperlink"/>
            <w:i/>
            <w:sz w:val="24"/>
            <w:szCs w:val="24"/>
          </w:rPr>
          <w:t xml:space="preserve">Parágrafo acrescido </w:t>
        </w:r>
        <w:r w:rsidRPr="001F3046">
          <w:rPr>
            <w:rStyle w:val="Hyperlink"/>
            <w:i/>
            <w:sz w:val="24"/>
            <w:szCs w:val="24"/>
          </w:rPr>
          <w:t xml:space="preserve">pelo Decreto nº 6.623, de </w:t>
        </w:r>
        <w:proofErr w:type="gramStart"/>
        <w:r w:rsidR="00572CA6" w:rsidRPr="001F3046">
          <w:rPr>
            <w:rStyle w:val="Hyperlink"/>
            <w:i/>
            <w:sz w:val="24"/>
            <w:szCs w:val="24"/>
          </w:rPr>
          <w:t>29/10/</w:t>
        </w:r>
        <w:r w:rsidRPr="001F3046">
          <w:rPr>
            <w:rStyle w:val="Hyperlink"/>
            <w:i/>
            <w:sz w:val="24"/>
            <w:szCs w:val="24"/>
          </w:rPr>
          <w:t>2008</w:t>
        </w:r>
        <w:r w:rsidR="002F3F15" w:rsidRPr="001F3046">
          <w:rPr>
            <w:rStyle w:val="Hyperlink"/>
            <w:i/>
            <w:sz w:val="24"/>
            <w:szCs w:val="24"/>
          </w:rPr>
          <w:t>,</w:t>
        </w:r>
        <w:proofErr w:type="gramEnd"/>
      </w:hyperlink>
      <w:r w:rsidR="002F3F15" w:rsidRPr="001F3046">
        <w:rPr>
          <w:i/>
          <w:sz w:val="24"/>
          <w:szCs w:val="24"/>
        </w:rPr>
        <w:t xml:space="preserve"> </w:t>
      </w:r>
      <w:hyperlink r:id="rId31" w:history="1">
        <w:r w:rsidR="00B43CD9" w:rsidRPr="001F3046">
          <w:rPr>
            <w:rStyle w:val="Hyperlink"/>
            <w:i/>
            <w:sz w:val="24"/>
            <w:szCs w:val="24"/>
          </w:rPr>
          <w:t>e revogado pelo Decreto nº 12.994, de 1º/6/2026)</w:t>
        </w:r>
      </w:hyperlink>
    </w:p>
    <w:p w:rsidR="0035762E" w:rsidRPr="001F3046" w:rsidRDefault="0035762E" w:rsidP="0035762E">
      <w:pPr>
        <w:pStyle w:val="Cabealho"/>
        <w:ind w:firstLine="1134"/>
        <w:jc w:val="both"/>
        <w:rPr>
          <w:sz w:val="24"/>
          <w:szCs w:val="24"/>
        </w:rPr>
      </w:pPr>
      <w:r w:rsidRPr="001F3046">
        <w:rPr>
          <w:sz w:val="24"/>
          <w:szCs w:val="24"/>
        </w:rPr>
        <w:t xml:space="preserve">§ 2º Excetuam-se do prazo estabelecido no inciso I deste artigo as operações destinadas ao setor aeronáutico. </w:t>
      </w:r>
      <w:hyperlink r:id="rId32" w:history="1">
        <w:r w:rsidR="00572CA6" w:rsidRPr="001F3046">
          <w:rPr>
            <w:rStyle w:val="Hyperlink"/>
            <w:i/>
            <w:sz w:val="24"/>
            <w:szCs w:val="24"/>
          </w:rPr>
          <w:t>(Parágrafo acrescido pelo Decreto nº 6.623, de 29/10/2008)</w:t>
        </w:r>
      </w:hyperlink>
    </w:p>
    <w:p w:rsidR="009371A0" w:rsidRPr="001F3046" w:rsidRDefault="009371A0" w:rsidP="009371A0">
      <w:pPr>
        <w:pStyle w:val="Cabealho"/>
        <w:ind w:firstLine="1134"/>
        <w:jc w:val="both"/>
        <w:rPr>
          <w:i/>
          <w:sz w:val="24"/>
          <w:szCs w:val="24"/>
        </w:rPr>
      </w:pPr>
      <w:r w:rsidRPr="001F3046">
        <w:rPr>
          <w:sz w:val="24"/>
          <w:szCs w:val="24"/>
        </w:rPr>
        <w:t xml:space="preserve">§ 3º Nas operações destinadas ao setor aeronáutico, as situações previstas nos incisos III e V do </w:t>
      </w:r>
      <w:r w:rsidR="001C6574" w:rsidRPr="001F3046">
        <w:rPr>
          <w:i/>
          <w:sz w:val="24"/>
          <w:szCs w:val="24"/>
        </w:rPr>
        <w:t>caput</w:t>
      </w:r>
      <w:r w:rsidRPr="001F3046">
        <w:rPr>
          <w:sz w:val="24"/>
          <w:szCs w:val="24"/>
        </w:rPr>
        <w:t xml:space="preserve"> poderão ser aplicadas à pessoa jurídica que tenha sido objeto da análise de risco, ainda que não seja devedora do contrato garantido, desde que responsável por assegurar o fluxo de recursos destinados ao pagamento do contrato. </w:t>
      </w:r>
      <w:hyperlink r:id="rId33" w:history="1">
        <w:r w:rsidRPr="001F3046">
          <w:rPr>
            <w:rStyle w:val="Hyperlink"/>
            <w:i/>
            <w:sz w:val="24"/>
            <w:szCs w:val="24"/>
          </w:rPr>
          <w:t>(Parágrafo acrescido pelo Decreto nº 8.052, de 11/7/2013)</w:t>
        </w:r>
      </w:hyperlink>
      <w:r w:rsidRPr="001F3046">
        <w:rPr>
          <w:i/>
          <w:sz w:val="24"/>
          <w:szCs w:val="24"/>
        </w:rPr>
        <w:t xml:space="preserve"> </w:t>
      </w:r>
    </w:p>
    <w:p w:rsidR="009371A0" w:rsidRPr="001F3046" w:rsidRDefault="009371A0" w:rsidP="009371A0">
      <w:pPr>
        <w:pStyle w:val="Cabealho"/>
        <w:ind w:firstLine="1134"/>
        <w:jc w:val="both"/>
        <w:rPr>
          <w:i/>
          <w:sz w:val="24"/>
          <w:szCs w:val="24"/>
        </w:rPr>
      </w:pPr>
      <w:r w:rsidRPr="001F3046">
        <w:rPr>
          <w:sz w:val="24"/>
          <w:szCs w:val="24"/>
        </w:rPr>
        <w:t xml:space="preserve">§ 4º Para fins do disposto no § 3º a pessoa jurídica nele mencionada, em relação a cada aeronave financiada, poderá ser empresa aérea arrendatária ou subarrendatária, empresa de arrendamento mercantil, empresa que atue como garantidora de uma das anteriores ou outra pessoa jurídica que participe da operação. </w:t>
      </w:r>
      <w:hyperlink r:id="rId34" w:history="1">
        <w:r w:rsidRPr="001F3046">
          <w:rPr>
            <w:rStyle w:val="Hyperlink"/>
            <w:i/>
            <w:sz w:val="24"/>
            <w:szCs w:val="24"/>
          </w:rPr>
          <w:t>(Parágrafo acrescido pelo Decreto nº 8.052, de 11/7/2013)</w:t>
        </w:r>
      </w:hyperlink>
      <w:r w:rsidRPr="001F3046">
        <w:rPr>
          <w:i/>
          <w:sz w:val="24"/>
          <w:szCs w:val="24"/>
        </w:rPr>
        <w:t xml:space="preserve"> </w:t>
      </w:r>
    </w:p>
    <w:p w:rsidR="009371A0" w:rsidRPr="001F3046" w:rsidRDefault="009371A0" w:rsidP="0035762E">
      <w:pPr>
        <w:pStyle w:val="Cabealho"/>
        <w:ind w:firstLine="1134"/>
        <w:jc w:val="both"/>
        <w:rPr>
          <w:sz w:val="24"/>
          <w:szCs w:val="24"/>
        </w:rPr>
      </w:pPr>
    </w:p>
    <w:p w:rsidR="0035762E" w:rsidRPr="001F3046" w:rsidRDefault="0035762E" w:rsidP="0035762E">
      <w:pPr>
        <w:pStyle w:val="Cabealho"/>
        <w:ind w:firstLine="1134"/>
        <w:jc w:val="both"/>
        <w:rPr>
          <w:sz w:val="24"/>
          <w:szCs w:val="24"/>
        </w:rPr>
      </w:pPr>
      <w:r w:rsidRPr="001F3046">
        <w:rPr>
          <w:sz w:val="24"/>
          <w:szCs w:val="24"/>
        </w:rPr>
        <w:t xml:space="preserve">Art. 4º As situações a que se referem os </w:t>
      </w:r>
      <w:proofErr w:type="spellStart"/>
      <w:r w:rsidRPr="001F3046">
        <w:rPr>
          <w:sz w:val="24"/>
          <w:szCs w:val="24"/>
        </w:rPr>
        <w:t>arts</w:t>
      </w:r>
      <w:proofErr w:type="spellEnd"/>
      <w:r w:rsidRPr="001F3046">
        <w:rPr>
          <w:sz w:val="24"/>
          <w:szCs w:val="24"/>
        </w:rPr>
        <w:t>. 2</w:t>
      </w:r>
      <w:r w:rsidR="008B74E9" w:rsidRPr="001F3046">
        <w:rPr>
          <w:sz w:val="24"/>
          <w:szCs w:val="24"/>
        </w:rPr>
        <w:t>º</w:t>
      </w:r>
      <w:r w:rsidRPr="001F3046">
        <w:rPr>
          <w:sz w:val="24"/>
          <w:szCs w:val="24"/>
        </w:rPr>
        <w:t xml:space="preserve"> e 3</w:t>
      </w:r>
      <w:r w:rsidR="008B74E9" w:rsidRPr="001F3046">
        <w:rPr>
          <w:sz w:val="24"/>
          <w:szCs w:val="24"/>
        </w:rPr>
        <w:t>º</w:t>
      </w:r>
      <w:r w:rsidRPr="001F3046">
        <w:rPr>
          <w:sz w:val="24"/>
          <w:szCs w:val="24"/>
        </w:rPr>
        <w:t xml:space="preserve"> deste Decreto abrangem também os seguintes casos:</w:t>
      </w:r>
    </w:p>
    <w:p w:rsidR="0035762E" w:rsidRPr="001F3046" w:rsidRDefault="0035762E" w:rsidP="0035762E">
      <w:pPr>
        <w:pStyle w:val="Cabealho"/>
        <w:ind w:firstLine="1134"/>
        <w:jc w:val="both"/>
        <w:rPr>
          <w:i/>
          <w:sz w:val="24"/>
          <w:szCs w:val="24"/>
        </w:rPr>
      </w:pPr>
      <w:r w:rsidRPr="001F3046">
        <w:rPr>
          <w:sz w:val="24"/>
          <w:szCs w:val="24"/>
        </w:rPr>
        <w:t xml:space="preserve">I - interrupção das obrigações contratuais do devedor por cento e oitenta dias, durante o período compreendido entre a data em que os contratos foram firmados e a data em que deveriam ser efetivados o embarque dos bens e a prestação dos serviços destinados à exportação, ou finalizadas as obrigações contratuais do segurado, definido esse evento como risco de fabricação; </w:t>
      </w:r>
      <w:hyperlink r:id="rId35" w:history="1">
        <w:r w:rsidRPr="001F3046">
          <w:rPr>
            <w:rStyle w:val="Hyperlink"/>
            <w:i/>
            <w:sz w:val="24"/>
            <w:szCs w:val="24"/>
          </w:rPr>
          <w:t>(</w:t>
        </w:r>
        <w:r w:rsidR="00572CA6" w:rsidRPr="001F3046">
          <w:rPr>
            <w:rStyle w:val="Hyperlink"/>
            <w:i/>
            <w:sz w:val="24"/>
            <w:szCs w:val="24"/>
          </w:rPr>
          <w:t xml:space="preserve">Inciso com redação dada pelo </w:t>
        </w:r>
        <w:r w:rsidRPr="001F3046">
          <w:rPr>
            <w:rStyle w:val="Hyperlink"/>
            <w:i/>
            <w:sz w:val="24"/>
            <w:szCs w:val="24"/>
          </w:rPr>
          <w:t xml:space="preserve">Decreto nº 6.452, de </w:t>
        </w:r>
        <w:r w:rsidR="00572CA6" w:rsidRPr="001F3046">
          <w:rPr>
            <w:rStyle w:val="Hyperlink"/>
            <w:i/>
            <w:sz w:val="24"/>
            <w:szCs w:val="24"/>
          </w:rPr>
          <w:t>12/5/</w:t>
        </w:r>
        <w:r w:rsidRPr="001F3046">
          <w:rPr>
            <w:rStyle w:val="Hyperlink"/>
            <w:i/>
            <w:sz w:val="24"/>
            <w:szCs w:val="24"/>
          </w:rPr>
          <w:t>2008)</w:t>
        </w:r>
      </w:hyperlink>
    </w:p>
    <w:p w:rsidR="00572CA6" w:rsidRPr="001F3046" w:rsidRDefault="0035762E" w:rsidP="0035762E">
      <w:pPr>
        <w:pStyle w:val="Cabealho"/>
        <w:ind w:firstLine="1134"/>
        <w:jc w:val="both"/>
        <w:rPr>
          <w:i/>
          <w:sz w:val="24"/>
          <w:szCs w:val="24"/>
        </w:rPr>
      </w:pPr>
      <w:r w:rsidRPr="001F3046">
        <w:rPr>
          <w:sz w:val="24"/>
          <w:szCs w:val="24"/>
        </w:rPr>
        <w:t xml:space="preserve">II - impossibilidade de fazer retornar as mercadorias não vendidas no exterior, quando se tratar de exportação em consignação, feiras, mostras, exposições e similares; </w:t>
      </w:r>
      <w:hyperlink r:id="rId36" w:history="1">
        <w:r w:rsidR="00572CA6" w:rsidRPr="001F3046">
          <w:rPr>
            <w:rStyle w:val="Hyperlink"/>
            <w:i/>
            <w:sz w:val="24"/>
            <w:szCs w:val="24"/>
          </w:rPr>
          <w:t>(Inciso com redação dada pelo Decreto nº 6.452, de 12/5/2008)</w:t>
        </w:r>
      </w:hyperlink>
    </w:p>
    <w:p w:rsidR="00572CA6" w:rsidRPr="001F3046" w:rsidRDefault="0035762E" w:rsidP="0035762E">
      <w:pPr>
        <w:pStyle w:val="Cabealho"/>
        <w:ind w:firstLine="1134"/>
        <w:jc w:val="both"/>
        <w:rPr>
          <w:sz w:val="24"/>
          <w:szCs w:val="24"/>
          <w:u w:val="single"/>
        </w:rPr>
      </w:pPr>
      <w:r w:rsidRPr="001F3046">
        <w:rPr>
          <w:sz w:val="24"/>
          <w:szCs w:val="24"/>
        </w:rPr>
        <w:t>III</w:t>
      </w:r>
      <w:r w:rsidR="00145ADC" w:rsidRPr="001F3046">
        <w:rPr>
          <w:sz w:val="24"/>
          <w:szCs w:val="24"/>
        </w:rPr>
        <w:t xml:space="preserve"> -</w:t>
      </w:r>
      <w:r w:rsidRPr="001F3046">
        <w:rPr>
          <w:sz w:val="24"/>
          <w:szCs w:val="24"/>
        </w:rPr>
        <w:t xml:space="preserve"> </w:t>
      </w:r>
      <w:r w:rsidR="00145ADC" w:rsidRPr="001F3046">
        <w:rPr>
          <w:sz w:val="24"/>
          <w:szCs w:val="24"/>
        </w:rPr>
        <w:t>acionamento das garantias emitidas por instituições financeiras contra riscos de obrigações contratuais de exportador de bens e serviços, sob a forma de garantia de execução, garantia de reembolso de adiantamento de recursos e garantia de termos e condições de oferta em operações de exportação de:</w:t>
      </w:r>
      <w:r w:rsidR="00417E4C" w:rsidRPr="001F3046">
        <w:rPr>
          <w:sz w:val="24"/>
          <w:szCs w:val="24"/>
        </w:rPr>
        <w:t xml:space="preserve"> </w:t>
      </w:r>
      <w:hyperlink r:id="rId37" w:history="1">
        <w:r w:rsidR="00572CA6" w:rsidRPr="001F3046">
          <w:rPr>
            <w:rStyle w:val="Hyperlink"/>
            <w:i/>
            <w:sz w:val="24"/>
            <w:szCs w:val="24"/>
          </w:rPr>
          <w:t>(</w:t>
        </w:r>
        <w:r w:rsidR="00417E4C" w:rsidRPr="001F3046">
          <w:rPr>
            <w:rStyle w:val="Hyperlink"/>
            <w:i/>
            <w:sz w:val="24"/>
            <w:szCs w:val="24"/>
          </w:rPr>
          <w:t>“</w:t>
        </w:r>
        <w:r w:rsidR="001C6574" w:rsidRPr="001F3046">
          <w:rPr>
            <w:rStyle w:val="Hyperlink"/>
            <w:i/>
            <w:sz w:val="24"/>
            <w:szCs w:val="24"/>
          </w:rPr>
          <w:t>Caput</w:t>
        </w:r>
        <w:r w:rsidR="00417E4C" w:rsidRPr="001F3046">
          <w:rPr>
            <w:rStyle w:val="Hyperlink"/>
            <w:i/>
            <w:sz w:val="24"/>
            <w:szCs w:val="24"/>
          </w:rPr>
          <w:t>” do i</w:t>
        </w:r>
        <w:r w:rsidR="00572CA6" w:rsidRPr="001F3046">
          <w:rPr>
            <w:rStyle w:val="Hyperlink"/>
            <w:i/>
            <w:sz w:val="24"/>
            <w:szCs w:val="24"/>
          </w:rPr>
          <w:t>nciso acrescido pelo Decreto nº 6.452, de 12/5/2008</w:t>
        </w:r>
        <w:r w:rsidR="00743EA1" w:rsidRPr="001F3046">
          <w:rPr>
            <w:rStyle w:val="Hyperlink"/>
            <w:i/>
            <w:sz w:val="24"/>
            <w:szCs w:val="24"/>
          </w:rPr>
          <w:t>,</w:t>
        </w:r>
      </w:hyperlink>
      <w:r w:rsidR="00743EA1" w:rsidRPr="001F3046">
        <w:rPr>
          <w:i/>
          <w:sz w:val="24"/>
          <w:szCs w:val="24"/>
        </w:rPr>
        <w:t xml:space="preserve"> </w:t>
      </w:r>
      <w:r w:rsidR="00417E4C" w:rsidRPr="001F3046">
        <w:rPr>
          <w:i/>
          <w:sz w:val="24"/>
          <w:szCs w:val="24"/>
        </w:rPr>
        <w:t xml:space="preserve"> </w:t>
      </w:r>
      <w:hyperlink r:id="rId38" w:history="1">
        <w:r w:rsidR="00145ADC" w:rsidRPr="001F3046">
          <w:rPr>
            <w:rStyle w:val="Hyperlink"/>
            <w:i/>
            <w:sz w:val="24"/>
            <w:szCs w:val="24"/>
          </w:rPr>
          <w:t>com redação dada pelo Decreto nº 8.6</w:t>
        </w:r>
        <w:r w:rsidR="00F94E16" w:rsidRPr="001F3046">
          <w:rPr>
            <w:rStyle w:val="Hyperlink"/>
            <w:i/>
            <w:sz w:val="24"/>
            <w:szCs w:val="24"/>
          </w:rPr>
          <w:t>4</w:t>
        </w:r>
        <w:r w:rsidR="00145ADC" w:rsidRPr="001F3046">
          <w:rPr>
            <w:rStyle w:val="Hyperlink"/>
            <w:i/>
            <w:sz w:val="24"/>
            <w:szCs w:val="24"/>
          </w:rPr>
          <w:t>3, de 21/1/2016)</w:t>
        </w:r>
      </w:hyperlink>
    </w:p>
    <w:p w:rsidR="00145ADC" w:rsidRPr="001F3046" w:rsidRDefault="00145ADC" w:rsidP="0035762E">
      <w:pPr>
        <w:pStyle w:val="Cabealho"/>
        <w:ind w:firstLine="1134"/>
        <w:jc w:val="both"/>
        <w:rPr>
          <w:i/>
          <w:sz w:val="24"/>
          <w:szCs w:val="24"/>
          <w:u w:val="single"/>
        </w:rPr>
      </w:pPr>
      <w:r w:rsidRPr="001F3046">
        <w:rPr>
          <w:sz w:val="24"/>
          <w:szCs w:val="24"/>
        </w:rPr>
        <w:t xml:space="preserve">a) </w:t>
      </w:r>
      <w:r w:rsidR="00CB63E6" w:rsidRPr="001F3046">
        <w:rPr>
          <w:sz w:val="24"/>
          <w:szCs w:val="24"/>
        </w:rPr>
        <w:t>bens e serviços de indústrias do setor de defesa;</w:t>
      </w:r>
      <w:r w:rsidRPr="001F3046">
        <w:rPr>
          <w:sz w:val="24"/>
          <w:szCs w:val="24"/>
        </w:rPr>
        <w:t xml:space="preserve"> </w:t>
      </w:r>
      <w:hyperlink r:id="rId39" w:history="1">
        <w:r w:rsidRPr="001F3046">
          <w:rPr>
            <w:rStyle w:val="Hyperlink"/>
            <w:i/>
            <w:sz w:val="24"/>
            <w:szCs w:val="24"/>
          </w:rPr>
          <w:t>(Alínea acrescida pelo Decreto nº 8.6</w:t>
        </w:r>
        <w:r w:rsidR="00F94E16" w:rsidRPr="001F3046">
          <w:rPr>
            <w:rStyle w:val="Hyperlink"/>
            <w:i/>
            <w:sz w:val="24"/>
            <w:szCs w:val="24"/>
          </w:rPr>
          <w:t>4</w:t>
        </w:r>
        <w:r w:rsidRPr="001F3046">
          <w:rPr>
            <w:rStyle w:val="Hyperlink"/>
            <w:i/>
            <w:sz w:val="24"/>
            <w:szCs w:val="24"/>
          </w:rPr>
          <w:t>3, de 21/1/2016</w:t>
        </w:r>
        <w:r w:rsidR="00CB63E6" w:rsidRPr="001F3046">
          <w:rPr>
            <w:rStyle w:val="Hyperlink"/>
            <w:i/>
            <w:sz w:val="24"/>
            <w:szCs w:val="24"/>
          </w:rPr>
          <w:t>,</w:t>
        </w:r>
      </w:hyperlink>
      <w:r w:rsidR="00CB63E6" w:rsidRPr="001F3046">
        <w:rPr>
          <w:i/>
          <w:sz w:val="24"/>
          <w:szCs w:val="24"/>
        </w:rPr>
        <w:t xml:space="preserve"> </w:t>
      </w:r>
      <w:hyperlink r:id="rId40" w:history="1">
        <w:r w:rsidR="00CB63E6" w:rsidRPr="001F3046">
          <w:rPr>
            <w:rStyle w:val="Hyperlink"/>
            <w:i/>
            <w:sz w:val="24"/>
            <w:szCs w:val="24"/>
          </w:rPr>
          <w:t>com redação dada pelo Decreto nº 8.925, de 30/11/2016)</w:t>
        </w:r>
      </w:hyperlink>
    </w:p>
    <w:p w:rsidR="00145ADC" w:rsidRPr="001F3046" w:rsidRDefault="00145ADC" w:rsidP="00CB63E6">
      <w:pPr>
        <w:pStyle w:val="Cabealho"/>
        <w:ind w:firstLine="1134"/>
        <w:jc w:val="both"/>
        <w:rPr>
          <w:i/>
          <w:sz w:val="24"/>
          <w:szCs w:val="24"/>
          <w:u w:val="single"/>
        </w:rPr>
      </w:pPr>
      <w:r w:rsidRPr="001F3046">
        <w:rPr>
          <w:sz w:val="24"/>
          <w:szCs w:val="24"/>
        </w:rPr>
        <w:t xml:space="preserve">b) </w:t>
      </w:r>
      <w:r w:rsidR="00CB63E6" w:rsidRPr="001F3046">
        <w:rPr>
          <w:sz w:val="24"/>
          <w:szCs w:val="24"/>
        </w:rPr>
        <w:t>produtos agrícolas ou seus derivados, cujo produtor seja, no momento da contratação com a instituição financeira, beneficiário de cotas tarifárias para mercados preferenciais; e</w:t>
      </w:r>
      <w:r w:rsidRPr="001F3046">
        <w:rPr>
          <w:sz w:val="24"/>
          <w:szCs w:val="24"/>
        </w:rPr>
        <w:t xml:space="preserve"> </w:t>
      </w:r>
      <w:hyperlink r:id="rId41" w:history="1">
        <w:r w:rsidRPr="001F3046">
          <w:rPr>
            <w:rStyle w:val="Hyperlink"/>
            <w:i/>
            <w:sz w:val="24"/>
            <w:szCs w:val="24"/>
          </w:rPr>
          <w:t>(Alínea acrescida pelo Decreto nº 8.6</w:t>
        </w:r>
        <w:r w:rsidR="00F94E16" w:rsidRPr="001F3046">
          <w:rPr>
            <w:rStyle w:val="Hyperlink"/>
            <w:i/>
            <w:sz w:val="24"/>
            <w:szCs w:val="24"/>
          </w:rPr>
          <w:t>4</w:t>
        </w:r>
        <w:r w:rsidRPr="001F3046">
          <w:rPr>
            <w:rStyle w:val="Hyperlink"/>
            <w:i/>
            <w:sz w:val="24"/>
            <w:szCs w:val="24"/>
          </w:rPr>
          <w:t>3, de 21/1/2016</w:t>
        </w:r>
        <w:r w:rsidR="00CB63E6" w:rsidRPr="001F3046">
          <w:rPr>
            <w:rStyle w:val="Hyperlink"/>
            <w:i/>
            <w:sz w:val="24"/>
            <w:szCs w:val="24"/>
          </w:rPr>
          <w:t>,</w:t>
        </w:r>
      </w:hyperlink>
      <w:r w:rsidR="00CB63E6" w:rsidRPr="001F3046">
        <w:rPr>
          <w:i/>
          <w:sz w:val="24"/>
          <w:szCs w:val="24"/>
        </w:rPr>
        <w:t xml:space="preserve"> </w:t>
      </w:r>
      <w:hyperlink r:id="rId42" w:history="1">
        <w:r w:rsidR="00CB63E6" w:rsidRPr="001F3046">
          <w:rPr>
            <w:rStyle w:val="Hyperlink"/>
            <w:i/>
            <w:sz w:val="24"/>
            <w:szCs w:val="24"/>
          </w:rPr>
          <w:t>com redação dada pelo Decreto nº 8.925, de 30/11/2016)</w:t>
        </w:r>
      </w:hyperlink>
    </w:p>
    <w:p w:rsidR="00CB63E6" w:rsidRPr="001F3046" w:rsidRDefault="00852668" w:rsidP="0035762E">
      <w:pPr>
        <w:pStyle w:val="Cabealho"/>
        <w:ind w:firstLine="1134"/>
        <w:jc w:val="both"/>
        <w:rPr>
          <w:sz w:val="24"/>
          <w:szCs w:val="24"/>
        </w:rPr>
      </w:pPr>
      <w:r w:rsidRPr="001F3046">
        <w:rPr>
          <w:sz w:val="24"/>
          <w:szCs w:val="24"/>
        </w:rPr>
        <w:lastRenderedPageBreak/>
        <w:t xml:space="preserve">c) produtos pecuários ou seus derivados, cujo produtor seja, no momento da contratação com a instituição financeira, beneficiário de cotas tarifárias para mercados preferenciais. </w:t>
      </w:r>
      <w:hyperlink r:id="rId43" w:history="1">
        <w:r w:rsidR="00CB63E6" w:rsidRPr="001F3046">
          <w:rPr>
            <w:rStyle w:val="Hyperlink"/>
            <w:i/>
            <w:sz w:val="24"/>
            <w:szCs w:val="24"/>
          </w:rPr>
          <w:t>(Alínea acrescida pelo Decreto nº 8.925, de 30/11/2016)</w:t>
        </w:r>
      </w:hyperlink>
    </w:p>
    <w:p w:rsidR="00FB44C2" w:rsidRPr="001F3046" w:rsidRDefault="00FB44C2" w:rsidP="0035762E">
      <w:pPr>
        <w:pStyle w:val="Cabealho"/>
        <w:ind w:firstLine="1134"/>
        <w:jc w:val="both"/>
        <w:rPr>
          <w:sz w:val="24"/>
          <w:szCs w:val="24"/>
        </w:rPr>
      </w:pPr>
      <w:r w:rsidRPr="001F3046">
        <w:rPr>
          <w:sz w:val="24"/>
          <w:szCs w:val="24"/>
        </w:rPr>
        <w:t xml:space="preserve">Parágrafo único. A cobertura de que trata os incisos II e III do </w:t>
      </w:r>
      <w:r w:rsidR="001C6574" w:rsidRPr="001F3046">
        <w:rPr>
          <w:i/>
          <w:sz w:val="24"/>
          <w:szCs w:val="24"/>
        </w:rPr>
        <w:t>caput</w:t>
      </w:r>
      <w:r w:rsidRPr="001F3046">
        <w:rPr>
          <w:sz w:val="24"/>
          <w:szCs w:val="24"/>
        </w:rPr>
        <w:t xml:space="preserve"> abrange, se for o caso, a exportação realizada por cooperativa ou pessoa jurídica exportadora da qual o produtor faça parte. </w:t>
      </w:r>
      <w:hyperlink r:id="rId44" w:history="1">
        <w:r w:rsidRPr="001F3046">
          <w:rPr>
            <w:rStyle w:val="Hyperlink"/>
            <w:i/>
            <w:sz w:val="24"/>
            <w:szCs w:val="24"/>
          </w:rPr>
          <w:t>(Parágrafo único acrescido pelo Decreto nº 8.925, de 30/11/2016)</w:t>
        </w:r>
      </w:hyperlink>
    </w:p>
    <w:p w:rsidR="00FB44C2" w:rsidRPr="001F3046" w:rsidRDefault="00FB44C2" w:rsidP="0035762E">
      <w:pPr>
        <w:pStyle w:val="Cabealho"/>
        <w:ind w:firstLine="1134"/>
        <w:jc w:val="both"/>
        <w:rPr>
          <w:sz w:val="24"/>
          <w:szCs w:val="24"/>
        </w:rPr>
      </w:pPr>
    </w:p>
    <w:p w:rsidR="0035762E" w:rsidRPr="001F3046" w:rsidRDefault="0035762E" w:rsidP="008310E1">
      <w:pPr>
        <w:pStyle w:val="Cabealho"/>
        <w:ind w:firstLine="1134"/>
        <w:jc w:val="both"/>
        <w:rPr>
          <w:sz w:val="24"/>
          <w:szCs w:val="24"/>
        </w:rPr>
      </w:pPr>
      <w:r w:rsidRPr="001F3046">
        <w:rPr>
          <w:sz w:val="24"/>
          <w:szCs w:val="24"/>
        </w:rPr>
        <w:t xml:space="preserve">Art. 5º </w:t>
      </w:r>
      <w:r w:rsidR="008310E1" w:rsidRPr="001F3046">
        <w:rPr>
          <w:sz w:val="24"/>
          <w:szCs w:val="24"/>
        </w:rPr>
        <w:t xml:space="preserve">As situações caracterizadoras de risco comercial e de risco político e extraordinário, previstas nos art. 2º e art. 3º, e as situações descritas no art. 4º somente prevalecerão quando expressamente notificadas nas condições do contrato de seguro. </w:t>
      </w:r>
      <w:hyperlink r:id="rId45" w:history="1">
        <w:r w:rsidR="008310E1" w:rsidRPr="001F3046">
          <w:rPr>
            <w:rStyle w:val="Hyperlink"/>
            <w:i/>
            <w:sz w:val="24"/>
            <w:szCs w:val="24"/>
          </w:rPr>
          <w:t>(Artigo com redação dada pelo Decreto nº 8.925, de 30/11/2016)</w:t>
        </w:r>
      </w:hyperlink>
    </w:p>
    <w:p w:rsidR="0035762E" w:rsidRPr="001F3046" w:rsidRDefault="0035762E" w:rsidP="0035762E">
      <w:pPr>
        <w:pStyle w:val="Cabealho"/>
        <w:ind w:firstLine="1134"/>
        <w:jc w:val="both"/>
        <w:rPr>
          <w:sz w:val="24"/>
          <w:szCs w:val="24"/>
        </w:rPr>
      </w:pPr>
    </w:p>
    <w:p w:rsidR="00572CA6" w:rsidRPr="001F3046" w:rsidRDefault="0035762E" w:rsidP="0035762E">
      <w:pPr>
        <w:pStyle w:val="Cabealho"/>
        <w:ind w:firstLine="1134"/>
        <w:jc w:val="both"/>
        <w:rPr>
          <w:i/>
          <w:sz w:val="24"/>
          <w:szCs w:val="24"/>
        </w:rPr>
      </w:pPr>
      <w:r w:rsidRPr="001F3046">
        <w:rPr>
          <w:sz w:val="24"/>
          <w:szCs w:val="24"/>
        </w:rPr>
        <w:t xml:space="preserve">Art. 6º </w:t>
      </w:r>
      <w:r w:rsidR="00E0696F" w:rsidRPr="001F3046">
        <w:rPr>
          <w:sz w:val="24"/>
          <w:szCs w:val="24"/>
        </w:rPr>
        <w:t>A cobertura do SCE incidirá</w:t>
      </w:r>
      <w:r w:rsidRPr="001F3046">
        <w:rPr>
          <w:sz w:val="24"/>
          <w:szCs w:val="24"/>
        </w:rPr>
        <w:t xml:space="preserve">: </w:t>
      </w:r>
      <w:hyperlink r:id="rId46" w:history="1">
        <w:r w:rsidR="00E0696F" w:rsidRPr="001F3046">
          <w:rPr>
            <w:rStyle w:val="Hyperlink"/>
            <w:i/>
            <w:sz w:val="24"/>
            <w:szCs w:val="24"/>
          </w:rPr>
          <w:t>(“</w:t>
        </w:r>
        <w:r w:rsidR="001C6574" w:rsidRPr="001F3046">
          <w:rPr>
            <w:rStyle w:val="Hyperlink"/>
            <w:i/>
            <w:sz w:val="24"/>
            <w:szCs w:val="24"/>
          </w:rPr>
          <w:t>Caput</w:t>
        </w:r>
        <w:r w:rsidR="00E0696F" w:rsidRPr="001F3046">
          <w:rPr>
            <w:rStyle w:val="Hyperlink"/>
            <w:i/>
            <w:sz w:val="24"/>
            <w:szCs w:val="24"/>
          </w:rPr>
          <w:t>” do artigo com redação dada pelo Decreto nº 8.925, de 30/11/2016)</w:t>
        </w:r>
      </w:hyperlink>
    </w:p>
    <w:p w:rsidR="00572CA6" w:rsidRPr="001F3046" w:rsidRDefault="0035762E" w:rsidP="00D47826">
      <w:pPr>
        <w:pStyle w:val="Cabealho"/>
        <w:ind w:firstLine="1134"/>
        <w:jc w:val="both"/>
        <w:rPr>
          <w:i/>
          <w:sz w:val="24"/>
          <w:szCs w:val="24"/>
        </w:rPr>
      </w:pPr>
      <w:r w:rsidRPr="001F3046">
        <w:rPr>
          <w:sz w:val="24"/>
          <w:szCs w:val="24"/>
        </w:rPr>
        <w:t xml:space="preserve">I </w:t>
      </w:r>
      <w:r w:rsidR="008B74E9" w:rsidRPr="001F3046">
        <w:rPr>
          <w:sz w:val="24"/>
          <w:szCs w:val="24"/>
        </w:rPr>
        <w:t xml:space="preserve">- </w:t>
      </w:r>
      <w:r w:rsidR="00D47826" w:rsidRPr="001F3046">
        <w:rPr>
          <w:sz w:val="24"/>
          <w:szCs w:val="24"/>
        </w:rPr>
        <w:t>no caso de risco de crédito, sobre o valor financiado da operação;</w:t>
      </w:r>
      <w:r w:rsidRPr="001F3046">
        <w:rPr>
          <w:sz w:val="24"/>
          <w:szCs w:val="24"/>
        </w:rPr>
        <w:t xml:space="preserve"> </w:t>
      </w:r>
      <w:hyperlink r:id="rId47" w:history="1">
        <w:r w:rsidR="00572CA6" w:rsidRPr="001F3046">
          <w:rPr>
            <w:rStyle w:val="Hyperlink"/>
            <w:i/>
            <w:sz w:val="24"/>
            <w:szCs w:val="24"/>
          </w:rPr>
          <w:t>(Inciso acrescido pelo Decreto nº 6.452, de 12/5/2008</w:t>
        </w:r>
        <w:r w:rsidR="00E0696F" w:rsidRPr="001F3046">
          <w:rPr>
            <w:rStyle w:val="Hyperlink"/>
            <w:i/>
            <w:sz w:val="24"/>
            <w:szCs w:val="24"/>
          </w:rPr>
          <w:t>,</w:t>
        </w:r>
      </w:hyperlink>
      <w:r w:rsidR="00E0696F" w:rsidRPr="001F3046">
        <w:rPr>
          <w:i/>
          <w:sz w:val="24"/>
          <w:szCs w:val="24"/>
        </w:rPr>
        <w:t xml:space="preserve"> </w:t>
      </w:r>
      <w:hyperlink r:id="rId48" w:history="1">
        <w:r w:rsidR="00E0696F" w:rsidRPr="001F3046">
          <w:rPr>
            <w:rStyle w:val="Hyperlink"/>
            <w:i/>
            <w:sz w:val="24"/>
            <w:szCs w:val="24"/>
          </w:rPr>
          <w:t>com redação dada pelo Decreto nº 8.925, de 30/11/2016)</w:t>
        </w:r>
      </w:hyperlink>
    </w:p>
    <w:p w:rsidR="00572CA6" w:rsidRPr="001F3046" w:rsidRDefault="0035762E" w:rsidP="00D47826">
      <w:pPr>
        <w:pStyle w:val="Cabealho"/>
        <w:ind w:firstLine="1134"/>
        <w:jc w:val="both"/>
        <w:rPr>
          <w:i/>
          <w:sz w:val="24"/>
          <w:szCs w:val="24"/>
        </w:rPr>
      </w:pPr>
      <w:r w:rsidRPr="001F3046">
        <w:rPr>
          <w:sz w:val="24"/>
          <w:szCs w:val="24"/>
        </w:rPr>
        <w:t xml:space="preserve">II - </w:t>
      </w:r>
      <w:r w:rsidR="00D47826" w:rsidRPr="001F3046">
        <w:rPr>
          <w:sz w:val="24"/>
          <w:szCs w:val="24"/>
        </w:rPr>
        <w:t xml:space="preserve">nos casos previstos nos incisos I e II do </w:t>
      </w:r>
      <w:r w:rsidR="001C6574" w:rsidRPr="001F3046">
        <w:rPr>
          <w:i/>
          <w:sz w:val="24"/>
          <w:szCs w:val="24"/>
        </w:rPr>
        <w:t>caput</w:t>
      </w:r>
      <w:r w:rsidR="00D47826" w:rsidRPr="001F3046">
        <w:rPr>
          <w:sz w:val="24"/>
          <w:szCs w:val="24"/>
        </w:rPr>
        <w:t xml:space="preserve"> do art. 4º, sobre as perdas líquidas definitivas do segurado, não abrangendo os prejuízos decorrentes da não realização de lucros esperados ou de oscilações de mercado;</w:t>
      </w:r>
      <w:r w:rsidRPr="001F3046">
        <w:rPr>
          <w:sz w:val="24"/>
          <w:szCs w:val="24"/>
        </w:rPr>
        <w:t xml:space="preserve"> </w:t>
      </w:r>
      <w:hyperlink r:id="rId49" w:history="1">
        <w:r w:rsidR="00572CA6" w:rsidRPr="001F3046">
          <w:rPr>
            <w:rStyle w:val="Hyperlink"/>
            <w:i/>
            <w:sz w:val="24"/>
            <w:szCs w:val="24"/>
          </w:rPr>
          <w:t>(Inciso acrescido pelo Decreto nº 6.452, de 12/5/2008</w:t>
        </w:r>
        <w:r w:rsidR="00E0696F" w:rsidRPr="001F3046">
          <w:rPr>
            <w:rStyle w:val="Hyperlink"/>
            <w:i/>
            <w:sz w:val="24"/>
            <w:szCs w:val="24"/>
          </w:rPr>
          <w:t>,</w:t>
        </w:r>
      </w:hyperlink>
      <w:r w:rsidR="00E0696F" w:rsidRPr="001F3046">
        <w:rPr>
          <w:i/>
          <w:sz w:val="24"/>
          <w:szCs w:val="24"/>
        </w:rPr>
        <w:t xml:space="preserve"> </w:t>
      </w:r>
      <w:hyperlink r:id="rId50" w:history="1">
        <w:r w:rsidR="00E0696F" w:rsidRPr="001F3046">
          <w:rPr>
            <w:rStyle w:val="Hyperlink"/>
            <w:i/>
            <w:sz w:val="24"/>
            <w:szCs w:val="24"/>
          </w:rPr>
          <w:t>com redação dada pelo Decreto nº 8.925, de 30/11/2016)</w:t>
        </w:r>
      </w:hyperlink>
    </w:p>
    <w:p w:rsidR="00E0696F" w:rsidRPr="001F3046" w:rsidRDefault="00E0696F" w:rsidP="0035762E">
      <w:pPr>
        <w:pStyle w:val="Cabealho"/>
        <w:ind w:firstLine="1134"/>
        <w:jc w:val="both"/>
        <w:rPr>
          <w:sz w:val="24"/>
          <w:szCs w:val="24"/>
        </w:rPr>
      </w:pPr>
      <w:r w:rsidRPr="001F3046">
        <w:rPr>
          <w:sz w:val="24"/>
          <w:szCs w:val="24"/>
        </w:rPr>
        <w:t xml:space="preserve">III - no caso previsto no inciso III do </w:t>
      </w:r>
      <w:r w:rsidR="001C6574" w:rsidRPr="001F3046">
        <w:rPr>
          <w:i/>
          <w:sz w:val="24"/>
          <w:szCs w:val="24"/>
        </w:rPr>
        <w:t>caput</w:t>
      </w:r>
      <w:r w:rsidRPr="001F3046">
        <w:rPr>
          <w:sz w:val="24"/>
          <w:szCs w:val="24"/>
        </w:rPr>
        <w:t xml:space="preserve"> do art. 4º, sobre os valores desembolsados pela instituição financeira com vistas ao cumprimento da garantia prestada contra riscos de obrigações contratuais de exportador, sob a forma de garantia de execução, garantia de reembolso de adiantamento de recursos e garantia de termos e condições de oferta. </w:t>
      </w:r>
      <w:hyperlink r:id="rId51" w:history="1">
        <w:r w:rsidRPr="001F3046">
          <w:rPr>
            <w:rStyle w:val="Hyperlink"/>
            <w:i/>
            <w:sz w:val="24"/>
            <w:szCs w:val="24"/>
          </w:rPr>
          <w:t>(Inciso acrescido pelo Decreto nº 8.925, de 30/11/2016)</w:t>
        </w:r>
      </w:hyperlink>
    </w:p>
    <w:p w:rsidR="00AD1606" w:rsidRPr="001F3046" w:rsidRDefault="00AD1606" w:rsidP="0035762E">
      <w:pPr>
        <w:pStyle w:val="Cabealho"/>
        <w:ind w:firstLine="1134"/>
        <w:jc w:val="both"/>
        <w:rPr>
          <w:sz w:val="24"/>
          <w:szCs w:val="24"/>
        </w:rPr>
      </w:pPr>
      <w:r w:rsidRPr="001F3046">
        <w:rPr>
          <w:sz w:val="24"/>
          <w:szCs w:val="24"/>
        </w:rPr>
        <w:t xml:space="preserve">Parágrafo único. </w:t>
      </w:r>
      <w:hyperlink r:id="rId52" w:history="1">
        <w:r w:rsidRPr="001F3046">
          <w:rPr>
            <w:rStyle w:val="Hyperlink"/>
            <w:i/>
            <w:sz w:val="24"/>
            <w:szCs w:val="24"/>
          </w:rPr>
          <w:t>(Revogado pelo Decreto nº 8.925, de 30/11/2016)</w:t>
        </w:r>
      </w:hyperlink>
    </w:p>
    <w:p w:rsidR="00AD1606" w:rsidRPr="001F3046" w:rsidRDefault="00AD1606" w:rsidP="0035762E">
      <w:pPr>
        <w:pStyle w:val="Cabealho"/>
        <w:ind w:firstLine="1134"/>
        <w:jc w:val="both"/>
        <w:rPr>
          <w:sz w:val="24"/>
          <w:szCs w:val="24"/>
        </w:rPr>
      </w:pPr>
    </w:p>
    <w:p w:rsidR="0035762E" w:rsidRPr="001F3046" w:rsidRDefault="0035762E" w:rsidP="0035762E">
      <w:pPr>
        <w:pStyle w:val="Cabealho"/>
        <w:ind w:firstLine="1134"/>
        <w:jc w:val="both"/>
        <w:rPr>
          <w:sz w:val="24"/>
          <w:szCs w:val="24"/>
        </w:rPr>
      </w:pPr>
      <w:r w:rsidRPr="001F3046">
        <w:rPr>
          <w:sz w:val="24"/>
          <w:szCs w:val="24"/>
        </w:rPr>
        <w:t>Art. 7º Não serão devidas comissões de corretagem nas operações do SCE garantidas pela União.</w:t>
      </w:r>
    </w:p>
    <w:p w:rsidR="0035762E" w:rsidRPr="001F3046" w:rsidRDefault="0035762E" w:rsidP="0035762E">
      <w:pPr>
        <w:pStyle w:val="Cabealho"/>
        <w:ind w:firstLine="1134"/>
        <w:jc w:val="both"/>
        <w:rPr>
          <w:sz w:val="24"/>
          <w:szCs w:val="24"/>
        </w:rPr>
      </w:pPr>
    </w:p>
    <w:p w:rsidR="0035762E" w:rsidRPr="001F3046" w:rsidRDefault="0035762E" w:rsidP="0035762E">
      <w:pPr>
        <w:pStyle w:val="Cabealho"/>
        <w:jc w:val="center"/>
        <w:rPr>
          <w:sz w:val="24"/>
          <w:szCs w:val="24"/>
        </w:rPr>
      </w:pPr>
      <w:r w:rsidRPr="001F3046">
        <w:rPr>
          <w:sz w:val="24"/>
          <w:szCs w:val="24"/>
        </w:rPr>
        <w:t>Capítulo II</w:t>
      </w:r>
    </w:p>
    <w:p w:rsidR="0035762E" w:rsidRPr="001F3046" w:rsidRDefault="0035762E" w:rsidP="0035762E">
      <w:pPr>
        <w:pStyle w:val="Cabealho"/>
        <w:jc w:val="center"/>
        <w:rPr>
          <w:sz w:val="24"/>
          <w:szCs w:val="24"/>
        </w:rPr>
      </w:pPr>
      <w:r w:rsidRPr="001F3046">
        <w:rPr>
          <w:sz w:val="24"/>
          <w:szCs w:val="24"/>
        </w:rPr>
        <w:t>DA GARANTIA DA UNIÃO</w:t>
      </w:r>
    </w:p>
    <w:p w:rsidR="0035762E" w:rsidRPr="001F3046" w:rsidRDefault="0035762E" w:rsidP="0035762E">
      <w:pPr>
        <w:pStyle w:val="Cabealho"/>
        <w:ind w:firstLine="1134"/>
        <w:jc w:val="both"/>
        <w:rPr>
          <w:sz w:val="24"/>
          <w:szCs w:val="24"/>
        </w:rPr>
      </w:pPr>
    </w:p>
    <w:p w:rsidR="00572CA6" w:rsidRPr="001F3046" w:rsidRDefault="009E4D3B" w:rsidP="009E4D3B">
      <w:pPr>
        <w:pStyle w:val="Cabealho"/>
        <w:ind w:firstLine="1134"/>
        <w:jc w:val="both"/>
        <w:rPr>
          <w:i/>
          <w:sz w:val="24"/>
          <w:szCs w:val="24"/>
        </w:rPr>
      </w:pPr>
      <w:r w:rsidRPr="001F3046">
        <w:rPr>
          <w:sz w:val="24"/>
          <w:szCs w:val="24"/>
        </w:rPr>
        <w:t xml:space="preserve">Art. 8º A garantia da União será concedida por intermédio da Secretaria-Executiva da Câmara de Comércio Exterior - CAMEX, observados os parâmetros e as condições aprovados pelo Comitê de Financiamento e Garantia das Exportações – COFIG e as diretrizes e os critérios estabelecidos pelo Comitê-Executivo de Gestão da CAMEX. </w:t>
      </w:r>
      <w:hyperlink r:id="rId53" w:history="1">
        <w:r w:rsidRPr="001F3046">
          <w:rPr>
            <w:rStyle w:val="Hyperlink"/>
            <w:i/>
            <w:sz w:val="24"/>
            <w:szCs w:val="24"/>
          </w:rPr>
          <w:t>(“</w:t>
        </w:r>
        <w:r w:rsidR="001C6574" w:rsidRPr="001F3046">
          <w:rPr>
            <w:rStyle w:val="Hyperlink"/>
            <w:i/>
            <w:sz w:val="24"/>
            <w:szCs w:val="24"/>
          </w:rPr>
          <w:t>Caput</w:t>
        </w:r>
        <w:r w:rsidRPr="001F3046">
          <w:rPr>
            <w:rStyle w:val="Hyperlink"/>
            <w:i/>
            <w:sz w:val="24"/>
            <w:szCs w:val="24"/>
          </w:rPr>
          <w:t>” do artigo com redação dada pelo Decreto nº 12.994, de 1º/6/2026)</w:t>
        </w:r>
        <w:proofErr w:type="gramStart"/>
      </w:hyperlink>
      <w:proofErr w:type="gramEnd"/>
    </w:p>
    <w:p w:rsidR="00572CA6" w:rsidRPr="001F3046" w:rsidRDefault="0035762E" w:rsidP="0035762E">
      <w:pPr>
        <w:pStyle w:val="Cabealho"/>
        <w:ind w:firstLine="1134"/>
        <w:jc w:val="both"/>
        <w:rPr>
          <w:i/>
          <w:sz w:val="24"/>
          <w:szCs w:val="24"/>
        </w:rPr>
      </w:pPr>
      <w:r w:rsidRPr="001F3046">
        <w:rPr>
          <w:sz w:val="24"/>
          <w:szCs w:val="24"/>
        </w:rPr>
        <w:t xml:space="preserve">§ 1º A participação da União nas perdas líquidas definitivas do segurado estará limitada a: </w:t>
      </w:r>
      <w:hyperlink r:id="rId54" w:history="1">
        <w:r w:rsidR="00572CA6" w:rsidRPr="001F3046">
          <w:rPr>
            <w:rStyle w:val="Hyperlink"/>
            <w:i/>
            <w:sz w:val="24"/>
            <w:szCs w:val="24"/>
          </w:rPr>
          <w:t>(“</w:t>
        </w:r>
        <w:r w:rsidR="001C6574" w:rsidRPr="001F3046">
          <w:rPr>
            <w:rStyle w:val="Hyperlink"/>
            <w:i/>
            <w:sz w:val="24"/>
            <w:szCs w:val="24"/>
          </w:rPr>
          <w:t>Caput</w:t>
        </w:r>
        <w:r w:rsidR="00572CA6" w:rsidRPr="001F3046">
          <w:rPr>
            <w:rStyle w:val="Hyperlink"/>
            <w:i/>
            <w:sz w:val="24"/>
            <w:szCs w:val="24"/>
          </w:rPr>
          <w:t>” do parágrafo com redação dada pelo Decreto nº 6.452, de 12/5/2008)</w:t>
        </w:r>
        <w:proofErr w:type="gramStart"/>
      </w:hyperlink>
      <w:proofErr w:type="gramEnd"/>
    </w:p>
    <w:p w:rsidR="0035762E" w:rsidRPr="001F3046" w:rsidRDefault="0035762E" w:rsidP="0035762E">
      <w:pPr>
        <w:pStyle w:val="Cabealho"/>
        <w:ind w:firstLine="1134"/>
        <w:jc w:val="both"/>
        <w:rPr>
          <w:i/>
          <w:sz w:val="24"/>
          <w:szCs w:val="24"/>
        </w:rPr>
      </w:pPr>
      <w:r w:rsidRPr="001F3046">
        <w:rPr>
          <w:sz w:val="24"/>
          <w:szCs w:val="24"/>
        </w:rPr>
        <w:t xml:space="preserve">I - no máximo noventa e cinco por cento, no caso de seguro contra risco comercial; </w:t>
      </w:r>
      <w:hyperlink r:id="rId55" w:history="1">
        <w:r w:rsidRPr="001F3046">
          <w:rPr>
            <w:rStyle w:val="Hyperlink"/>
            <w:i/>
            <w:sz w:val="24"/>
            <w:szCs w:val="24"/>
          </w:rPr>
          <w:t>(</w:t>
        </w:r>
        <w:r w:rsidR="00572CA6" w:rsidRPr="001F3046">
          <w:rPr>
            <w:rStyle w:val="Hyperlink"/>
            <w:i/>
            <w:sz w:val="24"/>
            <w:szCs w:val="24"/>
          </w:rPr>
          <w:t>Inciso com r</w:t>
        </w:r>
        <w:r w:rsidRPr="001F3046">
          <w:rPr>
            <w:rStyle w:val="Hyperlink"/>
            <w:i/>
            <w:sz w:val="24"/>
            <w:szCs w:val="24"/>
          </w:rPr>
          <w:t xml:space="preserve">edação dada pelo Decreto nº 7.333, de </w:t>
        </w:r>
        <w:r w:rsidR="00572CA6" w:rsidRPr="001F3046">
          <w:rPr>
            <w:rStyle w:val="Hyperlink"/>
            <w:i/>
            <w:sz w:val="24"/>
            <w:szCs w:val="24"/>
          </w:rPr>
          <w:t>19/10/</w:t>
        </w:r>
        <w:r w:rsidRPr="001F3046">
          <w:rPr>
            <w:rStyle w:val="Hyperlink"/>
            <w:i/>
            <w:sz w:val="24"/>
            <w:szCs w:val="24"/>
          </w:rPr>
          <w:t>2010)</w:t>
        </w:r>
      </w:hyperlink>
    </w:p>
    <w:p w:rsidR="00572CA6" w:rsidRPr="001F3046" w:rsidRDefault="0035762E" w:rsidP="00572CA6">
      <w:pPr>
        <w:pStyle w:val="Cabealho"/>
        <w:ind w:firstLine="1134"/>
        <w:jc w:val="both"/>
        <w:rPr>
          <w:i/>
          <w:sz w:val="24"/>
          <w:szCs w:val="24"/>
        </w:rPr>
      </w:pPr>
      <w:r w:rsidRPr="001F3046">
        <w:rPr>
          <w:sz w:val="24"/>
          <w:szCs w:val="24"/>
        </w:rPr>
        <w:t xml:space="preserve">II - no máximo cem por cento, no caso de seguro contra risco político e extraordinário; </w:t>
      </w:r>
      <w:hyperlink r:id="rId56" w:history="1">
        <w:r w:rsidR="00572CA6" w:rsidRPr="001F3046">
          <w:rPr>
            <w:rStyle w:val="Hyperlink"/>
            <w:i/>
            <w:sz w:val="24"/>
            <w:szCs w:val="24"/>
          </w:rPr>
          <w:t>(Inciso com redação dada pelo Decreto nº 7.333, de 19/10/2010)</w:t>
        </w:r>
      </w:hyperlink>
    </w:p>
    <w:p w:rsidR="00572CA6" w:rsidRPr="001F3046" w:rsidRDefault="0035762E" w:rsidP="00572CA6">
      <w:pPr>
        <w:pStyle w:val="Cabealho"/>
        <w:ind w:firstLine="1134"/>
        <w:jc w:val="both"/>
        <w:rPr>
          <w:i/>
          <w:sz w:val="24"/>
          <w:szCs w:val="24"/>
        </w:rPr>
      </w:pPr>
      <w:r w:rsidRPr="001F3046">
        <w:rPr>
          <w:sz w:val="24"/>
          <w:szCs w:val="24"/>
        </w:rPr>
        <w:lastRenderedPageBreak/>
        <w:t xml:space="preserve">III - no máximo cem por cento, no caso de seguro contra risco comercial em operações financiadas que contem com garantia bancária; </w:t>
      </w:r>
      <w:hyperlink r:id="rId57" w:history="1">
        <w:r w:rsidR="00572CA6" w:rsidRPr="001F3046">
          <w:rPr>
            <w:rStyle w:val="Hyperlink"/>
            <w:i/>
            <w:sz w:val="24"/>
            <w:szCs w:val="24"/>
          </w:rPr>
          <w:t>(Inciso com redação dada pelo Decreto nº 7.333, de 19/10/2010)</w:t>
        </w:r>
      </w:hyperlink>
    </w:p>
    <w:p w:rsidR="00572CA6" w:rsidRPr="001F3046" w:rsidRDefault="0035762E" w:rsidP="00572CA6">
      <w:pPr>
        <w:pStyle w:val="Cabealho"/>
        <w:ind w:firstLine="1134"/>
        <w:jc w:val="both"/>
        <w:rPr>
          <w:i/>
          <w:sz w:val="24"/>
          <w:szCs w:val="24"/>
        </w:rPr>
      </w:pPr>
      <w:r w:rsidRPr="001F3046">
        <w:rPr>
          <w:sz w:val="24"/>
          <w:szCs w:val="24"/>
        </w:rPr>
        <w:t xml:space="preserve">IV - no máximo cem por cento, a critério da Câmara de Comércio Exterior - CAMEX, no caso de seguro contra riscos comerciais decorrentes das operações de exportação do setor aeronáutico ou de quaisquer outros bens, de serviços ou de ambos; </w:t>
      </w:r>
      <w:hyperlink r:id="rId58" w:history="1">
        <w:r w:rsidRPr="001F3046">
          <w:rPr>
            <w:rStyle w:val="Hyperlink"/>
            <w:i/>
            <w:sz w:val="24"/>
            <w:szCs w:val="24"/>
          </w:rPr>
          <w:t>(</w:t>
        </w:r>
        <w:r w:rsidR="009C288A" w:rsidRPr="001F3046">
          <w:rPr>
            <w:rStyle w:val="Hyperlink"/>
            <w:i/>
            <w:sz w:val="24"/>
            <w:szCs w:val="24"/>
          </w:rPr>
          <w:t>Inciso acrescido pelo Decreto nº 4.041, de 3/12/2001</w:t>
        </w:r>
      </w:hyperlink>
      <w:r w:rsidR="009C288A" w:rsidRPr="001F3046">
        <w:rPr>
          <w:sz w:val="24"/>
          <w:szCs w:val="24"/>
        </w:rPr>
        <w:t xml:space="preserve">, </w:t>
      </w:r>
      <w:hyperlink r:id="rId59" w:history="1">
        <w:r w:rsidR="00572CA6" w:rsidRPr="001F3046">
          <w:rPr>
            <w:rStyle w:val="Hyperlink"/>
            <w:i/>
            <w:sz w:val="24"/>
            <w:szCs w:val="24"/>
          </w:rPr>
          <w:t xml:space="preserve"> com redação dada pelo Decreto nº 7.333, de 19/10/2010)</w:t>
        </w:r>
      </w:hyperlink>
    </w:p>
    <w:p w:rsidR="00572CA6" w:rsidRPr="001F3046" w:rsidRDefault="0035762E" w:rsidP="00572CA6">
      <w:pPr>
        <w:pStyle w:val="Cabealho"/>
        <w:ind w:firstLine="1134"/>
        <w:jc w:val="both"/>
        <w:rPr>
          <w:i/>
          <w:sz w:val="24"/>
          <w:szCs w:val="24"/>
        </w:rPr>
      </w:pPr>
      <w:r w:rsidRPr="001F3046">
        <w:rPr>
          <w:sz w:val="24"/>
          <w:szCs w:val="24"/>
        </w:rPr>
        <w:t xml:space="preserve">V - no máximo cem por cento, a critério da CAMEX, no caso de seguro contra riscos comerciais decorrentes das operações de crédito interno para o setor de aviação civil; </w:t>
      </w:r>
      <w:hyperlink r:id="rId60" w:history="1">
        <w:r w:rsidR="009C288A" w:rsidRPr="001F3046">
          <w:rPr>
            <w:rStyle w:val="Hyperlink"/>
            <w:i/>
            <w:sz w:val="24"/>
            <w:szCs w:val="24"/>
          </w:rPr>
          <w:t>(Inciso acrescido pelo Decreto n 4.539, de 23/12/2002</w:t>
        </w:r>
      </w:hyperlink>
      <w:r w:rsidR="009C288A" w:rsidRPr="001F3046">
        <w:rPr>
          <w:sz w:val="24"/>
          <w:szCs w:val="24"/>
        </w:rPr>
        <w:t xml:space="preserve">, </w:t>
      </w:r>
      <w:hyperlink r:id="rId61" w:history="1">
        <w:r w:rsidR="00572CA6" w:rsidRPr="001F3046">
          <w:rPr>
            <w:rStyle w:val="Hyperlink"/>
            <w:i/>
            <w:sz w:val="24"/>
            <w:szCs w:val="24"/>
          </w:rPr>
          <w:t>com redação dada pelo Decreto nº 7.333, de 19/10/2010)</w:t>
        </w:r>
      </w:hyperlink>
    </w:p>
    <w:p w:rsidR="0035762E" w:rsidRPr="001F3046" w:rsidRDefault="0035762E" w:rsidP="0035762E">
      <w:pPr>
        <w:pStyle w:val="Cabealho"/>
        <w:ind w:firstLine="1134"/>
        <w:jc w:val="both"/>
        <w:rPr>
          <w:sz w:val="24"/>
          <w:szCs w:val="24"/>
          <w:u w:val="single"/>
        </w:rPr>
      </w:pPr>
      <w:r w:rsidRPr="001F3046">
        <w:rPr>
          <w:sz w:val="24"/>
          <w:szCs w:val="24"/>
        </w:rPr>
        <w:t xml:space="preserve">VI - </w:t>
      </w:r>
      <w:r w:rsidR="005F2BBF" w:rsidRPr="001F3046">
        <w:rPr>
          <w:sz w:val="24"/>
          <w:szCs w:val="24"/>
        </w:rPr>
        <w:t>no máximo cem por cento em operações de seguro para micro, pequenas e médias empresas e, no caso de seguro contra os riscos de obrigações contratuais sob a forma de garantia de execução, garantia de reembolso de adiantamento de recursos e garantia de termos e condições de oferta, nas operações de que trata o art. 5º da Lei nº 9.818, de 23 de agosto de 1999.</w:t>
      </w:r>
      <w:r w:rsidRPr="001F3046">
        <w:rPr>
          <w:sz w:val="24"/>
          <w:szCs w:val="24"/>
        </w:rPr>
        <w:t xml:space="preserve"> </w:t>
      </w:r>
      <w:hyperlink r:id="rId62" w:history="1">
        <w:r w:rsidRPr="001F3046">
          <w:rPr>
            <w:rStyle w:val="Hyperlink"/>
            <w:i/>
            <w:sz w:val="24"/>
            <w:szCs w:val="24"/>
          </w:rPr>
          <w:t>(</w:t>
        </w:r>
        <w:r w:rsidR="00572CA6" w:rsidRPr="001F3046">
          <w:rPr>
            <w:rStyle w:val="Hyperlink"/>
            <w:i/>
            <w:sz w:val="24"/>
            <w:szCs w:val="24"/>
          </w:rPr>
          <w:t xml:space="preserve">Inciso acrescido pelo </w:t>
        </w:r>
        <w:r w:rsidRPr="001F3046">
          <w:rPr>
            <w:rStyle w:val="Hyperlink"/>
            <w:i/>
            <w:sz w:val="24"/>
            <w:szCs w:val="24"/>
          </w:rPr>
          <w:t xml:space="preserve">Decreto nº 6.452, de </w:t>
        </w:r>
        <w:r w:rsidR="00572CA6" w:rsidRPr="001F3046">
          <w:rPr>
            <w:rStyle w:val="Hyperlink"/>
            <w:i/>
            <w:sz w:val="24"/>
            <w:szCs w:val="24"/>
          </w:rPr>
          <w:t>12/5/</w:t>
        </w:r>
        <w:r w:rsidRPr="001F3046">
          <w:rPr>
            <w:rStyle w:val="Hyperlink"/>
            <w:i/>
            <w:sz w:val="24"/>
            <w:szCs w:val="24"/>
          </w:rPr>
          <w:t>2008</w:t>
        </w:r>
        <w:r w:rsidR="000F6716" w:rsidRPr="001F3046">
          <w:rPr>
            <w:rStyle w:val="Hyperlink"/>
            <w:i/>
            <w:sz w:val="24"/>
            <w:szCs w:val="24"/>
          </w:rPr>
          <w:t>,</w:t>
        </w:r>
      </w:hyperlink>
      <w:r w:rsidR="000F6716" w:rsidRPr="001F3046">
        <w:rPr>
          <w:i/>
          <w:sz w:val="24"/>
          <w:szCs w:val="24"/>
        </w:rPr>
        <w:t xml:space="preserve"> </w:t>
      </w:r>
      <w:hyperlink r:id="rId63" w:history="1">
        <w:r w:rsidR="005F2BBF" w:rsidRPr="001F3046">
          <w:rPr>
            <w:rStyle w:val="Hyperlink"/>
            <w:i/>
            <w:sz w:val="24"/>
            <w:szCs w:val="24"/>
          </w:rPr>
          <w:t>com redação dada pelo Decreto nº 8.6</w:t>
        </w:r>
        <w:r w:rsidR="00F94E16" w:rsidRPr="001F3046">
          <w:rPr>
            <w:rStyle w:val="Hyperlink"/>
            <w:i/>
            <w:sz w:val="24"/>
            <w:szCs w:val="24"/>
          </w:rPr>
          <w:t>4</w:t>
        </w:r>
        <w:r w:rsidR="005F2BBF" w:rsidRPr="001F3046">
          <w:rPr>
            <w:rStyle w:val="Hyperlink"/>
            <w:i/>
            <w:sz w:val="24"/>
            <w:szCs w:val="24"/>
          </w:rPr>
          <w:t>3, de 21/1/2016)</w:t>
        </w:r>
      </w:hyperlink>
    </w:p>
    <w:p w:rsidR="00D77271" w:rsidRPr="001F3046" w:rsidRDefault="00C90641" w:rsidP="00C90641">
      <w:pPr>
        <w:pStyle w:val="Cabealho"/>
        <w:ind w:firstLine="1134"/>
        <w:jc w:val="both"/>
        <w:rPr>
          <w:i/>
          <w:sz w:val="24"/>
          <w:szCs w:val="24"/>
        </w:rPr>
      </w:pPr>
      <w:r w:rsidRPr="001F3046">
        <w:rPr>
          <w:sz w:val="24"/>
          <w:szCs w:val="24"/>
        </w:rPr>
        <w:t xml:space="preserve">§ 2º A garantia da União em operações de seguro para micro, pequenas e médias empresas </w:t>
      </w:r>
      <w:proofErr w:type="gramStart"/>
      <w:r w:rsidRPr="001F3046">
        <w:rPr>
          <w:sz w:val="24"/>
          <w:szCs w:val="24"/>
        </w:rPr>
        <w:t>será concedida</w:t>
      </w:r>
      <w:proofErr w:type="gramEnd"/>
      <w:r w:rsidRPr="001F3046">
        <w:rPr>
          <w:sz w:val="24"/>
          <w:szCs w:val="24"/>
        </w:rPr>
        <w:t xml:space="preserve">, na fase pré-embarque, para as operações com prazo de financiamento de até setecentos e cinquenta dias, contado a partir da data de concessão do crédito, e, na fase pós-embarque, para as operações com prazo de financiamento de até dois anos. </w:t>
      </w:r>
      <w:hyperlink r:id="rId64" w:history="1">
        <w:r w:rsidRPr="001F3046">
          <w:rPr>
            <w:rStyle w:val="Hyperlink"/>
            <w:i/>
            <w:sz w:val="24"/>
            <w:szCs w:val="24"/>
          </w:rPr>
          <w:t>(Parágrafo com redação dada pelo Decreto nº 12.994, de 1º/6/2026)</w:t>
        </w:r>
        <w:proofErr w:type="gramStart"/>
      </w:hyperlink>
      <w:proofErr w:type="gramEnd"/>
    </w:p>
    <w:p w:rsidR="00D77271" w:rsidRPr="001F3046" w:rsidRDefault="0035762E" w:rsidP="001F219D">
      <w:pPr>
        <w:pStyle w:val="Cabealho"/>
        <w:ind w:firstLine="1134"/>
        <w:jc w:val="both"/>
        <w:rPr>
          <w:i/>
          <w:sz w:val="24"/>
          <w:szCs w:val="24"/>
        </w:rPr>
      </w:pPr>
      <w:r w:rsidRPr="001F3046">
        <w:rPr>
          <w:sz w:val="24"/>
          <w:szCs w:val="24"/>
        </w:rPr>
        <w:t xml:space="preserve">§ 3º </w:t>
      </w:r>
      <w:r w:rsidR="001F219D" w:rsidRPr="001F3046">
        <w:rPr>
          <w:sz w:val="24"/>
          <w:szCs w:val="24"/>
        </w:rPr>
        <w:t>Nas operações a que se refere o § 2º, o decurso do prazo de sessenta dias, contado da data prevista para o embarque dos bens e para a prestação dos serviços, sem a sua efetivação, caracterizará o sinistro, desde que a impossibilidade de embarque dos bens e da prestação dos serviços decorra das situações descritas nos art. 2º ou art. 3º.</w:t>
      </w:r>
      <w:r w:rsidRPr="001F3046">
        <w:rPr>
          <w:sz w:val="24"/>
          <w:szCs w:val="24"/>
        </w:rPr>
        <w:t xml:space="preserve"> </w:t>
      </w:r>
      <w:hyperlink r:id="rId65" w:history="1">
        <w:r w:rsidR="001F219D" w:rsidRPr="001F3046">
          <w:rPr>
            <w:rStyle w:val="Hyperlink"/>
            <w:i/>
            <w:sz w:val="24"/>
            <w:szCs w:val="24"/>
          </w:rPr>
          <w:t>(Parágrafo com redação dada pelo Decreto nº 8.925, de 30/11/2016)</w:t>
        </w:r>
      </w:hyperlink>
    </w:p>
    <w:p w:rsidR="00D77271" w:rsidRPr="001F3046" w:rsidRDefault="0035762E" w:rsidP="0035762E">
      <w:pPr>
        <w:pStyle w:val="Cabealho"/>
        <w:ind w:firstLine="1134"/>
        <w:jc w:val="both"/>
        <w:rPr>
          <w:i/>
          <w:sz w:val="24"/>
          <w:szCs w:val="24"/>
          <w:u w:val="single"/>
        </w:rPr>
      </w:pPr>
      <w:r w:rsidRPr="001F3046">
        <w:rPr>
          <w:sz w:val="24"/>
          <w:szCs w:val="24"/>
        </w:rPr>
        <w:t xml:space="preserve">§ 4º </w:t>
      </w:r>
      <w:hyperlink r:id="rId66" w:history="1">
        <w:r w:rsidR="00F94E16" w:rsidRPr="001F3046">
          <w:rPr>
            <w:rStyle w:val="Hyperlink"/>
            <w:i/>
            <w:sz w:val="24"/>
            <w:szCs w:val="24"/>
          </w:rPr>
          <w:t>(Revogado pelo Decreto nº 8.64</w:t>
        </w:r>
        <w:r w:rsidR="0002623F" w:rsidRPr="001F3046">
          <w:rPr>
            <w:rStyle w:val="Hyperlink"/>
            <w:i/>
            <w:sz w:val="24"/>
            <w:szCs w:val="24"/>
          </w:rPr>
          <w:t>3, de 21/1/2016)</w:t>
        </w:r>
      </w:hyperlink>
    </w:p>
    <w:p w:rsidR="00D77271" w:rsidRPr="001F3046" w:rsidRDefault="0035762E" w:rsidP="0035762E">
      <w:pPr>
        <w:pStyle w:val="Cabealho"/>
        <w:ind w:firstLine="1134"/>
        <w:jc w:val="both"/>
        <w:rPr>
          <w:i/>
          <w:sz w:val="24"/>
          <w:szCs w:val="24"/>
        </w:rPr>
      </w:pPr>
      <w:r w:rsidRPr="001F3046">
        <w:rPr>
          <w:sz w:val="24"/>
          <w:szCs w:val="24"/>
        </w:rPr>
        <w:t xml:space="preserve">§ 5º </w:t>
      </w:r>
      <w:hyperlink r:id="rId67" w:history="1">
        <w:r w:rsidR="00D77271" w:rsidRPr="001F3046">
          <w:rPr>
            <w:rStyle w:val="Hyperlink"/>
            <w:i/>
            <w:sz w:val="24"/>
            <w:szCs w:val="24"/>
          </w:rPr>
          <w:t>(Parágrafo acrescido pelo Decreto nº 6.452, de 12/5/2008</w:t>
        </w:r>
        <w:r w:rsidR="000F6716" w:rsidRPr="001F3046">
          <w:rPr>
            <w:rStyle w:val="Hyperlink"/>
            <w:i/>
            <w:sz w:val="24"/>
            <w:szCs w:val="24"/>
          </w:rPr>
          <w:t>,</w:t>
        </w:r>
      </w:hyperlink>
      <w:r w:rsidR="000F6716" w:rsidRPr="001F3046">
        <w:rPr>
          <w:i/>
          <w:sz w:val="24"/>
          <w:szCs w:val="24"/>
        </w:rPr>
        <w:t xml:space="preserve"> e </w:t>
      </w:r>
      <w:hyperlink r:id="rId68" w:history="1">
        <w:r w:rsidR="000F6716" w:rsidRPr="001F3046">
          <w:rPr>
            <w:rStyle w:val="Hyperlink"/>
            <w:i/>
            <w:sz w:val="24"/>
            <w:szCs w:val="24"/>
          </w:rPr>
          <w:t>revogado pelo Decreto nº 8.301, de 4/9/2014)</w:t>
        </w:r>
      </w:hyperlink>
    </w:p>
    <w:p w:rsidR="00D77271" w:rsidRPr="001F3046" w:rsidRDefault="00C90641" w:rsidP="00C90641">
      <w:pPr>
        <w:pStyle w:val="Cabealho"/>
        <w:ind w:firstLine="1134"/>
        <w:jc w:val="both"/>
        <w:rPr>
          <w:i/>
          <w:sz w:val="24"/>
          <w:szCs w:val="24"/>
        </w:rPr>
      </w:pPr>
      <w:r w:rsidRPr="001F3046">
        <w:rPr>
          <w:sz w:val="24"/>
          <w:szCs w:val="24"/>
        </w:rPr>
        <w:t>§ 6º A garantia da União em operações de seguro contra risco comercial, nas fases pré-embarque e pós-embarque, será concedida para as operações com qualquer prazo de financiamento</w:t>
      </w:r>
      <w:r w:rsidR="0035762E" w:rsidRPr="001F3046">
        <w:rPr>
          <w:sz w:val="24"/>
          <w:szCs w:val="24"/>
        </w:rPr>
        <w:t xml:space="preserve">. </w:t>
      </w:r>
      <w:hyperlink r:id="rId69" w:history="1">
        <w:r w:rsidR="00D77271" w:rsidRPr="001F3046">
          <w:rPr>
            <w:rStyle w:val="Hyperlink"/>
            <w:i/>
            <w:sz w:val="24"/>
            <w:szCs w:val="24"/>
          </w:rPr>
          <w:t>(Parágrafo acrescido pelo Decreto nº 6.452, de 12/5/2008</w:t>
        </w:r>
      </w:hyperlink>
      <w:r w:rsidRPr="001F3046">
        <w:rPr>
          <w:rStyle w:val="Hyperlink"/>
          <w:i/>
          <w:sz w:val="24"/>
          <w:szCs w:val="24"/>
        </w:rPr>
        <w:t>,</w:t>
      </w:r>
      <w:r w:rsidRPr="001F3046">
        <w:rPr>
          <w:rStyle w:val="Hyperlink"/>
          <w:sz w:val="24"/>
          <w:szCs w:val="24"/>
          <w:u w:val="none"/>
        </w:rPr>
        <w:t xml:space="preserve"> </w:t>
      </w:r>
      <w:hyperlink r:id="rId70" w:history="1">
        <w:r w:rsidRPr="001F3046">
          <w:rPr>
            <w:rStyle w:val="Hyperlink"/>
            <w:i/>
            <w:sz w:val="24"/>
            <w:szCs w:val="24"/>
          </w:rPr>
          <w:t>e com redação dada pelo Decreto nº 12.994, de 1º/6/2026)</w:t>
        </w:r>
        <w:proofErr w:type="gramStart"/>
      </w:hyperlink>
      <w:proofErr w:type="gramEnd"/>
    </w:p>
    <w:p w:rsidR="00D77271" w:rsidRPr="001F3046" w:rsidRDefault="0035762E" w:rsidP="0035762E">
      <w:pPr>
        <w:pStyle w:val="Cabealho"/>
        <w:ind w:firstLine="1134"/>
        <w:jc w:val="both"/>
        <w:rPr>
          <w:i/>
          <w:sz w:val="24"/>
          <w:szCs w:val="24"/>
        </w:rPr>
      </w:pPr>
      <w:r w:rsidRPr="001F3046">
        <w:rPr>
          <w:sz w:val="24"/>
          <w:szCs w:val="24"/>
        </w:rPr>
        <w:t xml:space="preserve">§ 7º </w:t>
      </w:r>
      <w:hyperlink r:id="rId71" w:history="1">
        <w:r w:rsidR="00D77271" w:rsidRPr="001F3046">
          <w:rPr>
            <w:rStyle w:val="Hyperlink"/>
            <w:i/>
            <w:sz w:val="24"/>
            <w:szCs w:val="24"/>
          </w:rPr>
          <w:t>(Parágrafo acrescido pelo Decreto nº 6.452, de 12/5/2008</w:t>
        </w:r>
      </w:hyperlink>
      <w:r w:rsidR="00F85EED" w:rsidRPr="001F3046">
        <w:rPr>
          <w:rStyle w:val="Hyperlink"/>
          <w:i/>
          <w:sz w:val="24"/>
          <w:szCs w:val="24"/>
        </w:rPr>
        <w:t>,</w:t>
      </w:r>
      <w:r w:rsidR="00F85EED" w:rsidRPr="001F3046">
        <w:rPr>
          <w:rStyle w:val="Hyperlink"/>
          <w:sz w:val="24"/>
          <w:szCs w:val="24"/>
          <w:u w:val="none"/>
        </w:rPr>
        <w:t xml:space="preserve"> </w:t>
      </w:r>
      <w:hyperlink r:id="rId72" w:history="1">
        <w:r w:rsidR="00F85EED" w:rsidRPr="001F3046">
          <w:rPr>
            <w:rStyle w:val="Hyperlink"/>
            <w:i/>
            <w:sz w:val="24"/>
            <w:szCs w:val="24"/>
          </w:rPr>
          <w:t>e revogado pelo Decreto nº 12.994, de 1º/6/2026)</w:t>
        </w:r>
        <w:proofErr w:type="gramStart"/>
      </w:hyperlink>
      <w:proofErr w:type="gramEnd"/>
    </w:p>
    <w:p w:rsidR="00D77271" w:rsidRPr="001F3046" w:rsidRDefault="0035762E" w:rsidP="0035762E">
      <w:pPr>
        <w:pStyle w:val="Cabealho"/>
        <w:ind w:firstLine="1134"/>
        <w:jc w:val="both"/>
        <w:rPr>
          <w:i/>
          <w:sz w:val="24"/>
          <w:szCs w:val="24"/>
        </w:rPr>
      </w:pPr>
      <w:r w:rsidRPr="001F3046">
        <w:rPr>
          <w:sz w:val="24"/>
          <w:szCs w:val="24"/>
        </w:rPr>
        <w:t>§ 8º A garantia da União em operações de seguro contra risco político e extraordinário será concedida para as operações com qualquer prazo de financiamento. (</w:t>
      </w:r>
      <w:hyperlink r:id="rId73" w:history="1">
        <w:r w:rsidR="00D77271" w:rsidRPr="001F3046">
          <w:rPr>
            <w:rStyle w:val="Hyperlink"/>
            <w:i/>
            <w:sz w:val="24"/>
            <w:szCs w:val="24"/>
          </w:rPr>
          <w:t>(Parágrafo acrescido pelo Decreto nº 6.452, de 12/5/2008)</w:t>
        </w:r>
      </w:hyperlink>
    </w:p>
    <w:p w:rsidR="00D77271" w:rsidRPr="001F3046" w:rsidRDefault="0035762E" w:rsidP="001F219D">
      <w:pPr>
        <w:pStyle w:val="Cabealho"/>
        <w:ind w:firstLine="1134"/>
        <w:jc w:val="both"/>
        <w:rPr>
          <w:i/>
          <w:sz w:val="24"/>
          <w:szCs w:val="24"/>
        </w:rPr>
      </w:pPr>
      <w:r w:rsidRPr="001F3046">
        <w:rPr>
          <w:sz w:val="24"/>
          <w:szCs w:val="24"/>
        </w:rPr>
        <w:t xml:space="preserve">§ 9º </w:t>
      </w:r>
      <w:hyperlink r:id="rId74" w:history="1">
        <w:r w:rsidR="00D77271" w:rsidRPr="001F3046">
          <w:rPr>
            <w:rStyle w:val="Hyperlink"/>
            <w:i/>
            <w:sz w:val="24"/>
            <w:szCs w:val="24"/>
          </w:rPr>
          <w:t xml:space="preserve">(Parágrafo acrescido pelo Decreto nº 6.452, de </w:t>
        </w:r>
        <w:proofErr w:type="gramStart"/>
        <w:r w:rsidR="00D77271" w:rsidRPr="001F3046">
          <w:rPr>
            <w:rStyle w:val="Hyperlink"/>
            <w:i/>
            <w:sz w:val="24"/>
            <w:szCs w:val="24"/>
          </w:rPr>
          <w:t>12/5/2008</w:t>
        </w:r>
        <w:r w:rsidR="001F219D" w:rsidRPr="001F3046">
          <w:rPr>
            <w:rStyle w:val="Hyperlink"/>
            <w:i/>
            <w:sz w:val="24"/>
            <w:szCs w:val="24"/>
          </w:rPr>
          <w:t>,</w:t>
        </w:r>
        <w:proofErr w:type="gramEnd"/>
      </w:hyperlink>
      <w:r w:rsidR="001F219D" w:rsidRPr="001F3046">
        <w:rPr>
          <w:i/>
          <w:sz w:val="24"/>
          <w:szCs w:val="24"/>
        </w:rPr>
        <w:t xml:space="preserve"> </w:t>
      </w:r>
      <w:hyperlink r:id="rId75" w:history="1">
        <w:r w:rsidR="00F85EED" w:rsidRPr="001F3046">
          <w:rPr>
            <w:rStyle w:val="Hyperlink"/>
            <w:i/>
            <w:sz w:val="24"/>
            <w:szCs w:val="24"/>
          </w:rPr>
          <w:t>e revogado pelo Decreto nº 12.994, de 1º/6/2026)</w:t>
        </w:r>
      </w:hyperlink>
    </w:p>
    <w:p w:rsidR="0035762E" w:rsidRPr="001F3046" w:rsidRDefault="0035762E" w:rsidP="00E42C1A">
      <w:pPr>
        <w:pStyle w:val="Cabealho"/>
        <w:ind w:firstLine="1134"/>
        <w:jc w:val="both"/>
        <w:rPr>
          <w:sz w:val="24"/>
          <w:szCs w:val="24"/>
        </w:rPr>
      </w:pPr>
      <w:r w:rsidRPr="001F3046">
        <w:rPr>
          <w:sz w:val="24"/>
          <w:szCs w:val="24"/>
        </w:rPr>
        <w:t>§ 10</w:t>
      </w:r>
      <w:r w:rsidR="00AD1606" w:rsidRPr="001F3046">
        <w:rPr>
          <w:sz w:val="24"/>
          <w:szCs w:val="24"/>
        </w:rPr>
        <w:t>.</w:t>
      </w:r>
      <w:r w:rsidRPr="001F3046">
        <w:rPr>
          <w:sz w:val="24"/>
          <w:szCs w:val="24"/>
        </w:rPr>
        <w:t xml:space="preserve"> </w:t>
      </w:r>
      <w:r w:rsidR="004C5A61" w:rsidRPr="001F3046">
        <w:rPr>
          <w:sz w:val="24"/>
          <w:szCs w:val="24"/>
        </w:rPr>
        <w:t>A garantia da União em operações de seguro de crédito à exportação incidirá sobre o valor de principal e sobre os juros remuneratórios do financiamento, acrescido dos juros remuneratórios compreendidos entre a data do inadimplemento da obrigação e o termo final do prazo para caracterização do sinistro nas hipóteses de risco de crédito.</w:t>
      </w:r>
      <w:r w:rsidRPr="001F3046">
        <w:rPr>
          <w:sz w:val="24"/>
          <w:szCs w:val="24"/>
        </w:rPr>
        <w:t xml:space="preserve"> </w:t>
      </w:r>
      <w:hyperlink r:id="rId76" w:history="1">
        <w:r w:rsidR="00D77271" w:rsidRPr="001F3046">
          <w:rPr>
            <w:rStyle w:val="Hyperlink"/>
            <w:i/>
            <w:sz w:val="24"/>
            <w:szCs w:val="24"/>
          </w:rPr>
          <w:t>(Parágrafo acrescido pelo Decreto nº 6.452, de 12/5/2008</w:t>
        </w:r>
      </w:hyperlink>
      <w:r w:rsidR="00D77271" w:rsidRPr="001F3046">
        <w:rPr>
          <w:i/>
          <w:sz w:val="24"/>
          <w:szCs w:val="24"/>
        </w:rPr>
        <w:t xml:space="preserve">, </w:t>
      </w:r>
      <w:hyperlink r:id="rId77" w:history="1">
        <w:r w:rsidR="004C5A61" w:rsidRPr="001F3046">
          <w:rPr>
            <w:rStyle w:val="Hyperlink"/>
            <w:i/>
            <w:sz w:val="24"/>
            <w:szCs w:val="24"/>
          </w:rPr>
          <w:t>com redação dada pelo Decreto nº 9.374, de 14/5/2018)</w:t>
        </w:r>
      </w:hyperlink>
    </w:p>
    <w:p w:rsidR="00D77271" w:rsidRPr="001F3046" w:rsidRDefault="0035762E" w:rsidP="00877F9F">
      <w:pPr>
        <w:pStyle w:val="Cabealho"/>
        <w:ind w:firstLine="1134"/>
        <w:jc w:val="both"/>
        <w:rPr>
          <w:sz w:val="24"/>
          <w:szCs w:val="24"/>
        </w:rPr>
      </w:pPr>
      <w:r w:rsidRPr="001F3046">
        <w:rPr>
          <w:sz w:val="24"/>
          <w:szCs w:val="24"/>
        </w:rPr>
        <w:lastRenderedPageBreak/>
        <w:t>§ 11</w:t>
      </w:r>
      <w:r w:rsidR="00877F9F" w:rsidRPr="001F3046">
        <w:rPr>
          <w:sz w:val="24"/>
          <w:szCs w:val="24"/>
        </w:rPr>
        <w:t>.</w:t>
      </w:r>
      <w:r w:rsidRPr="001F3046">
        <w:rPr>
          <w:sz w:val="24"/>
          <w:szCs w:val="24"/>
        </w:rPr>
        <w:t xml:space="preserve"> </w:t>
      </w:r>
      <w:r w:rsidR="00877F9F" w:rsidRPr="001F3046">
        <w:rPr>
          <w:sz w:val="24"/>
          <w:szCs w:val="24"/>
        </w:rPr>
        <w:t>Eventual atraso no pagamento de indenizações por parte da União resultará na incidência de juros a serem estabelecidos contratualmente, incidentes entre o termo final do prazo para pagamento da indenização e a data de sua efetiva realização.</w:t>
      </w:r>
      <w:r w:rsidRPr="001F3046">
        <w:rPr>
          <w:sz w:val="24"/>
          <w:szCs w:val="24"/>
        </w:rPr>
        <w:t xml:space="preserve"> </w:t>
      </w:r>
      <w:hyperlink r:id="rId78" w:history="1">
        <w:r w:rsidR="00D77271" w:rsidRPr="001F3046">
          <w:rPr>
            <w:rStyle w:val="Hyperlink"/>
            <w:i/>
            <w:sz w:val="24"/>
            <w:szCs w:val="24"/>
          </w:rPr>
          <w:t>(Parágrafo acrescido pelo Decreto nº 7.333, de 19/10/2010</w:t>
        </w:r>
        <w:r w:rsidR="00877F9F" w:rsidRPr="001F3046">
          <w:rPr>
            <w:rStyle w:val="Hyperlink"/>
            <w:i/>
            <w:sz w:val="24"/>
            <w:szCs w:val="24"/>
          </w:rPr>
          <w:t>,</w:t>
        </w:r>
      </w:hyperlink>
      <w:r w:rsidR="00877F9F" w:rsidRPr="001F3046">
        <w:rPr>
          <w:i/>
          <w:sz w:val="24"/>
          <w:szCs w:val="24"/>
        </w:rPr>
        <w:t xml:space="preserve"> </w:t>
      </w:r>
      <w:hyperlink r:id="rId79" w:history="1">
        <w:r w:rsidR="00877F9F" w:rsidRPr="001F3046">
          <w:rPr>
            <w:rStyle w:val="Hyperlink"/>
            <w:i/>
            <w:sz w:val="24"/>
            <w:szCs w:val="24"/>
          </w:rPr>
          <w:t>com redação dada pelo Decreto nº 8.925, de 30/11/2016)</w:t>
        </w:r>
      </w:hyperlink>
    </w:p>
    <w:p w:rsidR="0035762E" w:rsidRPr="001F3046" w:rsidRDefault="00C90641" w:rsidP="00C90641">
      <w:pPr>
        <w:pStyle w:val="Cabealho"/>
        <w:ind w:firstLine="1134"/>
        <w:jc w:val="both"/>
        <w:rPr>
          <w:sz w:val="24"/>
          <w:szCs w:val="24"/>
        </w:rPr>
      </w:pPr>
      <w:r w:rsidRPr="001F3046">
        <w:rPr>
          <w:sz w:val="24"/>
          <w:szCs w:val="24"/>
        </w:rPr>
        <w:t xml:space="preserve">§ 12. A União poderá prestar garantias em operações de seguro de crédito à exportação contra riscos comerciais, com qualquer prazo de financiamento, quando houver compartilhamento de risco com instituições financeiras e seguradoras, nos termos do disposto nos art. 1º, § 1º, e art. 4º, § 6º, da Lei nº 6.704, de 26 de outubro de 1979, e a cobertura da União na operação </w:t>
      </w:r>
      <w:proofErr w:type="gramStart"/>
      <w:r w:rsidRPr="001F3046">
        <w:rPr>
          <w:sz w:val="24"/>
          <w:szCs w:val="24"/>
        </w:rPr>
        <w:t>for inferior</w:t>
      </w:r>
      <w:proofErr w:type="gramEnd"/>
      <w:r w:rsidRPr="001F3046">
        <w:rPr>
          <w:sz w:val="24"/>
          <w:szCs w:val="24"/>
        </w:rPr>
        <w:t xml:space="preserve"> ao montante da parte privada</w:t>
      </w:r>
      <w:r w:rsidR="00877F9F" w:rsidRPr="001F3046">
        <w:rPr>
          <w:sz w:val="24"/>
          <w:szCs w:val="24"/>
        </w:rPr>
        <w:t>.</w:t>
      </w:r>
      <w:r w:rsidR="0035762E" w:rsidRPr="001F3046">
        <w:rPr>
          <w:sz w:val="24"/>
          <w:szCs w:val="24"/>
        </w:rPr>
        <w:t xml:space="preserve"> </w:t>
      </w:r>
      <w:hyperlink r:id="rId80" w:history="1">
        <w:r w:rsidR="00D77271" w:rsidRPr="001F3046">
          <w:rPr>
            <w:rStyle w:val="Hyperlink"/>
            <w:i/>
            <w:sz w:val="24"/>
            <w:szCs w:val="24"/>
          </w:rPr>
          <w:t xml:space="preserve">(Parágrafo acrescido pelo Decreto nº 7.333, de </w:t>
        </w:r>
        <w:proofErr w:type="gramStart"/>
        <w:r w:rsidR="00D77271" w:rsidRPr="001F3046">
          <w:rPr>
            <w:rStyle w:val="Hyperlink"/>
            <w:i/>
            <w:sz w:val="24"/>
            <w:szCs w:val="24"/>
          </w:rPr>
          <w:t>19/10/2010</w:t>
        </w:r>
        <w:r w:rsidR="00877F9F" w:rsidRPr="001F3046">
          <w:rPr>
            <w:rStyle w:val="Hyperlink"/>
            <w:i/>
            <w:sz w:val="24"/>
            <w:szCs w:val="24"/>
          </w:rPr>
          <w:t>,</w:t>
        </w:r>
        <w:proofErr w:type="gramEnd"/>
      </w:hyperlink>
      <w:r w:rsidR="00877F9F" w:rsidRPr="001F3046">
        <w:rPr>
          <w:i/>
          <w:sz w:val="24"/>
          <w:szCs w:val="24"/>
        </w:rPr>
        <w:t xml:space="preserve"> </w:t>
      </w:r>
      <w:hyperlink r:id="rId81" w:history="1">
        <w:r w:rsidR="00FE720E" w:rsidRPr="001F3046">
          <w:rPr>
            <w:rStyle w:val="Hyperlink"/>
            <w:i/>
            <w:sz w:val="24"/>
            <w:szCs w:val="24"/>
          </w:rPr>
          <w:t>e com redação dada pelo Decreto nº 12.994, de 1º/6/2026)</w:t>
        </w:r>
      </w:hyperlink>
    </w:p>
    <w:p w:rsidR="006545A3" w:rsidRPr="001F3046" w:rsidRDefault="00C1399D" w:rsidP="00C1399D">
      <w:pPr>
        <w:pStyle w:val="Cabealho"/>
        <w:ind w:firstLine="1134"/>
        <w:jc w:val="both"/>
        <w:rPr>
          <w:sz w:val="24"/>
          <w:szCs w:val="24"/>
        </w:rPr>
      </w:pPr>
      <w:r w:rsidRPr="001F3046">
        <w:rPr>
          <w:sz w:val="24"/>
          <w:szCs w:val="24"/>
        </w:rPr>
        <w:t xml:space="preserve">§ 13. A garantia da União em operações de seguro para micro, pequenas e médias empresas na fase pré-embarque e de seguro de crédito interno para o setor de aviação civil e para projetos de investimento produtivo em território nacional que visem à produção de bens e à prestação de serviços, destinados à exportação brasileira, de alta intensidade tecnológica ou relacionados à economia verde, abrangerá os eventos definidos no art. 3º, </w:t>
      </w:r>
      <w:r w:rsidR="001C6574" w:rsidRPr="001F3046">
        <w:rPr>
          <w:i/>
          <w:sz w:val="24"/>
          <w:szCs w:val="24"/>
        </w:rPr>
        <w:t>caput</w:t>
      </w:r>
      <w:r w:rsidRPr="001F3046">
        <w:rPr>
          <w:sz w:val="24"/>
          <w:szCs w:val="24"/>
        </w:rPr>
        <w:t>, inciso VI, quando ocorridos também dentro do território nacional, para efeito de caracterização de sinistro.</w:t>
      </w:r>
      <w:r w:rsidR="006545A3" w:rsidRPr="001F3046">
        <w:rPr>
          <w:sz w:val="24"/>
          <w:szCs w:val="24"/>
        </w:rPr>
        <w:t xml:space="preserve"> </w:t>
      </w:r>
      <w:hyperlink r:id="rId82" w:history="1">
        <w:r w:rsidR="006545A3" w:rsidRPr="001F3046">
          <w:rPr>
            <w:rStyle w:val="Hyperlink"/>
            <w:i/>
            <w:sz w:val="24"/>
            <w:szCs w:val="24"/>
          </w:rPr>
          <w:t>(Parágrafo acrescido pelo Decreto nº 8.925, de 30/11/2016</w:t>
        </w:r>
      </w:hyperlink>
      <w:r w:rsidRPr="001F3046">
        <w:rPr>
          <w:rStyle w:val="Hyperlink"/>
          <w:i/>
          <w:sz w:val="24"/>
          <w:szCs w:val="24"/>
        </w:rPr>
        <w:t>,</w:t>
      </w:r>
      <w:r w:rsidRPr="001F3046">
        <w:rPr>
          <w:rStyle w:val="Hyperlink"/>
          <w:sz w:val="24"/>
          <w:szCs w:val="24"/>
          <w:u w:val="none"/>
        </w:rPr>
        <w:t xml:space="preserve"> </w:t>
      </w:r>
      <w:hyperlink r:id="rId83" w:history="1">
        <w:r w:rsidRPr="001F3046">
          <w:rPr>
            <w:rStyle w:val="Hyperlink"/>
            <w:i/>
            <w:sz w:val="24"/>
            <w:szCs w:val="24"/>
          </w:rPr>
          <w:t>e com redação dada pelo Decreto nº 12.994, de 1º/6/2026)</w:t>
        </w:r>
        <w:proofErr w:type="gramStart"/>
      </w:hyperlink>
      <w:proofErr w:type="gramEnd"/>
    </w:p>
    <w:p w:rsidR="006545A3" w:rsidRPr="001F3046" w:rsidRDefault="00255A90" w:rsidP="0035762E">
      <w:pPr>
        <w:pStyle w:val="Cabealho"/>
        <w:ind w:firstLine="1134"/>
        <w:jc w:val="both"/>
        <w:rPr>
          <w:sz w:val="24"/>
          <w:szCs w:val="24"/>
        </w:rPr>
      </w:pPr>
      <w:r w:rsidRPr="001F3046">
        <w:rPr>
          <w:sz w:val="24"/>
          <w:szCs w:val="24"/>
        </w:rPr>
        <w:t xml:space="preserve">§ 14. </w:t>
      </w:r>
      <w:r w:rsidR="004C5A61" w:rsidRPr="001F3046">
        <w:rPr>
          <w:sz w:val="24"/>
          <w:szCs w:val="24"/>
        </w:rPr>
        <w:t xml:space="preserve">Para as operações de seguro garantidas pela União, o prazo previsto no inciso I do </w:t>
      </w:r>
      <w:r w:rsidR="001C6574" w:rsidRPr="001F3046">
        <w:rPr>
          <w:i/>
          <w:sz w:val="24"/>
          <w:szCs w:val="24"/>
        </w:rPr>
        <w:t>caput</w:t>
      </w:r>
      <w:r w:rsidR="004C5A61" w:rsidRPr="001F3046">
        <w:rPr>
          <w:sz w:val="24"/>
          <w:szCs w:val="24"/>
        </w:rPr>
        <w:t xml:space="preserve"> do art. 2º e no inciso I do </w:t>
      </w:r>
      <w:r w:rsidR="001C6574" w:rsidRPr="001F3046">
        <w:rPr>
          <w:i/>
          <w:sz w:val="24"/>
          <w:szCs w:val="24"/>
        </w:rPr>
        <w:t>caput</w:t>
      </w:r>
      <w:r w:rsidR="004C5A61" w:rsidRPr="001F3046">
        <w:rPr>
          <w:sz w:val="24"/>
          <w:szCs w:val="24"/>
        </w:rPr>
        <w:t xml:space="preserve"> do art. 3º será de noventa dias, contado da data do vencimento da primeira parcela não paga, observado o disposto no § 1º do art. 2º e no § 2º do art. 3º.</w:t>
      </w:r>
      <w:r w:rsidRPr="001F3046">
        <w:rPr>
          <w:sz w:val="24"/>
          <w:szCs w:val="24"/>
        </w:rPr>
        <w:t xml:space="preserve"> </w:t>
      </w:r>
      <w:hyperlink r:id="rId84" w:history="1">
        <w:r w:rsidR="006545A3" w:rsidRPr="001F3046">
          <w:rPr>
            <w:rStyle w:val="Hyperlink"/>
            <w:i/>
            <w:sz w:val="24"/>
            <w:szCs w:val="24"/>
          </w:rPr>
          <w:t>(Parágrafo acrescido pelo Decreto nº 8.925, de 30/11/2016</w:t>
        </w:r>
        <w:r w:rsidR="004C5A61" w:rsidRPr="001F3046">
          <w:rPr>
            <w:rStyle w:val="Hyperlink"/>
            <w:i/>
            <w:sz w:val="24"/>
            <w:szCs w:val="24"/>
          </w:rPr>
          <w:t>,</w:t>
        </w:r>
      </w:hyperlink>
      <w:r w:rsidR="004C5A61" w:rsidRPr="001F3046">
        <w:rPr>
          <w:i/>
          <w:sz w:val="24"/>
          <w:szCs w:val="24"/>
        </w:rPr>
        <w:t xml:space="preserve"> </w:t>
      </w:r>
      <w:hyperlink r:id="rId85" w:history="1">
        <w:r w:rsidR="004C5A61" w:rsidRPr="001F3046">
          <w:rPr>
            <w:rStyle w:val="Hyperlink"/>
            <w:i/>
            <w:sz w:val="24"/>
            <w:szCs w:val="24"/>
          </w:rPr>
          <w:t>com redação dada pelo Decreto nº 9.374, de 14/5/2018)</w:t>
        </w:r>
      </w:hyperlink>
    </w:p>
    <w:p w:rsidR="006545A3" w:rsidRPr="001F3046" w:rsidRDefault="007B7F9A" w:rsidP="0035762E">
      <w:pPr>
        <w:pStyle w:val="Cabealho"/>
        <w:ind w:firstLine="1134"/>
        <w:jc w:val="both"/>
        <w:rPr>
          <w:i/>
          <w:sz w:val="24"/>
          <w:szCs w:val="24"/>
          <w:u w:val="single"/>
        </w:rPr>
      </w:pPr>
      <w:r w:rsidRPr="001F3046">
        <w:rPr>
          <w:sz w:val="24"/>
          <w:szCs w:val="24"/>
        </w:rPr>
        <w:t xml:space="preserve">§ 15. A cobertura de que trata este artigo poderá abranger, por meio de garantia única, operações de crédito à exportação para diferentes exportadores e importadores. </w:t>
      </w:r>
      <w:hyperlink r:id="rId86" w:history="1">
        <w:r w:rsidR="00F24A45" w:rsidRPr="001F3046">
          <w:rPr>
            <w:rStyle w:val="Hyperlink"/>
            <w:i/>
            <w:sz w:val="24"/>
            <w:szCs w:val="24"/>
          </w:rPr>
          <w:t>(Parágrafo</w:t>
        </w:r>
        <w:r w:rsidRPr="001F3046">
          <w:rPr>
            <w:rStyle w:val="Hyperlink"/>
            <w:i/>
            <w:sz w:val="24"/>
            <w:szCs w:val="24"/>
          </w:rPr>
          <w:t xml:space="preserve"> acrescido pelo Decreto nº 9.374, de 14/5/2018)</w:t>
        </w:r>
      </w:hyperlink>
    </w:p>
    <w:p w:rsidR="007B7F9A" w:rsidRPr="001F3046" w:rsidRDefault="007B7F9A" w:rsidP="0035762E">
      <w:pPr>
        <w:pStyle w:val="Cabealho"/>
        <w:ind w:firstLine="1134"/>
        <w:jc w:val="both"/>
        <w:rPr>
          <w:sz w:val="24"/>
          <w:szCs w:val="24"/>
        </w:rPr>
      </w:pPr>
      <w:r w:rsidRPr="001F3046">
        <w:rPr>
          <w:sz w:val="24"/>
          <w:szCs w:val="24"/>
        </w:rPr>
        <w:t xml:space="preserve">§ 16. </w:t>
      </w:r>
      <w:hyperlink r:id="rId87" w:history="1">
        <w:r w:rsidRPr="001F3046">
          <w:rPr>
            <w:rStyle w:val="Hyperlink"/>
            <w:i/>
            <w:sz w:val="24"/>
            <w:szCs w:val="24"/>
          </w:rPr>
          <w:t>(</w:t>
        </w:r>
        <w:r w:rsidR="00F24A45" w:rsidRPr="001F3046">
          <w:rPr>
            <w:rStyle w:val="Hyperlink"/>
            <w:i/>
            <w:sz w:val="24"/>
            <w:szCs w:val="24"/>
          </w:rPr>
          <w:t>Parágrafo</w:t>
        </w:r>
        <w:r w:rsidRPr="001F3046">
          <w:rPr>
            <w:rStyle w:val="Hyperlink"/>
            <w:i/>
            <w:sz w:val="24"/>
            <w:szCs w:val="24"/>
          </w:rPr>
          <w:t xml:space="preserve"> acrescido pelo Decreto nº 9.374, de 14/5/2018</w:t>
        </w:r>
      </w:hyperlink>
      <w:r w:rsidR="00F85EED" w:rsidRPr="001F3046">
        <w:rPr>
          <w:rStyle w:val="Hyperlink"/>
          <w:i/>
          <w:sz w:val="24"/>
          <w:szCs w:val="24"/>
        </w:rPr>
        <w:t>,</w:t>
      </w:r>
      <w:r w:rsidR="00F85EED" w:rsidRPr="001F3046">
        <w:rPr>
          <w:rStyle w:val="Hyperlink"/>
          <w:sz w:val="24"/>
          <w:szCs w:val="24"/>
          <w:u w:val="none"/>
        </w:rPr>
        <w:t xml:space="preserve"> </w:t>
      </w:r>
      <w:hyperlink r:id="rId88" w:history="1">
        <w:r w:rsidR="00F85EED" w:rsidRPr="001F3046">
          <w:rPr>
            <w:rStyle w:val="Hyperlink"/>
            <w:i/>
            <w:sz w:val="24"/>
            <w:szCs w:val="24"/>
          </w:rPr>
          <w:t>e revogado pelo Decreto nº 12.994, de 1º/6/2026)</w:t>
        </w:r>
        <w:proofErr w:type="gramStart"/>
      </w:hyperlink>
      <w:proofErr w:type="gramEnd"/>
    </w:p>
    <w:p w:rsidR="00EA4F35" w:rsidRPr="001F3046" w:rsidRDefault="00EA4F35" w:rsidP="00EA4F35">
      <w:pPr>
        <w:pStyle w:val="Cabealho"/>
        <w:ind w:firstLine="1134"/>
        <w:jc w:val="both"/>
        <w:rPr>
          <w:sz w:val="24"/>
          <w:szCs w:val="24"/>
        </w:rPr>
      </w:pPr>
      <w:r w:rsidRPr="001F3046">
        <w:rPr>
          <w:sz w:val="24"/>
          <w:szCs w:val="24"/>
        </w:rPr>
        <w:t>§ 17. Consideram-se operações de crédito direto, para fins de enquadramento no SCE, aquelas em que haja concessão de crédito diretamente a uma empresa exportadora, sem vinculação do crédito a um contrato comercial de exportação, podendo consistir em financiamento a:</w:t>
      </w:r>
    </w:p>
    <w:p w:rsidR="00EA4F35" w:rsidRPr="001F3046" w:rsidRDefault="00EA4F35" w:rsidP="00EA4F35">
      <w:pPr>
        <w:pStyle w:val="Cabealho"/>
        <w:ind w:firstLine="1134"/>
        <w:jc w:val="both"/>
        <w:rPr>
          <w:sz w:val="24"/>
          <w:szCs w:val="24"/>
        </w:rPr>
      </w:pPr>
      <w:r w:rsidRPr="001F3046">
        <w:rPr>
          <w:sz w:val="24"/>
          <w:szCs w:val="24"/>
        </w:rPr>
        <w:t>I - capital de giro;</w:t>
      </w:r>
    </w:p>
    <w:p w:rsidR="00EA4F35" w:rsidRPr="001F3046" w:rsidRDefault="00EA4F35" w:rsidP="00EA4F35">
      <w:pPr>
        <w:pStyle w:val="Cabealho"/>
        <w:ind w:firstLine="1134"/>
        <w:jc w:val="both"/>
        <w:rPr>
          <w:sz w:val="24"/>
          <w:szCs w:val="24"/>
        </w:rPr>
      </w:pPr>
      <w:r w:rsidRPr="001F3046">
        <w:rPr>
          <w:sz w:val="24"/>
          <w:szCs w:val="24"/>
        </w:rPr>
        <w:t>II - aquisição de bens de capital ou investimentos para adaptação de atividade produtiva;</w:t>
      </w:r>
    </w:p>
    <w:p w:rsidR="00EA4F35" w:rsidRPr="001F3046" w:rsidRDefault="00EA4F35" w:rsidP="00EA4F35">
      <w:pPr>
        <w:pStyle w:val="Cabealho"/>
        <w:ind w:firstLine="1134"/>
        <w:jc w:val="both"/>
        <w:rPr>
          <w:sz w:val="24"/>
          <w:szCs w:val="24"/>
        </w:rPr>
      </w:pPr>
      <w:r w:rsidRPr="001F3046">
        <w:rPr>
          <w:sz w:val="24"/>
          <w:szCs w:val="24"/>
        </w:rPr>
        <w:t>III - investimentos que propiciem a ampliação da capacidade produtiva;</w:t>
      </w:r>
    </w:p>
    <w:p w:rsidR="00EA4F35" w:rsidRPr="001F3046" w:rsidRDefault="00EA4F35" w:rsidP="00EA4F35">
      <w:pPr>
        <w:pStyle w:val="Cabealho"/>
        <w:ind w:firstLine="1134"/>
        <w:jc w:val="both"/>
        <w:rPr>
          <w:sz w:val="24"/>
          <w:szCs w:val="24"/>
        </w:rPr>
      </w:pPr>
      <w:r w:rsidRPr="001F3046">
        <w:rPr>
          <w:sz w:val="24"/>
          <w:szCs w:val="24"/>
        </w:rPr>
        <w:t xml:space="preserve">IV - investimento em inovação tecnológica ou adaptação de produtos, serviços e processos; </w:t>
      </w:r>
      <w:proofErr w:type="gramStart"/>
      <w:r w:rsidRPr="001F3046">
        <w:rPr>
          <w:sz w:val="24"/>
          <w:szCs w:val="24"/>
        </w:rPr>
        <w:t>e</w:t>
      </w:r>
      <w:proofErr w:type="gramEnd"/>
    </w:p>
    <w:p w:rsidR="00EA4F35" w:rsidRPr="001F3046" w:rsidRDefault="00EA4F35" w:rsidP="00EA4F35">
      <w:pPr>
        <w:pStyle w:val="Cabealho"/>
        <w:ind w:firstLine="1134"/>
        <w:jc w:val="both"/>
        <w:rPr>
          <w:sz w:val="24"/>
          <w:szCs w:val="24"/>
        </w:rPr>
      </w:pPr>
      <w:r w:rsidRPr="001F3046">
        <w:rPr>
          <w:sz w:val="24"/>
          <w:szCs w:val="24"/>
        </w:rPr>
        <w:t>V - outras hipóteses, conforme estabelecido em ato conjunto do Ministro de Estado do Desenvolvimento, Indústria, Comércio e Serviços e do Ministro de Estado da Fazenda.</w:t>
      </w:r>
      <w:r w:rsidR="0092470C" w:rsidRPr="001F3046">
        <w:rPr>
          <w:sz w:val="24"/>
          <w:szCs w:val="24"/>
        </w:rPr>
        <w:t xml:space="preserve"> </w:t>
      </w:r>
      <w:hyperlink r:id="rId89" w:history="1">
        <w:r w:rsidR="0092470C" w:rsidRPr="001F3046">
          <w:rPr>
            <w:rStyle w:val="Hyperlink"/>
            <w:i/>
            <w:sz w:val="24"/>
            <w:szCs w:val="24"/>
          </w:rPr>
          <w:t>(Parágrafo acrescido pelo Decreto nº 12.994, de 1º/6/2026)</w:t>
        </w:r>
        <w:proofErr w:type="gramStart"/>
      </w:hyperlink>
      <w:proofErr w:type="gramEnd"/>
    </w:p>
    <w:p w:rsidR="007B7F9A" w:rsidRPr="001F3046" w:rsidRDefault="00EA4F35" w:rsidP="00EA4F35">
      <w:pPr>
        <w:pStyle w:val="Cabealho"/>
        <w:ind w:firstLine="1134"/>
        <w:jc w:val="both"/>
        <w:rPr>
          <w:sz w:val="24"/>
          <w:szCs w:val="24"/>
        </w:rPr>
      </w:pPr>
      <w:r w:rsidRPr="001F3046">
        <w:rPr>
          <w:sz w:val="24"/>
          <w:szCs w:val="24"/>
        </w:rPr>
        <w:t>§ 18. Os prazos dos financiamentos serão contados da data de concessão do crédito, na fase pré-embarque, e da data do embarque dos bens e da prestação dos serviços, na fase pós-embarque.</w:t>
      </w:r>
      <w:r w:rsidR="0092470C" w:rsidRPr="001F3046">
        <w:rPr>
          <w:sz w:val="24"/>
          <w:szCs w:val="24"/>
        </w:rPr>
        <w:t xml:space="preserve"> </w:t>
      </w:r>
      <w:hyperlink r:id="rId90" w:history="1">
        <w:r w:rsidR="0092470C" w:rsidRPr="001F3046">
          <w:rPr>
            <w:rStyle w:val="Hyperlink"/>
            <w:i/>
            <w:sz w:val="24"/>
            <w:szCs w:val="24"/>
          </w:rPr>
          <w:t>(Parágrafo acrescido pelo Decreto nº 12.994, de 1º/6/2026)</w:t>
        </w:r>
        <w:proofErr w:type="gramStart"/>
      </w:hyperlink>
      <w:proofErr w:type="gramEnd"/>
    </w:p>
    <w:p w:rsidR="00EA4F35" w:rsidRPr="001F3046" w:rsidRDefault="00EA4F35" w:rsidP="0035762E">
      <w:pPr>
        <w:pStyle w:val="Cabealho"/>
        <w:ind w:firstLine="1134"/>
        <w:jc w:val="both"/>
        <w:rPr>
          <w:sz w:val="24"/>
          <w:szCs w:val="24"/>
        </w:rPr>
      </w:pPr>
    </w:p>
    <w:p w:rsidR="0035762E" w:rsidRPr="001F3046" w:rsidRDefault="0035762E" w:rsidP="0035762E">
      <w:pPr>
        <w:pStyle w:val="Cabealho"/>
        <w:ind w:firstLine="1134"/>
        <w:jc w:val="both"/>
        <w:rPr>
          <w:sz w:val="24"/>
          <w:szCs w:val="24"/>
        </w:rPr>
      </w:pPr>
      <w:r w:rsidRPr="001F3046">
        <w:rPr>
          <w:sz w:val="24"/>
          <w:szCs w:val="24"/>
        </w:rPr>
        <w:t>Art. 9º As garantias da União previstas neste Decreto serão honradas com recursos originários do Fundo de Garantia à Exportação - FGE.</w:t>
      </w:r>
    </w:p>
    <w:p w:rsidR="00D77271" w:rsidRPr="001F3046" w:rsidRDefault="00255F91" w:rsidP="00D77271">
      <w:pPr>
        <w:pStyle w:val="Cabealho"/>
        <w:ind w:firstLine="1134"/>
        <w:jc w:val="both"/>
        <w:rPr>
          <w:i/>
          <w:sz w:val="24"/>
          <w:szCs w:val="24"/>
        </w:rPr>
      </w:pPr>
      <w:r w:rsidRPr="001F3046">
        <w:rPr>
          <w:sz w:val="24"/>
          <w:szCs w:val="24"/>
        </w:rPr>
        <w:lastRenderedPageBreak/>
        <w:t>§ 1º</w:t>
      </w:r>
      <w:r w:rsidR="0035762E" w:rsidRPr="001F3046">
        <w:rPr>
          <w:sz w:val="24"/>
          <w:szCs w:val="24"/>
        </w:rPr>
        <w:t xml:space="preserve"> A CAMEX fixará as diretrizes para o enquadramento </w:t>
      </w:r>
      <w:proofErr w:type="gramStart"/>
      <w:r w:rsidR="0035762E" w:rsidRPr="001F3046">
        <w:rPr>
          <w:sz w:val="24"/>
          <w:szCs w:val="24"/>
        </w:rPr>
        <w:t>das micro</w:t>
      </w:r>
      <w:proofErr w:type="gramEnd"/>
      <w:r w:rsidR="0035762E" w:rsidRPr="001F3046">
        <w:rPr>
          <w:sz w:val="24"/>
          <w:szCs w:val="24"/>
        </w:rPr>
        <w:t xml:space="preserve">, pequenas e médias empresas abrangidas por este Decreto, para fins de utilização do SCE, com garantia da União. </w:t>
      </w:r>
      <w:hyperlink r:id="rId91" w:history="1">
        <w:r w:rsidR="00D77271" w:rsidRPr="001F3046">
          <w:rPr>
            <w:rStyle w:val="Hyperlink"/>
            <w:i/>
            <w:sz w:val="24"/>
            <w:szCs w:val="24"/>
          </w:rPr>
          <w:t>(Parágrafo único acrescido pelo Decreto nº 6.452, de 12/5/2008</w:t>
        </w:r>
      </w:hyperlink>
      <w:r w:rsidRPr="001F3046">
        <w:rPr>
          <w:rStyle w:val="Hyperlink"/>
          <w:i/>
          <w:sz w:val="24"/>
          <w:szCs w:val="24"/>
        </w:rPr>
        <w:t>,</w:t>
      </w:r>
      <w:r w:rsidRPr="001F3046">
        <w:rPr>
          <w:rStyle w:val="Hyperlink"/>
          <w:sz w:val="24"/>
          <w:szCs w:val="24"/>
          <w:u w:val="none"/>
        </w:rPr>
        <w:t xml:space="preserve"> </w:t>
      </w:r>
      <w:hyperlink r:id="rId92" w:history="1">
        <w:r w:rsidRPr="001F3046">
          <w:rPr>
            <w:rStyle w:val="Hyperlink"/>
            <w:i/>
            <w:sz w:val="24"/>
            <w:szCs w:val="24"/>
          </w:rPr>
          <w:t>e transformado em § 1º pelo Decreto nº 12.994, de 1º/6/2026)</w:t>
        </w:r>
        <w:proofErr w:type="gramStart"/>
      </w:hyperlink>
      <w:proofErr w:type="gramEnd"/>
    </w:p>
    <w:p w:rsidR="0035762E" w:rsidRPr="001F3046" w:rsidRDefault="0092470C" w:rsidP="0092470C">
      <w:pPr>
        <w:pStyle w:val="Cabealho"/>
        <w:ind w:firstLine="1134"/>
        <w:jc w:val="both"/>
        <w:rPr>
          <w:sz w:val="24"/>
          <w:szCs w:val="24"/>
        </w:rPr>
      </w:pPr>
      <w:r w:rsidRPr="001F3046">
        <w:rPr>
          <w:sz w:val="24"/>
          <w:szCs w:val="24"/>
        </w:rPr>
        <w:t>§ 2º As garantias previstas neste Decreto que forem subscritas pelo fundo de que trata o art. 27 da Lei nº 12.712, de 30 de agosto de 2012, no âmbito do SCE, serão honradas, primeiramente, com recursos do referido fundo e, quando este for insuficiente, deverá ser acessado o patrimônio do FGE.</w:t>
      </w:r>
      <w:r w:rsidR="00255F91" w:rsidRPr="001F3046">
        <w:rPr>
          <w:sz w:val="24"/>
          <w:szCs w:val="24"/>
        </w:rPr>
        <w:t xml:space="preserve"> </w:t>
      </w:r>
      <w:hyperlink r:id="rId93" w:history="1">
        <w:r w:rsidR="00255F91" w:rsidRPr="001F3046">
          <w:rPr>
            <w:rStyle w:val="Hyperlink"/>
            <w:i/>
            <w:sz w:val="24"/>
            <w:szCs w:val="24"/>
          </w:rPr>
          <w:t>(Parágrafo acrescido pelo Decreto nº 12.994, de 1º/6/2026)</w:t>
        </w:r>
        <w:proofErr w:type="gramStart"/>
      </w:hyperlink>
      <w:proofErr w:type="gramEnd"/>
    </w:p>
    <w:p w:rsidR="0092470C" w:rsidRPr="001F3046" w:rsidRDefault="0092470C" w:rsidP="0035762E">
      <w:pPr>
        <w:pStyle w:val="Cabealho"/>
        <w:ind w:firstLine="1134"/>
        <w:jc w:val="both"/>
        <w:rPr>
          <w:sz w:val="24"/>
          <w:szCs w:val="24"/>
        </w:rPr>
      </w:pPr>
    </w:p>
    <w:p w:rsidR="0035762E" w:rsidRPr="001F3046" w:rsidRDefault="0035762E" w:rsidP="0035762E">
      <w:pPr>
        <w:pStyle w:val="Cabealho"/>
        <w:jc w:val="center"/>
        <w:rPr>
          <w:sz w:val="24"/>
          <w:szCs w:val="24"/>
        </w:rPr>
      </w:pPr>
      <w:r w:rsidRPr="001F3046">
        <w:rPr>
          <w:sz w:val="24"/>
          <w:szCs w:val="24"/>
        </w:rPr>
        <w:t>Capítulo III</w:t>
      </w:r>
    </w:p>
    <w:p w:rsidR="0035762E" w:rsidRPr="001F3046" w:rsidRDefault="0035762E" w:rsidP="0035762E">
      <w:pPr>
        <w:pStyle w:val="Cabealho"/>
        <w:jc w:val="center"/>
        <w:rPr>
          <w:sz w:val="24"/>
          <w:szCs w:val="24"/>
        </w:rPr>
      </w:pPr>
      <w:r w:rsidRPr="001F3046">
        <w:rPr>
          <w:sz w:val="24"/>
          <w:szCs w:val="24"/>
        </w:rPr>
        <w:t>DA SEGURADORA DO SEGURO DE CRÉDITO À EXPORTAÇÃO</w:t>
      </w:r>
    </w:p>
    <w:p w:rsidR="0035762E" w:rsidRPr="001F3046" w:rsidRDefault="0035762E" w:rsidP="0035762E">
      <w:pPr>
        <w:pStyle w:val="Cabealho"/>
        <w:ind w:firstLine="1134"/>
        <w:jc w:val="both"/>
        <w:rPr>
          <w:sz w:val="24"/>
          <w:szCs w:val="24"/>
        </w:rPr>
      </w:pPr>
    </w:p>
    <w:p w:rsidR="0035762E" w:rsidRPr="001F3046" w:rsidRDefault="0035762E" w:rsidP="0035762E">
      <w:pPr>
        <w:pStyle w:val="Cabealho"/>
        <w:ind w:firstLine="1134"/>
        <w:jc w:val="both"/>
        <w:rPr>
          <w:sz w:val="24"/>
          <w:szCs w:val="24"/>
        </w:rPr>
      </w:pPr>
      <w:r w:rsidRPr="001F3046">
        <w:rPr>
          <w:sz w:val="24"/>
          <w:szCs w:val="24"/>
        </w:rPr>
        <w:t>Art. 10.  A empresa seguradora de SCE será constituída sob a forma de sociedade anônima.</w:t>
      </w:r>
    </w:p>
    <w:p w:rsidR="0035762E" w:rsidRPr="001F3046" w:rsidRDefault="0035762E" w:rsidP="0035762E">
      <w:pPr>
        <w:pStyle w:val="Cabealho"/>
        <w:ind w:firstLine="1134"/>
        <w:jc w:val="both"/>
        <w:rPr>
          <w:sz w:val="24"/>
          <w:szCs w:val="24"/>
        </w:rPr>
      </w:pPr>
    </w:p>
    <w:p w:rsidR="0035762E" w:rsidRPr="001F3046" w:rsidRDefault="0035762E" w:rsidP="0035762E">
      <w:pPr>
        <w:pStyle w:val="Cabealho"/>
        <w:ind w:firstLine="1134"/>
        <w:jc w:val="both"/>
        <w:rPr>
          <w:i/>
          <w:sz w:val="24"/>
          <w:szCs w:val="24"/>
        </w:rPr>
      </w:pPr>
      <w:r w:rsidRPr="001F3046">
        <w:rPr>
          <w:sz w:val="24"/>
          <w:szCs w:val="24"/>
        </w:rPr>
        <w:t xml:space="preserve">Art. 11.   </w:t>
      </w:r>
      <w:hyperlink r:id="rId94" w:history="1">
        <w:r w:rsidRPr="001F3046">
          <w:rPr>
            <w:rStyle w:val="Hyperlink"/>
            <w:i/>
            <w:sz w:val="24"/>
            <w:szCs w:val="24"/>
          </w:rPr>
          <w:t>(Revogado pelo Decreto nº 7.333, de 2010)</w:t>
        </w:r>
      </w:hyperlink>
    </w:p>
    <w:p w:rsidR="0035762E" w:rsidRPr="001F3046" w:rsidRDefault="0035762E" w:rsidP="0035762E">
      <w:pPr>
        <w:pStyle w:val="Cabealho"/>
        <w:ind w:firstLine="1134"/>
        <w:jc w:val="both"/>
        <w:rPr>
          <w:sz w:val="24"/>
          <w:szCs w:val="24"/>
        </w:rPr>
      </w:pPr>
    </w:p>
    <w:p w:rsidR="0035762E" w:rsidRPr="001F3046" w:rsidRDefault="0035762E" w:rsidP="0035762E">
      <w:pPr>
        <w:pStyle w:val="Cabealho"/>
        <w:ind w:firstLine="1134"/>
        <w:jc w:val="both"/>
        <w:rPr>
          <w:sz w:val="24"/>
          <w:szCs w:val="24"/>
        </w:rPr>
      </w:pPr>
      <w:r w:rsidRPr="001F3046">
        <w:rPr>
          <w:sz w:val="24"/>
          <w:szCs w:val="24"/>
        </w:rPr>
        <w:t>Art. 12.  A autorização para funcionamento de empresa seguradora de SCE será concedida pelo Ministro de Estado da Fazenda, mediante requerimento apresentado pelos incorporadores à Superintendência de Seguros Privados - SUSEP.</w:t>
      </w:r>
    </w:p>
    <w:p w:rsidR="0035762E" w:rsidRPr="001F3046" w:rsidRDefault="0035762E" w:rsidP="0035762E">
      <w:pPr>
        <w:pStyle w:val="Cabealho"/>
        <w:ind w:firstLine="1134"/>
        <w:jc w:val="both"/>
        <w:rPr>
          <w:sz w:val="24"/>
          <w:szCs w:val="24"/>
        </w:rPr>
      </w:pPr>
    </w:p>
    <w:p w:rsidR="0035762E" w:rsidRPr="001F3046" w:rsidRDefault="0035762E" w:rsidP="0035762E">
      <w:pPr>
        <w:pStyle w:val="Cabealho"/>
        <w:ind w:firstLine="1134"/>
        <w:jc w:val="both"/>
        <w:rPr>
          <w:sz w:val="24"/>
          <w:szCs w:val="24"/>
        </w:rPr>
      </w:pPr>
      <w:r w:rsidRPr="001F3046">
        <w:rPr>
          <w:sz w:val="24"/>
          <w:szCs w:val="24"/>
        </w:rPr>
        <w:t>Art. 13.  Concedida a autorização para funcionamento, a seguradora deve comprovar perante a SUSEP, em até noventa dias, haver cumprido todas as formalidades legais, além das exigências feitas no ato da autorização.</w:t>
      </w:r>
    </w:p>
    <w:p w:rsidR="0035762E" w:rsidRPr="001F3046" w:rsidRDefault="0035762E" w:rsidP="0035762E">
      <w:pPr>
        <w:pStyle w:val="Cabealho"/>
        <w:ind w:firstLine="1134"/>
        <w:jc w:val="both"/>
        <w:rPr>
          <w:sz w:val="24"/>
          <w:szCs w:val="24"/>
        </w:rPr>
      </w:pPr>
    </w:p>
    <w:p w:rsidR="0035762E" w:rsidRPr="001F3046" w:rsidRDefault="0035762E" w:rsidP="0035762E">
      <w:pPr>
        <w:pStyle w:val="Cabealho"/>
        <w:ind w:firstLine="1134"/>
        <w:jc w:val="both"/>
        <w:rPr>
          <w:sz w:val="24"/>
          <w:szCs w:val="24"/>
        </w:rPr>
      </w:pPr>
      <w:r w:rsidRPr="001F3046">
        <w:rPr>
          <w:sz w:val="24"/>
          <w:szCs w:val="24"/>
        </w:rPr>
        <w:t>Art. 14.  Os casos de incorporação, fusão, encampação ou cessão de operações, transferências de controle acionário, alterações de estatutos e abertura de filiais ou sucursais no exterior devem ser submetidos à aprovação da SUSEP.</w:t>
      </w:r>
    </w:p>
    <w:p w:rsidR="0035762E" w:rsidRPr="001F3046" w:rsidRDefault="0035762E" w:rsidP="0035762E">
      <w:pPr>
        <w:pStyle w:val="Cabealho"/>
        <w:ind w:firstLine="1134"/>
        <w:jc w:val="both"/>
        <w:rPr>
          <w:sz w:val="24"/>
          <w:szCs w:val="24"/>
        </w:rPr>
      </w:pPr>
    </w:p>
    <w:p w:rsidR="0035762E" w:rsidRPr="001F3046" w:rsidRDefault="0035762E" w:rsidP="0035762E">
      <w:pPr>
        <w:pStyle w:val="Cabealho"/>
        <w:ind w:firstLine="1134"/>
        <w:jc w:val="both"/>
        <w:rPr>
          <w:sz w:val="24"/>
          <w:szCs w:val="24"/>
        </w:rPr>
      </w:pPr>
      <w:r w:rsidRPr="001F3046">
        <w:rPr>
          <w:sz w:val="24"/>
          <w:szCs w:val="24"/>
        </w:rPr>
        <w:t>Art. 15.  A aplicação das reservas técnicas será definida pelo Conselho Monetário Nacional.</w:t>
      </w:r>
    </w:p>
    <w:p w:rsidR="0035762E" w:rsidRPr="001F3046" w:rsidRDefault="0035762E" w:rsidP="0035762E">
      <w:pPr>
        <w:pStyle w:val="Cabealho"/>
        <w:ind w:firstLine="1134"/>
        <w:jc w:val="both"/>
        <w:rPr>
          <w:sz w:val="24"/>
          <w:szCs w:val="24"/>
        </w:rPr>
      </w:pPr>
    </w:p>
    <w:p w:rsidR="0035762E" w:rsidRPr="001F3046" w:rsidRDefault="0035762E" w:rsidP="0035762E">
      <w:pPr>
        <w:pStyle w:val="Cabealho"/>
        <w:ind w:firstLine="1134"/>
        <w:jc w:val="both"/>
        <w:rPr>
          <w:i/>
          <w:sz w:val="24"/>
          <w:szCs w:val="24"/>
        </w:rPr>
      </w:pPr>
      <w:r w:rsidRPr="001F3046">
        <w:rPr>
          <w:sz w:val="24"/>
          <w:szCs w:val="24"/>
        </w:rPr>
        <w:t xml:space="preserve">Art. 16.  Os bens garantidores das reservas técnicas e fundos não poderão ser alienados ou gravados de qualquer forma sem prévia autorização da SUSEP, na qual serão inscritos. </w:t>
      </w:r>
      <w:hyperlink r:id="rId95" w:history="1">
        <w:r w:rsidRPr="001F3046">
          <w:rPr>
            <w:rStyle w:val="Hyperlink"/>
            <w:i/>
            <w:sz w:val="24"/>
            <w:szCs w:val="24"/>
          </w:rPr>
          <w:t>(</w:t>
        </w:r>
        <w:r w:rsidR="00D77271" w:rsidRPr="001F3046">
          <w:rPr>
            <w:rStyle w:val="Hyperlink"/>
            <w:i/>
            <w:sz w:val="24"/>
            <w:szCs w:val="24"/>
          </w:rPr>
          <w:t>Artigo com r</w:t>
        </w:r>
        <w:r w:rsidRPr="001F3046">
          <w:rPr>
            <w:rStyle w:val="Hyperlink"/>
            <w:i/>
            <w:sz w:val="24"/>
            <w:szCs w:val="24"/>
          </w:rPr>
          <w:t xml:space="preserve">edação dada pelo Decreto nº 6.643, de </w:t>
        </w:r>
        <w:r w:rsidR="00D77271" w:rsidRPr="001F3046">
          <w:rPr>
            <w:rStyle w:val="Hyperlink"/>
            <w:i/>
            <w:sz w:val="24"/>
            <w:szCs w:val="24"/>
          </w:rPr>
          <w:t>18/11/</w:t>
        </w:r>
        <w:r w:rsidRPr="001F3046">
          <w:rPr>
            <w:rStyle w:val="Hyperlink"/>
            <w:i/>
            <w:sz w:val="24"/>
            <w:szCs w:val="24"/>
          </w:rPr>
          <w:t>2008)</w:t>
        </w:r>
      </w:hyperlink>
    </w:p>
    <w:p w:rsidR="0035762E" w:rsidRPr="001F3046" w:rsidRDefault="009C288A" w:rsidP="0035762E">
      <w:pPr>
        <w:pStyle w:val="Cabealho"/>
        <w:ind w:firstLine="1134"/>
        <w:jc w:val="both"/>
        <w:rPr>
          <w:sz w:val="24"/>
          <w:szCs w:val="24"/>
        </w:rPr>
      </w:pPr>
      <w:r w:rsidRPr="001F3046">
        <w:rPr>
          <w:sz w:val="24"/>
          <w:szCs w:val="24"/>
        </w:rPr>
        <w:t xml:space="preserve">Parágrafo único. </w:t>
      </w:r>
      <w:hyperlink r:id="rId96" w:history="1">
        <w:r w:rsidRPr="001F3046">
          <w:rPr>
            <w:rStyle w:val="Hyperlink"/>
            <w:i/>
            <w:sz w:val="24"/>
            <w:szCs w:val="24"/>
          </w:rPr>
          <w:t>(Revogado pelo Decreto nº 6.643, de 18/11/2008)</w:t>
        </w:r>
      </w:hyperlink>
    </w:p>
    <w:p w:rsidR="009C288A" w:rsidRPr="001F3046" w:rsidRDefault="009C288A" w:rsidP="0035762E">
      <w:pPr>
        <w:pStyle w:val="Cabealho"/>
        <w:ind w:firstLine="1134"/>
        <w:jc w:val="both"/>
        <w:rPr>
          <w:sz w:val="24"/>
          <w:szCs w:val="24"/>
        </w:rPr>
      </w:pPr>
    </w:p>
    <w:p w:rsidR="0035762E" w:rsidRPr="001F3046" w:rsidRDefault="0035762E" w:rsidP="0035762E">
      <w:pPr>
        <w:pStyle w:val="Cabealho"/>
        <w:jc w:val="center"/>
        <w:rPr>
          <w:sz w:val="24"/>
          <w:szCs w:val="24"/>
        </w:rPr>
      </w:pPr>
      <w:r w:rsidRPr="001F3046">
        <w:rPr>
          <w:sz w:val="24"/>
          <w:szCs w:val="24"/>
        </w:rPr>
        <w:t>Capítulo IV</w:t>
      </w:r>
    </w:p>
    <w:p w:rsidR="0035762E" w:rsidRPr="001F3046" w:rsidRDefault="0035762E" w:rsidP="0035762E">
      <w:pPr>
        <w:pStyle w:val="Cabealho"/>
        <w:jc w:val="center"/>
        <w:rPr>
          <w:sz w:val="24"/>
          <w:szCs w:val="24"/>
        </w:rPr>
      </w:pPr>
      <w:r w:rsidRPr="001F3046">
        <w:rPr>
          <w:sz w:val="24"/>
          <w:szCs w:val="24"/>
        </w:rPr>
        <w:t>DO FUNDO DE GARANTIA À EXPORTAÇÃO</w:t>
      </w:r>
    </w:p>
    <w:p w:rsidR="0035762E" w:rsidRPr="001F3046" w:rsidRDefault="0035762E" w:rsidP="0035762E">
      <w:pPr>
        <w:pStyle w:val="Cabealho"/>
        <w:ind w:firstLine="1134"/>
        <w:jc w:val="both"/>
        <w:rPr>
          <w:sz w:val="24"/>
          <w:szCs w:val="24"/>
        </w:rPr>
      </w:pPr>
    </w:p>
    <w:p w:rsidR="0035762E" w:rsidRPr="001F3046" w:rsidRDefault="0035762E" w:rsidP="0035762E">
      <w:pPr>
        <w:pStyle w:val="Cabealho"/>
        <w:ind w:firstLine="1134"/>
        <w:jc w:val="both"/>
        <w:rPr>
          <w:sz w:val="24"/>
          <w:szCs w:val="24"/>
        </w:rPr>
      </w:pPr>
      <w:r w:rsidRPr="001F3046">
        <w:rPr>
          <w:sz w:val="24"/>
          <w:szCs w:val="24"/>
        </w:rPr>
        <w:t xml:space="preserve">Art. 17.   </w:t>
      </w:r>
      <w:hyperlink r:id="rId97" w:history="1">
        <w:r w:rsidRPr="001F3046">
          <w:rPr>
            <w:rStyle w:val="Hyperlink"/>
            <w:i/>
            <w:sz w:val="24"/>
            <w:szCs w:val="24"/>
          </w:rPr>
          <w:t xml:space="preserve">(Revogado pelo Decreto nº 4.993, de </w:t>
        </w:r>
        <w:r w:rsidR="00D77271" w:rsidRPr="001F3046">
          <w:rPr>
            <w:rStyle w:val="Hyperlink"/>
            <w:i/>
            <w:sz w:val="24"/>
            <w:szCs w:val="24"/>
          </w:rPr>
          <w:t>18/2/</w:t>
        </w:r>
        <w:r w:rsidRPr="001F3046">
          <w:rPr>
            <w:rStyle w:val="Hyperlink"/>
            <w:i/>
            <w:sz w:val="24"/>
            <w:szCs w:val="24"/>
          </w:rPr>
          <w:t>2004)</w:t>
        </w:r>
      </w:hyperlink>
    </w:p>
    <w:p w:rsidR="0035762E" w:rsidRPr="001F3046" w:rsidRDefault="0035762E" w:rsidP="0035762E">
      <w:pPr>
        <w:pStyle w:val="Cabealho"/>
        <w:ind w:firstLine="1134"/>
        <w:jc w:val="both"/>
        <w:rPr>
          <w:sz w:val="24"/>
          <w:szCs w:val="24"/>
        </w:rPr>
      </w:pPr>
    </w:p>
    <w:p w:rsidR="0035762E" w:rsidRPr="001F3046" w:rsidRDefault="0035762E" w:rsidP="0035762E">
      <w:pPr>
        <w:pStyle w:val="Cabealho"/>
        <w:ind w:firstLine="1134"/>
        <w:jc w:val="both"/>
        <w:rPr>
          <w:i/>
          <w:sz w:val="24"/>
          <w:szCs w:val="24"/>
        </w:rPr>
      </w:pPr>
      <w:r w:rsidRPr="001F3046">
        <w:rPr>
          <w:sz w:val="24"/>
          <w:szCs w:val="24"/>
        </w:rPr>
        <w:t xml:space="preserve">Art. 18.   </w:t>
      </w:r>
      <w:hyperlink r:id="rId98" w:history="1">
        <w:r w:rsidR="00D77271" w:rsidRPr="001F3046">
          <w:rPr>
            <w:rStyle w:val="Hyperlink"/>
            <w:i/>
            <w:sz w:val="24"/>
            <w:szCs w:val="24"/>
          </w:rPr>
          <w:t>(Revogado pelo Decreto nº 4.993, de 18/2/2004)</w:t>
        </w:r>
      </w:hyperlink>
    </w:p>
    <w:p w:rsidR="00D77271" w:rsidRPr="001F3046" w:rsidRDefault="00D77271" w:rsidP="0035762E">
      <w:pPr>
        <w:pStyle w:val="Cabealho"/>
        <w:ind w:firstLine="1134"/>
        <w:jc w:val="both"/>
        <w:rPr>
          <w:sz w:val="24"/>
          <w:szCs w:val="24"/>
        </w:rPr>
      </w:pPr>
    </w:p>
    <w:p w:rsidR="0035762E" w:rsidRPr="001F3046" w:rsidRDefault="0035762E" w:rsidP="0035762E">
      <w:pPr>
        <w:pStyle w:val="Cabealho"/>
        <w:ind w:firstLine="1134"/>
        <w:jc w:val="both"/>
        <w:rPr>
          <w:sz w:val="24"/>
          <w:szCs w:val="24"/>
        </w:rPr>
      </w:pPr>
      <w:r w:rsidRPr="001F3046">
        <w:rPr>
          <w:sz w:val="24"/>
          <w:szCs w:val="24"/>
        </w:rPr>
        <w:t>Art. 19.  Este Decreto entra em vigor na data de sua publicação.</w:t>
      </w:r>
    </w:p>
    <w:p w:rsidR="0035762E" w:rsidRPr="001F3046" w:rsidRDefault="0035762E" w:rsidP="0035762E">
      <w:pPr>
        <w:pStyle w:val="Cabealho"/>
        <w:ind w:firstLine="1134"/>
        <w:jc w:val="both"/>
        <w:rPr>
          <w:sz w:val="24"/>
          <w:szCs w:val="24"/>
        </w:rPr>
      </w:pPr>
    </w:p>
    <w:p w:rsidR="0035762E" w:rsidRPr="001F3046" w:rsidRDefault="0035762E" w:rsidP="0035762E">
      <w:pPr>
        <w:pStyle w:val="Cabealho"/>
        <w:ind w:firstLine="1134"/>
        <w:jc w:val="both"/>
        <w:rPr>
          <w:sz w:val="24"/>
          <w:szCs w:val="24"/>
        </w:rPr>
      </w:pPr>
      <w:r w:rsidRPr="001F3046">
        <w:rPr>
          <w:sz w:val="24"/>
          <w:szCs w:val="24"/>
        </w:rPr>
        <w:lastRenderedPageBreak/>
        <w:t>Art. 20.  Ficam revogados os Decretos nos 2.369, de 10 de novembro de 1997, e 2.877, de 15 de dezembro de 1998.</w:t>
      </w:r>
    </w:p>
    <w:p w:rsidR="0035762E" w:rsidRPr="001F3046" w:rsidRDefault="0035762E" w:rsidP="0035762E">
      <w:pPr>
        <w:pStyle w:val="Cabealho"/>
        <w:ind w:firstLine="1134"/>
        <w:jc w:val="both"/>
        <w:rPr>
          <w:sz w:val="24"/>
          <w:szCs w:val="24"/>
        </w:rPr>
      </w:pPr>
    </w:p>
    <w:p w:rsidR="0035762E" w:rsidRPr="001F3046" w:rsidRDefault="0035762E" w:rsidP="0035762E">
      <w:pPr>
        <w:pStyle w:val="Cabealho"/>
        <w:ind w:firstLine="1134"/>
        <w:jc w:val="both"/>
        <w:rPr>
          <w:sz w:val="24"/>
          <w:szCs w:val="24"/>
        </w:rPr>
      </w:pPr>
      <w:r w:rsidRPr="001F3046">
        <w:rPr>
          <w:sz w:val="24"/>
          <w:szCs w:val="24"/>
        </w:rPr>
        <w:t>Brasília, 25 de setembro de 2001; 180</w:t>
      </w:r>
      <w:r w:rsidR="00D77271" w:rsidRPr="001F3046">
        <w:rPr>
          <w:sz w:val="24"/>
          <w:szCs w:val="24"/>
        </w:rPr>
        <w:t>º</w:t>
      </w:r>
      <w:r w:rsidRPr="001F3046">
        <w:rPr>
          <w:sz w:val="24"/>
          <w:szCs w:val="24"/>
        </w:rPr>
        <w:t xml:space="preserve"> Independência e 113</w:t>
      </w:r>
      <w:r w:rsidR="00D77271" w:rsidRPr="001F3046">
        <w:rPr>
          <w:sz w:val="24"/>
          <w:szCs w:val="24"/>
        </w:rPr>
        <w:t>º</w:t>
      </w:r>
      <w:r w:rsidRPr="001F3046">
        <w:rPr>
          <w:sz w:val="24"/>
          <w:szCs w:val="24"/>
        </w:rPr>
        <w:t xml:space="preserve"> da República.</w:t>
      </w:r>
    </w:p>
    <w:p w:rsidR="0035762E" w:rsidRPr="001F3046" w:rsidRDefault="0035762E" w:rsidP="0035762E">
      <w:pPr>
        <w:pStyle w:val="Cabealho"/>
        <w:ind w:firstLine="1134"/>
        <w:jc w:val="both"/>
        <w:rPr>
          <w:sz w:val="24"/>
          <w:szCs w:val="24"/>
        </w:rPr>
      </w:pPr>
    </w:p>
    <w:p w:rsidR="0035762E" w:rsidRPr="001F3046" w:rsidRDefault="0035762E" w:rsidP="0035762E">
      <w:pPr>
        <w:pStyle w:val="Cabealho"/>
        <w:ind w:firstLine="1134"/>
        <w:jc w:val="both"/>
        <w:rPr>
          <w:sz w:val="24"/>
          <w:szCs w:val="24"/>
        </w:rPr>
      </w:pPr>
      <w:r w:rsidRPr="001F3046">
        <w:rPr>
          <w:sz w:val="24"/>
          <w:szCs w:val="24"/>
        </w:rPr>
        <w:t>FERNANDO HENRIQUE CARDOSO</w:t>
      </w:r>
    </w:p>
    <w:p w:rsidR="00C038C8" w:rsidRDefault="0035762E" w:rsidP="0035762E">
      <w:pPr>
        <w:pStyle w:val="Cabealho"/>
        <w:ind w:firstLine="1134"/>
        <w:jc w:val="both"/>
        <w:rPr>
          <w:sz w:val="24"/>
          <w:szCs w:val="24"/>
        </w:rPr>
      </w:pPr>
      <w:r w:rsidRPr="001F3046">
        <w:rPr>
          <w:sz w:val="24"/>
          <w:szCs w:val="24"/>
        </w:rPr>
        <w:t>Pedro Malan</w:t>
      </w:r>
    </w:p>
    <w:sectPr w:rsidR="00C038C8">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2623F"/>
    <w:rsid w:val="00031082"/>
    <w:rsid w:val="00043C71"/>
    <w:rsid w:val="000C6F5F"/>
    <w:rsid w:val="000F6716"/>
    <w:rsid w:val="00145ADC"/>
    <w:rsid w:val="00175214"/>
    <w:rsid w:val="001A4BC9"/>
    <w:rsid w:val="001B2C33"/>
    <w:rsid w:val="001C6574"/>
    <w:rsid w:val="001D0C10"/>
    <w:rsid w:val="001D165D"/>
    <w:rsid w:val="001F219D"/>
    <w:rsid w:val="001F3046"/>
    <w:rsid w:val="00202D1E"/>
    <w:rsid w:val="002055E6"/>
    <w:rsid w:val="00232766"/>
    <w:rsid w:val="00237EC3"/>
    <w:rsid w:val="00255A90"/>
    <w:rsid w:val="00255F91"/>
    <w:rsid w:val="00263EDC"/>
    <w:rsid w:val="00271313"/>
    <w:rsid w:val="002B0AB7"/>
    <w:rsid w:val="002B3BBA"/>
    <w:rsid w:val="002E70DF"/>
    <w:rsid w:val="002F3F15"/>
    <w:rsid w:val="00314125"/>
    <w:rsid w:val="003223A1"/>
    <w:rsid w:val="0035762E"/>
    <w:rsid w:val="003674AE"/>
    <w:rsid w:val="00371520"/>
    <w:rsid w:val="003A65BE"/>
    <w:rsid w:val="003F3F69"/>
    <w:rsid w:val="0040208F"/>
    <w:rsid w:val="00416067"/>
    <w:rsid w:val="00417E4C"/>
    <w:rsid w:val="00435FBD"/>
    <w:rsid w:val="00475BE4"/>
    <w:rsid w:val="004856EA"/>
    <w:rsid w:val="004A09BB"/>
    <w:rsid w:val="004C37B8"/>
    <w:rsid w:val="004C5A61"/>
    <w:rsid w:val="004E2F52"/>
    <w:rsid w:val="004F0854"/>
    <w:rsid w:val="004F4D98"/>
    <w:rsid w:val="005516EC"/>
    <w:rsid w:val="00572CA6"/>
    <w:rsid w:val="00577DFB"/>
    <w:rsid w:val="005A42B1"/>
    <w:rsid w:val="005D2392"/>
    <w:rsid w:val="005E1653"/>
    <w:rsid w:val="005E3259"/>
    <w:rsid w:val="005E4C5F"/>
    <w:rsid w:val="005F2BBF"/>
    <w:rsid w:val="00602398"/>
    <w:rsid w:val="006024C4"/>
    <w:rsid w:val="00642F39"/>
    <w:rsid w:val="00644E1F"/>
    <w:rsid w:val="00651582"/>
    <w:rsid w:val="006545A3"/>
    <w:rsid w:val="006741E6"/>
    <w:rsid w:val="006D2527"/>
    <w:rsid w:val="006E2570"/>
    <w:rsid w:val="006E5D2D"/>
    <w:rsid w:val="00700001"/>
    <w:rsid w:val="007131E1"/>
    <w:rsid w:val="007234DC"/>
    <w:rsid w:val="00723BD5"/>
    <w:rsid w:val="00743EA1"/>
    <w:rsid w:val="0074415D"/>
    <w:rsid w:val="007643E2"/>
    <w:rsid w:val="00787EE7"/>
    <w:rsid w:val="007959C8"/>
    <w:rsid w:val="007A4576"/>
    <w:rsid w:val="007B2977"/>
    <w:rsid w:val="007B7F9A"/>
    <w:rsid w:val="007D7D15"/>
    <w:rsid w:val="007F111E"/>
    <w:rsid w:val="008119B6"/>
    <w:rsid w:val="008310E1"/>
    <w:rsid w:val="008318D5"/>
    <w:rsid w:val="00833698"/>
    <w:rsid w:val="00852668"/>
    <w:rsid w:val="008528AE"/>
    <w:rsid w:val="00876610"/>
    <w:rsid w:val="00877F9F"/>
    <w:rsid w:val="00883AFE"/>
    <w:rsid w:val="00896A1B"/>
    <w:rsid w:val="008B74E9"/>
    <w:rsid w:val="008E4285"/>
    <w:rsid w:val="008F51DC"/>
    <w:rsid w:val="00917658"/>
    <w:rsid w:val="0092470C"/>
    <w:rsid w:val="009371A0"/>
    <w:rsid w:val="00951C73"/>
    <w:rsid w:val="009758E8"/>
    <w:rsid w:val="009C288A"/>
    <w:rsid w:val="009E2F21"/>
    <w:rsid w:val="009E4D3B"/>
    <w:rsid w:val="00A270C0"/>
    <w:rsid w:val="00A43F13"/>
    <w:rsid w:val="00A54BF7"/>
    <w:rsid w:val="00A8135F"/>
    <w:rsid w:val="00AB04AF"/>
    <w:rsid w:val="00AB0D55"/>
    <w:rsid w:val="00AC6BCE"/>
    <w:rsid w:val="00AD1606"/>
    <w:rsid w:val="00AF529C"/>
    <w:rsid w:val="00AF6801"/>
    <w:rsid w:val="00B40BA8"/>
    <w:rsid w:val="00B435AF"/>
    <w:rsid w:val="00B43CD9"/>
    <w:rsid w:val="00B50743"/>
    <w:rsid w:val="00B821AF"/>
    <w:rsid w:val="00BC0037"/>
    <w:rsid w:val="00BD136A"/>
    <w:rsid w:val="00BE1A48"/>
    <w:rsid w:val="00C038C8"/>
    <w:rsid w:val="00C0484C"/>
    <w:rsid w:val="00C1399D"/>
    <w:rsid w:val="00C20425"/>
    <w:rsid w:val="00C35CC0"/>
    <w:rsid w:val="00C428CC"/>
    <w:rsid w:val="00C66170"/>
    <w:rsid w:val="00C72B05"/>
    <w:rsid w:val="00C90641"/>
    <w:rsid w:val="00C9759F"/>
    <w:rsid w:val="00CB32F4"/>
    <w:rsid w:val="00CB63E6"/>
    <w:rsid w:val="00CB7ABD"/>
    <w:rsid w:val="00CF7403"/>
    <w:rsid w:val="00CF7858"/>
    <w:rsid w:val="00D10BC5"/>
    <w:rsid w:val="00D47826"/>
    <w:rsid w:val="00D529B3"/>
    <w:rsid w:val="00D72970"/>
    <w:rsid w:val="00D77271"/>
    <w:rsid w:val="00DA2508"/>
    <w:rsid w:val="00DE6C2C"/>
    <w:rsid w:val="00DF7619"/>
    <w:rsid w:val="00E0062E"/>
    <w:rsid w:val="00E04C91"/>
    <w:rsid w:val="00E0696F"/>
    <w:rsid w:val="00E23F8E"/>
    <w:rsid w:val="00E25EA6"/>
    <w:rsid w:val="00E42C1A"/>
    <w:rsid w:val="00E44486"/>
    <w:rsid w:val="00E471DE"/>
    <w:rsid w:val="00E47C6D"/>
    <w:rsid w:val="00E8077F"/>
    <w:rsid w:val="00E86364"/>
    <w:rsid w:val="00E874A7"/>
    <w:rsid w:val="00EA4F35"/>
    <w:rsid w:val="00EB24A6"/>
    <w:rsid w:val="00EC048A"/>
    <w:rsid w:val="00EE73DC"/>
    <w:rsid w:val="00F13A54"/>
    <w:rsid w:val="00F24A45"/>
    <w:rsid w:val="00F33AC9"/>
    <w:rsid w:val="00F830DA"/>
    <w:rsid w:val="00F85EED"/>
    <w:rsid w:val="00F94E16"/>
    <w:rsid w:val="00FB44C2"/>
    <w:rsid w:val="00FC1891"/>
    <w:rsid w:val="00FC7F60"/>
    <w:rsid w:val="00FE145A"/>
    <w:rsid w:val="00FE720E"/>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2.camara.leg.br/legin/fed/decret/2002/decreto-4539-23-dezembro-2002-492517-publicacaooriginal-1-pe.html" TargetMode="External"/><Relationship Id="rId21" Type="http://schemas.openxmlformats.org/officeDocument/2006/relationships/hyperlink" Target="http://www2.camara.leg.br/legin/fed/decret/2013/decreto-8052-11-julho-2013-776497-publicacaooriginal-140430-pe.html" TargetMode="External"/><Relationship Id="rId34" Type="http://schemas.openxmlformats.org/officeDocument/2006/relationships/hyperlink" Target="http://www2.camara.leg.br/legin/fed/decret/2013/decreto-8052-11-julho-2013-776497-publicacaooriginal-140430-pe.html" TargetMode="External"/><Relationship Id="rId42" Type="http://schemas.openxmlformats.org/officeDocument/2006/relationships/hyperlink" Target="http://www2.camara.leg.br/legin/fed/decret/2016/decreto-8925-30-novembro-2016-783978-publicacaooriginal-151485-pe.html" TargetMode="External"/><Relationship Id="rId47" Type="http://schemas.openxmlformats.org/officeDocument/2006/relationships/hyperlink" Target="http://www2.camara.leg.br/legin/fed/decret/2008/decreto-6452-12-maio-2008-575183-publicacaooriginal-98253-pe.html" TargetMode="External"/><Relationship Id="rId50" Type="http://schemas.openxmlformats.org/officeDocument/2006/relationships/hyperlink" Target="http://www2.camara.leg.br/legin/fed/decret/2016/decreto-8925-30-novembro-2016-783978-publicacaooriginal-151485-pe.html" TargetMode="External"/><Relationship Id="rId55" Type="http://schemas.openxmlformats.org/officeDocument/2006/relationships/hyperlink" Target="http://www2.camara.leg.br/legin/fed/decret/2010/decreto-7333-19-outubro-2010-609115-publicacaooriginal-130269-pe.html" TargetMode="External"/><Relationship Id="rId63" Type="http://schemas.openxmlformats.org/officeDocument/2006/relationships/hyperlink" Target="http://www2.camara.leg.br/legin/fed/decret/2016/decreto-8643-21-janeiro-2016-782282-norma-pe.html" TargetMode="External"/><Relationship Id="rId68" Type="http://schemas.openxmlformats.org/officeDocument/2006/relationships/hyperlink" Target="http://www2.camara.leg.br/legin/fed/decret/2014/decreto-8301-4-setembro-2014-779341-publicacaooriginal-144955-pe.html" TargetMode="External"/><Relationship Id="rId76" Type="http://schemas.openxmlformats.org/officeDocument/2006/relationships/hyperlink" Target="http://www2.camara.leg.br/legin/fed/decret/2008/decreto-6452-12-maio-2008-575183-publicacaooriginal-98253-pe.html" TargetMode="External"/><Relationship Id="rId84" Type="http://schemas.openxmlformats.org/officeDocument/2006/relationships/hyperlink" Target="http://www2.camara.leg.br/legin/fed/decret/2016/decreto-8925-30-novembro-2016-783978-publicacaooriginal-151485-pe.html" TargetMode="External"/><Relationship Id="rId89" Type="http://schemas.openxmlformats.org/officeDocument/2006/relationships/hyperlink" Target="https://www2.camara.leg.br/legin/fed/decret/2026/decreto-12994-1-junho-2026-799209-publicacaooriginal-179652-pe.html" TargetMode="External"/><Relationship Id="rId97" Type="http://schemas.openxmlformats.org/officeDocument/2006/relationships/hyperlink" Target="http://www2.camara.leg.br/legin/fed/decret/2004/decreto-4993-18-fevereiro-2004-531037-normaatualizada-pe.html" TargetMode="External"/><Relationship Id="rId7" Type="http://schemas.openxmlformats.org/officeDocument/2006/relationships/image" Target="media/image1.png"/><Relationship Id="rId71" Type="http://schemas.openxmlformats.org/officeDocument/2006/relationships/hyperlink" Target="http://www2.camara.leg.br/legin/fed/decret/2008/decreto-6452-12-maio-2008-575183-publicacaooriginal-98253-pe.html" TargetMode="External"/><Relationship Id="rId92" Type="http://schemas.openxmlformats.org/officeDocument/2006/relationships/hyperlink" Target="https://www2.camara.leg.br/legin/fed/decret/2026/decreto-12994-1-junho-2026-799209-publicacaooriginal-179652-pe.html" TargetMode="External"/><Relationship Id="rId2" Type="http://schemas.openxmlformats.org/officeDocument/2006/relationships/numbering" Target="numbering.xml"/><Relationship Id="rId16" Type="http://schemas.openxmlformats.org/officeDocument/2006/relationships/hyperlink" Target="http://www2.camara.leg.br/legin/fed/decret/2016/decreto-8925-30-novembro-2016-783978-publicacaooriginal-151485-pe.html" TargetMode="External"/><Relationship Id="rId29" Type="http://schemas.openxmlformats.org/officeDocument/2006/relationships/hyperlink" Target="http://www2.camara.leg.br/legin/fed/decret/2016/decreto-8925-30-novembro-2016-783978-publicacaooriginal-151485-pe.html" TargetMode="External"/><Relationship Id="rId11" Type="http://schemas.openxmlformats.org/officeDocument/2006/relationships/hyperlink" Target="http://www2.camara.leg.br/legin/fed/decret/2008/decreto-6452-12-maio-2008-575183-publicacaooriginal-98253-pe.html" TargetMode="External"/><Relationship Id="rId24" Type="http://schemas.openxmlformats.org/officeDocument/2006/relationships/hyperlink" Target="http://www2.camara.leg.br/legin/fed/decret/2010/decreto-7333-19-outubro-2010-609115-publicacaooriginal-130269-pe.html" TargetMode="External"/><Relationship Id="rId32" Type="http://schemas.openxmlformats.org/officeDocument/2006/relationships/hyperlink" Target="http://www2.camara.leg.br/legin/fed/decret/2008/decreto-6623-29-outubro-2008-582827-publicacaooriginal-105612-pe.html" TargetMode="External"/><Relationship Id="rId37" Type="http://schemas.openxmlformats.org/officeDocument/2006/relationships/hyperlink" Target="http://www2.camara.leg.br/legin/fed/decret/2008/decreto-6452-12-maio-2008-575183-publicacaooriginal-98253-pe.html" TargetMode="External"/><Relationship Id="rId40" Type="http://schemas.openxmlformats.org/officeDocument/2006/relationships/hyperlink" Target="http://www2.camara.leg.br/legin/fed/decret/2016/decreto-8925-30-novembro-2016-783978-publicacaooriginal-151485-pe.html" TargetMode="External"/><Relationship Id="rId45" Type="http://schemas.openxmlformats.org/officeDocument/2006/relationships/hyperlink" Target="http://www2.camara.leg.br/legin/fed/decret/2016/decreto-8925-30-novembro-2016-783978-publicacaooriginal-151485-pe.html" TargetMode="External"/><Relationship Id="rId53" Type="http://schemas.openxmlformats.org/officeDocument/2006/relationships/hyperlink" Target="https://www2.camara.leg.br/legin/fed/decret/2026/decreto-12994-1-junho-2026-799209-publicacaooriginal-179652-pe.html" TargetMode="External"/><Relationship Id="rId58" Type="http://schemas.openxmlformats.org/officeDocument/2006/relationships/hyperlink" Target="http://www2.camara.leg.br/legin/fed/decret/2001/decreto-4041-3-dezembro-2001-423032-publicacaooriginal-1-pe.html" TargetMode="External"/><Relationship Id="rId66" Type="http://schemas.openxmlformats.org/officeDocument/2006/relationships/hyperlink" Target="http://www2.camara.leg.br/legin/fed/decret/2016/decreto-8643-21-janeiro-2016-782282-norma-pe.html" TargetMode="External"/><Relationship Id="rId74" Type="http://schemas.openxmlformats.org/officeDocument/2006/relationships/hyperlink" Target="http://www2.camara.leg.br/legin/fed/decret/2008/decreto-6452-12-maio-2008-575183-publicacaooriginal-98253-pe.html" TargetMode="External"/><Relationship Id="rId79" Type="http://schemas.openxmlformats.org/officeDocument/2006/relationships/hyperlink" Target="http://www2.camara.leg.br/legin/fed/decret/2016/decreto-8925-30-novembro-2016-783978-publicacaooriginal-151485-pe.html" TargetMode="External"/><Relationship Id="rId87" Type="http://schemas.openxmlformats.org/officeDocument/2006/relationships/hyperlink" Target="http://www2.camara.leg.br/legin/fed/decret/2018/decreto-9374-14-maio-2018-786680-publicacaooriginal-155557-pe.html" TargetMode="External"/><Relationship Id="rId5" Type="http://schemas.openxmlformats.org/officeDocument/2006/relationships/settings" Target="settings.xml"/><Relationship Id="rId61" Type="http://schemas.openxmlformats.org/officeDocument/2006/relationships/hyperlink" Target="http://www2.camara.leg.br/legin/fed/decret/2010/decreto-7333-19-outubro-2010-609115-publicacaooriginal-130269-pe.html" TargetMode="External"/><Relationship Id="rId82" Type="http://schemas.openxmlformats.org/officeDocument/2006/relationships/hyperlink" Target="http://www2.camara.leg.br/legin/fed/decret/2016/decreto-8925-30-novembro-2016-783978-publicacaooriginal-151485-pe.html" TargetMode="External"/><Relationship Id="rId90" Type="http://schemas.openxmlformats.org/officeDocument/2006/relationships/hyperlink" Target="https://www2.camara.leg.br/legin/fed/decret/2026/decreto-12994-1-junho-2026-799209-publicacaooriginal-179652-pe.html" TargetMode="External"/><Relationship Id="rId95" Type="http://schemas.openxmlformats.org/officeDocument/2006/relationships/hyperlink" Target="http://www2.camara.leg.br/legin/fed/decret/2008/decreto-6643-18-novembro-2008-583985-publicacaooriginal-106754-pe.html" TargetMode="External"/><Relationship Id="rId19" Type="http://schemas.openxmlformats.org/officeDocument/2006/relationships/hyperlink" Target="http://www2.camara.leg.br/legin/fed/decret/2013/decreto-8052-11-julho-2013-776497-publicacaooriginal-140430-pe.html" TargetMode="External"/><Relationship Id="rId14" Type="http://schemas.openxmlformats.org/officeDocument/2006/relationships/hyperlink" Target="http://www2.camara.leg.br/legin/fed/decret/2016/decreto-8925-30-novembro-2016-783978-publicacaooriginal-151485-pe.html" TargetMode="External"/><Relationship Id="rId22" Type="http://schemas.openxmlformats.org/officeDocument/2006/relationships/hyperlink" Target="http://www2.camara.leg.br/legin/fed/decret/2013/decreto-8052-11-julho-2013-776497-publicacaooriginal-140430-pe.html" TargetMode="External"/><Relationship Id="rId27" Type="http://schemas.openxmlformats.org/officeDocument/2006/relationships/hyperlink" Target="https://www2.camara.leg.br/legin/fed/decret/2026/decreto-12994-1-junho-2026-799209-publicacaooriginal-179652-pe.html" TargetMode="External"/><Relationship Id="rId30" Type="http://schemas.openxmlformats.org/officeDocument/2006/relationships/hyperlink" Target="http://www2.camara.leg.br/legin/fed/decret/2008/decreto-6623-29-outubro-2008-582827-publicacaooriginal-105612-pe.html" TargetMode="External"/><Relationship Id="rId35" Type="http://schemas.openxmlformats.org/officeDocument/2006/relationships/hyperlink" Target="http://www2.camara.leg.br/legin/fed/decret/2008/decreto-6452-12-maio-2008-575183-publicacaooriginal-98253-pe.html" TargetMode="External"/><Relationship Id="rId43" Type="http://schemas.openxmlformats.org/officeDocument/2006/relationships/hyperlink" Target="http://www2.camara.leg.br/legin/fed/decret/2016/decreto-8925-30-novembro-2016-783978-publicacaooriginal-151485-pe.html" TargetMode="External"/><Relationship Id="rId48" Type="http://schemas.openxmlformats.org/officeDocument/2006/relationships/hyperlink" Target="http://www2.camara.leg.br/legin/fed/decret/2016/decreto-8925-30-novembro-2016-783978-publicacaooriginal-151485-pe.html" TargetMode="External"/><Relationship Id="rId56" Type="http://schemas.openxmlformats.org/officeDocument/2006/relationships/hyperlink" Target="http://www2.camara.leg.br/legin/fed/decret/2010/decreto-7333-19-outubro-2010-609115-publicacaooriginal-130269-pe.html" TargetMode="External"/><Relationship Id="rId64" Type="http://schemas.openxmlformats.org/officeDocument/2006/relationships/hyperlink" Target="https://www2.camara.leg.br/legin/fed/decret/2026/decreto-12994-1-junho-2026-799209-publicacaooriginal-179652-pe.html" TargetMode="External"/><Relationship Id="rId69" Type="http://schemas.openxmlformats.org/officeDocument/2006/relationships/hyperlink" Target="http://www2.camara.leg.br/legin/fed/decret/2008/decreto-6452-12-maio-2008-575183-publicacaooriginal-98253-pe.html" TargetMode="External"/><Relationship Id="rId77" Type="http://schemas.openxmlformats.org/officeDocument/2006/relationships/hyperlink" Target="http://www2.camara.leg.br/legin/fed/decret/2018/decreto-9374-14-maio-2018-786680-publicacaooriginal-155557-pe.html" TargetMode="External"/><Relationship Id="rId100"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hyperlink" Target="http://www2.camara.leg.br/legin/fed/decret/2016/decreto-8925-30-novembro-2016-783978-publicacaooriginal-151485-pe.html" TargetMode="External"/><Relationship Id="rId72" Type="http://schemas.openxmlformats.org/officeDocument/2006/relationships/hyperlink" Target="https://www2.camara.leg.br/legin/fed/decret/2026/decreto-12994-1-junho-2026-799209-publicacaooriginal-179652-pe.html" TargetMode="External"/><Relationship Id="rId80" Type="http://schemas.openxmlformats.org/officeDocument/2006/relationships/hyperlink" Target="http://www2.camara.leg.br/legin/fed/decret/2010/decreto-7333-19-outubro-2010-609115-publicacaooriginal-130269-pe.html" TargetMode="External"/><Relationship Id="rId85" Type="http://schemas.openxmlformats.org/officeDocument/2006/relationships/hyperlink" Target="http://www2.camara.leg.br/legin/fed/decret/2018/decreto-9374-14-maio-2018-786680-publicacaooriginal-155557-pe.html" TargetMode="External"/><Relationship Id="rId93" Type="http://schemas.openxmlformats.org/officeDocument/2006/relationships/hyperlink" Target="https://www2.camara.leg.br/legin/fed/decret/2026/decreto-12994-1-junho-2026-799209-publicacaooriginal-179652-pe.html" TargetMode="External"/><Relationship Id="rId98" Type="http://schemas.openxmlformats.org/officeDocument/2006/relationships/hyperlink" Target="http://www2.camara.leg.br/legin/fed/decret/2004/decreto-4993-18-fevereiro-2004-531037-normaatualizada-pe.html" TargetMode="External"/><Relationship Id="rId3" Type="http://schemas.openxmlformats.org/officeDocument/2006/relationships/styles" Target="styles.xml"/><Relationship Id="rId12" Type="http://schemas.openxmlformats.org/officeDocument/2006/relationships/hyperlink" Target="http://www2.camara.leg.br/legin/fed/decret/2016/decreto-8925-30-novembro-2016-783978-publicacaooriginal-151485-pe.html" TargetMode="External"/><Relationship Id="rId17" Type="http://schemas.openxmlformats.org/officeDocument/2006/relationships/hyperlink" Target="https://www2.camara.leg.br/legin/fed/decret/2026/decreto-12994-1-junho-2026-799209-publicacaooriginal-179652-pe.html" TargetMode="External"/><Relationship Id="rId25" Type="http://schemas.openxmlformats.org/officeDocument/2006/relationships/hyperlink" Target="http://www2.camara.leg.br/legin/fed/decret/2018/decreto-9374-14-maio-2018-786680-publicacaooriginal-155557-pe.html" TargetMode="External"/><Relationship Id="rId33" Type="http://schemas.openxmlformats.org/officeDocument/2006/relationships/hyperlink" Target="http://www2.camara.leg.br/legin/fed/decret/2013/decreto-8052-11-julho-2013-776497-publicacaooriginal-140430-pe.html" TargetMode="External"/><Relationship Id="rId38" Type="http://schemas.openxmlformats.org/officeDocument/2006/relationships/hyperlink" Target="http://www2.camara.leg.br/legin/fed/decret/2016/decreto-8643-21-janeiro-2016-782282-norma-pe.html" TargetMode="External"/><Relationship Id="rId46" Type="http://schemas.openxmlformats.org/officeDocument/2006/relationships/hyperlink" Target="http://www2.camara.leg.br/legin/fed/decret/2016/decreto-8925-30-novembro-2016-783978-publicacaooriginal-151485-pe.html" TargetMode="External"/><Relationship Id="rId59" Type="http://schemas.openxmlformats.org/officeDocument/2006/relationships/hyperlink" Target="http://www2.camara.leg.br/legin/fed/decret/2010/decreto-7333-19-outubro-2010-609115-publicacaooriginal-130269-pe.html" TargetMode="External"/><Relationship Id="rId67" Type="http://schemas.openxmlformats.org/officeDocument/2006/relationships/hyperlink" Target="http://www2.camara.leg.br/legin/fed/decret/2008/decreto-6452-12-maio-2008-575183-publicacaooriginal-98253-pe.html" TargetMode="External"/><Relationship Id="rId20" Type="http://schemas.openxmlformats.org/officeDocument/2006/relationships/hyperlink" Target="http://www2.camara.leg.br/legin/fed/decret/2008/decreto-6623-29-outubro-2008-582827-publicacaooriginal-105612-pe.html" TargetMode="External"/><Relationship Id="rId41" Type="http://schemas.openxmlformats.org/officeDocument/2006/relationships/hyperlink" Target="http://www2.camara.leg.br/legin/fed/decret/2016/decreto-8643-21-janeiro-2016-782282-norma-pe.html" TargetMode="External"/><Relationship Id="rId54" Type="http://schemas.openxmlformats.org/officeDocument/2006/relationships/hyperlink" Target="http://www2.camara.leg.br/legin/fed/decret/2008/decreto-6452-12-maio-2008-575183-publicacaooriginal-98253-pe.html" TargetMode="External"/><Relationship Id="rId62" Type="http://schemas.openxmlformats.org/officeDocument/2006/relationships/hyperlink" Target="http://www2.camara.leg.br/legin/fed/decret/2008/decreto-6452-12-maio-2008-575183-publicacaooriginal-98253-pe.html" TargetMode="External"/><Relationship Id="rId70" Type="http://schemas.openxmlformats.org/officeDocument/2006/relationships/hyperlink" Target="https://www2.camara.leg.br/legin/fed/decret/2026/decreto-12994-1-junho-2026-799209-publicacaooriginal-179652-pe.html" TargetMode="External"/><Relationship Id="rId75" Type="http://schemas.openxmlformats.org/officeDocument/2006/relationships/hyperlink" Target="https://www2.camara.leg.br/legin/fed/decret/2026/decreto-12994-1-junho-2026-799209-publicacaooriginal-179652-pe.html" TargetMode="External"/><Relationship Id="rId83" Type="http://schemas.openxmlformats.org/officeDocument/2006/relationships/hyperlink" Target="https://www2.camara.leg.br/legin/fed/decret/2026/decreto-12994-1-junho-2026-799209-publicacaooriginal-179652-pe.html" TargetMode="External"/><Relationship Id="rId88" Type="http://schemas.openxmlformats.org/officeDocument/2006/relationships/hyperlink" Target="https://www2.camara.leg.br/legin/fed/decret/2026/decreto-12994-1-junho-2026-799209-publicacaooriginal-179652-pe.html" TargetMode="External"/><Relationship Id="rId91" Type="http://schemas.openxmlformats.org/officeDocument/2006/relationships/hyperlink" Target="http://www2.camara.leg.br/legin/fed/decret/2008/decreto-6452-12-maio-2008-575183-publicacaooriginal-98253-pe.html" TargetMode="External"/><Relationship Id="rId96" Type="http://schemas.openxmlformats.org/officeDocument/2006/relationships/hyperlink" Target="http://www2.camara.leg.br/legin/fed/decret/2008/decreto-6643-18-novembro-2008-583985-publicacaooriginal-106754-pe.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2.camara.leg.br/legin/fed/decret/2013/decreto-8052-11-julho-2013-776497-publicacaooriginal-140430-pe.html" TargetMode="External"/><Relationship Id="rId23" Type="http://schemas.openxmlformats.org/officeDocument/2006/relationships/hyperlink" Target="http://www2.camara.leg.br/legin/fed/decret/2013/decreto-8052-11-julho-2013-776497-publicacaooriginal-140430-pe.html" TargetMode="External"/><Relationship Id="rId28" Type="http://schemas.openxmlformats.org/officeDocument/2006/relationships/hyperlink" Target="http://www2.camara.leg.br/legin/fed/decret/2008/decreto-6452-12-maio-2008-575183-publicacaooriginal-98253-pe.html" TargetMode="External"/><Relationship Id="rId36" Type="http://schemas.openxmlformats.org/officeDocument/2006/relationships/hyperlink" Target="http://www2.camara.leg.br/legin/fed/decret/2008/decreto-6452-12-maio-2008-575183-publicacaooriginal-98253-pe.html" TargetMode="External"/><Relationship Id="rId49" Type="http://schemas.openxmlformats.org/officeDocument/2006/relationships/hyperlink" Target="http://www2.camara.leg.br/legin/fed/decret/2008/decreto-6452-12-maio-2008-575183-publicacaooriginal-98253-pe.html" TargetMode="External"/><Relationship Id="rId57" Type="http://schemas.openxmlformats.org/officeDocument/2006/relationships/hyperlink" Target="http://www2.camara.leg.br/legin/fed/decret/2010/decreto-7333-19-outubro-2010-609115-publicacaooriginal-130269-pe.html" TargetMode="External"/><Relationship Id="rId10" Type="http://schemas.openxmlformats.org/officeDocument/2006/relationships/hyperlink" Target="http://www2.camara.leg.br/legin/fed/decret/2008/decreto-6452-12-maio-2008-575183-publicacaooriginal-98253-pe.html" TargetMode="External"/><Relationship Id="rId31" Type="http://schemas.openxmlformats.org/officeDocument/2006/relationships/hyperlink" Target="https://www2.camara.leg.br/legin/fed/decret/2026/decreto-12994-1-junho-2026-799209-publicacaooriginal-179652-pe.html" TargetMode="External"/><Relationship Id="rId44" Type="http://schemas.openxmlformats.org/officeDocument/2006/relationships/hyperlink" Target="http://www2.camara.leg.br/legin/fed/decret/2016/decreto-8925-30-novembro-2016-783978-publicacaooriginal-151485-pe.html" TargetMode="External"/><Relationship Id="rId52" Type="http://schemas.openxmlformats.org/officeDocument/2006/relationships/hyperlink" Target="http://www2.camara.leg.br/legin/fed/decret/2016/decreto-8925-30-novembro-2016-783978-publicacaooriginal-151485-pe.html" TargetMode="External"/><Relationship Id="rId60" Type="http://schemas.openxmlformats.org/officeDocument/2006/relationships/hyperlink" Target="http://www2.camara.leg.br/legin/fed/decret/2002/decreto-4539-23-dezembro-2002-492517-publicacaooriginal-1-pe.html" TargetMode="External"/><Relationship Id="rId65" Type="http://schemas.openxmlformats.org/officeDocument/2006/relationships/hyperlink" Target="http://www2.camara.leg.br/legin/fed/decret/2016/decreto-8925-30-novembro-2016-783978-publicacaooriginal-151485-pe.html" TargetMode="External"/><Relationship Id="rId73" Type="http://schemas.openxmlformats.org/officeDocument/2006/relationships/hyperlink" Target="http://www2.camara.leg.br/legin/fed/decret/2008/decreto-6452-12-maio-2008-575183-publicacaooriginal-98253-pe.html" TargetMode="External"/><Relationship Id="rId78" Type="http://schemas.openxmlformats.org/officeDocument/2006/relationships/hyperlink" Target="http://www2.camara.leg.br/legin/fed/decret/2010/decreto-7333-19-outubro-2010-609115-publicacaooriginal-130269-pe.html" TargetMode="External"/><Relationship Id="rId81" Type="http://schemas.openxmlformats.org/officeDocument/2006/relationships/hyperlink" Target="https://www2.camara.leg.br/legin/fed/decret/2026/decreto-12994-1-junho-2026-799209-publicacaooriginal-179652-pe.html" TargetMode="External"/><Relationship Id="rId86" Type="http://schemas.openxmlformats.org/officeDocument/2006/relationships/hyperlink" Target="http://www2.camara.leg.br/legin/fed/decret/2018/decreto-9374-14-maio-2018-786680-publicacaooriginal-155557-pe.html" TargetMode="External"/><Relationship Id="rId94" Type="http://schemas.openxmlformats.org/officeDocument/2006/relationships/hyperlink" Target="http://www2.camara.leg.br/legin/fed/decret/2010/decreto-7333-19-outubro-2010-609115-publicacaooriginal-130269-pe.html" TargetMode="External"/><Relationship Id="rId9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2.camara.leg.br/legin/fed/decret/2008/decreto-6452-12-maio-2008-575183-publicacaooriginal-98253-pe.html" TargetMode="External"/><Relationship Id="rId13" Type="http://schemas.openxmlformats.org/officeDocument/2006/relationships/hyperlink" Target="http://www2.camara.leg.br/legin/fed/decret/2013/decreto-8052-11-julho-2013-776497-publicacaooriginal-140430-pe.html" TargetMode="External"/><Relationship Id="rId18" Type="http://schemas.openxmlformats.org/officeDocument/2006/relationships/hyperlink" Target="http://www2.camara.leg.br/legin/fed/decret/2010/decreto-7333-19-outubro-2010-609115-publicacaooriginal-130269-pe.html" TargetMode="External"/><Relationship Id="rId39" Type="http://schemas.openxmlformats.org/officeDocument/2006/relationships/hyperlink" Target="http://www2.camara.leg.br/legin/fed/decret/2016/decreto-8643-21-janeiro-2016-782282-norma-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CE676-78B5-4EA9-A8D6-1302E77BF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5150</Words>
  <Characters>27815</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32900</CharactersWithSpaces>
  <SharedDoc>false</SharedDoc>
  <HLinks>
    <vt:vector size="486" baseType="variant">
      <vt:variant>
        <vt:i4>5242952</vt:i4>
      </vt:variant>
      <vt:variant>
        <vt:i4>240</vt:i4>
      </vt:variant>
      <vt:variant>
        <vt:i4>0</vt:i4>
      </vt:variant>
      <vt:variant>
        <vt:i4>5</vt:i4>
      </vt:variant>
      <vt:variant>
        <vt:lpwstr>http://www2.camara.leg.br/legin/fed/decret/2004/decreto-4993-18-fevereiro-2004-531037-normaatualizada-pe.html</vt:lpwstr>
      </vt:variant>
      <vt:variant>
        <vt:lpwstr/>
      </vt:variant>
      <vt:variant>
        <vt:i4>5242952</vt:i4>
      </vt:variant>
      <vt:variant>
        <vt:i4>237</vt:i4>
      </vt:variant>
      <vt:variant>
        <vt:i4>0</vt:i4>
      </vt:variant>
      <vt:variant>
        <vt:i4>5</vt:i4>
      </vt:variant>
      <vt:variant>
        <vt:lpwstr>http://www2.camara.leg.br/legin/fed/decret/2004/decreto-4993-18-fevereiro-2004-531037-normaatualizada-pe.html</vt:lpwstr>
      </vt:variant>
      <vt:variant>
        <vt:lpwstr/>
      </vt:variant>
      <vt:variant>
        <vt:i4>6488112</vt:i4>
      </vt:variant>
      <vt:variant>
        <vt:i4>234</vt:i4>
      </vt:variant>
      <vt:variant>
        <vt:i4>0</vt:i4>
      </vt:variant>
      <vt:variant>
        <vt:i4>5</vt:i4>
      </vt:variant>
      <vt:variant>
        <vt:lpwstr>http://www2.camara.leg.br/legin/fed/decret/2008/decreto-6643-18-novembro-2008-583985-publicacaooriginal-106754-pe.html</vt:lpwstr>
      </vt:variant>
      <vt:variant>
        <vt:lpwstr/>
      </vt:variant>
      <vt:variant>
        <vt:i4>6488112</vt:i4>
      </vt:variant>
      <vt:variant>
        <vt:i4>231</vt:i4>
      </vt:variant>
      <vt:variant>
        <vt:i4>0</vt:i4>
      </vt:variant>
      <vt:variant>
        <vt:i4>5</vt:i4>
      </vt:variant>
      <vt:variant>
        <vt:lpwstr>http://www2.camara.leg.br/legin/fed/decret/2008/decreto-6643-18-novembro-2008-583985-publicacaooriginal-106754-pe.html</vt:lpwstr>
      </vt:variant>
      <vt:variant>
        <vt:lpwstr/>
      </vt:variant>
      <vt:variant>
        <vt:i4>65622</vt:i4>
      </vt:variant>
      <vt:variant>
        <vt:i4>228</vt:i4>
      </vt:variant>
      <vt:variant>
        <vt:i4>0</vt:i4>
      </vt:variant>
      <vt:variant>
        <vt:i4>5</vt:i4>
      </vt:variant>
      <vt:variant>
        <vt:lpwstr>http://www2.camara.leg.br/legin/fed/decret/2010/decreto-7333-19-outubro-2010-609115-publicacaooriginal-130269-pe.html</vt:lpwstr>
      </vt:variant>
      <vt:variant>
        <vt:lpwstr/>
      </vt:variant>
      <vt:variant>
        <vt:i4>6094931</vt:i4>
      </vt:variant>
      <vt:variant>
        <vt:i4>225</vt:i4>
      </vt:variant>
      <vt:variant>
        <vt:i4>0</vt:i4>
      </vt:variant>
      <vt:variant>
        <vt:i4>5</vt:i4>
      </vt:variant>
      <vt:variant>
        <vt:lpwstr>http://www2.camara.leg.br/legin/fed/decret/2008/decreto-6452-12-maio-2008-575183-publicacaooriginal-98253-pe.html</vt:lpwstr>
      </vt:variant>
      <vt:variant>
        <vt:lpwstr/>
      </vt:variant>
      <vt:variant>
        <vt:i4>6684727</vt:i4>
      </vt:variant>
      <vt:variant>
        <vt:i4>222</vt:i4>
      </vt:variant>
      <vt:variant>
        <vt:i4>0</vt:i4>
      </vt:variant>
      <vt:variant>
        <vt:i4>5</vt:i4>
      </vt:variant>
      <vt:variant>
        <vt:lpwstr>http://www2.camara.leg.br/legin/fed/decret/2018/decreto-9374-14-maio-2018-786680-publicacaooriginal-155557-pe.html</vt:lpwstr>
      </vt:variant>
      <vt:variant>
        <vt:lpwstr/>
      </vt:variant>
      <vt:variant>
        <vt:i4>6684727</vt:i4>
      </vt:variant>
      <vt:variant>
        <vt:i4>219</vt:i4>
      </vt:variant>
      <vt:variant>
        <vt:i4>0</vt:i4>
      </vt:variant>
      <vt:variant>
        <vt:i4>5</vt:i4>
      </vt:variant>
      <vt:variant>
        <vt:lpwstr>http://www2.camara.leg.br/legin/fed/decret/2018/decreto-9374-14-maio-2018-786680-publicacaooriginal-155557-pe.html</vt:lpwstr>
      </vt:variant>
      <vt:variant>
        <vt:lpwstr/>
      </vt:variant>
      <vt:variant>
        <vt:i4>6684727</vt:i4>
      </vt:variant>
      <vt:variant>
        <vt:i4>216</vt:i4>
      </vt:variant>
      <vt:variant>
        <vt:i4>0</vt:i4>
      </vt:variant>
      <vt:variant>
        <vt:i4>5</vt:i4>
      </vt:variant>
      <vt:variant>
        <vt:lpwstr>http://www2.camara.leg.br/legin/fed/decret/2018/decreto-9374-14-maio-2018-786680-publicacaooriginal-155557-pe.html</vt:lpwstr>
      </vt:variant>
      <vt:variant>
        <vt:lpwstr/>
      </vt:variant>
      <vt:variant>
        <vt:i4>6422583</vt:i4>
      </vt:variant>
      <vt:variant>
        <vt:i4>213</vt:i4>
      </vt:variant>
      <vt:variant>
        <vt:i4>0</vt:i4>
      </vt:variant>
      <vt:variant>
        <vt:i4>5</vt:i4>
      </vt:variant>
      <vt:variant>
        <vt:lpwstr>http://www2.camara.leg.br/legin/fed/decret/2016/decreto-8925-30-novembro-2016-783978-publicacaooriginal-151485-pe.html</vt:lpwstr>
      </vt:variant>
      <vt:variant>
        <vt:lpwstr/>
      </vt:variant>
      <vt:variant>
        <vt:i4>6422583</vt:i4>
      </vt:variant>
      <vt:variant>
        <vt:i4>210</vt:i4>
      </vt:variant>
      <vt:variant>
        <vt:i4>0</vt:i4>
      </vt:variant>
      <vt:variant>
        <vt:i4>5</vt:i4>
      </vt:variant>
      <vt:variant>
        <vt:lpwstr>http://www2.camara.leg.br/legin/fed/decret/2016/decreto-8925-30-novembro-2016-783978-publicacaooriginal-151485-pe.html</vt:lpwstr>
      </vt:variant>
      <vt:variant>
        <vt:lpwstr/>
      </vt:variant>
      <vt:variant>
        <vt:i4>6422583</vt:i4>
      </vt:variant>
      <vt:variant>
        <vt:i4>207</vt:i4>
      </vt:variant>
      <vt:variant>
        <vt:i4>0</vt:i4>
      </vt:variant>
      <vt:variant>
        <vt:i4>5</vt:i4>
      </vt:variant>
      <vt:variant>
        <vt:lpwstr>http://www2.camara.leg.br/legin/fed/decret/2016/decreto-8925-30-novembro-2016-783978-publicacaooriginal-151485-pe.html</vt:lpwstr>
      </vt:variant>
      <vt:variant>
        <vt:lpwstr/>
      </vt:variant>
      <vt:variant>
        <vt:i4>65622</vt:i4>
      </vt:variant>
      <vt:variant>
        <vt:i4>204</vt:i4>
      </vt:variant>
      <vt:variant>
        <vt:i4>0</vt:i4>
      </vt:variant>
      <vt:variant>
        <vt:i4>5</vt:i4>
      </vt:variant>
      <vt:variant>
        <vt:lpwstr>http://www2.camara.leg.br/legin/fed/decret/2010/decreto-7333-19-outubro-2010-609115-publicacaooriginal-130269-pe.html</vt:lpwstr>
      </vt:variant>
      <vt:variant>
        <vt:lpwstr/>
      </vt:variant>
      <vt:variant>
        <vt:i4>6422583</vt:i4>
      </vt:variant>
      <vt:variant>
        <vt:i4>201</vt:i4>
      </vt:variant>
      <vt:variant>
        <vt:i4>0</vt:i4>
      </vt:variant>
      <vt:variant>
        <vt:i4>5</vt:i4>
      </vt:variant>
      <vt:variant>
        <vt:lpwstr>http://www2.camara.leg.br/legin/fed/decret/2016/decreto-8925-30-novembro-2016-783978-publicacaooriginal-151485-pe.html</vt:lpwstr>
      </vt:variant>
      <vt:variant>
        <vt:lpwstr/>
      </vt:variant>
      <vt:variant>
        <vt:i4>65622</vt:i4>
      </vt:variant>
      <vt:variant>
        <vt:i4>198</vt:i4>
      </vt:variant>
      <vt:variant>
        <vt:i4>0</vt:i4>
      </vt:variant>
      <vt:variant>
        <vt:i4>5</vt:i4>
      </vt:variant>
      <vt:variant>
        <vt:lpwstr>http://www2.camara.leg.br/legin/fed/decret/2010/decreto-7333-19-outubro-2010-609115-publicacaooriginal-130269-pe.html</vt:lpwstr>
      </vt:variant>
      <vt:variant>
        <vt:lpwstr/>
      </vt:variant>
      <vt:variant>
        <vt:i4>6684727</vt:i4>
      </vt:variant>
      <vt:variant>
        <vt:i4>195</vt:i4>
      </vt:variant>
      <vt:variant>
        <vt:i4>0</vt:i4>
      </vt:variant>
      <vt:variant>
        <vt:i4>5</vt:i4>
      </vt:variant>
      <vt:variant>
        <vt:lpwstr>http://www2.camara.leg.br/legin/fed/decret/2018/decreto-9374-14-maio-2018-786680-publicacaooriginal-155557-pe.html</vt:lpwstr>
      </vt:variant>
      <vt:variant>
        <vt:lpwstr/>
      </vt:variant>
      <vt:variant>
        <vt:i4>6094931</vt:i4>
      </vt:variant>
      <vt:variant>
        <vt:i4>192</vt:i4>
      </vt:variant>
      <vt:variant>
        <vt:i4>0</vt:i4>
      </vt:variant>
      <vt:variant>
        <vt:i4>5</vt:i4>
      </vt:variant>
      <vt:variant>
        <vt:lpwstr>http://www2.camara.leg.br/legin/fed/decret/2008/decreto-6452-12-maio-2008-575183-publicacaooriginal-98253-pe.html</vt:lpwstr>
      </vt:variant>
      <vt:variant>
        <vt:lpwstr/>
      </vt:variant>
      <vt:variant>
        <vt:i4>6422583</vt:i4>
      </vt:variant>
      <vt:variant>
        <vt:i4>189</vt:i4>
      </vt:variant>
      <vt:variant>
        <vt:i4>0</vt:i4>
      </vt:variant>
      <vt:variant>
        <vt:i4>5</vt:i4>
      </vt:variant>
      <vt:variant>
        <vt:lpwstr>http://www2.camara.leg.br/legin/fed/decret/2016/decreto-8925-30-novembro-2016-783978-publicacaooriginal-151485-pe.html</vt:lpwstr>
      </vt:variant>
      <vt:variant>
        <vt:lpwstr/>
      </vt:variant>
      <vt:variant>
        <vt:i4>6094931</vt:i4>
      </vt:variant>
      <vt:variant>
        <vt:i4>186</vt:i4>
      </vt:variant>
      <vt:variant>
        <vt:i4>0</vt:i4>
      </vt:variant>
      <vt:variant>
        <vt:i4>5</vt:i4>
      </vt:variant>
      <vt:variant>
        <vt:lpwstr>http://www2.camara.leg.br/legin/fed/decret/2008/decreto-6452-12-maio-2008-575183-publicacaooriginal-98253-pe.html</vt:lpwstr>
      </vt:variant>
      <vt:variant>
        <vt:lpwstr/>
      </vt:variant>
      <vt:variant>
        <vt:i4>6094931</vt:i4>
      </vt:variant>
      <vt:variant>
        <vt:i4>183</vt:i4>
      </vt:variant>
      <vt:variant>
        <vt:i4>0</vt:i4>
      </vt:variant>
      <vt:variant>
        <vt:i4>5</vt:i4>
      </vt:variant>
      <vt:variant>
        <vt:lpwstr>http://www2.camara.leg.br/legin/fed/decret/2008/decreto-6452-12-maio-2008-575183-publicacaooriginal-98253-pe.html</vt:lpwstr>
      </vt:variant>
      <vt:variant>
        <vt:lpwstr/>
      </vt:variant>
      <vt:variant>
        <vt:i4>6094931</vt:i4>
      </vt:variant>
      <vt:variant>
        <vt:i4>180</vt:i4>
      </vt:variant>
      <vt:variant>
        <vt:i4>0</vt:i4>
      </vt:variant>
      <vt:variant>
        <vt:i4>5</vt:i4>
      </vt:variant>
      <vt:variant>
        <vt:lpwstr>http://www2.camara.leg.br/legin/fed/decret/2008/decreto-6452-12-maio-2008-575183-publicacaooriginal-98253-pe.html</vt:lpwstr>
      </vt:variant>
      <vt:variant>
        <vt:lpwstr/>
      </vt:variant>
      <vt:variant>
        <vt:i4>6094931</vt:i4>
      </vt:variant>
      <vt:variant>
        <vt:i4>177</vt:i4>
      </vt:variant>
      <vt:variant>
        <vt:i4>0</vt:i4>
      </vt:variant>
      <vt:variant>
        <vt:i4>5</vt:i4>
      </vt:variant>
      <vt:variant>
        <vt:lpwstr>http://www2.camara.leg.br/legin/fed/decret/2008/decreto-6452-12-maio-2008-575183-publicacaooriginal-98253-pe.html</vt:lpwstr>
      </vt:variant>
      <vt:variant>
        <vt:lpwstr/>
      </vt:variant>
      <vt:variant>
        <vt:i4>4587600</vt:i4>
      </vt:variant>
      <vt:variant>
        <vt:i4>174</vt:i4>
      </vt:variant>
      <vt:variant>
        <vt:i4>0</vt:i4>
      </vt:variant>
      <vt:variant>
        <vt:i4>5</vt:i4>
      </vt:variant>
      <vt:variant>
        <vt:lpwstr>http://www2.camara.leg.br/legin/fed/decret/2014/decreto-8301-4-setembro-2014-779341-publicacaooriginal-144955-pe.html</vt:lpwstr>
      </vt:variant>
      <vt:variant>
        <vt:lpwstr/>
      </vt:variant>
      <vt:variant>
        <vt:i4>6094931</vt:i4>
      </vt:variant>
      <vt:variant>
        <vt:i4>171</vt:i4>
      </vt:variant>
      <vt:variant>
        <vt:i4>0</vt:i4>
      </vt:variant>
      <vt:variant>
        <vt:i4>5</vt:i4>
      </vt:variant>
      <vt:variant>
        <vt:lpwstr>http://www2.camara.leg.br/legin/fed/decret/2008/decreto-6452-12-maio-2008-575183-publicacaooriginal-98253-pe.html</vt:lpwstr>
      </vt:variant>
      <vt:variant>
        <vt:lpwstr/>
      </vt:variant>
      <vt:variant>
        <vt:i4>5374037</vt:i4>
      </vt:variant>
      <vt:variant>
        <vt:i4>168</vt:i4>
      </vt:variant>
      <vt:variant>
        <vt:i4>0</vt:i4>
      </vt:variant>
      <vt:variant>
        <vt:i4>5</vt:i4>
      </vt:variant>
      <vt:variant>
        <vt:lpwstr>http://www2.camara.leg.br/legin/fed/decret/2016/decreto-8643-21-janeiro-2016-782282-norma-pe.html</vt:lpwstr>
      </vt:variant>
      <vt:variant>
        <vt:lpwstr/>
      </vt:variant>
      <vt:variant>
        <vt:i4>6422583</vt:i4>
      </vt:variant>
      <vt:variant>
        <vt:i4>165</vt:i4>
      </vt:variant>
      <vt:variant>
        <vt:i4>0</vt:i4>
      </vt:variant>
      <vt:variant>
        <vt:i4>5</vt:i4>
      </vt:variant>
      <vt:variant>
        <vt:lpwstr>http://www2.camara.leg.br/legin/fed/decret/2016/decreto-8925-30-novembro-2016-783978-publicacaooriginal-151485-pe.html</vt:lpwstr>
      </vt:variant>
      <vt:variant>
        <vt:lpwstr/>
      </vt:variant>
      <vt:variant>
        <vt:i4>6094931</vt:i4>
      </vt:variant>
      <vt:variant>
        <vt:i4>162</vt:i4>
      </vt:variant>
      <vt:variant>
        <vt:i4>0</vt:i4>
      </vt:variant>
      <vt:variant>
        <vt:i4>5</vt:i4>
      </vt:variant>
      <vt:variant>
        <vt:lpwstr>http://www2.camara.leg.br/legin/fed/decret/2008/decreto-6452-12-maio-2008-575183-publicacaooriginal-98253-pe.html</vt:lpwstr>
      </vt:variant>
      <vt:variant>
        <vt:lpwstr/>
      </vt:variant>
      <vt:variant>
        <vt:i4>5374037</vt:i4>
      </vt:variant>
      <vt:variant>
        <vt:i4>159</vt:i4>
      </vt:variant>
      <vt:variant>
        <vt:i4>0</vt:i4>
      </vt:variant>
      <vt:variant>
        <vt:i4>5</vt:i4>
      </vt:variant>
      <vt:variant>
        <vt:lpwstr>http://www2.camara.leg.br/legin/fed/decret/2016/decreto-8643-21-janeiro-2016-782282-norma-pe.html</vt:lpwstr>
      </vt:variant>
      <vt:variant>
        <vt:lpwstr/>
      </vt:variant>
      <vt:variant>
        <vt:i4>6094931</vt:i4>
      </vt:variant>
      <vt:variant>
        <vt:i4>156</vt:i4>
      </vt:variant>
      <vt:variant>
        <vt:i4>0</vt:i4>
      </vt:variant>
      <vt:variant>
        <vt:i4>5</vt:i4>
      </vt:variant>
      <vt:variant>
        <vt:lpwstr>http://www2.camara.leg.br/legin/fed/decret/2008/decreto-6452-12-maio-2008-575183-publicacaooriginal-98253-pe.html</vt:lpwstr>
      </vt:variant>
      <vt:variant>
        <vt:lpwstr/>
      </vt:variant>
      <vt:variant>
        <vt:i4>65622</vt:i4>
      </vt:variant>
      <vt:variant>
        <vt:i4>153</vt:i4>
      </vt:variant>
      <vt:variant>
        <vt:i4>0</vt:i4>
      </vt:variant>
      <vt:variant>
        <vt:i4>5</vt:i4>
      </vt:variant>
      <vt:variant>
        <vt:lpwstr>http://www2.camara.leg.br/legin/fed/decret/2010/decreto-7333-19-outubro-2010-609115-publicacaooriginal-130269-pe.html</vt:lpwstr>
      </vt:variant>
      <vt:variant>
        <vt:lpwstr/>
      </vt:variant>
      <vt:variant>
        <vt:i4>5505109</vt:i4>
      </vt:variant>
      <vt:variant>
        <vt:i4>150</vt:i4>
      </vt:variant>
      <vt:variant>
        <vt:i4>0</vt:i4>
      </vt:variant>
      <vt:variant>
        <vt:i4>5</vt:i4>
      </vt:variant>
      <vt:variant>
        <vt:lpwstr>http://www2.camara.leg.br/legin/fed/decret/2002/decreto-4539-23-dezembro-2002-492517-publicacaooriginal-1-pe.html</vt:lpwstr>
      </vt:variant>
      <vt:variant>
        <vt:lpwstr/>
      </vt:variant>
      <vt:variant>
        <vt:i4>65622</vt:i4>
      </vt:variant>
      <vt:variant>
        <vt:i4>147</vt:i4>
      </vt:variant>
      <vt:variant>
        <vt:i4>0</vt:i4>
      </vt:variant>
      <vt:variant>
        <vt:i4>5</vt:i4>
      </vt:variant>
      <vt:variant>
        <vt:lpwstr>http://www2.camara.leg.br/legin/fed/decret/2010/decreto-7333-19-outubro-2010-609115-publicacaooriginal-130269-pe.html</vt:lpwstr>
      </vt:variant>
      <vt:variant>
        <vt:lpwstr/>
      </vt:variant>
      <vt:variant>
        <vt:i4>5963782</vt:i4>
      </vt:variant>
      <vt:variant>
        <vt:i4>144</vt:i4>
      </vt:variant>
      <vt:variant>
        <vt:i4>0</vt:i4>
      </vt:variant>
      <vt:variant>
        <vt:i4>5</vt:i4>
      </vt:variant>
      <vt:variant>
        <vt:lpwstr>http://www2.camara.leg.br/legin/fed/decret/2001/decreto-4041-3-dezembro-2001-423032-publicacaooriginal-1-pe.html</vt:lpwstr>
      </vt:variant>
      <vt:variant>
        <vt:lpwstr/>
      </vt:variant>
      <vt:variant>
        <vt:i4>65622</vt:i4>
      </vt:variant>
      <vt:variant>
        <vt:i4>141</vt:i4>
      </vt:variant>
      <vt:variant>
        <vt:i4>0</vt:i4>
      </vt:variant>
      <vt:variant>
        <vt:i4>5</vt:i4>
      </vt:variant>
      <vt:variant>
        <vt:lpwstr>http://www2.camara.leg.br/legin/fed/decret/2010/decreto-7333-19-outubro-2010-609115-publicacaooriginal-130269-pe.html</vt:lpwstr>
      </vt:variant>
      <vt:variant>
        <vt:lpwstr/>
      </vt:variant>
      <vt:variant>
        <vt:i4>65622</vt:i4>
      </vt:variant>
      <vt:variant>
        <vt:i4>138</vt:i4>
      </vt:variant>
      <vt:variant>
        <vt:i4>0</vt:i4>
      </vt:variant>
      <vt:variant>
        <vt:i4>5</vt:i4>
      </vt:variant>
      <vt:variant>
        <vt:lpwstr>http://www2.camara.leg.br/legin/fed/decret/2010/decreto-7333-19-outubro-2010-609115-publicacaooriginal-130269-pe.html</vt:lpwstr>
      </vt:variant>
      <vt:variant>
        <vt:lpwstr/>
      </vt:variant>
      <vt:variant>
        <vt:i4>65622</vt:i4>
      </vt:variant>
      <vt:variant>
        <vt:i4>135</vt:i4>
      </vt:variant>
      <vt:variant>
        <vt:i4>0</vt:i4>
      </vt:variant>
      <vt:variant>
        <vt:i4>5</vt:i4>
      </vt:variant>
      <vt:variant>
        <vt:lpwstr>http://www2.camara.leg.br/legin/fed/decret/2010/decreto-7333-19-outubro-2010-609115-publicacaooriginal-130269-pe.html</vt:lpwstr>
      </vt:variant>
      <vt:variant>
        <vt:lpwstr/>
      </vt:variant>
      <vt:variant>
        <vt:i4>6094931</vt:i4>
      </vt:variant>
      <vt:variant>
        <vt:i4>132</vt:i4>
      </vt:variant>
      <vt:variant>
        <vt:i4>0</vt:i4>
      </vt:variant>
      <vt:variant>
        <vt:i4>5</vt:i4>
      </vt:variant>
      <vt:variant>
        <vt:lpwstr>http://www2.camara.leg.br/legin/fed/decret/2008/decreto-6452-12-maio-2008-575183-publicacaooriginal-98253-pe.html</vt:lpwstr>
      </vt:variant>
      <vt:variant>
        <vt:lpwstr/>
      </vt:variant>
      <vt:variant>
        <vt:i4>6094931</vt:i4>
      </vt:variant>
      <vt:variant>
        <vt:i4>129</vt:i4>
      </vt:variant>
      <vt:variant>
        <vt:i4>0</vt:i4>
      </vt:variant>
      <vt:variant>
        <vt:i4>5</vt:i4>
      </vt:variant>
      <vt:variant>
        <vt:lpwstr>http://www2.camara.leg.br/legin/fed/decret/2008/decreto-6452-12-maio-2008-575183-publicacaooriginal-98253-pe.html</vt:lpwstr>
      </vt:variant>
      <vt:variant>
        <vt:lpwstr/>
      </vt:variant>
      <vt:variant>
        <vt:i4>6422583</vt:i4>
      </vt:variant>
      <vt:variant>
        <vt:i4>126</vt:i4>
      </vt:variant>
      <vt:variant>
        <vt:i4>0</vt:i4>
      </vt:variant>
      <vt:variant>
        <vt:i4>5</vt:i4>
      </vt:variant>
      <vt:variant>
        <vt:lpwstr>http://www2.camara.leg.br/legin/fed/decret/2016/decreto-8925-30-novembro-2016-783978-publicacaooriginal-151485-pe.html</vt:lpwstr>
      </vt:variant>
      <vt:variant>
        <vt:lpwstr/>
      </vt:variant>
      <vt:variant>
        <vt:i4>6422583</vt:i4>
      </vt:variant>
      <vt:variant>
        <vt:i4>123</vt:i4>
      </vt:variant>
      <vt:variant>
        <vt:i4>0</vt:i4>
      </vt:variant>
      <vt:variant>
        <vt:i4>5</vt:i4>
      </vt:variant>
      <vt:variant>
        <vt:lpwstr>http://www2.camara.leg.br/legin/fed/decret/2016/decreto-8925-30-novembro-2016-783978-publicacaooriginal-151485-pe.html</vt:lpwstr>
      </vt:variant>
      <vt:variant>
        <vt:lpwstr/>
      </vt:variant>
      <vt:variant>
        <vt:i4>6422583</vt:i4>
      </vt:variant>
      <vt:variant>
        <vt:i4>120</vt:i4>
      </vt:variant>
      <vt:variant>
        <vt:i4>0</vt:i4>
      </vt:variant>
      <vt:variant>
        <vt:i4>5</vt:i4>
      </vt:variant>
      <vt:variant>
        <vt:lpwstr>http://www2.camara.leg.br/legin/fed/decret/2016/decreto-8925-30-novembro-2016-783978-publicacaooriginal-151485-pe.html</vt:lpwstr>
      </vt:variant>
      <vt:variant>
        <vt:lpwstr/>
      </vt:variant>
      <vt:variant>
        <vt:i4>6094931</vt:i4>
      </vt:variant>
      <vt:variant>
        <vt:i4>117</vt:i4>
      </vt:variant>
      <vt:variant>
        <vt:i4>0</vt:i4>
      </vt:variant>
      <vt:variant>
        <vt:i4>5</vt:i4>
      </vt:variant>
      <vt:variant>
        <vt:lpwstr>http://www2.camara.leg.br/legin/fed/decret/2008/decreto-6452-12-maio-2008-575183-publicacaooriginal-98253-pe.html</vt:lpwstr>
      </vt:variant>
      <vt:variant>
        <vt:lpwstr/>
      </vt:variant>
      <vt:variant>
        <vt:i4>6422583</vt:i4>
      </vt:variant>
      <vt:variant>
        <vt:i4>114</vt:i4>
      </vt:variant>
      <vt:variant>
        <vt:i4>0</vt:i4>
      </vt:variant>
      <vt:variant>
        <vt:i4>5</vt:i4>
      </vt:variant>
      <vt:variant>
        <vt:lpwstr>http://www2.camara.leg.br/legin/fed/decret/2016/decreto-8925-30-novembro-2016-783978-publicacaooriginal-151485-pe.html</vt:lpwstr>
      </vt:variant>
      <vt:variant>
        <vt:lpwstr/>
      </vt:variant>
      <vt:variant>
        <vt:i4>6094931</vt:i4>
      </vt:variant>
      <vt:variant>
        <vt:i4>111</vt:i4>
      </vt:variant>
      <vt:variant>
        <vt:i4>0</vt:i4>
      </vt:variant>
      <vt:variant>
        <vt:i4>5</vt:i4>
      </vt:variant>
      <vt:variant>
        <vt:lpwstr>http://www2.camara.leg.br/legin/fed/decret/2008/decreto-6452-12-maio-2008-575183-publicacaooriginal-98253-pe.html</vt:lpwstr>
      </vt:variant>
      <vt:variant>
        <vt:lpwstr/>
      </vt:variant>
      <vt:variant>
        <vt:i4>6422583</vt:i4>
      </vt:variant>
      <vt:variant>
        <vt:i4>108</vt:i4>
      </vt:variant>
      <vt:variant>
        <vt:i4>0</vt:i4>
      </vt:variant>
      <vt:variant>
        <vt:i4>5</vt:i4>
      </vt:variant>
      <vt:variant>
        <vt:lpwstr>http://www2.camara.leg.br/legin/fed/decret/2016/decreto-8925-30-novembro-2016-783978-publicacaooriginal-151485-pe.html</vt:lpwstr>
      </vt:variant>
      <vt:variant>
        <vt:lpwstr/>
      </vt:variant>
      <vt:variant>
        <vt:i4>6422583</vt:i4>
      </vt:variant>
      <vt:variant>
        <vt:i4>105</vt:i4>
      </vt:variant>
      <vt:variant>
        <vt:i4>0</vt:i4>
      </vt:variant>
      <vt:variant>
        <vt:i4>5</vt:i4>
      </vt:variant>
      <vt:variant>
        <vt:lpwstr>http://www2.camara.leg.br/legin/fed/decret/2016/decreto-8925-30-novembro-2016-783978-publicacaooriginal-151485-pe.html</vt:lpwstr>
      </vt:variant>
      <vt:variant>
        <vt:lpwstr/>
      </vt:variant>
      <vt:variant>
        <vt:i4>6422583</vt:i4>
      </vt:variant>
      <vt:variant>
        <vt:i4>102</vt:i4>
      </vt:variant>
      <vt:variant>
        <vt:i4>0</vt:i4>
      </vt:variant>
      <vt:variant>
        <vt:i4>5</vt:i4>
      </vt:variant>
      <vt:variant>
        <vt:lpwstr>http://www2.camara.leg.br/legin/fed/decret/2016/decreto-8925-30-novembro-2016-783978-publicacaooriginal-151485-pe.html</vt:lpwstr>
      </vt:variant>
      <vt:variant>
        <vt:lpwstr/>
      </vt:variant>
      <vt:variant>
        <vt:i4>6422583</vt:i4>
      </vt:variant>
      <vt:variant>
        <vt:i4>99</vt:i4>
      </vt:variant>
      <vt:variant>
        <vt:i4>0</vt:i4>
      </vt:variant>
      <vt:variant>
        <vt:i4>5</vt:i4>
      </vt:variant>
      <vt:variant>
        <vt:lpwstr>http://www2.camara.leg.br/legin/fed/decret/2016/decreto-8925-30-novembro-2016-783978-publicacaooriginal-151485-pe.html</vt:lpwstr>
      </vt:variant>
      <vt:variant>
        <vt:lpwstr/>
      </vt:variant>
      <vt:variant>
        <vt:i4>6422583</vt:i4>
      </vt:variant>
      <vt:variant>
        <vt:i4>96</vt:i4>
      </vt:variant>
      <vt:variant>
        <vt:i4>0</vt:i4>
      </vt:variant>
      <vt:variant>
        <vt:i4>5</vt:i4>
      </vt:variant>
      <vt:variant>
        <vt:lpwstr>http://www2.camara.leg.br/legin/fed/decret/2016/decreto-8925-30-novembro-2016-783978-publicacaooriginal-151485-pe.html</vt:lpwstr>
      </vt:variant>
      <vt:variant>
        <vt:lpwstr/>
      </vt:variant>
      <vt:variant>
        <vt:i4>5374037</vt:i4>
      </vt:variant>
      <vt:variant>
        <vt:i4>93</vt:i4>
      </vt:variant>
      <vt:variant>
        <vt:i4>0</vt:i4>
      </vt:variant>
      <vt:variant>
        <vt:i4>5</vt:i4>
      </vt:variant>
      <vt:variant>
        <vt:lpwstr>http://www2.camara.leg.br/legin/fed/decret/2016/decreto-8643-21-janeiro-2016-782282-norma-pe.html</vt:lpwstr>
      </vt:variant>
      <vt:variant>
        <vt:lpwstr/>
      </vt:variant>
      <vt:variant>
        <vt:i4>6422583</vt:i4>
      </vt:variant>
      <vt:variant>
        <vt:i4>90</vt:i4>
      </vt:variant>
      <vt:variant>
        <vt:i4>0</vt:i4>
      </vt:variant>
      <vt:variant>
        <vt:i4>5</vt:i4>
      </vt:variant>
      <vt:variant>
        <vt:lpwstr>http://www2.camara.leg.br/legin/fed/decret/2016/decreto-8925-30-novembro-2016-783978-publicacaooriginal-151485-pe.html</vt:lpwstr>
      </vt:variant>
      <vt:variant>
        <vt:lpwstr/>
      </vt:variant>
      <vt:variant>
        <vt:i4>5374037</vt:i4>
      </vt:variant>
      <vt:variant>
        <vt:i4>87</vt:i4>
      </vt:variant>
      <vt:variant>
        <vt:i4>0</vt:i4>
      </vt:variant>
      <vt:variant>
        <vt:i4>5</vt:i4>
      </vt:variant>
      <vt:variant>
        <vt:lpwstr>http://www2.camara.leg.br/legin/fed/decret/2016/decreto-8643-21-janeiro-2016-782282-norma-pe.html</vt:lpwstr>
      </vt:variant>
      <vt:variant>
        <vt:lpwstr/>
      </vt:variant>
      <vt:variant>
        <vt:i4>5374037</vt:i4>
      </vt:variant>
      <vt:variant>
        <vt:i4>84</vt:i4>
      </vt:variant>
      <vt:variant>
        <vt:i4>0</vt:i4>
      </vt:variant>
      <vt:variant>
        <vt:i4>5</vt:i4>
      </vt:variant>
      <vt:variant>
        <vt:lpwstr>http://www2.camara.leg.br/legin/fed/decret/2016/decreto-8643-21-janeiro-2016-782282-norma-pe.html</vt:lpwstr>
      </vt:variant>
      <vt:variant>
        <vt:lpwstr/>
      </vt:variant>
      <vt:variant>
        <vt:i4>6094931</vt:i4>
      </vt:variant>
      <vt:variant>
        <vt:i4>81</vt:i4>
      </vt:variant>
      <vt:variant>
        <vt:i4>0</vt:i4>
      </vt:variant>
      <vt:variant>
        <vt:i4>5</vt:i4>
      </vt:variant>
      <vt:variant>
        <vt:lpwstr>http://www2.camara.leg.br/legin/fed/decret/2008/decreto-6452-12-maio-2008-575183-publicacaooriginal-98253-pe.html</vt:lpwstr>
      </vt:variant>
      <vt:variant>
        <vt:lpwstr/>
      </vt:variant>
      <vt:variant>
        <vt:i4>6094931</vt:i4>
      </vt:variant>
      <vt:variant>
        <vt:i4>78</vt:i4>
      </vt:variant>
      <vt:variant>
        <vt:i4>0</vt:i4>
      </vt:variant>
      <vt:variant>
        <vt:i4>5</vt:i4>
      </vt:variant>
      <vt:variant>
        <vt:lpwstr>http://www2.camara.leg.br/legin/fed/decret/2008/decreto-6452-12-maio-2008-575183-publicacaooriginal-98253-pe.html</vt:lpwstr>
      </vt:variant>
      <vt:variant>
        <vt:lpwstr/>
      </vt:variant>
      <vt:variant>
        <vt:i4>6094931</vt:i4>
      </vt:variant>
      <vt:variant>
        <vt:i4>75</vt:i4>
      </vt:variant>
      <vt:variant>
        <vt:i4>0</vt:i4>
      </vt:variant>
      <vt:variant>
        <vt:i4>5</vt:i4>
      </vt:variant>
      <vt:variant>
        <vt:lpwstr>http://www2.camara.leg.br/legin/fed/decret/2008/decreto-6452-12-maio-2008-575183-publicacaooriginal-98253-pe.html</vt:lpwstr>
      </vt:variant>
      <vt:variant>
        <vt:lpwstr/>
      </vt:variant>
      <vt:variant>
        <vt:i4>7077923</vt:i4>
      </vt:variant>
      <vt:variant>
        <vt:i4>72</vt:i4>
      </vt:variant>
      <vt:variant>
        <vt:i4>0</vt:i4>
      </vt:variant>
      <vt:variant>
        <vt:i4>5</vt:i4>
      </vt:variant>
      <vt:variant>
        <vt:lpwstr>http://www2.camara.leg.br/legin/fed/decret/2013/decreto-8052-11-julho-2013-776497-publicacaooriginal-140430-pe.html</vt:lpwstr>
      </vt:variant>
      <vt:variant>
        <vt:lpwstr/>
      </vt:variant>
      <vt:variant>
        <vt:i4>7077923</vt:i4>
      </vt:variant>
      <vt:variant>
        <vt:i4>69</vt:i4>
      </vt:variant>
      <vt:variant>
        <vt:i4>0</vt:i4>
      </vt:variant>
      <vt:variant>
        <vt:i4>5</vt:i4>
      </vt:variant>
      <vt:variant>
        <vt:lpwstr>http://www2.camara.leg.br/legin/fed/decret/2013/decreto-8052-11-julho-2013-776497-publicacaooriginal-140430-pe.html</vt:lpwstr>
      </vt:variant>
      <vt:variant>
        <vt:lpwstr/>
      </vt:variant>
      <vt:variant>
        <vt:i4>458832</vt:i4>
      </vt:variant>
      <vt:variant>
        <vt:i4>66</vt:i4>
      </vt:variant>
      <vt:variant>
        <vt:i4>0</vt:i4>
      </vt:variant>
      <vt:variant>
        <vt:i4>5</vt:i4>
      </vt:variant>
      <vt:variant>
        <vt:lpwstr>http://www2.camara.leg.br/legin/fed/decret/2008/decreto-6623-29-outubro-2008-582827-publicacaooriginal-105612-pe.html</vt:lpwstr>
      </vt:variant>
      <vt:variant>
        <vt:lpwstr/>
      </vt:variant>
      <vt:variant>
        <vt:i4>6422583</vt:i4>
      </vt:variant>
      <vt:variant>
        <vt:i4>63</vt:i4>
      </vt:variant>
      <vt:variant>
        <vt:i4>0</vt:i4>
      </vt:variant>
      <vt:variant>
        <vt:i4>5</vt:i4>
      </vt:variant>
      <vt:variant>
        <vt:lpwstr>http://www2.camara.leg.br/legin/fed/decret/2016/decreto-8925-30-novembro-2016-783978-publicacaooriginal-151485-pe.html</vt:lpwstr>
      </vt:variant>
      <vt:variant>
        <vt:lpwstr/>
      </vt:variant>
      <vt:variant>
        <vt:i4>458832</vt:i4>
      </vt:variant>
      <vt:variant>
        <vt:i4>60</vt:i4>
      </vt:variant>
      <vt:variant>
        <vt:i4>0</vt:i4>
      </vt:variant>
      <vt:variant>
        <vt:i4>5</vt:i4>
      </vt:variant>
      <vt:variant>
        <vt:lpwstr>http://www2.camara.leg.br/legin/fed/decret/2008/decreto-6623-29-outubro-2008-582827-publicacaooriginal-105612-pe.html</vt:lpwstr>
      </vt:variant>
      <vt:variant>
        <vt:lpwstr/>
      </vt:variant>
      <vt:variant>
        <vt:i4>6422583</vt:i4>
      </vt:variant>
      <vt:variant>
        <vt:i4>57</vt:i4>
      </vt:variant>
      <vt:variant>
        <vt:i4>0</vt:i4>
      </vt:variant>
      <vt:variant>
        <vt:i4>5</vt:i4>
      </vt:variant>
      <vt:variant>
        <vt:lpwstr>http://www2.camara.leg.br/legin/fed/decret/2016/decreto-8925-30-novembro-2016-783978-publicacaooriginal-151485-pe.html</vt:lpwstr>
      </vt:variant>
      <vt:variant>
        <vt:lpwstr/>
      </vt:variant>
      <vt:variant>
        <vt:i4>6094931</vt:i4>
      </vt:variant>
      <vt:variant>
        <vt:i4>54</vt:i4>
      </vt:variant>
      <vt:variant>
        <vt:i4>0</vt:i4>
      </vt:variant>
      <vt:variant>
        <vt:i4>5</vt:i4>
      </vt:variant>
      <vt:variant>
        <vt:lpwstr>http://www2.camara.leg.br/legin/fed/decret/2008/decreto-6452-12-maio-2008-575183-publicacaooriginal-98253-pe.html</vt:lpwstr>
      </vt:variant>
      <vt:variant>
        <vt:lpwstr/>
      </vt:variant>
      <vt:variant>
        <vt:i4>6422583</vt:i4>
      </vt:variant>
      <vt:variant>
        <vt:i4>51</vt:i4>
      </vt:variant>
      <vt:variant>
        <vt:i4>0</vt:i4>
      </vt:variant>
      <vt:variant>
        <vt:i4>5</vt:i4>
      </vt:variant>
      <vt:variant>
        <vt:lpwstr>http://www2.camara.leg.br/legin/fed/decret/2016/decreto-8925-30-novembro-2016-783978-publicacaooriginal-151485-pe.html</vt:lpwstr>
      </vt:variant>
      <vt:variant>
        <vt:lpwstr/>
      </vt:variant>
      <vt:variant>
        <vt:i4>5505109</vt:i4>
      </vt:variant>
      <vt:variant>
        <vt:i4>48</vt:i4>
      </vt:variant>
      <vt:variant>
        <vt:i4>0</vt:i4>
      </vt:variant>
      <vt:variant>
        <vt:i4>5</vt:i4>
      </vt:variant>
      <vt:variant>
        <vt:lpwstr>http://www2.camara.leg.br/legin/fed/decret/2002/decreto-4539-23-dezembro-2002-492517-publicacaooriginal-1-pe.html</vt:lpwstr>
      </vt:variant>
      <vt:variant>
        <vt:lpwstr/>
      </vt:variant>
      <vt:variant>
        <vt:i4>6684727</vt:i4>
      </vt:variant>
      <vt:variant>
        <vt:i4>45</vt:i4>
      </vt:variant>
      <vt:variant>
        <vt:i4>0</vt:i4>
      </vt:variant>
      <vt:variant>
        <vt:i4>5</vt:i4>
      </vt:variant>
      <vt:variant>
        <vt:lpwstr>http://www2.camara.leg.br/legin/fed/decret/2018/decreto-9374-14-maio-2018-786680-publicacaooriginal-155557-pe.html</vt:lpwstr>
      </vt:variant>
      <vt:variant>
        <vt:lpwstr/>
      </vt:variant>
      <vt:variant>
        <vt:i4>65622</vt:i4>
      </vt:variant>
      <vt:variant>
        <vt:i4>42</vt:i4>
      </vt:variant>
      <vt:variant>
        <vt:i4>0</vt:i4>
      </vt:variant>
      <vt:variant>
        <vt:i4>5</vt:i4>
      </vt:variant>
      <vt:variant>
        <vt:lpwstr>http://www2.camara.leg.br/legin/fed/decret/2010/decreto-7333-19-outubro-2010-609115-publicacaooriginal-130269-pe.html</vt:lpwstr>
      </vt:variant>
      <vt:variant>
        <vt:lpwstr/>
      </vt:variant>
      <vt:variant>
        <vt:i4>7077923</vt:i4>
      </vt:variant>
      <vt:variant>
        <vt:i4>39</vt:i4>
      </vt:variant>
      <vt:variant>
        <vt:i4>0</vt:i4>
      </vt:variant>
      <vt:variant>
        <vt:i4>5</vt:i4>
      </vt:variant>
      <vt:variant>
        <vt:lpwstr>http://www2.camara.leg.br/legin/fed/decret/2013/decreto-8052-11-julho-2013-776497-publicacaooriginal-140430-pe.html</vt:lpwstr>
      </vt:variant>
      <vt:variant>
        <vt:lpwstr/>
      </vt:variant>
      <vt:variant>
        <vt:i4>7077923</vt:i4>
      </vt:variant>
      <vt:variant>
        <vt:i4>36</vt:i4>
      </vt:variant>
      <vt:variant>
        <vt:i4>0</vt:i4>
      </vt:variant>
      <vt:variant>
        <vt:i4>5</vt:i4>
      </vt:variant>
      <vt:variant>
        <vt:lpwstr>http://www2.camara.leg.br/legin/fed/decret/2013/decreto-8052-11-julho-2013-776497-publicacaooriginal-140430-pe.html</vt:lpwstr>
      </vt:variant>
      <vt:variant>
        <vt:lpwstr/>
      </vt:variant>
      <vt:variant>
        <vt:i4>7077923</vt:i4>
      </vt:variant>
      <vt:variant>
        <vt:i4>33</vt:i4>
      </vt:variant>
      <vt:variant>
        <vt:i4>0</vt:i4>
      </vt:variant>
      <vt:variant>
        <vt:i4>5</vt:i4>
      </vt:variant>
      <vt:variant>
        <vt:lpwstr>http://www2.camara.leg.br/legin/fed/decret/2013/decreto-8052-11-julho-2013-776497-publicacaooriginal-140430-pe.html</vt:lpwstr>
      </vt:variant>
      <vt:variant>
        <vt:lpwstr/>
      </vt:variant>
      <vt:variant>
        <vt:i4>458832</vt:i4>
      </vt:variant>
      <vt:variant>
        <vt:i4>30</vt:i4>
      </vt:variant>
      <vt:variant>
        <vt:i4>0</vt:i4>
      </vt:variant>
      <vt:variant>
        <vt:i4>5</vt:i4>
      </vt:variant>
      <vt:variant>
        <vt:lpwstr>http://www2.camara.leg.br/legin/fed/decret/2008/decreto-6623-29-outubro-2008-582827-publicacaooriginal-105612-pe.html</vt:lpwstr>
      </vt:variant>
      <vt:variant>
        <vt:lpwstr/>
      </vt:variant>
      <vt:variant>
        <vt:i4>7077923</vt:i4>
      </vt:variant>
      <vt:variant>
        <vt:i4>27</vt:i4>
      </vt:variant>
      <vt:variant>
        <vt:i4>0</vt:i4>
      </vt:variant>
      <vt:variant>
        <vt:i4>5</vt:i4>
      </vt:variant>
      <vt:variant>
        <vt:lpwstr>http://www2.camara.leg.br/legin/fed/decret/2013/decreto-8052-11-julho-2013-776497-publicacaooriginal-140430-pe.html</vt:lpwstr>
      </vt:variant>
      <vt:variant>
        <vt:lpwstr/>
      </vt:variant>
      <vt:variant>
        <vt:i4>65622</vt:i4>
      </vt:variant>
      <vt:variant>
        <vt:i4>24</vt:i4>
      </vt:variant>
      <vt:variant>
        <vt:i4>0</vt:i4>
      </vt:variant>
      <vt:variant>
        <vt:i4>5</vt:i4>
      </vt:variant>
      <vt:variant>
        <vt:lpwstr>http://www2.camara.leg.br/legin/fed/decret/2010/decreto-7333-19-outubro-2010-609115-publicacaooriginal-130269-pe.html</vt:lpwstr>
      </vt:variant>
      <vt:variant>
        <vt:lpwstr/>
      </vt:variant>
      <vt:variant>
        <vt:i4>6422583</vt:i4>
      </vt:variant>
      <vt:variant>
        <vt:i4>21</vt:i4>
      </vt:variant>
      <vt:variant>
        <vt:i4>0</vt:i4>
      </vt:variant>
      <vt:variant>
        <vt:i4>5</vt:i4>
      </vt:variant>
      <vt:variant>
        <vt:lpwstr>http://www2.camara.leg.br/legin/fed/decret/2016/decreto-8925-30-novembro-2016-783978-publicacaooriginal-151485-pe.html</vt:lpwstr>
      </vt:variant>
      <vt:variant>
        <vt:lpwstr/>
      </vt:variant>
      <vt:variant>
        <vt:i4>7077923</vt:i4>
      </vt:variant>
      <vt:variant>
        <vt:i4>18</vt:i4>
      </vt:variant>
      <vt:variant>
        <vt:i4>0</vt:i4>
      </vt:variant>
      <vt:variant>
        <vt:i4>5</vt:i4>
      </vt:variant>
      <vt:variant>
        <vt:lpwstr>http://www2.camara.leg.br/legin/fed/decret/2013/decreto-8052-11-julho-2013-776497-publicacaooriginal-140430-pe.html</vt:lpwstr>
      </vt:variant>
      <vt:variant>
        <vt:lpwstr/>
      </vt:variant>
      <vt:variant>
        <vt:i4>6422583</vt:i4>
      </vt:variant>
      <vt:variant>
        <vt:i4>15</vt:i4>
      </vt:variant>
      <vt:variant>
        <vt:i4>0</vt:i4>
      </vt:variant>
      <vt:variant>
        <vt:i4>5</vt:i4>
      </vt:variant>
      <vt:variant>
        <vt:lpwstr>http://www2.camara.leg.br/legin/fed/decret/2016/decreto-8925-30-novembro-2016-783978-publicacaooriginal-151485-pe.html</vt:lpwstr>
      </vt:variant>
      <vt:variant>
        <vt:lpwstr/>
      </vt:variant>
      <vt:variant>
        <vt:i4>7077923</vt:i4>
      </vt:variant>
      <vt:variant>
        <vt:i4>12</vt:i4>
      </vt:variant>
      <vt:variant>
        <vt:i4>0</vt:i4>
      </vt:variant>
      <vt:variant>
        <vt:i4>5</vt:i4>
      </vt:variant>
      <vt:variant>
        <vt:lpwstr>http://www2.camara.leg.br/legin/fed/decret/2013/decreto-8052-11-julho-2013-776497-publicacaooriginal-140430-pe.html</vt:lpwstr>
      </vt:variant>
      <vt:variant>
        <vt:lpwstr/>
      </vt:variant>
      <vt:variant>
        <vt:i4>6422583</vt:i4>
      </vt:variant>
      <vt:variant>
        <vt:i4>9</vt:i4>
      </vt:variant>
      <vt:variant>
        <vt:i4>0</vt:i4>
      </vt:variant>
      <vt:variant>
        <vt:i4>5</vt:i4>
      </vt:variant>
      <vt:variant>
        <vt:lpwstr>http://www2.camara.leg.br/legin/fed/decret/2016/decreto-8925-30-novembro-2016-783978-publicacaooriginal-151485-pe.html</vt:lpwstr>
      </vt:variant>
      <vt:variant>
        <vt:lpwstr/>
      </vt:variant>
      <vt:variant>
        <vt:i4>6094931</vt:i4>
      </vt:variant>
      <vt:variant>
        <vt:i4>6</vt:i4>
      </vt:variant>
      <vt:variant>
        <vt:i4>0</vt:i4>
      </vt:variant>
      <vt:variant>
        <vt:i4>5</vt:i4>
      </vt:variant>
      <vt:variant>
        <vt:lpwstr>http://www2.camara.leg.br/legin/fed/decret/2008/decreto-6452-12-maio-2008-575183-publicacaooriginal-98253-pe.html</vt:lpwstr>
      </vt:variant>
      <vt:variant>
        <vt:lpwstr/>
      </vt:variant>
      <vt:variant>
        <vt:i4>6094931</vt:i4>
      </vt:variant>
      <vt:variant>
        <vt:i4>3</vt:i4>
      </vt:variant>
      <vt:variant>
        <vt:i4>0</vt:i4>
      </vt:variant>
      <vt:variant>
        <vt:i4>5</vt:i4>
      </vt:variant>
      <vt:variant>
        <vt:lpwstr>http://www2.camara.leg.br/legin/fed/decret/2008/decreto-6452-12-maio-2008-575183-publicacaooriginal-98253-pe.html</vt:lpwstr>
      </vt:variant>
      <vt:variant>
        <vt:lpwstr/>
      </vt:variant>
      <vt:variant>
        <vt:i4>6094931</vt:i4>
      </vt:variant>
      <vt:variant>
        <vt:i4>0</vt:i4>
      </vt:variant>
      <vt:variant>
        <vt:i4>0</vt:i4>
      </vt:variant>
      <vt:variant>
        <vt:i4>5</vt:i4>
      </vt:variant>
      <vt:variant>
        <vt:lpwstr>http://www2.camara.leg.br/legin/fed/decret/2008/decreto-6452-12-maio-2008-575183-publicacaooriginal-98253-pe.html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Alexandre Pereira Pinheiro</cp:lastModifiedBy>
  <cp:revision>7</cp:revision>
  <cp:lastPrinted>2009-10-20T17:50:00Z</cp:lastPrinted>
  <dcterms:created xsi:type="dcterms:W3CDTF">2025-11-21T15:43:00Z</dcterms:created>
  <dcterms:modified xsi:type="dcterms:W3CDTF">2026-06-02T13:45:00Z</dcterms:modified>
</cp:coreProperties>
</file>