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425" w:rsidRDefault="003C4EFF">
      <w:pPr>
        <w:pStyle w:val="Cabealho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6" o:title=""/>
            <w10:wrap type="square"/>
          </v:shape>
          <o:OLEObject Type="Embed" ProgID="PBrush" ShapeID="_x0000_s1026" DrawAspect="Content" ObjectID="_1826708424" r:id="rId7"/>
        </w:pi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C439CA" w:rsidRDefault="00C439CA" w:rsidP="007D2932">
      <w:pPr>
        <w:pStyle w:val="Cabealho"/>
        <w:jc w:val="both"/>
        <w:rPr>
          <w:b/>
          <w:sz w:val="28"/>
          <w:szCs w:val="28"/>
        </w:rPr>
      </w:pPr>
    </w:p>
    <w:p w:rsidR="007D2932" w:rsidRPr="00AE79F2" w:rsidRDefault="007D2932" w:rsidP="00C439CA">
      <w:pPr>
        <w:pStyle w:val="Cabealho"/>
        <w:jc w:val="center"/>
        <w:rPr>
          <w:b/>
          <w:sz w:val="28"/>
          <w:szCs w:val="28"/>
        </w:rPr>
      </w:pPr>
      <w:r w:rsidRPr="00AE79F2">
        <w:rPr>
          <w:b/>
          <w:sz w:val="28"/>
          <w:szCs w:val="28"/>
        </w:rPr>
        <w:t xml:space="preserve">DECRETO Nº 87.080, DE </w:t>
      </w:r>
      <w:proofErr w:type="gramStart"/>
      <w:r w:rsidRPr="00AE79F2">
        <w:rPr>
          <w:b/>
          <w:sz w:val="28"/>
          <w:szCs w:val="28"/>
        </w:rPr>
        <w:t>2</w:t>
      </w:r>
      <w:proofErr w:type="gramEnd"/>
      <w:r w:rsidRPr="00AE79F2">
        <w:rPr>
          <w:b/>
          <w:sz w:val="28"/>
          <w:szCs w:val="28"/>
        </w:rPr>
        <w:t xml:space="preserve"> DE ABRIL DE 1982</w:t>
      </w:r>
    </w:p>
    <w:p w:rsidR="007D2932" w:rsidRPr="007D2932" w:rsidRDefault="007D2932" w:rsidP="007D2932">
      <w:pPr>
        <w:pStyle w:val="Cabealho"/>
        <w:jc w:val="both"/>
        <w:rPr>
          <w:sz w:val="24"/>
          <w:szCs w:val="24"/>
        </w:rPr>
      </w:pPr>
    </w:p>
    <w:p w:rsidR="007D2932" w:rsidRPr="007D2932" w:rsidRDefault="007D2932" w:rsidP="007D2932">
      <w:pPr>
        <w:pStyle w:val="Cabealho"/>
        <w:jc w:val="both"/>
        <w:rPr>
          <w:sz w:val="24"/>
          <w:szCs w:val="24"/>
        </w:rPr>
      </w:pPr>
    </w:p>
    <w:p w:rsidR="007D2932" w:rsidRPr="007D2932" w:rsidRDefault="007D2932" w:rsidP="00C439CA">
      <w:pPr>
        <w:pStyle w:val="Cabealho"/>
        <w:ind w:left="4536"/>
        <w:jc w:val="both"/>
        <w:rPr>
          <w:sz w:val="24"/>
          <w:szCs w:val="24"/>
        </w:rPr>
      </w:pPr>
      <w:r w:rsidRPr="007D2932">
        <w:rPr>
          <w:sz w:val="24"/>
          <w:szCs w:val="24"/>
        </w:rPr>
        <w:t>Institui a Medalha-Prêmio "Sargento Francisco Borges de Souza.</w:t>
      </w:r>
      <w:proofErr w:type="gramStart"/>
      <w:r w:rsidRPr="007D2932">
        <w:rPr>
          <w:sz w:val="24"/>
          <w:szCs w:val="24"/>
        </w:rPr>
        <w:t>"</w:t>
      </w:r>
      <w:proofErr w:type="gramEnd"/>
      <w:r w:rsidRPr="007D2932">
        <w:rPr>
          <w:sz w:val="24"/>
          <w:szCs w:val="24"/>
        </w:rPr>
        <w:t xml:space="preserve"> </w:t>
      </w:r>
    </w:p>
    <w:p w:rsidR="007D2932" w:rsidRPr="007D2932" w:rsidRDefault="007D2932" w:rsidP="007D2932">
      <w:pPr>
        <w:pStyle w:val="Cabealho"/>
        <w:jc w:val="both"/>
        <w:rPr>
          <w:sz w:val="24"/>
          <w:szCs w:val="24"/>
        </w:rPr>
      </w:pPr>
      <w:r w:rsidRPr="007D2932">
        <w:rPr>
          <w:sz w:val="24"/>
          <w:szCs w:val="24"/>
        </w:rPr>
        <w:t xml:space="preserve"> </w:t>
      </w:r>
    </w:p>
    <w:p w:rsidR="007D2932" w:rsidRPr="007D2932" w:rsidRDefault="007D2932" w:rsidP="007D2932">
      <w:pPr>
        <w:pStyle w:val="Cabealho"/>
        <w:jc w:val="both"/>
        <w:rPr>
          <w:sz w:val="24"/>
          <w:szCs w:val="24"/>
        </w:rPr>
      </w:pPr>
    </w:p>
    <w:p w:rsidR="007D2932" w:rsidRPr="007D2932" w:rsidRDefault="007D2932" w:rsidP="00C439CA">
      <w:pPr>
        <w:pStyle w:val="Cabealho"/>
        <w:ind w:firstLine="1134"/>
        <w:jc w:val="both"/>
        <w:rPr>
          <w:sz w:val="24"/>
          <w:szCs w:val="24"/>
        </w:rPr>
      </w:pPr>
      <w:r w:rsidRPr="00C439CA">
        <w:rPr>
          <w:b/>
          <w:sz w:val="24"/>
          <w:szCs w:val="24"/>
        </w:rPr>
        <w:t>O PRESIDENTE DA REPÚBLICA</w:t>
      </w:r>
      <w:r w:rsidRPr="007D2932">
        <w:rPr>
          <w:sz w:val="24"/>
          <w:szCs w:val="24"/>
        </w:rPr>
        <w:t xml:space="preserve">, usando da atribuição que lhe confere o art. 81, item III, da Constituição, </w:t>
      </w:r>
    </w:p>
    <w:p w:rsidR="007D2932" w:rsidRPr="007D2932" w:rsidRDefault="007D2932" w:rsidP="00C439CA">
      <w:pPr>
        <w:pStyle w:val="Cabealho"/>
        <w:ind w:firstLine="1134"/>
        <w:jc w:val="both"/>
        <w:rPr>
          <w:sz w:val="24"/>
          <w:szCs w:val="24"/>
        </w:rPr>
      </w:pPr>
    </w:p>
    <w:p w:rsidR="007D2932" w:rsidRPr="007D2932" w:rsidRDefault="007D2932" w:rsidP="00C439CA">
      <w:pPr>
        <w:pStyle w:val="Cabealho"/>
        <w:ind w:firstLine="1134"/>
        <w:jc w:val="both"/>
        <w:rPr>
          <w:sz w:val="24"/>
          <w:szCs w:val="24"/>
        </w:rPr>
      </w:pPr>
      <w:r w:rsidRPr="00C439CA">
        <w:rPr>
          <w:b/>
          <w:sz w:val="24"/>
          <w:szCs w:val="24"/>
        </w:rPr>
        <w:t>DECRETA</w:t>
      </w:r>
      <w:r w:rsidRPr="007D2932">
        <w:rPr>
          <w:sz w:val="24"/>
          <w:szCs w:val="24"/>
        </w:rPr>
        <w:t xml:space="preserve">: </w:t>
      </w:r>
    </w:p>
    <w:p w:rsidR="007D2932" w:rsidRPr="007D2932" w:rsidRDefault="007D2932" w:rsidP="00C439CA">
      <w:pPr>
        <w:pStyle w:val="Cabealho"/>
        <w:ind w:firstLine="1134"/>
        <w:jc w:val="both"/>
        <w:rPr>
          <w:sz w:val="24"/>
          <w:szCs w:val="24"/>
        </w:rPr>
      </w:pPr>
    </w:p>
    <w:p w:rsidR="007D2932" w:rsidRPr="007D2932" w:rsidRDefault="007D2932" w:rsidP="00C439CA">
      <w:pPr>
        <w:pStyle w:val="Cabealho"/>
        <w:ind w:firstLine="1134"/>
        <w:jc w:val="both"/>
        <w:rPr>
          <w:sz w:val="24"/>
          <w:szCs w:val="24"/>
        </w:rPr>
      </w:pPr>
      <w:r w:rsidRPr="007D2932">
        <w:rPr>
          <w:sz w:val="24"/>
          <w:szCs w:val="24"/>
        </w:rPr>
        <w:t xml:space="preserve">Art. 1º. É instituída no Ministério da Marinha a Medalha-Prêmio "Sargento Francisco Borges de Souza", para ser conferida à Praça que concluir com melhor aproveitamento cada um dos seguintes cursos: </w:t>
      </w:r>
    </w:p>
    <w:p w:rsidR="00B42FF0" w:rsidRPr="00B42FF0" w:rsidRDefault="00B42FF0" w:rsidP="00B42FF0">
      <w:pPr>
        <w:pStyle w:val="Cabealho"/>
        <w:ind w:firstLine="1134"/>
        <w:jc w:val="both"/>
        <w:rPr>
          <w:sz w:val="24"/>
          <w:szCs w:val="24"/>
        </w:rPr>
      </w:pPr>
      <w:r w:rsidRPr="00B42FF0">
        <w:rPr>
          <w:sz w:val="24"/>
          <w:szCs w:val="24"/>
        </w:rPr>
        <w:t>I - Curso de Especialização de Praças do Corpo de Praças de Fuzileiros Navais -</w:t>
      </w:r>
      <w:r>
        <w:rPr>
          <w:sz w:val="24"/>
          <w:szCs w:val="24"/>
        </w:rPr>
        <w:t xml:space="preserve"> </w:t>
      </w:r>
      <w:r w:rsidRPr="00B42FF0">
        <w:rPr>
          <w:sz w:val="24"/>
          <w:szCs w:val="24"/>
        </w:rPr>
        <w:t>CPFN;</w:t>
      </w:r>
      <w:r>
        <w:rPr>
          <w:sz w:val="24"/>
          <w:szCs w:val="24"/>
        </w:rPr>
        <w:t xml:space="preserve"> </w:t>
      </w:r>
      <w:hyperlink r:id="rId8" w:history="1">
        <w:r w:rsidRPr="00892107">
          <w:rPr>
            <w:rStyle w:val="Hyperlink"/>
            <w:i/>
            <w:sz w:val="24"/>
            <w:szCs w:val="24"/>
          </w:rPr>
          <w:t>(Inciso com redação dada pelo Decreto nº 12.767, de 5/12/2025)</w:t>
        </w:r>
        <w:proofErr w:type="gramStart"/>
      </w:hyperlink>
      <w:proofErr w:type="gramEnd"/>
    </w:p>
    <w:p w:rsidR="00B42FF0" w:rsidRPr="00B42FF0" w:rsidRDefault="00B42FF0" w:rsidP="00B42FF0">
      <w:pPr>
        <w:pStyle w:val="Cabealho"/>
        <w:ind w:firstLine="1134"/>
        <w:jc w:val="both"/>
        <w:rPr>
          <w:sz w:val="24"/>
          <w:szCs w:val="24"/>
        </w:rPr>
      </w:pPr>
      <w:r w:rsidRPr="00B42FF0">
        <w:rPr>
          <w:sz w:val="24"/>
          <w:szCs w:val="24"/>
        </w:rPr>
        <w:t>II - Curso de Formação de Sargentos do CPFN;</w:t>
      </w:r>
      <w:r w:rsidR="00892107">
        <w:rPr>
          <w:sz w:val="24"/>
          <w:szCs w:val="24"/>
        </w:rPr>
        <w:t xml:space="preserve"> </w:t>
      </w:r>
      <w:hyperlink r:id="rId9" w:history="1">
        <w:r w:rsidR="00892107" w:rsidRPr="00892107">
          <w:rPr>
            <w:rStyle w:val="Hyperlink"/>
            <w:i/>
            <w:sz w:val="24"/>
            <w:szCs w:val="24"/>
          </w:rPr>
          <w:t>(Inciso com redação dada pelo Decreto nº 12.767, de 5/12/2025)</w:t>
        </w:r>
        <w:proofErr w:type="gramStart"/>
      </w:hyperlink>
      <w:proofErr w:type="gramEnd"/>
    </w:p>
    <w:p w:rsidR="00B42FF0" w:rsidRPr="00B42FF0" w:rsidRDefault="00B42FF0" w:rsidP="00B42FF0">
      <w:pPr>
        <w:pStyle w:val="Cabealho"/>
        <w:ind w:firstLine="1134"/>
        <w:jc w:val="both"/>
        <w:rPr>
          <w:sz w:val="24"/>
          <w:szCs w:val="24"/>
        </w:rPr>
      </w:pPr>
      <w:r w:rsidRPr="00B42FF0">
        <w:rPr>
          <w:sz w:val="24"/>
          <w:szCs w:val="24"/>
        </w:rPr>
        <w:t>III - Curso de Aperfeiçoamento de Sargentos do CPFN; e</w:t>
      </w:r>
      <w:r w:rsidR="00892107">
        <w:rPr>
          <w:sz w:val="24"/>
          <w:szCs w:val="24"/>
        </w:rPr>
        <w:t xml:space="preserve"> </w:t>
      </w:r>
      <w:hyperlink r:id="rId10" w:history="1">
        <w:r w:rsidR="00892107" w:rsidRPr="00892107">
          <w:rPr>
            <w:rStyle w:val="Hyperlink"/>
            <w:i/>
            <w:sz w:val="24"/>
            <w:szCs w:val="24"/>
          </w:rPr>
          <w:t>(Inciso com redação dada pelo Decreto nº 12.767, de 5/12/2025)</w:t>
        </w:r>
        <w:proofErr w:type="gramStart"/>
      </w:hyperlink>
      <w:proofErr w:type="gramEnd"/>
    </w:p>
    <w:p w:rsidR="007D2932" w:rsidRPr="007D2932" w:rsidRDefault="00B42FF0" w:rsidP="00B42FF0">
      <w:pPr>
        <w:pStyle w:val="Cabealho"/>
        <w:ind w:firstLine="1134"/>
        <w:jc w:val="both"/>
        <w:rPr>
          <w:sz w:val="24"/>
          <w:szCs w:val="24"/>
        </w:rPr>
      </w:pPr>
      <w:r w:rsidRPr="00B42FF0">
        <w:rPr>
          <w:sz w:val="24"/>
          <w:szCs w:val="24"/>
        </w:rPr>
        <w:t>IV - Curso de Formação de Soldados Fuzileiros Navais do CPFN</w:t>
      </w:r>
      <w:r w:rsidR="007D2932" w:rsidRPr="007D2932">
        <w:rPr>
          <w:sz w:val="24"/>
          <w:szCs w:val="24"/>
        </w:rPr>
        <w:t xml:space="preserve">. </w:t>
      </w:r>
      <w:hyperlink r:id="rId11" w:history="1">
        <w:r w:rsidR="00892107" w:rsidRPr="00892107">
          <w:rPr>
            <w:rStyle w:val="Hyperlink"/>
            <w:i/>
            <w:sz w:val="24"/>
            <w:szCs w:val="24"/>
          </w:rPr>
          <w:t xml:space="preserve">(Inciso </w:t>
        </w:r>
        <w:r w:rsidR="00892107">
          <w:rPr>
            <w:rStyle w:val="Hyperlink"/>
            <w:i/>
            <w:sz w:val="24"/>
            <w:szCs w:val="24"/>
          </w:rPr>
          <w:t xml:space="preserve">acrescido </w:t>
        </w:r>
        <w:r w:rsidR="00892107" w:rsidRPr="00892107">
          <w:rPr>
            <w:rStyle w:val="Hyperlink"/>
            <w:i/>
            <w:sz w:val="24"/>
            <w:szCs w:val="24"/>
          </w:rPr>
          <w:t>pelo Decreto nº 12.767, de 5/12/2025)</w:t>
        </w:r>
        <w:proofErr w:type="gramStart"/>
      </w:hyperlink>
      <w:proofErr w:type="gramEnd"/>
    </w:p>
    <w:p w:rsidR="007D2932" w:rsidRPr="007D2932" w:rsidRDefault="007D2932" w:rsidP="00C439CA">
      <w:pPr>
        <w:pStyle w:val="Cabealho"/>
        <w:ind w:firstLine="1134"/>
        <w:jc w:val="both"/>
        <w:rPr>
          <w:sz w:val="24"/>
          <w:szCs w:val="24"/>
        </w:rPr>
      </w:pPr>
    </w:p>
    <w:p w:rsidR="00892107" w:rsidRPr="00892107" w:rsidRDefault="00892107" w:rsidP="00892107">
      <w:pPr>
        <w:pStyle w:val="Cabealho"/>
        <w:ind w:firstLine="1134"/>
        <w:jc w:val="both"/>
        <w:rPr>
          <w:sz w:val="24"/>
          <w:szCs w:val="24"/>
        </w:rPr>
      </w:pPr>
      <w:r w:rsidRPr="00892107">
        <w:rPr>
          <w:sz w:val="24"/>
          <w:szCs w:val="24"/>
        </w:rPr>
        <w:t>Art. 2º A Medalha-Prêmio "Sargento Francisco Borges de Souza" será concedida</w:t>
      </w:r>
      <w:r>
        <w:rPr>
          <w:sz w:val="24"/>
          <w:szCs w:val="24"/>
        </w:rPr>
        <w:t xml:space="preserve"> </w:t>
      </w:r>
      <w:r w:rsidRPr="00892107">
        <w:rPr>
          <w:sz w:val="24"/>
          <w:szCs w:val="24"/>
        </w:rPr>
        <w:t>por ato do Comandante da Marinha.</w:t>
      </w:r>
    </w:p>
    <w:p w:rsidR="007D2932" w:rsidRPr="007D2932" w:rsidRDefault="00892107" w:rsidP="00892107">
      <w:pPr>
        <w:pStyle w:val="Cabealho"/>
        <w:ind w:firstLine="1134"/>
        <w:jc w:val="both"/>
        <w:rPr>
          <w:sz w:val="24"/>
          <w:szCs w:val="24"/>
        </w:rPr>
      </w:pPr>
      <w:r w:rsidRPr="00892107">
        <w:rPr>
          <w:sz w:val="24"/>
          <w:szCs w:val="24"/>
        </w:rPr>
        <w:t>Parágrafo único. O Comandante da Marinha editará os atos complementares</w:t>
      </w:r>
      <w:r>
        <w:rPr>
          <w:sz w:val="24"/>
          <w:szCs w:val="24"/>
        </w:rPr>
        <w:t xml:space="preserve"> </w:t>
      </w:r>
      <w:r w:rsidRPr="00892107">
        <w:rPr>
          <w:sz w:val="24"/>
          <w:szCs w:val="24"/>
        </w:rPr>
        <w:t xml:space="preserve">necessários à </w:t>
      </w:r>
      <w:proofErr w:type="gramStart"/>
      <w:r w:rsidRPr="00892107">
        <w:rPr>
          <w:sz w:val="24"/>
          <w:szCs w:val="24"/>
        </w:rPr>
        <w:t>implementação</w:t>
      </w:r>
      <w:proofErr w:type="gramEnd"/>
      <w:r w:rsidRPr="00892107">
        <w:rPr>
          <w:sz w:val="24"/>
          <w:szCs w:val="24"/>
        </w:rPr>
        <w:t xml:space="preserve"> do disposto neste Decreto</w:t>
      </w:r>
      <w:r>
        <w:rPr>
          <w:sz w:val="24"/>
          <w:szCs w:val="24"/>
        </w:rPr>
        <w:t xml:space="preserve">. </w:t>
      </w:r>
      <w:hyperlink r:id="rId12" w:history="1">
        <w:r w:rsidRPr="00892107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 xml:space="preserve">Artigo </w:t>
        </w:r>
        <w:r w:rsidRPr="00892107">
          <w:rPr>
            <w:rStyle w:val="Hyperlink"/>
            <w:i/>
            <w:sz w:val="24"/>
            <w:szCs w:val="24"/>
          </w:rPr>
          <w:t>com redação dada pelo Decreto nº 12.767, de 5/12/2025)</w:t>
        </w:r>
        <w:proofErr w:type="gramStart"/>
      </w:hyperlink>
      <w:proofErr w:type="gramEnd"/>
    </w:p>
    <w:p w:rsidR="007D2932" w:rsidRPr="007D2932" w:rsidRDefault="007D2932" w:rsidP="00C439CA">
      <w:pPr>
        <w:pStyle w:val="Cabealho"/>
        <w:ind w:firstLine="1134"/>
        <w:jc w:val="both"/>
        <w:rPr>
          <w:sz w:val="24"/>
          <w:szCs w:val="24"/>
        </w:rPr>
      </w:pPr>
    </w:p>
    <w:p w:rsidR="007D2932" w:rsidRPr="007D2932" w:rsidRDefault="007D2932" w:rsidP="00C439CA">
      <w:pPr>
        <w:pStyle w:val="Cabealho"/>
        <w:ind w:firstLine="1134"/>
        <w:jc w:val="both"/>
        <w:rPr>
          <w:sz w:val="24"/>
          <w:szCs w:val="24"/>
        </w:rPr>
      </w:pPr>
      <w:r w:rsidRPr="007D2932">
        <w:rPr>
          <w:sz w:val="24"/>
          <w:szCs w:val="24"/>
        </w:rPr>
        <w:t xml:space="preserve">Art. 3º. É permitido, nos uniformes militares, o uso da Medalha-Prêmio "Sargento Francisco Borges de Souza". Parágrafo único A Medalha-Prêmio "Sargento Francisco Borges de Souza" fica incluída na letra "l" do artigo 2º do Decreto nº 40 556, de 17 de dezembro de 1956, e na ordem de precedência na Marinha, após a última medalha incluída na categoria das "Condecorações destinadas a premiar a aplicação aos estudos militares ou à instrução militar". </w:t>
      </w:r>
    </w:p>
    <w:p w:rsidR="007D2932" w:rsidRPr="007D2932" w:rsidRDefault="007D2932" w:rsidP="00C439CA">
      <w:pPr>
        <w:pStyle w:val="Cabealho"/>
        <w:ind w:firstLine="1134"/>
        <w:jc w:val="both"/>
        <w:rPr>
          <w:sz w:val="24"/>
          <w:szCs w:val="24"/>
        </w:rPr>
      </w:pPr>
    </w:p>
    <w:p w:rsidR="007D2932" w:rsidRPr="007D2932" w:rsidRDefault="007D2932" w:rsidP="00C439CA">
      <w:pPr>
        <w:pStyle w:val="Cabealho"/>
        <w:ind w:firstLine="1134"/>
        <w:jc w:val="both"/>
        <w:rPr>
          <w:sz w:val="24"/>
          <w:szCs w:val="24"/>
        </w:rPr>
      </w:pPr>
      <w:r w:rsidRPr="007D2932">
        <w:rPr>
          <w:sz w:val="24"/>
          <w:szCs w:val="24"/>
        </w:rPr>
        <w:t xml:space="preserve">Art. 4º. </w:t>
      </w:r>
      <w:hyperlink r:id="rId13" w:history="1">
        <w:r w:rsidR="00BE6832" w:rsidRPr="00892107">
          <w:rPr>
            <w:rStyle w:val="Hyperlink"/>
            <w:i/>
            <w:sz w:val="24"/>
            <w:szCs w:val="24"/>
          </w:rPr>
          <w:t>(</w:t>
        </w:r>
        <w:r w:rsidR="00BE6832">
          <w:rPr>
            <w:rStyle w:val="Hyperlink"/>
            <w:i/>
            <w:sz w:val="24"/>
            <w:szCs w:val="24"/>
          </w:rPr>
          <w:t xml:space="preserve">Revogado </w:t>
        </w:r>
        <w:r w:rsidR="00BE6832" w:rsidRPr="00892107">
          <w:rPr>
            <w:rStyle w:val="Hyperlink"/>
            <w:i/>
            <w:sz w:val="24"/>
            <w:szCs w:val="24"/>
          </w:rPr>
          <w:t>pelo Decreto nº 12.767, de 5/12/2025)</w:t>
        </w:r>
        <w:proofErr w:type="gramStart"/>
      </w:hyperlink>
      <w:proofErr w:type="gramEnd"/>
    </w:p>
    <w:p w:rsidR="007D2932" w:rsidRPr="007D2932" w:rsidRDefault="007D2932" w:rsidP="00C439CA">
      <w:pPr>
        <w:pStyle w:val="Cabealho"/>
        <w:ind w:firstLine="1134"/>
        <w:jc w:val="both"/>
        <w:rPr>
          <w:sz w:val="24"/>
          <w:szCs w:val="24"/>
        </w:rPr>
      </w:pPr>
    </w:p>
    <w:p w:rsidR="007D2932" w:rsidRPr="007D2932" w:rsidRDefault="007D2932" w:rsidP="00C439CA">
      <w:pPr>
        <w:pStyle w:val="Cabealho"/>
        <w:ind w:firstLine="1134"/>
        <w:jc w:val="both"/>
        <w:rPr>
          <w:sz w:val="24"/>
          <w:szCs w:val="24"/>
        </w:rPr>
      </w:pPr>
      <w:r w:rsidRPr="007D2932">
        <w:rPr>
          <w:sz w:val="24"/>
          <w:szCs w:val="24"/>
        </w:rPr>
        <w:t xml:space="preserve">Art. 5º. </w:t>
      </w:r>
      <w:hyperlink r:id="rId14" w:history="1">
        <w:r w:rsidR="00BE6832" w:rsidRPr="00892107">
          <w:rPr>
            <w:rStyle w:val="Hyperlink"/>
            <w:i/>
            <w:sz w:val="24"/>
            <w:szCs w:val="24"/>
          </w:rPr>
          <w:t>(</w:t>
        </w:r>
        <w:r w:rsidR="00BE6832">
          <w:rPr>
            <w:rStyle w:val="Hyperlink"/>
            <w:i/>
            <w:sz w:val="24"/>
            <w:szCs w:val="24"/>
          </w:rPr>
          <w:t xml:space="preserve">Revogado </w:t>
        </w:r>
        <w:r w:rsidR="00BE6832" w:rsidRPr="00892107">
          <w:rPr>
            <w:rStyle w:val="Hyperlink"/>
            <w:i/>
            <w:sz w:val="24"/>
            <w:szCs w:val="24"/>
          </w:rPr>
          <w:t>pelo Decreto nº 12.767, de 5/12/2025)</w:t>
        </w:r>
        <w:proofErr w:type="gramStart"/>
      </w:hyperlink>
      <w:proofErr w:type="gramEnd"/>
      <w:r w:rsidRPr="007D2932">
        <w:rPr>
          <w:sz w:val="24"/>
          <w:szCs w:val="24"/>
        </w:rPr>
        <w:t xml:space="preserve"> </w:t>
      </w:r>
    </w:p>
    <w:p w:rsidR="007D2932" w:rsidRPr="007D2932" w:rsidRDefault="007D2932" w:rsidP="00C439CA">
      <w:pPr>
        <w:pStyle w:val="Cabealho"/>
        <w:ind w:firstLine="1134"/>
        <w:jc w:val="both"/>
        <w:rPr>
          <w:sz w:val="24"/>
          <w:szCs w:val="24"/>
        </w:rPr>
      </w:pPr>
    </w:p>
    <w:p w:rsidR="007D2932" w:rsidRPr="007D2932" w:rsidRDefault="007D2932" w:rsidP="00C439CA">
      <w:pPr>
        <w:pStyle w:val="Cabealho"/>
        <w:ind w:firstLine="1134"/>
        <w:jc w:val="both"/>
        <w:rPr>
          <w:sz w:val="24"/>
          <w:szCs w:val="24"/>
        </w:rPr>
      </w:pPr>
      <w:r w:rsidRPr="007D2932">
        <w:rPr>
          <w:sz w:val="24"/>
          <w:szCs w:val="24"/>
        </w:rPr>
        <w:t xml:space="preserve">Art. 6º. </w:t>
      </w:r>
      <w:r w:rsidR="003C4EFF">
        <w:rPr>
          <w:sz w:val="24"/>
          <w:szCs w:val="24"/>
        </w:rPr>
        <w:t>E</w:t>
      </w:r>
      <w:r w:rsidRPr="007D2932">
        <w:rPr>
          <w:sz w:val="24"/>
          <w:szCs w:val="24"/>
        </w:rPr>
        <w:t xml:space="preserve">ste Decreto entra em vigor na data de sua publicação, revogadas as disposições em contrário. </w:t>
      </w:r>
    </w:p>
    <w:p w:rsidR="007D2932" w:rsidRPr="007D2932" w:rsidRDefault="007D2932" w:rsidP="00C439CA">
      <w:pPr>
        <w:pStyle w:val="Cabealho"/>
        <w:ind w:firstLine="1134"/>
        <w:jc w:val="both"/>
        <w:rPr>
          <w:sz w:val="24"/>
          <w:szCs w:val="24"/>
        </w:rPr>
      </w:pPr>
    </w:p>
    <w:p w:rsidR="007D2932" w:rsidRPr="007D2932" w:rsidRDefault="00C7653E" w:rsidP="00C439CA">
      <w:pPr>
        <w:pStyle w:val="Cabealho"/>
        <w:ind w:firstLine="1134"/>
        <w:jc w:val="both"/>
        <w:rPr>
          <w:sz w:val="24"/>
          <w:szCs w:val="24"/>
        </w:rPr>
      </w:pPr>
      <w:r w:rsidRPr="00C7653E">
        <w:rPr>
          <w:sz w:val="24"/>
          <w:szCs w:val="24"/>
        </w:rPr>
        <w:t>Brasília, em 02 de abril de 1982; 161º da Independência e 94º da República.</w:t>
      </w:r>
      <w:r>
        <w:rPr>
          <w:sz w:val="24"/>
          <w:szCs w:val="24"/>
        </w:rPr>
        <w:t xml:space="preserve"> </w:t>
      </w:r>
      <w:hyperlink r:id="rId15" w:history="1">
        <w:r w:rsidRPr="00C7653E">
          <w:rPr>
            <w:rStyle w:val="Hyperlink"/>
            <w:i/>
            <w:sz w:val="24"/>
            <w:szCs w:val="24"/>
          </w:rPr>
          <w:t>(Retificado no DOU de 7/4/1982)</w:t>
        </w:r>
      </w:hyperlink>
      <w:r w:rsidR="003C4EFF">
        <w:rPr>
          <w:rStyle w:val="Hyperlink"/>
          <w:i/>
          <w:sz w:val="24"/>
          <w:szCs w:val="24"/>
        </w:rPr>
        <w:t xml:space="preserve"> </w:t>
      </w:r>
      <w:bookmarkStart w:id="0" w:name="_GoBack"/>
      <w:bookmarkEnd w:id="0"/>
    </w:p>
    <w:p w:rsidR="007D2932" w:rsidRPr="007D2932" w:rsidRDefault="007D2932" w:rsidP="00C439CA">
      <w:pPr>
        <w:pStyle w:val="Cabealho"/>
        <w:ind w:firstLine="1134"/>
        <w:jc w:val="both"/>
        <w:rPr>
          <w:sz w:val="24"/>
          <w:szCs w:val="24"/>
        </w:rPr>
      </w:pPr>
    </w:p>
    <w:p w:rsidR="007D2932" w:rsidRPr="007D2932" w:rsidRDefault="007D2932" w:rsidP="00C439CA">
      <w:pPr>
        <w:pStyle w:val="Cabealho"/>
        <w:ind w:firstLine="1134"/>
        <w:jc w:val="both"/>
        <w:rPr>
          <w:sz w:val="24"/>
          <w:szCs w:val="24"/>
        </w:rPr>
      </w:pPr>
      <w:r w:rsidRPr="007D2932">
        <w:rPr>
          <w:sz w:val="24"/>
          <w:szCs w:val="24"/>
        </w:rPr>
        <w:t>JOÃO FIGUEIREDO</w:t>
      </w:r>
    </w:p>
    <w:p w:rsidR="00641CE8" w:rsidRDefault="007D2932" w:rsidP="00C439CA">
      <w:pPr>
        <w:pStyle w:val="Cabealho"/>
        <w:ind w:firstLine="1134"/>
        <w:jc w:val="both"/>
        <w:rPr>
          <w:sz w:val="24"/>
          <w:szCs w:val="24"/>
        </w:rPr>
      </w:pPr>
      <w:proofErr w:type="spellStart"/>
      <w:r w:rsidRPr="007D2932">
        <w:rPr>
          <w:sz w:val="24"/>
          <w:szCs w:val="24"/>
        </w:rPr>
        <w:t>Maxiniano</w:t>
      </w:r>
      <w:proofErr w:type="spellEnd"/>
      <w:r w:rsidRPr="007D2932">
        <w:rPr>
          <w:sz w:val="24"/>
          <w:szCs w:val="24"/>
        </w:rPr>
        <w:t xml:space="preserve"> Fonseca</w:t>
      </w:r>
    </w:p>
    <w:sectPr w:rsidR="00641CE8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9BB"/>
    <w:rsid w:val="000134AC"/>
    <w:rsid w:val="00031082"/>
    <w:rsid w:val="00062499"/>
    <w:rsid w:val="000B15B1"/>
    <w:rsid w:val="000B41DB"/>
    <w:rsid w:val="000B6814"/>
    <w:rsid w:val="000C6F5F"/>
    <w:rsid w:val="000F31F0"/>
    <w:rsid w:val="00163775"/>
    <w:rsid w:val="0016605A"/>
    <w:rsid w:val="00175214"/>
    <w:rsid w:val="001A4BC9"/>
    <w:rsid w:val="001B2C33"/>
    <w:rsid w:val="001E3039"/>
    <w:rsid w:val="001F46E7"/>
    <w:rsid w:val="002022C2"/>
    <w:rsid w:val="00202D1E"/>
    <w:rsid w:val="002055E6"/>
    <w:rsid w:val="00212338"/>
    <w:rsid w:val="00232766"/>
    <w:rsid w:val="00237EC3"/>
    <w:rsid w:val="00252D9E"/>
    <w:rsid w:val="00261397"/>
    <w:rsid w:val="00263A93"/>
    <w:rsid w:val="00263EDC"/>
    <w:rsid w:val="00271313"/>
    <w:rsid w:val="0027187A"/>
    <w:rsid w:val="002751F9"/>
    <w:rsid w:val="00292B50"/>
    <w:rsid w:val="002B0AB7"/>
    <w:rsid w:val="002B3BBA"/>
    <w:rsid w:val="002E70DF"/>
    <w:rsid w:val="00314125"/>
    <w:rsid w:val="003214F9"/>
    <w:rsid w:val="003223A1"/>
    <w:rsid w:val="003614FD"/>
    <w:rsid w:val="0036719F"/>
    <w:rsid w:val="003674AE"/>
    <w:rsid w:val="00371520"/>
    <w:rsid w:val="00382451"/>
    <w:rsid w:val="003A65BE"/>
    <w:rsid w:val="003B058B"/>
    <w:rsid w:val="003B49E8"/>
    <w:rsid w:val="003C4EFF"/>
    <w:rsid w:val="003D35BC"/>
    <w:rsid w:val="003F3F69"/>
    <w:rsid w:val="0040208F"/>
    <w:rsid w:val="0043414B"/>
    <w:rsid w:val="00435FBD"/>
    <w:rsid w:val="00440636"/>
    <w:rsid w:val="004548EA"/>
    <w:rsid w:val="00465FB3"/>
    <w:rsid w:val="00470F5F"/>
    <w:rsid w:val="00475BE4"/>
    <w:rsid w:val="004856EA"/>
    <w:rsid w:val="004A09BB"/>
    <w:rsid w:val="004B4292"/>
    <w:rsid w:val="004C37B8"/>
    <w:rsid w:val="004D55FA"/>
    <w:rsid w:val="004E2F52"/>
    <w:rsid w:val="004E79A8"/>
    <w:rsid w:val="00502BA4"/>
    <w:rsid w:val="005166E5"/>
    <w:rsid w:val="00517895"/>
    <w:rsid w:val="00542216"/>
    <w:rsid w:val="00577DFB"/>
    <w:rsid w:val="005D2392"/>
    <w:rsid w:val="005E1653"/>
    <w:rsid w:val="005E3259"/>
    <w:rsid w:val="005F5226"/>
    <w:rsid w:val="00602398"/>
    <w:rsid w:val="006024C4"/>
    <w:rsid w:val="00607D21"/>
    <w:rsid w:val="006216D2"/>
    <w:rsid w:val="00641CE8"/>
    <w:rsid w:val="00642F39"/>
    <w:rsid w:val="00644E1F"/>
    <w:rsid w:val="00651582"/>
    <w:rsid w:val="00660673"/>
    <w:rsid w:val="006637F4"/>
    <w:rsid w:val="006A0BC6"/>
    <w:rsid w:val="006D2527"/>
    <w:rsid w:val="006D58DC"/>
    <w:rsid w:val="006E202D"/>
    <w:rsid w:val="006E5D2D"/>
    <w:rsid w:val="006F3400"/>
    <w:rsid w:val="00700001"/>
    <w:rsid w:val="00713A4B"/>
    <w:rsid w:val="007234DC"/>
    <w:rsid w:val="00723BD5"/>
    <w:rsid w:val="0074415D"/>
    <w:rsid w:val="00751906"/>
    <w:rsid w:val="0076324D"/>
    <w:rsid w:val="007709A6"/>
    <w:rsid w:val="00784616"/>
    <w:rsid w:val="00787EE7"/>
    <w:rsid w:val="007959C8"/>
    <w:rsid w:val="007A4576"/>
    <w:rsid w:val="007A6666"/>
    <w:rsid w:val="007C66B0"/>
    <w:rsid w:val="007D2932"/>
    <w:rsid w:val="007D7D15"/>
    <w:rsid w:val="007E0856"/>
    <w:rsid w:val="007E79C2"/>
    <w:rsid w:val="007F111E"/>
    <w:rsid w:val="008119B6"/>
    <w:rsid w:val="008233DA"/>
    <w:rsid w:val="008318D5"/>
    <w:rsid w:val="00833698"/>
    <w:rsid w:val="008528AE"/>
    <w:rsid w:val="00855F8E"/>
    <w:rsid w:val="0085706B"/>
    <w:rsid w:val="00863058"/>
    <w:rsid w:val="008732AA"/>
    <w:rsid w:val="00876610"/>
    <w:rsid w:val="00883AFE"/>
    <w:rsid w:val="00892107"/>
    <w:rsid w:val="008C4836"/>
    <w:rsid w:val="008C5F6B"/>
    <w:rsid w:val="008D039C"/>
    <w:rsid w:val="008E4285"/>
    <w:rsid w:val="008F51DC"/>
    <w:rsid w:val="008F7E42"/>
    <w:rsid w:val="00912253"/>
    <w:rsid w:val="00942709"/>
    <w:rsid w:val="00951C6A"/>
    <w:rsid w:val="00967956"/>
    <w:rsid w:val="00980E21"/>
    <w:rsid w:val="009B617B"/>
    <w:rsid w:val="009C06C6"/>
    <w:rsid w:val="009D1B32"/>
    <w:rsid w:val="009D26E2"/>
    <w:rsid w:val="009E2F21"/>
    <w:rsid w:val="009F1493"/>
    <w:rsid w:val="00A00031"/>
    <w:rsid w:val="00A26D07"/>
    <w:rsid w:val="00A270C0"/>
    <w:rsid w:val="00A43F13"/>
    <w:rsid w:val="00A54BF7"/>
    <w:rsid w:val="00A60C8A"/>
    <w:rsid w:val="00A9003C"/>
    <w:rsid w:val="00A90A52"/>
    <w:rsid w:val="00AA2622"/>
    <w:rsid w:val="00AB04AF"/>
    <w:rsid w:val="00AC6BCE"/>
    <w:rsid w:val="00AE79F2"/>
    <w:rsid w:val="00AF529C"/>
    <w:rsid w:val="00AF6801"/>
    <w:rsid w:val="00B2523D"/>
    <w:rsid w:val="00B26368"/>
    <w:rsid w:val="00B40BA8"/>
    <w:rsid w:val="00B42FF0"/>
    <w:rsid w:val="00B435AF"/>
    <w:rsid w:val="00B52DF8"/>
    <w:rsid w:val="00B56F21"/>
    <w:rsid w:val="00B72706"/>
    <w:rsid w:val="00B821AF"/>
    <w:rsid w:val="00B84B6F"/>
    <w:rsid w:val="00B8513F"/>
    <w:rsid w:val="00BB66B4"/>
    <w:rsid w:val="00BD136A"/>
    <w:rsid w:val="00BD6ADA"/>
    <w:rsid w:val="00BE1A48"/>
    <w:rsid w:val="00BE6832"/>
    <w:rsid w:val="00C038C8"/>
    <w:rsid w:val="00C0484C"/>
    <w:rsid w:val="00C20425"/>
    <w:rsid w:val="00C35CC0"/>
    <w:rsid w:val="00C428CC"/>
    <w:rsid w:val="00C42BFD"/>
    <w:rsid w:val="00C439CA"/>
    <w:rsid w:val="00C66170"/>
    <w:rsid w:val="00C72B05"/>
    <w:rsid w:val="00C7653E"/>
    <w:rsid w:val="00CB2623"/>
    <w:rsid w:val="00CB7ABD"/>
    <w:rsid w:val="00CC0A60"/>
    <w:rsid w:val="00CF67BB"/>
    <w:rsid w:val="00CF7403"/>
    <w:rsid w:val="00CF7858"/>
    <w:rsid w:val="00D72970"/>
    <w:rsid w:val="00D960E9"/>
    <w:rsid w:val="00DA2508"/>
    <w:rsid w:val="00DB447A"/>
    <w:rsid w:val="00DE6C2C"/>
    <w:rsid w:val="00DF7619"/>
    <w:rsid w:val="00E0062E"/>
    <w:rsid w:val="00E1527E"/>
    <w:rsid w:val="00E23F8E"/>
    <w:rsid w:val="00E25EA6"/>
    <w:rsid w:val="00E44486"/>
    <w:rsid w:val="00E471DE"/>
    <w:rsid w:val="00E7132D"/>
    <w:rsid w:val="00E7567C"/>
    <w:rsid w:val="00E8077F"/>
    <w:rsid w:val="00E874A7"/>
    <w:rsid w:val="00EA5D3C"/>
    <w:rsid w:val="00EB24A6"/>
    <w:rsid w:val="00EB4B02"/>
    <w:rsid w:val="00EC048A"/>
    <w:rsid w:val="00EE19B8"/>
    <w:rsid w:val="00F13A54"/>
    <w:rsid w:val="00F2130B"/>
    <w:rsid w:val="00F25318"/>
    <w:rsid w:val="00F372DB"/>
    <w:rsid w:val="00F44E2D"/>
    <w:rsid w:val="00F830DA"/>
    <w:rsid w:val="00FA29E2"/>
    <w:rsid w:val="00FC1891"/>
    <w:rsid w:val="00FE145A"/>
    <w:rsid w:val="00FE2692"/>
    <w:rsid w:val="00FE2BA0"/>
    <w:rsid w:val="00FF497A"/>
    <w:rsid w:val="00FF6AEB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camara.leg.br/legin/fed/decret/2025/decreto-12767-5-dezembro-2025-798430-publicacaooriginal-177257-pe.html" TargetMode="External"/><Relationship Id="rId13" Type="http://schemas.openxmlformats.org/officeDocument/2006/relationships/hyperlink" Target="https://www2.camara.leg.br/legin/fed/decret/2025/decreto-12767-5-dezembro-2025-798430-publicacaooriginal-177257-pe.html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hyperlink" Target="https://www2.camara.leg.br/legin/fed/decret/2025/decreto-12767-5-dezembro-2025-798430-publicacaooriginal-177257-pe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2.camara.leg.br/legin/fed/decret/2025/decreto-12767-5-dezembro-2025-798430-publicacaooriginal-177257-pe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2.camara.leg.br/legin/fed/decret/1980-1987/decreto-87080-2-abril-1982-436647-retificacao-19330-pe.html" TargetMode="External"/><Relationship Id="rId10" Type="http://schemas.openxmlformats.org/officeDocument/2006/relationships/hyperlink" Target="https://www2.camara.leg.br/legin/fed/decret/2025/decreto-12767-5-dezembro-2025-798430-publicacaooriginal-177257-pe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2.camara.leg.br/legin/fed/decret/2025/decreto-12767-5-dezembro-2025-798430-publicacaooriginal-177257-pe.html" TargetMode="External"/><Relationship Id="rId14" Type="http://schemas.openxmlformats.org/officeDocument/2006/relationships/hyperlink" Target="https://www2.camara.leg.br/legin/fed/decret/2025/decreto-12767-5-dezembro-2025-798430-publicacaooriginal-177257-pe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497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3178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P_6140</dc:creator>
  <cp:lastModifiedBy>Alexandre Pereira Pinheiro</cp:lastModifiedBy>
  <cp:revision>4</cp:revision>
  <cp:lastPrinted>2009-10-20T17:50:00Z</cp:lastPrinted>
  <dcterms:created xsi:type="dcterms:W3CDTF">2025-12-08T15:05:00Z</dcterms:created>
  <dcterms:modified xsi:type="dcterms:W3CDTF">2025-12-08T17:13:00Z</dcterms:modified>
</cp:coreProperties>
</file>