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FA" w:rsidRDefault="00FD5BEC">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6" o:title=""/>
            <w10:wrap type="square"/>
          </v:shape>
          <o:OLEObject Type="Embed" ProgID="PBrush" ShapeID="_x0000_s1026" DrawAspect="Content" ObjectID="_1830003892" r:id="rId7"/>
        </w:pict>
      </w: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pPr>
    </w:p>
    <w:p w:rsidR="007508FA" w:rsidRDefault="007508FA">
      <w:pPr>
        <w:pStyle w:val="Cabealho"/>
        <w:jc w:val="center"/>
        <w:rPr>
          <w:b/>
        </w:rPr>
      </w:pPr>
      <w:r>
        <w:rPr>
          <w:b/>
        </w:rPr>
        <w:t>CÂMARA DOS DEPUTADOS</w:t>
      </w:r>
    </w:p>
    <w:p w:rsidR="007508FA" w:rsidRDefault="007508FA">
      <w:pPr>
        <w:pStyle w:val="Cabealho"/>
        <w:jc w:val="center"/>
      </w:pPr>
      <w:r>
        <w:t>Centro de Documentação e Informação</w:t>
      </w:r>
    </w:p>
    <w:p w:rsidR="00430C7C" w:rsidRDefault="00430C7C" w:rsidP="00C521F5">
      <w:pPr>
        <w:pStyle w:val="Cabealho"/>
        <w:jc w:val="both"/>
        <w:rPr>
          <w:sz w:val="24"/>
        </w:rPr>
      </w:pPr>
    </w:p>
    <w:p w:rsidR="00C521F5" w:rsidRPr="00430C7C" w:rsidRDefault="00430C7C" w:rsidP="00430C7C">
      <w:pPr>
        <w:pStyle w:val="Cabealho"/>
        <w:jc w:val="center"/>
        <w:rPr>
          <w:b/>
          <w:sz w:val="28"/>
          <w:szCs w:val="28"/>
        </w:rPr>
      </w:pPr>
      <w:r w:rsidRPr="00430C7C">
        <w:rPr>
          <w:b/>
          <w:sz w:val="28"/>
          <w:szCs w:val="28"/>
        </w:rPr>
        <w:t>DECRETO Nº 70.235, DE 6 DE MARÇO DE 1972</w:t>
      </w:r>
    </w:p>
    <w:p w:rsidR="00C521F5" w:rsidRDefault="00C521F5" w:rsidP="00C521F5">
      <w:pPr>
        <w:pStyle w:val="Cabealho"/>
        <w:jc w:val="both"/>
        <w:rPr>
          <w:sz w:val="24"/>
        </w:rPr>
      </w:pPr>
    </w:p>
    <w:p w:rsidR="00327EBE" w:rsidRPr="00C521F5" w:rsidRDefault="00327EBE" w:rsidP="00C521F5">
      <w:pPr>
        <w:pStyle w:val="Cabealho"/>
        <w:jc w:val="both"/>
        <w:rPr>
          <w:sz w:val="24"/>
        </w:rPr>
      </w:pPr>
    </w:p>
    <w:p w:rsidR="00C521F5" w:rsidRPr="00C521F5" w:rsidRDefault="00C521F5" w:rsidP="00430C7C">
      <w:pPr>
        <w:pStyle w:val="Cabealho"/>
        <w:ind w:left="4536"/>
        <w:jc w:val="both"/>
        <w:rPr>
          <w:sz w:val="24"/>
        </w:rPr>
      </w:pPr>
      <w:r w:rsidRPr="00C521F5">
        <w:rPr>
          <w:sz w:val="24"/>
        </w:rPr>
        <w:t xml:space="preserve">Dispõe sobre o processo administrativo fiscal e dá </w:t>
      </w:r>
      <w:r w:rsidRPr="00CF5FF5">
        <w:rPr>
          <w:sz w:val="24"/>
        </w:rPr>
        <w:t>outras</w:t>
      </w:r>
      <w:r w:rsidRPr="00C521F5">
        <w:rPr>
          <w:sz w:val="24"/>
        </w:rPr>
        <w:t xml:space="preserve"> providências. </w:t>
      </w:r>
    </w:p>
    <w:p w:rsidR="00C521F5" w:rsidRPr="00C521F5" w:rsidRDefault="00C521F5" w:rsidP="00C521F5">
      <w:pPr>
        <w:pStyle w:val="Cabealho"/>
        <w:jc w:val="both"/>
        <w:rPr>
          <w:sz w:val="24"/>
        </w:rPr>
      </w:pPr>
    </w:p>
    <w:p w:rsidR="00C521F5" w:rsidRPr="00C521F5" w:rsidRDefault="00C521F5" w:rsidP="00C521F5">
      <w:pPr>
        <w:pStyle w:val="Cabealho"/>
        <w:jc w:val="both"/>
        <w:rPr>
          <w:sz w:val="24"/>
        </w:rPr>
      </w:pPr>
    </w:p>
    <w:p w:rsidR="00C521F5" w:rsidRPr="00C521F5" w:rsidRDefault="00C521F5" w:rsidP="00430C7C">
      <w:pPr>
        <w:pStyle w:val="Cabealho"/>
        <w:ind w:firstLine="1134"/>
        <w:jc w:val="both"/>
        <w:rPr>
          <w:sz w:val="24"/>
        </w:rPr>
      </w:pPr>
      <w:r w:rsidRPr="00430C7C">
        <w:rPr>
          <w:b/>
          <w:sz w:val="24"/>
        </w:rPr>
        <w:t>O PRESIDENTE DA REPÚBLICA</w:t>
      </w:r>
      <w:r w:rsidRPr="00C521F5">
        <w:rPr>
          <w:sz w:val="24"/>
        </w:rPr>
        <w:t xml:space="preserve">, usando das atribuições que lhe confere o artigo 81, item III, da Constituição e tendo em vista o disposto no artigo 2º do Decreto-lei nº 822, de 5 de setembro de 1969,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DECRETA: </w:t>
      </w:r>
    </w:p>
    <w:p w:rsidR="00C521F5" w:rsidRPr="00C521F5" w:rsidRDefault="00C521F5" w:rsidP="00430C7C">
      <w:pPr>
        <w:pStyle w:val="Cabealho"/>
        <w:ind w:firstLine="1134"/>
        <w:jc w:val="both"/>
        <w:rPr>
          <w:sz w:val="24"/>
        </w:rPr>
      </w:pPr>
    </w:p>
    <w:p w:rsidR="00C521F5" w:rsidRPr="00C521F5" w:rsidRDefault="00C521F5" w:rsidP="00D44017">
      <w:pPr>
        <w:pStyle w:val="Cabealho"/>
        <w:jc w:val="center"/>
        <w:rPr>
          <w:sz w:val="24"/>
        </w:rPr>
      </w:pPr>
      <w:r w:rsidRPr="00C521F5">
        <w:rPr>
          <w:sz w:val="24"/>
        </w:rPr>
        <w:t>DISPOSIÇÃO PRELIMINAR</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1º Este Decreto rege o processo administrativo de determinação e exigência dos créditos tributários da União e o de consulta sobre a aplicação da legislação tributária federal. </w:t>
      </w:r>
    </w:p>
    <w:p w:rsidR="00C521F5" w:rsidRPr="00C521F5" w:rsidRDefault="00C521F5" w:rsidP="00430C7C">
      <w:pPr>
        <w:pStyle w:val="Cabealho"/>
        <w:ind w:firstLine="1134"/>
        <w:jc w:val="both"/>
        <w:rPr>
          <w:sz w:val="24"/>
        </w:rPr>
      </w:pPr>
    </w:p>
    <w:p w:rsidR="00C521F5" w:rsidRPr="00C521F5" w:rsidRDefault="00E84051" w:rsidP="00430C7C">
      <w:pPr>
        <w:pStyle w:val="Cabealho"/>
        <w:jc w:val="center"/>
        <w:rPr>
          <w:sz w:val="24"/>
        </w:rPr>
      </w:pPr>
      <w:r w:rsidRPr="00C521F5">
        <w:rPr>
          <w:sz w:val="24"/>
        </w:rPr>
        <w:t>CAPÍTULO I</w:t>
      </w:r>
    </w:p>
    <w:p w:rsidR="00C521F5" w:rsidRPr="00C521F5" w:rsidRDefault="00E84051" w:rsidP="00430C7C">
      <w:pPr>
        <w:pStyle w:val="Cabealho"/>
        <w:jc w:val="center"/>
        <w:rPr>
          <w:sz w:val="24"/>
        </w:rPr>
      </w:pPr>
      <w:r w:rsidRPr="00C521F5">
        <w:rPr>
          <w:sz w:val="24"/>
        </w:rPr>
        <w:t>DO PROCESSO FISCAL</w:t>
      </w:r>
    </w:p>
    <w:p w:rsidR="00C521F5" w:rsidRPr="00C521F5" w:rsidRDefault="00C521F5" w:rsidP="00430C7C">
      <w:pPr>
        <w:pStyle w:val="Cabealho"/>
        <w:jc w:val="center"/>
        <w:rPr>
          <w:sz w:val="24"/>
        </w:rPr>
      </w:pPr>
    </w:p>
    <w:p w:rsidR="00C521F5" w:rsidRPr="00430C7C" w:rsidRDefault="00E84051" w:rsidP="00430C7C">
      <w:pPr>
        <w:pStyle w:val="Cabealho"/>
        <w:jc w:val="center"/>
        <w:rPr>
          <w:b/>
          <w:sz w:val="24"/>
        </w:rPr>
      </w:pPr>
      <w:r w:rsidRPr="00430C7C">
        <w:rPr>
          <w:b/>
          <w:sz w:val="24"/>
        </w:rPr>
        <w:t>Seção I</w:t>
      </w:r>
    </w:p>
    <w:p w:rsidR="00C521F5" w:rsidRPr="00430C7C" w:rsidRDefault="00C521F5" w:rsidP="00430C7C">
      <w:pPr>
        <w:pStyle w:val="Cabealho"/>
        <w:jc w:val="center"/>
        <w:rPr>
          <w:b/>
          <w:sz w:val="24"/>
        </w:rPr>
      </w:pPr>
      <w:r w:rsidRPr="00430C7C">
        <w:rPr>
          <w:b/>
          <w:sz w:val="24"/>
        </w:rPr>
        <w:t>Dos Atos e Termos Processuais</w:t>
      </w:r>
    </w:p>
    <w:p w:rsidR="00C521F5" w:rsidRPr="00C521F5" w:rsidRDefault="00C521F5" w:rsidP="00430C7C">
      <w:pPr>
        <w:pStyle w:val="Cabealho"/>
        <w:ind w:firstLine="1134"/>
        <w:jc w:val="both"/>
        <w:rPr>
          <w:sz w:val="24"/>
        </w:rPr>
      </w:pPr>
    </w:p>
    <w:p w:rsidR="00C521F5" w:rsidRDefault="00C521F5" w:rsidP="00430C7C">
      <w:pPr>
        <w:pStyle w:val="Cabealho"/>
        <w:ind w:firstLine="1134"/>
        <w:jc w:val="both"/>
        <w:rPr>
          <w:sz w:val="24"/>
        </w:rPr>
      </w:pPr>
      <w:r w:rsidRPr="00C521F5">
        <w:rPr>
          <w:sz w:val="24"/>
        </w:rPr>
        <w:t>Art. 2º Os atos e termos processuais, quando a lei não prescrever forma determinada, conterão somente o indispensável à sua finalidade, sem espaço em branco, e sem entrelinhas, rasuras ou emendas não ressalvadas.</w:t>
      </w:r>
    </w:p>
    <w:p w:rsidR="00125104" w:rsidRDefault="00125104" w:rsidP="00125104">
      <w:pPr>
        <w:pStyle w:val="Cabealho"/>
        <w:ind w:firstLine="1134"/>
        <w:jc w:val="both"/>
        <w:rPr>
          <w:sz w:val="24"/>
        </w:rPr>
      </w:pPr>
      <w:r w:rsidRPr="00125104">
        <w:rPr>
          <w:sz w:val="24"/>
        </w:rPr>
        <w:t>Parágrafo único. Os atos e termos processuais poderão ser</w:t>
      </w:r>
      <w:r>
        <w:rPr>
          <w:sz w:val="24"/>
        </w:rPr>
        <w:t xml:space="preserve"> </w:t>
      </w:r>
      <w:r w:rsidRPr="00125104">
        <w:rPr>
          <w:sz w:val="24"/>
        </w:rPr>
        <w:t>formalizados, tramitados, comunicados e transmitidos em formato digital, conforme disciplinado em ato da administração tributária</w:t>
      </w:r>
      <w:r>
        <w:rPr>
          <w:sz w:val="24"/>
        </w:rPr>
        <w:t>.</w:t>
      </w:r>
      <w:r w:rsidRPr="00125104">
        <w:rPr>
          <w:i/>
          <w:color w:val="FF0000"/>
          <w:sz w:val="24"/>
        </w:rPr>
        <w:t xml:space="preserve"> </w:t>
      </w:r>
      <w:hyperlink r:id="rId8" w:history="1">
        <w:r w:rsidRPr="004962FB">
          <w:rPr>
            <w:rStyle w:val="Hyperlink"/>
            <w:i/>
            <w:sz w:val="24"/>
          </w:rPr>
          <w:t>(Parágrafo único acrescido pela Lei nº 11.196, de 21/11/2005</w:t>
        </w:r>
      </w:hyperlink>
      <w:r w:rsidRPr="0029573B">
        <w:rPr>
          <w:i/>
          <w:color w:val="FF0000"/>
          <w:sz w:val="24"/>
        </w:rPr>
        <w:t xml:space="preserve">, </w:t>
      </w:r>
      <w:hyperlink r:id="rId9" w:history="1">
        <w:r w:rsidRPr="0029573B">
          <w:rPr>
            <w:rStyle w:val="Hyperlink"/>
            <w:i/>
            <w:sz w:val="24"/>
          </w:rPr>
          <w:t>com redação dada pela Lei nº 12.865, de 9/10/2013)</w:t>
        </w:r>
      </w:hyperlink>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3º A autoridade local fará realizar, no prazo de trinta dias, os atos processuais que devam ser praticados em sua jurisdição, por solicitação de outra autoridade preparadora ou julgadora.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4º Salvo disposição em contrário, o servidor executará os atos processuais no prazo de oito dias. </w:t>
      </w:r>
    </w:p>
    <w:p w:rsidR="00C521F5" w:rsidRPr="00C521F5" w:rsidRDefault="00C521F5" w:rsidP="00430C7C">
      <w:pPr>
        <w:pStyle w:val="Cabealho"/>
        <w:ind w:firstLine="1134"/>
        <w:jc w:val="both"/>
        <w:rPr>
          <w:sz w:val="24"/>
        </w:rPr>
      </w:pPr>
    </w:p>
    <w:p w:rsidR="00C521F5" w:rsidRPr="00430C7C" w:rsidRDefault="00E84051" w:rsidP="00430C7C">
      <w:pPr>
        <w:pStyle w:val="Cabealho"/>
        <w:jc w:val="center"/>
        <w:rPr>
          <w:b/>
          <w:sz w:val="24"/>
        </w:rPr>
      </w:pPr>
      <w:r w:rsidRPr="00430C7C">
        <w:rPr>
          <w:b/>
          <w:sz w:val="24"/>
        </w:rPr>
        <w:t>Seção II</w:t>
      </w:r>
    </w:p>
    <w:p w:rsidR="00C521F5" w:rsidRPr="00430C7C" w:rsidRDefault="00C521F5" w:rsidP="00430C7C">
      <w:pPr>
        <w:pStyle w:val="Cabealho"/>
        <w:jc w:val="center"/>
        <w:rPr>
          <w:b/>
          <w:sz w:val="24"/>
        </w:rPr>
      </w:pPr>
      <w:r w:rsidRPr="00430C7C">
        <w:rPr>
          <w:b/>
          <w:sz w:val="24"/>
        </w:rPr>
        <w:lastRenderedPageBreak/>
        <w:t>Dos Prazos</w:t>
      </w:r>
    </w:p>
    <w:p w:rsidR="00C521F5" w:rsidRPr="00C521F5" w:rsidRDefault="00C521F5" w:rsidP="00430C7C">
      <w:pPr>
        <w:pStyle w:val="Cabealho"/>
        <w:ind w:firstLine="1134"/>
        <w:jc w:val="both"/>
        <w:rPr>
          <w:sz w:val="24"/>
        </w:rPr>
      </w:pPr>
    </w:p>
    <w:p w:rsidR="00706EF0" w:rsidRPr="00706EF0" w:rsidRDefault="00C521F5" w:rsidP="00706EF0">
      <w:pPr>
        <w:pStyle w:val="Cabealho"/>
        <w:ind w:firstLine="1134"/>
        <w:jc w:val="both"/>
        <w:rPr>
          <w:sz w:val="24"/>
        </w:rPr>
      </w:pPr>
      <w:r w:rsidRPr="00C521F5">
        <w:rPr>
          <w:sz w:val="24"/>
        </w:rPr>
        <w:t xml:space="preserve">Art. 5º </w:t>
      </w:r>
      <w:r w:rsidR="00706EF0" w:rsidRPr="00706EF0">
        <w:rPr>
          <w:sz w:val="24"/>
        </w:rPr>
        <w:t>Na contagem dos prazos previstos neste Decreto:</w:t>
      </w:r>
      <w:r w:rsidR="00375CAE">
        <w:rPr>
          <w:sz w:val="24"/>
        </w:rPr>
        <w:t xml:space="preserve"> </w:t>
      </w:r>
      <w:hyperlink r:id="rId10" w:history="1">
        <w:r w:rsidR="00375CAE" w:rsidRPr="00686451">
          <w:rPr>
            <w:rStyle w:val="Hyperlink"/>
            <w:i/>
            <w:sz w:val="24"/>
          </w:rPr>
          <w:t>(</w:t>
        </w:r>
        <w:r w:rsidR="00375CAE">
          <w:rPr>
            <w:rStyle w:val="Hyperlink"/>
            <w:i/>
            <w:sz w:val="24"/>
          </w:rPr>
          <w:t>“</w:t>
        </w:r>
        <w:r w:rsidR="00331DC1" w:rsidRPr="00331DC1">
          <w:rPr>
            <w:rStyle w:val="Hyperlink"/>
            <w:i/>
            <w:sz w:val="24"/>
          </w:rPr>
          <w:t>Caput</w:t>
        </w:r>
        <w:r w:rsidR="00375CAE">
          <w:rPr>
            <w:rStyle w:val="Hyperlink"/>
            <w:i/>
            <w:sz w:val="24"/>
          </w:rPr>
          <w:t xml:space="preserve">” do artigo </w:t>
        </w:r>
        <w:r w:rsidR="00375CAE" w:rsidRPr="00686451">
          <w:rPr>
            <w:rStyle w:val="Hyperlink"/>
            <w:i/>
            <w:sz w:val="24"/>
          </w:rPr>
          <w:t>com redação dada pela Lei Complementar nº 227, de 13/1/2026)</w:t>
        </w:r>
        <w:proofErr w:type="gramStart"/>
      </w:hyperlink>
      <w:proofErr w:type="gramEnd"/>
    </w:p>
    <w:p w:rsidR="00706EF0" w:rsidRPr="00706EF0" w:rsidRDefault="00706EF0" w:rsidP="00706EF0">
      <w:pPr>
        <w:pStyle w:val="Cabealho"/>
        <w:ind w:firstLine="1134"/>
        <w:jc w:val="both"/>
        <w:rPr>
          <w:sz w:val="24"/>
        </w:rPr>
      </w:pPr>
      <w:r w:rsidRPr="00706EF0">
        <w:rPr>
          <w:sz w:val="24"/>
        </w:rPr>
        <w:t>I - serão considerados os dias corridos, salvo se houver disposição em contrário; e</w:t>
      </w:r>
      <w:r w:rsidR="00375CAE">
        <w:rPr>
          <w:sz w:val="24"/>
        </w:rPr>
        <w:t xml:space="preserve"> </w:t>
      </w:r>
      <w:hyperlink r:id="rId11" w:history="1">
        <w:r w:rsidR="00375CAE" w:rsidRPr="00686451">
          <w:rPr>
            <w:rStyle w:val="Hyperlink"/>
            <w:i/>
            <w:sz w:val="24"/>
          </w:rPr>
          <w:t>(</w:t>
        </w:r>
        <w:r w:rsidR="00375CAE">
          <w:rPr>
            <w:rStyle w:val="Hyperlink"/>
            <w:i/>
            <w:sz w:val="24"/>
          </w:rPr>
          <w:t xml:space="preserve">Inciso acrescido </w:t>
        </w:r>
        <w:r w:rsidR="00375CAE" w:rsidRPr="00686451">
          <w:rPr>
            <w:rStyle w:val="Hyperlink"/>
            <w:i/>
            <w:sz w:val="24"/>
          </w:rPr>
          <w:t>pela Lei Complementar nº 227, de 13/1/2026)</w:t>
        </w:r>
        <w:proofErr w:type="gramStart"/>
      </w:hyperlink>
      <w:proofErr w:type="gramEnd"/>
    </w:p>
    <w:p w:rsidR="00C521F5" w:rsidRPr="00C521F5" w:rsidRDefault="00706EF0" w:rsidP="00706EF0">
      <w:pPr>
        <w:pStyle w:val="Cabealho"/>
        <w:ind w:firstLine="1134"/>
        <w:jc w:val="both"/>
        <w:rPr>
          <w:sz w:val="24"/>
        </w:rPr>
      </w:pPr>
      <w:r w:rsidRPr="00706EF0">
        <w:rPr>
          <w:sz w:val="24"/>
        </w:rPr>
        <w:t>II - será excluído da contagem o dia do início e incluído o dia do</w:t>
      </w:r>
      <w:r>
        <w:rPr>
          <w:sz w:val="24"/>
        </w:rPr>
        <w:t xml:space="preserve"> </w:t>
      </w:r>
      <w:r w:rsidRPr="00706EF0">
        <w:rPr>
          <w:sz w:val="24"/>
        </w:rPr>
        <w:t>vencimento.</w:t>
      </w:r>
      <w:r w:rsidR="00375CAE">
        <w:rPr>
          <w:sz w:val="24"/>
        </w:rPr>
        <w:t xml:space="preserve"> </w:t>
      </w:r>
      <w:hyperlink r:id="rId12" w:history="1">
        <w:r w:rsidR="00375CAE" w:rsidRPr="00686451">
          <w:rPr>
            <w:rStyle w:val="Hyperlink"/>
            <w:i/>
            <w:sz w:val="24"/>
          </w:rPr>
          <w:t>(</w:t>
        </w:r>
        <w:r w:rsidR="00375CAE">
          <w:rPr>
            <w:rStyle w:val="Hyperlink"/>
            <w:i/>
            <w:sz w:val="24"/>
          </w:rPr>
          <w:t xml:space="preserve">Inciso acrescido </w:t>
        </w:r>
        <w:r w:rsidR="00375CAE" w:rsidRPr="00686451">
          <w:rPr>
            <w:rStyle w:val="Hyperlink"/>
            <w:i/>
            <w:sz w:val="24"/>
          </w:rPr>
          <w:t>pela Lei Complementar nº 227, de 13/1/2026)</w:t>
        </w:r>
        <w:proofErr w:type="gramStart"/>
      </w:hyperlink>
      <w:proofErr w:type="gramEnd"/>
    </w:p>
    <w:p w:rsidR="00C521F5" w:rsidRPr="00C521F5" w:rsidRDefault="00C521F5" w:rsidP="00430C7C">
      <w:pPr>
        <w:pStyle w:val="Cabealho"/>
        <w:ind w:firstLine="1134"/>
        <w:jc w:val="both"/>
        <w:rPr>
          <w:sz w:val="24"/>
        </w:rPr>
      </w:pPr>
      <w:r w:rsidRPr="00C521F5">
        <w:rPr>
          <w:sz w:val="24"/>
        </w:rPr>
        <w:t xml:space="preserve">Parágrafo único. Os prazos só se iniciam ou vencem no dia de expediente normal no órgão em que corra o processo ou deva ser praticado o ato. </w:t>
      </w:r>
    </w:p>
    <w:p w:rsidR="00C521F5" w:rsidRDefault="00C521F5" w:rsidP="00430C7C">
      <w:pPr>
        <w:pStyle w:val="Cabealho"/>
        <w:ind w:firstLine="1134"/>
        <w:jc w:val="both"/>
        <w:rPr>
          <w:sz w:val="24"/>
        </w:rPr>
      </w:pPr>
    </w:p>
    <w:p w:rsidR="000105E7" w:rsidRPr="000105E7" w:rsidRDefault="000105E7" w:rsidP="000105E7">
      <w:pPr>
        <w:pStyle w:val="Cabealho"/>
        <w:ind w:firstLine="1134"/>
        <w:jc w:val="both"/>
        <w:rPr>
          <w:sz w:val="24"/>
        </w:rPr>
      </w:pPr>
      <w:r w:rsidRPr="000105E7">
        <w:rPr>
          <w:sz w:val="24"/>
        </w:rPr>
        <w:t>Art. 5º-A. Suspende-se o curso do prazo processual nos dias compreendidos</w:t>
      </w:r>
      <w:r>
        <w:rPr>
          <w:sz w:val="24"/>
        </w:rPr>
        <w:t xml:space="preserve"> </w:t>
      </w:r>
      <w:r w:rsidRPr="000105E7">
        <w:rPr>
          <w:sz w:val="24"/>
        </w:rPr>
        <w:t>entre 20 de dezembro e 20 de janeiro, inclusive.</w:t>
      </w:r>
    </w:p>
    <w:p w:rsidR="000105E7" w:rsidRPr="000105E7" w:rsidRDefault="000105E7" w:rsidP="000105E7">
      <w:pPr>
        <w:pStyle w:val="Cabealho"/>
        <w:ind w:firstLine="1134"/>
        <w:jc w:val="both"/>
        <w:rPr>
          <w:sz w:val="24"/>
        </w:rPr>
      </w:pPr>
      <w:r w:rsidRPr="000105E7">
        <w:rPr>
          <w:sz w:val="24"/>
        </w:rPr>
        <w:t xml:space="preserve">Parágrafo único. No período referido no </w:t>
      </w:r>
      <w:r w:rsidR="00331DC1" w:rsidRPr="00331DC1">
        <w:rPr>
          <w:i/>
          <w:sz w:val="24"/>
        </w:rPr>
        <w:t>caput</w:t>
      </w:r>
      <w:r w:rsidRPr="000105E7">
        <w:rPr>
          <w:sz w:val="24"/>
        </w:rPr>
        <w:t xml:space="preserve"> deste artigo, não serão</w:t>
      </w:r>
      <w:r>
        <w:rPr>
          <w:sz w:val="24"/>
        </w:rPr>
        <w:t xml:space="preserve"> </w:t>
      </w:r>
      <w:r w:rsidRPr="000105E7">
        <w:rPr>
          <w:sz w:val="24"/>
        </w:rPr>
        <w:t>realizadas sessões de julgamento no órgão referido no inciso II do art. 25 deste</w:t>
      </w:r>
      <w:r>
        <w:rPr>
          <w:sz w:val="24"/>
        </w:rPr>
        <w:t xml:space="preserve"> </w:t>
      </w:r>
      <w:r w:rsidRPr="000105E7">
        <w:rPr>
          <w:sz w:val="24"/>
        </w:rPr>
        <w:t>Decreto.</w:t>
      </w:r>
      <w:r w:rsidR="00CA4E9F">
        <w:rPr>
          <w:sz w:val="24"/>
        </w:rPr>
        <w:t xml:space="preserve"> </w:t>
      </w:r>
      <w:hyperlink r:id="rId13" w:history="1">
        <w:r w:rsidR="00CA4E9F" w:rsidRPr="00686451">
          <w:rPr>
            <w:rStyle w:val="Hyperlink"/>
            <w:i/>
            <w:sz w:val="24"/>
          </w:rPr>
          <w:t>(</w:t>
        </w:r>
        <w:r w:rsidR="00CA4E9F">
          <w:rPr>
            <w:rStyle w:val="Hyperlink"/>
            <w:i/>
            <w:sz w:val="24"/>
          </w:rPr>
          <w:t xml:space="preserve">Artigo acrescido </w:t>
        </w:r>
        <w:r w:rsidR="00CA4E9F" w:rsidRPr="00686451">
          <w:rPr>
            <w:rStyle w:val="Hyperlink"/>
            <w:i/>
            <w:sz w:val="24"/>
          </w:rPr>
          <w:t>pela Lei Complementar nº 227, de 13/1/2026)</w:t>
        </w:r>
        <w:proofErr w:type="gramStart"/>
      </w:hyperlink>
      <w:proofErr w:type="gramEnd"/>
    </w:p>
    <w:p w:rsidR="000105E7" w:rsidRDefault="000105E7" w:rsidP="000105E7">
      <w:pPr>
        <w:pStyle w:val="Cabealho"/>
        <w:ind w:firstLine="1134"/>
        <w:jc w:val="both"/>
        <w:rPr>
          <w:sz w:val="24"/>
        </w:rPr>
      </w:pPr>
    </w:p>
    <w:p w:rsidR="000105E7" w:rsidRDefault="000105E7" w:rsidP="000105E7">
      <w:pPr>
        <w:pStyle w:val="Cabealho"/>
        <w:ind w:firstLine="1134"/>
        <w:jc w:val="both"/>
        <w:rPr>
          <w:sz w:val="24"/>
        </w:rPr>
      </w:pPr>
      <w:r w:rsidRPr="000105E7">
        <w:rPr>
          <w:sz w:val="24"/>
        </w:rPr>
        <w:t>Art. 5º-B. Se não houver prazo expressamente previsto neste Decreto, será de</w:t>
      </w:r>
      <w:r>
        <w:rPr>
          <w:sz w:val="24"/>
        </w:rPr>
        <w:t xml:space="preserve"> </w:t>
      </w:r>
      <w:r w:rsidRPr="000105E7">
        <w:rPr>
          <w:sz w:val="24"/>
        </w:rPr>
        <w:t>10 (dez) dias úteis o prazo para a realização de ato a cargo do sujeito passivo ou da</w:t>
      </w:r>
      <w:r>
        <w:rPr>
          <w:sz w:val="24"/>
        </w:rPr>
        <w:t xml:space="preserve"> Fazenda Pública.</w:t>
      </w:r>
      <w:r w:rsidR="00CA4E9F">
        <w:rPr>
          <w:sz w:val="24"/>
        </w:rPr>
        <w:t xml:space="preserve"> </w:t>
      </w:r>
      <w:hyperlink r:id="rId14" w:history="1">
        <w:r w:rsidR="00CA4E9F" w:rsidRPr="00686451">
          <w:rPr>
            <w:rStyle w:val="Hyperlink"/>
            <w:i/>
            <w:sz w:val="24"/>
          </w:rPr>
          <w:t>(</w:t>
        </w:r>
        <w:r w:rsidR="00CA4E9F">
          <w:rPr>
            <w:rStyle w:val="Hyperlink"/>
            <w:i/>
            <w:sz w:val="24"/>
          </w:rPr>
          <w:t xml:space="preserve">Artigo acrescido </w:t>
        </w:r>
        <w:r w:rsidR="00CA4E9F" w:rsidRPr="00686451">
          <w:rPr>
            <w:rStyle w:val="Hyperlink"/>
            <w:i/>
            <w:sz w:val="24"/>
          </w:rPr>
          <w:t>pela Lei Complementar nº 227, de 13/1/2026)</w:t>
        </w:r>
        <w:proofErr w:type="gramStart"/>
      </w:hyperlink>
      <w:proofErr w:type="gramEnd"/>
    </w:p>
    <w:p w:rsidR="000105E7" w:rsidRPr="00C521F5" w:rsidRDefault="000105E7" w:rsidP="00430C7C">
      <w:pPr>
        <w:pStyle w:val="Cabealho"/>
        <w:ind w:firstLine="1134"/>
        <w:jc w:val="both"/>
        <w:rPr>
          <w:sz w:val="24"/>
        </w:rPr>
      </w:pPr>
    </w:p>
    <w:p w:rsidR="007C5B8B" w:rsidRPr="007C5B8B" w:rsidRDefault="00C521F5" w:rsidP="007C5B8B">
      <w:pPr>
        <w:pStyle w:val="Cabealho"/>
        <w:ind w:firstLine="1134"/>
        <w:jc w:val="both"/>
        <w:rPr>
          <w:i/>
          <w:color w:val="FF0000"/>
          <w:sz w:val="24"/>
        </w:rPr>
      </w:pPr>
      <w:r w:rsidRPr="00C521F5">
        <w:rPr>
          <w:sz w:val="24"/>
        </w:rPr>
        <w:t xml:space="preserve">Art. 6º </w:t>
      </w:r>
      <w:hyperlink r:id="rId15" w:history="1">
        <w:r w:rsidR="007C5B8B" w:rsidRPr="008C2D24">
          <w:rPr>
            <w:rStyle w:val="Hyperlink"/>
            <w:i/>
            <w:sz w:val="24"/>
          </w:rPr>
          <w:t>(Revogado pela Lei nº 8.748, de 9/12/1993)</w:t>
        </w:r>
      </w:hyperlink>
    </w:p>
    <w:p w:rsidR="00C521F5" w:rsidRPr="00C521F5" w:rsidRDefault="00C521F5" w:rsidP="00430C7C">
      <w:pPr>
        <w:pStyle w:val="Cabealho"/>
        <w:ind w:firstLine="1134"/>
        <w:jc w:val="both"/>
        <w:rPr>
          <w:sz w:val="24"/>
        </w:rPr>
      </w:pPr>
    </w:p>
    <w:p w:rsidR="00C521F5" w:rsidRDefault="005C399A" w:rsidP="00430C7C">
      <w:pPr>
        <w:pStyle w:val="Cabealho"/>
        <w:jc w:val="center"/>
        <w:rPr>
          <w:b/>
          <w:sz w:val="24"/>
        </w:rPr>
      </w:pPr>
      <w:r w:rsidRPr="005C399A">
        <w:rPr>
          <w:b/>
          <w:sz w:val="24"/>
        </w:rPr>
        <w:t>Seção III</w:t>
      </w:r>
    </w:p>
    <w:p w:rsidR="00486474" w:rsidRDefault="00486474" w:rsidP="00430C7C">
      <w:pPr>
        <w:pStyle w:val="Cabealho"/>
        <w:jc w:val="center"/>
        <w:rPr>
          <w:b/>
          <w:sz w:val="24"/>
        </w:rPr>
      </w:pPr>
      <w:r>
        <w:rPr>
          <w:b/>
          <w:sz w:val="24"/>
        </w:rPr>
        <w:t>Do Procedimento</w:t>
      </w:r>
    </w:p>
    <w:p w:rsidR="006769E6" w:rsidRPr="00C521F5" w:rsidRDefault="006769E6" w:rsidP="006769E6">
      <w:pPr>
        <w:pStyle w:val="Cabealho"/>
        <w:jc w:val="both"/>
        <w:rPr>
          <w:sz w:val="24"/>
        </w:rPr>
      </w:pPr>
    </w:p>
    <w:p w:rsidR="00C521F5" w:rsidRPr="00C521F5" w:rsidRDefault="00C521F5" w:rsidP="00430C7C">
      <w:pPr>
        <w:pStyle w:val="Cabealho"/>
        <w:ind w:firstLine="1134"/>
        <w:jc w:val="both"/>
        <w:rPr>
          <w:sz w:val="24"/>
        </w:rPr>
      </w:pPr>
      <w:r w:rsidRPr="00C521F5">
        <w:rPr>
          <w:sz w:val="24"/>
        </w:rPr>
        <w:t xml:space="preserve">Art. 7º O procedimento fiscal tem início com: </w:t>
      </w:r>
    </w:p>
    <w:p w:rsidR="00C521F5" w:rsidRPr="00C521F5" w:rsidRDefault="00C521F5" w:rsidP="00430C7C">
      <w:pPr>
        <w:pStyle w:val="Cabealho"/>
        <w:ind w:firstLine="1134"/>
        <w:jc w:val="both"/>
        <w:rPr>
          <w:sz w:val="24"/>
        </w:rPr>
      </w:pPr>
      <w:r w:rsidRPr="00C521F5">
        <w:rPr>
          <w:sz w:val="24"/>
        </w:rPr>
        <w:t xml:space="preserve">I - O primeiro ato de ofício, escrito, praticado por servidor competente, cientificado o sujeito passivo da obrigação tributária ou seu preposto; </w:t>
      </w:r>
    </w:p>
    <w:p w:rsidR="00C521F5" w:rsidRPr="00C521F5" w:rsidRDefault="00C521F5" w:rsidP="00430C7C">
      <w:pPr>
        <w:pStyle w:val="Cabealho"/>
        <w:ind w:firstLine="1134"/>
        <w:jc w:val="both"/>
        <w:rPr>
          <w:sz w:val="24"/>
        </w:rPr>
      </w:pPr>
      <w:r w:rsidRPr="00C521F5">
        <w:rPr>
          <w:sz w:val="24"/>
        </w:rPr>
        <w:t xml:space="preserve">II - A apreensão de mercadorias, documentos ou livros; </w:t>
      </w:r>
    </w:p>
    <w:p w:rsidR="00C521F5" w:rsidRPr="00C521F5" w:rsidRDefault="00C521F5" w:rsidP="00430C7C">
      <w:pPr>
        <w:pStyle w:val="Cabealho"/>
        <w:ind w:firstLine="1134"/>
        <w:jc w:val="both"/>
        <w:rPr>
          <w:sz w:val="24"/>
        </w:rPr>
      </w:pPr>
      <w:r w:rsidRPr="00C521F5">
        <w:rPr>
          <w:sz w:val="24"/>
        </w:rPr>
        <w:t xml:space="preserve">III - O começo de despacho aduaneiro de mercadoria importada. </w:t>
      </w:r>
    </w:p>
    <w:p w:rsidR="00C521F5" w:rsidRPr="00C521F5" w:rsidRDefault="00C521F5" w:rsidP="00430C7C">
      <w:pPr>
        <w:pStyle w:val="Cabealho"/>
        <w:ind w:firstLine="1134"/>
        <w:jc w:val="both"/>
        <w:rPr>
          <w:sz w:val="24"/>
        </w:rPr>
      </w:pPr>
      <w:r w:rsidRPr="00C521F5">
        <w:rPr>
          <w:sz w:val="24"/>
        </w:rPr>
        <w:t xml:space="preserve">§ 1º O início do procedimento exclui a espontaneidade do sujeito passivo em relação aos atos anteriores e, independentemente de intimação, a dos demais envolvidos nas infrações verificadas. </w:t>
      </w:r>
    </w:p>
    <w:p w:rsidR="00C521F5" w:rsidRPr="00C521F5" w:rsidRDefault="00C521F5" w:rsidP="00684F40">
      <w:pPr>
        <w:pStyle w:val="Cabealho"/>
        <w:ind w:firstLine="1134"/>
        <w:jc w:val="both"/>
        <w:rPr>
          <w:sz w:val="24"/>
        </w:rPr>
      </w:pPr>
      <w:r w:rsidRPr="00C521F5">
        <w:rPr>
          <w:sz w:val="24"/>
        </w:rPr>
        <w:t>§ 2</w:t>
      </w:r>
      <w:r w:rsidR="009818C3">
        <w:rPr>
          <w:sz w:val="24"/>
        </w:rPr>
        <w:t>º</w:t>
      </w:r>
      <w:r w:rsidRPr="00C521F5">
        <w:rPr>
          <w:sz w:val="24"/>
        </w:rPr>
        <w:t xml:space="preserve"> </w:t>
      </w:r>
      <w:r w:rsidR="00684F40" w:rsidRPr="00684F40">
        <w:rPr>
          <w:sz w:val="24"/>
        </w:rPr>
        <w:t>Para os efeitos do disposto no § 1º, os atos referidos nos incisos I e II do</w:t>
      </w:r>
      <w:r w:rsidR="00684F40">
        <w:rPr>
          <w:sz w:val="24"/>
        </w:rPr>
        <w:t xml:space="preserve"> </w:t>
      </w:r>
      <w:r w:rsidR="00331DC1" w:rsidRPr="00331DC1">
        <w:rPr>
          <w:i/>
          <w:sz w:val="24"/>
        </w:rPr>
        <w:t>caput</w:t>
      </w:r>
      <w:r w:rsidR="00684F40" w:rsidRPr="00684F40">
        <w:rPr>
          <w:sz w:val="24"/>
        </w:rPr>
        <w:t xml:space="preserve"> deste artigo valerão pelo prazo de </w:t>
      </w:r>
      <w:proofErr w:type="gramStart"/>
      <w:r w:rsidR="00684F40" w:rsidRPr="00684F40">
        <w:rPr>
          <w:sz w:val="24"/>
        </w:rPr>
        <w:t>90 (noventa) dias, prorrogável</w:t>
      </w:r>
      <w:proofErr w:type="gramEnd"/>
      <w:r w:rsidR="00684F40" w:rsidRPr="00684F40">
        <w:rPr>
          <w:sz w:val="24"/>
        </w:rPr>
        <w:t>,</w:t>
      </w:r>
      <w:r w:rsidR="00684F40">
        <w:rPr>
          <w:sz w:val="24"/>
        </w:rPr>
        <w:t xml:space="preserve"> </w:t>
      </w:r>
      <w:r w:rsidR="00684F40" w:rsidRPr="00684F40">
        <w:rPr>
          <w:sz w:val="24"/>
        </w:rPr>
        <w:t>sucessivamente, por igual período, com qualquer outro ato escrito que indique o</w:t>
      </w:r>
      <w:r w:rsidR="00684F40">
        <w:rPr>
          <w:sz w:val="24"/>
        </w:rPr>
        <w:t xml:space="preserve"> </w:t>
      </w:r>
      <w:r w:rsidR="00684F40" w:rsidRPr="00684F40">
        <w:rPr>
          <w:sz w:val="24"/>
        </w:rPr>
        <w:t>prosseguimento dos trabalhos</w:t>
      </w:r>
      <w:r w:rsidRPr="00C521F5">
        <w:rPr>
          <w:sz w:val="24"/>
        </w:rPr>
        <w:t xml:space="preserve">. </w:t>
      </w:r>
      <w:hyperlink r:id="rId16" w:history="1">
        <w:r w:rsidR="00684F40" w:rsidRPr="00686451">
          <w:rPr>
            <w:rStyle w:val="Hyperlink"/>
            <w:i/>
            <w:sz w:val="24"/>
          </w:rPr>
          <w:t>(</w:t>
        </w:r>
        <w:r w:rsidR="00684F40">
          <w:rPr>
            <w:rStyle w:val="Hyperlink"/>
            <w:i/>
            <w:sz w:val="24"/>
          </w:rPr>
          <w:t xml:space="preserve">Parágrafo com redação dada </w:t>
        </w:r>
        <w:r w:rsidR="00684F40" w:rsidRPr="00686451">
          <w:rPr>
            <w:rStyle w:val="Hyperlink"/>
            <w:i/>
            <w:sz w:val="24"/>
          </w:rPr>
          <w:t>pela Lei Complementar nº 227, de 13/1/2026)</w:t>
        </w:r>
        <w:proofErr w:type="gramStart"/>
      </w:hyperlink>
      <w:proofErr w:type="gramEnd"/>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Art. 8</w:t>
      </w:r>
      <w:r w:rsidR="009818C3">
        <w:rPr>
          <w:sz w:val="24"/>
        </w:rPr>
        <w:t>º</w:t>
      </w:r>
      <w:r w:rsidRPr="00C521F5">
        <w:rPr>
          <w:sz w:val="24"/>
        </w:rPr>
        <w:t xml:space="preserve"> Os termos decorrentes de atividade fiscalizadora serão lavrados, sempre que possível, em livro fiscal, extraindo-se cópia para anexação ao processo; quando não lavrados em livro, entregar-se-á cópia autenticada à pessoa sob fiscalização. </w:t>
      </w:r>
    </w:p>
    <w:p w:rsidR="00C521F5" w:rsidRPr="00C521F5" w:rsidRDefault="00C521F5" w:rsidP="00430C7C">
      <w:pPr>
        <w:pStyle w:val="Cabealho"/>
        <w:ind w:firstLine="1134"/>
        <w:jc w:val="both"/>
        <w:rPr>
          <w:sz w:val="24"/>
        </w:rPr>
      </w:pPr>
    </w:p>
    <w:p w:rsidR="00B071AB" w:rsidRPr="00B071AB" w:rsidRDefault="00796871" w:rsidP="00B071AB">
      <w:pPr>
        <w:pStyle w:val="Cabealho"/>
        <w:ind w:firstLine="1134"/>
        <w:jc w:val="both"/>
        <w:rPr>
          <w:i/>
          <w:color w:val="FF0000"/>
          <w:sz w:val="24"/>
        </w:rPr>
      </w:pPr>
      <w:r w:rsidRPr="00796871">
        <w:rPr>
          <w:sz w:val="24"/>
        </w:rPr>
        <w:t xml:space="preserve">Art. 9º A exigência do crédito tributário e a aplicação de penalidade isolada serão formalizados em autos de infração ou notificações de lançamento, distintos para cada tributo ou penalidade, os quais deverão estar instruídos com todos os termos, depoimentos, laudos e demais </w:t>
      </w:r>
      <w:r w:rsidRPr="00796871">
        <w:rPr>
          <w:sz w:val="24"/>
        </w:rPr>
        <w:lastRenderedPageBreak/>
        <w:t>elementos de prova indispensáveis à comprovação do ilícito</w:t>
      </w:r>
      <w:r w:rsidR="00B071AB" w:rsidRPr="00B071AB">
        <w:rPr>
          <w:sz w:val="24"/>
        </w:rPr>
        <w:t xml:space="preserve">. </w:t>
      </w:r>
      <w:hyperlink r:id="rId17" w:history="1">
        <w:r w:rsidR="00B071AB" w:rsidRPr="00F35A78">
          <w:rPr>
            <w:rStyle w:val="Hyperlink"/>
            <w:i/>
            <w:sz w:val="24"/>
          </w:rPr>
          <w:t>(“</w:t>
        </w:r>
        <w:r w:rsidR="00331DC1" w:rsidRPr="00331DC1">
          <w:rPr>
            <w:rStyle w:val="Hyperlink"/>
            <w:i/>
            <w:sz w:val="24"/>
          </w:rPr>
          <w:t>Caput</w:t>
        </w:r>
        <w:r w:rsidR="00B071AB" w:rsidRPr="00F35A78">
          <w:rPr>
            <w:rStyle w:val="Hyperlink"/>
            <w:i/>
            <w:sz w:val="24"/>
          </w:rPr>
          <w:t xml:space="preserve">” do artigo com redação dada pela Lei nº </w:t>
        </w:r>
        <w:r w:rsidR="00F23C79" w:rsidRPr="00F35A78">
          <w:rPr>
            <w:rStyle w:val="Hyperlink"/>
            <w:i/>
            <w:sz w:val="24"/>
          </w:rPr>
          <w:t>11</w:t>
        </w:r>
        <w:r w:rsidR="00B071AB" w:rsidRPr="00F35A78">
          <w:rPr>
            <w:rStyle w:val="Hyperlink"/>
            <w:i/>
            <w:sz w:val="24"/>
          </w:rPr>
          <w:t>.</w:t>
        </w:r>
        <w:r w:rsidR="00F23C79" w:rsidRPr="00F35A78">
          <w:rPr>
            <w:rStyle w:val="Hyperlink"/>
            <w:i/>
            <w:sz w:val="24"/>
          </w:rPr>
          <w:t>941</w:t>
        </w:r>
        <w:r w:rsidR="00B071AB" w:rsidRPr="00F35A78">
          <w:rPr>
            <w:rStyle w:val="Hyperlink"/>
            <w:i/>
            <w:sz w:val="24"/>
          </w:rPr>
          <w:t xml:space="preserve">, de </w:t>
        </w:r>
        <w:r w:rsidR="00F23C79" w:rsidRPr="00F35A78">
          <w:rPr>
            <w:rStyle w:val="Hyperlink"/>
            <w:i/>
            <w:sz w:val="24"/>
          </w:rPr>
          <w:t>27</w:t>
        </w:r>
        <w:r w:rsidR="00B071AB" w:rsidRPr="00F35A78">
          <w:rPr>
            <w:rStyle w:val="Hyperlink"/>
            <w:i/>
            <w:sz w:val="24"/>
          </w:rPr>
          <w:t>/</w:t>
        </w:r>
        <w:r w:rsidR="00F23C79" w:rsidRPr="00F35A78">
          <w:rPr>
            <w:rStyle w:val="Hyperlink"/>
            <w:i/>
            <w:sz w:val="24"/>
          </w:rPr>
          <w:t>5</w:t>
        </w:r>
        <w:r w:rsidR="00B071AB" w:rsidRPr="00F35A78">
          <w:rPr>
            <w:rStyle w:val="Hyperlink"/>
            <w:i/>
            <w:sz w:val="24"/>
          </w:rPr>
          <w:t>/</w:t>
        </w:r>
        <w:r w:rsidR="00F23C79" w:rsidRPr="00F35A78">
          <w:rPr>
            <w:rStyle w:val="Hyperlink"/>
            <w:i/>
            <w:sz w:val="24"/>
          </w:rPr>
          <w:t>2009</w:t>
        </w:r>
        <w:r w:rsidR="00B071AB" w:rsidRPr="00F35A78">
          <w:rPr>
            <w:rStyle w:val="Hyperlink"/>
            <w:i/>
            <w:sz w:val="24"/>
          </w:rPr>
          <w:t>)</w:t>
        </w:r>
      </w:hyperlink>
    </w:p>
    <w:p w:rsidR="00B071AB" w:rsidRPr="00B071AB" w:rsidRDefault="00C47D78" w:rsidP="00B071AB">
      <w:pPr>
        <w:pStyle w:val="Cabealho"/>
        <w:ind w:firstLine="1134"/>
        <w:jc w:val="both"/>
        <w:rPr>
          <w:sz w:val="24"/>
        </w:rPr>
      </w:pPr>
      <w:r w:rsidRPr="00C47D78">
        <w:rPr>
          <w:sz w:val="24"/>
        </w:rPr>
        <w:t xml:space="preserve">§ 1º Os autos de infração e as notificações de lançamento de que trata o </w:t>
      </w:r>
      <w:r w:rsidR="00331DC1" w:rsidRPr="00331DC1">
        <w:rPr>
          <w:i/>
          <w:sz w:val="24"/>
        </w:rPr>
        <w:t>caput</w:t>
      </w:r>
      <w:r w:rsidRPr="00C47D78">
        <w:rPr>
          <w:sz w:val="24"/>
        </w:rPr>
        <w:t xml:space="preserve"> deste artigo, formalizados em relação ao mesmo sujeito passivo, podem ser objeto de um único processo, quando a comprovação dos ilícitos depender dos mesmos elementos de prova.</w:t>
      </w:r>
      <w:r w:rsidR="00B071AB" w:rsidRPr="00B071AB">
        <w:rPr>
          <w:sz w:val="24"/>
        </w:rPr>
        <w:t xml:space="preserve"> </w:t>
      </w:r>
      <w:hyperlink r:id="rId18" w:history="1">
        <w:r w:rsidRPr="00914A6B">
          <w:rPr>
            <w:rStyle w:val="Hyperlink"/>
            <w:i/>
            <w:sz w:val="24"/>
          </w:rPr>
          <w:t>(Parágrafo com redação dada pela Lei nº 11.196, de 21/11/2005)</w:t>
        </w:r>
      </w:hyperlink>
    </w:p>
    <w:p w:rsidR="00B071AB" w:rsidRPr="00B071AB" w:rsidRDefault="00B071AB" w:rsidP="00B071AB">
      <w:pPr>
        <w:pStyle w:val="Cabealho"/>
        <w:ind w:firstLine="1134"/>
        <w:jc w:val="both"/>
        <w:rPr>
          <w:sz w:val="24"/>
        </w:rPr>
      </w:pPr>
      <w:r w:rsidRPr="00B071AB">
        <w:rPr>
          <w:sz w:val="24"/>
        </w:rPr>
        <w:t xml:space="preserve">§ 2º Os procedimentos de que tratam este artigo e o art. 7º serão válidos, mesmo que formalizados por servidor competente de jurisdição diversa da do domicílio tributário do sujeito passivo. </w:t>
      </w:r>
      <w:hyperlink r:id="rId19" w:history="1">
        <w:r w:rsidR="004829F4" w:rsidRPr="009228C3">
          <w:rPr>
            <w:rStyle w:val="Hyperlink"/>
            <w:i/>
            <w:sz w:val="24"/>
          </w:rPr>
          <w:t>(Parágrafo acrescido pela Lei nº 8.748, de 9/12/1993)</w:t>
        </w:r>
      </w:hyperlink>
    </w:p>
    <w:p w:rsidR="00B071AB" w:rsidRDefault="00B071AB" w:rsidP="00B071AB">
      <w:pPr>
        <w:pStyle w:val="Cabealho"/>
        <w:ind w:firstLine="1134"/>
        <w:jc w:val="both"/>
        <w:rPr>
          <w:sz w:val="24"/>
        </w:rPr>
      </w:pPr>
      <w:r w:rsidRPr="00B071AB">
        <w:rPr>
          <w:sz w:val="24"/>
        </w:rPr>
        <w:t>§ 3º A formalização da exigência, nos termos do parágrafo anterior, previne a jurisdição e prorroga a competência da autoridade que dela primeiro conhecer.</w:t>
      </w:r>
      <w:r w:rsidR="004829F4" w:rsidRPr="004829F4">
        <w:rPr>
          <w:i/>
          <w:color w:val="FF0000"/>
          <w:sz w:val="24"/>
        </w:rPr>
        <w:t xml:space="preserve"> </w:t>
      </w:r>
      <w:hyperlink r:id="rId20" w:history="1">
        <w:r w:rsidR="004829F4" w:rsidRPr="009228C3">
          <w:rPr>
            <w:rStyle w:val="Hyperlink"/>
            <w:i/>
            <w:sz w:val="24"/>
          </w:rPr>
          <w:t>(Primitivo § 2º renumerado</w:t>
        </w:r>
        <w:r w:rsidR="006F7CCC" w:rsidRPr="009228C3">
          <w:rPr>
            <w:rStyle w:val="Hyperlink"/>
            <w:i/>
            <w:sz w:val="24"/>
          </w:rPr>
          <w:t xml:space="preserve"> com redação dada</w:t>
        </w:r>
        <w:r w:rsidR="004829F4" w:rsidRPr="009228C3">
          <w:rPr>
            <w:rStyle w:val="Hyperlink"/>
            <w:i/>
            <w:sz w:val="24"/>
          </w:rPr>
          <w:t xml:space="preserve"> pela Lei nº 8.748, de 9/12/1993)</w:t>
        </w:r>
      </w:hyperlink>
    </w:p>
    <w:p w:rsidR="00F35A78" w:rsidRPr="00F35A78" w:rsidRDefault="00F35A78" w:rsidP="00F35A78">
      <w:pPr>
        <w:pStyle w:val="Cabealho"/>
        <w:ind w:firstLine="1134"/>
        <w:jc w:val="both"/>
        <w:rPr>
          <w:sz w:val="24"/>
        </w:rPr>
      </w:pPr>
      <w:r w:rsidRPr="00F35A78">
        <w:rPr>
          <w:sz w:val="24"/>
        </w:rPr>
        <w:t xml:space="preserve">§ 4º O disposto no </w:t>
      </w:r>
      <w:r w:rsidR="00331DC1" w:rsidRPr="00331DC1">
        <w:rPr>
          <w:i/>
          <w:sz w:val="24"/>
        </w:rPr>
        <w:t>caput</w:t>
      </w:r>
      <w:r w:rsidRPr="00F35A78">
        <w:rPr>
          <w:sz w:val="24"/>
        </w:rPr>
        <w:t xml:space="preserve"> deste artigo aplica-se também nas hipóteses em que, constatada infração à legislação tributária, dela não resulte exigência de crédito tributário. </w:t>
      </w:r>
      <w:hyperlink r:id="rId21" w:history="1">
        <w:r w:rsidRPr="00F35A78">
          <w:rPr>
            <w:rStyle w:val="Hyperlink"/>
            <w:i/>
            <w:sz w:val="24"/>
          </w:rPr>
          <w:t>(Parágrafo acrescido pela Lei nº 11.941, de 27/5/2009)</w:t>
        </w:r>
      </w:hyperlink>
    </w:p>
    <w:p w:rsidR="00F35A78" w:rsidRPr="00F35A78" w:rsidRDefault="00F35A78" w:rsidP="00F35A78">
      <w:pPr>
        <w:pStyle w:val="Cabealho"/>
        <w:ind w:firstLine="1134"/>
        <w:jc w:val="both"/>
        <w:rPr>
          <w:sz w:val="24"/>
        </w:rPr>
      </w:pPr>
      <w:r w:rsidRPr="00F35A78">
        <w:rPr>
          <w:sz w:val="24"/>
        </w:rPr>
        <w:t xml:space="preserve">§ 5º Os autos de infração e as notificações de lançamento de que trata o </w:t>
      </w:r>
      <w:r w:rsidR="00331DC1" w:rsidRPr="00331DC1">
        <w:rPr>
          <w:i/>
          <w:sz w:val="24"/>
        </w:rPr>
        <w:t>caput</w:t>
      </w:r>
      <w:r w:rsidRPr="00F35A78">
        <w:rPr>
          <w:sz w:val="24"/>
        </w:rPr>
        <w:t xml:space="preserve"> deste artigo, formalizados em decorrência de fiscalização relacionada a regime especial unificado de arrecadação de tributos, poderão conter lançamento único para todos os tributos por eles abrangidos. </w:t>
      </w:r>
      <w:hyperlink r:id="rId22" w:history="1">
        <w:r w:rsidRPr="00F35A78">
          <w:rPr>
            <w:rStyle w:val="Hyperlink"/>
            <w:i/>
            <w:sz w:val="24"/>
          </w:rPr>
          <w:t>(Parágrafo acrescido pela Lei nº 11.941, de 27/5/2009)</w:t>
        </w:r>
      </w:hyperlink>
    </w:p>
    <w:p w:rsidR="00B071AB" w:rsidRDefault="00F35A78" w:rsidP="00F35A78">
      <w:pPr>
        <w:pStyle w:val="Cabealho"/>
        <w:ind w:firstLine="1134"/>
        <w:jc w:val="both"/>
        <w:rPr>
          <w:sz w:val="24"/>
        </w:rPr>
      </w:pPr>
      <w:r w:rsidRPr="00F35A78">
        <w:rPr>
          <w:sz w:val="24"/>
        </w:rPr>
        <w:t xml:space="preserve">§ 6º O disposto no </w:t>
      </w:r>
      <w:r w:rsidR="00331DC1" w:rsidRPr="00331DC1">
        <w:rPr>
          <w:i/>
          <w:sz w:val="24"/>
        </w:rPr>
        <w:t>caput</w:t>
      </w:r>
      <w:r w:rsidRPr="00F35A78">
        <w:rPr>
          <w:sz w:val="24"/>
        </w:rPr>
        <w:t xml:space="preserve"> deste artigo não se aplica às contribuições de que trata o art. 3º da Lei nº 11.457, de 16 de março de 2007.</w:t>
      </w:r>
      <w:r w:rsidRPr="00F35A78">
        <w:rPr>
          <w:i/>
          <w:color w:val="FF0000"/>
          <w:sz w:val="24"/>
        </w:rPr>
        <w:t xml:space="preserve"> </w:t>
      </w:r>
      <w:hyperlink r:id="rId23" w:history="1">
        <w:r w:rsidRPr="00F35A78">
          <w:rPr>
            <w:rStyle w:val="Hyperlink"/>
            <w:i/>
            <w:sz w:val="24"/>
          </w:rPr>
          <w:t>(Parágrafo acrescido pela Lei nº 11.941, de 27/5/2009)</w:t>
        </w:r>
      </w:hyperlink>
    </w:p>
    <w:p w:rsidR="00F35A78" w:rsidRPr="00C521F5" w:rsidRDefault="00F35A78"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10. O auto de infração será lavrado por servidor competente, no local da verificação da falta, e conterá obrigatoriamente: </w:t>
      </w:r>
    </w:p>
    <w:p w:rsidR="00C521F5" w:rsidRPr="00C521F5" w:rsidRDefault="00C521F5" w:rsidP="00430C7C">
      <w:pPr>
        <w:pStyle w:val="Cabealho"/>
        <w:ind w:firstLine="1134"/>
        <w:jc w:val="both"/>
        <w:rPr>
          <w:sz w:val="24"/>
        </w:rPr>
      </w:pPr>
      <w:r w:rsidRPr="00C521F5">
        <w:rPr>
          <w:sz w:val="24"/>
        </w:rPr>
        <w:t xml:space="preserve">I - A qualificação do autuado; </w:t>
      </w:r>
    </w:p>
    <w:p w:rsidR="00C521F5" w:rsidRPr="00C521F5" w:rsidRDefault="00C521F5" w:rsidP="00430C7C">
      <w:pPr>
        <w:pStyle w:val="Cabealho"/>
        <w:ind w:firstLine="1134"/>
        <w:jc w:val="both"/>
        <w:rPr>
          <w:sz w:val="24"/>
        </w:rPr>
      </w:pPr>
      <w:r w:rsidRPr="00C521F5">
        <w:rPr>
          <w:sz w:val="24"/>
        </w:rPr>
        <w:t xml:space="preserve">II - O local, a data e a hora da lavratura; </w:t>
      </w:r>
    </w:p>
    <w:p w:rsidR="00C521F5" w:rsidRPr="00C521F5" w:rsidRDefault="00C521F5" w:rsidP="00430C7C">
      <w:pPr>
        <w:pStyle w:val="Cabealho"/>
        <w:ind w:firstLine="1134"/>
        <w:jc w:val="both"/>
        <w:rPr>
          <w:sz w:val="24"/>
        </w:rPr>
      </w:pPr>
      <w:r w:rsidRPr="00C521F5">
        <w:rPr>
          <w:sz w:val="24"/>
        </w:rPr>
        <w:t xml:space="preserve">III - A descrição do fato; </w:t>
      </w:r>
    </w:p>
    <w:p w:rsidR="00C521F5" w:rsidRPr="00C521F5" w:rsidRDefault="00C521F5" w:rsidP="00430C7C">
      <w:pPr>
        <w:pStyle w:val="Cabealho"/>
        <w:ind w:firstLine="1134"/>
        <w:jc w:val="both"/>
        <w:rPr>
          <w:sz w:val="24"/>
        </w:rPr>
      </w:pPr>
      <w:r w:rsidRPr="00C521F5">
        <w:rPr>
          <w:sz w:val="24"/>
        </w:rPr>
        <w:t>IV - A disposição legal infri</w:t>
      </w:r>
      <w:r w:rsidR="00133FA5">
        <w:rPr>
          <w:sz w:val="24"/>
        </w:rPr>
        <w:t>n</w:t>
      </w:r>
      <w:r w:rsidRPr="00C521F5">
        <w:rPr>
          <w:sz w:val="24"/>
        </w:rPr>
        <w:t xml:space="preserve">gida e a penalidade aplicável; </w:t>
      </w:r>
    </w:p>
    <w:p w:rsidR="00C521F5" w:rsidRPr="00C521F5" w:rsidRDefault="00C521F5" w:rsidP="005844F5">
      <w:pPr>
        <w:pStyle w:val="Cabealho"/>
        <w:ind w:firstLine="1134"/>
        <w:jc w:val="both"/>
        <w:rPr>
          <w:sz w:val="24"/>
        </w:rPr>
      </w:pPr>
      <w:r w:rsidRPr="00C521F5">
        <w:rPr>
          <w:sz w:val="24"/>
        </w:rPr>
        <w:t xml:space="preserve">V - </w:t>
      </w:r>
      <w:r w:rsidR="005844F5" w:rsidRPr="005844F5">
        <w:rPr>
          <w:sz w:val="24"/>
        </w:rPr>
        <w:t>a determinação da exigência e a intimação para cumpri-la ou impugná-la no</w:t>
      </w:r>
      <w:r w:rsidR="005844F5">
        <w:rPr>
          <w:sz w:val="24"/>
        </w:rPr>
        <w:t xml:space="preserve"> prazo de 20 (vinte) dias úteis</w:t>
      </w:r>
      <w:r w:rsidRPr="00C521F5">
        <w:rPr>
          <w:sz w:val="24"/>
        </w:rPr>
        <w:t xml:space="preserve">; </w:t>
      </w:r>
      <w:hyperlink r:id="rId24" w:history="1">
        <w:r w:rsidR="005844F5" w:rsidRPr="00686451">
          <w:rPr>
            <w:rStyle w:val="Hyperlink"/>
            <w:i/>
            <w:sz w:val="24"/>
          </w:rPr>
          <w:t>(</w:t>
        </w:r>
        <w:r w:rsidR="005844F5">
          <w:rPr>
            <w:rStyle w:val="Hyperlink"/>
            <w:i/>
            <w:sz w:val="24"/>
          </w:rPr>
          <w:t xml:space="preserve">Inciso com redação dada </w:t>
        </w:r>
        <w:r w:rsidR="005844F5" w:rsidRPr="00686451">
          <w:rPr>
            <w:rStyle w:val="Hyperlink"/>
            <w:i/>
            <w:sz w:val="24"/>
          </w:rPr>
          <w:t>pela Lei Complementar nº 227, de 13/1/2026)</w:t>
        </w:r>
        <w:proofErr w:type="gramStart"/>
      </w:hyperlink>
      <w:proofErr w:type="gramEnd"/>
    </w:p>
    <w:p w:rsidR="00C521F5" w:rsidRPr="00C521F5" w:rsidRDefault="00C521F5" w:rsidP="00430C7C">
      <w:pPr>
        <w:pStyle w:val="Cabealho"/>
        <w:ind w:firstLine="1134"/>
        <w:jc w:val="both"/>
        <w:rPr>
          <w:sz w:val="24"/>
        </w:rPr>
      </w:pPr>
      <w:r w:rsidRPr="00C521F5">
        <w:rPr>
          <w:sz w:val="24"/>
        </w:rPr>
        <w:t xml:space="preserve">VI - A assinatura do atuante e a indicação de seu cargo ou função e o número de matrícula.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11. A notificação de lançamento será expedida pelo órgão que administra o tributo e conterá obrigatoriamente: </w:t>
      </w:r>
    </w:p>
    <w:p w:rsidR="00C521F5" w:rsidRPr="00C521F5" w:rsidRDefault="00C521F5" w:rsidP="00430C7C">
      <w:pPr>
        <w:pStyle w:val="Cabealho"/>
        <w:ind w:firstLine="1134"/>
        <w:jc w:val="both"/>
        <w:rPr>
          <w:sz w:val="24"/>
        </w:rPr>
      </w:pPr>
      <w:r w:rsidRPr="00C521F5">
        <w:rPr>
          <w:sz w:val="24"/>
        </w:rPr>
        <w:t xml:space="preserve">I - A qualificação do notificado; </w:t>
      </w:r>
    </w:p>
    <w:p w:rsidR="00C521F5" w:rsidRPr="00C521F5" w:rsidRDefault="00C521F5" w:rsidP="00430C7C">
      <w:pPr>
        <w:pStyle w:val="Cabealho"/>
        <w:ind w:firstLine="1134"/>
        <w:jc w:val="both"/>
        <w:rPr>
          <w:sz w:val="24"/>
        </w:rPr>
      </w:pPr>
      <w:r w:rsidRPr="00C521F5">
        <w:rPr>
          <w:sz w:val="24"/>
        </w:rPr>
        <w:t xml:space="preserve">II - O valor do crédito tributário e o prazo para recolhimento ou impugnação; </w:t>
      </w:r>
    </w:p>
    <w:p w:rsidR="00C521F5" w:rsidRPr="00C521F5" w:rsidRDefault="00C521F5" w:rsidP="00430C7C">
      <w:pPr>
        <w:pStyle w:val="Cabealho"/>
        <w:ind w:firstLine="1134"/>
        <w:jc w:val="both"/>
        <w:rPr>
          <w:sz w:val="24"/>
        </w:rPr>
      </w:pPr>
      <w:r w:rsidRPr="00C521F5">
        <w:rPr>
          <w:sz w:val="24"/>
        </w:rPr>
        <w:t>III - A disposição legal infri</w:t>
      </w:r>
      <w:r w:rsidR="00960657">
        <w:rPr>
          <w:sz w:val="24"/>
        </w:rPr>
        <w:t>n</w:t>
      </w:r>
      <w:r w:rsidRPr="00C521F5">
        <w:rPr>
          <w:sz w:val="24"/>
        </w:rPr>
        <w:t xml:space="preserve">gida, se for o caso; </w:t>
      </w:r>
    </w:p>
    <w:p w:rsidR="00C521F5" w:rsidRPr="00C521F5" w:rsidRDefault="00C521F5" w:rsidP="00430C7C">
      <w:pPr>
        <w:pStyle w:val="Cabealho"/>
        <w:ind w:firstLine="1134"/>
        <w:jc w:val="both"/>
        <w:rPr>
          <w:sz w:val="24"/>
        </w:rPr>
      </w:pPr>
      <w:r w:rsidRPr="00C521F5">
        <w:rPr>
          <w:sz w:val="24"/>
        </w:rPr>
        <w:t xml:space="preserve">IV - A assinatura do chefe do órgão expedidor ou de outro servidor autorizado e a indicação de seu cargo ou função e o número de matrícula. </w:t>
      </w:r>
    </w:p>
    <w:p w:rsidR="00C521F5" w:rsidRPr="00C521F5" w:rsidRDefault="00C521F5" w:rsidP="00430C7C">
      <w:pPr>
        <w:pStyle w:val="Cabealho"/>
        <w:ind w:firstLine="1134"/>
        <w:jc w:val="both"/>
        <w:rPr>
          <w:sz w:val="24"/>
        </w:rPr>
      </w:pPr>
      <w:r w:rsidRPr="00C521F5">
        <w:rPr>
          <w:sz w:val="24"/>
        </w:rPr>
        <w:t xml:space="preserve">Parágrafo único. Prescinde de assinatura a notificação de lançamento emitida por processo eletrônico.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12. O servidor que verificar a ocorrência de infração à legislação tributária federal e não for competente para formalizar a exigência comunicará o fato, em representação circunstanciada, a seu chefe imediato, que adotará as providências necessárias.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13. A autoridade preparadora determinará que seja informado, no processo, se o infrator é reincidente, conforme definição da lei específica, se essa circunstância não tiver sido declarada na formalização da exigência.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14. A impugnação da exigência instaura a fase litigiosa do procedimento. </w:t>
      </w:r>
    </w:p>
    <w:p w:rsidR="00C521F5" w:rsidRDefault="00C521F5" w:rsidP="00430C7C">
      <w:pPr>
        <w:pStyle w:val="Cabealho"/>
        <w:ind w:firstLine="1134"/>
        <w:jc w:val="both"/>
        <w:rPr>
          <w:sz w:val="24"/>
        </w:rPr>
      </w:pPr>
    </w:p>
    <w:p w:rsidR="00676753" w:rsidRDefault="00676753" w:rsidP="00430C7C">
      <w:pPr>
        <w:pStyle w:val="Cabealho"/>
        <w:ind w:firstLine="1134"/>
        <w:jc w:val="both"/>
        <w:rPr>
          <w:sz w:val="24"/>
        </w:rPr>
      </w:pPr>
      <w:r w:rsidRPr="00676753">
        <w:rPr>
          <w:sz w:val="24"/>
        </w:rPr>
        <w:t>Art. 14-A. No caso de determinação e exigência de créditos tributários da União cujo sujeito passivo seja órgão ou entidade de direito público da administração pública federal, a submissão do litígio à composição extrajudicial pela Advocacia-Geral da União é considerada reclamação, para fins do disposto no inciso III do art. 151 da Lei nº 5.172, de 25 de outubro de 196</w:t>
      </w:r>
      <w:r>
        <w:rPr>
          <w:sz w:val="24"/>
        </w:rPr>
        <w:t xml:space="preserve">6 - Código Tributário Nacional. </w:t>
      </w:r>
      <w:hyperlink r:id="rId25" w:history="1">
        <w:r w:rsidRPr="00613367">
          <w:rPr>
            <w:rStyle w:val="Hyperlink"/>
            <w:i/>
            <w:sz w:val="24"/>
          </w:rPr>
          <w:t>(</w:t>
        </w:r>
        <w:r>
          <w:rPr>
            <w:rStyle w:val="Hyperlink"/>
            <w:i/>
            <w:sz w:val="24"/>
          </w:rPr>
          <w:t>Artigo acrescido</w:t>
        </w:r>
        <w:r w:rsidRPr="00613367">
          <w:rPr>
            <w:rStyle w:val="Hyperlink"/>
            <w:i/>
            <w:sz w:val="24"/>
          </w:rPr>
          <w:t xml:space="preserve"> pela Lei nº 13.140, de 26/6/2015, publicada no DOU de 29/6/2015, em vigor após decorridos 180 dias de sua publicação)</w:t>
        </w:r>
      </w:hyperlink>
    </w:p>
    <w:p w:rsidR="00676753" w:rsidRPr="00C521F5" w:rsidRDefault="00676753" w:rsidP="00430C7C">
      <w:pPr>
        <w:pStyle w:val="Cabealho"/>
        <w:ind w:firstLine="1134"/>
        <w:jc w:val="both"/>
        <w:rPr>
          <w:sz w:val="24"/>
        </w:rPr>
      </w:pPr>
    </w:p>
    <w:p w:rsidR="00322104" w:rsidRPr="00322104" w:rsidRDefault="00322104" w:rsidP="00430C7C">
      <w:pPr>
        <w:pStyle w:val="Cabealho"/>
        <w:ind w:firstLine="1134"/>
        <w:jc w:val="both"/>
        <w:rPr>
          <w:i/>
          <w:sz w:val="24"/>
        </w:rPr>
      </w:pPr>
      <w:r>
        <w:rPr>
          <w:sz w:val="24"/>
        </w:rPr>
        <w:t xml:space="preserve">Art. 14-B. </w:t>
      </w:r>
      <w:hyperlink r:id="rId26" w:history="1">
        <w:r w:rsidRPr="00322104">
          <w:rPr>
            <w:rStyle w:val="Hyperlink"/>
            <w:i/>
            <w:sz w:val="24"/>
          </w:rPr>
          <w:t>(VETADO na Lei nº 14.689, de 20/9/2023)</w:t>
        </w:r>
      </w:hyperlink>
    </w:p>
    <w:p w:rsidR="00322104" w:rsidRDefault="00322104" w:rsidP="00430C7C">
      <w:pPr>
        <w:pStyle w:val="Cabealho"/>
        <w:ind w:firstLine="1134"/>
        <w:jc w:val="both"/>
        <w:rPr>
          <w:sz w:val="24"/>
        </w:rPr>
      </w:pPr>
    </w:p>
    <w:p w:rsidR="00C521F5" w:rsidRPr="00C521F5" w:rsidRDefault="00C521F5" w:rsidP="00691C1D">
      <w:pPr>
        <w:pStyle w:val="Cabealho"/>
        <w:ind w:firstLine="1134"/>
        <w:jc w:val="both"/>
        <w:rPr>
          <w:sz w:val="24"/>
        </w:rPr>
      </w:pPr>
      <w:r w:rsidRPr="00C521F5">
        <w:rPr>
          <w:sz w:val="24"/>
        </w:rPr>
        <w:t xml:space="preserve">Art. 15. </w:t>
      </w:r>
      <w:r w:rsidR="00691C1D" w:rsidRPr="00691C1D">
        <w:rPr>
          <w:sz w:val="24"/>
        </w:rPr>
        <w:t>A impugnação, formalizada por escrito e instruída com os documentos</w:t>
      </w:r>
      <w:r w:rsidR="00691C1D">
        <w:rPr>
          <w:sz w:val="24"/>
        </w:rPr>
        <w:t xml:space="preserve"> </w:t>
      </w:r>
      <w:r w:rsidR="00691C1D" w:rsidRPr="00691C1D">
        <w:rPr>
          <w:sz w:val="24"/>
        </w:rPr>
        <w:t>em que se fundamentar, será apresentada ao órgão preparador no prazo de 20</w:t>
      </w:r>
      <w:r w:rsidR="00691C1D">
        <w:rPr>
          <w:sz w:val="24"/>
        </w:rPr>
        <w:t xml:space="preserve"> </w:t>
      </w:r>
      <w:r w:rsidR="00691C1D" w:rsidRPr="00691C1D">
        <w:rPr>
          <w:sz w:val="24"/>
        </w:rPr>
        <w:t>(vinte) dias úteis, contado da data em que for feita a intimação da exigência</w:t>
      </w:r>
      <w:r w:rsidRPr="00C521F5">
        <w:rPr>
          <w:sz w:val="24"/>
        </w:rPr>
        <w:t xml:space="preserve">. </w:t>
      </w:r>
      <w:hyperlink r:id="rId27" w:history="1">
        <w:r w:rsidR="00691C1D" w:rsidRPr="00686451">
          <w:rPr>
            <w:rStyle w:val="Hyperlink"/>
            <w:i/>
            <w:sz w:val="24"/>
          </w:rPr>
          <w:t>(</w:t>
        </w:r>
        <w:r w:rsidR="00691C1D">
          <w:rPr>
            <w:rStyle w:val="Hyperlink"/>
            <w:i/>
            <w:sz w:val="24"/>
          </w:rPr>
          <w:t>“</w:t>
        </w:r>
        <w:r w:rsidR="00331DC1" w:rsidRPr="00331DC1">
          <w:rPr>
            <w:rStyle w:val="Hyperlink"/>
            <w:i/>
            <w:sz w:val="24"/>
          </w:rPr>
          <w:t>Caput</w:t>
        </w:r>
        <w:r w:rsidR="00691C1D">
          <w:rPr>
            <w:rStyle w:val="Hyperlink"/>
            <w:i/>
            <w:sz w:val="24"/>
          </w:rPr>
          <w:t xml:space="preserve">” do artigo com redação dada </w:t>
        </w:r>
        <w:r w:rsidR="00691C1D" w:rsidRPr="00686451">
          <w:rPr>
            <w:rStyle w:val="Hyperlink"/>
            <w:i/>
            <w:sz w:val="24"/>
          </w:rPr>
          <w:t>pela Lei Complementar nº 227, de 13/1/2026)</w:t>
        </w:r>
        <w:proofErr w:type="gramStart"/>
      </w:hyperlink>
      <w:proofErr w:type="gramEnd"/>
    </w:p>
    <w:p w:rsidR="00C521F5" w:rsidRPr="00C521F5" w:rsidRDefault="00CF5FF5" w:rsidP="00430C7C">
      <w:pPr>
        <w:pStyle w:val="Cabealho"/>
        <w:ind w:firstLine="1134"/>
        <w:jc w:val="both"/>
        <w:rPr>
          <w:sz w:val="24"/>
        </w:rPr>
      </w:pPr>
      <w:r w:rsidRPr="00CF5FF5">
        <w:rPr>
          <w:sz w:val="24"/>
        </w:rPr>
        <w:t xml:space="preserve">Parágrafo único. </w:t>
      </w:r>
      <w:hyperlink r:id="rId28" w:history="1">
        <w:r w:rsidRPr="00090F57">
          <w:rPr>
            <w:rStyle w:val="Hyperlink"/>
            <w:i/>
            <w:sz w:val="24"/>
          </w:rPr>
          <w:t>(</w:t>
        </w:r>
        <w:r w:rsidR="003E5FAB" w:rsidRPr="00090F57">
          <w:rPr>
            <w:rStyle w:val="Hyperlink"/>
            <w:i/>
            <w:sz w:val="24"/>
          </w:rPr>
          <w:t>Revogado</w:t>
        </w:r>
        <w:r w:rsidRPr="00090F57">
          <w:rPr>
            <w:rStyle w:val="Hyperlink"/>
            <w:i/>
            <w:sz w:val="24"/>
          </w:rPr>
          <w:t xml:space="preserve"> pela Lei nº </w:t>
        </w:r>
        <w:r w:rsidR="003E5FAB" w:rsidRPr="00090F57">
          <w:rPr>
            <w:rStyle w:val="Hyperlink"/>
            <w:i/>
            <w:sz w:val="24"/>
          </w:rPr>
          <w:t>11.941</w:t>
        </w:r>
        <w:r w:rsidRPr="00090F57">
          <w:rPr>
            <w:rStyle w:val="Hyperlink"/>
            <w:i/>
            <w:sz w:val="24"/>
          </w:rPr>
          <w:t xml:space="preserve">, de </w:t>
        </w:r>
        <w:r w:rsidR="003E5FAB" w:rsidRPr="00090F57">
          <w:rPr>
            <w:rStyle w:val="Hyperlink"/>
            <w:i/>
            <w:sz w:val="24"/>
          </w:rPr>
          <w:t>27</w:t>
        </w:r>
        <w:r w:rsidRPr="00090F57">
          <w:rPr>
            <w:rStyle w:val="Hyperlink"/>
            <w:i/>
            <w:sz w:val="24"/>
          </w:rPr>
          <w:t>/</w:t>
        </w:r>
        <w:r w:rsidR="003E5FAB" w:rsidRPr="00090F57">
          <w:rPr>
            <w:rStyle w:val="Hyperlink"/>
            <w:i/>
            <w:sz w:val="24"/>
          </w:rPr>
          <w:t>5</w:t>
        </w:r>
        <w:r w:rsidRPr="00090F57">
          <w:rPr>
            <w:rStyle w:val="Hyperlink"/>
            <w:i/>
            <w:sz w:val="24"/>
          </w:rPr>
          <w:t>/</w:t>
        </w:r>
        <w:r w:rsidR="003E5FAB" w:rsidRPr="00090F57">
          <w:rPr>
            <w:rStyle w:val="Hyperlink"/>
            <w:i/>
            <w:sz w:val="24"/>
          </w:rPr>
          <w:t>2009</w:t>
        </w:r>
        <w:r w:rsidRPr="00090F57">
          <w:rPr>
            <w:rStyle w:val="Hyperlink"/>
            <w:i/>
            <w:sz w:val="24"/>
          </w:rPr>
          <w:t>)</w:t>
        </w:r>
      </w:hyperlink>
      <w:r w:rsidR="00C521F5" w:rsidRPr="00C521F5">
        <w:rPr>
          <w:sz w:val="24"/>
        </w:rPr>
        <w:t xml:space="preserve">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16. A impugnação mencionará: </w:t>
      </w:r>
    </w:p>
    <w:p w:rsidR="00C521F5" w:rsidRPr="00C521F5" w:rsidRDefault="00C521F5" w:rsidP="00430C7C">
      <w:pPr>
        <w:pStyle w:val="Cabealho"/>
        <w:ind w:firstLine="1134"/>
        <w:jc w:val="both"/>
        <w:rPr>
          <w:sz w:val="24"/>
        </w:rPr>
      </w:pPr>
      <w:r w:rsidRPr="00C521F5">
        <w:rPr>
          <w:sz w:val="24"/>
        </w:rPr>
        <w:t xml:space="preserve">I - A autoridade julgadora a quem é dirigida; </w:t>
      </w:r>
    </w:p>
    <w:p w:rsidR="00C521F5" w:rsidRPr="00C521F5" w:rsidRDefault="00C521F5" w:rsidP="00430C7C">
      <w:pPr>
        <w:pStyle w:val="Cabealho"/>
        <w:ind w:firstLine="1134"/>
        <w:jc w:val="both"/>
        <w:rPr>
          <w:sz w:val="24"/>
        </w:rPr>
      </w:pPr>
      <w:r w:rsidRPr="00C521F5">
        <w:rPr>
          <w:sz w:val="24"/>
        </w:rPr>
        <w:t xml:space="preserve">II - A qualificação do impugnante; </w:t>
      </w:r>
    </w:p>
    <w:p w:rsidR="0076585E" w:rsidRPr="0076585E" w:rsidRDefault="0076585E" w:rsidP="0076585E">
      <w:pPr>
        <w:pStyle w:val="Cabealho"/>
        <w:ind w:firstLine="1134"/>
        <w:jc w:val="both"/>
        <w:rPr>
          <w:i/>
          <w:color w:val="FF0000"/>
          <w:sz w:val="24"/>
        </w:rPr>
      </w:pPr>
      <w:r w:rsidRPr="0076585E">
        <w:rPr>
          <w:sz w:val="24"/>
        </w:rPr>
        <w:t>III - os motivos de fato e de direito em que se fundamenta, os pontos de discordância e as razões e provas que possuir;</w:t>
      </w:r>
      <w:r>
        <w:rPr>
          <w:sz w:val="24"/>
        </w:rPr>
        <w:t xml:space="preserve"> </w:t>
      </w:r>
      <w:hyperlink r:id="rId29" w:history="1">
        <w:r w:rsidRPr="00322B6D">
          <w:rPr>
            <w:rStyle w:val="Hyperlink"/>
            <w:i/>
            <w:sz w:val="24"/>
          </w:rPr>
          <w:t>(Inciso com redação dada pela Lei nº 8.748, de 9/12/1993)</w:t>
        </w:r>
      </w:hyperlink>
    </w:p>
    <w:p w:rsidR="00C521F5" w:rsidRDefault="0076585E" w:rsidP="0076585E">
      <w:pPr>
        <w:pStyle w:val="Cabealho"/>
        <w:ind w:firstLine="1134"/>
        <w:jc w:val="both"/>
        <w:rPr>
          <w:sz w:val="24"/>
        </w:rPr>
      </w:pPr>
      <w:r w:rsidRPr="0076585E">
        <w:rPr>
          <w:sz w:val="24"/>
        </w:rPr>
        <w:t>IV - as diligências, ou perícias que o impugnante pretenda sejam efetuadas, expostos os motivos que as justifiquem, com a formulação dos quesitos referentes aos exames desejados, assim como, no caso de perícia, o nome, o endereço e a qualificação profissional do seu perito</w:t>
      </w:r>
      <w:r w:rsidR="00B83244">
        <w:rPr>
          <w:sz w:val="24"/>
        </w:rPr>
        <w:t>;</w:t>
      </w:r>
      <w:r w:rsidRPr="0076585E">
        <w:rPr>
          <w:i/>
          <w:color w:val="FF0000"/>
          <w:sz w:val="24"/>
        </w:rPr>
        <w:t xml:space="preserve"> </w:t>
      </w:r>
      <w:hyperlink r:id="rId30" w:history="1">
        <w:r w:rsidRPr="00322B6D">
          <w:rPr>
            <w:rStyle w:val="Hyperlink"/>
            <w:i/>
            <w:sz w:val="24"/>
          </w:rPr>
          <w:t>(Inciso com redação dada pela Lei nº 8.748, de 9/12/1993)</w:t>
        </w:r>
      </w:hyperlink>
    </w:p>
    <w:p w:rsidR="00B83244" w:rsidRPr="00B83244" w:rsidRDefault="00B83244" w:rsidP="00133D7E">
      <w:pPr>
        <w:pStyle w:val="Cabealho"/>
        <w:ind w:firstLine="1134"/>
        <w:jc w:val="both"/>
        <w:rPr>
          <w:i/>
          <w:color w:val="FF0000"/>
          <w:sz w:val="24"/>
        </w:rPr>
      </w:pPr>
      <w:r w:rsidRPr="00B83244">
        <w:rPr>
          <w:sz w:val="24"/>
        </w:rPr>
        <w:t>V - se a matéria impugnada foi submetida à apreciação judicial, devendo ser juntada cópia da petição.</w:t>
      </w:r>
      <w:r>
        <w:rPr>
          <w:sz w:val="24"/>
        </w:rPr>
        <w:t xml:space="preserve"> </w:t>
      </w:r>
      <w:hyperlink r:id="rId31" w:history="1">
        <w:r w:rsidRPr="00914A6B">
          <w:rPr>
            <w:rStyle w:val="Hyperlink"/>
            <w:i/>
            <w:sz w:val="24"/>
          </w:rPr>
          <w:t>(Inciso acrescido pela Lei nº 11.196, de 21/11/2005)</w:t>
        </w:r>
      </w:hyperlink>
    </w:p>
    <w:p w:rsidR="00133D7E" w:rsidRPr="00133D7E" w:rsidRDefault="00133D7E" w:rsidP="00133D7E">
      <w:pPr>
        <w:pStyle w:val="Cabealho"/>
        <w:ind w:firstLine="1134"/>
        <w:jc w:val="both"/>
        <w:rPr>
          <w:sz w:val="24"/>
        </w:rPr>
      </w:pPr>
      <w:r w:rsidRPr="00133D7E">
        <w:rPr>
          <w:sz w:val="24"/>
        </w:rPr>
        <w:t>§ 1º Considerar-se-á não formulado o pedido de diligência ou perícia que deixar de atender aos requisitos previstos no inciso IV do art. 16.</w:t>
      </w:r>
      <w:r w:rsidRPr="00133D7E">
        <w:rPr>
          <w:i/>
          <w:color w:val="FF0000"/>
          <w:sz w:val="24"/>
        </w:rPr>
        <w:t xml:space="preserve"> </w:t>
      </w:r>
      <w:hyperlink r:id="rId32" w:history="1">
        <w:r w:rsidRPr="00322B6D">
          <w:rPr>
            <w:rStyle w:val="Hyperlink"/>
            <w:i/>
            <w:sz w:val="24"/>
          </w:rPr>
          <w:t>(Parágrafo acrescido pela Lei nº 8.748, de 9/12/1993)</w:t>
        </w:r>
      </w:hyperlink>
    </w:p>
    <w:p w:rsidR="00133D7E" w:rsidRPr="00133D7E" w:rsidRDefault="00133D7E" w:rsidP="00133D7E">
      <w:pPr>
        <w:pStyle w:val="Cabealho"/>
        <w:ind w:firstLine="1134"/>
        <w:jc w:val="both"/>
        <w:rPr>
          <w:sz w:val="24"/>
        </w:rPr>
      </w:pPr>
      <w:r w:rsidRPr="00133D7E">
        <w:rPr>
          <w:sz w:val="24"/>
        </w:rPr>
        <w:t>§ 2º É defeso ao impugnante, ou a seu representante legal, empregar expressões injuriosas nos escritos apresentados no processo, cabendo ao julgador, de ofício ou a requerimento do ofendido, mandar riscá-las.</w:t>
      </w:r>
      <w:r w:rsidR="00322B6D" w:rsidRPr="00322B6D">
        <w:rPr>
          <w:i/>
          <w:color w:val="FF0000"/>
          <w:sz w:val="24"/>
        </w:rPr>
        <w:t xml:space="preserve"> </w:t>
      </w:r>
      <w:hyperlink r:id="rId33" w:history="1">
        <w:r w:rsidR="00322B6D" w:rsidRPr="00322B6D">
          <w:rPr>
            <w:rStyle w:val="Hyperlink"/>
            <w:i/>
            <w:sz w:val="24"/>
          </w:rPr>
          <w:t>(Parágrafo acrescido pela Lei nº 8.748, de 9/12/1993)</w:t>
        </w:r>
      </w:hyperlink>
    </w:p>
    <w:p w:rsidR="0076585E" w:rsidRDefault="00133D7E" w:rsidP="00133D7E">
      <w:pPr>
        <w:pStyle w:val="Cabealho"/>
        <w:ind w:firstLine="1134"/>
        <w:jc w:val="both"/>
        <w:rPr>
          <w:sz w:val="24"/>
        </w:rPr>
      </w:pPr>
      <w:r w:rsidRPr="00133D7E">
        <w:rPr>
          <w:sz w:val="24"/>
        </w:rPr>
        <w:t>§ 3º Quando o impugnante alegar direito municipal, estadual ou estrangeiro, provar-lhe-á o teor e a vigência, se</w:t>
      </w:r>
      <w:r>
        <w:rPr>
          <w:sz w:val="24"/>
        </w:rPr>
        <w:t xml:space="preserve"> assim o determinar o julgador.</w:t>
      </w:r>
      <w:r w:rsidR="00322B6D" w:rsidRPr="00322B6D">
        <w:rPr>
          <w:i/>
          <w:color w:val="FF0000"/>
          <w:sz w:val="24"/>
        </w:rPr>
        <w:t xml:space="preserve"> </w:t>
      </w:r>
      <w:hyperlink r:id="rId34" w:history="1">
        <w:r w:rsidR="00322B6D" w:rsidRPr="00322B6D">
          <w:rPr>
            <w:rStyle w:val="Hyperlink"/>
            <w:i/>
            <w:sz w:val="24"/>
          </w:rPr>
          <w:t>(Parágrafo acrescido pela Lei nº 8.748, de 9/12/1993)</w:t>
        </w:r>
      </w:hyperlink>
    </w:p>
    <w:p w:rsidR="00666A49" w:rsidRPr="00666A49" w:rsidRDefault="00666A49" w:rsidP="00666A49">
      <w:pPr>
        <w:pStyle w:val="Cabealho"/>
        <w:ind w:firstLine="1134"/>
        <w:jc w:val="both"/>
        <w:rPr>
          <w:sz w:val="24"/>
        </w:rPr>
      </w:pPr>
      <w:r w:rsidRPr="00666A49">
        <w:rPr>
          <w:sz w:val="24"/>
        </w:rPr>
        <w:t xml:space="preserve">§ 4º A prova documental será apresentada na impugnação, </w:t>
      </w:r>
      <w:proofErr w:type="spellStart"/>
      <w:r w:rsidRPr="00666A49">
        <w:rPr>
          <w:sz w:val="24"/>
        </w:rPr>
        <w:t>precluindo</w:t>
      </w:r>
      <w:proofErr w:type="spellEnd"/>
      <w:r w:rsidRPr="00666A49">
        <w:rPr>
          <w:sz w:val="24"/>
        </w:rPr>
        <w:t xml:space="preserve"> o direito de o impugnante fazê-lo em outro momento processual, a menos que: </w:t>
      </w:r>
    </w:p>
    <w:p w:rsidR="00666A49" w:rsidRPr="00666A49" w:rsidRDefault="00666A49" w:rsidP="00666A49">
      <w:pPr>
        <w:pStyle w:val="Cabealho"/>
        <w:ind w:firstLine="1134"/>
        <w:jc w:val="both"/>
        <w:rPr>
          <w:sz w:val="24"/>
        </w:rPr>
      </w:pPr>
      <w:r w:rsidRPr="00666A49">
        <w:rPr>
          <w:sz w:val="24"/>
        </w:rPr>
        <w:t>a) fique demonstrada a impossibilidade de sua apresentação oportuna, por motivo de força maior;</w:t>
      </w:r>
    </w:p>
    <w:p w:rsidR="00666A49" w:rsidRPr="00666A49" w:rsidRDefault="00666A49" w:rsidP="00666A49">
      <w:pPr>
        <w:pStyle w:val="Cabealho"/>
        <w:ind w:firstLine="1134"/>
        <w:jc w:val="both"/>
        <w:rPr>
          <w:sz w:val="24"/>
        </w:rPr>
      </w:pPr>
      <w:r w:rsidRPr="00666A49">
        <w:rPr>
          <w:sz w:val="24"/>
        </w:rPr>
        <w:lastRenderedPageBreak/>
        <w:t>b) refira-se a fato ou a direito superveniente;</w:t>
      </w:r>
    </w:p>
    <w:p w:rsidR="00666A49" w:rsidRPr="00666A49" w:rsidRDefault="00666A49" w:rsidP="00666A49">
      <w:pPr>
        <w:pStyle w:val="Cabealho"/>
        <w:ind w:firstLine="1134"/>
        <w:jc w:val="both"/>
        <w:rPr>
          <w:i/>
          <w:color w:val="FF0000"/>
          <w:sz w:val="24"/>
        </w:rPr>
      </w:pPr>
      <w:r w:rsidRPr="00666A49">
        <w:rPr>
          <w:sz w:val="24"/>
        </w:rPr>
        <w:t>c)</w:t>
      </w:r>
      <w:r w:rsidR="0057506C">
        <w:rPr>
          <w:sz w:val="24"/>
        </w:rPr>
        <w:t> </w:t>
      </w:r>
      <w:r w:rsidRPr="00666A49">
        <w:rPr>
          <w:sz w:val="24"/>
        </w:rPr>
        <w:t>destine-se a contrapor fatos ou razões post</w:t>
      </w:r>
      <w:r>
        <w:rPr>
          <w:sz w:val="24"/>
        </w:rPr>
        <w:t xml:space="preserve">eriormente trazidas aos autos. </w:t>
      </w:r>
      <w:hyperlink r:id="rId35" w:history="1">
        <w:r w:rsidRPr="0057506C">
          <w:rPr>
            <w:rStyle w:val="Hyperlink"/>
            <w:i/>
            <w:sz w:val="24"/>
          </w:rPr>
          <w:t>(Parágrafo acrescido pela Lei nº 9.532, de 10/12/1997)</w:t>
        </w:r>
      </w:hyperlink>
    </w:p>
    <w:p w:rsidR="00666A49" w:rsidRPr="00666A49" w:rsidRDefault="00666A49" w:rsidP="00666A49">
      <w:pPr>
        <w:pStyle w:val="Cabealho"/>
        <w:ind w:firstLine="1134"/>
        <w:jc w:val="both"/>
        <w:rPr>
          <w:sz w:val="24"/>
        </w:rPr>
      </w:pPr>
      <w:r w:rsidRPr="00666A49">
        <w:rPr>
          <w:sz w:val="24"/>
        </w:rPr>
        <w:t xml:space="preserve">§ 5º A juntada de documentos após a impugnação deverá ser requerida à autoridade julgadora, mediante petição em que se demonstre, com fundamentos, a ocorrência de uma das condições previstas nas alíneas do parágrafo anterior. </w:t>
      </w:r>
      <w:hyperlink r:id="rId36" w:history="1">
        <w:r w:rsidRPr="0057506C">
          <w:rPr>
            <w:rStyle w:val="Hyperlink"/>
            <w:i/>
            <w:sz w:val="24"/>
          </w:rPr>
          <w:t>(Parágrafo acrescido pela Lei nº 9.532, de 10/12/1997)</w:t>
        </w:r>
      </w:hyperlink>
    </w:p>
    <w:p w:rsidR="00213CA5" w:rsidRDefault="00666A49" w:rsidP="00666A49">
      <w:pPr>
        <w:pStyle w:val="Cabealho"/>
        <w:ind w:firstLine="1134"/>
        <w:jc w:val="both"/>
        <w:rPr>
          <w:sz w:val="24"/>
        </w:rPr>
      </w:pPr>
      <w:r w:rsidRPr="00666A49">
        <w:rPr>
          <w:sz w:val="24"/>
        </w:rPr>
        <w:t>§ 6º Caso já tenha sido proferida a decisão, os documentos apresentados permanecerão nos autos para, se for interposto recurso, serem apreciados pela autoridade julgadora de segunda instância.</w:t>
      </w:r>
      <w:r w:rsidRPr="00666A49">
        <w:rPr>
          <w:i/>
          <w:color w:val="FF0000"/>
          <w:sz w:val="24"/>
        </w:rPr>
        <w:t xml:space="preserve"> </w:t>
      </w:r>
      <w:hyperlink r:id="rId37" w:history="1">
        <w:r w:rsidRPr="0057506C">
          <w:rPr>
            <w:rStyle w:val="Hyperlink"/>
            <w:i/>
            <w:sz w:val="24"/>
          </w:rPr>
          <w:t>(Parágrafo acrescido pela Lei nº 9.532, de 10/12/1997)</w:t>
        </w:r>
      </w:hyperlink>
    </w:p>
    <w:p w:rsidR="00666A49" w:rsidRPr="00C521F5" w:rsidRDefault="00666A49" w:rsidP="00430C7C">
      <w:pPr>
        <w:pStyle w:val="Cabealho"/>
        <w:ind w:firstLine="1134"/>
        <w:jc w:val="both"/>
        <w:rPr>
          <w:sz w:val="24"/>
        </w:rPr>
      </w:pPr>
    </w:p>
    <w:p w:rsidR="00C521F5" w:rsidRPr="00C521F5" w:rsidRDefault="00F021C9" w:rsidP="00430C7C">
      <w:pPr>
        <w:pStyle w:val="Cabealho"/>
        <w:ind w:firstLine="1134"/>
        <w:jc w:val="both"/>
        <w:rPr>
          <w:sz w:val="24"/>
        </w:rPr>
      </w:pPr>
      <w:r w:rsidRPr="00F021C9">
        <w:rPr>
          <w:sz w:val="24"/>
        </w:rPr>
        <w:t>Art. 17. Considerar-se-á não impugnada a matéria que não tenha sido expressamente contestada pelo impugnante.</w:t>
      </w:r>
      <w:r w:rsidR="00F6586F">
        <w:rPr>
          <w:sz w:val="24"/>
        </w:rPr>
        <w:t xml:space="preserve"> </w:t>
      </w:r>
      <w:hyperlink r:id="rId38" w:history="1">
        <w:r w:rsidR="00F6586F" w:rsidRPr="0057506C">
          <w:rPr>
            <w:rStyle w:val="Hyperlink"/>
            <w:i/>
            <w:sz w:val="24"/>
          </w:rPr>
          <w:t xml:space="preserve">(Artigo com redação dada pela Lei nº </w:t>
        </w:r>
        <w:r w:rsidRPr="0057506C">
          <w:rPr>
            <w:rStyle w:val="Hyperlink"/>
            <w:i/>
            <w:sz w:val="24"/>
          </w:rPr>
          <w:t>9.532, de 10/12/1997</w:t>
        </w:r>
        <w:r w:rsidR="00F6586F" w:rsidRPr="0057506C">
          <w:rPr>
            <w:rStyle w:val="Hyperlink"/>
            <w:i/>
            <w:sz w:val="24"/>
          </w:rPr>
          <w:t>)</w:t>
        </w:r>
      </w:hyperlink>
      <w:r w:rsidR="00C521F5" w:rsidRPr="00C521F5">
        <w:rPr>
          <w:sz w:val="24"/>
        </w:rPr>
        <w:t xml:space="preserve"> </w:t>
      </w:r>
    </w:p>
    <w:p w:rsidR="00C521F5" w:rsidRPr="00C521F5" w:rsidRDefault="00C521F5" w:rsidP="00430C7C">
      <w:pPr>
        <w:pStyle w:val="Cabealho"/>
        <w:ind w:firstLine="1134"/>
        <w:jc w:val="both"/>
        <w:rPr>
          <w:sz w:val="24"/>
        </w:rPr>
      </w:pPr>
      <w:r w:rsidRPr="00C521F5">
        <w:rPr>
          <w:sz w:val="24"/>
        </w:rPr>
        <w:t xml:space="preserve">Parágrafo único. </w:t>
      </w:r>
      <w:hyperlink r:id="rId39" w:history="1">
        <w:r w:rsidR="006F5788" w:rsidRPr="000531B9">
          <w:rPr>
            <w:rStyle w:val="Hyperlink"/>
            <w:i/>
            <w:sz w:val="24"/>
          </w:rPr>
          <w:t>(Revogado pela Lei nº 8.748, de 9/12/1993)</w:t>
        </w:r>
      </w:hyperlink>
    </w:p>
    <w:p w:rsidR="00C521F5" w:rsidRPr="00C521F5" w:rsidRDefault="00C521F5" w:rsidP="00430C7C">
      <w:pPr>
        <w:pStyle w:val="Cabealho"/>
        <w:ind w:firstLine="1134"/>
        <w:jc w:val="both"/>
        <w:rPr>
          <w:sz w:val="24"/>
        </w:rPr>
      </w:pPr>
    </w:p>
    <w:p w:rsidR="00724D5B" w:rsidRPr="00724D5B" w:rsidRDefault="00724D5B" w:rsidP="00724D5B">
      <w:pPr>
        <w:pStyle w:val="Cabealho"/>
        <w:ind w:firstLine="1134"/>
        <w:jc w:val="both"/>
        <w:rPr>
          <w:sz w:val="24"/>
        </w:rPr>
      </w:pPr>
      <w:r w:rsidRPr="00724D5B">
        <w:rPr>
          <w:sz w:val="24"/>
        </w:rPr>
        <w:t xml:space="preserve">Art. 18. A autoridade julgadora de primeira instância determinará, de ofício ou a requerimento do impugnante, a realização de diligências ou perícias, quando entendê-las necessárias, indeferindo as que considerar prescindíveis ou impraticáveis, observando o disposto no art. 28, </w:t>
      </w:r>
      <w:r w:rsidRPr="00724D5B">
        <w:rPr>
          <w:i/>
          <w:sz w:val="24"/>
        </w:rPr>
        <w:t>in fine</w:t>
      </w:r>
      <w:r>
        <w:rPr>
          <w:sz w:val="24"/>
        </w:rPr>
        <w:t xml:space="preserve">. </w:t>
      </w:r>
      <w:hyperlink r:id="rId40" w:history="1">
        <w:r w:rsidRPr="000531B9">
          <w:rPr>
            <w:rStyle w:val="Hyperlink"/>
            <w:i/>
            <w:sz w:val="24"/>
          </w:rPr>
          <w:t>(“</w:t>
        </w:r>
        <w:r w:rsidR="00331DC1" w:rsidRPr="00331DC1">
          <w:rPr>
            <w:rStyle w:val="Hyperlink"/>
            <w:i/>
            <w:sz w:val="24"/>
          </w:rPr>
          <w:t>Caput</w:t>
        </w:r>
        <w:r w:rsidRPr="000531B9">
          <w:rPr>
            <w:rStyle w:val="Hyperlink"/>
            <w:i/>
            <w:sz w:val="24"/>
          </w:rPr>
          <w:t>” do artigo com redação dada pela Lei nº 8.748, de 9/12/1993)</w:t>
        </w:r>
      </w:hyperlink>
    </w:p>
    <w:p w:rsidR="00724D5B" w:rsidRPr="00724D5B" w:rsidRDefault="00724D5B" w:rsidP="00724D5B">
      <w:pPr>
        <w:pStyle w:val="Cabealho"/>
        <w:ind w:firstLine="1134"/>
        <w:jc w:val="both"/>
        <w:rPr>
          <w:sz w:val="24"/>
        </w:rPr>
      </w:pPr>
      <w:r w:rsidRPr="00724D5B">
        <w:rPr>
          <w:sz w:val="24"/>
        </w:rPr>
        <w:t xml:space="preserve">§ 1º Deferido o pedido de perícia, ou determinada de ofício, sua realização, a autoridade designará servidor para, como perito da União, a ela proceder e intimará o perito do sujeito passivo a realizar o exame requerido, cabendo a ambos apresentar os respectivos laudos em prazo que será fixado segundo o grau de complexidade dos trabalhos a serem executados. </w:t>
      </w:r>
      <w:hyperlink r:id="rId41" w:history="1">
        <w:r w:rsidRPr="000531B9">
          <w:rPr>
            <w:rStyle w:val="Hyperlink"/>
            <w:i/>
            <w:sz w:val="24"/>
          </w:rPr>
          <w:t>(Parágrafo com redação dada pela Lei nº 8.748, de 9/12/1993)</w:t>
        </w:r>
      </w:hyperlink>
    </w:p>
    <w:p w:rsidR="00724D5B" w:rsidRPr="00724D5B" w:rsidRDefault="00724D5B" w:rsidP="00724D5B">
      <w:pPr>
        <w:pStyle w:val="Cabealho"/>
        <w:ind w:firstLine="1134"/>
        <w:jc w:val="both"/>
        <w:rPr>
          <w:sz w:val="24"/>
        </w:rPr>
      </w:pPr>
      <w:r w:rsidRPr="00724D5B">
        <w:rPr>
          <w:sz w:val="24"/>
        </w:rPr>
        <w:t xml:space="preserve">§ 2º Os prazos para realização de diligência ou perícia poderão ser prorrogados, a juízo da autoridade. </w:t>
      </w:r>
      <w:hyperlink r:id="rId42" w:history="1">
        <w:r w:rsidRPr="000531B9">
          <w:rPr>
            <w:rStyle w:val="Hyperlink"/>
            <w:i/>
            <w:sz w:val="24"/>
          </w:rPr>
          <w:t>(Parágrafo com redação dada pela Lei nº 8.748, de 9/12/1993)</w:t>
        </w:r>
      </w:hyperlink>
    </w:p>
    <w:p w:rsidR="00724D5B" w:rsidRDefault="00724D5B" w:rsidP="00724D5B">
      <w:pPr>
        <w:pStyle w:val="Cabealho"/>
        <w:ind w:firstLine="1134"/>
        <w:jc w:val="both"/>
        <w:rPr>
          <w:sz w:val="24"/>
        </w:rPr>
      </w:pPr>
      <w:r w:rsidRPr="00724D5B">
        <w:rPr>
          <w:sz w:val="24"/>
        </w:rPr>
        <w:t>§ 3º Quando, em exames posteriores, diligências ou perícias, realizados no curso do processo, forem verificadas incorreções, omissões ou inexatidões de que resultem agravamento da exigência inicial, inovação ou alteração da fundamentação legal da exigência, será lavrado auto de infração ou emitida notificação de lançamento complementar, devolvendo-se, ao sujeito passivo, prazo para impugnação no concernente à matéria modificada.</w:t>
      </w:r>
      <w:r>
        <w:rPr>
          <w:sz w:val="24"/>
        </w:rPr>
        <w:t xml:space="preserve"> </w:t>
      </w:r>
      <w:hyperlink r:id="rId43" w:history="1">
        <w:r w:rsidRPr="000531B9">
          <w:rPr>
            <w:rStyle w:val="Hyperlink"/>
            <w:i/>
            <w:sz w:val="24"/>
          </w:rPr>
          <w:t>(Parágrafo acrescido pela Lei nº 8.748, de 9/12/1993)</w:t>
        </w:r>
      </w:hyperlink>
    </w:p>
    <w:p w:rsidR="00724D5B" w:rsidRPr="00C521F5" w:rsidRDefault="00724D5B"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19. </w:t>
      </w:r>
      <w:hyperlink r:id="rId44" w:history="1">
        <w:r w:rsidR="007C5B8B" w:rsidRPr="008C2D24">
          <w:rPr>
            <w:rStyle w:val="Hyperlink"/>
            <w:i/>
            <w:sz w:val="24"/>
          </w:rPr>
          <w:t>(Revogado pela Lei nº 8.748, de 9/12/1993)</w:t>
        </w:r>
      </w:hyperlink>
    </w:p>
    <w:p w:rsidR="00C521F5" w:rsidRPr="00C521F5" w:rsidRDefault="00C521F5" w:rsidP="00430C7C">
      <w:pPr>
        <w:pStyle w:val="Cabealho"/>
        <w:ind w:firstLine="1134"/>
        <w:jc w:val="both"/>
        <w:rPr>
          <w:sz w:val="24"/>
        </w:rPr>
      </w:pPr>
    </w:p>
    <w:p w:rsidR="00C521F5" w:rsidRPr="00C521F5" w:rsidRDefault="00F01E11" w:rsidP="00430C7C">
      <w:pPr>
        <w:pStyle w:val="Cabealho"/>
        <w:ind w:firstLine="1134"/>
        <w:jc w:val="both"/>
        <w:rPr>
          <w:sz w:val="24"/>
        </w:rPr>
      </w:pPr>
      <w:r w:rsidRPr="00F01E11">
        <w:rPr>
          <w:sz w:val="24"/>
        </w:rPr>
        <w:t>Art. 20. No âmbito da Secretaria da Receita Federal, a designação de servidor para proceder aos exames relativos a diligências ou perícias recairá sobre Auditor-Fiscal do Tesouro Nacional.</w:t>
      </w:r>
      <w:r>
        <w:rPr>
          <w:sz w:val="24"/>
        </w:rPr>
        <w:t xml:space="preserve"> </w:t>
      </w:r>
      <w:hyperlink r:id="rId45" w:history="1">
        <w:r w:rsidRPr="000531B9">
          <w:rPr>
            <w:rStyle w:val="Hyperlink"/>
            <w:i/>
            <w:sz w:val="24"/>
          </w:rPr>
          <w:t>(Artigo com redação dada pela Lei nº 8.748, de 9/12/1993)</w:t>
        </w:r>
      </w:hyperlink>
    </w:p>
    <w:p w:rsidR="00C521F5" w:rsidRDefault="00C521F5" w:rsidP="00430C7C">
      <w:pPr>
        <w:pStyle w:val="Cabealho"/>
        <w:ind w:firstLine="1134"/>
        <w:jc w:val="both"/>
        <w:rPr>
          <w:sz w:val="24"/>
        </w:rPr>
      </w:pPr>
    </w:p>
    <w:p w:rsidR="00D6131C" w:rsidRPr="00D6131C" w:rsidRDefault="00D6131C" w:rsidP="00D6131C">
      <w:pPr>
        <w:pStyle w:val="Cabealho"/>
        <w:ind w:firstLine="1134"/>
        <w:jc w:val="both"/>
        <w:rPr>
          <w:sz w:val="24"/>
        </w:rPr>
      </w:pPr>
      <w:r w:rsidRPr="00D6131C">
        <w:rPr>
          <w:sz w:val="24"/>
        </w:rPr>
        <w:t xml:space="preserve">Art. 21. Não sendo cumprida nem impugnada a exigência, a autoridade preparadora declarará a revelia, permanecendo o processo no órgão preparador, pelo prazo de trinta dias, para cobrança amigável. </w:t>
      </w:r>
      <w:hyperlink r:id="rId46" w:history="1">
        <w:r w:rsidRPr="00442954">
          <w:rPr>
            <w:rStyle w:val="Hyperlink"/>
            <w:i/>
            <w:sz w:val="24"/>
          </w:rPr>
          <w:t>(“</w:t>
        </w:r>
        <w:r w:rsidR="00331DC1" w:rsidRPr="00331DC1">
          <w:rPr>
            <w:rStyle w:val="Hyperlink"/>
            <w:i/>
            <w:sz w:val="24"/>
          </w:rPr>
          <w:t>Caput</w:t>
        </w:r>
        <w:r w:rsidRPr="00442954">
          <w:rPr>
            <w:rStyle w:val="Hyperlink"/>
            <w:i/>
            <w:sz w:val="24"/>
          </w:rPr>
          <w:t>” do artigo com redação dada pela Lei nº 8.748, de 9/12/1993)</w:t>
        </w:r>
      </w:hyperlink>
    </w:p>
    <w:p w:rsidR="00D6131C" w:rsidRPr="00D6131C" w:rsidRDefault="00D6131C" w:rsidP="00D6131C">
      <w:pPr>
        <w:pStyle w:val="Cabealho"/>
        <w:ind w:firstLine="1134"/>
        <w:jc w:val="both"/>
        <w:rPr>
          <w:sz w:val="24"/>
        </w:rPr>
      </w:pPr>
      <w:r w:rsidRPr="00D6131C">
        <w:rPr>
          <w:sz w:val="24"/>
        </w:rPr>
        <w:t>§ 1º No caso de impugnação parcial, não cumprida a exigência relativa à parte não litigiosa do crédito, o órgão preparador, antes da remessa dos autos a julgamento, providenciará a formação de autos apartados para a imediata cobrança da parte não contestada, consignando essa circunstância no processo original.</w:t>
      </w:r>
      <w:r w:rsidRPr="00D6131C">
        <w:rPr>
          <w:i/>
          <w:color w:val="FF0000"/>
          <w:sz w:val="24"/>
        </w:rPr>
        <w:t xml:space="preserve"> </w:t>
      </w:r>
      <w:hyperlink r:id="rId47" w:history="1">
        <w:r w:rsidRPr="00442954">
          <w:rPr>
            <w:rStyle w:val="Hyperlink"/>
            <w:i/>
            <w:sz w:val="24"/>
          </w:rPr>
          <w:t>(Parágrafo com redação dada pela Lei nº 8.748, de 9/12/1993)</w:t>
        </w:r>
      </w:hyperlink>
    </w:p>
    <w:p w:rsidR="00D6131C" w:rsidRPr="00D6131C" w:rsidRDefault="00D6131C" w:rsidP="00D6131C">
      <w:pPr>
        <w:pStyle w:val="Cabealho"/>
        <w:ind w:firstLine="1134"/>
        <w:jc w:val="both"/>
        <w:rPr>
          <w:i/>
          <w:color w:val="FF0000"/>
          <w:sz w:val="24"/>
        </w:rPr>
      </w:pPr>
      <w:r w:rsidRPr="00D6131C">
        <w:rPr>
          <w:sz w:val="24"/>
        </w:rPr>
        <w:lastRenderedPageBreak/>
        <w:t xml:space="preserve">§ 2º A autoridade preparadora, após a declaração de revelia e findo o prazo previsto no </w:t>
      </w:r>
      <w:r w:rsidR="00331DC1" w:rsidRPr="00331DC1">
        <w:rPr>
          <w:i/>
          <w:sz w:val="24"/>
        </w:rPr>
        <w:t>caput</w:t>
      </w:r>
      <w:r w:rsidRPr="00D6131C">
        <w:rPr>
          <w:sz w:val="24"/>
        </w:rPr>
        <w:t xml:space="preserve"> deste artigo, procederá, em relação às mercadorias e outros bens perdidos em razão de exigência não impugnada, na forma do art. 63.</w:t>
      </w:r>
      <w:r>
        <w:rPr>
          <w:sz w:val="24"/>
        </w:rPr>
        <w:t xml:space="preserve"> </w:t>
      </w:r>
      <w:hyperlink r:id="rId48" w:history="1">
        <w:r w:rsidRPr="00442954">
          <w:rPr>
            <w:rStyle w:val="Hyperlink"/>
            <w:i/>
            <w:sz w:val="24"/>
          </w:rPr>
          <w:t>(Primitivo § 5º renumerado com redação dada pela Lei nº 8.748, de 9/12/1993)</w:t>
        </w:r>
      </w:hyperlink>
    </w:p>
    <w:p w:rsidR="00442954" w:rsidRPr="00442954" w:rsidRDefault="00442954" w:rsidP="00442954">
      <w:pPr>
        <w:pStyle w:val="Cabealho"/>
        <w:ind w:firstLine="1134"/>
        <w:jc w:val="both"/>
        <w:rPr>
          <w:sz w:val="24"/>
        </w:rPr>
      </w:pPr>
      <w:r w:rsidRPr="00442954">
        <w:rPr>
          <w:sz w:val="24"/>
        </w:rPr>
        <w:t xml:space="preserve">§ 3º Esgotado o prazo de cobrança amigável sem que tenha sido pago o crédito tributário, o órgão preparador declarará o sujeito passivo devedor remisso e encaminhará o processo à autoridade competente para promover a cobrança executiva. </w:t>
      </w:r>
    </w:p>
    <w:p w:rsidR="00442954" w:rsidRDefault="00442954" w:rsidP="00442954">
      <w:pPr>
        <w:pStyle w:val="Cabealho"/>
        <w:ind w:firstLine="1134"/>
        <w:jc w:val="both"/>
        <w:rPr>
          <w:sz w:val="24"/>
        </w:rPr>
      </w:pPr>
      <w:r w:rsidRPr="00442954">
        <w:rPr>
          <w:sz w:val="24"/>
        </w:rPr>
        <w:t>§ 4º O disposto no parágrafo anterior aplicar-se-á aos casos em que o sujeito passivo não cumprir as condições estabelecidas para a concessão de moratória.</w:t>
      </w:r>
    </w:p>
    <w:p w:rsidR="00D6131C" w:rsidRDefault="00C521F5" w:rsidP="00442954">
      <w:pPr>
        <w:pStyle w:val="Cabealho"/>
        <w:ind w:firstLine="1134"/>
        <w:jc w:val="both"/>
        <w:rPr>
          <w:sz w:val="24"/>
        </w:rPr>
      </w:pPr>
      <w:r w:rsidRPr="00C521F5">
        <w:rPr>
          <w:sz w:val="24"/>
        </w:rPr>
        <w:t xml:space="preserve">§ 5º </w:t>
      </w:r>
      <w:hyperlink r:id="rId49" w:history="1">
        <w:r w:rsidR="00D6131C" w:rsidRPr="00442954">
          <w:rPr>
            <w:rStyle w:val="Hyperlink"/>
            <w:i/>
            <w:sz w:val="24"/>
          </w:rPr>
          <w:t>(Revogado pela Lei nº 8.748, de 9/12/1993)</w:t>
        </w:r>
      </w:hyperlink>
    </w:p>
    <w:p w:rsidR="00D6131C" w:rsidRDefault="00D6131C"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22. O processo será organizado em ordem cronológica e terá suas folhas numeradas e rubricadas. </w:t>
      </w:r>
    </w:p>
    <w:p w:rsidR="00C521F5" w:rsidRPr="00C521F5" w:rsidRDefault="00C521F5" w:rsidP="00430C7C">
      <w:pPr>
        <w:pStyle w:val="Cabealho"/>
        <w:ind w:firstLine="1134"/>
        <w:jc w:val="both"/>
        <w:rPr>
          <w:sz w:val="24"/>
        </w:rPr>
      </w:pPr>
    </w:p>
    <w:p w:rsidR="00C521F5" w:rsidRPr="002F7580" w:rsidRDefault="002F7580" w:rsidP="00430C7C">
      <w:pPr>
        <w:pStyle w:val="Cabealho"/>
        <w:jc w:val="center"/>
        <w:rPr>
          <w:b/>
          <w:sz w:val="24"/>
        </w:rPr>
      </w:pPr>
      <w:r w:rsidRPr="002F7580">
        <w:rPr>
          <w:b/>
          <w:sz w:val="24"/>
        </w:rPr>
        <w:t>Seção IV</w:t>
      </w:r>
    </w:p>
    <w:p w:rsidR="00C521F5" w:rsidRPr="002F7580" w:rsidRDefault="00C521F5" w:rsidP="00430C7C">
      <w:pPr>
        <w:pStyle w:val="Cabealho"/>
        <w:jc w:val="center"/>
        <w:rPr>
          <w:b/>
          <w:sz w:val="24"/>
        </w:rPr>
      </w:pPr>
      <w:r w:rsidRPr="002F7580">
        <w:rPr>
          <w:b/>
          <w:sz w:val="24"/>
        </w:rPr>
        <w:t>Da Intimação</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Art. 23.</w:t>
      </w:r>
      <w:r w:rsidR="00182C2B">
        <w:rPr>
          <w:sz w:val="24"/>
        </w:rPr>
        <w:t xml:space="preserve"> </w:t>
      </w:r>
      <w:r w:rsidR="00182C2B" w:rsidRPr="00C521F5">
        <w:rPr>
          <w:sz w:val="24"/>
        </w:rPr>
        <w:t>Far-</w:t>
      </w:r>
      <w:r w:rsidR="00182C2B">
        <w:rPr>
          <w:sz w:val="24"/>
        </w:rPr>
        <w:t>s</w:t>
      </w:r>
      <w:r w:rsidR="00182C2B" w:rsidRPr="00C521F5">
        <w:rPr>
          <w:sz w:val="24"/>
        </w:rPr>
        <w:t>e</w:t>
      </w:r>
      <w:r w:rsidR="00182C2B">
        <w:rPr>
          <w:sz w:val="24"/>
        </w:rPr>
        <w:t xml:space="preserve">-á </w:t>
      </w:r>
      <w:r w:rsidRPr="00C521F5">
        <w:rPr>
          <w:sz w:val="24"/>
        </w:rPr>
        <w:t xml:space="preserve">a intimação: </w:t>
      </w:r>
    </w:p>
    <w:p w:rsidR="001F5F73" w:rsidRPr="001F5F73" w:rsidRDefault="001F5F73" w:rsidP="001F5F73">
      <w:pPr>
        <w:pStyle w:val="Cabealho"/>
        <w:ind w:firstLine="1134"/>
        <w:jc w:val="both"/>
        <w:rPr>
          <w:i/>
          <w:color w:val="FF0000"/>
          <w:sz w:val="24"/>
        </w:rPr>
      </w:pPr>
      <w:r w:rsidRPr="001F5F73">
        <w:rPr>
          <w:sz w:val="24"/>
        </w:rPr>
        <w:t xml:space="preserve">I - pessoal, pelo autor do procedimento ou por agente do órgão preparador, na repartição ou fora dela, provada com a assinatura do sujeito passivo, seu mandatário ou preposto, ou, no caso de recusa, com declaração escrita de quem o intimar; </w:t>
      </w:r>
      <w:hyperlink r:id="rId50" w:history="1">
        <w:r w:rsidRPr="0057506C">
          <w:rPr>
            <w:rStyle w:val="Hyperlink"/>
            <w:i/>
            <w:sz w:val="24"/>
          </w:rPr>
          <w:t>(Inciso com redação dada pela Lei nº 9.532, de 10/12/1997)</w:t>
        </w:r>
      </w:hyperlink>
    </w:p>
    <w:p w:rsidR="00C521F5" w:rsidRPr="00C521F5" w:rsidRDefault="001F5F73" w:rsidP="001F5F73">
      <w:pPr>
        <w:pStyle w:val="Cabealho"/>
        <w:ind w:firstLine="1134"/>
        <w:jc w:val="both"/>
        <w:rPr>
          <w:sz w:val="24"/>
        </w:rPr>
      </w:pPr>
      <w:r w:rsidRPr="001F5F73">
        <w:rPr>
          <w:sz w:val="24"/>
        </w:rPr>
        <w:t>II - por via postal, telegráfica ou por qualquer outro meio ou via, com prova de recebimento no domicílio tributá</w:t>
      </w:r>
      <w:r>
        <w:rPr>
          <w:sz w:val="24"/>
        </w:rPr>
        <w:t>rio eleito pelo sujeito passivo;</w:t>
      </w:r>
      <w:r w:rsidRPr="001F5F73">
        <w:rPr>
          <w:i/>
          <w:color w:val="FF0000"/>
          <w:sz w:val="24"/>
        </w:rPr>
        <w:t xml:space="preserve"> </w:t>
      </w:r>
      <w:hyperlink r:id="rId51" w:history="1">
        <w:r w:rsidRPr="0057506C">
          <w:rPr>
            <w:rStyle w:val="Hyperlink"/>
            <w:i/>
            <w:sz w:val="24"/>
          </w:rPr>
          <w:t>(Inciso com redação dada pela Lei nº 9.532, de 10/12/1997)</w:t>
        </w:r>
      </w:hyperlink>
    </w:p>
    <w:p w:rsidR="0042016F" w:rsidRPr="0042016F" w:rsidRDefault="0042016F" w:rsidP="0042016F">
      <w:pPr>
        <w:pStyle w:val="Cabealho"/>
        <w:ind w:firstLine="1134"/>
        <w:jc w:val="both"/>
        <w:rPr>
          <w:sz w:val="24"/>
        </w:rPr>
      </w:pPr>
      <w:r w:rsidRPr="0042016F">
        <w:rPr>
          <w:sz w:val="24"/>
        </w:rPr>
        <w:t>III - por meio eletrônico, com prova de recebimento, mediante:</w:t>
      </w:r>
    </w:p>
    <w:p w:rsidR="0042016F" w:rsidRPr="0042016F" w:rsidRDefault="0042016F" w:rsidP="0042016F">
      <w:pPr>
        <w:pStyle w:val="Cabealho"/>
        <w:ind w:firstLine="1134"/>
        <w:jc w:val="both"/>
        <w:rPr>
          <w:sz w:val="24"/>
        </w:rPr>
      </w:pPr>
      <w:r w:rsidRPr="0042016F">
        <w:rPr>
          <w:sz w:val="24"/>
        </w:rPr>
        <w:t xml:space="preserve">a) envio ao domicílio tributário do sujeito passivo; ou  </w:t>
      </w:r>
    </w:p>
    <w:p w:rsidR="0042016F" w:rsidRPr="0042016F" w:rsidRDefault="0042016F" w:rsidP="0042016F">
      <w:pPr>
        <w:pStyle w:val="Cabealho"/>
        <w:ind w:firstLine="1134"/>
        <w:jc w:val="both"/>
        <w:rPr>
          <w:sz w:val="24"/>
        </w:rPr>
      </w:pPr>
      <w:r w:rsidRPr="0042016F">
        <w:rPr>
          <w:sz w:val="24"/>
        </w:rPr>
        <w:t>b) registro em meio magnético ou equivalente u</w:t>
      </w:r>
      <w:r>
        <w:rPr>
          <w:sz w:val="24"/>
        </w:rPr>
        <w:t xml:space="preserve">tilizado pelo sujeito passivo. </w:t>
      </w:r>
      <w:hyperlink r:id="rId52" w:history="1">
        <w:r w:rsidRPr="00914A6B">
          <w:rPr>
            <w:rStyle w:val="Hyperlink"/>
            <w:i/>
            <w:sz w:val="24"/>
          </w:rPr>
          <w:t>(Inciso com redação dada pela Lei nº 11.196, de 21/11/2005)</w:t>
        </w:r>
      </w:hyperlink>
    </w:p>
    <w:p w:rsidR="0053741B" w:rsidRPr="00DF6030" w:rsidRDefault="00DF6030" w:rsidP="0053741B">
      <w:pPr>
        <w:pStyle w:val="Cabealho"/>
        <w:ind w:firstLine="1134"/>
        <w:jc w:val="both"/>
        <w:rPr>
          <w:i/>
          <w:color w:val="FF0000"/>
          <w:sz w:val="24"/>
        </w:rPr>
      </w:pPr>
      <w:r w:rsidRPr="00DF6030">
        <w:rPr>
          <w:sz w:val="24"/>
        </w:rPr>
        <w:t xml:space="preserve">§ 1º Quando resultar improfícuo um dos meios previstos no </w:t>
      </w:r>
      <w:r w:rsidR="00331DC1" w:rsidRPr="00331DC1">
        <w:rPr>
          <w:i/>
          <w:sz w:val="24"/>
        </w:rPr>
        <w:t>caput</w:t>
      </w:r>
      <w:r w:rsidRPr="00DF6030">
        <w:rPr>
          <w:sz w:val="24"/>
        </w:rPr>
        <w:t xml:space="preserve"> deste artigo ou quando o sujeito passivo tiver sua inscrição declarada inapta perante o cadastro fiscal, a intimação poderá ser feita por edital publicado:</w:t>
      </w:r>
      <w:r>
        <w:rPr>
          <w:sz w:val="24"/>
        </w:rPr>
        <w:t xml:space="preserve"> </w:t>
      </w:r>
      <w:hyperlink r:id="rId53" w:history="1">
        <w:r w:rsidRPr="00145FF4">
          <w:rPr>
            <w:rStyle w:val="Hyperlink"/>
            <w:i/>
            <w:sz w:val="24"/>
          </w:rPr>
          <w:t>(“</w:t>
        </w:r>
        <w:r w:rsidR="00331DC1" w:rsidRPr="00331DC1">
          <w:rPr>
            <w:rStyle w:val="Hyperlink"/>
            <w:i/>
            <w:sz w:val="24"/>
          </w:rPr>
          <w:t>Caput</w:t>
        </w:r>
        <w:r w:rsidRPr="00145FF4">
          <w:rPr>
            <w:rStyle w:val="Hyperlink"/>
            <w:i/>
            <w:sz w:val="24"/>
          </w:rPr>
          <w:t>” do parágrafo com redação dada pela Lei nº 11.941, de 27/5/2009)</w:t>
        </w:r>
      </w:hyperlink>
    </w:p>
    <w:p w:rsidR="0053741B" w:rsidRPr="0053741B" w:rsidRDefault="0053741B" w:rsidP="0053741B">
      <w:pPr>
        <w:pStyle w:val="Cabealho"/>
        <w:ind w:firstLine="1134"/>
        <w:jc w:val="both"/>
        <w:rPr>
          <w:sz w:val="24"/>
        </w:rPr>
      </w:pPr>
      <w:r w:rsidRPr="0053741B">
        <w:rPr>
          <w:sz w:val="24"/>
        </w:rPr>
        <w:t xml:space="preserve">I - no endereço da administração tributária na internet; </w:t>
      </w:r>
      <w:hyperlink r:id="rId54" w:history="1">
        <w:r w:rsidR="00DF6030" w:rsidRPr="00DF6030">
          <w:rPr>
            <w:rStyle w:val="Hyperlink"/>
            <w:i/>
            <w:sz w:val="24"/>
          </w:rPr>
          <w:t>(Inciso acrescido pela Lei nº 11.196, de 21/11/2005)</w:t>
        </w:r>
      </w:hyperlink>
    </w:p>
    <w:p w:rsidR="0053741B" w:rsidRPr="0053741B" w:rsidRDefault="0053741B" w:rsidP="0053741B">
      <w:pPr>
        <w:pStyle w:val="Cabealho"/>
        <w:ind w:firstLine="1134"/>
        <w:jc w:val="both"/>
        <w:rPr>
          <w:sz w:val="24"/>
        </w:rPr>
      </w:pPr>
      <w:r w:rsidRPr="0053741B">
        <w:rPr>
          <w:sz w:val="24"/>
        </w:rPr>
        <w:t xml:space="preserve">II - em dependência, franqueada ao público, do órgão encarregado da intimação; ou </w:t>
      </w:r>
      <w:hyperlink r:id="rId55" w:history="1">
        <w:r w:rsidR="00DF6030" w:rsidRPr="00DF6030">
          <w:rPr>
            <w:rStyle w:val="Hyperlink"/>
            <w:i/>
            <w:sz w:val="24"/>
          </w:rPr>
          <w:t>(Inciso acrescido pela Lei nº 11.196, de 21/11/2005)</w:t>
        </w:r>
      </w:hyperlink>
    </w:p>
    <w:p w:rsidR="00C521F5" w:rsidRPr="00C521F5" w:rsidRDefault="0053741B" w:rsidP="0053741B">
      <w:pPr>
        <w:pStyle w:val="Cabealho"/>
        <w:ind w:firstLine="1134"/>
        <w:jc w:val="both"/>
        <w:rPr>
          <w:sz w:val="24"/>
        </w:rPr>
      </w:pPr>
      <w:r w:rsidRPr="0053741B">
        <w:rPr>
          <w:sz w:val="24"/>
        </w:rPr>
        <w:t>III - uma única vez, em órgão da imprensa oficial local.</w:t>
      </w:r>
      <w:r w:rsidR="00C521F5" w:rsidRPr="00C521F5">
        <w:rPr>
          <w:sz w:val="24"/>
        </w:rPr>
        <w:t xml:space="preserve"> </w:t>
      </w:r>
      <w:hyperlink r:id="rId56" w:history="1">
        <w:r w:rsidR="00DF6030" w:rsidRPr="00DF6030">
          <w:rPr>
            <w:rStyle w:val="Hyperlink"/>
            <w:i/>
            <w:sz w:val="24"/>
          </w:rPr>
          <w:t>(Inciso acrescido pela Lei nº 11.196, de 21/11/2005)</w:t>
        </w:r>
      </w:hyperlink>
    </w:p>
    <w:p w:rsidR="00C521F5" w:rsidRPr="00C521F5" w:rsidRDefault="00C521F5" w:rsidP="00430C7C">
      <w:pPr>
        <w:pStyle w:val="Cabealho"/>
        <w:ind w:firstLine="1134"/>
        <w:jc w:val="both"/>
        <w:rPr>
          <w:sz w:val="24"/>
        </w:rPr>
      </w:pPr>
      <w:r w:rsidRPr="00C521F5">
        <w:rPr>
          <w:sz w:val="24"/>
        </w:rPr>
        <w:t>§ 2</w:t>
      </w:r>
      <w:r w:rsidR="009818C3">
        <w:rPr>
          <w:sz w:val="24"/>
        </w:rPr>
        <w:t>º</w:t>
      </w:r>
      <w:r w:rsidRPr="00C521F5">
        <w:rPr>
          <w:sz w:val="24"/>
        </w:rPr>
        <w:t xml:space="preserve"> Considera-se feita a intimação: </w:t>
      </w:r>
    </w:p>
    <w:p w:rsidR="00C521F5" w:rsidRPr="00C521F5" w:rsidRDefault="00C521F5" w:rsidP="00430C7C">
      <w:pPr>
        <w:pStyle w:val="Cabealho"/>
        <w:ind w:firstLine="1134"/>
        <w:jc w:val="both"/>
        <w:rPr>
          <w:sz w:val="24"/>
        </w:rPr>
      </w:pPr>
      <w:r w:rsidRPr="00C521F5">
        <w:rPr>
          <w:sz w:val="24"/>
        </w:rPr>
        <w:t xml:space="preserve">I - Na data da ciência do intimado ou da declaração de quem fizer a intimação, se pessoal; </w:t>
      </w:r>
    </w:p>
    <w:p w:rsidR="00DE4F9A" w:rsidRPr="00DE4F9A" w:rsidRDefault="00DE4F9A" w:rsidP="00DE4F9A">
      <w:pPr>
        <w:pStyle w:val="Cabealho"/>
        <w:ind w:firstLine="1134"/>
        <w:jc w:val="both"/>
        <w:rPr>
          <w:sz w:val="24"/>
        </w:rPr>
      </w:pPr>
      <w:r w:rsidRPr="00DE4F9A">
        <w:rPr>
          <w:sz w:val="24"/>
        </w:rPr>
        <w:t xml:space="preserve">II - no caso do inciso II do </w:t>
      </w:r>
      <w:r w:rsidR="00331DC1" w:rsidRPr="00331DC1">
        <w:rPr>
          <w:i/>
          <w:sz w:val="24"/>
        </w:rPr>
        <w:t>caput</w:t>
      </w:r>
      <w:r w:rsidRPr="00DE4F9A">
        <w:rPr>
          <w:sz w:val="24"/>
        </w:rPr>
        <w:t xml:space="preserve"> deste artigo, ria data do recebimento ou, se omitida, quinze dias após a data da expedição da intimação; </w:t>
      </w:r>
      <w:hyperlink r:id="rId57" w:history="1">
        <w:r w:rsidRPr="0057506C">
          <w:rPr>
            <w:rStyle w:val="Hyperlink"/>
            <w:i/>
            <w:sz w:val="24"/>
          </w:rPr>
          <w:t>(Inciso com redação dada pela Lei nº 9.532, de 10/12/1997)</w:t>
        </w:r>
      </w:hyperlink>
    </w:p>
    <w:p w:rsidR="00586115" w:rsidRPr="00586115" w:rsidRDefault="00586115" w:rsidP="00586115">
      <w:pPr>
        <w:pStyle w:val="Cabealho"/>
        <w:ind w:firstLine="1134"/>
        <w:jc w:val="both"/>
        <w:rPr>
          <w:i/>
          <w:color w:val="FF0000"/>
          <w:sz w:val="24"/>
        </w:rPr>
      </w:pPr>
      <w:r w:rsidRPr="00586115">
        <w:rPr>
          <w:sz w:val="24"/>
        </w:rPr>
        <w:t>III - se por meio eletrônico:</w:t>
      </w:r>
      <w:r>
        <w:rPr>
          <w:sz w:val="24"/>
        </w:rPr>
        <w:t xml:space="preserve"> </w:t>
      </w:r>
      <w:hyperlink r:id="rId58" w:history="1">
        <w:r w:rsidRPr="0057630C">
          <w:rPr>
            <w:rStyle w:val="Hyperlink"/>
            <w:i/>
            <w:sz w:val="24"/>
          </w:rPr>
          <w:t>(“</w:t>
        </w:r>
        <w:r w:rsidR="00331DC1" w:rsidRPr="00331DC1">
          <w:rPr>
            <w:rStyle w:val="Hyperlink"/>
            <w:i/>
            <w:sz w:val="24"/>
          </w:rPr>
          <w:t>Caput</w:t>
        </w:r>
        <w:r w:rsidRPr="0057630C">
          <w:rPr>
            <w:rStyle w:val="Hyperlink"/>
            <w:i/>
            <w:sz w:val="24"/>
          </w:rPr>
          <w:t>” do inciso com redação dada pela Lei nº 12.844, de 19/7/2013)</w:t>
        </w:r>
      </w:hyperlink>
    </w:p>
    <w:p w:rsidR="00586115" w:rsidRPr="00586115" w:rsidRDefault="00586115" w:rsidP="00586115">
      <w:pPr>
        <w:pStyle w:val="Cabealho"/>
        <w:ind w:firstLine="1134"/>
        <w:jc w:val="both"/>
        <w:rPr>
          <w:sz w:val="24"/>
        </w:rPr>
      </w:pPr>
      <w:r w:rsidRPr="00586115">
        <w:rPr>
          <w:sz w:val="24"/>
        </w:rPr>
        <w:lastRenderedPageBreak/>
        <w:t>a) 15 (quinze) dias contados da data registrada no comprovante</w:t>
      </w:r>
      <w:r>
        <w:rPr>
          <w:sz w:val="24"/>
        </w:rPr>
        <w:t xml:space="preserve"> </w:t>
      </w:r>
      <w:r w:rsidRPr="00586115">
        <w:rPr>
          <w:sz w:val="24"/>
        </w:rPr>
        <w:t>de entrega no domicílio tributário do sujeito passivo;</w:t>
      </w:r>
      <w:r w:rsidR="0057630C">
        <w:rPr>
          <w:sz w:val="24"/>
        </w:rPr>
        <w:t xml:space="preserve"> </w:t>
      </w:r>
      <w:hyperlink r:id="rId59" w:history="1">
        <w:r w:rsidR="0057630C" w:rsidRPr="0057630C">
          <w:rPr>
            <w:rStyle w:val="Hyperlink"/>
            <w:i/>
            <w:sz w:val="24"/>
          </w:rPr>
          <w:t>(</w:t>
        </w:r>
        <w:r w:rsidR="0057630C">
          <w:rPr>
            <w:rStyle w:val="Hyperlink"/>
            <w:i/>
            <w:sz w:val="24"/>
          </w:rPr>
          <w:t xml:space="preserve">Alínea </w:t>
        </w:r>
        <w:r w:rsidR="0057630C" w:rsidRPr="0057630C">
          <w:rPr>
            <w:rStyle w:val="Hyperlink"/>
            <w:i/>
            <w:sz w:val="24"/>
          </w:rPr>
          <w:t>com redação dada pela Lei nº 12.844, de 19/7/2013)</w:t>
        </w:r>
      </w:hyperlink>
    </w:p>
    <w:p w:rsidR="00586115" w:rsidRDefault="00586115" w:rsidP="00586115">
      <w:pPr>
        <w:pStyle w:val="Cabealho"/>
        <w:ind w:firstLine="1134"/>
        <w:jc w:val="both"/>
        <w:rPr>
          <w:sz w:val="24"/>
        </w:rPr>
      </w:pPr>
      <w:r w:rsidRPr="00586115">
        <w:rPr>
          <w:sz w:val="24"/>
        </w:rPr>
        <w:t>b) na data em que o sujeito passivo efetuar consulta no</w:t>
      </w:r>
      <w:r>
        <w:rPr>
          <w:sz w:val="24"/>
        </w:rPr>
        <w:t xml:space="preserve"> </w:t>
      </w:r>
      <w:r w:rsidRPr="00586115">
        <w:rPr>
          <w:sz w:val="24"/>
        </w:rPr>
        <w:t>endereço eletrônico a ele atribuído pela administração tributária,</w:t>
      </w:r>
      <w:r>
        <w:rPr>
          <w:sz w:val="24"/>
        </w:rPr>
        <w:t xml:space="preserve"> </w:t>
      </w:r>
      <w:r w:rsidRPr="00586115">
        <w:rPr>
          <w:sz w:val="24"/>
        </w:rPr>
        <w:t xml:space="preserve">se ocorrida antes do prazo previsto na alínea </w:t>
      </w:r>
      <w:r w:rsidRPr="00586115">
        <w:rPr>
          <w:i/>
          <w:sz w:val="24"/>
        </w:rPr>
        <w:t>a</w:t>
      </w:r>
      <w:r w:rsidRPr="00586115">
        <w:rPr>
          <w:sz w:val="24"/>
        </w:rPr>
        <w:t>; ou</w:t>
      </w:r>
      <w:r w:rsidR="0057630C">
        <w:rPr>
          <w:sz w:val="24"/>
        </w:rPr>
        <w:t xml:space="preserve"> </w:t>
      </w:r>
      <w:hyperlink r:id="rId60" w:history="1">
        <w:r w:rsidR="0057630C" w:rsidRPr="0057630C">
          <w:rPr>
            <w:rStyle w:val="Hyperlink"/>
            <w:i/>
            <w:sz w:val="24"/>
          </w:rPr>
          <w:t>(</w:t>
        </w:r>
        <w:r w:rsidR="0057630C">
          <w:rPr>
            <w:rStyle w:val="Hyperlink"/>
            <w:i/>
            <w:sz w:val="24"/>
          </w:rPr>
          <w:t xml:space="preserve">Alínea </w:t>
        </w:r>
        <w:r w:rsidR="0057630C" w:rsidRPr="0057630C">
          <w:rPr>
            <w:rStyle w:val="Hyperlink"/>
            <w:i/>
            <w:sz w:val="24"/>
          </w:rPr>
          <w:t>com redação dada pela Lei nº 12.844, de 19/7/2013)</w:t>
        </w:r>
      </w:hyperlink>
    </w:p>
    <w:p w:rsidR="00586115" w:rsidRDefault="0057630C" w:rsidP="0057630C">
      <w:pPr>
        <w:pStyle w:val="Cabealho"/>
        <w:ind w:firstLine="1134"/>
        <w:jc w:val="both"/>
        <w:rPr>
          <w:sz w:val="24"/>
        </w:rPr>
      </w:pPr>
      <w:r w:rsidRPr="0057630C">
        <w:rPr>
          <w:sz w:val="24"/>
        </w:rPr>
        <w:t>c) na data registrada no meio magnético ou equivalente utilizado</w:t>
      </w:r>
      <w:r>
        <w:rPr>
          <w:sz w:val="24"/>
        </w:rPr>
        <w:t xml:space="preserve"> </w:t>
      </w:r>
      <w:r w:rsidRPr="0057630C">
        <w:rPr>
          <w:sz w:val="24"/>
        </w:rPr>
        <w:t>pelo sujeito passivo;</w:t>
      </w:r>
      <w:r>
        <w:rPr>
          <w:sz w:val="24"/>
        </w:rPr>
        <w:t xml:space="preserve"> </w:t>
      </w:r>
      <w:hyperlink r:id="rId61" w:history="1">
        <w:r w:rsidRPr="0057630C">
          <w:rPr>
            <w:rStyle w:val="Hyperlink"/>
            <w:i/>
            <w:sz w:val="24"/>
          </w:rPr>
          <w:t>(</w:t>
        </w:r>
        <w:r>
          <w:rPr>
            <w:rStyle w:val="Hyperlink"/>
            <w:i/>
            <w:sz w:val="24"/>
          </w:rPr>
          <w:t xml:space="preserve">Alínea acrescida </w:t>
        </w:r>
        <w:r w:rsidRPr="0057630C">
          <w:rPr>
            <w:rStyle w:val="Hyperlink"/>
            <w:i/>
            <w:sz w:val="24"/>
          </w:rPr>
          <w:t>pela Lei nº 12.844, de 19/7/2013)</w:t>
        </w:r>
      </w:hyperlink>
    </w:p>
    <w:p w:rsidR="005736A8" w:rsidRDefault="005736A8" w:rsidP="00464FC5">
      <w:pPr>
        <w:pStyle w:val="Cabealho"/>
        <w:ind w:firstLine="1134"/>
        <w:jc w:val="both"/>
        <w:rPr>
          <w:sz w:val="24"/>
        </w:rPr>
      </w:pPr>
      <w:r w:rsidRPr="005736A8">
        <w:rPr>
          <w:sz w:val="24"/>
        </w:rPr>
        <w:t>IV - 15 (quinze) dias após a publicação do edital, se este for o meio utilizado.</w:t>
      </w:r>
      <w:r>
        <w:rPr>
          <w:sz w:val="24"/>
        </w:rPr>
        <w:t xml:space="preserve"> </w:t>
      </w:r>
      <w:hyperlink r:id="rId62" w:history="1">
        <w:r w:rsidRPr="00914A6B">
          <w:rPr>
            <w:rStyle w:val="Hyperlink"/>
            <w:i/>
            <w:sz w:val="24"/>
          </w:rPr>
          <w:t>(Inciso acrescido pela Lei nº 11.196, de 21/11/2005)</w:t>
        </w:r>
      </w:hyperlink>
    </w:p>
    <w:p w:rsidR="00464FC5" w:rsidRPr="00464FC5" w:rsidRDefault="005736A8" w:rsidP="00464FC5">
      <w:pPr>
        <w:pStyle w:val="Cabealho"/>
        <w:ind w:firstLine="1134"/>
        <w:jc w:val="both"/>
        <w:rPr>
          <w:sz w:val="24"/>
        </w:rPr>
      </w:pPr>
      <w:r w:rsidRPr="005736A8">
        <w:rPr>
          <w:sz w:val="24"/>
        </w:rPr>
        <w:t xml:space="preserve">§ 3º Os meios de intimação previstos nos incisos do </w:t>
      </w:r>
      <w:r w:rsidR="00331DC1" w:rsidRPr="00331DC1">
        <w:rPr>
          <w:i/>
          <w:sz w:val="24"/>
        </w:rPr>
        <w:t>caput</w:t>
      </w:r>
      <w:r w:rsidRPr="005736A8">
        <w:rPr>
          <w:sz w:val="24"/>
        </w:rPr>
        <w:t xml:space="preserve"> deste artigo não estão sujeitos a ordem de preferência</w:t>
      </w:r>
      <w:r w:rsidR="00464FC5" w:rsidRPr="00464FC5">
        <w:rPr>
          <w:sz w:val="24"/>
        </w:rPr>
        <w:t xml:space="preserve">. </w:t>
      </w:r>
      <w:hyperlink r:id="rId63" w:history="1">
        <w:r w:rsidR="00EC2FA9" w:rsidRPr="0057506C">
          <w:rPr>
            <w:rStyle w:val="Hyperlink"/>
            <w:i/>
            <w:sz w:val="24"/>
          </w:rPr>
          <w:t>(Parágrafo acrescido pela Lei nº 9.532, de 10/12/199</w:t>
        </w:r>
        <w:r w:rsidR="009C723D" w:rsidRPr="0057506C">
          <w:rPr>
            <w:rStyle w:val="Hyperlink"/>
            <w:i/>
            <w:sz w:val="24"/>
          </w:rPr>
          <w:t>7,</w:t>
        </w:r>
      </w:hyperlink>
      <w:r w:rsidR="009C723D">
        <w:rPr>
          <w:i/>
          <w:color w:val="FF0000"/>
          <w:sz w:val="24"/>
        </w:rPr>
        <w:t xml:space="preserve"> </w:t>
      </w:r>
      <w:r w:rsidR="009C723D">
        <w:rPr>
          <w:i/>
          <w:sz w:val="24"/>
        </w:rPr>
        <w:t xml:space="preserve">e </w:t>
      </w:r>
      <w:hyperlink r:id="rId64" w:history="1">
        <w:r w:rsidR="009C723D" w:rsidRPr="00914A6B">
          <w:rPr>
            <w:rStyle w:val="Hyperlink"/>
            <w:i/>
            <w:sz w:val="24"/>
          </w:rPr>
          <w:t>com redação dada pela Lei nº 11.196, de 21/11/2005</w:t>
        </w:r>
        <w:r w:rsidR="00EC2FA9" w:rsidRPr="00914A6B">
          <w:rPr>
            <w:rStyle w:val="Hyperlink"/>
            <w:i/>
            <w:sz w:val="24"/>
          </w:rPr>
          <w:t>)</w:t>
        </w:r>
      </w:hyperlink>
    </w:p>
    <w:p w:rsidR="00B26CD9" w:rsidRPr="00B26CD9" w:rsidRDefault="00B26CD9" w:rsidP="00B26CD9">
      <w:pPr>
        <w:pStyle w:val="Cabealho"/>
        <w:ind w:firstLine="1134"/>
        <w:jc w:val="both"/>
        <w:rPr>
          <w:sz w:val="24"/>
        </w:rPr>
      </w:pPr>
      <w:r w:rsidRPr="00B26CD9">
        <w:rPr>
          <w:sz w:val="24"/>
        </w:rPr>
        <w:t xml:space="preserve">§ 4º Para fins de intimação, considera-se domicílio tributário do sujeito passivo: </w:t>
      </w:r>
      <w:hyperlink r:id="rId65" w:history="1">
        <w:r w:rsidRPr="0057506C">
          <w:rPr>
            <w:rStyle w:val="Hyperlink"/>
            <w:i/>
            <w:sz w:val="24"/>
          </w:rPr>
          <w:t>(Parágrafo acrescido pela Lei nº 9.532, de 10/12/1997,</w:t>
        </w:r>
      </w:hyperlink>
      <w:r>
        <w:rPr>
          <w:i/>
          <w:color w:val="FF0000"/>
          <w:sz w:val="24"/>
        </w:rPr>
        <w:t xml:space="preserve"> </w:t>
      </w:r>
      <w:r>
        <w:rPr>
          <w:i/>
          <w:sz w:val="24"/>
        </w:rPr>
        <w:t xml:space="preserve">e </w:t>
      </w:r>
      <w:hyperlink r:id="rId66" w:history="1">
        <w:r w:rsidRPr="00914A6B">
          <w:rPr>
            <w:rStyle w:val="Hyperlink"/>
            <w:i/>
            <w:sz w:val="24"/>
          </w:rPr>
          <w:t>com redação dada pela Lei nº 11.196, de 21/11/2005)</w:t>
        </w:r>
      </w:hyperlink>
    </w:p>
    <w:p w:rsidR="00B26CD9" w:rsidRPr="00B26CD9" w:rsidRDefault="00B26CD9" w:rsidP="00B26CD9">
      <w:pPr>
        <w:pStyle w:val="Cabealho"/>
        <w:ind w:firstLine="1134"/>
        <w:jc w:val="both"/>
        <w:rPr>
          <w:sz w:val="24"/>
        </w:rPr>
      </w:pPr>
      <w:r w:rsidRPr="00B26CD9">
        <w:rPr>
          <w:sz w:val="24"/>
        </w:rPr>
        <w:t xml:space="preserve">I - o endereço postal por ele fornecido, para fins cadastrais, à administração tributária; e </w:t>
      </w:r>
      <w:hyperlink r:id="rId67" w:history="1">
        <w:r w:rsidRPr="00914A6B">
          <w:rPr>
            <w:rStyle w:val="Hyperlink"/>
            <w:i/>
            <w:sz w:val="24"/>
          </w:rPr>
          <w:t>(Inciso acrescido pela Lei nº 11.196, de 21/11/2005)</w:t>
        </w:r>
      </w:hyperlink>
    </w:p>
    <w:p w:rsidR="00C521F5" w:rsidRDefault="00B26CD9" w:rsidP="00B26CD9">
      <w:pPr>
        <w:pStyle w:val="Cabealho"/>
        <w:ind w:firstLine="1134"/>
        <w:jc w:val="both"/>
        <w:rPr>
          <w:sz w:val="24"/>
        </w:rPr>
      </w:pPr>
      <w:r w:rsidRPr="00B26CD9">
        <w:rPr>
          <w:sz w:val="24"/>
        </w:rPr>
        <w:t>II - o endereço eletrônico a ele atribuído pela administração tributária, desde que autorizado pelo sujeito passivo.</w:t>
      </w:r>
      <w:r>
        <w:rPr>
          <w:sz w:val="24"/>
        </w:rPr>
        <w:t xml:space="preserve"> </w:t>
      </w:r>
      <w:hyperlink r:id="rId68" w:history="1">
        <w:r w:rsidRPr="00914A6B">
          <w:rPr>
            <w:rStyle w:val="Hyperlink"/>
            <w:i/>
            <w:sz w:val="24"/>
          </w:rPr>
          <w:t>(Inciso acrescido pela Lei nº 11.196, de 21/11/2005)</w:t>
        </w:r>
      </w:hyperlink>
    </w:p>
    <w:p w:rsidR="003B7A92" w:rsidRPr="003B7A92" w:rsidRDefault="003B7A92" w:rsidP="003B7A92">
      <w:pPr>
        <w:pStyle w:val="Cabealho"/>
        <w:ind w:firstLine="1134"/>
        <w:jc w:val="both"/>
        <w:rPr>
          <w:sz w:val="24"/>
        </w:rPr>
      </w:pPr>
      <w:r w:rsidRPr="003B7A92">
        <w:rPr>
          <w:sz w:val="24"/>
        </w:rPr>
        <w:t xml:space="preserve">§ 5º O endereço eletrônico de que trata este artigo somente será implementado com expresso consentimento do sujeito passivo, e a administração tributária informar-lhe-á as normas e condições de sua utilização e manutenção. </w:t>
      </w:r>
      <w:hyperlink r:id="rId69" w:history="1">
        <w:r w:rsidRPr="00914A6B">
          <w:rPr>
            <w:rStyle w:val="Hyperlink"/>
            <w:i/>
            <w:sz w:val="24"/>
          </w:rPr>
          <w:t>(Parágrafo acrescido pela Lei nº 11.196, de 21/11/2005)</w:t>
        </w:r>
      </w:hyperlink>
    </w:p>
    <w:p w:rsidR="00464FC5" w:rsidRDefault="003B7A92" w:rsidP="003B7A92">
      <w:pPr>
        <w:pStyle w:val="Cabealho"/>
        <w:ind w:firstLine="1134"/>
        <w:jc w:val="both"/>
        <w:rPr>
          <w:sz w:val="24"/>
        </w:rPr>
      </w:pPr>
      <w:r w:rsidRPr="003B7A92">
        <w:rPr>
          <w:sz w:val="24"/>
        </w:rPr>
        <w:t>§ 6º As alterações efetuadas por este artigo serão disciplinadas em ato da administração tributária.</w:t>
      </w:r>
      <w:r w:rsidRPr="003B7A92">
        <w:rPr>
          <w:i/>
          <w:color w:val="FF0000"/>
          <w:sz w:val="24"/>
        </w:rPr>
        <w:t xml:space="preserve"> </w:t>
      </w:r>
      <w:hyperlink r:id="rId70" w:history="1">
        <w:r w:rsidRPr="00914A6B">
          <w:rPr>
            <w:rStyle w:val="Hyperlink"/>
            <w:i/>
            <w:sz w:val="24"/>
          </w:rPr>
          <w:t>(Parágrafo acrescido pela Lei nº 11.196, de 21/11/2005)</w:t>
        </w:r>
      </w:hyperlink>
    </w:p>
    <w:p w:rsidR="00F64F3F" w:rsidRPr="00F64F3F" w:rsidRDefault="00F64F3F" w:rsidP="00603CBD">
      <w:pPr>
        <w:pStyle w:val="Cabealho"/>
        <w:ind w:firstLine="1134"/>
        <w:jc w:val="both"/>
        <w:rPr>
          <w:i/>
          <w:color w:val="FF0000"/>
          <w:sz w:val="24"/>
        </w:rPr>
      </w:pPr>
      <w:r w:rsidRPr="00F64F3F">
        <w:rPr>
          <w:sz w:val="24"/>
        </w:rPr>
        <w:t xml:space="preserve">§ 7º Os Procuradores da Fazenda Nacional serão intimados pessoalmente das decisões do Conselho de Contribuintes e da Câmara Superior de Recursos Fiscais, do Ministério da Fazenda na sessão das respectivas câmaras </w:t>
      </w:r>
      <w:proofErr w:type="spellStart"/>
      <w:r w:rsidRPr="00F64F3F">
        <w:rPr>
          <w:sz w:val="24"/>
        </w:rPr>
        <w:t>subseqüente</w:t>
      </w:r>
      <w:proofErr w:type="spellEnd"/>
      <w:r w:rsidRPr="00F64F3F">
        <w:rPr>
          <w:sz w:val="24"/>
        </w:rPr>
        <w:t xml:space="preserve"> à formalização do acórdão. </w:t>
      </w:r>
      <w:hyperlink r:id="rId71" w:history="1">
        <w:r w:rsidRPr="00C5236F">
          <w:rPr>
            <w:rStyle w:val="Hyperlink"/>
            <w:i/>
            <w:sz w:val="24"/>
          </w:rPr>
          <w:t xml:space="preserve">(Parágrafo acrescido pela Lei nº 11.457, de 16/3/2007, publicada no DOU de 17/3/2007, em vigor a partir do primeiro dia útil do segundo mês </w:t>
        </w:r>
        <w:proofErr w:type="spellStart"/>
        <w:r w:rsidRPr="00C5236F">
          <w:rPr>
            <w:rStyle w:val="Hyperlink"/>
            <w:i/>
            <w:sz w:val="24"/>
          </w:rPr>
          <w:t>subseqüente</w:t>
        </w:r>
        <w:proofErr w:type="spellEnd"/>
        <w:r w:rsidRPr="00C5236F">
          <w:rPr>
            <w:rStyle w:val="Hyperlink"/>
            <w:i/>
            <w:sz w:val="24"/>
          </w:rPr>
          <w:t xml:space="preserve"> à data d</w:t>
        </w:r>
        <w:r w:rsidR="00C5236F" w:rsidRPr="00C5236F">
          <w:rPr>
            <w:rStyle w:val="Hyperlink"/>
            <w:i/>
            <w:sz w:val="24"/>
          </w:rPr>
          <w:t>e</w:t>
        </w:r>
        <w:r w:rsidRPr="00C5236F">
          <w:rPr>
            <w:rStyle w:val="Hyperlink"/>
            <w:i/>
            <w:sz w:val="24"/>
          </w:rPr>
          <w:t xml:space="preserve"> publicação)</w:t>
        </w:r>
      </w:hyperlink>
    </w:p>
    <w:p w:rsidR="00F64F3F" w:rsidRPr="00F64F3F" w:rsidRDefault="00F64F3F" w:rsidP="00F64F3F">
      <w:pPr>
        <w:pStyle w:val="Cabealho"/>
        <w:ind w:firstLine="1134"/>
        <w:jc w:val="both"/>
        <w:rPr>
          <w:sz w:val="24"/>
        </w:rPr>
      </w:pPr>
      <w:r w:rsidRPr="00F64F3F">
        <w:rPr>
          <w:sz w:val="24"/>
        </w:rPr>
        <w:t xml:space="preserve">§ 8º Se os Procuradores da Fazenda Nacional não tiverem sido intimados pessoalmente em até 40 (quarenta) dias contados da formalização do acórdão do Conselho de Contribuintes ou da Câmara Superior de Recursos Fiscais, do Ministério da Fazenda, os respectivos autos serão remetidos e entregues, mediante protocolo, à Procuradoria da Fazenda Nacional, para fins de intimação. </w:t>
      </w:r>
      <w:hyperlink r:id="rId72" w:history="1">
        <w:r w:rsidR="00C5236F" w:rsidRPr="00C5236F">
          <w:rPr>
            <w:rStyle w:val="Hyperlink"/>
            <w:i/>
            <w:sz w:val="24"/>
          </w:rPr>
          <w:t xml:space="preserve">(Parágrafo acrescido pela Lei nº 11.457, de 16/3/2007, publicada no DOU de 17/3/2007, em vigor a partir do primeiro dia útil do segundo mês </w:t>
        </w:r>
        <w:proofErr w:type="spellStart"/>
        <w:r w:rsidR="00C5236F" w:rsidRPr="00C5236F">
          <w:rPr>
            <w:rStyle w:val="Hyperlink"/>
            <w:i/>
            <w:sz w:val="24"/>
          </w:rPr>
          <w:t>subseqüente</w:t>
        </w:r>
        <w:proofErr w:type="spellEnd"/>
        <w:r w:rsidR="00C5236F" w:rsidRPr="00C5236F">
          <w:rPr>
            <w:rStyle w:val="Hyperlink"/>
            <w:i/>
            <w:sz w:val="24"/>
          </w:rPr>
          <w:t xml:space="preserve"> à data de publicação)</w:t>
        </w:r>
      </w:hyperlink>
    </w:p>
    <w:p w:rsidR="003B7A92" w:rsidRDefault="00F64F3F" w:rsidP="00F64F3F">
      <w:pPr>
        <w:pStyle w:val="Cabealho"/>
        <w:ind w:firstLine="1134"/>
        <w:jc w:val="both"/>
        <w:rPr>
          <w:sz w:val="24"/>
        </w:rPr>
      </w:pPr>
      <w:r w:rsidRPr="00F64F3F">
        <w:rPr>
          <w:sz w:val="24"/>
        </w:rPr>
        <w:t>§ 9º Os Procuradores da Fazenda Nacional serão considerados intimados pessoalmente das decisões do Conselho de Contribuintes e da Câmara Superior de Recursos Fiscais, do Ministério da Fazenda, com o término do prazo de 30 (trinta) dias contados da data em que os respectivos autos forem entregues à Procuradoria na forma do § 8º deste artigo.</w:t>
      </w:r>
      <w:r w:rsidR="00C5236F">
        <w:rPr>
          <w:sz w:val="24"/>
        </w:rPr>
        <w:t xml:space="preserve"> </w:t>
      </w:r>
      <w:hyperlink r:id="rId73" w:history="1">
        <w:r w:rsidR="00C5236F" w:rsidRPr="00C5236F">
          <w:rPr>
            <w:rStyle w:val="Hyperlink"/>
            <w:i/>
            <w:sz w:val="24"/>
          </w:rPr>
          <w:t xml:space="preserve">(Parágrafo acrescido pela Lei nº 11.457, de 16/3/2007, publicada no DOU de 17/3/2007, em vigor a partir do primeiro dia útil do segundo mês </w:t>
        </w:r>
        <w:proofErr w:type="spellStart"/>
        <w:r w:rsidR="00C5236F" w:rsidRPr="00C5236F">
          <w:rPr>
            <w:rStyle w:val="Hyperlink"/>
            <w:i/>
            <w:sz w:val="24"/>
          </w:rPr>
          <w:t>subseqüente</w:t>
        </w:r>
        <w:proofErr w:type="spellEnd"/>
        <w:r w:rsidR="00C5236F" w:rsidRPr="00C5236F">
          <w:rPr>
            <w:rStyle w:val="Hyperlink"/>
            <w:i/>
            <w:sz w:val="24"/>
          </w:rPr>
          <w:t xml:space="preserve"> à data de publicação)</w:t>
        </w:r>
      </w:hyperlink>
    </w:p>
    <w:p w:rsidR="00F64F3F" w:rsidRPr="00C521F5" w:rsidRDefault="00F64F3F" w:rsidP="003B7A92">
      <w:pPr>
        <w:pStyle w:val="Cabealho"/>
        <w:ind w:firstLine="1134"/>
        <w:jc w:val="both"/>
        <w:rPr>
          <w:sz w:val="24"/>
        </w:rPr>
      </w:pPr>
    </w:p>
    <w:p w:rsidR="00C521F5" w:rsidRPr="002F7580" w:rsidRDefault="002F7580" w:rsidP="00430C7C">
      <w:pPr>
        <w:pStyle w:val="Cabealho"/>
        <w:jc w:val="center"/>
        <w:rPr>
          <w:b/>
          <w:sz w:val="24"/>
        </w:rPr>
      </w:pPr>
      <w:r w:rsidRPr="002F7580">
        <w:rPr>
          <w:b/>
          <w:sz w:val="24"/>
        </w:rPr>
        <w:t>Seção V</w:t>
      </w:r>
    </w:p>
    <w:p w:rsidR="00C521F5" w:rsidRPr="002F7580" w:rsidRDefault="00C521F5" w:rsidP="00430C7C">
      <w:pPr>
        <w:pStyle w:val="Cabealho"/>
        <w:jc w:val="center"/>
        <w:rPr>
          <w:b/>
          <w:sz w:val="24"/>
        </w:rPr>
      </w:pPr>
      <w:r w:rsidRPr="002F7580">
        <w:rPr>
          <w:b/>
          <w:sz w:val="24"/>
        </w:rPr>
        <w:t>Da Competência</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24. O preparo do processo compete à autoridade local do órgão encarregado da administração do tributo. </w:t>
      </w:r>
    </w:p>
    <w:p w:rsidR="00C521F5" w:rsidRPr="00064DF1" w:rsidRDefault="00064DF1" w:rsidP="00430C7C">
      <w:pPr>
        <w:pStyle w:val="Cabealho"/>
        <w:ind w:firstLine="1134"/>
        <w:jc w:val="both"/>
        <w:rPr>
          <w:i/>
          <w:color w:val="FF0000"/>
          <w:sz w:val="24"/>
        </w:rPr>
      </w:pPr>
      <w:r w:rsidRPr="00064DF1">
        <w:rPr>
          <w:sz w:val="24"/>
        </w:rPr>
        <w:t xml:space="preserve">Parágrafo único. Quando o ato for praticado por meio eletrônico, a administração tributária poderá atribuir o preparo do processo a unidade da administração tributária diversa da prevista no </w:t>
      </w:r>
      <w:r w:rsidR="00331DC1" w:rsidRPr="00331DC1">
        <w:rPr>
          <w:i/>
          <w:sz w:val="24"/>
        </w:rPr>
        <w:t>caput</w:t>
      </w:r>
      <w:r w:rsidRPr="00064DF1">
        <w:rPr>
          <w:sz w:val="24"/>
        </w:rPr>
        <w:t xml:space="preserve"> deste artigo.</w:t>
      </w:r>
      <w:r>
        <w:rPr>
          <w:sz w:val="24"/>
        </w:rPr>
        <w:t xml:space="preserve"> </w:t>
      </w:r>
      <w:hyperlink r:id="rId74" w:history="1">
        <w:r w:rsidRPr="00FB1751">
          <w:rPr>
            <w:rStyle w:val="Hyperlink"/>
            <w:i/>
            <w:sz w:val="24"/>
          </w:rPr>
          <w:t>(Parágrafo único acrescido pela Lei nº 11.941, de 27/5/2009)</w:t>
        </w:r>
      </w:hyperlink>
    </w:p>
    <w:p w:rsidR="00064DF1" w:rsidRPr="00C521F5" w:rsidRDefault="00064DF1" w:rsidP="00430C7C">
      <w:pPr>
        <w:pStyle w:val="Cabealho"/>
        <w:ind w:firstLine="1134"/>
        <w:jc w:val="both"/>
        <w:rPr>
          <w:sz w:val="24"/>
        </w:rPr>
      </w:pPr>
    </w:p>
    <w:p w:rsidR="00C521F5" w:rsidRPr="00C521F5" w:rsidRDefault="007A101A" w:rsidP="00430C7C">
      <w:pPr>
        <w:pStyle w:val="Cabealho"/>
        <w:ind w:firstLine="1134"/>
        <w:jc w:val="both"/>
        <w:rPr>
          <w:sz w:val="24"/>
        </w:rPr>
      </w:pPr>
      <w:r w:rsidRPr="007A101A">
        <w:rPr>
          <w:sz w:val="24"/>
        </w:rPr>
        <w:t>Art. 25. O julgamento do processo de exigência de tributos ou contribuições administrados pela Secretaria da Receita Federal compete:</w:t>
      </w:r>
      <w:r>
        <w:rPr>
          <w:sz w:val="24"/>
        </w:rPr>
        <w:t xml:space="preserve"> </w:t>
      </w:r>
      <w:hyperlink r:id="rId75" w:history="1">
        <w:r w:rsidRPr="00F36253">
          <w:rPr>
            <w:rStyle w:val="Hyperlink"/>
            <w:i/>
            <w:sz w:val="24"/>
          </w:rPr>
          <w:t>(“</w:t>
        </w:r>
        <w:r w:rsidR="00331DC1" w:rsidRPr="00331DC1">
          <w:rPr>
            <w:rStyle w:val="Hyperlink"/>
            <w:i/>
            <w:sz w:val="24"/>
          </w:rPr>
          <w:t>Caput</w:t>
        </w:r>
        <w:r w:rsidRPr="00F36253">
          <w:rPr>
            <w:rStyle w:val="Hyperlink"/>
            <w:i/>
            <w:sz w:val="24"/>
          </w:rPr>
          <w:t>” do artigo com redação dada pela Medida Provisória nº 2.158-35, de 24/8/2001</w:t>
        </w:r>
        <w:r w:rsidR="00012957" w:rsidRPr="00F36253">
          <w:rPr>
            <w:rStyle w:val="Hyperlink"/>
            <w:i/>
            <w:sz w:val="24"/>
          </w:rPr>
          <w:t>, produzindo efeitos a partir de 1/9/2001</w:t>
        </w:r>
        <w:r w:rsidRPr="00F36253">
          <w:rPr>
            <w:rStyle w:val="Hyperlink"/>
            <w:i/>
            <w:sz w:val="24"/>
          </w:rPr>
          <w:t>)</w:t>
        </w:r>
      </w:hyperlink>
    </w:p>
    <w:p w:rsidR="00C521F5" w:rsidRPr="00C521F5" w:rsidRDefault="00482E00" w:rsidP="00430C7C">
      <w:pPr>
        <w:pStyle w:val="Cabealho"/>
        <w:ind w:firstLine="1134"/>
        <w:jc w:val="both"/>
        <w:rPr>
          <w:sz w:val="24"/>
        </w:rPr>
      </w:pPr>
      <w:r w:rsidRPr="00482E00">
        <w:rPr>
          <w:sz w:val="24"/>
        </w:rPr>
        <w:t>I - em primeira instância, às Delegacias da Receita Federal de Julgamento, órgãos de deliberação interna e natureza colegiada da Secretaria da Receita Federal;</w:t>
      </w:r>
      <w:r w:rsidR="00C521F5" w:rsidRPr="00C521F5">
        <w:rPr>
          <w:sz w:val="24"/>
        </w:rPr>
        <w:t xml:space="preserve"> </w:t>
      </w:r>
      <w:hyperlink r:id="rId76" w:history="1">
        <w:r w:rsidRPr="00F36253">
          <w:rPr>
            <w:rStyle w:val="Hyperlink"/>
            <w:i/>
            <w:sz w:val="24"/>
          </w:rPr>
          <w:t>(Inciso com redação dada pela Medida Provisória nº 2.158-35, de 24/8/2001</w:t>
        </w:r>
        <w:r w:rsidR="0057506C" w:rsidRPr="00F36253">
          <w:rPr>
            <w:rStyle w:val="Hyperlink"/>
            <w:i/>
            <w:sz w:val="24"/>
          </w:rPr>
          <w:t>, produzindo efeitos a partir de 1/9/2001</w:t>
        </w:r>
        <w:r w:rsidRPr="00F36253">
          <w:rPr>
            <w:rStyle w:val="Hyperlink"/>
            <w:i/>
            <w:sz w:val="24"/>
          </w:rPr>
          <w:t>)</w:t>
        </w:r>
      </w:hyperlink>
    </w:p>
    <w:p w:rsidR="00C521F5" w:rsidRPr="0092444D" w:rsidRDefault="0092444D" w:rsidP="00430C7C">
      <w:pPr>
        <w:pStyle w:val="Cabealho"/>
        <w:ind w:firstLine="1134"/>
        <w:jc w:val="both"/>
        <w:rPr>
          <w:i/>
          <w:color w:val="FF0000"/>
          <w:sz w:val="24"/>
        </w:rPr>
      </w:pPr>
      <w:r w:rsidRPr="0092444D">
        <w:rPr>
          <w:sz w:val="24"/>
        </w:rPr>
        <w:t xml:space="preserve">a) </w:t>
      </w:r>
      <w:hyperlink r:id="rId77" w:history="1">
        <w:r w:rsidR="00482E00" w:rsidRPr="00F36253">
          <w:rPr>
            <w:rStyle w:val="Hyperlink"/>
            <w:i/>
            <w:sz w:val="24"/>
          </w:rPr>
          <w:t>(Revogado pela Medida Provisória nº 2.158-35, de 24/8/2001</w:t>
        </w:r>
        <w:r w:rsidR="00D82C56" w:rsidRPr="00F36253">
          <w:rPr>
            <w:rStyle w:val="Hyperlink"/>
            <w:i/>
            <w:sz w:val="24"/>
          </w:rPr>
          <w:t>, produzindo efeitos a partir de 1/9/2001</w:t>
        </w:r>
        <w:r w:rsidR="00482E00" w:rsidRPr="00F36253">
          <w:rPr>
            <w:rStyle w:val="Hyperlink"/>
            <w:i/>
            <w:sz w:val="24"/>
          </w:rPr>
          <w:t>)</w:t>
        </w:r>
      </w:hyperlink>
    </w:p>
    <w:p w:rsidR="00C521F5" w:rsidRPr="00C521F5" w:rsidRDefault="00C521F5" w:rsidP="00430C7C">
      <w:pPr>
        <w:pStyle w:val="Cabealho"/>
        <w:ind w:firstLine="1134"/>
        <w:jc w:val="both"/>
        <w:rPr>
          <w:sz w:val="24"/>
        </w:rPr>
      </w:pPr>
      <w:r w:rsidRPr="00C521F5">
        <w:rPr>
          <w:sz w:val="24"/>
        </w:rPr>
        <w:t xml:space="preserve">b) </w:t>
      </w:r>
      <w:hyperlink r:id="rId78" w:history="1">
        <w:r w:rsidR="00482E00" w:rsidRPr="00F36253">
          <w:rPr>
            <w:rStyle w:val="Hyperlink"/>
            <w:i/>
            <w:sz w:val="24"/>
          </w:rPr>
          <w:t>(Revogado pela Medida Provisória nº 2.158-35, de 24/8/2001</w:t>
        </w:r>
        <w:r w:rsidR="00D82C56" w:rsidRPr="00F36253">
          <w:rPr>
            <w:rStyle w:val="Hyperlink"/>
            <w:i/>
            <w:sz w:val="24"/>
          </w:rPr>
          <w:t>, produzindo efeitos a partir de 1/9/2001</w:t>
        </w:r>
        <w:r w:rsidR="00482E00" w:rsidRPr="00F36253">
          <w:rPr>
            <w:rStyle w:val="Hyperlink"/>
            <w:i/>
            <w:sz w:val="24"/>
          </w:rPr>
          <w:t>)</w:t>
        </w:r>
      </w:hyperlink>
    </w:p>
    <w:p w:rsidR="00C521F5" w:rsidRPr="00C521F5" w:rsidRDefault="00FB1751" w:rsidP="00430C7C">
      <w:pPr>
        <w:pStyle w:val="Cabealho"/>
        <w:ind w:firstLine="1134"/>
        <w:jc w:val="both"/>
        <w:rPr>
          <w:sz w:val="24"/>
        </w:rPr>
      </w:pPr>
      <w:r w:rsidRPr="00FB1751">
        <w:rPr>
          <w:sz w:val="24"/>
        </w:rPr>
        <w:t>II - em segunda instância, ao Conselho Administrativo de Recursos Fiscais, órgão colegiado, paritário, integrante da estrutura do Ministério da Fazenda, com atribuição de julgar recursos de ofício e voluntários de decisão de primeira instância, bem como recursos de natureza especial.</w:t>
      </w:r>
      <w:r>
        <w:rPr>
          <w:sz w:val="24"/>
        </w:rPr>
        <w:t xml:space="preserve"> </w:t>
      </w:r>
      <w:hyperlink r:id="rId79" w:history="1">
        <w:r w:rsidRPr="00FB1751">
          <w:rPr>
            <w:rStyle w:val="Hyperlink"/>
            <w:i/>
            <w:sz w:val="24"/>
          </w:rPr>
          <w:t>(Inciso com redação dada pela Lei nº 11.941, de 27/5/2009)</w:t>
        </w:r>
      </w:hyperlink>
      <w:r w:rsidR="00C521F5" w:rsidRPr="00C521F5">
        <w:rPr>
          <w:sz w:val="24"/>
        </w:rPr>
        <w:t xml:space="preserve"> </w:t>
      </w:r>
    </w:p>
    <w:p w:rsidR="00C521F5" w:rsidRPr="00C521F5" w:rsidRDefault="00903C60" w:rsidP="00430C7C">
      <w:pPr>
        <w:pStyle w:val="Cabealho"/>
        <w:ind w:firstLine="1134"/>
        <w:jc w:val="both"/>
        <w:rPr>
          <w:sz w:val="24"/>
        </w:rPr>
      </w:pPr>
      <w:r w:rsidRPr="00903C60">
        <w:rPr>
          <w:sz w:val="24"/>
        </w:rPr>
        <w:t>§ 1º O Conselho Administrativo de Recursos Fiscais será constituído por seções e pela Câmara Superior de Recursos Fiscais.</w:t>
      </w:r>
      <w:r>
        <w:rPr>
          <w:sz w:val="24"/>
        </w:rPr>
        <w:t xml:space="preserve"> </w:t>
      </w:r>
      <w:r w:rsidR="00C521F5" w:rsidRPr="00C521F5">
        <w:rPr>
          <w:sz w:val="24"/>
        </w:rPr>
        <w:t xml:space="preserve"> </w:t>
      </w:r>
      <w:hyperlink r:id="rId80" w:history="1">
        <w:r w:rsidRPr="00976A95">
          <w:rPr>
            <w:rStyle w:val="Hyperlink"/>
            <w:i/>
            <w:sz w:val="24"/>
          </w:rPr>
          <w:t>(Parágrafo com redação dada pela Lei nº 11.941, de 27/5/2009)</w:t>
        </w:r>
      </w:hyperlink>
    </w:p>
    <w:p w:rsidR="006F259A" w:rsidRPr="006F259A" w:rsidRDefault="006F259A" w:rsidP="00430C7C">
      <w:pPr>
        <w:pStyle w:val="Cabealho"/>
        <w:ind w:firstLine="1134"/>
        <w:jc w:val="both"/>
        <w:rPr>
          <w:i/>
          <w:color w:val="FF0000"/>
          <w:sz w:val="24"/>
        </w:rPr>
      </w:pPr>
      <w:r w:rsidRPr="006F259A">
        <w:rPr>
          <w:sz w:val="24"/>
        </w:rPr>
        <w:t xml:space="preserve">I - </w:t>
      </w:r>
      <w:hyperlink r:id="rId81" w:history="1">
        <w:r w:rsidR="00976A95" w:rsidRPr="00976A95">
          <w:rPr>
            <w:rStyle w:val="Hyperlink"/>
            <w:i/>
            <w:sz w:val="24"/>
          </w:rPr>
          <w:t>(Revogado pela Lei nº 11.941, de 27/5/2009)</w:t>
        </w:r>
      </w:hyperlink>
    </w:p>
    <w:p w:rsidR="00C521F5" w:rsidRPr="00C521F5" w:rsidRDefault="00C521F5" w:rsidP="00430C7C">
      <w:pPr>
        <w:pStyle w:val="Cabealho"/>
        <w:ind w:firstLine="1134"/>
        <w:jc w:val="both"/>
        <w:rPr>
          <w:sz w:val="24"/>
        </w:rPr>
      </w:pPr>
      <w:r w:rsidRPr="00C521F5">
        <w:rPr>
          <w:sz w:val="24"/>
        </w:rPr>
        <w:t xml:space="preserve">II - </w:t>
      </w:r>
      <w:hyperlink r:id="rId82" w:history="1">
        <w:r w:rsidR="00976A95" w:rsidRPr="00976A95">
          <w:rPr>
            <w:rStyle w:val="Hyperlink"/>
            <w:i/>
            <w:sz w:val="24"/>
          </w:rPr>
          <w:t>(Revogado pela Lei nº 11.941, de 27/5/2009)</w:t>
        </w:r>
      </w:hyperlink>
    </w:p>
    <w:p w:rsidR="00C521F5" w:rsidRPr="00C521F5" w:rsidRDefault="00C521F5" w:rsidP="00430C7C">
      <w:pPr>
        <w:pStyle w:val="Cabealho"/>
        <w:ind w:firstLine="1134"/>
        <w:jc w:val="both"/>
        <w:rPr>
          <w:sz w:val="24"/>
        </w:rPr>
      </w:pPr>
      <w:r w:rsidRPr="00C521F5">
        <w:rPr>
          <w:sz w:val="24"/>
        </w:rPr>
        <w:t xml:space="preserve">III - </w:t>
      </w:r>
      <w:hyperlink r:id="rId83" w:history="1">
        <w:r w:rsidR="00976A95" w:rsidRPr="00976A95">
          <w:rPr>
            <w:rStyle w:val="Hyperlink"/>
            <w:i/>
            <w:sz w:val="24"/>
          </w:rPr>
          <w:t>(Revogado pela Lei nº 11.941, de 27/5/2009)</w:t>
        </w:r>
      </w:hyperlink>
    </w:p>
    <w:p w:rsidR="00C521F5" w:rsidRPr="00C521F5" w:rsidRDefault="00C521F5" w:rsidP="00430C7C">
      <w:pPr>
        <w:pStyle w:val="Cabealho"/>
        <w:ind w:firstLine="1134"/>
        <w:jc w:val="both"/>
        <w:rPr>
          <w:sz w:val="24"/>
        </w:rPr>
      </w:pPr>
      <w:r w:rsidRPr="00C521F5">
        <w:rPr>
          <w:sz w:val="24"/>
        </w:rPr>
        <w:t xml:space="preserve">IV - </w:t>
      </w:r>
      <w:hyperlink r:id="rId84" w:history="1">
        <w:r w:rsidR="00976A95" w:rsidRPr="00976A95">
          <w:rPr>
            <w:rStyle w:val="Hyperlink"/>
            <w:i/>
            <w:sz w:val="24"/>
          </w:rPr>
          <w:t>(Revogado pela Lei nº 11.941, de 27/5/2009)</w:t>
        </w:r>
      </w:hyperlink>
    </w:p>
    <w:p w:rsidR="00C521F5" w:rsidRPr="00C521F5" w:rsidRDefault="00045117" w:rsidP="00430C7C">
      <w:pPr>
        <w:pStyle w:val="Cabealho"/>
        <w:ind w:firstLine="1134"/>
        <w:jc w:val="both"/>
        <w:rPr>
          <w:sz w:val="24"/>
        </w:rPr>
      </w:pPr>
      <w:r w:rsidRPr="00045117">
        <w:rPr>
          <w:sz w:val="24"/>
        </w:rPr>
        <w:t>§ 2º As seções serão especializadas por matéria e constituídas por câmaras.</w:t>
      </w:r>
      <w:r w:rsidRPr="00045117">
        <w:rPr>
          <w:i/>
          <w:color w:val="FF0000"/>
          <w:sz w:val="24"/>
        </w:rPr>
        <w:t xml:space="preserve"> </w:t>
      </w:r>
      <w:hyperlink r:id="rId85" w:history="1">
        <w:r w:rsidRPr="00976A95">
          <w:rPr>
            <w:rStyle w:val="Hyperlink"/>
            <w:i/>
            <w:sz w:val="24"/>
          </w:rPr>
          <w:t>(Parágrafo com redação dada pela Lei nº 11.941, de 27/5/2009)</w:t>
        </w:r>
      </w:hyperlink>
      <w:r>
        <w:rPr>
          <w:sz w:val="24"/>
        </w:rPr>
        <w:t xml:space="preserve"> </w:t>
      </w:r>
      <w:r w:rsidR="00C521F5" w:rsidRPr="00C521F5">
        <w:rPr>
          <w:sz w:val="24"/>
        </w:rPr>
        <w:t xml:space="preserve"> </w:t>
      </w:r>
    </w:p>
    <w:p w:rsidR="00C521F5" w:rsidRDefault="003C2086" w:rsidP="00430C7C">
      <w:pPr>
        <w:pStyle w:val="Cabealho"/>
        <w:ind w:firstLine="1134"/>
        <w:jc w:val="both"/>
        <w:rPr>
          <w:sz w:val="24"/>
        </w:rPr>
      </w:pPr>
      <w:r w:rsidRPr="003C2086">
        <w:rPr>
          <w:sz w:val="24"/>
        </w:rPr>
        <w:t>§ 3º A Câmara Superior de Recursos Fiscais será constituída por turmas, compostas pelos Presidentes e Vice-Presidentes das câmaras.</w:t>
      </w:r>
      <w:r>
        <w:rPr>
          <w:sz w:val="24"/>
        </w:rPr>
        <w:t xml:space="preserve"> </w:t>
      </w:r>
      <w:hyperlink r:id="rId86" w:history="1">
        <w:r w:rsidRPr="00976A95">
          <w:rPr>
            <w:rStyle w:val="Hyperlink"/>
            <w:i/>
            <w:sz w:val="24"/>
          </w:rPr>
          <w:t>(Parágrafo com redação dada pela Lei nº 11.941, de 27/5/2009)</w:t>
        </w:r>
      </w:hyperlink>
    </w:p>
    <w:p w:rsidR="004A2CA6" w:rsidRPr="00C521F5" w:rsidRDefault="003C2086" w:rsidP="00430C7C">
      <w:pPr>
        <w:pStyle w:val="Cabealho"/>
        <w:ind w:firstLine="1134"/>
        <w:jc w:val="both"/>
        <w:rPr>
          <w:sz w:val="24"/>
        </w:rPr>
      </w:pPr>
      <w:r w:rsidRPr="003C2086">
        <w:rPr>
          <w:sz w:val="24"/>
        </w:rPr>
        <w:t>§ 4º As câmaras poderão ser divididas em turmas.</w:t>
      </w:r>
      <w:r w:rsidR="004A2CA6">
        <w:rPr>
          <w:sz w:val="24"/>
        </w:rPr>
        <w:t xml:space="preserve"> </w:t>
      </w:r>
      <w:hyperlink r:id="rId87" w:history="1">
        <w:r w:rsidR="004A2CA6" w:rsidRPr="003C2086">
          <w:rPr>
            <w:rStyle w:val="Hyperlink"/>
            <w:i/>
            <w:sz w:val="24"/>
          </w:rPr>
          <w:t>(Parágrafo acrescido pela Lei nº 8.748, de 9/12/1993</w:t>
        </w:r>
        <w:r w:rsidRPr="003C2086">
          <w:rPr>
            <w:rStyle w:val="Hyperlink"/>
            <w:i/>
            <w:sz w:val="24"/>
          </w:rPr>
          <w:t>,</w:t>
        </w:r>
      </w:hyperlink>
      <w:r>
        <w:rPr>
          <w:i/>
          <w:color w:val="FF0000"/>
          <w:sz w:val="24"/>
        </w:rPr>
        <w:t xml:space="preserve"> </w:t>
      </w:r>
      <w:r>
        <w:rPr>
          <w:i/>
          <w:sz w:val="24"/>
        </w:rPr>
        <w:t xml:space="preserve">e </w:t>
      </w:r>
      <w:hyperlink r:id="rId88" w:history="1">
        <w:r w:rsidRPr="003C2086">
          <w:rPr>
            <w:rStyle w:val="Hyperlink"/>
            <w:i/>
            <w:sz w:val="24"/>
          </w:rPr>
          <w:t>com redação dada pela Lei nº 11.941, de 27/5/2009)</w:t>
        </w:r>
      </w:hyperlink>
    </w:p>
    <w:p w:rsidR="00C521F5" w:rsidRPr="00C90A8B" w:rsidRDefault="003C2086" w:rsidP="00430C7C">
      <w:pPr>
        <w:pStyle w:val="Cabealho"/>
        <w:ind w:firstLine="1134"/>
        <w:jc w:val="both"/>
        <w:rPr>
          <w:sz w:val="24"/>
        </w:rPr>
      </w:pPr>
      <w:r w:rsidRPr="003C2086">
        <w:rPr>
          <w:sz w:val="24"/>
        </w:rPr>
        <w:t>§ 5º O Ministro de Estado da Fazenda poderá criar, nas seções, turmas especiais, de caráter temporário, com competência para julgamento de processos que envolvam valores reduzidos, que poderão funcionar nas cidades onde estão localizadas as Superintendências Regionais da Receita Federal do Brasil.</w:t>
      </w:r>
      <w:r w:rsidR="00C90A8B" w:rsidRPr="00C90A8B">
        <w:rPr>
          <w:i/>
          <w:color w:val="FF0000"/>
          <w:sz w:val="24"/>
        </w:rPr>
        <w:t xml:space="preserve"> </w:t>
      </w:r>
      <w:hyperlink r:id="rId89" w:history="1">
        <w:r w:rsidR="00C90A8B" w:rsidRPr="003C2086">
          <w:rPr>
            <w:rStyle w:val="Hyperlink"/>
            <w:i/>
            <w:sz w:val="24"/>
          </w:rPr>
          <w:t>(Parágrafo acrescido pela Medida Provisória nº 2.158-35, de 24/8/2001</w:t>
        </w:r>
        <w:r w:rsidR="00F36253" w:rsidRPr="003C2086">
          <w:rPr>
            <w:rStyle w:val="Hyperlink"/>
            <w:i/>
            <w:sz w:val="24"/>
          </w:rPr>
          <w:t>,</w:t>
        </w:r>
      </w:hyperlink>
      <w:r w:rsidR="00F36253" w:rsidRPr="003C2086">
        <w:rPr>
          <w:i/>
          <w:color w:val="FF0000"/>
          <w:sz w:val="24"/>
        </w:rPr>
        <w:t xml:space="preserve"> </w:t>
      </w:r>
      <w:r>
        <w:rPr>
          <w:i/>
          <w:sz w:val="24"/>
        </w:rPr>
        <w:t xml:space="preserve">e </w:t>
      </w:r>
      <w:hyperlink r:id="rId90" w:history="1">
        <w:r w:rsidRPr="003C2086">
          <w:rPr>
            <w:rStyle w:val="Hyperlink"/>
            <w:i/>
            <w:sz w:val="24"/>
          </w:rPr>
          <w:t>com redação dada pela Lei nº 11.941, de 27/5/2009</w:t>
        </w:r>
        <w:r w:rsidR="00C90A8B" w:rsidRPr="003C2086">
          <w:rPr>
            <w:rStyle w:val="Hyperlink"/>
            <w:i/>
            <w:sz w:val="24"/>
          </w:rPr>
          <w:t>)</w:t>
        </w:r>
      </w:hyperlink>
    </w:p>
    <w:p w:rsidR="003C2086" w:rsidRPr="003C2086" w:rsidRDefault="003C2086" w:rsidP="003C2086">
      <w:pPr>
        <w:pStyle w:val="Cabealho"/>
        <w:ind w:firstLine="1134"/>
        <w:jc w:val="both"/>
        <w:rPr>
          <w:sz w:val="24"/>
        </w:rPr>
      </w:pPr>
      <w:r w:rsidRPr="003C2086">
        <w:rPr>
          <w:sz w:val="24"/>
        </w:rPr>
        <w:t xml:space="preserve">§ 6º </w:t>
      </w:r>
      <w:hyperlink r:id="rId91" w:history="1">
        <w:r w:rsidRPr="003C2086">
          <w:rPr>
            <w:rStyle w:val="Hyperlink"/>
            <w:i/>
            <w:sz w:val="24"/>
          </w:rPr>
          <w:t>(VETADO na Lei nº 11.941, de 27/5/2009)</w:t>
        </w:r>
      </w:hyperlink>
      <w:r w:rsidRPr="003C2086">
        <w:rPr>
          <w:sz w:val="24"/>
        </w:rPr>
        <w:t xml:space="preserve"> </w:t>
      </w:r>
    </w:p>
    <w:p w:rsidR="003C2086" w:rsidRPr="003C2086" w:rsidRDefault="003C2086" w:rsidP="003C2086">
      <w:pPr>
        <w:pStyle w:val="Cabealho"/>
        <w:ind w:firstLine="1134"/>
        <w:jc w:val="both"/>
        <w:rPr>
          <w:i/>
          <w:color w:val="FF0000"/>
          <w:sz w:val="24"/>
        </w:rPr>
      </w:pPr>
      <w:r w:rsidRPr="003C2086">
        <w:rPr>
          <w:sz w:val="24"/>
        </w:rPr>
        <w:t xml:space="preserve">§ 7º As turmas da Câmara Superior de Recursos Fiscais serão constituídas pelo Presidente do Conselho Administrativo de Recursos Fiscais, pelo Vice-Presidente, pelos Presidentes e pelos Vice-Presidentes das câmaras, respeitada a paridade. </w:t>
      </w:r>
      <w:hyperlink r:id="rId92" w:history="1">
        <w:r w:rsidRPr="003C2086">
          <w:rPr>
            <w:rStyle w:val="Hyperlink"/>
            <w:i/>
            <w:sz w:val="24"/>
          </w:rPr>
          <w:t>(Parágrafo acrescido pela Lei nº 11.941, de 27/5/2009)</w:t>
        </w:r>
      </w:hyperlink>
    </w:p>
    <w:p w:rsidR="003C2086" w:rsidRPr="003C2086" w:rsidRDefault="003C2086" w:rsidP="003C2086">
      <w:pPr>
        <w:pStyle w:val="Cabealho"/>
        <w:ind w:firstLine="1134"/>
        <w:jc w:val="both"/>
        <w:rPr>
          <w:sz w:val="24"/>
        </w:rPr>
      </w:pPr>
      <w:r w:rsidRPr="003C2086">
        <w:rPr>
          <w:sz w:val="24"/>
        </w:rPr>
        <w:t xml:space="preserve">§ 8º A presidência das turmas da Câmara Superior de Recursos Fiscais será exercida pelo Presidente do Conselho Administrativo de Recursos Fiscais e a vice-presidência, por </w:t>
      </w:r>
      <w:r w:rsidRPr="003C2086">
        <w:rPr>
          <w:sz w:val="24"/>
        </w:rPr>
        <w:lastRenderedPageBreak/>
        <w:t xml:space="preserve">conselheiro representante dos contribuintes. </w:t>
      </w:r>
      <w:hyperlink r:id="rId93" w:history="1">
        <w:r w:rsidRPr="003C2086">
          <w:rPr>
            <w:rStyle w:val="Hyperlink"/>
            <w:i/>
            <w:sz w:val="24"/>
          </w:rPr>
          <w:t>(Parágrafo acrescido pela Lei nº 11.941, de 27/5/2009)</w:t>
        </w:r>
      </w:hyperlink>
    </w:p>
    <w:p w:rsidR="003C2086" w:rsidRPr="003C2086" w:rsidRDefault="003C2086" w:rsidP="003C2086">
      <w:pPr>
        <w:pStyle w:val="Cabealho"/>
        <w:ind w:firstLine="1134"/>
        <w:jc w:val="both"/>
        <w:rPr>
          <w:sz w:val="24"/>
        </w:rPr>
      </w:pPr>
      <w:r w:rsidRPr="003C2086">
        <w:rPr>
          <w:sz w:val="24"/>
        </w:rPr>
        <w:t xml:space="preserve">§ 9º Os cargos de Presidente das Turmas da Câmara Superior de Recursos Fiscais, das câmaras, das suas turmas e das turmas especiais serão ocupados por conselheiros representantes da Fazenda Nacional, que, em caso de empate, terão o voto de qualidade, e os cargos de Vice-Presidente, por representantes dos contribuintes. </w:t>
      </w:r>
      <w:hyperlink r:id="rId94" w:history="1">
        <w:r w:rsidRPr="003C2086">
          <w:rPr>
            <w:rStyle w:val="Hyperlink"/>
            <w:i/>
            <w:sz w:val="24"/>
          </w:rPr>
          <w:t>(Parágrafo acrescido pela Lei nº 11.941, de 27/5/2009)</w:t>
        </w:r>
      </w:hyperlink>
    </w:p>
    <w:p w:rsidR="00322104" w:rsidRDefault="000B676B" w:rsidP="003C2086">
      <w:pPr>
        <w:pStyle w:val="Cabealho"/>
        <w:ind w:firstLine="1134"/>
        <w:jc w:val="both"/>
        <w:rPr>
          <w:sz w:val="24"/>
        </w:rPr>
      </w:pPr>
      <w:r w:rsidRPr="000B676B">
        <w:rPr>
          <w:sz w:val="24"/>
        </w:rPr>
        <w:t>§ 9º-A. Ficam excluídas as multas e cancelada a representação fiscal para os fins</w:t>
      </w:r>
      <w:r>
        <w:rPr>
          <w:sz w:val="24"/>
        </w:rPr>
        <w:t xml:space="preserve"> </w:t>
      </w:r>
      <w:r w:rsidRPr="000B676B">
        <w:rPr>
          <w:sz w:val="24"/>
        </w:rPr>
        <w:t>penais de que trata o art. 83 da Lei nº 9.430, de 27 de dezembro de 1996, na hipótese de</w:t>
      </w:r>
      <w:r>
        <w:rPr>
          <w:sz w:val="24"/>
        </w:rPr>
        <w:t xml:space="preserve"> </w:t>
      </w:r>
      <w:r w:rsidRPr="000B676B">
        <w:rPr>
          <w:sz w:val="24"/>
        </w:rPr>
        <w:t>julgamento de processo administrativo fiscal resolvido favoravelmente à Fazenda Pública</w:t>
      </w:r>
      <w:r>
        <w:rPr>
          <w:sz w:val="24"/>
        </w:rPr>
        <w:t xml:space="preserve"> </w:t>
      </w:r>
      <w:r w:rsidRPr="000B676B">
        <w:rPr>
          <w:sz w:val="24"/>
        </w:rPr>
        <w:t>pelo voto de qualidade previsto no § 9º deste artigo.</w:t>
      </w:r>
      <w:r>
        <w:rPr>
          <w:sz w:val="24"/>
        </w:rPr>
        <w:t xml:space="preserve"> </w:t>
      </w:r>
      <w:hyperlink r:id="rId95" w:history="1">
        <w:r w:rsidR="00322104" w:rsidRPr="00322104">
          <w:rPr>
            <w:rStyle w:val="Hyperlink"/>
            <w:i/>
            <w:sz w:val="24"/>
          </w:rPr>
          <w:t>(Parágrafo acrescido pela Lei nº 14.689, de 20/9/2023)</w:t>
        </w:r>
      </w:hyperlink>
    </w:p>
    <w:p w:rsidR="003C2086" w:rsidRPr="003C2086" w:rsidRDefault="003C2086" w:rsidP="003C2086">
      <w:pPr>
        <w:pStyle w:val="Cabealho"/>
        <w:ind w:firstLine="1134"/>
        <w:jc w:val="both"/>
        <w:rPr>
          <w:sz w:val="24"/>
        </w:rPr>
      </w:pPr>
      <w:r w:rsidRPr="003C2086">
        <w:rPr>
          <w:sz w:val="24"/>
        </w:rPr>
        <w:t xml:space="preserve">§ 10. Os conselheiros serão designados pelo Ministro de Estado da Fazenda para mandato, limitando-se as reconduções, na forma e no prazo estabelecidos no regimento interno. </w:t>
      </w:r>
      <w:hyperlink r:id="rId96" w:history="1">
        <w:r w:rsidRPr="003C2086">
          <w:rPr>
            <w:rStyle w:val="Hyperlink"/>
            <w:i/>
            <w:sz w:val="24"/>
          </w:rPr>
          <w:t>(Parágrafo acrescido pela Lei nº 11.941, de 27/5/2009)</w:t>
        </w:r>
      </w:hyperlink>
    </w:p>
    <w:p w:rsidR="00C90A8B" w:rsidRDefault="003C2086" w:rsidP="003C2086">
      <w:pPr>
        <w:pStyle w:val="Cabealho"/>
        <w:ind w:firstLine="1134"/>
        <w:jc w:val="both"/>
        <w:rPr>
          <w:sz w:val="24"/>
        </w:rPr>
      </w:pPr>
      <w:r w:rsidRPr="003C2086">
        <w:rPr>
          <w:sz w:val="24"/>
        </w:rPr>
        <w:t>§ 11. O Ministro de Estado da Fazenda, observado o devido processo legal, decidirá sobre a perda do mandato dos conselheiros que incorrerem em falta grave, definida no regimento interno.</w:t>
      </w:r>
      <w:r w:rsidRPr="003C2086">
        <w:rPr>
          <w:i/>
          <w:color w:val="FF0000"/>
          <w:sz w:val="24"/>
        </w:rPr>
        <w:t xml:space="preserve"> </w:t>
      </w:r>
      <w:hyperlink r:id="rId97" w:history="1">
        <w:r w:rsidRPr="003C2086">
          <w:rPr>
            <w:rStyle w:val="Hyperlink"/>
            <w:i/>
            <w:sz w:val="24"/>
          </w:rPr>
          <w:t>(Parágrafo acrescido pela Lei nº 11.941, de 27/5/2009)</w:t>
        </w:r>
      </w:hyperlink>
    </w:p>
    <w:p w:rsidR="000B676B" w:rsidRPr="000B676B" w:rsidRDefault="000B676B" w:rsidP="000B676B">
      <w:pPr>
        <w:pStyle w:val="Cabealho"/>
        <w:ind w:firstLine="1134"/>
        <w:jc w:val="both"/>
        <w:rPr>
          <w:sz w:val="24"/>
        </w:rPr>
      </w:pPr>
      <w:r w:rsidRPr="000B676B">
        <w:rPr>
          <w:sz w:val="24"/>
        </w:rPr>
        <w:t>§ 12. Nos julgamentos realizados pelos órgãos colegiados referidos nos incisos I e II</w:t>
      </w:r>
      <w:r>
        <w:rPr>
          <w:sz w:val="24"/>
        </w:rPr>
        <w:t xml:space="preserve"> </w:t>
      </w:r>
      <w:r w:rsidRPr="000B676B">
        <w:rPr>
          <w:sz w:val="24"/>
        </w:rPr>
        <w:t xml:space="preserve">do </w:t>
      </w:r>
      <w:r w:rsidR="00331DC1" w:rsidRPr="00331DC1">
        <w:rPr>
          <w:i/>
          <w:sz w:val="24"/>
        </w:rPr>
        <w:t>caput</w:t>
      </w:r>
      <w:r w:rsidRPr="000B676B">
        <w:rPr>
          <w:sz w:val="24"/>
        </w:rPr>
        <w:t xml:space="preserve"> deste artigo, é assegurada ao procurador do sujeito passivo a realização de</w:t>
      </w:r>
      <w:r>
        <w:rPr>
          <w:sz w:val="24"/>
        </w:rPr>
        <w:t xml:space="preserve"> </w:t>
      </w:r>
      <w:r w:rsidRPr="000B676B">
        <w:rPr>
          <w:sz w:val="24"/>
        </w:rPr>
        <w:t>sustentação oral, na forma do regulamento.</w:t>
      </w:r>
      <w:r>
        <w:rPr>
          <w:sz w:val="24"/>
        </w:rPr>
        <w:t xml:space="preserve"> </w:t>
      </w:r>
      <w:hyperlink r:id="rId98" w:history="1">
        <w:r w:rsidRPr="00322104">
          <w:rPr>
            <w:rStyle w:val="Hyperlink"/>
            <w:i/>
            <w:sz w:val="24"/>
          </w:rPr>
          <w:t>(Parágrafo acrescido pela Lei nº 14.689, de 20/9/2023)</w:t>
        </w:r>
      </w:hyperlink>
    </w:p>
    <w:p w:rsidR="003C2086" w:rsidRDefault="000B676B" w:rsidP="000B676B">
      <w:pPr>
        <w:pStyle w:val="Cabealho"/>
        <w:ind w:firstLine="1134"/>
        <w:jc w:val="both"/>
        <w:rPr>
          <w:sz w:val="24"/>
        </w:rPr>
      </w:pPr>
      <w:r w:rsidRPr="000B676B">
        <w:rPr>
          <w:sz w:val="24"/>
        </w:rPr>
        <w:t xml:space="preserve">§ 13. Os órgãos julgadores referidos nos incisos I e II do </w:t>
      </w:r>
      <w:r w:rsidR="00331DC1" w:rsidRPr="00331DC1">
        <w:rPr>
          <w:i/>
          <w:sz w:val="24"/>
        </w:rPr>
        <w:t>caput</w:t>
      </w:r>
      <w:r w:rsidRPr="000B676B">
        <w:rPr>
          <w:sz w:val="24"/>
        </w:rPr>
        <w:t xml:space="preserve"> deste artigo</w:t>
      </w:r>
      <w:r>
        <w:rPr>
          <w:sz w:val="24"/>
        </w:rPr>
        <w:t xml:space="preserve"> </w:t>
      </w:r>
      <w:r w:rsidRPr="000B676B">
        <w:rPr>
          <w:sz w:val="24"/>
        </w:rPr>
        <w:t>observarão as súmulas de jurisprudência publicadas pelo Conselho Administrativo de</w:t>
      </w:r>
      <w:r>
        <w:rPr>
          <w:sz w:val="24"/>
        </w:rPr>
        <w:t xml:space="preserve"> </w:t>
      </w:r>
      <w:r w:rsidRPr="000B676B">
        <w:rPr>
          <w:sz w:val="24"/>
        </w:rPr>
        <w:t>Recursos Fiscais.</w:t>
      </w:r>
      <w:r>
        <w:rPr>
          <w:sz w:val="24"/>
        </w:rPr>
        <w:t xml:space="preserve"> </w:t>
      </w:r>
      <w:hyperlink r:id="rId99" w:history="1">
        <w:r w:rsidRPr="00322104">
          <w:rPr>
            <w:rStyle w:val="Hyperlink"/>
            <w:i/>
            <w:sz w:val="24"/>
          </w:rPr>
          <w:t>(Parágrafo acrescido pela Lei nº 14.689, de 20/9/2023)</w:t>
        </w:r>
      </w:hyperlink>
    </w:p>
    <w:p w:rsidR="000B676B" w:rsidRDefault="000B676B" w:rsidP="00430C7C">
      <w:pPr>
        <w:pStyle w:val="Cabealho"/>
        <w:ind w:firstLine="1134"/>
        <w:jc w:val="both"/>
        <w:rPr>
          <w:sz w:val="24"/>
        </w:rPr>
      </w:pPr>
    </w:p>
    <w:p w:rsidR="002911BB" w:rsidRPr="002911BB" w:rsidRDefault="002911BB" w:rsidP="002911BB">
      <w:pPr>
        <w:pStyle w:val="Cabealho"/>
        <w:ind w:firstLine="1134"/>
        <w:jc w:val="both"/>
        <w:rPr>
          <w:sz w:val="24"/>
        </w:rPr>
      </w:pPr>
      <w:r w:rsidRPr="002911BB">
        <w:rPr>
          <w:sz w:val="24"/>
        </w:rPr>
        <w:t>Art. 25-A. Na hipótese de julgamento de processo administrativo fiscal resolvido</w:t>
      </w:r>
      <w:r>
        <w:rPr>
          <w:sz w:val="24"/>
        </w:rPr>
        <w:t xml:space="preserve"> </w:t>
      </w:r>
      <w:r w:rsidRPr="002911BB">
        <w:rPr>
          <w:sz w:val="24"/>
        </w:rPr>
        <w:t>definitivamente a favor da Fazenda Pública pelo voto de qualidade previsto no § 9º do art.</w:t>
      </w:r>
      <w:r>
        <w:rPr>
          <w:sz w:val="24"/>
        </w:rPr>
        <w:t xml:space="preserve"> </w:t>
      </w:r>
      <w:r w:rsidRPr="002911BB">
        <w:rPr>
          <w:sz w:val="24"/>
        </w:rPr>
        <w:t>25 deste Decreto, e desde que haja a efetiva manifestação do contribuinte para pagamento</w:t>
      </w:r>
      <w:r>
        <w:rPr>
          <w:sz w:val="24"/>
        </w:rPr>
        <w:t xml:space="preserve"> </w:t>
      </w:r>
      <w:r w:rsidRPr="002911BB">
        <w:rPr>
          <w:sz w:val="24"/>
        </w:rPr>
        <w:t>no prazo de 90 (noventa) dias, serão excluídos, até a data do acordo para pagamento, os</w:t>
      </w:r>
      <w:r>
        <w:rPr>
          <w:sz w:val="24"/>
        </w:rPr>
        <w:t xml:space="preserve"> </w:t>
      </w:r>
      <w:r w:rsidRPr="002911BB">
        <w:rPr>
          <w:sz w:val="24"/>
        </w:rPr>
        <w:t>juros de mora de que trata o art. 13 da Lei nº 9.065, de 20 de junho de 1995.</w:t>
      </w:r>
    </w:p>
    <w:p w:rsidR="002911BB" w:rsidRPr="002911BB" w:rsidRDefault="002911BB" w:rsidP="002911BB">
      <w:pPr>
        <w:pStyle w:val="Cabealho"/>
        <w:ind w:firstLine="1134"/>
        <w:jc w:val="both"/>
        <w:rPr>
          <w:sz w:val="24"/>
        </w:rPr>
      </w:pPr>
      <w:r w:rsidRPr="002911BB">
        <w:rPr>
          <w:sz w:val="24"/>
        </w:rPr>
        <w:t xml:space="preserve">§ 1º O pagamento referido no </w:t>
      </w:r>
      <w:r w:rsidR="00331DC1" w:rsidRPr="00331DC1">
        <w:rPr>
          <w:i/>
          <w:sz w:val="24"/>
        </w:rPr>
        <w:t>caput</w:t>
      </w:r>
      <w:r w:rsidRPr="002911BB">
        <w:rPr>
          <w:sz w:val="24"/>
        </w:rPr>
        <w:t xml:space="preserve"> deste artigo poderá ser realizado em até 12</w:t>
      </w:r>
      <w:r>
        <w:rPr>
          <w:sz w:val="24"/>
        </w:rPr>
        <w:t xml:space="preserve"> </w:t>
      </w:r>
      <w:r w:rsidRPr="002911BB">
        <w:rPr>
          <w:sz w:val="24"/>
        </w:rPr>
        <w:t>(doze) parcelas, mensais e sucessivas, corrigidas nos termos do art. 13 da Lei nº 9.065,</w:t>
      </w:r>
      <w:r>
        <w:rPr>
          <w:sz w:val="24"/>
        </w:rPr>
        <w:t xml:space="preserve"> </w:t>
      </w:r>
      <w:r w:rsidRPr="002911BB">
        <w:rPr>
          <w:sz w:val="24"/>
        </w:rPr>
        <w:t>de 20 de junho de 1995, e abrangerá o montante principal do crédito tributário.</w:t>
      </w:r>
    </w:p>
    <w:p w:rsidR="002911BB" w:rsidRPr="002911BB" w:rsidRDefault="002911BB" w:rsidP="002911BB">
      <w:pPr>
        <w:pStyle w:val="Cabealho"/>
        <w:ind w:firstLine="1134"/>
        <w:jc w:val="both"/>
        <w:rPr>
          <w:sz w:val="24"/>
        </w:rPr>
      </w:pPr>
      <w:r w:rsidRPr="002911BB">
        <w:rPr>
          <w:sz w:val="24"/>
        </w:rPr>
        <w:t xml:space="preserve">§ 2º No caso de não pagamento nos termos do </w:t>
      </w:r>
      <w:r w:rsidR="00331DC1" w:rsidRPr="00331DC1">
        <w:rPr>
          <w:i/>
          <w:sz w:val="24"/>
        </w:rPr>
        <w:t>caput</w:t>
      </w:r>
      <w:r w:rsidRPr="002911BB">
        <w:rPr>
          <w:sz w:val="24"/>
        </w:rPr>
        <w:t xml:space="preserve"> ou de inadimplemento de</w:t>
      </w:r>
      <w:r>
        <w:rPr>
          <w:sz w:val="24"/>
        </w:rPr>
        <w:t xml:space="preserve"> </w:t>
      </w:r>
      <w:r w:rsidRPr="002911BB">
        <w:rPr>
          <w:sz w:val="24"/>
        </w:rPr>
        <w:t>qualquer das parcelas previstas no § 1º deste artigo, serão retomados os juros de mora</w:t>
      </w:r>
      <w:r>
        <w:rPr>
          <w:sz w:val="24"/>
        </w:rPr>
        <w:t xml:space="preserve"> </w:t>
      </w:r>
      <w:r w:rsidRPr="002911BB">
        <w:rPr>
          <w:sz w:val="24"/>
        </w:rPr>
        <w:t>de que trata o art. 13 da Lei nº 9.065, de 20 de junho de 1995.</w:t>
      </w:r>
    </w:p>
    <w:p w:rsidR="002911BB" w:rsidRPr="002911BB" w:rsidRDefault="002911BB" w:rsidP="002911BB">
      <w:pPr>
        <w:pStyle w:val="Cabealho"/>
        <w:ind w:firstLine="1134"/>
        <w:jc w:val="both"/>
        <w:rPr>
          <w:sz w:val="24"/>
        </w:rPr>
      </w:pPr>
      <w:r w:rsidRPr="002911BB">
        <w:rPr>
          <w:sz w:val="24"/>
        </w:rPr>
        <w:t>§ 3º Para efeito do disposto no § 1º deste artigo, admite-se a utilização de créditos</w:t>
      </w:r>
      <w:r>
        <w:rPr>
          <w:sz w:val="24"/>
        </w:rPr>
        <w:t xml:space="preserve"> </w:t>
      </w:r>
      <w:r w:rsidRPr="002911BB">
        <w:rPr>
          <w:sz w:val="24"/>
        </w:rPr>
        <w:t>de prejuízo fiscal e de base de cálculo negativa da Contribuição Social sobre o Lucro</w:t>
      </w:r>
      <w:r>
        <w:rPr>
          <w:sz w:val="24"/>
        </w:rPr>
        <w:t xml:space="preserve"> </w:t>
      </w:r>
      <w:r w:rsidRPr="002911BB">
        <w:rPr>
          <w:sz w:val="24"/>
        </w:rPr>
        <w:t>Líquido (CSLL) de titularidade do sujeito passivo, de pessoa jurídica controladora ou</w:t>
      </w:r>
      <w:r>
        <w:rPr>
          <w:sz w:val="24"/>
        </w:rPr>
        <w:t xml:space="preserve"> </w:t>
      </w:r>
      <w:r w:rsidRPr="002911BB">
        <w:rPr>
          <w:sz w:val="24"/>
        </w:rPr>
        <w:t>controlada, de forma direta ou indireta, ou de sociedades que sejam controladas direta</w:t>
      </w:r>
      <w:r>
        <w:rPr>
          <w:sz w:val="24"/>
        </w:rPr>
        <w:t xml:space="preserve"> </w:t>
      </w:r>
      <w:r w:rsidRPr="002911BB">
        <w:rPr>
          <w:sz w:val="24"/>
        </w:rPr>
        <w:t>ou indiretamente por uma mesma pessoa jurídica, apurados e declarados à Secretaria</w:t>
      </w:r>
      <w:r>
        <w:rPr>
          <w:sz w:val="24"/>
        </w:rPr>
        <w:t xml:space="preserve"> </w:t>
      </w:r>
      <w:r w:rsidRPr="002911BB">
        <w:rPr>
          <w:sz w:val="24"/>
        </w:rPr>
        <w:t>Especial da Receita Federal do Brasil, independentemente do ramo de atividade.</w:t>
      </w:r>
    </w:p>
    <w:p w:rsidR="002911BB" w:rsidRPr="002911BB" w:rsidRDefault="002911BB" w:rsidP="002911BB">
      <w:pPr>
        <w:pStyle w:val="Cabealho"/>
        <w:ind w:firstLine="1134"/>
        <w:jc w:val="both"/>
        <w:rPr>
          <w:sz w:val="24"/>
        </w:rPr>
      </w:pPr>
      <w:r w:rsidRPr="002911BB">
        <w:rPr>
          <w:sz w:val="24"/>
        </w:rPr>
        <w:t>§ 4º O valor dos créditos a que se refere o § 3º deste artigo será determinado, na</w:t>
      </w:r>
      <w:r>
        <w:rPr>
          <w:sz w:val="24"/>
        </w:rPr>
        <w:t xml:space="preserve"> </w:t>
      </w:r>
      <w:r w:rsidRPr="002911BB">
        <w:rPr>
          <w:sz w:val="24"/>
        </w:rPr>
        <w:t>forma da regulamentação:</w:t>
      </w:r>
    </w:p>
    <w:p w:rsidR="002911BB" w:rsidRPr="002911BB" w:rsidRDefault="002911BB" w:rsidP="002911BB">
      <w:pPr>
        <w:pStyle w:val="Cabealho"/>
        <w:ind w:firstLine="1134"/>
        <w:jc w:val="both"/>
        <w:rPr>
          <w:sz w:val="24"/>
        </w:rPr>
      </w:pPr>
      <w:r w:rsidRPr="002911BB">
        <w:rPr>
          <w:sz w:val="24"/>
        </w:rPr>
        <w:t>I - por meio da aplicação das alíquotas do imposto de renda previstas no art. 3º</w:t>
      </w:r>
      <w:r>
        <w:rPr>
          <w:sz w:val="24"/>
        </w:rPr>
        <w:t xml:space="preserve"> </w:t>
      </w:r>
      <w:r w:rsidRPr="002911BB">
        <w:rPr>
          <w:sz w:val="24"/>
        </w:rPr>
        <w:t>da Lei nº 9.249, de 26 de dezembro de 1995, sobre o montante do prejuízo fiscal; e</w:t>
      </w:r>
    </w:p>
    <w:p w:rsidR="002911BB" w:rsidRPr="002911BB" w:rsidRDefault="002911BB" w:rsidP="002911BB">
      <w:pPr>
        <w:pStyle w:val="Cabealho"/>
        <w:ind w:firstLine="1134"/>
        <w:jc w:val="both"/>
        <w:rPr>
          <w:sz w:val="24"/>
        </w:rPr>
      </w:pPr>
      <w:r w:rsidRPr="002911BB">
        <w:rPr>
          <w:sz w:val="24"/>
        </w:rPr>
        <w:lastRenderedPageBreak/>
        <w:t>II - por meio da aplicação das alíquotas da CSLL previstas no art. 3º da Lei nº 7.689,</w:t>
      </w:r>
      <w:r>
        <w:rPr>
          <w:sz w:val="24"/>
        </w:rPr>
        <w:t xml:space="preserve"> </w:t>
      </w:r>
      <w:r w:rsidRPr="002911BB">
        <w:rPr>
          <w:sz w:val="24"/>
        </w:rPr>
        <w:t>de 15 de dezembro de 1988, sobre o montante da base de cálculo negativa da</w:t>
      </w:r>
      <w:r>
        <w:rPr>
          <w:sz w:val="24"/>
        </w:rPr>
        <w:t xml:space="preserve"> </w:t>
      </w:r>
      <w:r w:rsidRPr="002911BB">
        <w:rPr>
          <w:sz w:val="24"/>
        </w:rPr>
        <w:t>contribuição.</w:t>
      </w:r>
    </w:p>
    <w:p w:rsidR="002911BB" w:rsidRPr="002911BB" w:rsidRDefault="002911BB" w:rsidP="002911BB">
      <w:pPr>
        <w:pStyle w:val="Cabealho"/>
        <w:ind w:firstLine="1134"/>
        <w:jc w:val="both"/>
        <w:rPr>
          <w:sz w:val="24"/>
        </w:rPr>
      </w:pPr>
      <w:r w:rsidRPr="002911BB">
        <w:rPr>
          <w:sz w:val="24"/>
        </w:rPr>
        <w:t>§ 5º A utilização dos créditos a que se refere o § 3º deste artigo extingue os débitos</w:t>
      </w:r>
      <w:r>
        <w:rPr>
          <w:sz w:val="24"/>
        </w:rPr>
        <w:t xml:space="preserve"> </w:t>
      </w:r>
      <w:r w:rsidRPr="002911BB">
        <w:rPr>
          <w:sz w:val="24"/>
        </w:rPr>
        <w:t>sob condição resolutória de sua ulterior homologação.</w:t>
      </w:r>
    </w:p>
    <w:p w:rsidR="002911BB" w:rsidRPr="002911BB" w:rsidRDefault="002911BB" w:rsidP="002911BB">
      <w:pPr>
        <w:pStyle w:val="Cabealho"/>
        <w:ind w:firstLine="1134"/>
        <w:jc w:val="both"/>
        <w:rPr>
          <w:sz w:val="24"/>
        </w:rPr>
      </w:pPr>
      <w:r w:rsidRPr="002911BB">
        <w:rPr>
          <w:sz w:val="24"/>
        </w:rPr>
        <w:t>§ 6º A Secretaria Especial da Receita Federal do Brasil dispõe do prazo de 5 (cinco)</w:t>
      </w:r>
      <w:r>
        <w:rPr>
          <w:sz w:val="24"/>
        </w:rPr>
        <w:t xml:space="preserve"> </w:t>
      </w:r>
      <w:r w:rsidRPr="002911BB">
        <w:rPr>
          <w:sz w:val="24"/>
        </w:rPr>
        <w:t>anos para a análise dos créditos utilizados na forma do § 3º deste artigo.</w:t>
      </w:r>
    </w:p>
    <w:p w:rsidR="002911BB" w:rsidRPr="002911BB" w:rsidRDefault="002911BB" w:rsidP="002911BB">
      <w:pPr>
        <w:pStyle w:val="Cabealho"/>
        <w:ind w:firstLine="1134"/>
        <w:jc w:val="both"/>
        <w:rPr>
          <w:sz w:val="24"/>
        </w:rPr>
      </w:pPr>
      <w:r w:rsidRPr="002911BB">
        <w:rPr>
          <w:sz w:val="24"/>
        </w:rPr>
        <w:t xml:space="preserve">§ 7º O disposto no </w:t>
      </w:r>
      <w:r w:rsidR="00331DC1" w:rsidRPr="00331DC1">
        <w:rPr>
          <w:i/>
          <w:sz w:val="24"/>
        </w:rPr>
        <w:t>caput</w:t>
      </w:r>
      <w:r w:rsidRPr="002911BB">
        <w:rPr>
          <w:sz w:val="24"/>
        </w:rPr>
        <w:t xml:space="preserve"> deste artigo aplica-se exclusivamente à parcela</w:t>
      </w:r>
      <w:r>
        <w:rPr>
          <w:sz w:val="24"/>
        </w:rPr>
        <w:t xml:space="preserve"> </w:t>
      </w:r>
      <w:r w:rsidRPr="002911BB">
        <w:rPr>
          <w:sz w:val="24"/>
        </w:rPr>
        <w:t>controvertida, resolvida pelo voto de qualidade previsto no § 9º do art. 25 deste Decreto,</w:t>
      </w:r>
      <w:r>
        <w:rPr>
          <w:sz w:val="24"/>
        </w:rPr>
        <w:t xml:space="preserve"> </w:t>
      </w:r>
      <w:r w:rsidRPr="002911BB">
        <w:rPr>
          <w:sz w:val="24"/>
        </w:rPr>
        <w:t>no âmbito do Conselho Administrativo de Recursos Fiscais.</w:t>
      </w:r>
    </w:p>
    <w:p w:rsidR="002911BB" w:rsidRPr="002911BB" w:rsidRDefault="002911BB" w:rsidP="002911BB">
      <w:pPr>
        <w:pStyle w:val="Cabealho"/>
        <w:ind w:firstLine="1134"/>
        <w:jc w:val="both"/>
        <w:rPr>
          <w:sz w:val="24"/>
        </w:rPr>
      </w:pPr>
      <w:r w:rsidRPr="002911BB">
        <w:rPr>
          <w:sz w:val="24"/>
        </w:rPr>
        <w:t>§ 8º Se não houver opção pelo pagamento na forma deste artigo, os créditos</w:t>
      </w:r>
      <w:r>
        <w:rPr>
          <w:sz w:val="24"/>
        </w:rPr>
        <w:t xml:space="preserve"> </w:t>
      </w:r>
      <w:r w:rsidRPr="002911BB">
        <w:rPr>
          <w:sz w:val="24"/>
        </w:rPr>
        <w:t>definitivamente constituídos serão encaminhados para inscrição em dívida ativa da</w:t>
      </w:r>
      <w:r>
        <w:rPr>
          <w:sz w:val="24"/>
        </w:rPr>
        <w:t xml:space="preserve"> </w:t>
      </w:r>
      <w:r w:rsidRPr="002911BB">
        <w:rPr>
          <w:sz w:val="24"/>
        </w:rPr>
        <w:t>União em até 90 (noventa) dias e:</w:t>
      </w:r>
    </w:p>
    <w:p w:rsidR="002911BB" w:rsidRPr="002911BB" w:rsidRDefault="002911BB" w:rsidP="002911BB">
      <w:pPr>
        <w:pStyle w:val="Cabealho"/>
        <w:ind w:firstLine="1134"/>
        <w:jc w:val="both"/>
        <w:rPr>
          <w:sz w:val="24"/>
        </w:rPr>
      </w:pPr>
      <w:r w:rsidRPr="002911BB">
        <w:rPr>
          <w:sz w:val="24"/>
        </w:rPr>
        <w:t>I - não incidirá o encargo de que trata o art. 1º do Decreto-Lei nº 1.025, de 21 de</w:t>
      </w:r>
      <w:r>
        <w:rPr>
          <w:sz w:val="24"/>
        </w:rPr>
        <w:t xml:space="preserve"> </w:t>
      </w:r>
      <w:r w:rsidRPr="002911BB">
        <w:rPr>
          <w:sz w:val="24"/>
        </w:rPr>
        <w:t>outubro de 1969; e</w:t>
      </w:r>
    </w:p>
    <w:p w:rsidR="002911BB" w:rsidRPr="002911BB" w:rsidRDefault="002911BB" w:rsidP="002911BB">
      <w:pPr>
        <w:pStyle w:val="Cabealho"/>
        <w:ind w:firstLine="1134"/>
        <w:jc w:val="both"/>
        <w:rPr>
          <w:sz w:val="24"/>
        </w:rPr>
      </w:pPr>
      <w:r w:rsidRPr="002911BB">
        <w:rPr>
          <w:sz w:val="24"/>
        </w:rPr>
        <w:t>II - será aplicado o disposto no § 9º-A do art. 25 deste Decreto.</w:t>
      </w:r>
    </w:p>
    <w:p w:rsidR="000B676B" w:rsidRDefault="002911BB" w:rsidP="002911BB">
      <w:pPr>
        <w:pStyle w:val="Cabealho"/>
        <w:ind w:firstLine="1134"/>
        <w:jc w:val="both"/>
        <w:rPr>
          <w:sz w:val="24"/>
        </w:rPr>
      </w:pPr>
      <w:r w:rsidRPr="002911BB">
        <w:rPr>
          <w:sz w:val="24"/>
        </w:rPr>
        <w:t xml:space="preserve">§ 9º No curso do prazo previsto no </w:t>
      </w:r>
      <w:r w:rsidR="00331DC1" w:rsidRPr="00331DC1">
        <w:rPr>
          <w:i/>
          <w:sz w:val="24"/>
        </w:rPr>
        <w:t>caput</w:t>
      </w:r>
      <w:r w:rsidRPr="002911BB">
        <w:rPr>
          <w:sz w:val="24"/>
        </w:rPr>
        <w:t xml:space="preserve"> deste artigo, os créditos tributários objeto</w:t>
      </w:r>
      <w:r>
        <w:rPr>
          <w:sz w:val="24"/>
        </w:rPr>
        <w:t xml:space="preserve"> </w:t>
      </w:r>
      <w:r w:rsidRPr="002911BB">
        <w:rPr>
          <w:sz w:val="24"/>
        </w:rPr>
        <w:t>de negociação não serão óbice à emissão de certidão de regularidade fiscal, nos termos</w:t>
      </w:r>
      <w:r>
        <w:rPr>
          <w:sz w:val="24"/>
        </w:rPr>
        <w:t xml:space="preserve"> </w:t>
      </w:r>
      <w:r w:rsidRPr="002911BB">
        <w:rPr>
          <w:sz w:val="24"/>
        </w:rPr>
        <w:t>do art. 206 da Lei nº 5.172, de 25 de outubro de 1966 (Código Tributário Nacional).</w:t>
      </w:r>
    </w:p>
    <w:p w:rsidR="000B676B" w:rsidRDefault="002911BB" w:rsidP="00430C7C">
      <w:pPr>
        <w:pStyle w:val="Cabealho"/>
        <w:ind w:firstLine="1134"/>
        <w:jc w:val="both"/>
        <w:rPr>
          <w:sz w:val="24"/>
        </w:rPr>
      </w:pPr>
      <w:r w:rsidRPr="002911BB">
        <w:rPr>
          <w:sz w:val="24"/>
        </w:rPr>
        <w:t>§ 10. O pagamento referido no § 1º deste artigo compreende o uso de precatórios</w:t>
      </w:r>
      <w:r>
        <w:rPr>
          <w:sz w:val="24"/>
        </w:rPr>
        <w:t xml:space="preserve"> </w:t>
      </w:r>
      <w:r w:rsidRPr="002911BB">
        <w:rPr>
          <w:sz w:val="24"/>
        </w:rPr>
        <w:t>para amortização ou liquidação do remanescente, na forma do § 11 do art. 100 da</w:t>
      </w:r>
      <w:r>
        <w:rPr>
          <w:sz w:val="24"/>
        </w:rPr>
        <w:t xml:space="preserve"> </w:t>
      </w:r>
      <w:r w:rsidRPr="002911BB">
        <w:rPr>
          <w:sz w:val="24"/>
        </w:rPr>
        <w:t>Constituição Federal.</w:t>
      </w:r>
      <w:r>
        <w:rPr>
          <w:sz w:val="24"/>
        </w:rPr>
        <w:t xml:space="preserve"> </w:t>
      </w:r>
      <w:hyperlink r:id="rId100" w:history="1">
        <w:r w:rsidR="000B676B" w:rsidRPr="00322104">
          <w:rPr>
            <w:rStyle w:val="Hyperlink"/>
            <w:i/>
            <w:sz w:val="24"/>
          </w:rPr>
          <w:t>(</w:t>
        </w:r>
        <w:r w:rsidR="000B676B">
          <w:rPr>
            <w:rStyle w:val="Hyperlink"/>
            <w:i/>
            <w:sz w:val="24"/>
          </w:rPr>
          <w:t>Artigo</w:t>
        </w:r>
        <w:r w:rsidR="000B676B" w:rsidRPr="00322104">
          <w:rPr>
            <w:rStyle w:val="Hyperlink"/>
            <w:i/>
            <w:sz w:val="24"/>
          </w:rPr>
          <w:t xml:space="preserve"> acrescido pela Lei nº 14.689, de 20/9/2023)</w:t>
        </w:r>
      </w:hyperlink>
    </w:p>
    <w:p w:rsidR="000B676B" w:rsidRPr="00C521F5" w:rsidRDefault="000B676B"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Art. 26. Compete ao Ministro da Fazenda, em instância especial</w:t>
      </w:r>
      <w:r w:rsidR="00752874">
        <w:rPr>
          <w:sz w:val="24"/>
        </w:rPr>
        <w:t>:</w:t>
      </w:r>
      <w:r w:rsidRPr="00C521F5">
        <w:rPr>
          <w:sz w:val="24"/>
        </w:rPr>
        <w:t xml:space="preserve"> </w:t>
      </w:r>
    </w:p>
    <w:p w:rsidR="00C521F5" w:rsidRPr="00C521F5" w:rsidRDefault="00C521F5" w:rsidP="00430C7C">
      <w:pPr>
        <w:pStyle w:val="Cabealho"/>
        <w:ind w:firstLine="1134"/>
        <w:jc w:val="both"/>
        <w:rPr>
          <w:sz w:val="24"/>
        </w:rPr>
      </w:pPr>
      <w:r w:rsidRPr="00C521F5">
        <w:rPr>
          <w:sz w:val="24"/>
        </w:rPr>
        <w:t xml:space="preserve">I - Julgar recursos de decisões dos Conselhos de Contribuintes, interpostos pelos Procuradores Representantes da Fazenda junto aos mesmos Conselhos; </w:t>
      </w:r>
    </w:p>
    <w:p w:rsidR="00C521F5" w:rsidRPr="00C521F5" w:rsidRDefault="00C521F5" w:rsidP="00430C7C">
      <w:pPr>
        <w:pStyle w:val="Cabealho"/>
        <w:ind w:firstLine="1134"/>
        <w:jc w:val="both"/>
        <w:rPr>
          <w:sz w:val="24"/>
        </w:rPr>
      </w:pPr>
      <w:r w:rsidRPr="00C521F5">
        <w:rPr>
          <w:sz w:val="24"/>
        </w:rPr>
        <w:t xml:space="preserve">II - Decidir sobre as propostas de aplicação de equidade apresentadas pelos Conselhos de Contribuintes. </w:t>
      </w:r>
    </w:p>
    <w:p w:rsidR="00C521F5" w:rsidRDefault="00C521F5" w:rsidP="00430C7C">
      <w:pPr>
        <w:pStyle w:val="Cabealho"/>
        <w:ind w:firstLine="1134"/>
        <w:jc w:val="both"/>
        <w:rPr>
          <w:sz w:val="24"/>
        </w:rPr>
      </w:pPr>
    </w:p>
    <w:p w:rsidR="00462204" w:rsidRPr="00462204" w:rsidRDefault="00DD5EE9" w:rsidP="00462204">
      <w:pPr>
        <w:pStyle w:val="Cabealho"/>
        <w:ind w:firstLine="1134"/>
        <w:jc w:val="both"/>
        <w:rPr>
          <w:sz w:val="24"/>
        </w:rPr>
      </w:pPr>
      <w:r w:rsidRPr="00DD5EE9">
        <w:rPr>
          <w:sz w:val="24"/>
        </w:rPr>
        <w:t>Art. 26-A. No âmbito do processo administrativo fiscal, fica vedado aos órgãos de julgamento afastar a aplicação ou deixar de observar tratado, acordo internacional, lei ou decreto, sob fundamento de inconstitucionalidade.</w:t>
      </w:r>
      <w:r>
        <w:rPr>
          <w:sz w:val="24"/>
        </w:rPr>
        <w:t xml:space="preserve"> </w:t>
      </w:r>
      <w:hyperlink r:id="rId101" w:history="1">
        <w:r w:rsidRPr="00DD5EE9">
          <w:rPr>
            <w:rStyle w:val="Hyperlink"/>
            <w:i/>
            <w:sz w:val="24"/>
          </w:rPr>
          <w:t>(“</w:t>
        </w:r>
        <w:r w:rsidR="00331DC1" w:rsidRPr="00331DC1">
          <w:rPr>
            <w:rStyle w:val="Hyperlink"/>
            <w:i/>
            <w:sz w:val="24"/>
          </w:rPr>
          <w:t>Caput</w:t>
        </w:r>
        <w:r w:rsidRPr="00DD5EE9">
          <w:rPr>
            <w:rStyle w:val="Hyperlink"/>
            <w:i/>
            <w:sz w:val="24"/>
          </w:rPr>
          <w:t>” do artigo com redação dada pela Lei nº 11.941, de 27/5/2009)</w:t>
        </w:r>
      </w:hyperlink>
    </w:p>
    <w:p w:rsidR="00462204" w:rsidRPr="00462204" w:rsidRDefault="00462204" w:rsidP="00462204">
      <w:pPr>
        <w:pStyle w:val="Cabealho"/>
        <w:ind w:firstLine="1134"/>
        <w:jc w:val="both"/>
        <w:rPr>
          <w:sz w:val="24"/>
        </w:rPr>
      </w:pPr>
      <w:r w:rsidRPr="00462204">
        <w:rPr>
          <w:sz w:val="24"/>
        </w:rPr>
        <w:t xml:space="preserve">§ 1º </w:t>
      </w:r>
      <w:hyperlink r:id="rId102" w:history="1">
        <w:r w:rsidR="00DD5EE9" w:rsidRPr="00DD5EE9">
          <w:rPr>
            <w:rStyle w:val="Hyperlink"/>
            <w:i/>
            <w:sz w:val="24"/>
          </w:rPr>
          <w:t>(Revogado pela Lei nº 11.941, de 27/5/2009)</w:t>
        </w:r>
      </w:hyperlink>
    </w:p>
    <w:p w:rsidR="00462204" w:rsidRPr="00462204" w:rsidRDefault="00462204" w:rsidP="00462204">
      <w:pPr>
        <w:pStyle w:val="Cabealho"/>
        <w:ind w:firstLine="1134"/>
        <w:jc w:val="both"/>
        <w:rPr>
          <w:sz w:val="24"/>
        </w:rPr>
      </w:pPr>
      <w:r w:rsidRPr="00462204">
        <w:rPr>
          <w:sz w:val="24"/>
        </w:rPr>
        <w:t xml:space="preserve">§ 2º </w:t>
      </w:r>
      <w:hyperlink r:id="rId103" w:history="1">
        <w:r w:rsidR="00DD5EE9" w:rsidRPr="00DD5EE9">
          <w:rPr>
            <w:rStyle w:val="Hyperlink"/>
            <w:i/>
            <w:sz w:val="24"/>
          </w:rPr>
          <w:t>(Revogado pela Lei nº 11.941, de 27/5/2009)</w:t>
        </w:r>
      </w:hyperlink>
    </w:p>
    <w:p w:rsidR="00462204" w:rsidRPr="00462204" w:rsidRDefault="00462204" w:rsidP="00462204">
      <w:pPr>
        <w:pStyle w:val="Cabealho"/>
        <w:ind w:firstLine="1134"/>
        <w:jc w:val="both"/>
        <w:rPr>
          <w:sz w:val="24"/>
        </w:rPr>
      </w:pPr>
      <w:r w:rsidRPr="00462204">
        <w:rPr>
          <w:sz w:val="24"/>
        </w:rPr>
        <w:t xml:space="preserve">§ 3º </w:t>
      </w:r>
      <w:hyperlink r:id="rId104" w:history="1">
        <w:r w:rsidR="00DD5EE9" w:rsidRPr="00DD5EE9">
          <w:rPr>
            <w:rStyle w:val="Hyperlink"/>
            <w:i/>
            <w:sz w:val="24"/>
          </w:rPr>
          <w:t>(Revogado pela Lei nº 11.941, de 27/5/2009)</w:t>
        </w:r>
      </w:hyperlink>
    </w:p>
    <w:p w:rsidR="00462204" w:rsidRPr="00462204" w:rsidRDefault="00462204" w:rsidP="00462204">
      <w:pPr>
        <w:pStyle w:val="Cabealho"/>
        <w:ind w:firstLine="1134"/>
        <w:jc w:val="both"/>
        <w:rPr>
          <w:sz w:val="24"/>
        </w:rPr>
      </w:pPr>
      <w:r w:rsidRPr="00462204">
        <w:rPr>
          <w:sz w:val="24"/>
        </w:rPr>
        <w:t xml:space="preserve">§ 4º </w:t>
      </w:r>
      <w:hyperlink r:id="rId105" w:history="1">
        <w:r w:rsidR="00DD5EE9" w:rsidRPr="00DD5EE9">
          <w:rPr>
            <w:rStyle w:val="Hyperlink"/>
            <w:i/>
            <w:sz w:val="24"/>
          </w:rPr>
          <w:t>(Revogado pela Lei nº 11.941, de 27/5/2009)</w:t>
        </w:r>
      </w:hyperlink>
    </w:p>
    <w:p w:rsidR="00462204" w:rsidRPr="00462204" w:rsidRDefault="00462204" w:rsidP="00462204">
      <w:pPr>
        <w:pStyle w:val="Cabealho"/>
        <w:ind w:firstLine="1134"/>
        <w:jc w:val="both"/>
        <w:rPr>
          <w:i/>
          <w:color w:val="FF0000"/>
          <w:sz w:val="24"/>
        </w:rPr>
      </w:pPr>
      <w:r w:rsidRPr="00462204">
        <w:rPr>
          <w:sz w:val="24"/>
        </w:rPr>
        <w:t>§ 5º</w:t>
      </w:r>
      <w:r w:rsidR="00CC51E5">
        <w:rPr>
          <w:sz w:val="24"/>
        </w:rPr>
        <w:t> </w:t>
      </w:r>
      <w:hyperlink r:id="rId106" w:history="1">
        <w:r w:rsidRPr="00256753">
          <w:rPr>
            <w:rStyle w:val="Hyperlink"/>
            <w:i/>
            <w:sz w:val="24"/>
          </w:rPr>
          <w:t>(</w:t>
        </w:r>
        <w:r w:rsidR="00256753" w:rsidRPr="00256753">
          <w:rPr>
            <w:rStyle w:val="Hyperlink"/>
            <w:i/>
            <w:sz w:val="24"/>
          </w:rPr>
          <w:t>Parágrafo</w:t>
        </w:r>
        <w:r w:rsidRPr="00256753">
          <w:rPr>
            <w:rStyle w:val="Hyperlink"/>
            <w:i/>
            <w:sz w:val="24"/>
          </w:rPr>
          <w:t xml:space="preserve"> acrescido pela Lei nº 11.196, de 21/11/2005</w:t>
        </w:r>
        <w:r w:rsidR="00DD5EE9" w:rsidRPr="00256753">
          <w:rPr>
            <w:rStyle w:val="Hyperlink"/>
            <w:i/>
            <w:sz w:val="24"/>
          </w:rPr>
          <w:t>,</w:t>
        </w:r>
      </w:hyperlink>
      <w:r w:rsidR="00DD5EE9">
        <w:rPr>
          <w:i/>
          <w:color w:val="FF0000"/>
          <w:sz w:val="24"/>
        </w:rPr>
        <w:t xml:space="preserve"> </w:t>
      </w:r>
      <w:r w:rsidR="00DD5EE9">
        <w:rPr>
          <w:i/>
          <w:sz w:val="24"/>
        </w:rPr>
        <w:t xml:space="preserve">e </w:t>
      </w:r>
      <w:hyperlink r:id="rId107" w:history="1">
        <w:r w:rsidR="00DD5EE9" w:rsidRPr="007358C7">
          <w:rPr>
            <w:rStyle w:val="Hyperlink"/>
            <w:i/>
            <w:sz w:val="24"/>
          </w:rPr>
          <w:t>revogado pela Lei nº 11.941, de 27/5/2009)</w:t>
        </w:r>
      </w:hyperlink>
    </w:p>
    <w:p w:rsidR="00256753" w:rsidRPr="00256753" w:rsidRDefault="00256753" w:rsidP="00256753">
      <w:pPr>
        <w:pStyle w:val="Cabealho"/>
        <w:ind w:firstLine="1134"/>
        <w:jc w:val="both"/>
        <w:rPr>
          <w:sz w:val="24"/>
        </w:rPr>
      </w:pPr>
      <w:r w:rsidRPr="00256753">
        <w:rPr>
          <w:sz w:val="24"/>
        </w:rPr>
        <w:t xml:space="preserve">§ 6º O disposto no </w:t>
      </w:r>
      <w:r w:rsidR="00331DC1" w:rsidRPr="00331DC1">
        <w:rPr>
          <w:i/>
          <w:sz w:val="24"/>
        </w:rPr>
        <w:t>caput</w:t>
      </w:r>
      <w:r w:rsidRPr="00256753">
        <w:rPr>
          <w:sz w:val="24"/>
        </w:rPr>
        <w:t xml:space="preserve"> deste artigo não se aplica aos casos de tratado, acordo internacional, lei ou ato normativo: </w:t>
      </w:r>
    </w:p>
    <w:p w:rsidR="00256753" w:rsidRPr="00256753" w:rsidRDefault="00256753" w:rsidP="00256753">
      <w:pPr>
        <w:pStyle w:val="Cabealho"/>
        <w:ind w:firstLine="1134"/>
        <w:jc w:val="both"/>
        <w:rPr>
          <w:sz w:val="24"/>
        </w:rPr>
      </w:pPr>
      <w:r w:rsidRPr="00256753">
        <w:rPr>
          <w:sz w:val="24"/>
        </w:rPr>
        <w:t xml:space="preserve">I - que já tenha sido declarado inconstitucional por decisão definitiva plenária do Supremo Tribunal Federal; </w:t>
      </w:r>
    </w:p>
    <w:p w:rsidR="00256753" w:rsidRPr="00256753" w:rsidRDefault="00256753" w:rsidP="00256753">
      <w:pPr>
        <w:pStyle w:val="Cabealho"/>
        <w:ind w:firstLine="1134"/>
        <w:jc w:val="both"/>
        <w:rPr>
          <w:sz w:val="24"/>
        </w:rPr>
      </w:pPr>
      <w:r w:rsidRPr="00256753">
        <w:rPr>
          <w:sz w:val="24"/>
        </w:rPr>
        <w:t>II - que fundamente crédito tributário objeto de:</w:t>
      </w:r>
    </w:p>
    <w:p w:rsidR="00256753" w:rsidRPr="00256753" w:rsidRDefault="00256753" w:rsidP="00256753">
      <w:pPr>
        <w:pStyle w:val="Cabealho"/>
        <w:ind w:firstLine="1134"/>
        <w:jc w:val="both"/>
        <w:rPr>
          <w:sz w:val="24"/>
        </w:rPr>
      </w:pPr>
      <w:r w:rsidRPr="00256753">
        <w:rPr>
          <w:sz w:val="24"/>
        </w:rPr>
        <w:t xml:space="preserve">a) dispensa legal de constituição ou de ato declaratório do Procurador-Geral da Fazenda Nacional, na forma dos </w:t>
      </w:r>
      <w:proofErr w:type="spellStart"/>
      <w:r w:rsidRPr="00256753">
        <w:rPr>
          <w:sz w:val="24"/>
        </w:rPr>
        <w:t>arts</w:t>
      </w:r>
      <w:proofErr w:type="spellEnd"/>
      <w:r w:rsidRPr="00256753">
        <w:rPr>
          <w:sz w:val="24"/>
        </w:rPr>
        <w:t>. 18 e 19 da Lei nº 10.522, de 19 de julho de 2002;</w:t>
      </w:r>
    </w:p>
    <w:p w:rsidR="00256753" w:rsidRPr="00256753" w:rsidRDefault="00256753" w:rsidP="00256753">
      <w:pPr>
        <w:pStyle w:val="Cabealho"/>
        <w:ind w:firstLine="1134"/>
        <w:jc w:val="both"/>
        <w:rPr>
          <w:sz w:val="24"/>
        </w:rPr>
      </w:pPr>
      <w:r w:rsidRPr="00256753">
        <w:rPr>
          <w:sz w:val="24"/>
        </w:rPr>
        <w:t>b) súmula da Advocacia-Geral da União, na forma do art. 43 da Lei Complementar n</w:t>
      </w:r>
      <w:r>
        <w:rPr>
          <w:sz w:val="24"/>
        </w:rPr>
        <w:t>º</w:t>
      </w:r>
      <w:r w:rsidRPr="00256753">
        <w:rPr>
          <w:sz w:val="24"/>
        </w:rPr>
        <w:t xml:space="preserve"> 73, de 10 de fevereiro de 1993; ou  </w:t>
      </w:r>
    </w:p>
    <w:p w:rsidR="00462204" w:rsidRDefault="00256753" w:rsidP="00256753">
      <w:pPr>
        <w:pStyle w:val="Cabealho"/>
        <w:ind w:firstLine="1134"/>
        <w:jc w:val="both"/>
        <w:rPr>
          <w:sz w:val="24"/>
        </w:rPr>
      </w:pPr>
      <w:r w:rsidRPr="00256753">
        <w:rPr>
          <w:sz w:val="24"/>
        </w:rPr>
        <w:lastRenderedPageBreak/>
        <w:t>c) pareceres do Advogado-Geral da União aprovados pelo Presidente da República, na forma do art. 40 da Lei Complementar n</w:t>
      </w:r>
      <w:r>
        <w:rPr>
          <w:sz w:val="24"/>
        </w:rPr>
        <w:t>º</w:t>
      </w:r>
      <w:r w:rsidRPr="00256753">
        <w:rPr>
          <w:sz w:val="24"/>
        </w:rPr>
        <w:t xml:space="preserve"> 73, de 10 de fevereiro de 1993.</w:t>
      </w:r>
      <w:r w:rsidR="00C16BAC" w:rsidRPr="00C16BAC">
        <w:rPr>
          <w:i/>
          <w:color w:val="FF0000"/>
          <w:sz w:val="24"/>
        </w:rPr>
        <w:t xml:space="preserve"> </w:t>
      </w:r>
      <w:hyperlink r:id="rId108" w:history="1">
        <w:r w:rsidR="00C16BAC" w:rsidRPr="003C2086">
          <w:rPr>
            <w:rStyle w:val="Hyperlink"/>
            <w:i/>
            <w:sz w:val="24"/>
          </w:rPr>
          <w:t>(Parágrafo acrescido pela Lei nº 11.941, de 27/5/2009)</w:t>
        </w:r>
      </w:hyperlink>
    </w:p>
    <w:p w:rsidR="00256753" w:rsidRPr="00C521F5" w:rsidRDefault="00256753" w:rsidP="00430C7C">
      <w:pPr>
        <w:pStyle w:val="Cabealho"/>
        <w:ind w:firstLine="1134"/>
        <w:jc w:val="both"/>
        <w:rPr>
          <w:sz w:val="24"/>
        </w:rPr>
      </w:pPr>
    </w:p>
    <w:p w:rsidR="00C521F5" w:rsidRPr="002F7580" w:rsidRDefault="002F7580" w:rsidP="00430C7C">
      <w:pPr>
        <w:pStyle w:val="Cabealho"/>
        <w:jc w:val="center"/>
        <w:rPr>
          <w:b/>
          <w:sz w:val="24"/>
        </w:rPr>
      </w:pPr>
      <w:r w:rsidRPr="002F7580">
        <w:rPr>
          <w:b/>
          <w:sz w:val="24"/>
        </w:rPr>
        <w:t>Seção VI</w:t>
      </w:r>
    </w:p>
    <w:p w:rsidR="00C521F5" w:rsidRPr="002F7580" w:rsidRDefault="00C521F5" w:rsidP="00430C7C">
      <w:pPr>
        <w:pStyle w:val="Cabealho"/>
        <w:jc w:val="center"/>
        <w:rPr>
          <w:b/>
          <w:sz w:val="24"/>
        </w:rPr>
      </w:pPr>
      <w:r w:rsidRPr="002F7580">
        <w:rPr>
          <w:b/>
          <w:sz w:val="24"/>
        </w:rPr>
        <w:t>Do Julgamento em Primeira</w:t>
      </w:r>
      <w:r w:rsidR="00430C7C" w:rsidRPr="002F7580">
        <w:rPr>
          <w:b/>
          <w:sz w:val="24"/>
        </w:rPr>
        <w:t xml:space="preserve"> </w:t>
      </w:r>
      <w:r w:rsidRPr="002F7580">
        <w:rPr>
          <w:b/>
          <w:sz w:val="24"/>
        </w:rPr>
        <w:t>Instância</w:t>
      </w:r>
    </w:p>
    <w:p w:rsidR="00C521F5" w:rsidRDefault="00C521F5" w:rsidP="00430C7C">
      <w:pPr>
        <w:pStyle w:val="Cabealho"/>
        <w:ind w:firstLine="1134"/>
        <w:jc w:val="both"/>
        <w:rPr>
          <w:sz w:val="24"/>
        </w:rPr>
      </w:pPr>
    </w:p>
    <w:p w:rsidR="00CF2DA3" w:rsidRPr="00CF2DA3" w:rsidRDefault="00CF2DA3" w:rsidP="00CF2DA3">
      <w:pPr>
        <w:pStyle w:val="Cabealho"/>
        <w:ind w:firstLine="1134"/>
        <w:jc w:val="both"/>
        <w:rPr>
          <w:sz w:val="24"/>
        </w:rPr>
      </w:pPr>
      <w:r w:rsidRPr="00CF2DA3">
        <w:rPr>
          <w:sz w:val="24"/>
        </w:rPr>
        <w:t>Art. 27. Os processos remetid</w:t>
      </w:r>
      <w:r w:rsidR="00220443">
        <w:rPr>
          <w:sz w:val="24"/>
        </w:rPr>
        <w:t>o</w:t>
      </w:r>
      <w:r w:rsidRPr="00CF2DA3">
        <w:rPr>
          <w:sz w:val="24"/>
        </w:rPr>
        <w:t xml:space="preserve">s para apreciação da autoridade julgadora de primeira instância deverão ser qualificados e identificados, tendo prioridade no julgamento aqueles em que estiverem presentes as circunstâncias de crime contra a ordem tributária ou de elevado valor, este definido em ato do Ministro de Estado da Fazenda. </w:t>
      </w:r>
      <w:hyperlink r:id="rId109" w:history="1">
        <w:r w:rsidRPr="0057506C">
          <w:rPr>
            <w:rStyle w:val="Hyperlink"/>
            <w:i/>
            <w:sz w:val="24"/>
          </w:rPr>
          <w:t>(Artigo com redação dada pela Lei nº 9.532, de 10/12/1997)</w:t>
        </w:r>
      </w:hyperlink>
      <w:r w:rsidR="00BD7EED">
        <w:rPr>
          <w:i/>
          <w:color w:val="FF0000"/>
          <w:sz w:val="24"/>
        </w:rPr>
        <w:t xml:space="preserve"> </w:t>
      </w:r>
      <w:hyperlink r:id="rId110" w:history="1">
        <w:r w:rsidR="00BD7EED" w:rsidRPr="0057506C">
          <w:rPr>
            <w:rStyle w:val="Hyperlink"/>
            <w:i/>
            <w:sz w:val="24"/>
          </w:rPr>
          <w:t>(Vide art. 68 da Lei nº 9.532, de 10/12/1997)</w:t>
        </w:r>
      </w:hyperlink>
    </w:p>
    <w:p w:rsidR="00CF2DA3" w:rsidRDefault="00E1250D" w:rsidP="00CF2DA3">
      <w:pPr>
        <w:pStyle w:val="Cabealho"/>
        <w:ind w:firstLine="1134"/>
        <w:jc w:val="both"/>
        <w:rPr>
          <w:sz w:val="24"/>
        </w:rPr>
      </w:pPr>
      <w:r>
        <w:rPr>
          <w:sz w:val="24"/>
        </w:rPr>
        <w:t>§ 1º</w:t>
      </w:r>
      <w:r w:rsidR="00CF2DA3" w:rsidRPr="00CF2DA3">
        <w:rPr>
          <w:sz w:val="24"/>
        </w:rPr>
        <w:t xml:space="preserve"> Os processos serão julgados na ordem e nos prazos estabelecidos em ato do Secretário da Receita Federal, observada a prioridade de que trata o </w:t>
      </w:r>
      <w:r w:rsidR="00331DC1" w:rsidRPr="00331DC1">
        <w:rPr>
          <w:i/>
          <w:sz w:val="24"/>
        </w:rPr>
        <w:t>caput</w:t>
      </w:r>
      <w:r w:rsidR="00CF2DA3" w:rsidRPr="00CF2DA3">
        <w:rPr>
          <w:sz w:val="24"/>
        </w:rPr>
        <w:t xml:space="preserve"> deste artigo.</w:t>
      </w:r>
      <w:r w:rsidR="00CF2DA3" w:rsidRPr="00CF2DA3">
        <w:rPr>
          <w:i/>
          <w:color w:val="FF0000"/>
          <w:sz w:val="24"/>
        </w:rPr>
        <w:t xml:space="preserve"> </w:t>
      </w:r>
      <w:hyperlink r:id="rId111" w:history="1">
        <w:r w:rsidR="00CF2DA3" w:rsidRPr="0057506C">
          <w:rPr>
            <w:rStyle w:val="Hyperlink"/>
            <w:i/>
            <w:sz w:val="24"/>
          </w:rPr>
          <w:t>(Parágrafo único acrescido pela Lei nº 9.532, de 10/12/1997</w:t>
        </w:r>
      </w:hyperlink>
      <w:r w:rsidRPr="00E1250D">
        <w:rPr>
          <w:rStyle w:val="Hyperlink"/>
          <w:sz w:val="24"/>
          <w:u w:val="none"/>
        </w:rPr>
        <w:t xml:space="preserve">, </w:t>
      </w:r>
      <w:hyperlink r:id="rId112" w:history="1">
        <w:r>
          <w:rPr>
            <w:rStyle w:val="Hyperlink"/>
            <w:i/>
            <w:sz w:val="24"/>
          </w:rPr>
          <w:t xml:space="preserve">e transformado em § 1º </w:t>
        </w:r>
        <w:r w:rsidRPr="00686451">
          <w:rPr>
            <w:rStyle w:val="Hyperlink"/>
            <w:i/>
            <w:sz w:val="24"/>
          </w:rPr>
          <w:t>pela Lei Complementar nº 227, de 13/1/2026)</w:t>
        </w:r>
        <w:proofErr w:type="gramStart"/>
      </w:hyperlink>
      <w:proofErr w:type="gramEnd"/>
    </w:p>
    <w:p w:rsidR="00CF2DA3" w:rsidRDefault="00E1250D" w:rsidP="00E1250D">
      <w:pPr>
        <w:pStyle w:val="Cabealho"/>
        <w:ind w:firstLine="1134"/>
        <w:jc w:val="both"/>
        <w:rPr>
          <w:sz w:val="24"/>
        </w:rPr>
      </w:pPr>
      <w:r w:rsidRPr="00E1250D">
        <w:rPr>
          <w:sz w:val="24"/>
        </w:rPr>
        <w:t>§ 2º Relativamente ao processo relacionado em pauta de julgamento, é</w:t>
      </w:r>
      <w:r>
        <w:rPr>
          <w:sz w:val="24"/>
        </w:rPr>
        <w:t xml:space="preserve"> </w:t>
      </w:r>
      <w:r w:rsidRPr="00E1250D">
        <w:rPr>
          <w:sz w:val="24"/>
        </w:rPr>
        <w:t>facultado ao sujeito passivo o pedido de retirada de pauta de sessão de julgamento</w:t>
      </w:r>
      <w:r>
        <w:rPr>
          <w:sz w:val="24"/>
        </w:rPr>
        <w:t xml:space="preserve"> </w:t>
      </w:r>
      <w:r w:rsidRPr="00E1250D">
        <w:rPr>
          <w:sz w:val="24"/>
        </w:rPr>
        <w:t>agendada para o período referido no art. 5º-A deste Decreto, conforme disciplinado</w:t>
      </w:r>
      <w:r>
        <w:rPr>
          <w:sz w:val="24"/>
        </w:rPr>
        <w:t xml:space="preserve"> </w:t>
      </w:r>
      <w:r w:rsidRPr="00E1250D">
        <w:rPr>
          <w:sz w:val="24"/>
        </w:rPr>
        <w:t>em ato do Secretário Especia</w:t>
      </w:r>
      <w:r>
        <w:rPr>
          <w:sz w:val="24"/>
        </w:rPr>
        <w:t xml:space="preserve">l da Receita Federal do Brasil. </w:t>
      </w:r>
      <w:hyperlink r:id="rId113"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proofErr w:type="gramStart"/>
      </w:hyperlink>
      <w:proofErr w:type="gramEnd"/>
    </w:p>
    <w:p w:rsidR="00E1250D" w:rsidRDefault="00E1250D" w:rsidP="00430C7C">
      <w:pPr>
        <w:pStyle w:val="Cabealho"/>
        <w:ind w:firstLine="1134"/>
        <w:jc w:val="both"/>
        <w:rPr>
          <w:sz w:val="24"/>
        </w:rPr>
      </w:pPr>
    </w:p>
    <w:p w:rsidR="00C521F5" w:rsidRPr="00C521F5" w:rsidRDefault="009D7155" w:rsidP="00430C7C">
      <w:pPr>
        <w:pStyle w:val="Cabealho"/>
        <w:ind w:firstLine="1134"/>
        <w:jc w:val="both"/>
        <w:rPr>
          <w:sz w:val="24"/>
        </w:rPr>
      </w:pPr>
      <w:r w:rsidRPr="009D7155">
        <w:rPr>
          <w:sz w:val="24"/>
        </w:rPr>
        <w:t>Art. 28. Na decisão em que for julgada questão preliminar será também julgado o mérito, salvo quando incompatíveis, e dela constará o indeferimento fundamentado do pedido de diligência ou perícia, se for o caso.</w:t>
      </w:r>
      <w:r>
        <w:rPr>
          <w:sz w:val="24"/>
        </w:rPr>
        <w:t xml:space="preserve"> </w:t>
      </w:r>
      <w:hyperlink r:id="rId114" w:history="1">
        <w:r w:rsidRPr="0057506C">
          <w:rPr>
            <w:rStyle w:val="Hyperlink"/>
            <w:i/>
            <w:sz w:val="24"/>
          </w:rPr>
          <w:t>(Artigo com redação dada pela Lei nº 8.748, de 9/12/1993)</w:t>
        </w:r>
      </w:hyperlink>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29. Na apreciação da prova, a autoridade julgadora formará livremente sua convicção, podendo determinar as diligências que entender necessárias.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30. Os laudos ou pareceres do Laboratório Nacional de Análises, do Instituto Nacional de Tecnologia e de outros órgãos federais congêneres serão adotados nos aspectos técnicos de sua competência, salvo se comprovada a improcedência desses laudos ou pareceres. </w:t>
      </w:r>
    </w:p>
    <w:p w:rsidR="00C521F5" w:rsidRPr="00C521F5" w:rsidRDefault="00C521F5" w:rsidP="00430C7C">
      <w:pPr>
        <w:pStyle w:val="Cabealho"/>
        <w:ind w:firstLine="1134"/>
        <w:jc w:val="both"/>
        <w:rPr>
          <w:sz w:val="24"/>
        </w:rPr>
      </w:pPr>
      <w:r w:rsidRPr="00C521F5">
        <w:rPr>
          <w:sz w:val="24"/>
        </w:rPr>
        <w:t>§ 1</w:t>
      </w:r>
      <w:r w:rsidR="009818C3">
        <w:rPr>
          <w:sz w:val="24"/>
        </w:rPr>
        <w:t>º</w:t>
      </w:r>
      <w:r w:rsidRPr="00C521F5">
        <w:rPr>
          <w:sz w:val="24"/>
        </w:rPr>
        <w:t xml:space="preserve"> Não se considera como aspecto técnico a classificação fiscal de produtos. </w:t>
      </w:r>
    </w:p>
    <w:p w:rsidR="00C521F5" w:rsidRPr="00C521F5" w:rsidRDefault="00C521F5" w:rsidP="00430C7C">
      <w:pPr>
        <w:pStyle w:val="Cabealho"/>
        <w:ind w:firstLine="1134"/>
        <w:jc w:val="both"/>
        <w:rPr>
          <w:sz w:val="24"/>
        </w:rPr>
      </w:pPr>
      <w:r w:rsidRPr="00C521F5">
        <w:rPr>
          <w:sz w:val="24"/>
        </w:rPr>
        <w:t>§ 2</w:t>
      </w:r>
      <w:r w:rsidR="009818C3">
        <w:rPr>
          <w:sz w:val="24"/>
        </w:rPr>
        <w:t>º</w:t>
      </w:r>
      <w:r w:rsidRPr="00C521F5">
        <w:rPr>
          <w:sz w:val="24"/>
        </w:rPr>
        <w:t xml:space="preserve"> A existência no processo de laudos ou pareceres técnicos não impede a autoridade julgadora de solicitar outros a qualquer dos órgãos referidos neste artigo. </w:t>
      </w:r>
    </w:p>
    <w:p w:rsidR="007060F5" w:rsidRPr="007060F5" w:rsidRDefault="007060F5" w:rsidP="007060F5">
      <w:pPr>
        <w:pStyle w:val="Cabealho"/>
        <w:ind w:firstLine="1134"/>
        <w:jc w:val="both"/>
        <w:rPr>
          <w:sz w:val="24"/>
        </w:rPr>
      </w:pPr>
      <w:r w:rsidRPr="007060F5">
        <w:rPr>
          <w:sz w:val="24"/>
        </w:rPr>
        <w:t xml:space="preserve">§ 3º Atribuir-se-á eficácia aos laudos e pareceres técnicos sobre produtos, exarados em outros processos administrativos fiscais e transladados mediante certidão de inteiro teor ou cópia fiel, nos seguintes casos: </w:t>
      </w:r>
    </w:p>
    <w:p w:rsidR="007060F5" w:rsidRPr="007060F5" w:rsidRDefault="007060F5" w:rsidP="007060F5">
      <w:pPr>
        <w:pStyle w:val="Cabealho"/>
        <w:ind w:firstLine="1134"/>
        <w:jc w:val="both"/>
        <w:rPr>
          <w:sz w:val="24"/>
        </w:rPr>
      </w:pPr>
      <w:r w:rsidRPr="007060F5">
        <w:rPr>
          <w:sz w:val="24"/>
        </w:rPr>
        <w:t>a) quando tratarem de produtos originários do mesmo fabricante, com igual denominação, marca e especificação;</w:t>
      </w:r>
    </w:p>
    <w:p w:rsidR="00C521F5" w:rsidRDefault="007060F5" w:rsidP="007060F5">
      <w:pPr>
        <w:pStyle w:val="Cabealho"/>
        <w:ind w:firstLine="1134"/>
        <w:jc w:val="both"/>
        <w:rPr>
          <w:sz w:val="24"/>
        </w:rPr>
      </w:pPr>
      <w:r w:rsidRPr="007060F5">
        <w:rPr>
          <w:sz w:val="24"/>
        </w:rPr>
        <w:t>b) quando tratarem de máquinas, aparelhos, equipamentos, veículos e outros produtos complexos de fabricação em série, do mesmo fabricante, com iguais especificações, marca e modelo</w:t>
      </w:r>
      <w:r>
        <w:rPr>
          <w:sz w:val="24"/>
        </w:rPr>
        <w:t>.</w:t>
      </w:r>
      <w:r w:rsidRPr="007060F5">
        <w:rPr>
          <w:i/>
          <w:color w:val="FF0000"/>
          <w:sz w:val="24"/>
        </w:rPr>
        <w:t xml:space="preserve"> </w:t>
      </w:r>
      <w:hyperlink r:id="rId115" w:history="1">
        <w:r w:rsidRPr="0046391C">
          <w:rPr>
            <w:rStyle w:val="Hyperlink"/>
            <w:i/>
            <w:sz w:val="24"/>
          </w:rPr>
          <w:t>(Parágrafo acrescido pela Lei nº 9.532, de 10/12/1997)</w:t>
        </w:r>
      </w:hyperlink>
    </w:p>
    <w:p w:rsidR="007060F5" w:rsidRPr="00C521F5" w:rsidRDefault="007060F5" w:rsidP="00430C7C">
      <w:pPr>
        <w:pStyle w:val="Cabealho"/>
        <w:ind w:firstLine="1134"/>
        <w:jc w:val="both"/>
        <w:rPr>
          <w:sz w:val="24"/>
        </w:rPr>
      </w:pPr>
    </w:p>
    <w:p w:rsidR="00F51C3D" w:rsidRPr="00F51C3D" w:rsidRDefault="00F51C3D" w:rsidP="00430C7C">
      <w:pPr>
        <w:pStyle w:val="Cabealho"/>
        <w:ind w:firstLine="1134"/>
        <w:jc w:val="both"/>
        <w:rPr>
          <w:i/>
          <w:color w:val="FF0000"/>
          <w:sz w:val="24"/>
        </w:rPr>
      </w:pPr>
      <w:r w:rsidRPr="00F51C3D">
        <w:rPr>
          <w:sz w:val="24"/>
        </w:rPr>
        <w:t xml:space="preserve">Art. 31. A decisão conterá relatório resumido do processo, fundamentos legais, conclusão e ordem de intimação, devendo referir-se, expressamente, a todos os autos de infração e notificações de lançamento objeto do processo, bem como às razões de defesa suscitadas pelo </w:t>
      </w:r>
      <w:r w:rsidRPr="00F51C3D">
        <w:rPr>
          <w:sz w:val="24"/>
        </w:rPr>
        <w:lastRenderedPageBreak/>
        <w:t>impugnante contra todas as exigências.</w:t>
      </w:r>
      <w:r>
        <w:rPr>
          <w:sz w:val="24"/>
        </w:rPr>
        <w:t xml:space="preserve"> </w:t>
      </w:r>
      <w:hyperlink r:id="rId116" w:history="1">
        <w:r w:rsidRPr="0057506C">
          <w:rPr>
            <w:rStyle w:val="Hyperlink"/>
            <w:i/>
            <w:sz w:val="24"/>
          </w:rPr>
          <w:t>(“</w:t>
        </w:r>
        <w:r w:rsidR="00331DC1" w:rsidRPr="00331DC1">
          <w:rPr>
            <w:rStyle w:val="Hyperlink"/>
            <w:i/>
            <w:sz w:val="24"/>
          </w:rPr>
          <w:t>Caput</w:t>
        </w:r>
        <w:r w:rsidRPr="0057506C">
          <w:rPr>
            <w:rStyle w:val="Hyperlink"/>
            <w:i/>
            <w:sz w:val="24"/>
          </w:rPr>
          <w:t>” do artigo com redação dada pela Lei nº 8.748, de 9/12/1993)</w:t>
        </w:r>
      </w:hyperlink>
    </w:p>
    <w:p w:rsidR="00C521F5" w:rsidRPr="00C521F5" w:rsidRDefault="00C521F5" w:rsidP="00430C7C">
      <w:pPr>
        <w:pStyle w:val="Cabealho"/>
        <w:ind w:firstLine="1134"/>
        <w:jc w:val="both"/>
        <w:rPr>
          <w:sz w:val="24"/>
        </w:rPr>
      </w:pPr>
      <w:r w:rsidRPr="00C521F5">
        <w:rPr>
          <w:sz w:val="24"/>
        </w:rPr>
        <w:t xml:space="preserve">Parágrafo único. </w:t>
      </w:r>
      <w:hyperlink r:id="rId117" w:history="1">
        <w:r w:rsidR="00F51C3D" w:rsidRPr="0057506C">
          <w:rPr>
            <w:rStyle w:val="Hyperlink"/>
            <w:i/>
            <w:sz w:val="24"/>
          </w:rPr>
          <w:t>(Revogado pela Lei nº 8.748, de 9/12/1993)</w:t>
        </w:r>
      </w:hyperlink>
    </w:p>
    <w:p w:rsid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32. As inexatidões materiais devidas a lapso manifesto e os erros de escrita ou de cálculos existentes na decisão poderão ser corrigidos de ofício ou a requerimento do sujeito passivo. </w:t>
      </w:r>
    </w:p>
    <w:p w:rsidR="00C521F5" w:rsidRPr="00C521F5" w:rsidRDefault="00C521F5" w:rsidP="00430C7C">
      <w:pPr>
        <w:pStyle w:val="Cabealho"/>
        <w:ind w:firstLine="1134"/>
        <w:jc w:val="both"/>
        <w:rPr>
          <w:sz w:val="24"/>
        </w:rPr>
      </w:pPr>
    </w:p>
    <w:p w:rsidR="00C521F5" w:rsidRDefault="00C521F5" w:rsidP="00476373">
      <w:pPr>
        <w:pStyle w:val="Cabealho"/>
        <w:ind w:firstLine="1134"/>
        <w:jc w:val="both"/>
        <w:rPr>
          <w:sz w:val="24"/>
        </w:rPr>
      </w:pPr>
      <w:r w:rsidRPr="00C521F5">
        <w:rPr>
          <w:sz w:val="24"/>
        </w:rPr>
        <w:t xml:space="preserve">Art. 33. </w:t>
      </w:r>
      <w:r w:rsidR="00476373" w:rsidRPr="00476373">
        <w:rPr>
          <w:sz w:val="24"/>
        </w:rPr>
        <w:t>Da decisão caberá recurso voluntário, total ou parcial, com efeito</w:t>
      </w:r>
      <w:r w:rsidR="00476373">
        <w:rPr>
          <w:sz w:val="24"/>
        </w:rPr>
        <w:t xml:space="preserve"> </w:t>
      </w:r>
      <w:r w:rsidR="00476373" w:rsidRPr="00476373">
        <w:rPr>
          <w:sz w:val="24"/>
        </w:rPr>
        <w:t>suspensivo, dentro dos 20 (vinte) dias úteis seguintes à ciência da decisão</w:t>
      </w:r>
      <w:r w:rsidRPr="00C521F5">
        <w:rPr>
          <w:sz w:val="24"/>
        </w:rPr>
        <w:t>.</w:t>
      </w:r>
      <w:r w:rsidR="00476373">
        <w:rPr>
          <w:sz w:val="24"/>
        </w:rPr>
        <w:t xml:space="preserve"> </w:t>
      </w:r>
      <w:hyperlink r:id="rId118" w:history="1">
        <w:r w:rsidR="00476373" w:rsidRPr="00686451">
          <w:rPr>
            <w:rStyle w:val="Hyperlink"/>
            <w:i/>
            <w:sz w:val="24"/>
          </w:rPr>
          <w:t>(</w:t>
        </w:r>
        <w:r w:rsidR="00476373">
          <w:rPr>
            <w:rStyle w:val="Hyperlink"/>
            <w:i/>
            <w:sz w:val="24"/>
          </w:rPr>
          <w:t>“</w:t>
        </w:r>
        <w:r w:rsidR="00331DC1" w:rsidRPr="00331DC1">
          <w:rPr>
            <w:rStyle w:val="Hyperlink"/>
            <w:i/>
            <w:sz w:val="24"/>
          </w:rPr>
          <w:t>Caput</w:t>
        </w:r>
        <w:r w:rsidR="00476373">
          <w:rPr>
            <w:rStyle w:val="Hyperlink"/>
            <w:i/>
            <w:sz w:val="24"/>
          </w:rPr>
          <w:t xml:space="preserve">” do artigo com redação dada </w:t>
        </w:r>
        <w:r w:rsidR="00476373" w:rsidRPr="00686451">
          <w:rPr>
            <w:rStyle w:val="Hyperlink"/>
            <w:i/>
            <w:sz w:val="24"/>
          </w:rPr>
          <w:t>pela Lei Complementar nº 227, de 13/1/2026)</w:t>
        </w:r>
        <w:proofErr w:type="gramStart"/>
      </w:hyperlink>
      <w:proofErr w:type="gramEnd"/>
    </w:p>
    <w:p w:rsidR="00837E77" w:rsidRPr="00837E77" w:rsidRDefault="00837E77" w:rsidP="00837E77">
      <w:pPr>
        <w:pStyle w:val="Cabealho"/>
        <w:ind w:firstLine="1134"/>
        <w:jc w:val="both"/>
        <w:rPr>
          <w:sz w:val="24"/>
        </w:rPr>
      </w:pPr>
      <w:r w:rsidRPr="00837E77">
        <w:rPr>
          <w:sz w:val="24"/>
        </w:rPr>
        <w:t xml:space="preserve">§ 1º </w:t>
      </w:r>
      <w:hyperlink r:id="rId119" w:history="1">
        <w:r w:rsidRPr="00E6496A">
          <w:rPr>
            <w:rStyle w:val="Hyperlink"/>
            <w:i/>
            <w:sz w:val="24"/>
          </w:rPr>
          <w:t>(</w:t>
        </w:r>
        <w:r w:rsidR="00E6496A" w:rsidRPr="00E6496A">
          <w:rPr>
            <w:rStyle w:val="Hyperlink"/>
            <w:i/>
            <w:sz w:val="24"/>
          </w:rPr>
          <w:t>Primitivo p</w:t>
        </w:r>
        <w:r w:rsidRPr="00E6496A">
          <w:rPr>
            <w:rStyle w:val="Hyperlink"/>
            <w:i/>
            <w:sz w:val="24"/>
          </w:rPr>
          <w:t>arágrafo</w:t>
        </w:r>
        <w:r w:rsidR="00E6496A" w:rsidRPr="00E6496A">
          <w:rPr>
            <w:rStyle w:val="Hyperlink"/>
            <w:i/>
            <w:sz w:val="24"/>
          </w:rPr>
          <w:t xml:space="preserve"> único</w:t>
        </w:r>
        <w:r w:rsidRPr="00E6496A">
          <w:rPr>
            <w:rStyle w:val="Hyperlink"/>
            <w:i/>
            <w:sz w:val="24"/>
          </w:rPr>
          <w:t xml:space="preserve"> acrescido pela Lei nº 8.748, de </w:t>
        </w:r>
        <w:proofErr w:type="gramStart"/>
        <w:r w:rsidRPr="00E6496A">
          <w:rPr>
            <w:rStyle w:val="Hyperlink"/>
            <w:i/>
            <w:sz w:val="24"/>
          </w:rPr>
          <w:t>9/12/1993,</w:t>
        </w:r>
        <w:proofErr w:type="gramEnd"/>
      </w:hyperlink>
      <w:r>
        <w:rPr>
          <w:i/>
          <w:color w:val="FF0000"/>
          <w:sz w:val="24"/>
        </w:rPr>
        <w:t xml:space="preserve"> </w:t>
      </w:r>
      <w:r>
        <w:rPr>
          <w:i/>
          <w:sz w:val="24"/>
        </w:rPr>
        <w:t xml:space="preserve">e </w:t>
      </w:r>
      <w:hyperlink r:id="rId120" w:history="1">
        <w:r w:rsidR="00344111" w:rsidRPr="005F2C33">
          <w:rPr>
            <w:rStyle w:val="Hyperlink"/>
            <w:i/>
            <w:sz w:val="24"/>
          </w:rPr>
          <w:t xml:space="preserve">revogado </w:t>
        </w:r>
        <w:r w:rsidRPr="005F2C33">
          <w:rPr>
            <w:rStyle w:val="Hyperlink"/>
            <w:i/>
            <w:sz w:val="24"/>
          </w:rPr>
          <w:t xml:space="preserve">pela Lei nº </w:t>
        </w:r>
        <w:r w:rsidR="00344111" w:rsidRPr="005F2C33">
          <w:rPr>
            <w:rStyle w:val="Hyperlink"/>
            <w:i/>
            <w:sz w:val="24"/>
          </w:rPr>
          <w:t>12.096</w:t>
        </w:r>
        <w:r w:rsidRPr="005F2C33">
          <w:rPr>
            <w:rStyle w:val="Hyperlink"/>
            <w:i/>
            <w:sz w:val="24"/>
          </w:rPr>
          <w:t xml:space="preserve">, de </w:t>
        </w:r>
        <w:r w:rsidR="00344111" w:rsidRPr="005F2C33">
          <w:rPr>
            <w:rStyle w:val="Hyperlink"/>
            <w:i/>
            <w:sz w:val="24"/>
          </w:rPr>
          <w:t>24</w:t>
        </w:r>
        <w:r w:rsidRPr="005F2C33">
          <w:rPr>
            <w:rStyle w:val="Hyperlink"/>
            <w:i/>
            <w:sz w:val="24"/>
          </w:rPr>
          <w:t>/</w:t>
        </w:r>
        <w:r w:rsidR="00344111" w:rsidRPr="005F2C33">
          <w:rPr>
            <w:rStyle w:val="Hyperlink"/>
            <w:i/>
            <w:sz w:val="24"/>
          </w:rPr>
          <w:t>11</w:t>
        </w:r>
        <w:r w:rsidRPr="005F2C33">
          <w:rPr>
            <w:rStyle w:val="Hyperlink"/>
            <w:i/>
            <w:sz w:val="24"/>
          </w:rPr>
          <w:t>/200</w:t>
        </w:r>
        <w:r w:rsidR="00344111" w:rsidRPr="005F2C33">
          <w:rPr>
            <w:rStyle w:val="Hyperlink"/>
            <w:i/>
            <w:sz w:val="24"/>
          </w:rPr>
          <w:t>9</w:t>
        </w:r>
        <w:r w:rsidRPr="005F2C33">
          <w:rPr>
            <w:rStyle w:val="Hyperlink"/>
            <w:i/>
            <w:sz w:val="24"/>
          </w:rPr>
          <w:t>)</w:t>
        </w:r>
      </w:hyperlink>
    </w:p>
    <w:p w:rsidR="00837E77" w:rsidRPr="00837E77" w:rsidRDefault="00837E77" w:rsidP="00837E77">
      <w:pPr>
        <w:pStyle w:val="Cabealho"/>
        <w:ind w:firstLine="1134"/>
        <w:jc w:val="both"/>
        <w:rPr>
          <w:sz w:val="24"/>
        </w:rPr>
      </w:pPr>
      <w:r w:rsidRPr="00837E77">
        <w:rPr>
          <w:sz w:val="24"/>
        </w:rPr>
        <w:t xml:space="preserve">§ 2º </w:t>
      </w:r>
      <w:hyperlink r:id="rId121" w:history="1">
        <w:r w:rsidRPr="005F5AC4">
          <w:rPr>
            <w:rStyle w:val="Hyperlink"/>
            <w:i/>
            <w:sz w:val="24"/>
          </w:rPr>
          <w:t>(Parágrafo acrescido pela Lei nº 10.522, de 19/7/2002</w:t>
        </w:r>
        <w:r w:rsidR="00090CF2" w:rsidRPr="005F5AC4">
          <w:rPr>
            <w:rStyle w:val="Hyperlink"/>
            <w:i/>
            <w:sz w:val="24"/>
          </w:rPr>
          <w:t>,</w:t>
        </w:r>
      </w:hyperlink>
      <w:r w:rsidR="00090CF2">
        <w:rPr>
          <w:i/>
          <w:color w:val="FF0000"/>
          <w:sz w:val="24"/>
        </w:rPr>
        <w:t xml:space="preserve"> </w:t>
      </w:r>
      <w:hyperlink r:id="rId122" w:history="1">
        <w:r w:rsidR="00090CF2" w:rsidRPr="005F5AC4">
          <w:rPr>
            <w:rStyle w:val="Hyperlink"/>
            <w:i/>
            <w:sz w:val="24"/>
          </w:rPr>
          <w:t>declarado inconstitucional, em controle concentrado, pelo Supremo Tribunal Federal, pela ADIN nº 1.976-7, publicada no DOU de 5/6/2007</w:t>
        </w:r>
        <w:r w:rsidRPr="005F5AC4">
          <w:rPr>
            <w:rStyle w:val="Hyperlink"/>
            <w:i/>
            <w:sz w:val="24"/>
          </w:rPr>
          <w:t>)</w:t>
        </w:r>
      </w:hyperlink>
    </w:p>
    <w:p w:rsidR="00837E77" w:rsidRPr="00837E77" w:rsidRDefault="00837E77" w:rsidP="00837E77">
      <w:pPr>
        <w:pStyle w:val="Cabealho"/>
        <w:ind w:firstLine="1134"/>
        <w:jc w:val="both"/>
        <w:rPr>
          <w:sz w:val="24"/>
        </w:rPr>
      </w:pPr>
      <w:r w:rsidRPr="00837E77">
        <w:rPr>
          <w:sz w:val="24"/>
        </w:rPr>
        <w:t xml:space="preserve">§ 3º O arrolamento de que trata o § 2º será realizado preferencialmente sobre bens imóveis. </w:t>
      </w:r>
      <w:hyperlink r:id="rId123" w:history="1">
        <w:r w:rsidRPr="00353459">
          <w:rPr>
            <w:rStyle w:val="Hyperlink"/>
            <w:i/>
            <w:sz w:val="24"/>
          </w:rPr>
          <w:t>(Parágrafo acrescido pela Lei nº 10.522, de 19/7/2002)</w:t>
        </w:r>
      </w:hyperlink>
    </w:p>
    <w:p w:rsidR="00837E77" w:rsidRDefault="00837E77" w:rsidP="00837E77">
      <w:pPr>
        <w:pStyle w:val="Cabealho"/>
        <w:ind w:firstLine="1134"/>
        <w:jc w:val="both"/>
        <w:rPr>
          <w:sz w:val="24"/>
        </w:rPr>
      </w:pPr>
      <w:r w:rsidRPr="00837E77">
        <w:rPr>
          <w:sz w:val="24"/>
        </w:rPr>
        <w:t>§</w:t>
      </w:r>
      <w:r w:rsidR="006F01C7">
        <w:rPr>
          <w:sz w:val="24"/>
        </w:rPr>
        <w:t> </w:t>
      </w:r>
      <w:r w:rsidRPr="00837E77">
        <w:rPr>
          <w:sz w:val="24"/>
        </w:rPr>
        <w:t>4º</w:t>
      </w:r>
      <w:r w:rsidR="006F01C7">
        <w:rPr>
          <w:sz w:val="24"/>
        </w:rPr>
        <w:t xml:space="preserve"> </w:t>
      </w:r>
      <w:r w:rsidRPr="00837E77">
        <w:rPr>
          <w:sz w:val="24"/>
        </w:rPr>
        <w:t>O Poder Executivo editará as normas regulamentares necessárias à operacionalização do arrolamento previsto no § 2º.</w:t>
      </w:r>
      <w:r w:rsidRPr="00837E77">
        <w:rPr>
          <w:i/>
          <w:color w:val="FF0000"/>
          <w:sz w:val="24"/>
        </w:rPr>
        <w:t xml:space="preserve"> </w:t>
      </w:r>
      <w:hyperlink r:id="rId124" w:history="1">
        <w:r w:rsidRPr="00353459">
          <w:rPr>
            <w:rStyle w:val="Hyperlink"/>
            <w:i/>
            <w:sz w:val="24"/>
          </w:rPr>
          <w:t>(Parágrafo acrescido pela Lei nº 10.522, de 19/7/2002)</w:t>
        </w:r>
      </w:hyperlink>
    </w:p>
    <w:p w:rsidR="00837E77" w:rsidRPr="00C521F5" w:rsidRDefault="00837E77"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34. A autoridade de primeira instância recorrerá de ofício sempre que a decisão: </w:t>
      </w:r>
    </w:p>
    <w:p w:rsidR="00C521F5" w:rsidRPr="00C521F5" w:rsidRDefault="000F34D9" w:rsidP="00430C7C">
      <w:pPr>
        <w:pStyle w:val="Cabealho"/>
        <w:ind w:firstLine="1134"/>
        <w:jc w:val="both"/>
        <w:rPr>
          <w:sz w:val="24"/>
        </w:rPr>
      </w:pPr>
      <w:r w:rsidRPr="000F34D9">
        <w:rPr>
          <w:sz w:val="24"/>
        </w:rPr>
        <w:t>I - exonerar o sujeito passivo do pagamento de tributo e encargos de multa de valor total (lançamento principal e decorrentes) a ser fixado em ato do Ministro de Estado da Fazenda</w:t>
      </w:r>
      <w:r w:rsidR="006616D2">
        <w:rPr>
          <w:sz w:val="24"/>
        </w:rPr>
        <w:t>;</w:t>
      </w:r>
      <w:r w:rsidR="007F74CB">
        <w:rPr>
          <w:sz w:val="24"/>
        </w:rPr>
        <w:t xml:space="preserve"> </w:t>
      </w:r>
      <w:hyperlink r:id="rId125" w:history="1">
        <w:r w:rsidR="007F74CB" w:rsidRPr="0057506C">
          <w:rPr>
            <w:rStyle w:val="Hyperlink"/>
            <w:i/>
            <w:sz w:val="24"/>
          </w:rPr>
          <w:t xml:space="preserve">(Inciso com redação dada pela Lei nº </w:t>
        </w:r>
        <w:r w:rsidRPr="0057506C">
          <w:rPr>
            <w:rStyle w:val="Hyperlink"/>
            <w:i/>
            <w:sz w:val="24"/>
          </w:rPr>
          <w:t>9</w:t>
        </w:r>
        <w:r w:rsidR="007F74CB" w:rsidRPr="0057506C">
          <w:rPr>
            <w:rStyle w:val="Hyperlink"/>
            <w:i/>
            <w:sz w:val="24"/>
          </w:rPr>
          <w:t>.</w:t>
        </w:r>
        <w:r w:rsidRPr="0057506C">
          <w:rPr>
            <w:rStyle w:val="Hyperlink"/>
            <w:i/>
            <w:sz w:val="24"/>
          </w:rPr>
          <w:t>532</w:t>
        </w:r>
        <w:r w:rsidR="007F74CB" w:rsidRPr="0057506C">
          <w:rPr>
            <w:rStyle w:val="Hyperlink"/>
            <w:i/>
            <w:sz w:val="24"/>
          </w:rPr>
          <w:t xml:space="preserve">, de </w:t>
        </w:r>
        <w:r w:rsidRPr="0057506C">
          <w:rPr>
            <w:rStyle w:val="Hyperlink"/>
            <w:i/>
            <w:sz w:val="24"/>
          </w:rPr>
          <w:t>10</w:t>
        </w:r>
        <w:r w:rsidR="007F74CB" w:rsidRPr="0057506C">
          <w:rPr>
            <w:rStyle w:val="Hyperlink"/>
            <w:i/>
            <w:sz w:val="24"/>
          </w:rPr>
          <w:t>/12/199</w:t>
        </w:r>
        <w:r w:rsidRPr="0057506C">
          <w:rPr>
            <w:rStyle w:val="Hyperlink"/>
            <w:i/>
            <w:sz w:val="24"/>
          </w:rPr>
          <w:t>7</w:t>
        </w:r>
        <w:r w:rsidR="007F74CB" w:rsidRPr="0057506C">
          <w:rPr>
            <w:rStyle w:val="Hyperlink"/>
            <w:i/>
            <w:sz w:val="24"/>
          </w:rPr>
          <w:t>)</w:t>
        </w:r>
      </w:hyperlink>
    </w:p>
    <w:p w:rsidR="00C521F5" w:rsidRPr="00C521F5" w:rsidRDefault="00C521F5" w:rsidP="00430C7C">
      <w:pPr>
        <w:pStyle w:val="Cabealho"/>
        <w:ind w:firstLine="1134"/>
        <w:jc w:val="both"/>
        <w:rPr>
          <w:sz w:val="24"/>
        </w:rPr>
      </w:pPr>
      <w:r w:rsidRPr="00C521F5">
        <w:rPr>
          <w:sz w:val="24"/>
        </w:rPr>
        <w:t xml:space="preserve">II - </w:t>
      </w:r>
      <w:r w:rsidR="006616D2">
        <w:rPr>
          <w:sz w:val="24"/>
        </w:rPr>
        <w:t>d</w:t>
      </w:r>
      <w:r w:rsidRPr="00C521F5">
        <w:rPr>
          <w:sz w:val="24"/>
        </w:rPr>
        <w:t xml:space="preserve">eixar de aplicar pena de perda de mercadorias ou outros bens cominada à infração denunciada na formalização da exigência. </w:t>
      </w:r>
    </w:p>
    <w:p w:rsidR="00C521F5" w:rsidRPr="00C521F5" w:rsidRDefault="00C521F5" w:rsidP="00430C7C">
      <w:pPr>
        <w:pStyle w:val="Cabealho"/>
        <w:ind w:firstLine="1134"/>
        <w:jc w:val="both"/>
        <w:rPr>
          <w:sz w:val="24"/>
        </w:rPr>
      </w:pPr>
      <w:r w:rsidRPr="00C521F5">
        <w:rPr>
          <w:sz w:val="24"/>
        </w:rPr>
        <w:t>§ 1</w:t>
      </w:r>
      <w:r w:rsidR="009818C3">
        <w:rPr>
          <w:sz w:val="24"/>
        </w:rPr>
        <w:t>º</w:t>
      </w:r>
      <w:r w:rsidRPr="00C521F5">
        <w:rPr>
          <w:sz w:val="24"/>
        </w:rPr>
        <w:t xml:space="preserve"> O recurso será interposto mediante declaração na própria decisão. </w:t>
      </w:r>
    </w:p>
    <w:p w:rsidR="00C521F5" w:rsidRPr="00C521F5" w:rsidRDefault="00C521F5" w:rsidP="00430C7C">
      <w:pPr>
        <w:pStyle w:val="Cabealho"/>
        <w:ind w:firstLine="1134"/>
        <w:jc w:val="both"/>
        <w:rPr>
          <w:sz w:val="24"/>
        </w:rPr>
      </w:pPr>
      <w:r w:rsidRPr="00C521F5">
        <w:rPr>
          <w:sz w:val="24"/>
        </w:rPr>
        <w:t>§ 2</w:t>
      </w:r>
      <w:r w:rsidR="009818C3">
        <w:rPr>
          <w:sz w:val="24"/>
        </w:rPr>
        <w:t>º</w:t>
      </w:r>
      <w:r w:rsidRPr="00C521F5">
        <w:rPr>
          <w:sz w:val="24"/>
        </w:rPr>
        <w:t xml:space="preserve"> Não sendo interposto o recurso, o servidor que verificar o fato representará à autoridade julgadora, por intermédio de seu chefe imediato, no sentido de que seja observada aquela formalidade.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35. O recurso, mesmo perempto, será encaminhado ao órgão de segunda instância, que julgará a perempção.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36. Da decisão de primeira instância não cabe pedido de reconsideração. </w:t>
      </w:r>
    </w:p>
    <w:p w:rsidR="00C521F5" w:rsidRPr="00C521F5" w:rsidRDefault="00C521F5" w:rsidP="00430C7C">
      <w:pPr>
        <w:pStyle w:val="Cabealho"/>
        <w:ind w:firstLine="1134"/>
        <w:jc w:val="both"/>
        <w:rPr>
          <w:sz w:val="24"/>
        </w:rPr>
      </w:pPr>
    </w:p>
    <w:p w:rsidR="00C521F5" w:rsidRPr="002F7580" w:rsidRDefault="002F7580" w:rsidP="00430C7C">
      <w:pPr>
        <w:pStyle w:val="Cabealho"/>
        <w:jc w:val="center"/>
        <w:rPr>
          <w:b/>
          <w:sz w:val="24"/>
        </w:rPr>
      </w:pPr>
      <w:r w:rsidRPr="002F7580">
        <w:rPr>
          <w:b/>
          <w:sz w:val="24"/>
        </w:rPr>
        <w:t>Seção VII</w:t>
      </w:r>
    </w:p>
    <w:p w:rsidR="00C521F5" w:rsidRPr="002F7580" w:rsidRDefault="00C521F5" w:rsidP="00430C7C">
      <w:pPr>
        <w:pStyle w:val="Cabealho"/>
        <w:jc w:val="center"/>
        <w:rPr>
          <w:b/>
          <w:sz w:val="24"/>
        </w:rPr>
      </w:pPr>
      <w:r w:rsidRPr="002F7580">
        <w:rPr>
          <w:b/>
          <w:sz w:val="24"/>
        </w:rPr>
        <w:t>Do Julgamento em Segunda</w:t>
      </w:r>
      <w:r w:rsidR="00430C7C" w:rsidRPr="002F7580">
        <w:rPr>
          <w:b/>
          <w:sz w:val="24"/>
        </w:rPr>
        <w:t xml:space="preserve"> </w:t>
      </w:r>
      <w:r w:rsidRPr="002F7580">
        <w:rPr>
          <w:b/>
          <w:sz w:val="24"/>
        </w:rPr>
        <w:t>Instância</w:t>
      </w:r>
    </w:p>
    <w:p w:rsidR="00C521F5" w:rsidRPr="00C521F5" w:rsidRDefault="00C521F5" w:rsidP="00430C7C">
      <w:pPr>
        <w:pStyle w:val="Cabealho"/>
        <w:ind w:firstLine="1134"/>
        <w:jc w:val="both"/>
        <w:rPr>
          <w:sz w:val="24"/>
        </w:rPr>
      </w:pPr>
    </w:p>
    <w:p w:rsidR="00C521F5" w:rsidRPr="00C521F5" w:rsidRDefault="00776392" w:rsidP="00430C7C">
      <w:pPr>
        <w:pStyle w:val="Cabealho"/>
        <w:ind w:firstLine="1134"/>
        <w:jc w:val="both"/>
        <w:rPr>
          <w:sz w:val="24"/>
        </w:rPr>
      </w:pPr>
      <w:r w:rsidRPr="00776392">
        <w:rPr>
          <w:sz w:val="24"/>
        </w:rPr>
        <w:t>Art. 37. O julgamento no Conselho Administrativo de Recursos Fiscais far-se-á conforme dispuser o regimento interno.</w:t>
      </w:r>
      <w:r w:rsidR="00C521F5" w:rsidRPr="00C521F5">
        <w:rPr>
          <w:sz w:val="24"/>
        </w:rPr>
        <w:t xml:space="preserve"> </w:t>
      </w:r>
      <w:hyperlink r:id="rId126" w:history="1">
        <w:r w:rsidRPr="00836BCA">
          <w:rPr>
            <w:rStyle w:val="Hyperlink"/>
            <w:i/>
            <w:sz w:val="24"/>
          </w:rPr>
          <w:t>(“</w:t>
        </w:r>
        <w:r w:rsidR="00331DC1" w:rsidRPr="00331DC1">
          <w:rPr>
            <w:rStyle w:val="Hyperlink"/>
            <w:i/>
            <w:sz w:val="24"/>
          </w:rPr>
          <w:t>Caput</w:t>
        </w:r>
        <w:r w:rsidRPr="00836BCA">
          <w:rPr>
            <w:rStyle w:val="Hyperlink"/>
            <w:i/>
            <w:sz w:val="24"/>
          </w:rPr>
          <w:t>” do artigo com redação dada pela Lei nº 11.941, de 27/5/2009)</w:t>
        </w:r>
      </w:hyperlink>
    </w:p>
    <w:p w:rsidR="00C521F5" w:rsidRPr="00003459" w:rsidRDefault="00C521F5" w:rsidP="00430C7C">
      <w:pPr>
        <w:pStyle w:val="Cabealho"/>
        <w:ind w:firstLine="1134"/>
        <w:jc w:val="both"/>
        <w:rPr>
          <w:i/>
          <w:color w:val="FF0000"/>
          <w:sz w:val="24"/>
        </w:rPr>
      </w:pPr>
      <w:r w:rsidRPr="00C521F5">
        <w:rPr>
          <w:sz w:val="24"/>
        </w:rPr>
        <w:t>§ 1</w:t>
      </w:r>
      <w:r w:rsidR="009818C3">
        <w:rPr>
          <w:sz w:val="24"/>
        </w:rPr>
        <w:t>º</w:t>
      </w:r>
      <w:r w:rsidRPr="00C521F5">
        <w:rPr>
          <w:sz w:val="24"/>
        </w:rPr>
        <w:t xml:space="preserve"> </w:t>
      </w:r>
      <w:hyperlink r:id="rId127" w:history="1">
        <w:r w:rsidR="00003459" w:rsidRPr="00003459">
          <w:rPr>
            <w:rStyle w:val="Hyperlink"/>
            <w:i/>
            <w:sz w:val="24"/>
          </w:rPr>
          <w:t>(Revogado pelo Decreto nº 83.304, de 28/3/1979)</w:t>
        </w:r>
      </w:hyperlink>
    </w:p>
    <w:p w:rsidR="001D3D86" w:rsidRPr="001D3D86" w:rsidRDefault="001D3D86" w:rsidP="00430C7C">
      <w:pPr>
        <w:pStyle w:val="Cabealho"/>
        <w:ind w:firstLine="1134"/>
        <w:jc w:val="both"/>
        <w:rPr>
          <w:i/>
          <w:color w:val="FF0000"/>
          <w:sz w:val="24"/>
        </w:rPr>
      </w:pPr>
      <w:r w:rsidRPr="001D3D86">
        <w:rPr>
          <w:sz w:val="24"/>
        </w:rPr>
        <w:lastRenderedPageBreak/>
        <w:t>§ 2º Caberá recurso especial à Câmara Superior de Recursos Fiscais, no prazo de 15 (quinze) dias da ciência do acórdão ao interessado:</w:t>
      </w:r>
      <w:r>
        <w:rPr>
          <w:sz w:val="24"/>
        </w:rPr>
        <w:t xml:space="preserve"> </w:t>
      </w:r>
      <w:hyperlink r:id="rId128" w:history="1">
        <w:r w:rsidRPr="00836BCA">
          <w:rPr>
            <w:rStyle w:val="Hyperlink"/>
            <w:i/>
            <w:sz w:val="24"/>
          </w:rPr>
          <w:t>(Parágrafo com redação dada pela Lei nº 11.941, de 27/5/2009)</w:t>
        </w:r>
      </w:hyperlink>
    </w:p>
    <w:p w:rsidR="001D3D86" w:rsidRPr="001D3D86" w:rsidRDefault="001D3D86" w:rsidP="001D3D86">
      <w:pPr>
        <w:pStyle w:val="Cabealho"/>
        <w:ind w:firstLine="1134"/>
        <w:jc w:val="both"/>
        <w:rPr>
          <w:sz w:val="24"/>
        </w:rPr>
      </w:pPr>
      <w:r w:rsidRPr="001D3D86">
        <w:rPr>
          <w:sz w:val="24"/>
        </w:rPr>
        <w:t xml:space="preserve">I - </w:t>
      </w:r>
      <w:hyperlink r:id="rId129" w:history="1">
        <w:r w:rsidRPr="00836BCA">
          <w:rPr>
            <w:rStyle w:val="Hyperlink"/>
            <w:i/>
            <w:sz w:val="24"/>
          </w:rPr>
          <w:t>(VETADO na Lei nº 11.941, de 27/5/2009)</w:t>
        </w:r>
      </w:hyperlink>
      <w:r w:rsidRPr="001D3D86">
        <w:rPr>
          <w:sz w:val="24"/>
        </w:rPr>
        <w:t xml:space="preserve"> </w:t>
      </w:r>
    </w:p>
    <w:p w:rsidR="00C521F5" w:rsidRPr="00C521F5" w:rsidRDefault="001D3D86" w:rsidP="001D3D86">
      <w:pPr>
        <w:pStyle w:val="Cabealho"/>
        <w:ind w:firstLine="1134"/>
        <w:jc w:val="both"/>
        <w:rPr>
          <w:sz w:val="24"/>
        </w:rPr>
      </w:pPr>
      <w:r w:rsidRPr="001D3D86">
        <w:rPr>
          <w:sz w:val="24"/>
        </w:rPr>
        <w:t>II - de decisão que der à lei tributária interpretação divergente da que lhe tenha dado outra Câmara, turma de Câmara, turma especial ou a própria Câmara Superior de Recursos Fiscais</w:t>
      </w:r>
      <w:r w:rsidR="001F1599">
        <w:rPr>
          <w:sz w:val="24"/>
        </w:rPr>
        <w:t xml:space="preserve">. </w:t>
      </w:r>
      <w:hyperlink r:id="rId130" w:history="1">
        <w:r w:rsidR="001F1599" w:rsidRPr="00836BCA">
          <w:rPr>
            <w:rStyle w:val="Hyperlink"/>
            <w:i/>
            <w:sz w:val="24"/>
          </w:rPr>
          <w:t>(Inciso acrescido pela Lei nº 11.941, de 27/5/2009)</w:t>
        </w:r>
      </w:hyperlink>
      <w:bookmarkStart w:id="0" w:name="_GoBack"/>
      <w:bookmarkEnd w:id="0"/>
    </w:p>
    <w:p w:rsidR="003777B0" w:rsidRPr="003777B0" w:rsidRDefault="003777B0" w:rsidP="003777B0">
      <w:pPr>
        <w:pStyle w:val="Cabealho"/>
        <w:ind w:firstLine="1134"/>
        <w:jc w:val="both"/>
        <w:rPr>
          <w:sz w:val="24"/>
        </w:rPr>
      </w:pPr>
      <w:r w:rsidRPr="003777B0">
        <w:rPr>
          <w:sz w:val="24"/>
        </w:rPr>
        <w:t xml:space="preserve">§ 3º </w:t>
      </w:r>
      <w:hyperlink r:id="rId131" w:history="1">
        <w:r w:rsidR="009833DA" w:rsidRPr="00836BCA">
          <w:rPr>
            <w:rStyle w:val="Hyperlink"/>
            <w:i/>
            <w:sz w:val="24"/>
          </w:rPr>
          <w:t>(VETADO na Lei nº 11.941, de 27/5/2009)</w:t>
        </w:r>
      </w:hyperlink>
    </w:p>
    <w:p w:rsidR="003777B0" w:rsidRPr="003777B0" w:rsidRDefault="003777B0" w:rsidP="003777B0">
      <w:pPr>
        <w:pStyle w:val="Cabealho"/>
        <w:ind w:firstLine="1134"/>
        <w:jc w:val="both"/>
        <w:rPr>
          <w:sz w:val="24"/>
        </w:rPr>
      </w:pPr>
      <w:r w:rsidRPr="003777B0">
        <w:rPr>
          <w:sz w:val="24"/>
        </w:rPr>
        <w:t xml:space="preserve">I - </w:t>
      </w:r>
      <w:hyperlink r:id="rId132" w:history="1">
        <w:r w:rsidR="009833DA" w:rsidRPr="009833DA">
          <w:rPr>
            <w:rStyle w:val="Hyperlink"/>
            <w:i/>
            <w:sz w:val="24"/>
          </w:rPr>
          <w:t>(Revogado pela Lei nº 11.941, de 27/5/2009)</w:t>
        </w:r>
      </w:hyperlink>
    </w:p>
    <w:p w:rsidR="00C521F5" w:rsidRPr="00C521F5" w:rsidRDefault="003777B0" w:rsidP="003777B0">
      <w:pPr>
        <w:pStyle w:val="Cabealho"/>
        <w:ind w:firstLine="1134"/>
        <w:jc w:val="both"/>
        <w:rPr>
          <w:sz w:val="24"/>
        </w:rPr>
      </w:pPr>
      <w:r w:rsidRPr="003777B0">
        <w:rPr>
          <w:sz w:val="24"/>
        </w:rPr>
        <w:t xml:space="preserve">II - </w:t>
      </w:r>
      <w:hyperlink r:id="rId133" w:history="1">
        <w:r w:rsidR="009833DA" w:rsidRPr="009833DA">
          <w:rPr>
            <w:rStyle w:val="Hyperlink"/>
            <w:i/>
            <w:sz w:val="24"/>
          </w:rPr>
          <w:t>(Revogado pela Lei nº 11.941, de 27/5/2009)</w:t>
        </w:r>
      </w:hyperlink>
    </w:p>
    <w:p w:rsidR="00FD5BEC" w:rsidRDefault="00FD5BEC" w:rsidP="00131DCF">
      <w:pPr>
        <w:pStyle w:val="Cabealho"/>
        <w:ind w:firstLine="1134"/>
        <w:jc w:val="both"/>
        <w:rPr>
          <w:sz w:val="24"/>
        </w:rPr>
      </w:pPr>
      <w:r>
        <w:rPr>
          <w:sz w:val="24"/>
        </w:rPr>
        <w:t xml:space="preserve">§ 4º </w:t>
      </w:r>
      <w:hyperlink r:id="rId134" w:history="1">
        <w:r w:rsidRPr="00D80DB6">
          <w:rPr>
            <w:rStyle w:val="Hyperlink"/>
            <w:i/>
            <w:sz w:val="24"/>
          </w:rPr>
          <w:t xml:space="preserve">(Parágrafo acrescido pela Medida Provisória nº 449, de </w:t>
        </w:r>
        <w:r w:rsidR="00D80DB6" w:rsidRPr="00D80DB6">
          <w:rPr>
            <w:rStyle w:val="Hyperlink"/>
            <w:i/>
            <w:sz w:val="24"/>
          </w:rPr>
          <w:t>3/12/2008</w:t>
        </w:r>
      </w:hyperlink>
      <w:r w:rsidR="00D80DB6">
        <w:rPr>
          <w:sz w:val="24"/>
        </w:rPr>
        <w:t xml:space="preserve">, </w:t>
      </w:r>
      <w:hyperlink r:id="rId135" w:history="1">
        <w:r w:rsidR="00D80DB6" w:rsidRPr="00D80DB6">
          <w:rPr>
            <w:rStyle w:val="Hyperlink"/>
            <w:i/>
            <w:sz w:val="24"/>
          </w:rPr>
          <w:t xml:space="preserve">e não mantido pela Lei nº </w:t>
        </w:r>
        <w:r w:rsidR="00CD7C58">
          <w:rPr>
            <w:rStyle w:val="Hyperlink"/>
            <w:i/>
            <w:sz w:val="24"/>
          </w:rPr>
          <w:t>11.941, de</w:t>
        </w:r>
        <w:r w:rsidR="00D80DB6" w:rsidRPr="00D80DB6">
          <w:rPr>
            <w:rStyle w:val="Hyperlink"/>
            <w:i/>
            <w:sz w:val="24"/>
          </w:rPr>
          <w:t xml:space="preserve"> 27/5/2009, na qual foi convertida a referida Medida Provisória)</w:t>
        </w:r>
        <w:proofErr w:type="gramStart"/>
      </w:hyperlink>
      <w:proofErr w:type="gramEnd"/>
    </w:p>
    <w:p w:rsidR="003777B0" w:rsidRDefault="00131DCF" w:rsidP="00131DCF">
      <w:pPr>
        <w:pStyle w:val="Cabealho"/>
        <w:ind w:firstLine="1134"/>
        <w:jc w:val="both"/>
        <w:rPr>
          <w:sz w:val="24"/>
        </w:rPr>
      </w:pPr>
      <w:r w:rsidRPr="00131DCF">
        <w:rPr>
          <w:sz w:val="24"/>
        </w:rPr>
        <w:t>§ 5º No caso do inciso II do § 2º deste artigo, em se tratando de contencioso</w:t>
      </w:r>
      <w:r>
        <w:rPr>
          <w:sz w:val="24"/>
        </w:rPr>
        <w:t xml:space="preserve"> </w:t>
      </w:r>
      <w:r w:rsidRPr="00131DCF">
        <w:rPr>
          <w:sz w:val="24"/>
        </w:rPr>
        <w:t>relativo à Contribuição Social sobre Bens e Serviços, o recurso especial será cabível</w:t>
      </w:r>
      <w:r>
        <w:rPr>
          <w:sz w:val="24"/>
        </w:rPr>
        <w:t xml:space="preserve"> </w:t>
      </w:r>
      <w:r w:rsidRPr="00131DCF">
        <w:rPr>
          <w:sz w:val="24"/>
        </w:rPr>
        <w:t>somente em relação à legislação específica da contribuição e o prazo para sua</w:t>
      </w:r>
      <w:r>
        <w:rPr>
          <w:sz w:val="24"/>
        </w:rPr>
        <w:t xml:space="preserve"> </w:t>
      </w:r>
      <w:r w:rsidRPr="00131DCF">
        <w:rPr>
          <w:sz w:val="24"/>
        </w:rPr>
        <w:t>interposição será de 10 (dez) dias úteis da ciência do acórdão ao interessado.</w:t>
      </w:r>
      <w:r>
        <w:rPr>
          <w:sz w:val="24"/>
        </w:rPr>
        <w:t xml:space="preserve"> </w:t>
      </w:r>
      <w:hyperlink r:id="rId136" w:history="1">
        <w:r w:rsidRPr="00686451">
          <w:rPr>
            <w:rStyle w:val="Hyperlink"/>
            <w:i/>
            <w:sz w:val="24"/>
          </w:rPr>
          <w:t>(</w:t>
        </w:r>
        <w:r>
          <w:rPr>
            <w:rStyle w:val="Hyperlink"/>
            <w:i/>
            <w:sz w:val="24"/>
          </w:rPr>
          <w:t xml:space="preserve">Parágrafo acrescido </w:t>
        </w:r>
        <w:r w:rsidRPr="00686451">
          <w:rPr>
            <w:rStyle w:val="Hyperlink"/>
            <w:i/>
            <w:sz w:val="24"/>
          </w:rPr>
          <w:t>pela Lei Complementar nº 227, de 13/1/2026)</w:t>
        </w:r>
      </w:hyperlink>
    </w:p>
    <w:p w:rsidR="00131DCF" w:rsidRDefault="00131DCF"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38. O julgamento em outros órgãos da administração federal far-se-á de acordo com a legislação própria, ou, na sua falta, conforme dispuser o órgão que administra o tributo. </w:t>
      </w:r>
    </w:p>
    <w:p w:rsidR="00C521F5" w:rsidRPr="00C521F5" w:rsidRDefault="00C521F5" w:rsidP="00430C7C">
      <w:pPr>
        <w:pStyle w:val="Cabealho"/>
        <w:ind w:firstLine="1134"/>
        <w:jc w:val="both"/>
        <w:rPr>
          <w:sz w:val="24"/>
        </w:rPr>
      </w:pPr>
    </w:p>
    <w:p w:rsidR="00C521F5" w:rsidRPr="002F7580" w:rsidRDefault="002F7580" w:rsidP="00430C7C">
      <w:pPr>
        <w:pStyle w:val="Cabealho"/>
        <w:jc w:val="center"/>
        <w:rPr>
          <w:b/>
          <w:sz w:val="24"/>
        </w:rPr>
      </w:pPr>
      <w:r w:rsidRPr="002F7580">
        <w:rPr>
          <w:b/>
          <w:sz w:val="24"/>
        </w:rPr>
        <w:t>Seção VIII</w:t>
      </w:r>
    </w:p>
    <w:p w:rsidR="00C521F5" w:rsidRPr="002F7580" w:rsidRDefault="00C521F5" w:rsidP="00430C7C">
      <w:pPr>
        <w:pStyle w:val="Cabealho"/>
        <w:jc w:val="center"/>
        <w:rPr>
          <w:b/>
          <w:sz w:val="24"/>
        </w:rPr>
      </w:pPr>
      <w:r w:rsidRPr="002F7580">
        <w:rPr>
          <w:b/>
          <w:sz w:val="24"/>
        </w:rPr>
        <w:t>Do Julgamento em Instância Especial</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39. Não cabe pedido de reconsideração de ato do Ministro da Fazenda que julgar ou decidir as matérias de sua competência.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Art. 40. As propostas de aplicação de equidade apresentadas pelos Conselhos de Contribuintes atenderão às características pessoais ou materiais da espécie julgada e serão restritas à dispensa total ou parcial de penalidade pecuniária, nos casos em que não houver reincidência nem sonegação</w:t>
      </w:r>
      <w:r w:rsidR="006C4EF5">
        <w:rPr>
          <w:sz w:val="24"/>
        </w:rPr>
        <w:t>,</w:t>
      </w:r>
      <w:r w:rsidRPr="00C521F5">
        <w:rPr>
          <w:sz w:val="24"/>
        </w:rPr>
        <w:t xml:space="preserve"> fraude ou conluio.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41. O órgão preparador dará ciência ao sujeito passivo da decisão do Ministro da Fazenda, intimando-o, quando for o caso, a cumpri-la, no prazo de trinta dias. </w:t>
      </w:r>
    </w:p>
    <w:p w:rsidR="00C521F5" w:rsidRPr="00C521F5" w:rsidRDefault="00C521F5" w:rsidP="00430C7C">
      <w:pPr>
        <w:pStyle w:val="Cabealho"/>
        <w:ind w:firstLine="1134"/>
        <w:jc w:val="both"/>
        <w:rPr>
          <w:sz w:val="24"/>
        </w:rPr>
      </w:pPr>
    </w:p>
    <w:p w:rsidR="00C521F5" w:rsidRPr="002F7580" w:rsidRDefault="002F7580" w:rsidP="00430C7C">
      <w:pPr>
        <w:pStyle w:val="Cabealho"/>
        <w:jc w:val="center"/>
        <w:rPr>
          <w:b/>
          <w:sz w:val="24"/>
        </w:rPr>
      </w:pPr>
      <w:r w:rsidRPr="002F7580">
        <w:rPr>
          <w:b/>
          <w:sz w:val="24"/>
        </w:rPr>
        <w:t>Seção IX</w:t>
      </w:r>
    </w:p>
    <w:p w:rsidR="00C521F5" w:rsidRPr="002F7580" w:rsidRDefault="00C521F5" w:rsidP="00430C7C">
      <w:pPr>
        <w:pStyle w:val="Cabealho"/>
        <w:jc w:val="center"/>
        <w:rPr>
          <w:b/>
          <w:sz w:val="24"/>
        </w:rPr>
      </w:pPr>
      <w:r w:rsidRPr="002F7580">
        <w:rPr>
          <w:b/>
          <w:sz w:val="24"/>
        </w:rPr>
        <w:t>Da Eficácia e Execução das Decisões</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42. São definitivas as decisões: </w:t>
      </w:r>
    </w:p>
    <w:p w:rsidR="00C521F5" w:rsidRPr="00C521F5" w:rsidRDefault="00C521F5" w:rsidP="00430C7C">
      <w:pPr>
        <w:pStyle w:val="Cabealho"/>
        <w:ind w:firstLine="1134"/>
        <w:jc w:val="both"/>
        <w:rPr>
          <w:sz w:val="24"/>
        </w:rPr>
      </w:pPr>
      <w:r w:rsidRPr="00C521F5">
        <w:rPr>
          <w:sz w:val="24"/>
        </w:rPr>
        <w:t xml:space="preserve">I - De primeira instância esgotado o prazo para recurso voluntário sem que este tenha sido interposto; </w:t>
      </w:r>
    </w:p>
    <w:p w:rsidR="00C521F5" w:rsidRPr="00C521F5" w:rsidRDefault="00C521F5" w:rsidP="00430C7C">
      <w:pPr>
        <w:pStyle w:val="Cabealho"/>
        <w:ind w:firstLine="1134"/>
        <w:jc w:val="both"/>
        <w:rPr>
          <w:sz w:val="24"/>
        </w:rPr>
      </w:pPr>
      <w:r w:rsidRPr="00C521F5">
        <w:rPr>
          <w:sz w:val="24"/>
        </w:rPr>
        <w:t xml:space="preserve">II - De segunda instância de que não caiba recurso ou, se cabível, quando decorrido o prazo sem sua interposição; </w:t>
      </w:r>
    </w:p>
    <w:p w:rsidR="00C521F5" w:rsidRPr="00C521F5" w:rsidRDefault="00C521F5" w:rsidP="00430C7C">
      <w:pPr>
        <w:pStyle w:val="Cabealho"/>
        <w:ind w:firstLine="1134"/>
        <w:jc w:val="both"/>
        <w:rPr>
          <w:sz w:val="24"/>
        </w:rPr>
      </w:pPr>
      <w:r w:rsidRPr="00C521F5">
        <w:rPr>
          <w:sz w:val="24"/>
        </w:rPr>
        <w:t xml:space="preserve">III - De instância especial. </w:t>
      </w:r>
    </w:p>
    <w:p w:rsidR="00C521F5" w:rsidRPr="00C521F5" w:rsidRDefault="00C521F5" w:rsidP="00430C7C">
      <w:pPr>
        <w:pStyle w:val="Cabealho"/>
        <w:ind w:firstLine="1134"/>
        <w:jc w:val="both"/>
        <w:rPr>
          <w:sz w:val="24"/>
        </w:rPr>
      </w:pPr>
      <w:r w:rsidRPr="00C521F5">
        <w:rPr>
          <w:sz w:val="24"/>
        </w:rPr>
        <w:t xml:space="preserve">Parágrafo único. Serão também definitivas as decisões de primeira instância na parte que não for objeto de recurso voluntário ou não estiver sujeita a recurso de ofício.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lastRenderedPageBreak/>
        <w:t>Art. 43. A decisão definitiva contrária ao sujeito passivo será cumprida no prazo para cobrança amigável fixado no artigo 21, aplicando-se, no caso de descumprimento, o disposto no §</w:t>
      </w:r>
      <w:r w:rsidR="00BA625C">
        <w:rPr>
          <w:sz w:val="24"/>
        </w:rPr>
        <w:t> </w:t>
      </w:r>
      <w:r w:rsidRPr="00C521F5">
        <w:rPr>
          <w:sz w:val="24"/>
        </w:rPr>
        <w:t xml:space="preserve">3º do mesmo artigo. </w:t>
      </w:r>
    </w:p>
    <w:p w:rsidR="00C521F5" w:rsidRPr="00C521F5" w:rsidRDefault="00C521F5" w:rsidP="00430C7C">
      <w:pPr>
        <w:pStyle w:val="Cabealho"/>
        <w:ind w:firstLine="1134"/>
        <w:jc w:val="both"/>
        <w:rPr>
          <w:sz w:val="24"/>
        </w:rPr>
      </w:pPr>
      <w:r w:rsidRPr="00C521F5">
        <w:rPr>
          <w:sz w:val="24"/>
        </w:rPr>
        <w:t>§ 1</w:t>
      </w:r>
      <w:r w:rsidR="009818C3">
        <w:rPr>
          <w:sz w:val="24"/>
        </w:rPr>
        <w:t>º</w:t>
      </w:r>
      <w:r w:rsidRPr="00C521F5">
        <w:rPr>
          <w:sz w:val="24"/>
        </w:rPr>
        <w:t xml:space="preserve"> A quantia depositada para evitar a correção monetária do crédito tributário ou para liberar mercadoria será convertida em renda se o sujeito passivo não comprovar</w:t>
      </w:r>
      <w:r w:rsidR="00C377C3">
        <w:rPr>
          <w:sz w:val="24"/>
        </w:rPr>
        <w:t>,</w:t>
      </w:r>
      <w:r w:rsidRPr="00C521F5">
        <w:rPr>
          <w:sz w:val="24"/>
        </w:rPr>
        <w:t xml:space="preserve"> no prazo legal, a propositura de ação judicial. </w:t>
      </w:r>
    </w:p>
    <w:p w:rsidR="00C521F5" w:rsidRPr="00C521F5" w:rsidRDefault="00C521F5" w:rsidP="00430C7C">
      <w:pPr>
        <w:pStyle w:val="Cabealho"/>
        <w:ind w:firstLine="1134"/>
        <w:jc w:val="both"/>
        <w:rPr>
          <w:sz w:val="24"/>
        </w:rPr>
      </w:pPr>
      <w:r w:rsidRPr="00C521F5">
        <w:rPr>
          <w:sz w:val="24"/>
        </w:rPr>
        <w:t>§ 2</w:t>
      </w:r>
      <w:r w:rsidR="009818C3">
        <w:rPr>
          <w:sz w:val="24"/>
        </w:rPr>
        <w:t>º</w:t>
      </w:r>
      <w:r w:rsidRPr="00C521F5">
        <w:rPr>
          <w:sz w:val="24"/>
        </w:rPr>
        <w:t xml:space="preserve"> Se o valor depositado não for suficiente para cobrir o crédito tributário, aplicar-se-á à cobrança do restante o disposto no </w:t>
      </w:r>
      <w:r w:rsidR="00331DC1" w:rsidRPr="00331DC1">
        <w:rPr>
          <w:i/>
          <w:sz w:val="24"/>
        </w:rPr>
        <w:t>caput</w:t>
      </w:r>
      <w:r w:rsidRPr="00C521F5">
        <w:rPr>
          <w:sz w:val="24"/>
        </w:rPr>
        <w:t xml:space="preserve"> deste artigo; se exceder o exigido, a autoridade promoverá a restituição da quantia excedente, na forma da legislação específica.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44. A decisão que declarar a perda de mercadoria ou outros bens será executada pelo órgão preparador, findo o prazo previsto no artigo 21, segundo dispuser a legislação aplicável.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45. No caso de decisão definitiva favorável ao sujeito passivo, cumpre à autoridade preparadora exonerá-lo, de ofício, dos gravames decorrentes do litígio. </w:t>
      </w:r>
    </w:p>
    <w:p w:rsidR="00C521F5" w:rsidRPr="00C521F5" w:rsidRDefault="00C521F5" w:rsidP="00430C7C">
      <w:pPr>
        <w:pStyle w:val="Cabealho"/>
        <w:ind w:firstLine="1134"/>
        <w:jc w:val="both"/>
        <w:rPr>
          <w:sz w:val="24"/>
        </w:rPr>
      </w:pPr>
    </w:p>
    <w:p w:rsidR="00C521F5" w:rsidRPr="00C521F5" w:rsidRDefault="00C521F5" w:rsidP="00430C7C">
      <w:pPr>
        <w:pStyle w:val="Cabealho"/>
        <w:jc w:val="center"/>
        <w:rPr>
          <w:sz w:val="24"/>
        </w:rPr>
      </w:pPr>
      <w:r w:rsidRPr="00C521F5">
        <w:rPr>
          <w:sz w:val="24"/>
        </w:rPr>
        <w:t>CAPÍTULO II</w:t>
      </w:r>
    </w:p>
    <w:p w:rsidR="00C521F5" w:rsidRPr="00C521F5" w:rsidRDefault="002F7580" w:rsidP="00430C7C">
      <w:pPr>
        <w:pStyle w:val="Cabealho"/>
        <w:jc w:val="center"/>
        <w:rPr>
          <w:sz w:val="24"/>
        </w:rPr>
      </w:pPr>
      <w:r w:rsidRPr="00C521F5">
        <w:rPr>
          <w:sz w:val="24"/>
        </w:rPr>
        <w:t>DO PROCESSO DA CONSULTA</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46. O sujeito passivo poderá formular consulta sobre dispositivos da legislação tributária aplicáveis a fato determinado. </w:t>
      </w:r>
    </w:p>
    <w:p w:rsidR="00C521F5" w:rsidRPr="00C521F5" w:rsidRDefault="00C521F5" w:rsidP="00430C7C">
      <w:pPr>
        <w:pStyle w:val="Cabealho"/>
        <w:ind w:firstLine="1134"/>
        <w:jc w:val="both"/>
        <w:rPr>
          <w:sz w:val="24"/>
        </w:rPr>
      </w:pPr>
      <w:r w:rsidRPr="00C521F5">
        <w:rPr>
          <w:sz w:val="24"/>
        </w:rPr>
        <w:t xml:space="preserve">Parágrafo único. Os órgãos da administração pública e as entidades representativas de categorias econômicas ou profissionais também poderão formular consulta.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47. A consulta deverá ser apresentada por escrito, no domicílio tributário do consulente, ao órgão local da entidade incumbida de administrar o tributo sobre que versa.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Art. 48. Salvo</w:t>
      </w:r>
      <w:r w:rsidR="008E3E3F">
        <w:rPr>
          <w:sz w:val="24"/>
        </w:rPr>
        <w:t xml:space="preserve"> o</w:t>
      </w:r>
      <w:r w:rsidRPr="00C521F5">
        <w:rPr>
          <w:sz w:val="24"/>
        </w:rPr>
        <w:t xml:space="preserve"> disposto no artigo seguinte, nenhum procedimento fiscal será instaurado contra o sujeito passivo relativamente à espécie consultada, a partir da apresentação da consulta até o trigésimo dia subsequente à data da ciência: </w:t>
      </w:r>
    </w:p>
    <w:p w:rsidR="00C521F5" w:rsidRPr="00C521F5" w:rsidRDefault="00C521F5" w:rsidP="00430C7C">
      <w:pPr>
        <w:pStyle w:val="Cabealho"/>
        <w:ind w:firstLine="1134"/>
        <w:jc w:val="both"/>
        <w:rPr>
          <w:sz w:val="24"/>
        </w:rPr>
      </w:pPr>
      <w:r w:rsidRPr="00C521F5">
        <w:rPr>
          <w:sz w:val="24"/>
        </w:rPr>
        <w:t xml:space="preserve">I - De decisão de primeira instância da qual não haja sido interposto recurso; </w:t>
      </w:r>
    </w:p>
    <w:p w:rsidR="00C521F5" w:rsidRPr="00C521F5" w:rsidRDefault="00C521F5" w:rsidP="00430C7C">
      <w:pPr>
        <w:pStyle w:val="Cabealho"/>
        <w:ind w:firstLine="1134"/>
        <w:jc w:val="both"/>
        <w:rPr>
          <w:sz w:val="24"/>
        </w:rPr>
      </w:pPr>
      <w:r w:rsidRPr="00C521F5">
        <w:rPr>
          <w:sz w:val="24"/>
        </w:rPr>
        <w:t xml:space="preserve">II - De decisão de </w:t>
      </w:r>
      <w:r w:rsidR="009563F0">
        <w:rPr>
          <w:sz w:val="24"/>
        </w:rPr>
        <w:t>s</w:t>
      </w:r>
      <w:r w:rsidRPr="00C521F5">
        <w:rPr>
          <w:sz w:val="24"/>
        </w:rPr>
        <w:t xml:space="preserve">egunda instância.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49. A consulta não suspende o prazo para recolhimento de tributo, retido na fonte ou </w:t>
      </w:r>
      <w:proofErr w:type="spellStart"/>
      <w:r w:rsidRPr="00C521F5">
        <w:rPr>
          <w:sz w:val="24"/>
        </w:rPr>
        <w:t>autolançado</w:t>
      </w:r>
      <w:proofErr w:type="spellEnd"/>
      <w:r w:rsidRPr="00C521F5">
        <w:rPr>
          <w:sz w:val="24"/>
        </w:rPr>
        <w:t xml:space="preserve"> antes ou depois de sua apresentação, nem o prazo para apresentação de declaração de rendimentos.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50. A decisão de </w:t>
      </w:r>
      <w:r w:rsidR="00605D4B">
        <w:rPr>
          <w:sz w:val="24"/>
        </w:rPr>
        <w:t>s</w:t>
      </w:r>
      <w:r w:rsidRPr="00C521F5">
        <w:rPr>
          <w:sz w:val="24"/>
        </w:rPr>
        <w:t xml:space="preserve">egunda instância não obriga ao recolhimento de tributo que deixou de ser retido ou </w:t>
      </w:r>
      <w:proofErr w:type="spellStart"/>
      <w:r w:rsidRPr="00C521F5">
        <w:rPr>
          <w:sz w:val="24"/>
        </w:rPr>
        <w:t>autolançado</w:t>
      </w:r>
      <w:proofErr w:type="spellEnd"/>
      <w:r w:rsidRPr="00C521F5">
        <w:rPr>
          <w:sz w:val="24"/>
        </w:rPr>
        <w:t xml:space="preserve"> após a decisão reformada e de acordo com a orientação desta, no período compreendido entre as datas de ciência das duas decisões.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51. No caso de consulta formulada por entidade representativa de categoria econômica ou profissional, os efeitos referidos no artigo 48 só alcançam seus associados ou filiados depois de cientificado o consulente da decisão.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52. Não produzirá efeito a consulta formada: </w:t>
      </w:r>
    </w:p>
    <w:p w:rsidR="00C521F5" w:rsidRPr="00C521F5" w:rsidRDefault="00C521F5" w:rsidP="00430C7C">
      <w:pPr>
        <w:pStyle w:val="Cabealho"/>
        <w:ind w:firstLine="1134"/>
        <w:jc w:val="both"/>
        <w:rPr>
          <w:sz w:val="24"/>
        </w:rPr>
      </w:pPr>
      <w:r w:rsidRPr="00C521F5">
        <w:rPr>
          <w:sz w:val="24"/>
        </w:rPr>
        <w:lastRenderedPageBreak/>
        <w:t xml:space="preserve">I - Em desacordo com os artigos 46 e 47; </w:t>
      </w:r>
    </w:p>
    <w:p w:rsidR="00C521F5" w:rsidRPr="00C521F5" w:rsidRDefault="00C521F5" w:rsidP="00430C7C">
      <w:pPr>
        <w:pStyle w:val="Cabealho"/>
        <w:ind w:firstLine="1134"/>
        <w:jc w:val="both"/>
        <w:rPr>
          <w:sz w:val="24"/>
        </w:rPr>
      </w:pPr>
      <w:r w:rsidRPr="00C521F5">
        <w:rPr>
          <w:sz w:val="24"/>
        </w:rPr>
        <w:t xml:space="preserve">II - Por quem tiver sido intimado a cumprir obrigação relativa ao fato objeto da consulta; </w:t>
      </w:r>
    </w:p>
    <w:p w:rsidR="00C521F5" w:rsidRPr="00C521F5" w:rsidRDefault="00C521F5" w:rsidP="00430C7C">
      <w:pPr>
        <w:pStyle w:val="Cabealho"/>
        <w:ind w:firstLine="1134"/>
        <w:jc w:val="both"/>
        <w:rPr>
          <w:sz w:val="24"/>
        </w:rPr>
      </w:pPr>
      <w:r w:rsidRPr="00C521F5">
        <w:rPr>
          <w:sz w:val="24"/>
        </w:rPr>
        <w:t xml:space="preserve">III - Por quem estiver sob procedimento fiscal iniciado para apurar fatos que se relacionem com a matéria consultada; </w:t>
      </w:r>
    </w:p>
    <w:p w:rsidR="00C521F5" w:rsidRPr="00C521F5" w:rsidRDefault="00C521F5" w:rsidP="00430C7C">
      <w:pPr>
        <w:pStyle w:val="Cabealho"/>
        <w:ind w:firstLine="1134"/>
        <w:jc w:val="both"/>
        <w:rPr>
          <w:sz w:val="24"/>
        </w:rPr>
      </w:pPr>
      <w:r w:rsidRPr="00C521F5">
        <w:rPr>
          <w:sz w:val="24"/>
        </w:rPr>
        <w:t xml:space="preserve">IV - Quando o fato já houver sido objeto de decisão anterior, ainda não modificada, proferida em consulta ou litígio em que tenha sido parte o consulente; </w:t>
      </w:r>
    </w:p>
    <w:p w:rsidR="00C521F5" w:rsidRPr="00C521F5" w:rsidRDefault="00C521F5" w:rsidP="00430C7C">
      <w:pPr>
        <w:pStyle w:val="Cabealho"/>
        <w:ind w:firstLine="1134"/>
        <w:jc w:val="both"/>
        <w:rPr>
          <w:sz w:val="24"/>
        </w:rPr>
      </w:pPr>
      <w:r w:rsidRPr="00C521F5">
        <w:rPr>
          <w:sz w:val="24"/>
        </w:rPr>
        <w:t xml:space="preserve">V - Quando o fato estiver disciplinado em ato normativo, publicado antes de sua apresentação; </w:t>
      </w:r>
    </w:p>
    <w:p w:rsidR="00C521F5" w:rsidRPr="00C521F5" w:rsidRDefault="00C521F5" w:rsidP="00430C7C">
      <w:pPr>
        <w:pStyle w:val="Cabealho"/>
        <w:ind w:firstLine="1134"/>
        <w:jc w:val="both"/>
        <w:rPr>
          <w:sz w:val="24"/>
        </w:rPr>
      </w:pPr>
      <w:r w:rsidRPr="00C521F5">
        <w:rPr>
          <w:sz w:val="24"/>
        </w:rPr>
        <w:t xml:space="preserve">VI - Quando o fato estiver definido ou declarado em disposição literal de lei; </w:t>
      </w:r>
    </w:p>
    <w:p w:rsidR="00C521F5" w:rsidRPr="00C521F5" w:rsidRDefault="00C521F5" w:rsidP="00430C7C">
      <w:pPr>
        <w:pStyle w:val="Cabealho"/>
        <w:ind w:firstLine="1134"/>
        <w:jc w:val="both"/>
        <w:rPr>
          <w:sz w:val="24"/>
        </w:rPr>
      </w:pPr>
      <w:r w:rsidRPr="00C521F5">
        <w:rPr>
          <w:sz w:val="24"/>
        </w:rPr>
        <w:t xml:space="preserve">VII - Quando o fato for definido como crime ou contravenção penal; </w:t>
      </w:r>
    </w:p>
    <w:p w:rsidR="00C521F5" w:rsidRPr="00C521F5" w:rsidRDefault="00C521F5" w:rsidP="00430C7C">
      <w:pPr>
        <w:pStyle w:val="Cabealho"/>
        <w:ind w:firstLine="1134"/>
        <w:jc w:val="both"/>
        <w:rPr>
          <w:sz w:val="24"/>
        </w:rPr>
      </w:pPr>
      <w:r w:rsidRPr="00C521F5">
        <w:rPr>
          <w:sz w:val="24"/>
        </w:rPr>
        <w:t>VIII - Quando não descrever</w:t>
      </w:r>
      <w:r w:rsidR="00B95532">
        <w:rPr>
          <w:sz w:val="24"/>
        </w:rPr>
        <w:t>,</w:t>
      </w:r>
      <w:r w:rsidRPr="00C521F5">
        <w:rPr>
          <w:sz w:val="24"/>
        </w:rPr>
        <w:t xml:space="preserve"> completa ou exatamente, a hipótese a que se referir, ou não contiver os elementos necessários à sua solução, salvo se a inexatidão ou omissão for escusável, a critério da autoridade julgadora.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53. O preparo do processo compete ao órgão local da entidade encarregada da administração do tributo.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54. O julgamento compete: </w:t>
      </w:r>
    </w:p>
    <w:p w:rsidR="00C521F5" w:rsidRPr="00C521F5" w:rsidRDefault="00C521F5" w:rsidP="00430C7C">
      <w:pPr>
        <w:pStyle w:val="Cabealho"/>
        <w:ind w:firstLine="1134"/>
        <w:jc w:val="both"/>
        <w:rPr>
          <w:sz w:val="24"/>
        </w:rPr>
      </w:pPr>
      <w:r w:rsidRPr="00C521F5">
        <w:rPr>
          <w:sz w:val="24"/>
        </w:rPr>
        <w:t xml:space="preserve">I - Em primeira instância: </w:t>
      </w:r>
    </w:p>
    <w:p w:rsidR="00C521F5" w:rsidRPr="00C521F5" w:rsidRDefault="00C521F5" w:rsidP="00430C7C">
      <w:pPr>
        <w:pStyle w:val="Cabealho"/>
        <w:ind w:firstLine="1134"/>
        <w:jc w:val="both"/>
        <w:rPr>
          <w:sz w:val="24"/>
        </w:rPr>
      </w:pPr>
      <w:r w:rsidRPr="00C521F5">
        <w:rPr>
          <w:sz w:val="24"/>
        </w:rPr>
        <w:t>a) aos Superintendentes Regionais da Receita Federal, quanto aos tributos administrados pela Secretaria da Receita Federal, atendida, no julgamento, a orientação emanada dos atos normativos da Coordenação do Sistema de Tributação;</w:t>
      </w:r>
    </w:p>
    <w:p w:rsidR="00C521F5" w:rsidRPr="00C521F5" w:rsidRDefault="00C521F5" w:rsidP="00430C7C">
      <w:pPr>
        <w:pStyle w:val="Cabealho"/>
        <w:ind w:firstLine="1134"/>
        <w:jc w:val="both"/>
        <w:rPr>
          <w:sz w:val="24"/>
        </w:rPr>
      </w:pPr>
      <w:r w:rsidRPr="00C521F5">
        <w:rPr>
          <w:sz w:val="24"/>
        </w:rPr>
        <w:t xml:space="preserve">b) às autoridades referidas na alínea </w:t>
      </w:r>
      <w:r w:rsidRPr="00327EBE">
        <w:rPr>
          <w:i/>
          <w:sz w:val="24"/>
        </w:rPr>
        <w:t>b</w:t>
      </w:r>
      <w:r w:rsidRPr="00C521F5">
        <w:rPr>
          <w:sz w:val="24"/>
        </w:rPr>
        <w:t xml:space="preserve"> do inciso I do artigo 25;</w:t>
      </w:r>
    </w:p>
    <w:p w:rsidR="00C521F5" w:rsidRPr="00C521F5" w:rsidRDefault="002E5946" w:rsidP="00430C7C">
      <w:pPr>
        <w:pStyle w:val="Cabealho"/>
        <w:ind w:firstLine="1134"/>
        <w:jc w:val="both"/>
        <w:rPr>
          <w:sz w:val="24"/>
        </w:rPr>
      </w:pPr>
      <w:r>
        <w:rPr>
          <w:sz w:val="24"/>
        </w:rPr>
        <w:t>II - Em s</w:t>
      </w:r>
      <w:r w:rsidR="00C521F5" w:rsidRPr="00C521F5">
        <w:rPr>
          <w:sz w:val="24"/>
        </w:rPr>
        <w:t xml:space="preserve">egunda instância: </w:t>
      </w:r>
    </w:p>
    <w:p w:rsidR="00C521F5" w:rsidRPr="00C521F5" w:rsidRDefault="00C521F5" w:rsidP="00430C7C">
      <w:pPr>
        <w:pStyle w:val="Cabealho"/>
        <w:ind w:firstLine="1134"/>
        <w:jc w:val="both"/>
        <w:rPr>
          <w:sz w:val="24"/>
        </w:rPr>
      </w:pPr>
      <w:r w:rsidRPr="00C521F5">
        <w:rPr>
          <w:sz w:val="24"/>
        </w:rPr>
        <w:t>a) ao Coordenador do Sistema de Tributação, da Secretaria da Receita Federal, salvo quanto aos tributos incluídos na competência julgadora de outro órgão da administração federal;</w:t>
      </w:r>
    </w:p>
    <w:p w:rsidR="00C521F5" w:rsidRPr="00C521F5" w:rsidRDefault="00C521F5" w:rsidP="00430C7C">
      <w:pPr>
        <w:pStyle w:val="Cabealho"/>
        <w:ind w:firstLine="1134"/>
        <w:jc w:val="both"/>
        <w:rPr>
          <w:sz w:val="24"/>
        </w:rPr>
      </w:pPr>
      <w:r w:rsidRPr="00C521F5">
        <w:rPr>
          <w:sz w:val="24"/>
        </w:rPr>
        <w:t>b) à autoridade mencionada na legislação dos tributos ressalvados na alínea precedente ou, na falta dessa indicação, à que for designada pela entidade que administra o tributo;</w:t>
      </w:r>
    </w:p>
    <w:p w:rsidR="00C521F5" w:rsidRPr="00C521F5" w:rsidRDefault="00C521F5" w:rsidP="00430C7C">
      <w:pPr>
        <w:pStyle w:val="Cabealho"/>
        <w:ind w:firstLine="1134"/>
        <w:jc w:val="both"/>
        <w:rPr>
          <w:sz w:val="24"/>
        </w:rPr>
      </w:pPr>
      <w:r w:rsidRPr="00C521F5">
        <w:rPr>
          <w:sz w:val="24"/>
        </w:rPr>
        <w:t xml:space="preserve">III - Em instância única, ao Coordenador do Sistema de Tributação, quanto às consultas relativas aos tributos administrados pela Secretaria da Receita Federal e formuladas: </w:t>
      </w:r>
    </w:p>
    <w:p w:rsidR="00C521F5" w:rsidRPr="00C521F5" w:rsidRDefault="00C521F5" w:rsidP="00430C7C">
      <w:pPr>
        <w:pStyle w:val="Cabealho"/>
        <w:ind w:firstLine="1134"/>
        <w:jc w:val="both"/>
        <w:rPr>
          <w:sz w:val="24"/>
        </w:rPr>
      </w:pPr>
      <w:r w:rsidRPr="00C521F5">
        <w:rPr>
          <w:sz w:val="24"/>
        </w:rPr>
        <w:t>a) sobre classificação fiscal de mercadorias;</w:t>
      </w:r>
    </w:p>
    <w:p w:rsidR="00C521F5" w:rsidRPr="00C521F5" w:rsidRDefault="00C521F5" w:rsidP="00430C7C">
      <w:pPr>
        <w:pStyle w:val="Cabealho"/>
        <w:ind w:firstLine="1134"/>
        <w:jc w:val="both"/>
        <w:rPr>
          <w:sz w:val="24"/>
        </w:rPr>
      </w:pPr>
      <w:r w:rsidRPr="00C521F5">
        <w:rPr>
          <w:sz w:val="24"/>
        </w:rPr>
        <w:t>b) pelos órgãos centrais da administração pública;</w:t>
      </w:r>
    </w:p>
    <w:p w:rsidR="00C521F5" w:rsidRPr="00C521F5" w:rsidRDefault="00C521F5" w:rsidP="00430C7C">
      <w:pPr>
        <w:pStyle w:val="Cabealho"/>
        <w:ind w:firstLine="1134"/>
        <w:jc w:val="both"/>
        <w:rPr>
          <w:sz w:val="24"/>
        </w:rPr>
      </w:pPr>
      <w:r w:rsidRPr="00C521F5">
        <w:rPr>
          <w:sz w:val="24"/>
        </w:rPr>
        <w:t>c) por entidades representativas de categorias econômicas ou profissionais, de âmbito nacional.</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55. Compete à autoridade julgadora declarar a ineficácia da consulta.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56. Cabe recurso voluntário com efeito suspensivo, de decisão de primeira instância, dentro de trinta dias contados da ciência.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57. A autoridade de primeira instância recorrerá de ofício de decisão favorável ao consulente.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58. Não cabe pedido de reconsideração de decisão proferida em processo de consulta, inclusive da que declarar a sua ineficácia. </w:t>
      </w:r>
    </w:p>
    <w:p w:rsidR="00C521F5" w:rsidRPr="00C521F5" w:rsidRDefault="00C521F5" w:rsidP="00430C7C">
      <w:pPr>
        <w:pStyle w:val="Cabealho"/>
        <w:ind w:firstLine="1134"/>
        <w:jc w:val="both"/>
        <w:rPr>
          <w:sz w:val="24"/>
        </w:rPr>
      </w:pPr>
    </w:p>
    <w:p w:rsidR="00C521F5" w:rsidRPr="00C521F5" w:rsidRDefault="00C521F5" w:rsidP="00430C7C">
      <w:pPr>
        <w:pStyle w:val="Cabealho"/>
        <w:jc w:val="center"/>
        <w:rPr>
          <w:sz w:val="24"/>
        </w:rPr>
      </w:pPr>
      <w:r w:rsidRPr="00C521F5">
        <w:rPr>
          <w:sz w:val="24"/>
        </w:rPr>
        <w:t>CAPÍTULO III</w:t>
      </w:r>
    </w:p>
    <w:p w:rsidR="00C521F5" w:rsidRPr="00C521F5" w:rsidRDefault="00CF711E" w:rsidP="00430C7C">
      <w:pPr>
        <w:pStyle w:val="Cabealho"/>
        <w:jc w:val="center"/>
        <w:rPr>
          <w:sz w:val="24"/>
        </w:rPr>
      </w:pPr>
      <w:r w:rsidRPr="00C521F5">
        <w:rPr>
          <w:sz w:val="24"/>
        </w:rPr>
        <w:t>DAS NULIDADES</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59. São nulos: </w:t>
      </w:r>
    </w:p>
    <w:p w:rsidR="00C521F5" w:rsidRPr="00C521F5" w:rsidRDefault="00C521F5" w:rsidP="00430C7C">
      <w:pPr>
        <w:pStyle w:val="Cabealho"/>
        <w:ind w:firstLine="1134"/>
        <w:jc w:val="both"/>
        <w:rPr>
          <w:sz w:val="24"/>
        </w:rPr>
      </w:pPr>
      <w:r w:rsidRPr="00C521F5">
        <w:rPr>
          <w:sz w:val="24"/>
        </w:rPr>
        <w:t xml:space="preserve">I - Os atos e termos lavrados por pessoa incompetente; </w:t>
      </w:r>
    </w:p>
    <w:p w:rsidR="00C521F5" w:rsidRPr="00C521F5" w:rsidRDefault="00C521F5" w:rsidP="00430C7C">
      <w:pPr>
        <w:pStyle w:val="Cabealho"/>
        <w:ind w:firstLine="1134"/>
        <w:jc w:val="both"/>
        <w:rPr>
          <w:sz w:val="24"/>
        </w:rPr>
      </w:pPr>
      <w:r w:rsidRPr="00C521F5">
        <w:rPr>
          <w:sz w:val="24"/>
        </w:rPr>
        <w:t xml:space="preserve">II - Os despachos e decisões proferidos por autoridade incompetente ou com preterição do direito de defesa. </w:t>
      </w:r>
    </w:p>
    <w:p w:rsidR="00C521F5" w:rsidRPr="00C521F5" w:rsidRDefault="00C521F5" w:rsidP="00430C7C">
      <w:pPr>
        <w:pStyle w:val="Cabealho"/>
        <w:ind w:firstLine="1134"/>
        <w:jc w:val="both"/>
        <w:rPr>
          <w:sz w:val="24"/>
        </w:rPr>
      </w:pPr>
      <w:r w:rsidRPr="00C521F5">
        <w:rPr>
          <w:sz w:val="24"/>
        </w:rPr>
        <w:t>§ 1</w:t>
      </w:r>
      <w:r w:rsidR="009818C3">
        <w:rPr>
          <w:sz w:val="24"/>
        </w:rPr>
        <w:t>º</w:t>
      </w:r>
      <w:r w:rsidRPr="00C521F5">
        <w:rPr>
          <w:sz w:val="24"/>
        </w:rPr>
        <w:t xml:space="preserve"> A nulidade de qualquer ato só prejudica os posteriores que dele diretamente dependam ou sejam conseq</w:t>
      </w:r>
      <w:r w:rsidR="00C757B1">
        <w:rPr>
          <w:sz w:val="24"/>
        </w:rPr>
        <w:t>u</w:t>
      </w:r>
      <w:r w:rsidRPr="00C521F5">
        <w:rPr>
          <w:sz w:val="24"/>
        </w:rPr>
        <w:t xml:space="preserve">ência. </w:t>
      </w:r>
    </w:p>
    <w:p w:rsidR="00C521F5" w:rsidRDefault="00C521F5" w:rsidP="00430C7C">
      <w:pPr>
        <w:pStyle w:val="Cabealho"/>
        <w:ind w:firstLine="1134"/>
        <w:jc w:val="both"/>
        <w:rPr>
          <w:sz w:val="24"/>
        </w:rPr>
      </w:pPr>
      <w:r w:rsidRPr="00C521F5">
        <w:rPr>
          <w:sz w:val="24"/>
        </w:rPr>
        <w:t>§ 2</w:t>
      </w:r>
      <w:r w:rsidR="009818C3">
        <w:rPr>
          <w:sz w:val="24"/>
        </w:rPr>
        <w:t>º</w:t>
      </w:r>
      <w:r w:rsidRPr="00C521F5">
        <w:rPr>
          <w:sz w:val="24"/>
        </w:rPr>
        <w:t xml:space="preserve"> Na declaração de nulidade, a autoridade dirá os atos alcançados e determinará as providências necessárias ao prosseguimento ou solução do processo.</w:t>
      </w:r>
    </w:p>
    <w:p w:rsidR="001F0540" w:rsidRPr="00C521F5" w:rsidRDefault="001F0540" w:rsidP="00430C7C">
      <w:pPr>
        <w:pStyle w:val="Cabealho"/>
        <w:ind w:firstLine="1134"/>
        <w:jc w:val="both"/>
        <w:rPr>
          <w:sz w:val="24"/>
        </w:rPr>
      </w:pPr>
      <w:r w:rsidRPr="001F0540">
        <w:rPr>
          <w:sz w:val="24"/>
        </w:rPr>
        <w:t>§ 3º Quando puder decidir do mérito a favor do sujeito passivo a quem aproveitaria a declaração de nulidade, a autoridade julgadora não a pronunciará nem mandará repetir o ato ou suprir-lhe a falta.</w:t>
      </w:r>
      <w:r>
        <w:rPr>
          <w:sz w:val="24"/>
        </w:rPr>
        <w:t xml:space="preserve"> </w:t>
      </w:r>
      <w:hyperlink r:id="rId137" w:history="1">
        <w:r w:rsidRPr="0057506C">
          <w:rPr>
            <w:rStyle w:val="Hyperlink"/>
            <w:i/>
            <w:sz w:val="24"/>
          </w:rPr>
          <w:t>(Parágrafo acrescido pela Lei nº 8.748, de 9/12/1993)</w:t>
        </w:r>
      </w:hyperlink>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60. As irregularidades, incorreções e omissões diferentes das referidas no artigo anterior não importarão em nulidade e serão sanadas quando resultarem em prejuízo para o sujeito passivo, salvo se este lhes houver dado causa, ou quando não influírem na solução do litígio.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61. A nulidade será declarada pela autoridade competente para praticar o ato ou julgar a sua legitimidade. </w:t>
      </w:r>
    </w:p>
    <w:p w:rsidR="00C521F5" w:rsidRPr="00C521F5" w:rsidRDefault="00C521F5" w:rsidP="00430C7C">
      <w:pPr>
        <w:pStyle w:val="Cabealho"/>
        <w:ind w:firstLine="1134"/>
        <w:jc w:val="both"/>
        <w:rPr>
          <w:sz w:val="24"/>
        </w:rPr>
      </w:pPr>
    </w:p>
    <w:p w:rsidR="00C521F5" w:rsidRPr="00C521F5" w:rsidRDefault="00C521F5" w:rsidP="001F3E56">
      <w:pPr>
        <w:pStyle w:val="Cabealho"/>
        <w:jc w:val="center"/>
        <w:rPr>
          <w:sz w:val="24"/>
        </w:rPr>
      </w:pPr>
      <w:r w:rsidRPr="00C521F5">
        <w:rPr>
          <w:sz w:val="24"/>
        </w:rPr>
        <w:t>CAPÍTULO IV</w:t>
      </w:r>
    </w:p>
    <w:p w:rsidR="00C521F5" w:rsidRPr="00C521F5" w:rsidRDefault="00CF711E" w:rsidP="001F3E56">
      <w:pPr>
        <w:pStyle w:val="Cabealho"/>
        <w:jc w:val="center"/>
        <w:rPr>
          <w:sz w:val="24"/>
        </w:rPr>
      </w:pPr>
      <w:r w:rsidRPr="00C521F5">
        <w:rPr>
          <w:sz w:val="24"/>
        </w:rPr>
        <w:t>DISPOSIÇÕES FINAIS E TRANSITÓRIAS</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Art. 62. Durante a vigência de medida judicial que determinar a suspensão da cobrança do tributo não será instaurado procedimento fiscal contra o sujeito passivo favorecido pela decisão, relativamente à matéria sobre que versar a ordem de suspensão.</w:t>
      </w:r>
    </w:p>
    <w:p w:rsidR="00C521F5" w:rsidRPr="00C521F5" w:rsidRDefault="00C521F5" w:rsidP="00430C7C">
      <w:pPr>
        <w:pStyle w:val="Cabealho"/>
        <w:ind w:firstLine="1134"/>
        <w:jc w:val="both"/>
        <w:rPr>
          <w:sz w:val="24"/>
        </w:rPr>
      </w:pPr>
      <w:r w:rsidRPr="00C521F5">
        <w:rPr>
          <w:sz w:val="24"/>
        </w:rPr>
        <w:t>Parágrafo único. Se a medida referi</w:t>
      </w:r>
      <w:r w:rsidR="00F45F5A">
        <w:rPr>
          <w:sz w:val="24"/>
        </w:rPr>
        <w:t>r</w:t>
      </w:r>
      <w:r w:rsidRPr="00C521F5">
        <w:rPr>
          <w:sz w:val="24"/>
        </w:rPr>
        <w:t xml:space="preserve">-se a matéria objeto de processo fiscal, o curso deste não será suspenso, exceto quanto aos atos executórios.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63. A destinação de mercadorias ou outros bens apreendidos ou dados em garantia de pagamento do crédito tributário obedecerá às normas estabelecidas na legislação aplicável.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64. Os documentos que instruem o processo poderão ser restituídos, em qualquer fase, a requerimento do sujeito passivo, desde que a medida não prejudique a instrução e deles fique cópia autenticada no processo. </w:t>
      </w:r>
    </w:p>
    <w:p w:rsidR="00125104" w:rsidRDefault="00125104" w:rsidP="00125104">
      <w:pPr>
        <w:pStyle w:val="Cabealho"/>
        <w:ind w:firstLine="1134"/>
        <w:jc w:val="both"/>
        <w:rPr>
          <w:sz w:val="24"/>
        </w:rPr>
      </w:pPr>
    </w:p>
    <w:p w:rsidR="00125104" w:rsidRPr="00125104" w:rsidRDefault="00125104" w:rsidP="00125104">
      <w:pPr>
        <w:pStyle w:val="Cabealho"/>
        <w:ind w:firstLine="1134"/>
        <w:jc w:val="both"/>
        <w:rPr>
          <w:i/>
          <w:sz w:val="24"/>
        </w:rPr>
      </w:pPr>
      <w:r w:rsidRPr="00125104">
        <w:rPr>
          <w:sz w:val="24"/>
        </w:rPr>
        <w:t>Art. 64-A. Os documentos que instruem o processo poderão</w:t>
      </w:r>
      <w:r>
        <w:rPr>
          <w:sz w:val="24"/>
        </w:rPr>
        <w:t xml:space="preserve"> </w:t>
      </w:r>
      <w:r w:rsidRPr="00125104">
        <w:rPr>
          <w:sz w:val="24"/>
        </w:rPr>
        <w:t xml:space="preserve">ser objeto de digitalização, observado o disposto nos </w:t>
      </w:r>
      <w:proofErr w:type="spellStart"/>
      <w:r w:rsidRPr="00125104">
        <w:rPr>
          <w:sz w:val="24"/>
        </w:rPr>
        <w:t>arts</w:t>
      </w:r>
      <w:proofErr w:type="spellEnd"/>
      <w:r w:rsidRPr="00125104">
        <w:rPr>
          <w:sz w:val="24"/>
        </w:rPr>
        <w:t>. 1</w:t>
      </w:r>
      <w:r>
        <w:rPr>
          <w:sz w:val="24"/>
        </w:rPr>
        <w:t xml:space="preserve">º </w:t>
      </w:r>
      <w:r w:rsidRPr="00125104">
        <w:rPr>
          <w:sz w:val="24"/>
        </w:rPr>
        <w:t>e 3</w:t>
      </w:r>
      <w:r>
        <w:rPr>
          <w:sz w:val="24"/>
        </w:rPr>
        <w:t xml:space="preserve">º </w:t>
      </w:r>
      <w:r w:rsidRPr="00125104">
        <w:rPr>
          <w:sz w:val="24"/>
        </w:rPr>
        <w:t>da Lei n</w:t>
      </w:r>
      <w:r>
        <w:rPr>
          <w:sz w:val="24"/>
        </w:rPr>
        <w:t xml:space="preserve">º </w:t>
      </w:r>
      <w:r w:rsidRPr="00125104">
        <w:rPr>
          <w:sz w:val="24"/>
        </w:rPr>
        <w:t>12.682, de 9 de julho de 2012.</w:t>
      </w:r>
      <w:r>
        <w:rPr>
          <w:sz w:val="24"/>
        </w:rPr>
        <w:t xml:space="preserve"> </w:t>
      </w:r>
      <w:hyperlink r:id="rId138" w:history="1">
        <w:r w:rsidRPr="0029573B">
          <w:rPr>
            <w:rStyle w:val="Hyperlink"/>
            <w:i/>
            <w:sz w:val="24"/>
          </w:rPr>
          <w:t>(Artigo acrescido pela Lei nº 12.865, de 9/10/2013)</w:t>
        </w:r>
      </w:hyperlink>
    </w:p>
    <w:p w:rsidR="00125104" w:rsidRPr="00125104" w:rsidRDefault="00125104" w:rsidP="00125104">
      <w:pPr>
        <w:pStyle w:val="Cabealho"/>
        <w:ind w:firstLine="1134"/>
        <w:jc w:val="both"/>
        <w:rPr>
          <w:sz w:val="24"/>
        </w:rPr>
      </w:pPr>
    </w:p>
    <w:p w:rsidR="00125104" w:rsidRDefault="00125104" w:rsidP="00125104">
      <w:pPr>
        <w:pStyle w:val="Cabealho"/>
        <w:ind w:firstLine="1134"/>
        <w:jc w:val="both"/>
        <w:rPr>
          <w:sz w:val="24"/>
        </w:rPr>
      </w:pPr>
      <w:r w:rsidRPr="00125104">
        <w:rPr>
          <w:sz w:val="24"/>
        </w:rPr>
        <w:lastRenderedPageBreak/>
        <w:t>Art. 64-B. No processo eletrônico, os atos, documentos e</w:t>
      </w:r>
      <w:r>
        <w:rPr>
          <w:sz w:val="24"/>
        </w:rPr>
        <w:t xml:space="preserve"> </w:t>
      </w:r>
      <w:r w:rsidRPr="00125104">
        <w:rPr>
          <w:sz w:val="24"/>
        </w:rPr>
        <w:t>termos que o instruem poderão ser natos digitais ou produzidos</w:t>
      </w:r>
      <w:r>
        <w:rPr>
          <w:sz w:val="24"/>
        </w:rPr>
        <w:t xml:space="preserve"> </w:t>
      </w:r>
      <w:r w:rsidRPr="00125104">
        <w:rPr>
          <w:sz w:val="24"/>
        </w:rPr>
        <w:t>por meio de digitalização, observado o disposto na Medida Provisória no</w:t>
      </w:r>
      <w:r>
        <w:rPr>
          <w:sz w:val="24"/>
        </w:rPr>
        <w:t xml:space="preserve"> </w:t>
      </w:r>
      <w:r w:rsidRPr="00125104">
        <w:rPr>
          <w:sz w:val="24"/>
        </w:rPr>
        <w:t>2.200-2, de 24 de agosto de 2001.</w:t>
      </w:r>
      <w:r>
        <w:rPr>
          <w:sz w:val="24"/>
        </w:rPr>
        <w:t xml:space="preserve"> </w:t>
      </w:r>
    </w:p>
    <w:p w:rsidR="00125104" w:rsidRPr="00125104" w:rsidRDefault="00125104" w:rsidP="00125104">
      <w:pPr>
        <w:pStyle w:val="Cabealho"/>
        <w:ind w:firstLine="1134"/>
        <w:jc w:val="both"/>
        <w:rPr>
          <w:sz w:val="24"/>
        </w:rPr>
      </w:pPr>
      <w:r w:rsidRPr="00125104">
        <w:rPr>
          <w:sz w:val="24"/>
        </w:rPr>
        <w:t>§ 1</w:t>
      </w:r>
      <w:r>
        <w:rPr>
          <w:sz w:val="24"/>
        </w:rPr>
        <w:t xml:space="preserve">º </w:t>
      </w:r>
      <w:r w:rsidRPr="00125104">
        <w:rPr>
          <w:sz w:val="24"/>
        </w:rPr>
        <w:t>Os atos, termos e documentos submetidos a digitalização pela administração tributária e armazenados eletronicamente possuem o mesmo valor probante de seus originais.</w:t>
      </w:r>
    </w:p>
    <w:p w:rsidR="00125104" w:rsidRDefault="00125104" w:rsidP="00125104">
      <w:pPr>
        <w:pStyle w:val="Cabealho"/>
        <w:ind w:firstLine="1134"/>
        <w:jc w:val="both"/>
        <w:rPr>
          <w:sz w:val="24"/>
        </w:rPr>
      </w:pPr>
      <w:r w:rsidRPr="00125104">
        <w:rPr>
          <w:sz w:val="24"/>
        </w:rPr>
        <w:t>§ 2</w:t>
      </w:r>
      <w:r>
        <w:rPr>
          <w:sz w:val="24"/>
        </w:rPr>
        <w:t xml:space="preserve">º </w:t>
      </w:r>
      <w:r w:rsidRPr="00125104">
        <w:rPr>
          <w:sz w:val="24"/>
        </w:rPr>
        <w:t>Os autos de processos eletrônicos, ou parte deles, que</w:t>
      </w:r>
      <w:r>
        <w:rPr>
          <w:sz w:val="24"/>
        </w:rPr>
        <w:t xml:space="preserve"> </w:t>
      </w:r>
      <w:r w:rsidRPr="00125104">
        <w:rPr>
          <w:sz w:val="24"/>
        </w:rPr>
        <w:t>tiverem de ser remetidos a órgãos ou entidades que não disponham de sistema compatível de armazenagem e tramitação</w:t>
      </w:r>
      <w:r>
        <w:rPr>
          <w:sz w:val="24"/>
        </w:rPr>
        <w:t xml:space="preserve"> </w:t>
      </w:r>
      <w:r w:rsidRPr="00125104">
        <w:rPr>
          <w:sz w:val="24"/>
        </w:rPr>
        <w:t>poderão ser encaminhados impressos em papel ou por meio digital,</w:t>
      </w:r>
      <w:r>
        <w:rPr>
          <w:sz w:val="24"/>
        </w:rPr>
        <w:t xml:space="preserve"> </w:t>
      </w:r>
      <w:r w:rsidRPr="00125104">
        <w:rPr>
          <w:sz w:val="24"/>
        </w:rPr>
        <w:t>conforme disciplinado em ato da administração tributária.</w:t>
      </w:r>
      <w:r>
        <w:rPr>
          <w:sz w:val="24"/>
        </w:rPr>
        <w:t xml:space="preserve"> </w:t>
      </w:r>
      <w:hyperlink r:id="rId139" w:history="1">
        <w:r w:rsidRPr="0029573B">
          <w:rPr>
            <w:rStyle w:val="Hyperlink"/>
            <w:i/>
            <w:sz w:val="24"/>
          </w:rPr>
          <w:t>(Artigo acrescido pela Lei nº 12.865, de 9/10/2013)</w:t>
        </w:r>
      </w:hyperlink>
    </w:p>
    <w:p w:rsidR="00AB7C06" w:rsidRPr="00AB7C06" w:rsidRDefault="00AB7C06" w:rsidP="00AB7C06">
      <w:pPr>
        <w:pStyle w:val="Cabealho"/>
        <w:ind w:firstLine="1134"/>
        <w:jc w:val="both"/>
        <w:rPr>
          <w:i/>
          <w:sz w:val="24"/>
          <w:u w:val="single"/>
        </w:rPr>
      </w:pPr>
      <w:r>
        <w:rPr>
          <w:sz w:val="24"/>
        </w:rPr>
        <w:t xml:space="preserve">§ 3º </w:t>
      </w:r>
      <w:r w:rsidRPr="00AB7C06">
        <w:rPr>
          <w:sz w:val="24"/>
        </w:rPr>
        <w:t>As matrizes físicas dos atos, dos termos e dos documentos</w:t>
      </w:r>
      <w:r>
        <w:rPr>
          <w:sz w:val="24"/>
        </w:rPr>
        <w:t xml:space="preserve"> </w:t>
      </w:r>
      <w:r w:rsidRPr="00AB7C06">
        <w:rPr>
          <w:sz w:val="24"/>
        </w:rPr>
        <w:t>digitalizados e armazenados eletronicamente, nos termos</w:t>
      </w:r>
      <w:r>
        <w:rPr>
          <w:sz w:val="24"/>
        </w:rPr>
        <w:t xml:space="preserve"> </w:t>
      </w:r>
      <w:r w:rsidRPr="00AB7C06">
        <w:rPr>
          <w:sz w:val="24"/>
        </w:rPr>
        <w:t>do § 1</w:t>
      </w:r>
      <w:r>
        <w:rPr>
          <w:sz w:val="24"/>
        </w:rPr>
        <w:t>º</w:t>
      </w:r>
      <w:r w:rsidRPr="00AB7C06">
        <w:rPr>
          <w:sz w:val="24"/>
        </w:rPr>
        <w:t>, poderão ser descartadas, conforme regulamento.</w:t>
      </w:r>
      <w:r>
        <w:rPr>
          <w:sz w:val="24"/>
        </w:rPr>
        <w:t xml:space="preserve"> </w:t>
      </w:r>
      <w:hyperlink r:id="rId140" w:history="1">
        <w:r w:rsidRPr="00AB7C06">
          <w:rPr>
            <w:rStyle w:val="Hyperlink"/>
            <w:i/>
            <w:sz w:val="24"/>
          </w:rPr>
          <w:t>(Parágrafo acrescido pela Lei nº 13.097, de 19/1/2015)</w:t>
        </w:r>
      </w:hyperlink>
    </w:p>
    <w:p w:rsidR="00125104" w:rsidRPr="00C521F5" w:rsidRDefault="00125104" w:rsidP="00125104">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65. O disposto neste Decreto não prejudicará a validade dos atos praticados na vigência da legislação anterior. </w:t>
      </w:r>
    </w:p>
    <w:p w:rsidR="00C521F5" w:rsidRPr="00C521F5" w:rsidRDefault="00C521F5" w:rsidP="00430C7C">
      <w:pPr>
        <w:pStyle w:val="Cabealho"/>
        <w:ind w:firstLine="1134"/>
        <w:jc w:val="both"/>
        <w:rPr>
          <w:sz w:val="24"/>
        </w:rPr>
      </w:pPr>
      <w:r w:rsidRPr="00C521F5">
        <w:rPr>
          <w:sz w:val="24"/>
        </w:rPr>
        <w:t>§ 1</w:t>
      </w:r>
      <w:r w:rsidR="009818C3">
        <w:rPr>
          <w:sz w:val="24"/>
        </w:rPr>
        <w:t>º</w:t>
      </w:r>
      <w:r w:rsidRPr="00C521F5">
        <w:rPr>
          <w:sz w:val="24"/>
        </w:rPr>
        <w:t xml:space="preserve"> O preparo dos processos em curso, até a decisão de primeira instância, continuará regido pela legislação precedente. </w:t>
      </w:r>
    </w:p>
    <w:p w:rsidR="00C521F5" w:rsidRPr="00C521F5" w:rsidRDefault="00C521F5" w:rsidP="00430C7C">
      <w:pPr>
        <w:pStyle w:val="Cabealho"/>
        <w:ind w:firstLine="1134"/>
        <w:jc w:val="both"/>
        <w:rPr>
          <w:sz w:val="24"/>
        </w:rPr>
      </w:pPr>
      <w:r w:rsidRPr="00C521F5">
        <w:rPr>
          <w:sz w:val="24"/>
        </w:rPr>
        <w:t>§ 2</w:t>
      </w:r>
      <w:r w:rsidR="009818C3">
        <w:rPr>
          <w:sz w:val="24"/>
        </w:rPr>
        <w:t>º</w:t>
      </w:r>
      <w:r w:rsidRPr="00C521F5">
        <w:rPr>
          <w:sz w:val="24"/>
        </w:rPr>
        <w:t xml:space="preserve"> Não se modificarão os prazos iniciados antes da entrada em vigor deste Decreto.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66. O Conselho Superior de Tarifa passa a denominar-se 4º Conselho de Contribuintes.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67. Os Conselhos de Contribuintes, no prazo de noventa dias, adaptarão seus regimentos internos às disposições deste Decreto.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Art. 68. Revogam-se as disposições em contrário.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Brasília, 6 de março de 1972; 151º da Independência e 84º da República. </w:t>
      </w:r>
    </w:p>
    <w:p w:rsidR="00C521F5" w:rsidRPr="00C521F5" w:rsidRDefault="00C521F5" w:rsidP="00430C7C">
      <w:pPr>
        <w:pStyle w:val="Cabealho"/>
        <w:ind w:firstLine="1134"/>
        <w:jc w:val="both"/>
        <w:rPr>
          <w:sz w:val="24"/>
        </w:rPr>
      </w:pPr>
    </w:p>
    <w:p w:rsidR="00C521F5" w:rsidRPr="00C521F5" w:rsidRDefault="00C521F5" w:rsidP="00430C7C">
      <w:pPr>
        <w:pStyle w:val="Cabealho"/>
        <w:ind w:firstLine="1134"/>
        <w:jc w:val="both"/>
        <w:rPr>
          <w:sz w:val="24"/>
        </w:rPr>
      </w:pPr>
      <w:r w:rsidRPr="00C521F5">
        <w:rPr>
          <w:sz w:val="24"/>
        </w:rPr>
        <w:t xml:space="preserve">EMÍLIO G. MÉDICI </w:t>
      </w:r>
    </w:p>
    <w:p w:rsidR="00C521F5" w:rsidRPr="00C521F5" w:rsidRDefault="00C521F5" w:rsidP="00430C7C">
      <w:pPr>
        <w:pStyle w:val="Cabealho"/>
        <w:ind w:firstLine="1134"/>
        <w:jc w:val="both"/>
        <w:rPr>
          <w:sz w:val="24"/>
        </w:rPr>
      </w:pPr>
      <w:r w:rsidRPr="00C521F5">
        <w:rPr>
          <w:sz w:val="24"/>
        </w:rPr>
        <w:t>Antônio Delfim Netto</w:t>
      </w:r>
    </w:p>
    <w:sectPr w:rsidR="00C521F5" w:rsidRPr="00C521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F6"/>
    <w:rsid w:val="00003459"/>
    <w:rsid w:val="000102AA"/>
    <w:rsid w:val="000105E7"/>
    <w:rsid w:val="00012957"/>
    <w:rsid w:val="00045117"/>
    <w:rsid w:val="000531B9"/>
    <w:rsid w:val="00064D3E"/>
    <w:rsid w:val="00064DF1"/>
    <w:rsid w:val="00090CF2"/>
    <w:rsid w:val="00090F57"/>
    <w:rsid w:val="000918F5"/>
    <w:rsid w:val="000A5A7A"/>
    <w:rsid w:val="000A7D6C"/>
    <w:rsid w:val="000B676B"/>
    <w:rsid w:val="000C337F"/>
    <w:rsid w:val="000F34D9"/>
    <w:rsid w:val="00105FB2"/>
    <w:rsid w:val="00125104"/>
    <w:rsid w:val="00131DCF"/>
    <w:rsid w:val="00133D7E"/>
    <w:rsid w:val="00133FA5"/>
    <w:rsid w:val="0013676F"/>
    <w:rsid w:val="001429A4"/>
    <w:rsid w:val="00145FF4"/>
    <w:rsid w:val="00165294"/>
    <w:rsid w:val="00182C2B"/>
    <w:rsid w:val="001D3D86"/>
    <w:rsid w:val="001E195B"/>
    <w:rsid w:val="001E7E41"/>
    <w:rsid w:val="001F0540"/>
    <w:rsid w:val="001F1599"/>
    <w:rsid w:val="001F3E56"/>
    <w:rsid w:val="001F5F73"/>
    <w:rsid w:val="00213CA5"/>
    <w:rsid w:val="00220443"/>
    <w:rsid w:val="00243707"/>
    <w:rsid w:val="00256753"/>
    <w:rsid w:val="002911BB"/>
    <w:rsid w:val="0029573B"/>
    <w:rsid w:val="00295B3B"/>
    <w:rsid w:val="002E5946"/>
    <w:rsid w:val="002F7580"/>
    <w:rsid w:val="00311D4B"/>
    <w:rsid w:val="00322104"/>
    <w:rsid w:val="00322B6D"/>
    <w:rsid w:val="00327EBE"/>
    <w:rsid w:val="00331DC1"/>
    <w:rsid w:val="00344111"/>
    <w:rsid w:val="00353459"/>
    <w:rsid w:val="00375CAE"/>
    <w:rsid w:val="00377042"/>
    <w:rsid w:val="003777B0"/>
    <w:rsid w:val="0038242C"/>
    <w:rsid w:val="003B7A92"/>
    <w:rsid w:val="003C2086"/>
    <w:rsid w:val="003C5369"/>
    <w:rsid w:val="003E218F"/>
    <w:rsid w:val="003E5FAB"/>
    <w:rsid w:val="00404D19"/>
    <w:rsid w:val="00415F3E"/>
    <w:rsid w:val="0042016F"/>
    <w:rsid w:val="00430C7C"/>
    <w:rsid w:val="00442954"/>
    <w:rsid w:val="00462204"/>
    <w:rsid w:val="0046391C"/>
    <w:rsid w:val="00464FC5"/>
    <w:rsid w:val="00476145"/>
    <w:rsid w:val="00476373"/>
    <w:rsid w:val="004829F4"/>
    <w:rsid w:val="00482E00"/>
    <w:rsid w:val="00486235"/>
    <w:rsid w:val="00486474"/>
    <w:rsid w:val="00495CB5"/>
    <w:rsid w:val="004962FB"/>
    <w:rsid w:val="004A2CA6"/>
    <w:rsid w:val="004E6AC1"/>
    <w:rsid w:val="004F03BD"/>
    <w:rsid w:val="00513F18"/>
    <w:rsid w:val="0053741B"/>
    <w:rsid w:val="0054564F"/>
    <w:rsid w:val="00557FF6"/>
    <w:rsid w:val="005736A8"/>
    <w:rsid w:val="0057506C"/>
    <w:rsid w:val="0057630C"/>
    <w:rsid w:val="005844F5"/>
    <w:rsid w:val="00586115"/>
    <w:rsid w:val="005C399A"/>
    <w:rsid w:val="005F2C33"/>
    <w:rsid w:val="005F5AC4"/>
    <w:rsid w:val="00603CBD"/>
    <w:rsid w:val="00605D4B"/>
    <w:rsid w:val="00636C7F"/>
    <w:rsid w:val="006518AC"/>
    <w:rsid w:val="00656DDD"/>
    <w:rsid w:val="006616D2"/>
    <w:rsid w:val="00666A49"/>
    <w:rsid w:val="00676753"/>
    <w:rsid w:val="006769E6"/>
    <w:rsid w:val="00684F40"/>
    <w:rsid w:val="00691C1D"/>
    <w:rsid w:val="006C4EF5"/>
    <w:rsid w:val="006F01C7"/>
    <w:rsid w:val="006F259A"/>
    <w:rsid w:val="006F5788"/>
    <w:rsid w:val="006F7CCC"/>
    <w:rsid w:val="007060F5"/>
    <w:rsid w:val="00706EF0"/>
    <w:rsid w:val="00724D5B"/>
    <w:rsid w:val="007358C7"/>
    <w:rsid w:val="00743230"/>
    <w:rsid w:val="007508FA"/>
    <w:rsid w:val="00752874"/>
    <w:rsid w:val="0076585E"/>
    <w:rsid w:val="00770452"/>
    <w:rsid w:val="00776392"/>
    <w:rsid w:val="00796871"/>
    <w:rsid w:val="007A101A"/>
    <w:rsid w:val="007C5B8B"/>
    <w:rsid w:val="007F0029"/>
    <w:rsid w:val="007F1855"/>
    <w:rsid w:val="007F74CB"/>
    <w:rsid w:val="0080121C"/>
    <w:rsid w:val="008362C4"/>
    <w:rsid w:val="00836BCA"/>
    <w:rsid w:val="00837E77"/>
    <w:rsid w:val="00892191"/>
    <w:rsid w:val="00896F0B"/>
    <w:rsid w:val="008B495D"/>
    <w:rsid w:val="008C2D24"/>
    <w:rsid w:val="008C7A96"/>
    <w:rsid w:val="008E3E3F"/>
    <w:rsid w:val="00903C60"/>
    <w:rsid w:val="00914A6B"/>
    <w:rsid w:val="009228C3"/>
    <w:rsid w:val="0092444D"/>
    <w:rsid w:val="009563F0"/>
    <w:rsid w:val="00960657"/>
    <w:rsid w:val="0097215D"/>
    <w:rsid w:val="00976A95"/>
    <w:rsid w:val="009818C3"/>
    <w:rsid w:val="00982127"/>
    <w:rsid w:val="009833DA"/>
    <w:rsid w:val="009C723D"/>
    <w:rsid w:val="009D3B9C"/>
    <w:rsid w:val="009D7155"/>
    <w:rsid w:val="00A366AB"/>
    <w:rsid w:val="00A37E90"/>
    <w:rsid w:val="00AB0C5E"/>
    <w:rsid w:val="00AB7C06"/>
    <w:rsid w:val="00B0357F"/>
    <w:rsid w:val="00B071AB"/>
    <w:rsid w:val="00B14E28"/>
    <w:rsid w:val="00B25097"/>
    <w:rsid w:val="00B26CD9"/>
    <w:rsid w:val="00B52242"/>
    <w:rsid w:val="00B83244"/>
    <w:rsid w:val="00B95532"/>
    <w:rsid w:val="00BA625C"/>
    <w:rsid w:val="00BD6EF4"/>
    <w:rsid w:val="00BD7EED"/>
    <w:rsid w:val="00BF7920"/>
    <w:rsid w:val="00C01C74"/>
    <w:rsid w:val="00C026FD"/>
    <w:rsid w:val="00C16BAC"/>
    <w:rsid w:val="00C377C3"/>
    <w:rsid w:val="00C47D78"/>
    <w:rsid w:val="00C521F5"/>
    <w:rsid w:val="00C5236F"/>
    <w:rsid w:val="00C757B1"/>
    <w:rsid w:val="00C90A8B"/>
    <w:rsid w:val="00CA356E"/>
    <w:rsid w:val="00CA4E9F"/>
    <w:rsid w:val="00CC51E5"/>
    <w:rsid w:val="00CD7C58"/>
    <w:rsid w:val="00CF2DA3"/>
    <w:rsid w:val="00CF5FF5"/>
    <w:rsid w:val="00CF711E"/>
    <w:rsid w:val="00D44017"/>
    <w:rsid w:val="00D6131C"/>
    <w:rsid w:val="00D80DB6"/>
    <w:rsid w:val="00D82C56"/>
    <w:rsid w:val="00DA683A"/>
    <w:rsid w:val="00DA761F"/>
    <w:rsid w:val="00DB60F2"/>
    <w:rsid w:val="00DD5EE9"/>
    <w:rsid w:val="00DE4F9A"/>
    <w:rsid w:val="00DF6030"/>
    <w:rsid w:val="00E1250D"/>
    <w:rsid w:val="00E46F1D"/>
    <w:rsid w:val="00E6496A"/>
    <w:rsid w:val="00E84051"/>
    <w:rsid w:val="00EB349D"/>
    <w:rsid w:val="00EB4469"/>
    <w:rsid w:val="00EC2FA9"/>
    <w:rsid w:val="00EC7AC0"/>
    <w:rsid w:val="00ED6394"/>
    <w:rsid w:val="00F01E11"/>
    <w:rsid w:val="00F021C9"/>
    <w:rsid w:val="00F213C9"/>
    <w:rsid w:val="00F22119"/>
    <w:rsid w:val="00F23C79"/>
    <w:rsid w:val="00F35A78"/>
    <w:rsid w:val="00F36253"/>
    <w:rsid w:val="00F43420"/>
    <w:rsid w:val="00F449A8"/>
    <w:rsid w:val="00F45F5A"/>
    <w:rsid w:val="00F51C3D"/>
    <w:rsid w:val="00F64F3F"/>
    <w:rsid w:val="00F6586F"/>
    <w:rsid w:val="00FA60E2"/>
    <w:rsid w:val="00FB1751"/>
    <w:rsid w:val="00FD5BEC"/>
    <w:rsid w:val="00FF43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3/lei-14689-20-setembro-2023-794729-veto-169361-pl.html" TargetMode="External"/><Relationship Id="rId117" Type="http://schemas.openxmlformats.org/officeDocument/2006/relationships/hyperlink" Target="http://www2.camara.gov.br/legin/fed/lei/1993/lei-8748-9-dezembro-1993-372101-publicacaooriginal-1-pl.html" TargetMode="External"/><Relationship Id="rId21" Type="http://schemas.openxmlformats.org/officeDocument/2006/relationships/hyperlink" Target="http://www2.camara.gov.br/legin/fed/lei/2009/lei-11941-27-maio-2009-588492-publicacaooriginal-113074-pl.html" TargetMode="External"/><Relationship Id="rId42" Type="http://schemas.openxmlformats.org/officeDocument/2006/relationships/hyperlink" Target="http://www2.camara.gov.br/legin/fed/lei/1993/lei-8748-9-dezembro-1993-372101-publicacaooriginal-1-pl.html" TargetMode="External"/><Relationship Id="rId47" Type="http://schemas.openxmlformats.org/officeDocument/2006/relationships/hyperlink" Target="http://www2.camara.gov.br/legin/fed/lei/1993/lei-8748-9-dezembro-1993-372101-publicacaooriginal-1-pl.html" TargetMode="External"/><Relationship Id="rId63" Type="http://schemas.openxmlformats.org/officeDocument/2006/relationships/hyperlink" Target="http://www2.camara.gov.br/legin/fed/lei/1997/lei-9532-10-dezembro-1997-372088-publicacaooriginal-1-pl.html" TargetMode="External"/><Relationship Id="rId68" Type="http://schemas.openxmlformats.org/officeDocument/2006/relationships/hyperlink" Target="http://www2.camara.gov.br/legin/fed/lei/2005/lei-11196-21-novembro-2005-539221-publicacaooriginal-37301-pl.html" TargetMode="External"/><Relationship Id="rId84" Type="http://schemas.openxmlformats.org/officeDocument/2006/relationships/hyperlink" Target="http://www2.camara.gov.br/legin/fed/lei/2009/lei-11941-27-maio-2009-588492-publicacaooriginal-113074-pl.html" TargetMode="External"/><Relationship Id="rId89" Type="http://schemas.openxmlformats.org/officeDocument/2006/relationships/hyperlink" Target="http://www2.camara.leg.br/legin/fed/medpro/2001/medidaprovisoria-2158-35-24-agosto-2001-390566-norma-pe.html" TargetMode="External"/><Relationship Id="rId112" Type="http://schemas.openxmlformats.org/officeDocument/2006/relationships/hyperlink" Target="https://www2.camara.leg.br/legin/fed/leicom/2026/leicomplementar-227-13-janeiro-2026-798657-publicacaooriginal-177770-pl.html" TargetMode="External"/><Relationship Id="rId133" Type="http://schemas.openxmlformats.org/officeDocument/2006/relationships/hyperlink" Target="http://www2.camara.gov.br/legin/fed/lei/2009/lei-11941-27-maio-2009-588492-publicacaooriginal-113074-pl.html" TargetMode="External"/><Relationship Id="rId138" Type="http://schemas.openxmlformats.org/officeDocument/2006/relationships/hyperlink" Target="http://www2.camara.leg.br/legin/fed/lei/2013/lei-12865-9-outubro-2013-777235-publicacaooriginal-141416-pl.html" TargetMode="External"/><Relationship Id="rId16" Type="http://schemas.openxmlformats.org/officeDocument/2006/relationships/hyperlink" Target="https://www2.camara.leg.br/legin/fed/leicom/2026/leicomplementar-227-13-janeiro-2026-798657-publicacaooriginal-177770-pl.html" TargetMode="External"/><Relationship Id="rId107" Type="http://schemas.openxmlformats.org/officeDocument/2006/relationships/hyperlink" Target="http://www2.camara.gov.br/legin/fed/lei/2009/lei-11941-27-maio-2009-588492-publicacaooriginal-113074-pl.html" TargetMode="External"/><Relationship Id="rId11" Type="http://schemas.openxmlformats.org/officeDocument/2006/relationships/hyperlink" Target="https://www2.camara.leg.br/legin/fed/leicom/2026/leicomplementar-227-13-janeiro-2026-798657-publicacaooriginal-177770-pl.html" TargetMode="External"/><Relationship Id="rId32" Type="http://schemas.openxmlformats.org/officeDocument/2006/relationships/hyperlink" Target="http://www2.camara.gov.br/legin/fed/lei/1993/lei-8748-9-dezembro-1993-372101-publicacaooriginal-1-pl.html" TargetMode="External"/><Relationship Id="rId37" Type="http://schemas.openxmlformats.org/officeDocument/2006/relationships/hyperlink" Target="http://www2.camara.gov.br/legin/fed/lei/1997/lei-9532-10-dezembro-1997-372088-publicacaooriginal-1-pl.html" TargetMode="External"/><Relationship Id="rId53" Type="http://schemas.openxmlformats.org/officeDocument/2006/relationships/hyperlink" Target="http://www2.camara.gov.br/legin/fed/lei/2009/lei-11941-27-maio-2009-588492-publicacaooriginal-113074-pl.html" TargetMode="External"/><Relationship Id="rId58" Type="http://schemas.openxmlformats.org/officeDocument/2006/relationships/hyperlink" Target="http://www2.camara.leg.br/legin/fed/lei/2013/lei-12844-19-julho-2013-776582-publicacaooriginal-140540-pl.html" TargetMode="External"/><Relationship Id="rId74" Type="http://schemas.openxmlformats.org/officeDocument/2006/relationships/hyperlink" Target="http://www2.camara.gov.br/legin/fed/lei/2009/lei-11941-27-maio-2009-588492-publicacaooriginal-113074-pl.html" TargetMode="External"/><Relationship Id="rId79" Type="http://schemas.openxmlformats.org/officeDocument/2006/relationships/hyperlink" Target="http://www2.camara.gov.br/legin/fed/lei/2009/lei-11941-27-maio-2009-588492-publicacaooriginal-113074-pl.html" TargetMode="External"/><Relationship Id="rId102" Type="http://schemas.openxmlformats.org/officeDocument/2006/relationships/hyperlink" Target="http://www2.camara.gov.br/legin/fed/lei/2009/lei-11941-27-maio-2009-588492-publicacaooriginal-113074-pl.html" TargetMode="External"/><Relationship Id="rId123" Type="http://schemas.openxmlformats.org/officeDocument/2006/relationships/hyperlink" Target="http://www2.camara.gov.br/legin/fed/lei/2002/lei-10522-19-julho-2002-471180-publicacaooriginal-1-pl.html" TargetMode="External"/><Relationship Id="rId128" Type="http://schemas.openxmlformats.org/officeDocument/2006/relationships/hyperlink" Target="http://www2.camara.gov.br/legin/fed/lei/2009/lei-11941-27-maio-2009-588492-publicacaooriginal-113074-pl.html" TargetMode="External"/><Relationship Id="rId5" Type="http://schemas.openxmlformats.org/officeDocument/2006/relationships/webSettings" Target="webSettings.xml"/><Relationship Id="rId90" Type="http://schemas.openxmlformats.org/officeDocument/2006/relationships/hyperlink" Target="http://www2.camara.gov.br/legin/fed/lei/2009/lei-11941-27-maio-2009-588492-publicacaooriginal-113074-pl.html" TargetMode="External"/><Relationship Id="rId95" Type="http://schemas.openxmlformats.org/officeDocument/2006/relationships/hyperlink" Target="https://www2.camara.leg.br/legin/fed/lei/2023/lei-14689-20-setembro-2023-794729-publicacaooriginal-169357-pl.html" TargetMode="External"/><Relationship Id="rId22" Type="http://schemas.openxmlformats.org/officeDocument/2006/relationships/hyperlink" Target="http://www2.camara.gov.br/legin/fed/lei/2009/lei-11941-27-maio-2009-588492-publicacaooriginal-113074-pl.html" TargetMode="External"/><Relationship Id="rId27" Type="http://schemas.openxmlformats.org/officeDocument/2006/relationships/hyperlink" Target="https://www2.camara.leg.br/legin/fed/leicom/2026/leicomplementar-227-13-janeiro-2026-798657-publicacaooriginal-177770-pl.html" TargetMode="External"/><Relationship Id="rId43" Type="http://schemas.openxmlformats.org/officeDocument/2006/relationships/hyperlink" Target="http://www2.camara.gov.br/legin/fed/lei/1993/lei-8748-9-dezembro-1993-372101-publicacaooriginal-1-pl.html" TargetMode="External"/><Relationship Id="rId48" Type="http://schemas.openxmlformats.org/officeDocument/2006/relationships/hyperlink" Target="http://www2.camara.gov.br/legin/fed/lei/1993/lei-8748-9-dezembro-1993-372101-publicacaooriginal-1-pl.html" TargetMode="External"/><Relationship Id="rId64" Type="http://schemas.openxmlformats.org/officeDocument/2006/relationships/hyperlink" Target="http://www2.camara.gov.br/legin/fed/lei/2005/lei-11196-21-novembro-2005-539221-publicacaooriginal-37301-pl.html" TargetMode="External"/><Relationship Id="rId69" Type="http://schemas.openxmlformats.org/officeDocument/2006/relationships/hyperlink" Target="http://www2.camara.gov.br/legin/fed/lei/2005/lei-11196-21-novembro-2005-539221-publicacaooriginal-37301-pl.html" TargetMode="External"/><Relationship Id="rId113" Type="http://schemas.openxmlformats.org/officeDocument/2006/relationships/hyperlink" Target="https://www2.camara.leg.br/legin/fed/leicom/2026/leicomplementar-227-13-janeiro-2026-798657-publicacaooriginal-177770-pl.html" TargetMode="External"/><Relationship Id="rId118" Type="http://schemas.openxmlformats.org/officeDocument/2006/relationships/hyperlink" Target="https://www2.camara.leg.br/legin/fed/leicom/2026/leicomplementar-227-13-janeiro-2026-798657-publicacaooriginal-177770-pl.html" TargetMode="External"/><Relationship Id="rId134" Type="http://schemas.openxmlformats.org/officeDocument/2006/relationships/hyperlink" Target="https://www2.camara.leg.br/legin/fed/medpro/2008/medidaprovisoria-449-3-dezembro-2008-584686-publicacaooriginal-107441-pe.html" TargetMode="External"/><Relationship Id="rId139" Type="http://schemas.openxmlformats.org/officeDocument/2006/relationships/hyperlink" Target="http://www2.camara.leg.br/legin/fed/lei/2013/lei-12865-9-outubro-2013-777235-publicacaooriginal-141416-pl.html" TargetMode="External"/><Relationship Id="rId8" Type="http://schemas.openxmlformats.org/officeDocument/2006/relationships/hyperlink" Target="http://www2.camara.gov.br/legin/fed/lei/2005/lei-11196-21-novembro-2005-539221-publicacaooriginal-37301-pl.html" TargetMode="External"/><Relationship Id="rId51" Type="http://schemas.openxmlformats.org/officeDocument/2006/relationships/hyperlink" Target="http://www2.camara.gov.br/legin/fed/lei/1997/lei-9532-10-dezembro-1997-372088-publicacaooriginal-1-pl.html" TargetMode="External"/><Relationship Id="rId72" Type="http://schemas.openxmlformats.org/officeDocument/2006/relationships/hyperlink" Target="http://www2.camara.gov.br/legin/fed/lei/2007/lei-11457-16-marco-2007-552186-publicacaooriginal-69232-pl.html" TargetMode="External"/><Relationship Id="rId80" Type="http://schemas.openxmlformats.org/officeDocument/2006/relationships/hyperlink" Target="http://www2.camara.gov.br/legin/fed/lei/2009/lei-11941-27-maio-2009-588492-publicacaooriginal-113074-pl.html" TargetMode="External"/><Relationship Id="rId85" Type="http://schemas.openxmlformats.org/officeDocument/2006/relationships/hyperlink" Target="http://www2.camara.gov.br/legin/fed/lei/2009/lei-11941-27-maio-2009-588492-publicacaooriginal-113074-pl.html" TargetMode="External"/><Relationship Id="rId93" Type="http://schemas.openxmlformats.org/officeDocument/2006/relationships/hyperlink" Target="http://www2.camara.gov.br/legin/fed/lei/2009/lei-11941-27-maio-2009-588492-publicacaooriginal-113074-pl.html" TargetMode="External"/><Relationship Id="rId98" Type="http://schemas.openxmlformats.org/officeDocument/2006/relationships/hyperlink" Target="https://www2.camara.leg.br/legin/fed/lei/2023/lei-14689-20-setembro-2023-794729-publicacaooriginal-169357-pl.html" TargetMode="External"/><Relationship Id="rId121" Type="http://schemas.openxmlformats.org/officeDocument/2006/relationships/hyperlink" Target="http://www2.camara.gov.br/legin/fed/lei/2002/lei-10522-19-julho-2002-471180-publicacaooriginal-1-pl.html" TargetMode="External"/><Relationship Id="rId14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2.camara.leg.br/legin/fed/leicom/2026/leicomplementar-227-13-janeiro-2026-798657-publicacaooriginal-177770-pl.html" TargetMode="External"/><Relationship Id="rId17" Type="http://schemas.openxmlformats.org/officeDocument/2006/relationships/hyperlink" Target="http://www2.camara.gov.br/legin/fed/lei/2009/lei-11941-27-maio-2009-588492-publicacaooriginal-113074-pl.html" TargetMode="External"/><Relationship Id="rId25" Type="http://schemas.openxmlformats.org/officeDocument/2006/relationships/hyperlink" Target="http://www2.camara.leg.br/legin/fed/lei/2015/lei-13140-26-junho-2015-781100-publicacaooriginal-147366-pl.html" TargetMode="External"/><Relationship Id="rId33" Type="http://schemas.openxmlformats.org/officeDocument/2006/relationships/hyperlink" Target="http://www2.camara.gov.br/legin/fed/lei/1993/lei-8748-9-dezembro-1993-372101-publicacaooriginal-1-pl.html" TargetMode="External"/><Relationship Id="rId38" Type="http://schemas.openxmlformats.org/officeDocument/2006/relationships/hyperlink" Target="http://www2.camara.gov.br/legin/fed/lei/1997/lei-9532-10-dezembro-1997-372088-publicacaooriginal-1-pl.html" TargetMode="External"/><Relationship Id="rId46" Type="http://schemas.openxmlformats.org/officeDocument/2006/relationships/hyperlink" Target="http://www2.camara.gov.br/legin/fed/lei/1993/lei-8748-9-dezembro-1993-372101-publicacaooriginal-1-pl.html" TargetMode="External"/><Relationship Id="rId59" Type="http://schemas.openxmlformats.org/officeDocument/2006/relationships/hyperlink" Target="http://www2.camara.leg.br/legin/fed/lei/2013/lei-12844-19-julho-2013-776582-publicacaooriginal-140540-pl.html" TargetMode="External"/><Relationship Id="rId67" Type="http://schemas.openxmlformats.org/officeDocument/2006/relationships/hyperlink" Target="http://www2.camara.gov.br/legin/fed/lei/2005/lei-11196-21-novembro-2005-539221-publicacaooriginal-37301-pl.html" TargetMode="External"/><Relationship Id="rId103" Type="http://schemas.openxmlformats.org/officeDocument/2006/relationships/hyperlink" Target="http://www2.camara.gov.br/legin/fed/lei/2009/lei-11941-27-maio-2009-588492-publicacaooriginal-113074-pl.html" TargetMode="External"/><Relationship Id="rId108" Type="http://schemas.openxmlformats.org/officeDocument/2006/relationships/hyperlink" Target="http://www2.camara.gov.br/legin/fed/lei/2009/lei-11941-27-maio-2009-588492-publicacaooriginal-113074-pl.html" TargetMode="External"/><Relationship Id="rId116" Type="http://schemas.openxmlformats.org/officeDocument/2006/relationships/hyperlink" Target="http://www2.camara.gov.br/legin/fed/lei/1993/lei-8748-9-dezembro-1993-372101-publicacaooriginal-1-pl.html" TargetMode="External"/><Relationship Id="rId124" Type="http://schemas.openxmlformats.org/officeDocument/2006/relationships/hyperlink" Target="http://www2.camara.gov.br/legin/fed/lei/2002/lei-10522-19-julho-2002-471180-publicacaooriginal-1-pl.html" TargetMode="External"/><Relationship Id="rId129" Type="http://schemas.openxmlformats.org/officeDocument/2006/relationships/hyperlink" Target="http://www2.camara.gov.br/legin/fed/lei/2009/lei-11941-27-maio-2009-588492-publicacaooriginal-113074-pl.html" TargetMode="External"/><Relationship Id="rId137" Type="http://schemas.openxmlformats.org/officeDocument/2006/relationships/hyperlink" Target="http://www2.camara.gov.br/legin/fed/lei/1993/lei-8748-9-dezembro-1993-372101-publicacaooriginal-1-pl.html" TargetMode="External"/><Relationship Id="rId20" Type="http://schemas.openxmlformats.org/officeDocument/2006/relationships/hyperlink" Target="http://www2.camara.gov.br/legin/fed/lei/1993/lei-8748-9-dezembro-1993-372101-publicacaooriginal-1-pl.html" TargetMode="External"/><Relationship Id="rId41" Type="http://schemas.openxmlformats.org/officeDocument/2006/relationships/hyperlink" Target="http://www2.camara.gov.br/legin/fed/lei/1993/lei-8748-9-dezembro-1993-372101-publicacaooriginal-1-pl.html" TargetMode="External"/><Relationship Id="rId54" Type="http://schemas.openxmlformats.org/officeDocument/2006/relationships/hyperlink" Target="http://www2.camara.gov.br/legin/fed/lei/2005/lei-11196-21-novembro-2005-539221-publicacaooriginal-37301-pl.html" TargetMode="External"/><Relationship Id="rId62" Type="http://schemas.openxmlformats.org/officeDocument/2006/relationships/hyperlink" Target="http://www2.camara.gov.br/legin/fed/lei/2005/lei-11196-21-novembro-2005-539221-publicacaooriginal-37301-pl.html" TargetMode="External"/><Relationship Id="rId70" Type="http://schemas.openxmlformats.org/officeDocument/2006/relationships/hyperlink" Target="http://www2.camara.gov.br/legin/fed/lei/2005/lei-11196-21-novembro-2005-539221-publicacaooriginal-37301-pl.html" TargetMode="External"/><Relationship Id="rId75" Type="http://schemas.openxmlformats.org/officeDocument/2006/relationships/hyperlink" Target="http://www2.camara.leg.br/legin/fed/medpro/2001/medidaprovisoria-2158-35-24-agosto-2001-390566-norma-pe.html" TargetMode="External"/><Relationship Id="rId83" Type="http://schemas.openxmlformats.org/officeDocument/2006/relationships/hyperlink" Target="http://www2.camara.gov.br/legin/fed/lei/2009/lei-11941-27-maio-2009-588492-publicacaooriginal-113074-pl.html" TargetMode="External"/><Relationship Id="rId88" Type="http://schemas.openxmlformats.org/officeDocument/2006/relationships/hyperlink" Target="http://www2.camara.gov.br/legin/fed/lei/2009/lei-11941-27-maio-2009-588492-publicacaooriginal-113074-pl.html" TargetMode="External"/><Relationship Id="rId91" Type="http://schemas.openxmlformats.org/officeDocument/2006/relationships/hyperlink" Target="http://www2.camara.gov.br/legin/fed/lei/2009/lei-11941-27-maio-2009-588492-publicacaooriginal-113074-pl.html" TargetMode="External"/><Relationship Id="rId96" Type="http://schemas.openxmlformats.org/officeDocument/2006/relationships/hyperlink" Target="http://www2.camara.gov.br/legin/fed/lei/2009/lei-11941-27-maio-2009-588492-publicacaooriginal-113074-pl.html" TargetMode="External"/><Relationship Id="rId111" Type="http://schemas.openxmlformats.org/officeDocument/2006/relationships/hyperlink" Target="http://www2.camara.gov.br/legin/fed/lei/1997/lei-9532-10-dezembro-1997-372088-publicacaooriginal-1-pl.html" TargetMode="External"/><Relationship Id="rId132" Type="http://schemas.openxmlformats.org/officeDocument/2006/relationships/hyperlink" Target="http://www2.camara.gov.br/legin/fed/lei/2009/lei-11941-27-maio-2009-588492-publicacaooriginal-113074-pl.html" TargetMode="External"/><Relationship Id="rId140" Type="http://schemas.openxmlformats.org/officeDocument/2006/relationships/hyperlink" Target="http://www2.camara.leg.br/legin/fed/lei/2015/lei-13097-19-janeiro-2015-780071-publicacaooriginal-145954-pl.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2.camara.gov.br/legin/fed/lei/1993/lei-8748-9-dezembro-1993-372101-publicacaooriginal-1-pl.html" TargetMode="External"/><Relationship Id="rId23" Type="http://schemas.openxmlformats.org/officeDocument/2006/relationships/hyperlink" Target="http://www2.camara.gov.br/legin/fed/lei/2009/lei-11941-27-maio-2009-588492-publicacaooriginal-113074-pl.html" TargetMode="External"/><Relationship Id="rId28" Type="http://schemas.openxmlformats.org/officeDocument/2006/relationships/hyperlink" Target="http://www2.camara.gov.br/legin/fed/lei/2009/lei-11941-27-maio-2009-588492-publicacaooriginal-113074-pl.html" TargetMode="External"/><Relationship Id="rId36" Type="http://schemas.openxmlformats.org/officeDocument/2006/relationships/hyperlink" Target="http://www2.camara.gov.br/legin/fed/lei/1997/lei-9532-10-dezembro-1997-372088-publicacaooriginal-1-pl.html" TargetMode="External"/><Relationship Id="rId49" Type="http://schemas.openxmlformats.org/officeDocument/2006/relationships/hyperlink" Target="http://www2.camara.gov.br/legin/fed/lei/1993/lei-8748-9-dezembro-1993-372101-publicacaooriginal-1-pl.html" TargetMode="External"/><Relationship Id="rId57" Type="http://schemas.openxmlformats.org/officeDocument/2006/relationships/hyperlink" Target="http://www2.camara.gov.br/legin/fed/lei/1997/lei-9532-10-dezembro-1997-372088-publicacaooriginal-1-pl.html" TargetMode="External"/><Relationship Id="rId106" Type="http://schemas.openxmlformats.org/officeDocument/2006/relationships/hyperlink" Target="http://www2.camara.gov.br/legin/fed/lei/2005/lei-11196-21-novembro-2005-539221-publicacaooriginal-37301-pl.html" TargetMode="External"/><Relationship Id="rId114" Type="http://schemas.openxmlformats.org/officeDocument/2006/relationships/hyperlink" Target="http://www2.camara.gov.br/legin/fed/lei/1993/lei-8748-9-dezembro-1993-372101-publicacaooriginal-1-pl.html" TargetMode="External"/><Relationship Id="rId119" Type="http://schemas.openxmlformats.org/officeDocument/2006/relationships/hyperlink" Target="http://www2.camara.gov.br/legin/fed/lei/1993/lei-8748-9-dezembro-1993-372101-publicacaooriginal-1-pl.html" TargetMode="External"/><Relationship Id="rId127" Type="http://schemas.openxmlformats.org/officeDocument/2006/relationships/hyperlink" Target="http://www2.camara.gov.br/legin/fed/decret/1970-1979/decreto-83304-28-marco-1979-432575-publicacaooriginal-1-pe.html" TargetMode="External"/><Relationship Id="rId10" Type="http://schemas.openxmlformats.org/officeDocument/2006/relationships/hyperlink" Target="https://www2.camara.leg.br/legin/fed/leicom/2026/leicomplementar-227-13-janeiro-2026-798657-publicacaooriginal-177770-pl.html" TargetMode="External"/><Relationship Id="rId31" Type="http://schemas.openxmlformats.org/officeDocument/2006/relationships/hyperlink" Target="http://www2.camara.gov.br/legin/fed/lei/2005/lei-11196-21-novembro-2005-539221-publicacaooriginal-37301-pl.html" TargetMode="External"/><Relationship Id="rId44" Type="http://schemas.openxmlformats.org/officeDocument/2006/relationships/hyperlink" Target="http://www2.camara.gov.br/legin/fed/lei/1993/lei-8748-9-dezembro-1993-372101-publicacaooriginal-1-pl.html" TargetMode="External"/><Relationship Id="rId52" Type="http://schemas.openxmlformats.org/officeDocument/2006/relationships/hyperlink" Target="http://www2.camara.gov.br/legin/fed/lei/2005/lei-11196-21-novembro-2005-539221-publicacaooriginal-37301-pl.html" TargetMode="External"/><Relationship Id="rId60" Type="http://schemas.openxmlformats.org/officeDocument/2006/relationships/hyperlink" Target="http://www2.camara.leg.br/legin/fed/lei/2013/lei-12844-19-julho-2013-776582-publicacaooriginal-140540-pl.html" TargetMode="External"/><Relationship Id="rId65" Type="http://schemas.openxmlformats.org/officeDocument/2006/relationships/hyperlink" Target="http://www2.camara.gov.br/legin/fed/lei/1997/lei-9532-10-dezembro-1997-372088-publicacaooriginal-1-pl.html" TargetMode="External"/><Relationship Id="rId73" Type="http://schemas.openxmlformats.org/officeDocument/2006/relationships/hyperlink" Target="http://www2.camara.gov.br/legin/fed/lei/2007/lei-11457-16-marco-2007-552186-publicacaooriginal-69232-pl.html" TargetMode="External"/><Relationship Id="rId78" Type="http://schemas.openxmlformats.org/officeDocument/2006/relationships/hyperlink" Target="http://www2.camara.leg.br/legin/fed/medpro/2001/medidaprovisoria-2158-35-24-agosto-2001-390566-norma-pe.html" TargetMode="External"/><Relationship Id="rId81" Type="http://schemas.openxmlformats.org/officeDocument/2006/relationships/hyperlink" Target="http://www2.camara.gov.br/legin/fed/lei/2009/lei-11941-27-maio-2009-588492-publicacaooriginal-113074-pl.html" TargetMode="External"/><Relationship Id="rId86" Type="http://schemas.openxmlformats.org/officeDocument/2006/relationships/hyperlink" Target="http://www2.camara.gov.br/legin/fed/lei/2009/lei-11941-27-maio-2009-588492-publicacaooriginal-113074-pl.html" TargetMode="External"/><Relationship Id="rId94" Type="http://schemas.openxmlformats.org/officeDocument/2006/relationships/hyperlink" Target="http://www2.camara.gov.br/legin/fed/lei/2009/lei-11941-27-maio-2009-588492-publicacaooriginal-113074-pl.html" TargetMode="External"/><Relationship Id="rId99" Type="http://schemas.openxmlformats.org/officeDocument/2006/relationships/hyperlink" Target="https://www2.camara.leg.br/legin/fed/lei/2023/lei-14689-20-setembro-2023-794729-publicacaooriginal-169357-pl.html" TargetMode="External"/><Relationship Id="rId101" Type="http://schemas.openxmlformats.org/officeDocument/2006/relationships/hyperlink" Target="http://www2.camara.gov.br/legin/fed/lei/2009/lei-11941-27-maio-2009-588492-publicacaooriginal-113074-pl.html" TargetMode="External"/><Relationship Id="rId122" Type="http://schemas.openxmlformats.org/officeDocument/2006/relationships/hyperlink" Target="http://www.stf.jus.br/portal/processo/verProcessoAndamento.asp?incidente=1754449" TargetMode="External"/><Relationship Id="rId130" Type="http://schemas.openxmlformats.org/officeDocument/2006/relationships/hyperlink" Target="http://www2.camara.gov.br/legin/fed/lei/2009/lei-11941-27-maio-2009-588492-publicacaooriginal-113074-pl.html" TargetMode="External"/><Relationship Id="rId135" Type="http://schemas.openxmlformats.org/officeDocument/2006/relationships/hyperlink" Target="https://www2.camara.leg.br/legin/fed/lei/2009/lei-11941-27-maio-2009-588492-publicacaooriginal-113074-pl.html" TargetMode="External"/><Relationship Id="rId4" Type="http://schemas.openxmlformats.org/officeDocument/2006/relationships/settings" Target="settings.xml"/><Relationship Id="rId9" Type="http://schemas.openxmlformats.org/officeDocument/2006/relationships/hyperlink" Target="http://www2.camara.leg.br/legin/fed/lei/2013/lei-12865-9-outubro-2013-777235-publicacaooriginal-141416-pl.html" TargetMode="External"/><Relationship Id="rId13" Type="http://schemas.openxmlformats.org/officeDocument/2006/relationships/hyperlink" Target="https://www2.camara.leg.br/legin/fed/leicom/2026/leicomplementar-227-13-janeiro-2026-798657-publicacaooriginal-177770-pl.html" TargetMode="External"/><Relationship Id="rId18" Type="http://schemas.openxmlformats.org/officeDocument/2006/relationships/hyperlink" Target="http://www2.camara.gov.br/legin/fed/lei/2005/lei-11196-21-novembro-2005-539221-publicacaooriginal-37301-pl.html" TargetMode="External"/><Relationship Id="rId39" Type="http://schemas.openxmlformats.org/officeDocument/2006/relationships/hyperlink" Target="http://www2.camara.gov.br/legin/fed/lei/1993/lei-8748-9-dezembro-1993-372101-publicacaooriginal-1-pl.html" TargetMode="External"/><Relationship Id="rId109" Type="http://schemas.openxmlformats.org/officeDocument/2006/relationships/hyperlink" Target="http://www2.camara.gov.br/legin/fed/lei/1997/lei-9532-10-dezembro-1997-372088-publicacaooriginal-1-pl.html" TargetMode="External"/><Relationship Id="rId34" Type="http://schemas.openxmlformats.org/officeDocument/2006/relationships/hyperlink" Target="http://www2.camara.gov.br/legin/fed/lei/1993/lei-8748-9-dezembro-1993-372101-publicacaooriginal-1-pl.html" TargetMode="External"/><Relationship Id="rId50" Type="http://schemas.openxmlformats.org/officeDocument/2006/relationships/hyperlink" Target="http://www2.camara.gov.br/legin/fed/lei/1997/lei-9532-10-dezembro-1997-372088-publicacaooriginal-1-pl.html" TargetMode="External"/><Relationship Id="rId55" Type="http://schemas.openxmlformats.org/officeDocument/2006/relationships/hyperlink" Target="http://www2.camara.gov.br/legin/fed/lei/2005/lei-11196-21-novembro-2005-539221-publicacaooriginal-37301-pl.html" TargetMode="External"/><Relationship Id="rId76" Type="http://schemas.openxmlformats.org/officeDocument/2006/relationships/hyperlink" Target="http://www2.camara.leg.br/legin/fed/medpro/2001/medidaprovisoria-2158-35-24-agosto-2001-390566-norma-pe.html" TargetMode="External"/><Relationship Id="rId97" Type="http://schemas.openxmlformats.org/officeDocument/2006/relationships/hyperlink" Target="http://www2.camara.gov.br/legin/fed/lei/2009/lei-11941-27-maio-2009-588492-publicacaooriginal-113074-pl.html" TargetMode="External"/><Relationship Id="rId104" Type="http://schemas.openxmlformats.org/officeDocument/2006/relationships/hyperlink" Target="http://www2.camara.gov.br/legin/fed/lei/2009/lei-11941-27-maio-2009-588492-publicacaooriginal-113074-pl.html" TargetMode="External"/><Relationship Id="rId120" Type="http://schemas.openxmlformats.org/officeDocument/2006/relationships/hyperlink" Target="http://www2.camara.gov.br/legin/fed/lei/2009/lei-12096-24-novembro-2009-593791-publicacaooriginal-118260-pl.html" TargetMode="External"/><Relationship Id="rId125" Type="http://schemas.openxmlformats.org/officeDocument/2006/relationships/hyperlink" Target="http://www2.camara.gov.br/legin/fed/lei/1997/lei-9532-10-dezembro-1997-372088-publicacaooriginal-1-pl.html" TargetMode="External"/><Relationship Id="rId141"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www2.camara.gov.br/legin/fed/lei/2007/lei-11457-16-marco-2007-552186-publicacaooriginal-69232-pl.html" TargetMode="External"/><Relationship Id="rId92" Type="http://schemas.openxmlformats.org/officeDocument/2006/relationships/hyperlink" Target="http://www2.camara.gov.br/legin/fed/lei/2009/lei-11941-27-maio-2009-588492-publicacaooriginal-113074-pl.html" TargetMode="External"/><Relationship Id="rId2" Type="http://schemas.openxmlformats.org/officeDocument/2006/relationships/styles" Target="styles.xml"/><Relationship Id="rId29" Type="http://schemas.openxmlformats.org/officeDocument/2006/relationships/hyperlink" Target="http://www2.camara.gov.br/legin/fed/lei/1993/lei-8748-9-dezembro-1993-372101-publicacaooriginal-1-pl.html" TargetMode="External"/><Relationship Id="rId24" Type="http://schemas.openxmlformats.org/officeDocument/2006/relationships/hyperlink" Target="https://www2.camara.leg.br/legin/fed/leicom/2026/leicomplementar-227-13-janeiro-2026-798657-publicacaooriginal-177770-pl.html" TargetMode="External"/><Relationship Id="rId40" Type="http://schemas.openxmlformats.org/officeDocument/2006/relationships/hyperlink" Target="http://www2.camara.gov.br/legin/fed/lei/1993/lei-8748-9-dezembro-1993-372101-publicacaooriginal-1-pl.html" TargetMode="External"/><Relationship Id="rId45" Type="http://schemas.openxmlformats.org/officeDocument/2006/relationships/hyperlink" Target="http://www2.camara.gov.br/legin/fed/lei/1993/lei-8748-9-dezembro-1993-372101-publicacaooriginal-1-pl.html" TargetMode="External"/><Relationship Id="rId66" Type="http://schemas.openxmlformats.org/officeDocument/2006/relationships/hyperlink" Target="http://www2.camara.gov.br/legin/fed/lei/2005/lei-11196-21-novembro-2005-539221-publicacaooriginal-37301-pl.html" TargetMode="External"/><Relationship Id="rId87" Type="http://schemas.openxmlformats.org/officeDocument/2006/relationships/hyperlink" Target="http://www2.camara.gov.br/legin/fed/lei/1993/lei-8748-9-dezembro-1993-372101-publicacaooriginal-1-pl.html" TargetMode="External"/><Relationship Id="rId110" Type="http://schemas.openxmlformats.org/officeDocument/2006/relationships/hyperlink" Target="http://www2.camara.gov.br/legin/fed/lei/1997/lei-9532-10-dezembro-1997-372088-publicacaooriginal-1-pl.html" TargetMode="External"/><Relationship Id="rId115" Type="http://schemas.openxmlformats.org/officeDocument/2006/relationships/hyperlink" Target="http://www2.camara.gov.br/legin/fed/lei/1997/lei-9532-10-dezembro-1997-372088-publicacaooriginal-1-pl.html" TargetMode="External"/><Relationship Id="rId131" Type="http://schemas.openxmlformats.org/officeDocument/2006/relationships/hyperlink" Target="http://www2.camara.gov.br/legin/fed/lei/2009/lei-11941-27-maio-2009-588492-publicacaooriginal-113074-pl.html" TargetMode="External"/><Relationship Id="rId136" Type="http://schemas.openxmlformats.org/officeDocument/2006/relationships/hyperlink" Target="https://www2.camara.leg.br/legin/fed/leicom/2026/leicomplementar-227-13-janeiro-2026-798657-publicacaooriginal-177770-pl.html" TargetMode="External"/><Relationship Id="rId61" Type="http://schemas.openxmlformats.org/officeDocument/2006/relationships/hyperlink" Target="http://www2.camara.leg.br/legin/fed/lei/2013/lei-12844-19-julho-2013-776582-publicacaooriginal-140540-pl.html" TargetMode="External"/><Relationship Id="rId82" Type="http://schemas.openxmlformats.org/officeDocument/2006/relationships/hyperlink" Target="http://www2.camara.gov.br/legin/fed/lei/2009/lei-11941-27-maio-2009-588492-publicacaooriginal-113074-pl.html" TargetMode="External"/><Relationship Id="rId19" Type="http://schemas.openxmlformats.org/officeDocument/2006/relationships/hyperlink" Target="http://www2.camara.gov.br/legin/fed/lei/1993/lei-8748-9-dezembro-1993-372101-publicacaooriginal-1-pl.html" TargetMode="External"/><Relationship Id="rId14" Type="http://schemas.openxmlformats.org/officeDocument/2006/relationships/hyperlink" Target="https://www2.camara.leg.br/legin/fed/leicom/2026/leicomplementar-227-13-janeiro-2026-798657-publicacaooriginal-177770-pl.html" TargetMode="External"/><Relationship Id="rId30" Type="http://schemas.openxmlformats.org/officeDocument/2006/relationships/hyperlink" Target="http://www2.camara.gov.br/legin/fed/lei/1993/lei-8748-9-dezembro-1993-372101-publicacaooriginal-1-pl.html" TargetMode="External"/><Relationship Id="rId35" Type="http://schemas.openxmlformats.org/officeDocument/2006/relationships/hyperlink" Target="http://www2.camara.gov.br/legin/fed/lei/1997/lei-9532-10-dezembro-1997-372088-publicacaooriginal-1-pl.html" TargetMode="External"/><Relationship Id="rId56" Type="http://schemas.openxmlformats.org/officeDocument/2006/relationships/hyperlink" Target="http://www2.camara.gov.br/legin/fed/lei/2005/lei-11196-21-novembro-2005-539221-publicacaooriginal-37301-pl.html" TargetMode="External"/><Relationship Id="rId77" Type="http://schemas.openxmlformats.org/officeDocument/2006/relationships/hyperlink" Target="http://www2.camara.leg.br/legin/fed/medpro/2001/medidaprovisoria-2158-35-24-agosto-2001-390566-norma-pe.html" TargetMode="External"/><Relationship Id="rId100" Type="http://schemas.openxmlformats.org/officeDocument/2006/relationships/hyperlink" Target="https://www2.camara.leg.br/legin/fed/lei/2023/lei-14689-20-setembro-2023-794729-publicacaooriginal-169357-pl.html" TargetMode="External"/><Relationship Id="rId105" Type="http://schemas.openxmlformats.org/officeDocument/2006/relationships/hyperlink" Target="http://www2.camara.gov.br/legin/fed/lei/2009/lei-11941-27-maio-2009-588492-publicacaooriginal-113074-pl.html" TargetMode="External"/><Relationship Id="rId126" Type="http://schemas.openxmlformats.org/officeDocument/2006/relationships/hyperlink" Target="http://www2.camara.gov.br/legin/fed/lei/2009/lei-11941-27-maio-2009-588492-publicacaooriginal-113074-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ECCD5-40F3-4EF3-AF91-49A21D05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9882</Words>
  <Characters>53366</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63122</CharactersWithSpaces>
  <SharedDoc>false</SharedDoc>
  <HLinks>
    <vt:vector size="714" baseType="variant">
      <vt:variant>
        <vt:i4>8126561</vt:i4>
      </vt:variant>
      <vt:variant>
        <vt:i4>354</vt:i4>
      </vt:variant>
      <vt:variant>
        <vt:i4>0</vt:i4>
      </vt:variant>
      <vt:variant>
        <vt:i4>5</vt:i4>
      </vt:variant>
      <vt:variant>
        <vt:lpwstr>http://www2.camara.leg.br/legin/fed/lei/2015/lei-13097-19-janeiro-2015-780071-publicacaooriginal-145954-pl.html</vt:lpwstr>
      </vt:variant>
      <vt:variant>
        <vt:lpwstr/>
      </vt:variant>
      <vt:variant>
        <vt:i4>2228339</vt:i4>
      </vt:variant>
      <vt:variant>
        <vt:i4>351</vt:i4>
      </vt:variant>
      <vt:variant>
        <vt:i4>0</vt:i4>
      </vt:variant>
      <vt:variant>
        <vt:i4>5</vt:i4>
      </vt:variant>
      <vt:variant>
        <vt:lpwstr>http://www2.camara.leg.br/legin/fed/lei/2013/lei-12865-9-outubro-2013-777235-publicacaooriginal-141416-pl.html</vt:lpwstr>
      </vt:variant>
      <vt:variant>
        <vt:lpwstr/>
      </vt:variant>
      <vt:variant>
        <vt:i4>2228339</vt:i4>
      </vt:variant>
      <vt:variant>
        <vt:i4>348</vt:i4>
      </vt:variant>
      <vt:variant>
        <vt:i4>0</vt:i4>
      </vt:variant>
      <vt:variant>
        <vt:i4>5</vt:i4>
      </vt:variant>
      <vt:variant>
        <vt:lpwstr>http://www2.camara.leg.br/legin/fed/lei/2013/lei-12865-9-outubro-2013-777235-publicacaooriginal-141416-pl.html</vt:lpwstr>
      </vt:variant>
      <vt:variant>
        <vt:lpwstr/>
      </vt:variant>
      <vt:variant>
        <vt:i4>1769558</vt:i4>
      </vt:variant>
      <vt:variant>
        <vt:i4>345</vt:i4>
      </vt:variant>
      <vt:variant>
        <vt:i4>0</vt:i4>
      </vt:variant>
      <vt:variant>
        <vt:i4>5</vt:i4>
      </vt:variant>
      <vt:variant>
        <vt:lpwstr>http://www2.camara.gov.br/legin/fed/lei/1993/lei-8748-9-dezembro-1993-372101-publicacaooriginal-1-pl.html</vt:lpwstr>
      </vt:variant>
      <vt:variant>
        <vt:lpwstr/>
      </vt:variant>
      <vt:variant>
        <vt:i4>327708</vt:i4>
      </vt:variant>
      <vt:variant>
        <vt:i4>342</vt:i4>
      </vt:variant>
      <vt:variant>
        <vt:i4>0</vt:i4>
      </vt:variant>
      <vt:variant>
        <vt:i4>5</vt:i4>
      </vt:variant>
      <vt:variant>
        <vt:lpwstr>http://www2.camara.gov.br/legin/fed/lei/2009/lei-11941-27-maio-2009-588492-publicacaooriginal-113074-pl.html</vt:lpwstr>
      </vt:variant>
      <vt:variant>
        <vt:lpwstr/>
      </vt:variant>
      <vt:variant>
        <vt:i4>327708</vt:i4>
      </vt:variant>
      <vt:variant>
        <vt:i4>339</vt:i4>
      </vt:variant>
      <vt:variant>
        <vt:i4>0</vt:i4>
      </vt:variant>
      <vt:variant>
        <vt:i4>5</vt:i4>
      </vt:variant>
      <vt:variant>
        <vt:lpwstr>http://www2.camara.gov.br/legin/fed/lei/2009/lei-11941-27-maio-2009-588492-publicacaooriginal-113074-pl.html</vt:lpwstr>
      </vt:variant>
      <vt:variant>
        <vt:lpwstr/>
      </vt:variant>
      <vt:variant>
        <vt:i4>327708</vt:i4>
      </vt:variant>
      <vt:variant>
        <vt:i4>336</vt:i4>
      </vt:variant>
      <vt:variant>
        <vt:i4>0</vt:i4>
      </vt:variant>
      <vt:variant>
        <vt:i4>5</vt:i4>
      </vt:variant>
      <vt:variant>
        <vt:lpwstr>http://www2.camara.gov.br/legin/fed/lei/2009/lei-11941-27-maio-2009-588492-publicacaooriginal-113074-pl.html</vt:lpwstr>
      </vt:variant>
      <vt:variant>
        <vt:lpwstr/>
      </vt:variant>
      <vt:variant>
        <vt:i4>327708</vt:i4>
      </vt:variant>
      <vt:variant>
        <vt:i4>333</vt:i4>
      </vt:variant>
      <vt:variant>
        <vt:i4>0</vt:i4>
      </vt:variant>
      <vt:variant>
        <vt:i4>5</vt:i4>
      </vt:variant>
      <vt:variant>
        <vt:lpwstr>http://www2.camara.gov.br/legin/fed/lei/2009/lei-11941-27-maio-2009-588492-publicacaooriginal-113074-pl.html</vt:lpwstr>
      </vt:variant>
      <vt:variant>
        <vt:lpwstr/>
      </vt:variant>
      <vt:variant>
        <vt:i4>327708</vt:i4>
      </vt:variant>
      <vt:variant>
        <vt:i4>330</vt:i4>
      </vt:variant>
      <vt:variant>
        <vt:i4>0</vt:i4>
      </vt:variant>
      <vt:variant>
        <vt:i4>5</vt:i4>
      </vt:variant>
      <vt:variant>
        <vt:lpwstr>http://www2.camara.gov.br/legin/fed/lei/2009/lei-11941-27-maio-2009-588492-publicacaooriginal-113074-pl.html</vt:lpwstr>
      </vt:variant>
      <vt:variant>
        <vt:lpwstr/>
      </vt:variant>
      <vt:variant>
        <vt:i4>327708</vt:i4>
      </vt:variant>
      <vt:variant>
        <vt:i4>327</vt:i4>
      </vt:variant>
      <vt:variant>
        <vt:i4>0</vt:i4>
      </vt:variant>
      <vt:variant>
        <vt:i4>5</vt:i4>
      </vt:variant>
      <vt:variant>
        <vt:lpwstr>http://www2.camara.gov.br/legin/fed/lei/2009/lei-11941-27-maio-2009-588492-publicacaooriginal-113074-pl.html</vt:lpwstr>
      </vt:variant>
      <vt:variant>
        <vt:lpwstr/>
      </vt:variant>
      <vt:variant>
        <vt:i4>1114114</vt:i4>
      </vt:variant>
      <vt:variant>
        <vt:i4>324</vt:i4>
      </vt:variant>
      <vt:variant>
        <vt:i4>0</vt:i4>
      </vt:variant>
      <vt:variant>
        <vt:i4>5</vt:i4>
      </vt:variant>
      <vt:variant>
        <vt:lpwstr>http://www2.camara.gov.br/legin/fed/decret/1970-1979/decreto-83304-28-marco-1979-432575-publicacaooriginal-1-pe.html</vt:lpwstr>
      </vt:variant>
      <vt:variant>
        <vt:lpwstr/>
      </vt:variant>
      <vt:variant>
        <vt:i4>327708</vt:i4>
      </vt:variant>
      <vt:variant>
        <vt:i4>321</vt:i4>
      </vt:variant>
      <vt:variant>
        <vt:i4>0</vt:i4>
      </vt:variant>
      <vt:variant>
        <vt:i4>5</vt:i4>
      </vt:variant>
      <vt:variant>
        <vt:lpwstr>http://www2.camara.gov.br/legin/fed/lei/2009/lei-11941-27-maio-2009-588492-publicacaooriginal-113074-pl.html</vt:lpwstr>
      </vt:variant>
      <vt:variant>
        <vt:lpwstr/>
      </vt:variant>
      <vt:variant>
        <vt:i4>2555952</vt:i4>
      </vt:variant>
      <vt:variant>
        <vt:i4>318</vt:i4>
      </vt:variant>
      <vt:variant>
        <vt:i4>0</vt:i4>
      </vt:variant>
      <vt:variant>
        <vt:i4>5</vt:i4>
      </vt:variant>
      <vt:variant>
        <vt:lpwstr>http://www2.camara.gov.br/legin/fed/lei/1997/lei-9532-10-dezembro-1997-372088-publicacaooriginal-1-pl.html</vt:lpwstr>
      </vt:variant>
      <vt:variant>
        <vt:lpwstr/>
      </vt:variant>
      <vt:variant>
        <vt:i4>131152</vt:i4>
      </vt:variant>
      <vt:variant>
        <vt:i4>315</vt:i4>
      </vt:variant>
      <vt:variant>
        <vt:i4>0</vt:i4>
      </vt:variant>
      <vt:variant>
        <vt:i4>5</vt:i4>
      </vt:variant>
      <vt:variant>
        <vt:lpwstr>http://www2.camara.gov.br/legin/fed/lei/2002/lei-10522-19-julho-2002-471180-publicacaooriginal-1-pl.html</vt:lpwstr>
      </vt:variant>
      <vt:variant>
        <vt:lpwstr/>
      </vt:variant>
      <vt:variant>
        <vt:i4>131152</vt:i4>
      </vt:variant>
      <vt:variant>
        <vt:i4>312</vt:i4>
      </vt:variant>
      <vt:variant>
        <vt:i4>0</vt:i4>
      </vt:variant>
      <vt:variant>
        <vt:i4>5</vt:i4>
      </vt:variant>
      <vt:variant>
        <vt:lpwstr>http://www2.camara.gov.br/legin/fed/lei/2002/lei-10522-19-julho-2002-471180-publicacaooriginal-1-pl.html</vt:lpwstr>
      </vt:variant>
      <vt:variant>
        <vt:lpwstr/>
      </vt:variant>
      <vt:variant>
        <vt:i4>4390923</vt:i4>
      </vt:variant>
      <vt:variant>
        <vt:i4>309</vt:i4>
      </vt:variant>
      <vt:variant>
        <vt:i4>0</vt:i4>
      </vt:variant>
      <vt:variant>
        <vt:i4>5</vt:i4>
      </vt:variant>
      <vt:variant>
        <vt:lpwstr>http://www.stf.jus.br/portal/processo/verProcessoAndamento.asp?incidente=1754449</vt:lpwstr>
      </vt:variant>
      <vt:variant>
        <vt:lpwstr/>
      </vt:variant>
      <vt:variant>
        <vt:i4>131152</vt:i4>
      </vt:variant>
      <vt:variant>
        <vt:i4>306</vt:i4>
      </vt:variant>
      <vt:variant>
        <vt:i4>0</vt:i4>
      </vt:variant>
      <vt:variant>
        <vt:i4>5</vt:i4>
      </vt:variant>
      <vt:variant>
        <vt:lpwstr>http://www2.camara.gov.br/legin/fed/lei/2002/lei-10522-19-julho-2002-471180-publicacaooriginal-1-pl.html</vt:lpwstr>
      </vt:variant>
      <vt:variant>
        <vt:lpwstr/>
      </vt:variant>
      <vt:variant>
        <vt:i4>327699</vt:i4>
      </vt:variant>
      <vt:variant>
        <vt:i4>303</vt:i4>
      </vt:variant>
      <vt:variant>
        <vt:i4>0</vt:i4>
      </vt:variant>
      <vt:variant>
        <vt:i4>5</vt:i4>
      </vt:variant>
      <vt:variant>
        <vt:lpwstr>http://www2.camara.gov.br/legin/fed/lei/2009/lei-12096-24-novembro-2009-593791-publicacaooriginal-118260-pl.html</vt:lpwstr>
      </vt:variant>
      <vt:variant>
        <vt:lpwstr/>
      </vt:variant>
      <vt:variant>
        <vt:i4>1769558</vt:i4>
      </vt:variant>
      <vt:variant>
        <vt:i4>300</vt:i4>
      </vt:variant>
      <vt:variant>
        <vt:i4>0</vt:i4>
      </vt:variant>
      <vt:variant>
        <vt:i4>5</vt:i4>
      </vt:variant>
      <vt:variant>
        <vt:lpwstr>http://www2.camara.gov.br/legin/fed/lei/1993/lei-8748-9-dezembro-1993-372101-publicacaooriginal-1-pl.html</vt:lpwstr>
      </vt:variant>
      <vt:variant>
        <vt:lpwstr/>
      </vt:variant>
      <vt:variant>
        <vt:i4>1769558</vt:i4>
      </vt:variant>
      <vt:variant>
        <vt:i4>297</vt:i4>
      </vt:variant>
      <vt:variant>
        <vt:i4>0</vt:i4>
      </vt:variant>
      <vt:variant>
        <vt:i4>5</vt:i4>
      </vt:variant>
      <vt:variant>
        <vt:lpwstr>http://www2.camara.gov.br/legin/fed/lei/1993/lei-8748-9-dezembro-1993-372101-publicacaooriginal-1-pl.html</vt:lpwstr>
      </vt:variant>
      <vt:variant>
        <vt:lpwstr/>
      </vt:variant>
      <vt:variant>
        <vt:i4>1769558</vt:i4>
      </vt:variant>
      <vt:variant>
        <vt:i4>294</vt:i4>
      </vt:variant>
      <vt:variant>
        <vt:i4>0</vt:i4>
      </vt:variant>
      <vt:variant>
        <vt:i4>5</vt:i4>
      </vt:variant>
      <vt:variant>
        <vt:lpwstr>http://www2.camara.gov.br/legin/fed/lei/1993/lei-8748-9-dezembro-1993-372101-publicacaooriginal-1-pl.html</vt:lpwstr>
      </vt:variant>
      <vt:variant>
        <vt:lpwstr/>
      </vt:variant>
      <vt:variant>
        <vt:i4>2555952</vt:i4>
      </vt:variant>
      <vt:variant>
        <vt:i4>291</vt:i4>
      </vt:variant>
      <vt:variant>
        <vt:i4>0</vt:i4>
      </vt:variant>
      <vt:variant>
        <vt:i4>5</vt:i4>
      </vt:variant>
      <vt:variant>
        <vt:lpwstr>http://www2.camara.gov.br/legin/fed/lei/1997/lei-9532-10-dezembro-1997-372088-publicacaooriginal-1-pl.html</vt:lpwstr>
      </vt:variant>
      <vt:variant>
        <vt:lpwstr/>
      </vt:variant>
      <vt:variant>
        <vt:i4>1769558</vt:i4>
      </vt:variant>
      <vt:variant>
        <vt:i4>288</vt:i4>
      </vt:variant>
      <vt:variant>
        <vt:i4>0</vt:i4>
      </vt:variant>
      <vt:variant>
        <vt:i4>5</vt:i4>
      </vt:variant>
      <vt:variant>
        <vt:lpwstr>http://www2.camara.gov.br/legin/fed/lei/1993/lei-8748-9-dezembro-1993-372101-publicacaooriginal-1-pl.html</vt:lpwstr>
      </vt:variant>
      <vt:variant>
        <vt:lpwstr/>
      </vt:variant>
      <vt:variant>
        <vt:i4>2555952</vt:i4>
      </vt:variant>
      <vt:variant>
        <vt:i4>285</vt:i4>
      </vt:variant>
      <vt:variant>
        <vt:i4>0</vt:i4>
      </vt:variant>
      <vt:variant>
        <vt:i4>5</vt:i4>
      </vt:variant>
      <vt:variant>
        <vt:lpwstr>http://www2.camara.gov.br/legin/fed/lei/1997/lei-9532-10-dezembro-1997-372088-publicacaooriginal-1-pl.html</vt:lpwstr>
      </vt:variant>
      <vt:variant>
        <vt:lpwstr/>
      </vt:variant>
      <vt:variant>
        <vt:i4>2555952</vt:i4>
      </vt:variant>
      <vt:variant>
        <vt:i4>282</vt:i4>
      </vt:variant>
      <vt:variant>
        <vt:i4>0</vt:i4>
      </vt:variant>
      <vt:variant>
        <vt:i4>5</vt:i4>
      </vt:variant>
      <vt:variant>
        <vt:lpwstr>http://www2.camara.gov.br/legin/fed/lei/1997/lei-9532-10-dezembro-1997-372088-publicacaooriginal-1-pl.html</vt:lpwstr>
      </vt:variant>
      <vt:variant>
        <vt:lpwstr/>
      </vt:variant>
      <vt:variant>
        <vt:i4>2555952</vt:i4>
      </vt:variant>
      <vt:variant>
        <vt:i4>279</vt:i4>
      </vt:variant>
      <vt:variant>
        <vt:i4>0</vt:i4>
      </vt:variant>
      <vt:variant>
        <vt:i4>5</vt:i4>
      </vt:variant>
      <vt:variant>
        <vt:lpwstr>http://www2.camara.gov.br/legin/fed/lei/1997/lei-9532-10-dezembro-1997-372088-publicacaooriginal-1-pl.html</vt:lpwstr>
      </vt:variant>
      <vt:variant>
        <vt:lpwstr/>
      </vt:variant>
      <vt:variant>
        <vt:i4>327708</vt:i4>
      </vt:variant>
      <vt:variant>
        <vt:i4>276</vt:i4>
      </vt:variant>
      <vt:variant>
        <vt:i4>0</vt:i4>
      </vt:variant>
      <vt:variant>
        <vt:i4>5</vt:i4>
      </vt:variant>
      <vt:variant>
        <vt:lpwstr>http://www2.camara.gov.br/legin/fed/lei/2009/lei-11941-27-maio-2009-588492-publicacaooriginal-113074-pl.html</vt:lpwstr>
      </vt:variant>
      <vt:variant>
        <vt:lpwstr/>
      </vt:variant>
      <vt:variant>
        <vt:i4>327708</vt:i4>
      </vt:variant>
      <vt:variant>
        <vt:i4>273</vt:i4>
      </vt:variant>
      <vt:variant>
        <vt:i4>0</vt:i4>
      </vt:variant>
      <vt:variant>
        <vt:i4>5</vt:i4>
      </vt:variant>
      <vt:variant>
        <vt:lpwstr>http://www2.camara.gov.br/legin/fed/lei/2009/lei-11941-27-maio-2009-588492-publicacaooriginal-113074-pl.html</vt:lpwstr>
      </vt:variant>
      <vt:variant>
        <vt:lpwstr/>
      </vt:variant>
      <vt:variant>
        <vt:i4>3211384</vt:i4>
      </vt:variant>
      <vt:variant>
        <vt:i4>270</vt:i4>
      </vt:variant>
      <vt:variant>
        <vt:i4>0</vt:i4>
      </vt:variant>
      <vt:variant>
        <vt:i4>5</vt:i4>
      </vt:variant>
      <vt:variant>
        <vt:lpwstr>http://www2.camara.gov.br/legin/fed/lei/2005/lei-11196-21-novembro-2005-539221-publicacaooriginal-37301-pl.html</vt:lpwstr>
      </vt:variant>
      <vt:variant>
        <vt:lpwstr/>
      </vt:variant>
      <vt:variant>
        <vt:i4>327708</vt:i4>
      </vt:variant>
      <vt:variant>
        <vt:i4>267</vt:i4>
      </vt:variant>
      <vt:variant>
        <vt:i4>0</vt:i4>
      </vt:variant>
      <vt:variant>
        <vt:i4>5</vt:i4>
      </vt:variant>
      <vt:variant>
        <vt:lpwstr>http://www2.camara.gov.br/legin/fed/lei/2009/lei-11941-27-maio-2009-588492-publicacaooriginal-113074-pl.html</vt:lpwstr>
      </vt:variant>
      <vt:variant>
        <vt:lpwstr/>
      </vt:variant>
      <vt:variant>
        <vt:i4>327708</vt:i4>
      </vt:variant>
      <vt:variant>
        <vt:i4>264</vt:i4>
      </vt:variant>
      <vt:variant>
        <vt:i4>0</vt:i4>
      </vt:variant>
      <vt:variant>
        <vt:i4>5</vt:i4>
      </vt:variant>
      <vt:variant>
        <vt:lpwstr>http://www2.camara.gov.br/legin/fed/lei/2009/lei-11941-27-maio-2009-588492-publicacaooriginal-113074-pl.html</vt:lpwstr>
      </vt:variant>
      <vt:variant>
        <vt:lpwstr/>
      </vt:variant>
      <vt:variant>
        <vt:i4>327708</vt:i4>
      </vt:variant>
      <vt:variant>
        <vt:i4>261</vt:i4>
      </vt:variant>
      <vt:variant>
        <vt:i4>0</vt:i4>
      </vt:variant>
      <vt:variant>
        <vt:i4>5</vt:i4>
      </vt:variant>
      <vt:variant>
        <vt:lpwstr>http://www2.camara.gov.br/legin/fed/lei/2009/lei-11941-27-maio-2009-588492-publicacaooriginal-113074-pl.html</vt:lpwstr>
      </vt:variant>
      <vt:variant>
        <vt:lpwstr/>
      </vt:variant>
      <vt:variant>
        <vt:i4>327708</vt:i4>
      </vt:variant>
      <vt:variant>
        <vt:i4>258</vt:i4>
      </vt:variant>
      <vt:variant>
        <vt:i4>0</vt:i4>
      </vt:variant>
      <vt:variant>
        <vt:i4>5</vt:i4>
      </vt:variant>
      <vt:variant>
        <vt:lpwstr>http://www2.camara.gov.br/legin/fed/lei/2009/lei-11941-27-maio-2009-588492-publicacaooriginal-113074-pl.html</vt:lpwstr>
      </vt:variant>
      <vt:variant>
        <vt:lpwstr/>
      </vt:variant>
      <vt:variant>
        <vt:i4>327708</vt:i4>
      </vt:variant>
      <vt:variant>
        <vt:i4>255</vt:i4>
      </vt:variant>
      <vt:variant>
        <vt:i4>0</vt:i4>
      </vt:variant>
      <vt:variant>
        <vt:i4>5</vt:i4>
      </vt:variant>
      <vt:variant>
        <vt:lpwstr>http://www2.camara.gov.br/legin/fed/lei/2009/lei-11941-27-maio-2009-588492-publicacaooriginal-113074-pl.html</vt:lpwstr>
      </vt:variant>
      <vt:variant>
        <vt:lpwstr/>
      </vt:variant>
      <vt:variant>
        <vt:i4>1638426</vt:i4>
      </vt:variant>
      <vt:variant>
        <vt:i4>252</vt:i4>
      </vt:variant>
      <vt:variant>
        <vt:i4>0</vt:i4>
      </vt:variant>
      <vt:variant>
        <vt:i4>5</vt:i4>
      </vt:variant>
      <vt:variant>
        <vt:lpwstr>https://www2.camara.leg.br/legin/fed/lei/2023/lei-14689-20-setembro-2023-794729-publicacaooriginal-169357-pl.html</vt:lpwstr>
      </vt:variant>
      <vt:variant>
        <vt:lpwstr/>
      </vt:variant>
      <vt:variant>
        <vt:i4>1638426</vt:i4>
      </vt:variant>
      <vt:variant>
        <vt:i4>249</vt:i4>
      </vt:variant>
      <vt:variant>
        <vt:i4>0</vt:i4>
      </vt:variant>
      <vt:variant>
        <vt:i4>5</vt:i4>
      </vt:variant>
      <vt:variant>
        <vt:lpwstr>https://www2.camara.leg.br/legin/fed/lei/2023/lei-14689-20-setembro-2023-794729-publicacaooriginal-169357-pl.html</vt:lpwstr>
      </vt:variant>
      <vt:variant>
        <vt:lpwstr/>
      </vt:variant>
      <vt:variant>
        <vt:i4>1638426</vt:i4>
      </vt:variant>
      <vt:variant>
        <vt:i4>246</vt:i4>
      </vt:variant>
      <vt:variant>
        <vt:i4>0</vt:i4>
      </vt:variant>
      <vt:variant>
        <vt:i4>5</vt:i4>
      </vt:variant>
      <vt:variant>
        <vt:lpwstr>https://www2.camara.leg.br/legin/fed/lei/2023/lei-14689-20-setembro-2023-794729-publicacaooriginal-169357-pl.html</vt:lpwstr>
      </vt:variant>
      <vt:variant>
        <vt:lpwstr/>
      </vt:variant>
      <vt:variant>
        <vt:i4>327708</vt:i4>
      </vt:variant>
      <vt:variant>
        <vt:i4>243</vt:i4>
      </vt:variant>
      <vt:variant>
        <vt:i4>0</vt:i4>
      </vt:variant>
      <vt:variant>
        <vt:i4>5</vt:i4>
      </vt:variant>
      <vt:variant>
        <vt:lpwstr>http://www2.camara.gov.br/legin/fed/lei/2009/lei-11941-27-maio-2009-588492-publicacaooriginal-113074-pl.html</vt:lpwstr>
      </vt:variant>
      <vt:variant>
        <vt:lpwstr/>
      </vt:variant>
      <vt:variant>
        <vt:i4>327708</vt:i4>
      </vt:variant>
      <vt:variant>
        <vt:i4>240</vt:i4>
      </vt:variant>
      <vt:variant>
        <vt:i4>0</vt:i4>
      </vt:variant>
      <vt:variant>
        <vt:i4>5</vt:i4>
      </vt:variant>
      <vt:variant>
        <vt:lpwstr>http://www2.camara.gov.br/legin/fed/lei/2009/lei-11941-27-maio-2009-588492-publicacaooriginal-113074-pl.html</vt:lpwstr>
      </vt:variant>
      <vt:variant>
        <vt:lpwstr/>
      </vt:variant>
      <vt:variant>
        <vt:i4>1638426</vt:i4>
      </vt:variant>
      <vt:variant>
        <vt:i4>237</vt:i4>
      </vt:variant>
      <vt:variant>
        <vt:i4>0</vt:i4>
      </vt:variant>
      <vt:variant>
        <vt:i4>5</vt:i4>
      </vt:variant>
      <vt:variant>
        <vt:lpwstr>https://www2.camara.leg.br/legin/fed/lei/2023/lei-14689-20-setembro-2023-794729-publicacaooriginal-169357-pl.html</vt:lpwstr>
      </vt:variant>
      <vt:variant>
        <vt:lpwstr/>
      </vt:variant>
      <vt:variant>
        <vt:i4>327708</vt:i4>
      </vt:variant>
      <vt:variant>
        <vt:i4>234</vt:i4>
      </vt:variant>
      <vt:variant>
        <vt:i4>0</vt:i4>
      </vt:variant>
      <vt:variant>
        <vt:i4>5</vt:i4>
      </vt:variant>
      <vt:variant>
        <vt:lpwstr>http://www2.camara.gov.br/legin/fed/lei/2009/lei-11941-27-maio-2009-588492-publicacaooriginal-113074-pl.html</vt:lpwstr>
      </vt:variant>
      <vt:variant>
        <vt:lpwstr/>
      </vt:variant>
      <vt:variant>
        <vt:i4>327708</vt:i4>
      </vt:variant>
      <vt:variant>
        <vt:i4>231</vt:i4>
      </vt:variant>
      <vt:variant>
        <vt:i4>0</vt:i4>
      </vt:variant>
      <vt:variant>
        <vt:i4>5</vt:i4>
      </vt:variant>
      <vt:variant>
        <vt:lpwstr>http://www2.camara.gov.br/legin/fed/lei/2009/lei-11941-27-maio-2009-588492-publicacaooriginal-113074-pl.html</vt:lpwstr>
      </vt:variant>
      <vt:variant>
        <vt:lpwstr/>
      </vt:variant>
      <vt:variant>
        <vt:i4>327708</vt:i4>
      </vt:variant>
      <vt:variant>
        <vt:i4>228</vt:i4>
      </vt:variant>
      <vt:variant>
        <vt:i4>0</vt:i4>
      </vt:variant>
      <vt:variant>
        <vt:i4>5</vt:i4>
      </vt:variant>
      <vt:variant>
        <vt:lpwstr>http://www2.camara.gov.br/legin/fed/lei/2009/lei-11941-27-maio-2009-588492-publicacaooriginal-113074-pl.html</vt:lpwstr>
      </vt:variant>
      <vt:variant>
        <vt:lpwstr/>
      </vt:variant>
      <vt:variant>
        <vt:i4>327708</vt:i4>
      </vt:variant>
      <vt:variant>
        <vt:i4>225</vt:i4>
      </vt:variant>
      <vt:variant>
        <vt:i4>0</vt:i4>
      </vt:variant>
      <vt:variant>
        <vt:i4>5</vt:i4>
      </vt:variant>
      <vt:variant>
        <vt:lpwstr>http://www2.camara.gov.br/legin/fed/lei/2009/lei-11941-27-maio-2009-588492-publicacaooriginal-113074-pl.html</vt:lpwstr>
      </vt:variant>
      <vt:variant>
        <vt:lpwstr/>
      </vt:variant>
      <vt:variant>
        <vt:i4>327708</vt:i4>
      </vt:variant>
      <vt:variant>
        <vt:i4>222</vt:i4>
      </vt:variant>
      <vt:variant>
        <vt:i4>0</vt:i4>
      </vt:variant>
      <vt:variant>
        <vt:i4>5</vt:i4>
      </vt:variant>
      <vt:variant>
        <vt:lpwstr>http://www2.camara.gov.br/legin/fed/lei/2009/lei-11941-27-maio-2009-588492-publicacaooriginal-113074-pl.html</vt:lpwstr>
      </vt:variant>
      <vt:variant>
        <vt:lpwstr/>
      </vt:variant>
      <vt:variant>
        <vt:i4>4194311</vt:i4>
      </vt:variant>
      <vt:variant>
        <vt:i4>219</vt:i4>
      </vt:variant>
      <vt:variant>
        <vt:i4>0</vt:i4>
      </vt:variant>
      <vt:variant>
        <vt:i4>5</vt:i4>
      </vt:variant>
      <vt:variant>
        <vt:lpwstr>http://www2.camara.leg.br/legin/fed/medpro/2001/medidaprovisoria-2158-35-24-agosto-2001-390566-norma-pe.html</vt:lpwstr>
      </vt:variant>
      <vt:variant>
        <vt:lpwstr/>
      </vt:variant>
      <vt:variant>
        <vt:i4>327708</vt:i4>
      </vt:variant>
      <vt:variant>
        <vt:i4>216</vt:i4>
      </vt:variant>
      <vt:variant>
        <vt:i4>0</vt:i4>
      </vt:variant>
      <vt:variant>
        <vt:i4>5</vt:i4>
      </vt:variant>
      <vt:variant>
        <vt:lpwstr>http://www2.camara.gov.br/legin/fed/lei/2009/lei-11941-27-maio-2009-588492-publicacaooriginal-113074-pl.html</vt:lpwstr>
      </vt:variant>
      <vt:variant>
        <vt:lpwstr/>
      </vt:variant>
      <vt:variant>
        <vt:i4>1769558</vt:i4>
      </vt:variant>
      <vt:variant>
        <vt:i4>213</vt:i4>
      </vt:variant>
      <vt:variant>
        <vt:i4>0</vt:i4>
      </vt:variant>
      <vt:variant>
        <vt:i4>5</vt:i4>
      </vt:variant>
      <vt:variant>
        <vt:lpwstr>http://www2.camara.gov.br/legin/fed/lei/1993/lei-8748-9-dezembro-1993-372101-publicacaooriginal-1-pl.html</vt:lpwstr>
      </vt:variant>
      <vt:variant>
        <vt:lpwstr/>
      </vt:variant>
      <vt:variant>
        <vt:i4>327708</vt:i4>
      </vt:variant>
      <vt:variant>
        <vt:i4>210</vt:i4>
      </vt:variant>
      <vt:variant>
        <vt:i4>0</vt:i4>
      </vt:variant>
      <vt:variant>
        <vt:i4>5</vt:i4>
      </vt:variant>
      <vt:variant>
        <vt:lpwstr>http://www2.camara.gov.br/legin/fed/lei/2009/lei-11941-27-maio-2009-588492-publicacaooriginal-113074-pl.html</vt:lpwstr>
      </vt:variant>
      <vt:variant>
        <vt:lpwstr/>
      </vt:variant>
      <vt:variant>
        <vt:i4>327708</vt:i4>
      </vt:variant>
      <vt:variant>
        <vt:i4>207</vt:i4>
      </vt:variant>
      <vt:variant>
        <vt:i4>0</vt:i4>
      </vt:variant>
      <vt:variant>
        <vt:i4>5</vt:i4>
      </vt:variant>
      <vt:variant>
        <vt:lpwstr>http://www2.camara.gov.br/legin/fed/lei/2009/lei-11941-27-maio-2009-588492-publicacaooriginal-113074-pl.html</vt:lpwstr>
      </vt:variant>
      <vt:variant>
        <vt:lpwstr/>
      </vt:variant>
      <vt:variant>
        <vt:i4>327708</vt:i4>
      </vt:variant>
      <vt:variant>
        <vt:i4>204</vt:i4>
      </vt:variant>
      <vt:variant>
        <vt:i4>0</vt:i4>
      </vt:variant>
      <vt:variant>
        <vt:i4>5</vt:i4>
      </vt:variant>
      <vt:variant>
        <vt:lpwstr>http://www2.camara.gov.br/legin/fed/lei/2009/lei-11941-27-maio-2009-588492-publicacaooriginal-113074-pl.html</vt:lpwstr>
      </vt:variant>
      <vt:variant>
        <vt:lpwstr/>
      </vt:variant>
      <vt:variant>
        <vt:i4>327708</vt:i4>
      </vt:variant>
      <vt:variant>
        <vt:i4>201</vt:i4>
      </vt:variant>
      <vt:variant>
        <vt:i4>0</vt:i4>
      </vt:variant>
      <vt:variant>
        <vt:i4>5</vt:i4>
      </vt:variant>
      <vt:variant>
        <vt:lpwstr>http://www2.camara.gov.br/legin/fed/lei/2009/lei-11941-27-maio-2009-588492-publicacaooriginal-113074-pl.html</vt:lpwstr>
      </vt:variant>
      <vt:variant>
        <vt:lpwstr/>
      </vt:variant>
      <vt:variant>
        <vt:i4>327708</vt:i4>
      </vt:variant>
      <vt:variant>
        <vt:i4>198</vt:i4>
      </vt:variant>
      <vt:variant>
        <vt:i4>0</vt:i4>
      </vt:variant>
      <vt:variant>
        <vt:i4>5</vt:i4>
      </vt:variant>
      <vt:variant>
        <vt:lpwstr>http://www2.camara.gov.br/legin/fed/lei/2009/lei-11941-27-maio-2009-588492-publicacaooriginal-113074-pl.html</vt:lpwstr>
      </vt:variant>
      <vt:variant>
        <vt:lpwstr/>
      </vt:variant>
      <vt:variant>
        <vt:i4>327708</vt:i4>
      </vt:variant>
      <vt:variant>
        <vt:i4>195</vt:i4>
      </vt:variant>
      <vt:variant>
        <vt:i4>0</vt:i4>
      </vt:variant>
      <vt:variant>
        <vt:i4>5</vt:i4>
      </vt:variant>
      <vt:variant>
        <vt:lpwstr>http://www2.camara.gov.br/legin/fed/lei/2009/lei-11941-27-maio-2009-588492-publicacaooriginal-113074-pl.html</vt:lpwstr>
      </vt:variant>
      <vt:variant>
        <vt:lpwstr/>
      </vt:variant>
      <vt:variant>
        <vt:i4>327708</vt:i4>
      </vt:variant>
      <vt:variant>
        <vt:i4>192</vt:i4>
      </vt:variant>
      <vt:variant>
        <vt:i4>0</vt:i4>
      </vt:variant>
      <vt:variant>
        <vt:i4>5</vt:i4>
      </vt:variant>
      <vt:variant>
        <vt:lpwstr>http://www2.camara.gov.br/legin/fed/lei/2009/lei-11941-27-maio-2009-588492-publicacaooriginal-113074-pl.html</vt:lpwstr>
      </vt:variant>
      <vt:variant>
        <vt:lpwstr/>
      </vt:variant>
      <vt:variant>
        <vt:i4>327708</vt:i4>
      </vt:variant>
      <vt:variant>
        <vt:i4>189</vt:i4>
      </vt:variant>
      <vt:variant>
        <vt:i4>0</vt:i4>
      </vt:variant>
      <vt:variant>
        <vt:i4>5</vt:i4>
      </vt:variant>
      <vt:variant>
        <vt:lpwstr>http://www2.camara.gov.br/legin/fed/lei/2009/lei-11941-27-maio-2009-588492-publicacaooriginal-113074-pl.html</vt:lpwstr>
      </vt:variant>
      <vt:variant>
        <vt:lpwstr/>
      </vt:variant>
      <vt:variant>
        <vt:i4>4194311</vt:i4>
      </vt:variant>
      <vt:variant>
        <vt:i4>186</vt:i4>
      </vt:variant>
      <vt:variant>
        <vt:i4>0</vt:i4>
      </vt:variant>
      <vt:variant>
        <vt:i4>5</vt:i4>
      </vt:variant>
      <vt:variant>
        <vt:lpwstr>http://www2.camara.leg.br/legin/fed/medpro/2001/medidaprovisoria-2158-35-24-agosto-2001-390566-norma-pe.html</vt:lpwstr>
      </vt:variant>
      <vt:variant>
        <vt:lpwstr/>
      </vt:variant>
      <vt:variant>
        <vt:i4>4194311</vt:i4>
      </vt:variant>
      <vt:variant>
        <vt:i4>183</vt:i4>
      </vt:variant>
      <vt:variant>
        <vt:i4>0</vt:i4>
      </vt:variant>
      <vt:variant>
        <vt:i4>5</vt:i4>
      </vt:variant>
      <vt:variant>
        <vt:lpwstr>http://www2.camara.leg.br/legin/fed/medpro/2001/medidaprovisoria-2158-35-24-agosto-2001-390566-norma-pe.html</vt:lpwstr>
      </vt:variant>
      <vt:variant>
        <vt:lpwstr/>
      </vt:variant>
      <vt:variant>
        <vt:i4>4194311</vt:i4>
      </vt:variant>
      <vt:variant>
        <vt:i4>180</vt:i4>
      </vt:variant>
      <vt:variant>
        <vt:i4>0</vt:i4>
      </vt:variant>
      <vt:variant>
        <vt:i4>5</vt:i4>
      </vt:variant>
      <vt:variant>
        <vt:lpwstr>http://www2.camara.leg.br/legin/fed/medpro/2001/medidaprovisoria-2158-35-24-agosto-2001-390566-norma-pe.html</vt:lpwstr>
      </vt:variant>
      <vt:variant>
        <vt:lpwstr/>
      </vt:variant>
      <vt:variant>
        <vt:i4>4194311</vt:i4>
      </vt:variant>
      <vt:variant>
        <vt:i4>177</vt:i4>
      </vt:variant>
      <vt:variant>
        <vt:i4>0</vt:i4>
      </vt:variant>
      <vt:variant>
        <vt:i4>5</vt:i4>
      </vt:variant>
      <vt:variant>
        <vt:lpwstr>http://www2.camara.leg.br/legin/fed/medpro/2001/medidaprovisoria-2158-35-24-agosto-2001-390566-norma-pe.html</vt:lpwstr>
      </vt:variant>
      <vt:variant>
        <vt:lpwstr/>
      </vt:variant>
      <vt:variant>
        <vt:i4>327708</vt:i4>
      </vt:variant>
      <vt:variant>
        <vt:i4>174</vt:i4>
      </vt:variant>
      <vt:variant>
        <vt:i4>0</vt:i4>
      </vt:variant>
      <vt:variant>
        <vt:i4>5</vt:i4>
      </vt:variant>
      <vt:variant>
        <vt:lpwstr>http://www2.camara.gov.br/legin/fed/lei/2009/lei-11941-27-maio-2009-588492-publicacaooriginal-113074-pl.html</vt:lpwstr>
      </vt:variant>
      <vt:variant>
        <vt:lpwstr/>
      </vt:variant>
      <vt:variant>
        <vt:i4>1835086</vt:i4>
      </vt:variant>
      <vt:variant>
        <vt:i4>171</vt:i4>
      </vt:variant>
      <vt:variant>
        <vt:i4>0</vt:i4>
      </vt:variant>
      <vt:variant>
        <vt:i4>5</vt:i4>
      </vt:variant>
      <vt:variant>
        <vt:lpwstr>http://www2.camara.gov.br/legin/fed/lei/2007/lei-11457-16-marco-2007-552186-publicacaooriginal-69232-pl.html</vt:lpwstr>
      </vt:variant>
      <vt:variant>
        <vt:lpwstr/>
      </vt:variant>
      <vt:variant>
        <vt:i4>1835086</vt:i4>
      </vt:variant>
      <vt:variant>
        <vt:i4>168</vt:i4>
      </vt:variant>
      <vt:variant>
        <vt:i4>0</vt:i4>
      </vt:variant>
      <vt:variant>
        <vt:i4>5</vt:i4>
      </vt:variant>
      <vt:variant>
        <vt:lpwstr>http://www2.camara.gov.br/legin/fed/lei/2007/lei-11457-16-marco-2007-552186-publicacaooriginal-69232-pl.html</vt:lpwstr>
      </vt:variant>
      <vt:variant>
        <vt:lpwstr/>
      </vt:variant>
      <vt:variant>
        <vt:i4>1835086</vt:i4>
      </vt:variant>
      <vt:variant>
        <vt:i4>165</vt:i4>
      </vt:variant>
      <vt:variant>
        <vt:i4>0</vt:i4>
      </vt:variant>
      <vt:variant>
        <vt:i4>5</vt:i4>
      </vt:variant>
      <vt:variant>
        <vt:lpwstr>http://www2.camara.gov.br/legin/fed/lei/2007/lei-11457-16-marco-2007-552186-publicacaooriginal-69232-pl.html</vt:lpwstr>
      </vt:variant>
      <vt:variant>
        <vt:lpwstr/>
      </vt:variant>
      <vt:variant>
        <vt:i4>3211384</vt:i4>
      </vt:variant>
      <vt:variant>
        <vt:i4>162</vt:i4>
      </vt:variant>
      <vt:variant>
        <vt:i4>0</vt:i4>
      </vt:variant>
      <vt:variant>
        <vt:i4>5</vt:i4>
      </vt:variant>
      <vt:variant>
        <vt:lpwstr>http://www2.camara.gov.br/legin/fed/lei/2005/lei-11196-21-novembro-2005-539221-publicacaooriginal-37301-pl.html</vt:lpwstr>
      </vt:variant>
      <vt:variant>
        <vt:lpwstr/>
      </vt:variant>
      <vt:variant>
        <vt:i4>3211384</vt:i4>
      </vt:variant>
      <vt:variant>
        <vt:i4>159</vt:i4>
      </vt:variant>
      <vt:variant>
        <vt:i4>0</vt:i4>
      </vt:variant>
      <vt:variant>
        <vt:i4>5</vt:i4>
      </vt:variant>
      <vt:variant>
        <vt:lpwstr>http://www2.camara.gov.br/legin/fed/lei/2005/lei-11196-21-novembro-2005-539221-publicacaooriginal-37301-pl.html</vt:lpwstr>
      </vt:variant>
      <vt:variant>
        <vt:lpwstr/>
      </vt:variant>
      <vt:variant>
        <vt:i4>3211384</vt:i4>
      </vt:variant>
      <vt:variant>
        <vt:i4>156</vt:i4>
      </vt:variant>
      <vt:variant>
        <vt:i4>0</vt:i4>
      </vt:variant>
      <vt:variant>
        <vt:i4>5</vt:i4>
      </vt:variant>
      <vt:variant>
        <vt:lpwstr>http://www2.camara.gov.br/legin/fed/lei/2005/lei-11196-21-novembro-2005-539221-publicacaooriginal-37301-pl.html</vt:lpwstr>
      </vt:variant>
      <vt:variant>
        <vt:lpwstr/>
      </vt:variant>
      <vt:variant>
        <vt:i4>3211384</vt:i4>
      </vt:variant>
      <vt:variant>
        <vt:i4>153</vt:i4>
      </vt:variant>
      <vt:variant>
        <vt:i4>0</vt:i4>
      </vt:variant>
      <vt:variant>
        <vt:i4>5</vt:i4>
      </vt:variant>
      <vt:variant>
        <vt:lpwstr>http://www2.camara.gov.br/legin/fed/lei/2005/lei-11196-21-novembro-2005-539221-publicacaooriginal-37301-pl.html</vt:lpwstr>
      </vt:variant>
      <vt:variant>
        <vt:lpwstr/>
      </vt:variant>
      <vt:variant>
        <vt:i4>3211384</vt:i4>
      </vt:variant>
      <vt:variant>
        <vt:i4>150</vt:i4>
      </vt:variant>
      <vt:variant>
        <vt:i4>0</vt:i4>
      </vt:variant>
      <vt:variant>
        <vt:i4>5</vt:i4>
      </vt:variant>
      <vt:variant>
        <vt:lpwstr>http://www2.camara.gov.br/legin/fed/lei/2005/lei-11196-21-novembro-2005-539221-publicacaooriginal-37301-pl.html</vt:lpwstr>
      </vt:variant>
      <vt:variant>
        <vt:lpwstr/>
      </vt:variant>
      <vt:variant>
        <vt:i4>2555952</vt:i4>
      </vt:variant>
      <vt:variant>
        <vt:i4>147</vt:i4>
      </vt:variant>
      <vt:variant>
        <vt:i4>0</vt:i4>
      </vt:variant>
      <vt:variant>
        <vt:i4>5</vt:i4>
      </vt:variant>
      <vt:variant>
        <vt:lpwstr>http://www2.camara.gov.br/legin/fed/lei/1997/lei-9532-10-dezembro-1997-372088-publicacaooriginal-1-pl.html</vt:lpwstr>
      </vt:variant>
      <vt:variant>
        <vt:lpwstr/>
      </vt:variant>
      <vt:variant>
        <vt:i4>3211384</vt:i4>
      </vt:variant>
      <vt:variant>
        <vt:i4>144</vt:i4>
      </vt:variant>
      <vt:variant>
        <vt:i4>0</vt:i4>
      </vt:variant>
      <vt:variant>
        <vt:i4>5</vt:i4>
      </vt:variant>
      <vt:variant>
        <vt:lpwstr>http://www2.camara.gov.br/legin/fed/lei/2005/lei-11196-21-novembro-2005-539221-publicacaooriginal-37301-pl.html</vt:lpwstr>
      </vt:variant>
      <vt:variant>
        <vt:lpwstr/>
      </vt:variant>
      <vt:variant>
        <vt:i4>2555952</vt:i4>
      </vt:variant>
      <vt:variant>
        <vt:i4>141</vt:i4>
      </vt:variant>
      <vt:variant>
        <vt:i4>0</vt:i4>
      </vt:variant>
      <vt:variant>
        <vt:i4>5</vt:i4>
      </vt:variant>
      <vt:variant>
        <vt:lpwstr>http://www2.camara.gov.br/legin/fed/lei/1997/lei-9532-10-dezembro-1997-372088-publicacaooriginal-1-pl.html</vt:lpwstr>
      </vt:variant>
      <vt:variant>
        <vt:lpwstr/>
      </vt:variant>
      <vt:variant>
        <vt:i4>3211384</vt:i4>
      </vt:variant>
      <vt:variant>
        <vt:i4>138</vt:i4>
      </vt:variant>
      <vt:variant>
        <vt:i4>0</vt:i4>
      </vt:variant>
      <vt:variant>
        <vt:i4>5</vt:i4>
      </vt:variant>
      <vt:variant>
        <vt:lpwstr>http://www2.camara.gov.br/legin/fed/lei/2005/lei-11196-21-novembro-2005-539221-publicacaooriginal-37301-pl.html</vt:lpwstr>
      </vt:variant>
      <vt:variant>
        <vt:lpwstr/>
      </vt:variant>
      <vt:variant>
        <vt:i4>1114119</vt:i4>
      </vt:variant>
      <vt:variant>
        <vt:i4>135</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132</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129</vt:i4>
      </vt:variant>
      <vt:variant>
        <vt:i4>0</vt:i4>
      </vt:variant>
      <vt:variant>
        <vt:i4>5</vt:i4>
      </vt:variant>
      <vt:variant>
        <vt:lpwstr>http://www2.camara.leg.br/legin/fed/lei/2013/lei-12844-19-julho-2013-776582-publicacaooriginal-140540-pl.html</vt:lpwstr>
      </vt:variant>
      <vt:variant>
        <vt:lpwstr/>
      </vt:variant>
      <vt:variant>
        <vt:i4>1114119</vt:i4>
      </vt:variant>
      <vt:variant>
        <vt:i4>126</vt:i4>
      </vt:variant>
      <vt:variant>
        <vt:i4>0</vt:i4>
      </vt:variant>
      <vt:variant>
        <vt:i4>5</vt:i4>
      </vt:variant>
      <vt:variant>
        <vt:lpwstr>http://www2.camara.leg.br/legin/fed/lei/2013/lei-12844-19-julho-2013-776582-publicacaooriginal-140540-pl.html</vt:lpwstr>
      </vt:variant>
      <vt:variant>
        <vt:lpwstr/>
      </vt:variant>
      <vt:variant>
        <vt:i4>2555952</vt:i4>
      </vt:variant>
      <vt:variant>
        <vt:i4>123</vt:i4>
      </vt:variant>
      <vt:variant>
        <vt:i4>0</vt:i4>
      </vt:variant>
      <vt:variant>
        <vt:i4>5</vt:i4>
      </vt:variant>
      <vt:variant>
        <vt:lpwstr>http://www2.camara.gov.br/legin/fed/lei/1997/lei-9532-10-dezembro-1997-372088-publicacaooriginal-1-pl.html</vt:lpwstr>
      </vt:variant>
      <vt:variant>
        <vt:lpwstr/>
      </vt:variant>
      <vt:variant>
        <vt:i4>3211384</vt:i4>
      </vt:variant>
      <vt:variant>
        <vt:i4>120</vt:i4>
      </vt:variant>
      <vt:variant>
        <vt:i4>0</vt:i4>
      </vt:variant>
      <vt:variant>
        <vt:i4>5</vt:i4>
      </vt:variant>
      <vt:variant>
        <vt:lpwstr>http://www2.camara.gov.br/legin/fed/lei/2005/lei-11196-21-novembro-2005-539221-publicacaooriginal-37301-pl.html</vt:lpwstr>
      </vt:variant>
      <vt:variant>
        <vt:lpwstr/>
      </vt:variant>
      <vt:variant>
        <vt:i4>3211384</vt:i4>
      </vt:variant>
      <vt:variant>
        <vt:i4>117</vt:i4>
      </vt:variant>
      <vt:variant>
        <vt:i4>0</vt:i4>
      </vt:variant>
      <vt:variant>
        <vt:i4>5</vt:i4>
      </vt:variant>
      <vt:variant>
        <vt:lpwstr>http://www2.camara.gov.br/legin/fed/lei/2005/lei-11196-21-novembro-2005-539221-publicacaooriginal-37301-pl.html</vt:lpwstr>
      </vt:variant>
      <vt:variant>
        <vt:lpwstr/>
      </vt:variant>
      <vt:variant>
        <vt:i4>3211384</vt:i4>
      </vt:variant>
      <vt:variant>
        <vt:i4>114</vt:i4>
      </vt:variant>
      <vt:variant>
        <vt:i4>0</vt:i4>
      </vt:variant>
      <vt:variant>
        <vt:i4>5</vt:i4>
      </vt:variant>
      <vt:variant>
        <vt:lpwstr>http://www2.camara.gov.br/legin/fed/lei/2005/lei-11196-21-novembro-2005-539221-publicacaooriginal-37301-pl.html</vt:lpwstr>
      </vt:variant>
      <vt:variant>
        <vt:lpwstr/>
      </vt:variant>
      <vt:variant>
        <vt:i4>327708</vt:i4>
      </vt:variant>
      <vt:variant>
        <vt:i4>111</vt:i4>
      </vt:variant>
      <vt:variant>
        <vt:i4>0</vt:i4>
      </vt:variant>
      <vt:variant>
        <vt:i4>5</vt:i4>
      </vt:variant>
      <vt:variant>
        <vt:lpwstr>http://www2.camara.gov.br/legin/fed/lei/2009/lei-11941-27-maio-2009-588492-publicacaooriginal-113074-pl.html</vt:lpwstr>
      </vt:variant>
      <vt:variant>
        <vt:lpwstr/>
      </vt:variant>
      <vt:variant>
        <vt:i4>3211384</vt:i4>
      </vt:variant>
      <vt:variant>
        <vt:i4>108</vt:i4>
      </vt:variant>
      <vt:variant>
        <vt:i4>0</vt:i4>
      </vt:variant>
      <vt:variant>
        <vt:i4>5</vt:i4>
      </vt:variant>
      <vt:variant>
        <vt:lpwstr>http://www2.camara.gov.br/legin/fed/lei/2005/lei-11196-21-novembro-2005-539221-publicacaooriginal-37301-pl.html</vt:lpwstr>
      </vt:variant>
      <vt:variant>
        <vt:lpwstr/>
      </vt:variant>
      <vt:variant>
        <vt:i4>2555952</vt:i4>
      </vt:variant>
      <vt:variant>
        <vt:i4>105</vt:i4>
      </vt:variant>
      <vt:variant>
        <vt:i4>0</vt:i4>
      </vt:variant>
      <vt:variant>
        <vt:i4>5</vt:i4>
      </vt:variant>
      <vt:variant>
        <vt:lpwstr>http://www2.camara.gov.br/legin/fed/lei/1997/lei-9532-10-dezembro-1997-372088-publicacaooriginal-1-pl.html</vt:lpwstr>
      </vt:variant>
      <vt:variant>
        <vt:lpwstr/>
      </vt:variant>
      <vt:variant>
        <vt:i4>2555952</vt:i4>
      </vt:variant>
      <vt:variant>
        <vt:i4>102</vt:i4>
      </vt:variant>
      <vt:variant>
        <vt:i4>0</vt:i4>
      </vt:variant>
      <vt:variant>
        <vt:i4>5</vt:i4>
      </vt:variant>
      <vt:variant>
        <vt:lpwstr>http://www2.camara.gov.br/legin/fed/lei/1997/lei-9532-10-dezembro-1997-372088-publicacaooriginal-1-pl.html</vt:lpwstr>
      </vt:variant>
      <vt:variant>
        <vt:lpwstr/>
      </vt:variant>
      <vt:variant>
        <vt:i4>1769558</vt:i4>
      </vt:variant>
      <vt:variant>
        <vt:i4>99</vt:i4>
      </vt:variant>
      <vt:variant>
        <vt:i4>0</vt:i4>
      </vt:variant>
      <vt:variant>
        <vt:i4>5</vt:i4>
      </vt:variant>
      <vt:variant>
        <vt:lpwstr>http://www2.camara.gov.br/legin/fed/lei/1993/lei-8748-9-dezembro-1993-372101-publicacaooriginal-1-pl.html</vt:lpwstr>
      </vt:variant>
      <vt:variant>
        <vt:lpwstr/>
      </vt:variant>
      <vt:variant>
        <vt:i4>1769558</vt:i4>
      </vt:variant>
      <vt:variant>
        <vt:i4>96</vt:i4>
      </vt:variant>
      <vt:variant>
        <vt:i4>0</vt:i4>
      </vt:variant>
      <vt:variant>
        <vt:i4>5</vt:i4>
      </vt:variant>
      <vt:variant>
        <vt:lpwstr>http://www2.camara.gov.br/legin/fed/lei/1993/lei-8748-9-dezembro-1993-372101-publicacaooriginal-1-pl.html</vt:lpwstr>
      </vt:variant>
      <vt:variant>
        <vt:lpwstr/>
      </vt:variant>
      <vt:variant>
        <vt:i4>1769558</vt:i4>
      </vt:variant>
      <vt:variant>
        <vt:i4>93</vt:i4>
      </vt:variant>
      <vt:variant>
        <vt:i4>0</vt:i4>
      </vt:variant>
      <vt:variant>
        <vt:i4>5</vt:i4>
      </vt:variant>
      <vt:variant>
        <vt:lpwstr>http://www2.camara.gov.br/legin/fed/lei/1993/lei-8748-9-dezembro-1993-372101-publicacaooriginal-1-pl.html</vt:lpwstr>
      </vt:variant>
      <vt:variant>
        <vt:lpwstr/>
      </vt:variant>
      <vt:variant>
        <vt:i4>1769558</vt:i4>
      </vt:variant>
      <vt:variant>
        <vt:i4>90</vt:i4>
      </vt:variant>
      <vt:variant>
        <vt:i4>0</vt:i4>
      </vt:variant>
      <vt:variant>
        <vt:i4>5</vt:i4>
      </vt:variant>
      <vt:variant>
        <vt:lpwstr>http://www2.camara.gov.br/legin/fed/lei/1993/lei-8748-9-dezembro-1993-372101-publicacaooriginal-1-pl.html</vt:lpwstr>
      </vt:variant>
      <vt:variant>
        <vt:lpwstr/>
      </vt:variant>
      <vt:variant>
        <vt:i4>1769558</vt:i4>
      </vt:variant>
      <vt:variant>
        <vt:i4>87</vt:i4>
      </vt:variant>
      <vt:variant>
        <vt:i4>0</vt:i4>
      </vt:variant>
      <vt:variant>
        <vt:i4>5</vt:i4>
      </vt:variant>
      <vt:variant>
        <vt:lpwstr>http://www2.camara.gov.br/legin/fed/lei/1993/lei-8748-9-dezembro-1993-372101-publicacaooriginal-1-pl.html</vt:lpwstr>
      </vt:variant>
      <vt:variant>
        <vt:lpwstr/>
      </vt:variant>
      <vt:variant>
        <vt:i4>1769558</vt:i4>
      </vt:variant>
      <vt:variant>
        <vt:i4>84</vt:i4>
      </vt:variant>
      <vt:variant>
        <vt:i4>0</vt:i4>
      </vt:variant>
      <vt:variant>
        <vt:i4>5</vt:i4>
      </vt:variant>
      <vt:variant>
        <vt:lpwstr>http://www2.camara.gov.br/legin/fed/lei/1993/lei-8748-9-dezembro-1993-372101-publicacaooriginal-1-pl.html</vt:lpwstr>
      </vt:variant>
      <vt:variant>
        <vt:lpwstr/>
      </vt:variant>
      <vt:variant>
        <vt:i4>1769558</vt:i4>
      </vt:variant>
      <vt:variant>
        <vt:i4>81</vt:i4>
      </vt:variant>
      <vt:variant>
        <vt:i4>0</vt:i4>
      </vt:variant>
      <vt:variant>
        <vt:i4>5</vt:i4>
      </vt:variant>
      <vt:variant>
        <vt:lpwstr>http://www2.camara.gov.br/legin/fed/lei/1993/lei-8748-9-dezembro-1993-372101-publicacaooriginal-1-pl.html</vt:lpwstr>
      </vt:variant>
      <vt:variant>
        <vt:lpwstr/>
      </vt:variant>
      <vt:variant>
        <vt:i4>1769558</vt:i4>
      </vt:variant>
      <vt:variant>
        <vt:i4>78</vt:i4>
      </vt:variant>
      <vt:variant>
        <vt:i4>0</vt:i4>
      </vt:variant>
      <vt:variant>
        <vt:i4>5</vt:i4>
      </vt:variant>
      <vt:variant>
        <vt:lpwstr>http://www2.camara.gov.br/legin/fed/lei/1993/lei-8748-9-dezembro-1993-372101-publicacaooriginal-1-pl.html</vt:lpwstr>
      </vt:variant>
      <vt:variant>
        <vt:lpwstr/>
      </vt:variant>
      <vt:variant>
        <vt:i4>1769558</vt:i4>
      </vt:variant>
      <vt:variant>
        <vt:i4>75</vt:i4>
      </vt:variant>
      <vt:variant>
        <vt:i4>0</vt:i4>
      </vt:variant>
      <vt:variant>
        <vt:i4>5</vt:i4>
      </vt:variant>
      <vt:variant>
        <vt:lpwstr>http://www2.camara.gov.br/legin/fed/lei/1993/lei-8748-9-dezembro-1993-372101-publicacaooriginal-1-pl.html</vt:lpwstr>
      </vt:variant>
      <vt:variant>
        <vt:lpwstr/>
      </vt:variant>
      <vt:variant>
        <vt:i4>1769558</vt:i4>
      </vt:variant>
      <vt:variant>
        <vt:i4>72</vt:i4>
      </vt:variant>
      <vt:variant>
        <vt:i4>0</vt:i4>
      </vt:variant>
      <vt:variant>
        <vt:i4>5</vt:i4>
      </vt:variant>
      <vt:variant>
        <vt:lpwstr>http://www2.camara.gov.br/legin/fed/lei/1993/lei-8748-9-dezembro-1993-372101-publicacaooriginal-1-pl.html</vt:lpwstr>
      </vt:variant>
      <vt:variant>
        <vt:lpwstr/>
      </vt:variant>
      <vt:variant>
        <vt:i4>1769558</vt:i4>
      </vt:variant>
      <vt:variant>
        <vt:i4>69</vt:i4>
      </vt:variant>
      <vt:variant>
        <vt:i4>0</vt:i4>
      </vt:variant>
      <vt:variant>
        <vt:i4>5</vt:i4>
      </vt:variant>
      <vt:variant>
        <vt:lpwstr>http://www2.camara.gov.br/legin/fed/lei/1993/lei-8748-9-dezembro-1993-372101-publicacaooriginal-1-pl.html</vt:lpwstr>
      </vt:variant>
      <vt:variant>
        <vt:lpwstr/>
      </vt:variant>
      <vt:variant>
        <vt:i4>2555952</vt:i4>
      </vt:variant>
      <vt:variant>
        <vt:i4>66</vt:i4>
      </vt:variant>
      <vt:variant>
        <vt:i4>0</vt:i4>
      </vt:variant>
      <vt:variant>
        <vt:i4>5</vt:i4>
      </vt:variant>
      <vt:variant>
        <vt:lpwstr>http://www2.camara.gov.br/legin/fed/lei/1997/lei-9532-10-dezembro-1997-372088-publicacaooriginal-1-pl.html</vt:lpwstr>
      </vt:variant>
      <vt:variant>
        <vt:lpwstr/>
      </vt:variant>
      <vt:variant>
        <vt:i4>2555952</vt:i4>
      </vt:variant>
      <vt:variant>
        <vt:i4>63</vt:i4>
      </vt:variant>
      <vt:variant>
        <vt:i4>0</vt:i4>
      </vt:variant>
      <vt:variant>
        <vt:i4>5</vt:i4>
      </vt:variant>
      <vt:variant>
        <vt:lpwstr>http://www2.camara.gov.br/legin/fed/lei/1997/lei-9532-10-dezembro-1997-372088-publicacaooriginal-1-pl.html</vt:lpwstr>
      </vt:variant>
      <vt:variant>
        <vt:lpwstr/>
      </vt:variant>
      <vt:variant>
        <vt:i4>2555952</vt:i4>
      </vt:variant>
      <vt:variant>
        <vt:i4>60</vt:i4>
      </vt:variant>
      <vt:variant>
        <vt:i4>0</vt:i4>
      </vt:variant>
      <vt:variant>
        <vt:i4>5</vt:i4>
      </vt:variant>
      <vt:variant>
        <vt:lpwstr>http://www2.camara.gov.br/legin/fed/lei/1997/lei-9532-10-dezembro-1997-372088-publicacaooriginal-1-pl.html</vt:lpwstr>
      </vt:variant>
      <vt:variant>
        <vt:lpwstr/>
      </vt:variant>
      <vt:variant>
        <vt:i4>2555952</vt:i4>
      </vt:variant>
      <vt:variant>
        <vt:i4>57</vt:i4>
      </vt:variant>
      <vt:variant>
        <vt:i4>0</vt:i4>
      </vt:variant>
      <vt:variant>
        <vt:i4>5</vt:i4>
      </vt:variant>
      <vt:variant>
        <vt:lpwstr>http://www2.camara.gov.br/legin/fed/lei/1997/lei-9532-10-dezembro-1997-372088-publicacaooriginal-1-pl.html</vt:lpwstr>
      </vt:variant>
      <vt:variant>
        <vt:lpwstr/>
      </vt:variant>
      <vt:variant>
        <vt:i4>1769558</vt:i4>
      </vt:variant>
      <vt:variant>
        <vt:i4>54</vt:i4>
      </vt:variant>
      <vt:variant>
        <vt:i4>0</vt:i4>
      </vt:variant>
      <vt:variant>
        <vt:i4>5</vt:i4>
      </vt:variant>
      <vt:variant>
        <vt:lpwstr>http://www2.camara.gov.br/legin/fed/lei/1993/lei-8748-9-dezembro-1993-372101-publicacaooriginal-1-pl.html</vt:lpwstr>
      </vt:variant>
      <vt:variant>
        <vt:lpwstr/>
      </vt:variant>
      <vt:variant>
        <vt:i4>1769558</vt:i4>
      </vt:variant>
      <vt:variant>
        <vt:i4>51</vt:i4>
      </vt:variant>
      <vt:variant>
        <vt:i4>0</vt:i4>
      </vt:variant>
      <vt:variant>
        <vt:i4>5</vt:i4>
      </vt:variant>
      <vt:variant>
        <vt:lpwstr>http://www2.camara.gov.br/legin/fed/lei/1993/lei-8748-9-dezembro-1993-372101-publicacaooriginal-1-pl.html</vt:lpwstr>
      </vt:variant>
      <vt:variant>
        <vt:lpwstr/>
      </vt:variant>
      <vt:variant>
        <vt:i4>1769558</vt:i4>
      </vt:variant>
      <vt:variant>
        <vt:i4>48</vt:i4>
      </vt:variant>
      <vt:variant>
        <vt:i4>0</vt:i4>
      </vt:variant>
      <vt:variant>
        <vt:i4>5</vt:i4>
      </vt:variant>
      <vt:variant>
        <vt:lpwstr>http://www2.camara.gov.br/legin/fed/lei/1993/lei-8748-9-dezembro-1993-372101-publicacaooriginal-1-pl.html</vt:lpwstr>
      </vt:variant>
      <vt:variant>
        <vt:lpwstr/>
      </vt:variant>
      <vt:variant>
        <vt:i4>3211384</vt:i4>
      </vt:variant>
      <vt:variant>
        <vt:i4>45</vt:i4>
      </vt:variant>
      <vt:variant>
        <vt:i4>0</vt:i4>
      </vt:variant>
      <vt:variant>
        <vt:i4>5</vt:i4>
      </vt:variant>
      <vt:variant>
        <vt:lpwstr>http://www2.camara.gov.br/legin/fed/lei/2005/lei-11196-21-novembro-2005-539221-publicacaooriginal-37301-pl.html</vt:lpwstr>
      </vt:variant>
      <vt:variant>
        <vt:lpwstr/>
      </vt:variant>
      <vt:variant>
        <vt:i4>1769558</vt:i4>
      </vt:variant>
      <vt:variant>
        <vt:i4>42</vt:i4>
      </vt:variant>
      <vt:variant>
        <vt:i4>0</vt:i4>
      </vt:variant>
      <vt:variant>
        <vt:i4>5</vt:i4>
      </vt:variant>
      <vt:variant>
        <vt:lpwstr>http://www2.camara.gov.br/legin/fed/lei/1993/lei-8748-9-dezembro-1993-372101-publicacaooriginal-1-pl.html</vt:lpwstr>
      </vt:variant>
      <vt:variant>
        <vt:lpwstr/>
      </vt:variant>
      <vt:variant>
        <vt:i4>1769558</vt:i4>
      </vt:variant>
      <vt:variant>
        <vt:i4>39</vt:i4>
      </vt:variant>
      <vt:variant>
        <vt:i4>0</vt:i4>
      </vt:variant>
      <vt:variant>
        <vt:i4>5</vt:i4>
      </vt:variant>
      <vt:variant>
        <vt:lpwstr>http://www2.camara.gov.br/legin/fed/lei/1993/lei-8748-9-dezembro-1993-372101-publicacaooriginal-1-pl.html</vt:lpwstr>
      </vt:variant>
      <vt:variant>
        <vt:lpwstr/>
      </vt:variant>
      <vt:variant>
        <vt:i4>327708</vt:i4>
      </vt:variant>
      <vt:variant>
        <vt:i4>36</vt:i4>
      </vt:variant>
      <vt:variant>
        <vt:i4>0</vt:i4>
      </vt:variant>
      <vt:variant>
        <vt:i4>5</vt:i4>
      </vt:variant>
      <vt:variant>
        <vt:lpwstr>http://www2.camara.gov.br/legin/fed/lei/2009/lei-11941-27-maio-2009-588492-publicacaooriginal-113074-pl.html</vt:lpwstr>
      </vt:variant>
      <vt:variant>
        <vt:lpwstr/>
      </vt:variant>
      <vt:variant>
        <vt:i4>7405675</vt:i4>
      </vt:variant>
      <vt:variant>
        <vt:i4>33</vt:i4>
      </vt:variant>
      <vt:variant>
        <vt:i4>0</vt:i4>
      </vt:variant>
      <vt:variant>
        <vt:i4>5</vt:i4>
      </vt:variant>
      <vt:variant>
        <vt:lpwstr>https://www2.camara.leg.br/legin/fed/lei/2023/lei-14689-20-setembro-2023-794729-veto-169361-pl.html</vt:lpwstr>
      </vt:variant>
      <vt:variant>
        <vt:lpwstr/>
      </vt:variant>
      <vt:variant>
        <vt:i4>1376258</vt:i4>
      </vt:variant>
      <vt:variant>
        <vt:i4>30</vt:i4>
      </vt:variant>
      <vt:variant>
        <vt:i4>0</vt:i4>
      </vt:variant>
      <vt:variant>
        <vt:i4>5</vt:i4>
      </vt:variant>
      <vt:variant>
        <vt:lpwstr>http://www2.camara.leg.br/legin/fed/lei/2015/lei-13140-26-junho-2015-781100-publicacaooriginal-147366-pl.html</vt:lpwstr>
      </vt:variant>
      <vt:variant>
        <vt:lpwstr/>
      </vt:variant>
      <vt:variant>
        <vt:i4>327708</vt:i4>
      </vt:variant>
      <vt:variant>
        <vt:i4>27</vt:i4>
      </vt:variant>
      <vt:variant>
        <vt:i4>0</vt:i4>
      </vt:variant>
      <vt:variant>
        <vt:i4>5</vt:i4>
      </vt:variant>
      <vt:variant>
        <vt:lpwstr>http://www2.camara.gov.br/legin/fed/lei/2009/lei-11941-27-maio-2009-588492-publicacaooriginal-113074-pl.html</vt:lpwstr>
      </vt:variant>
      <vt:variant>
        <vt:lpwstr/>
      </vt:variant>
      <vt:variant>
        <vt:i4>327708</vt:i4>
      </vt:variant>
      <vt:variant>
        <vt:i4>24</vt:i4>
      </vt:variant>
      <vt:variant>
        <vt:i4>0</vt:i4>
      </vt:variant>
      <vt:variant>
        <vt:i4>5</vt:i4>
      </vt:variant>
      <vt:variant>
        <vt:lpwstr>http://www2.camara.gov.br/legin/fed/lei/2009/lei-11941-27-maio-2009-588492-publicacaooriginal-113074-pl.html</vt:lpwstr>
      </vt:variant>
      <vt:variant>
        <vt:lpwstr/>
      </vt:variant>
      <vt:variant>
        <vt:i4>327708</vt:i4>
      </vt:variant>
      <vt:variant>
        <vt:i4>21</vt:i4>
      </vt:variant>
      <vt:variant>
        <vt:i4>0</vt:i4>
      </vt:variant>
      <vt:variant>
        <vt:i4>5</vt:i4>
      </vt:variant>
      <vt:variant>
        <vt:lpwstr>http://www2.camara.gov.br/legin/fed/lei/2009/lei-11941-27-maio-2009-588492-publicacaooriginal-113074-pl.html</vt:lpwstr>
      </vt:variant>
      <vt:variant>
        <vt:lpwstr/>
      </vt:variant>
      <vt:variant>
        <vt:i4>1769558</vt:i4>
      </vt:variant>
      <vt:variant>
        <vt:i4>18</vt:i4>
      </vt:variant>
      <vt:variant>
        <vt:i4>0</vt:i4>
      </vt:variant>
      <vt:variant>
        <vt:i4>5</vt:i4>
      </vt:variant>
      <vt:variant>
        <vt:lpwstr>http://www2.camara.gov.br/legin/fed/lei/1993/lei-8748-9-dezembro-1993-372101-publicacaooriginal-1-pl.html</vt:lpwstr>
      </vt:variant>
      <vt:variant>
        <vt:lpwstr/>
      </vt:variant>
      <vt:variant>
        <vt:i4>1769558</vt:i4>
      </vt:variant>
      <vt:variant>
        <vt:i4>15</vt:i4>
      </vt:variant>
      <vt:variant>
        <vt:i4>0</vt:i4>
      </vt:variant>
      <vt:variant>
        <vt:i4>5</vt:i4>
      </vt:variant>
      <vt:variant>
        <vt:lpwstr>http://www2.camara.gov.br/legin/fed/lei/1993/lei-8748-9-dezembro-1993-372101-publicacaooriginal-1-pl.html</vt:lpwstr>
      </vt:variant>
      <vt:variant>
        <vt:lpwstr/>
      </vt:variant>
      <vt:variant>
        <vt:i4>3211384</vt:i4>
      </vt:variant>
      <vt:variant>
        <vt:i4>12</vt:i4>
      </vt:variant>
      <vt:variant>
        <vt:i4>0</vt:i4>
      </vt:variant>
      <vt:variant>
        <vt:i4>5</vt:i4>
      </vt:variant>
      <vt:variant>
        <vt:lpwstr>http://www2.camara.gov.br/legin/fed/lei/2005/lei-11196-21-novembro-2005-539221-publicacaooriginal-37301-pl.html</vt:lpwstr>
      </vt:variant>
      <vt:variant>
        <vt:lpwstr/>
      </vt:variant>
      <vt:variant>
        <vt:i4>327708</vt:i4>
      </vt:variant>
      <vt:variant>
        <vt:i4>9</vt:i4>
      </vt:variant>
      <vt:variant>
        <vt:i4>0</vt:i4>
      </vt:variant>
      <vt:variant>
        <vt:i4>5</vt:i4>
      </vt:variant>
      <vt:variant>
        <vt:lpwstr>http://www2.camara.gov.br/legin/fed/lei/2009/lei-11941-27-maio-2009-588492-publicacaooriginal-113074-pl.html</vt:lpwstr>
      </vt:variant>
      <vt:variant>
        <vt:lpwstr/>
      </vt:variant>
      <vt:variant>
        <vt:i4>1769558</vt:i4>
      </vt:variant>
      <vt:variant>
        <vt:i4>6</vt:i4>
      </vt:variant>
      <vt:variant>
        <vt:i4>0</vt:i4>
      </vt:variant>
      <vt:variant>
        <vt:i4>5</vt:i4>
      </vt:variant>
      <vt:variant>
        <vt:lpwstr>http://www2.camara.gov.br/legin/fed/lei/1993/lei-8748-9-dezembro-1993-372101-publicacaooriginal-1-pl.html</vt:lpwstr>
      </vt:variant>
      <vt:variant>
        <vt:lpwstr/>
      </vt:variant>
      <vt:variant>
        <vt:i4>2228339</vt:i4>
      </vt:variant>
      <vt:variant>
        <vt:i4>3</vt:i4>
      </vt:variant>
      <vt:variant>
        <vt:i4>0</vt:i4>
      </vt:variant>
      <vt:variant>
        <vt:i4>5</vt:i4>
      </vt:variant>
      <vt:variant>
        <vt:lpwstr>http://www2.camara.leg.br/legin/fed/lei/2013/lei-12865-9-outubro-2013-777235-publicacaooriginal-141416-pl.html</vt:lpwstr>
      </vt:variant>
      <vt:variant>
        <vt:lpwstr/>
      </vt:variant>
      <vt:variant>
        <vt:i4>3211384</vt:i4>
      </vt:variant>
      <vt:variant>
        <vt:i4>0</vt:i4>
      </vt:variant>
      <vt:variant>
        <vt:i4>0</vt:i4>
      </vt:variant>
      <vt:variant>
        <vt:i4>5</vt:i4>
      </vt:variant>
      <vt:variant>
        <vt:lpwstr>http://www2.camara.gov.br/legin/fed/lei/2005/lei-11196-21-novembro-2005-539221-publicacaooriginal-37301-pl.html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Eneida Valarini Martins</cp:lastModifiedBy>
  <cp:revision>19</cp:revision>
  <cp:lastPrinted>2009-10-20T17:50:00Z</cp:lastPrinted>
  <dcterms:created xsi:type="dcterms:W3CDTF">2025-11-21T16:11:00Z</dcterms:created>
  <dcterms:modified xsi:type="dcterms:W3CDTF">2026-01-15T20:38:00Z</dcterms:modified>
</cp:coreProperties>
</file>