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4E5C" w:rsidRPr="00D941E4" w:rsidRDefault="00934E5C" w:rsidP="00934E5C">
      <w:pPr>
        <w:spacing w:after="160" w:line="259" w:lineRule="auto"/>
        <w:jc w:val="center"/>
        <w:rPr>
          <w:b/>
          <w:sz w:val="36"/>
        </w:rPr>
      </w:pPr>
      <w:r>
        <w:rPr>
          <w:b/>
          <w:sz w:val="36"/>
        </w:rPr>
        <w:t xml:space="preserve">PROJETO DE LEI ORÇAMENTÁRIA ANUAL </w:t>
      </w:r>
      <w:r w:rsidRPr="00D941E4">
        <w:rPr>
          <w:b/>
          <w:sz w:val="36"/>
        </w:rPr>
        <w:t>202</w:t>
      </w:r>
      <w:r>
        <w:rPr>
          <w:b/>
          <w:sz w:val="36"/>
        </w:rPr>
        <w:t>6</w:t>
      </w:r>
    </w:p>
    <w:p w:rsidR="00934E5C" w:rsidRPr="00D941E4" w:rsidRDefault="00934E5C" w:rsidP="00934E5C">
      <w:pPr>
        <w:spacing w:after="160" w:line="259" w:lineRule="auto"/>
        <w:jc w:val="center"/>
        <w:rPr>
          <w:b/>
          <w:sz w:val="36"/>
        </w:rPr>
      </w:pPr>
      <w:r w:rsidRPr="00D941E4">
        <w:rPr>
          <w:b/>
          <w:sz w:val="36"/>
        </w:rPr>
        <w:t>PROJETO DE LEI Nº 15/2025-CN</w:t>
      </w:r>
    </w:p>
    <w:p w:rsidR="00934E5C" w:rsidRDefault="00934E5C" w:rsidP="00934E5C">
      <w:pPr>
        <w:spacing w:after="160" w:line="259" w:lineRule="auto"/>
        <w:jc w:val="center"/>
        <w:rPr>
          <w:b/>
          <w:sz w:val="28"/>
        </w:rPr>
      </w:pPr>
    </w:p>
    <w:p w:rsidR="00934E5C" w:rsidRPr="00A63127" w:rsidRDefault="00934E5C" w:rsidP="00934E5C">
      <w:pPr>
        <w:rPr>
          <w:rFonts w:ascii="Arial" w:hAnsi="Arial" w:cs="Arial"/>
          <w:sz w:val="28"/>
        </w:rPr>
      </w:pPr>
      <w:r w:rsidRPr="00A63127">
        <w:rPr>
          <w:rFonts w:ascii="Arial" w:hAnsi="Arial" w:cs="Arial"/>
          <w:sz w:val="28"/>
        </w:rPr>
        <w:t>Senhoras e Senhores Deputados,</w:t>
      </w:r>
    </w:p>
    <w:p w:rsidR="00934E5C" w:rsidRDefault="00E23B8A" w:rsidP="00934E5C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0000"/>
          <w:sz w:val="28"/>
          <w:szCs w:val="22"/>
        </w:rPr>
      </w:pPr>
      <w:r>
        <w:rPr>
          <w:rFonts w:ascii="Arial" w:hAnsi="Arial" w:cs="Arial"/>
          <w:color w:val="000000"/>
          <w:sz w:val="28"/>
          <w:szCs w:val="22"/>
        </w:rPr>
        <w:t>Em virtude do c</w:t>
      </w:r>
      <w:r w:rsidR="00934E5C" w:rsidRPr="001A75F1">
        <w:rPr>
          <w:rFonts w:ascii="Arial" w:hAnsi="Arial" w:cs="Arial"/>
          <w:color w:val="000000"/>
          <w:sz w:val="28"/>
          <w:szCs w:val="22"/>
        </w:rPr>
        <w:t>ronograma apresentado pela Comissão Mista de Orçamento, referente ao Projeto de Lei Orçamentária Anual 2026 (PL 15/2025-CN)</w:t>
      </w:r>
      <w:r>
        <w:rPr>
          <w:rFonts w:ascii="Arial" w:hAnsi="Arial" w:cs="Arial"/>
          <w:color w:val="000000"/>
          <w:sz w:val="28"/>
          <w:szCs w:val="22"/>
        </w:rPr>
        <w:t>,</w:t>
      </w:r>
      <w:r w:rsidR="00934E5C" w:rsidRPr="001A75F1">
        <w:rPr>
          <w:rFonts w:ascii="Arial" w:hAnsi="Arial" w:cs="Arial"/>
          <w:color w:val="000000"/>
          <w:sz w:val="28"/>
          <w:szCs w:val="22"/>
        </w:rPr>
        <w:t xml:space="preserve"> disponib</w:t>
      </w:r>
      <w:r>
        <w:rPr>
          <w:rFonts w:ascii="Arial" w:hAnsi="Arial" w:cs="Arial"/>
          <w:color w:val="000000"/>
          <w:sz w:val="28"/>
          <w:szCs w:val="22"/>
        </w:rPr>
        <w:t>ilizamos</w:t>
      </w:r>
      <w:r w:rsidR="00934E5C" w:rsidRPr="001A75F1">
        <w:rPr>
          <w:rFonts w:ascii="Arial" w:hAnsi="Arial" w:cs="Arial"/>
          <w:color w:val="000000"/>
          <w:sz w:val="28"/>
          <w:szCs w:val="22"/>
        </w:rPr>
        <w:t xml:space="preserve"> o cronograma definitivo de apresentação de emendas ao PLOA 2026 na Comissão de </w:t>
      </w:r>
      <w:r w:rsidR="00934E5C">
        <w:rPr>
          <w:rFonts w:ascii="Arial" w:hAnsi="Arial" w:cs="Arial"/>
          <w:color w:val="000000"/>
          <w:sz w:val="28"/>
          <w:szCs w:val="22"/>
        </w:rPr>
        <w:t>Viação e Transportes</w:t>
      </w:r>
      <w:r w:rsidR="00934E5C" w:rsidRPr="001A75F1">
        <w:rPr>
          <w:rFonts w:ascii="Arial" w:hAnsi="Arial" w:cs="Arial"/>
          <w:color w:val="000000"/>
          <w:sz w:val="28"/>
          <w:szCs w:val="22"/>
        </w:rPr>
        <w:t>.</w:t>
      </w:r>
    </w:p>
    <w:p w:rsidR="00934E5C" w:rsidRPr="001A75F1" w:rsidRDefault="00934E5C" w:rsidP="00934E5C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32"/>
        </w:rPr>
      </w:pPr>
    </w:p>
    <w:p w:rsidR="00934E5C" w:rsidRPr="00A63127" w:rsidRDefault="00934E5C" w:rsidP="00934E5C">
      <w:pPr>
        <w:rPr>
          <w:rFonts w:ascii="Arial" w:hAnsi="Arial" w:cs="Arial"/>
          <w:b/>
          <w:sz w:val="28"/>
        </w:rPr>
      </w:pPr>
      <w:r w:rsidRPr="00A63127">
        <w:rPr>
          <w:rFonts w:ascii="Arial" w:hAnsi="Arial" w:cs="Arial"/>
          <w:b/>
          <w:sz w:val="28"/>
        </w:rPr>
        <w:t xml:space="preserve">CRONOGRAMA NA </w:t>
      </w:r>
      <w:r>
        <w:rPr>
          <w:rFonts w:ascii="Arial" w:hAnsi="Arial" w:cs="Arial"/>
          <w:b/>
          <w:sz w:val="28"/>
        </w:rPr>
        <w:t>CVT</w:t>
      </w:r>
      <w:r w:rsidRPr="00A63127">
        <w:rPr>
          <w:rFonts w:ascii="Arial" w:hAnsi="Arial" w:cs="Arial"/>
          <w:b/>
          <w:sz w:val="28"/>
        </w:rPr>
        <w:t>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34E5C" w:rsidRPr="00A63127" w:rsidTr="00934E5C">
        <w:tc>
          <w:tcPr>
            <w:tcW w:w="3681" w:type="dxa"/>
            <w:vAlign w:val="center"/>
          </w:tcPr>
          <w:p w:rsidR="00934E5C" w:rsidRPr="00A63127" w:rsidRDefault="00934E5C" w:rsidP="0066025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Sexta-feira (24/10</w:t>
            </w:r>
            <w:r w:rsidRPr="00A63127">
              <w:rPr>
                <w:rFonts w:ascii="Arial" w:hAnsi="Arial" w:cs="Arial"/>
                <w:sz w:val="28"/>
              </w:rPr>
              <w:t>)</w:t>
            </w:r>
            <w:r>
              <w:rPr>
                <w:rFonts w:ascii="Arial" w:hAnsi="Arial" w:cs="Arial"/>
                <w:sz w:val="28"/>
              </w:rPr>
              <w:t xml:space="preserve"> às 8h</w:t>
            </w:r>
          </w:p>
        </w:tc>
        <w:tc>
          <w:tcPr>
            <w:tcW w:w="5953" w:type="dxa"/>
          </w:tcPr>
          <w:p w:rsidR="00934E5C" w:rsidRPr="00A63127" w:rsidRDefault="00934E5C" w:rsidP="0066025F">
            <w:pPr>
              <w:jc w:val="both"/>
              <w:rPr>
                <w:rFonts w:ascii="Arial" w:hAnsi="Arial" w:cs="Arial"/>
                <w:sz w:val="28"/>
              </w:rPr>
            </w:pPr>
            <w:r w:rsidRPr="00A63127">
              <w:rPr>
                <w:rFonts w:ascii="Arial" w:hAnsi="Arial" w:cs="Arial"/>
                <w:sz w:val="28"/>
              </w:rPr>
              <w:t xml:space="preserve">Abertura do </w:t>
            </w:r>
            <w:hyperlink r:id="rId8" w:history="1">
              <w:r w:rsidRPr="00A63127">
                <w:rPr>
                  <w:rStyle w:val="Hyperlink"/>
                  <w:rFonts w:ascii="Arial" w:hAnsi="Arial" w:cs="Arial"/>
                  <w:sz w:val="28"/>
                </w:rPr>
                <w:t xml:space="preserve">sistema </w:t>
              </w:r>
              <w:proofErr w:type="spellStart"/>
              <w:r w:rsidRPr="00A63127">
                <w:rPr>
                  <w:rStyle w:val="Hyperlink"/>
                  <w:rFonts w:ascii="Arial" w:hAnsi="Arial" w:cs="Arial"/>
                  <w:sz w:val="28"/>
                </w:rPr>
                <w:t>Lexor</w:t>
              </w:r>
              <w:proofErr w:type="spellEnd"/>
            </w:hyperlink>
            <w:r w:rsidRPr="00A63127">
              <w:rPr>
                <w:rFonts w:ascii="Arial" w:hAnsi="Arial" w:cs="Arial"/>
                <w:sz w:val="28"/>
              </w:rPr>
              <w:t xml:space="preserve"> para apresentação de su</w:t>
            </w:r>
            <w:r>
              <w:rPr>
                <w:rFonts w:ascii="Arial" w:hAnsi="Arial" w:cs="Arial"/>
                <w:sz w:val="28"/>
              </w:rPr>
              <w:t>gestões de emendas na Comissão</w:t>
            </w:r>
            <w:r w:rsidRPr="00A63127">
              <w:rPr>
                <w:rFonts w:ascii="Arial" w:hAnsi="Arial" w:cs="Arial"/>
                <w:sz w:val="28"/>
              </w:rPr>
              <w:t>.</w:t>
            </w:r>
          </w:p>
        </w:tc>
      </w:tr>
      <w:tr w:rsidR="00934E5C" w:rsidRPr="00A63127" w:rsidTr="00934E5C">
        <w:tc>
          <w:tcPr>
            <w:tcW w:w="3681" w:type="dxa"/>
            <w:vAlign w:val="center"/>
          </w:tcPr>
          <w:p w:rsidR="00934E5C" w:rsidRPr="00F74A88" w:rsidRDefault="00934E5C" w:rsidP="0066025F">
            <w:pPr>
              <w:jc w:val="center"/>
              <w:rPr>
                <w:rFonts w:ascii="Arial" w:hAnsi="Arial" w:cs="Arial"/>
                <w:b/>
                <w:color w:val="FF0000"/>
                <w:sz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</w:rPr>
              <w:t>Quinta-feira</w:t>
            </w:r>
            <w:r w:rsidRPr="00F74A88">
              <w:rPr>
                <w:rFonts w:ascii="Arial" w:hAnsi="Arial" w:cs="Arial"/>
                <w:b/>
                <w:color w:val="FF0000"/>
                <w:sz w:val="28"/>
              </w:rPr>
              <w:t xml:space="preserve"> (</w:t>
            </w:r>
            <w:r>
              <w:rPr>
                <w:rFonts w:ascii="Arial" w:hAnsi="Arial" w:cs="Arial"/>
                <w:b/>
                <w:color w:val="FF0000"/>
                <w:sz w:val="28"/>
              </w:rPr>
              <w:t>30/10</w:t>
            </w:r>
            <w:r w:rsidRPr="00F74A88">
              <w:rPr>
                <w:rFonts w:ascii="Arial" w:hAnsi="Arial" w:cs="Arial"/>
                <w:b/>
                <w:color w:val="FF0000"/>
                <w:sz w:val="28"/>
              </w:rPr>
              <w:t>)</w:t>
            </w:r>
          </w:p>
          <w:p w:rsidR="00934E5C" w:rsidRPr="00F74A88" w:rsidRDefault="00934E5C" w:rsidP="0066025F">
            <w:pPr>
              <w:jc w:val="center"/>
              <w:rPr>
                <w:rFonts w:ascii="Arial" w:hAnsi="Arial" w:cs="Arial"/>
                <w:b/>
                <w:color w:val="FF0000"/>
                <w:sz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</w:rPr>
              <w:t>*às 19h</w:t>
            </w:r>
          </w:p>
        </w:tc>
        <w:tc>
          <w:tcPr>
            <w:tcW w:w="5953" w:type="dxa"/>
          </w:tcPr>
          <w:p w:rsidR="00934E5C" w:rsidRPr="00F74A88" w:rsidRDefault="00934E5C" w:rsidP="00934E5C">
            <w:pPr>
              <w:jc w:val="both"/>
              <w:rPr>
                <w:rFonts w:ascii="Arial" w:hAnsi="Arial" w:cs="Arial"/>
                <w:b/>
                <w:color w:val="FF0000"/>
                <w:sz w:val="28"/>
              </w:rPr>
            </w:pPr>
            <w:r w:rsidRPr="00F74A88">
              <w:rPr>
                <w:rFonts w:ascii="Arial" w:hAnsi="Arial" w:cs="Arial"/>
                <w:b/>
                <w:color w:val="FF0000"/>
                <w:sz w:val="28"/>
                <w:u w:val="single"/>
              </w:rPr>
              <w:t>Prazo final</w:t>
            </w:r>
            <w:r w:rsidRPr="00F74A88">
              <w:rPr>
                <w:rFonts w:ascii="Arial" w:hAnsi="Arial" w:cs="Arial"/>
                <w:b/>
                <w:color w:val="FF0000"/>
                <w:sz w:val="28"/>
              </w:rPr>
              <w:t xml:space="preserve"> para apresentação de sugestões de emendas na </w:t>
            </w:r>
            <w:r>
              <w:rPr>
                <w:rFonts w:ascii="Arial" w:hAnsi="Arial" w:cs="Arial"/>
                <w:b/>
                <w:color w:val="FF0000"/>
                <w:sz w:val="28"/>
              </w:rPr>
              <w:t xml:space="preserve">Comissão de Viação e Transportes </w:t>
            </w:r>
          </w:p>
        </w:tc>
      </w:tr>
      <w:tr w:rsidR="00934E5C" w:rsidRPr="00A63127" w:rsidTr="00934E5C">
        <w:tc>
          <w:tcPr>
            <w:tcW w:w="3681" w:type="dxa"/>
            <w:vAlign w:val="center"/>
          </w:tcPr>
          <w:p w:rsidR="00934E5C" w:rsidRPr="00A63127" w:rsidRDefault="00934E5C" w:rsidP="0066025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Quarta</w:t>
            </w:r>
            <w:r w:rsidRPr="00A63127">
              <w:rPr>
                <w:rFonts w:ascii="Arial" w:hAnsi="Arial" w:cs="Arial"/>
                <w:sz w:val="28"/>
              </w:rPr>
              <w:t>-feira (</w:t>
            </w:r>
            <w:r>
              <w:rPr>
                <w:rFonts w:ascii="Arial" w:hAnsi="Arial" w:cs="Arial"/>
                <w:sz w:val="28"/>
              </w:rPr>
              <w:t>5/11</w:t>
            </w:r>
            <w:r w:rsidRPr="00A63127">
              <w:rPr>
                <w:rFonts w:ascii="Arial" w:hAnsi="Arial" w:cs="Arial"/>
                <w:sz w:val="28"/>
              </w:rPr>
              <w:t>)</w:t>
            </w:r>
          </w:p>
          <w:p w:rsidR="00934E5C" w:rsidRPr="00A63127" w:rsidRDefault="00934E5C" w:rsidP="00934E5C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  <w:proofErr w:type="gramStart"/>
            <w:r w:rsidRPr="00A63127">
              <w:rPr>
                <w:rFonts w:ascii="Arial" w:hAnsi="Arial" w:cs="Arial"/>
                <w:sz w:val="28"/>
              </w:rPr>
              <w:t>às</w:t>
            </w:r>
            <w:proofErr w:type="gramEnd"/>
            <w:r w:rsidRPr="00A63127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10h</w:t>
            </w:r>
            <w:r w:rsidRPr="00A63127">
              <w:rPr>
                <w:rFonts w:ascii="Arial" w:hAnsi="Arial" w:cs="Arial"/>
                <w:sz w:val="28"/>
              </w:rPr>
              <w:t xml:space="preserve">, Plenário </w:t>
            </w:r>
            <w:r>
              <w:rPr>
                <w:rFonts w:ascii="Arial" w:hAnsi="Arial" w:cs="Arial"/>
                <w:sz w:val="28"/>
              </w:rPr>
              <w:t xml:space="preserve"> 11</w:t>
            </w:r>
          </w:p>
        </w:tc>
        <w:tc>
          <w:tcPr>
            <w:tcW w:w="5953" w:type="dxa"/>
          </w:tcPr>
          <w:p w:rsidR="00934E5C" w:rsidRPr="00A63127" w:rsidRDefault="00934E5C" w:rsidP="00934E5C">
            <w:pPr>
              <w:jc w:val="both"/>
              <w:rPr>
                <w:rFonts w:ascii="Arial" w:hAnsi="Arial" w:cs="Arial"/>
                <w:sz w:val="28"/>
              </w:rPr>
            </w:pPr>
            <w:r w:rsidRPr="00A63127">
              <w:rPr>
                <w:rFonts w:ascii="Arial" w:hAnsi="Arial" w:cs="Arial"/>
                <w:sz w:val="28"/>
              </w:rPr>
              <w:t xml:space="preserve">Reunião para deliberação das sugestões de emenda a serem apresentadas pela </w:t>
            </w:r>
            <w:r>
              <w:rPr>
                <w:rFonts w:ascii="Arial" w:hAnsi="Arial" w:cs="Arial"/>
                <w:sz w:val="28"/>
              </w:rPr>
              <w:t>Comissão de Viação e Transportes</w:t>
            </w:r>
            <w:r w:rsidRPr="00A63127">
              <w:rPr>
                <w:rFonts w:ascii="Arial" w:hAnsi="Arial" w:cs="Arial"/>
                <w:sz w:val="28"/>
              </w:rPr>
              <w:t xml:space="preserve"> junto à CMO</w:t>
            </w:r>
          </w:p>
        </w:tc>
      </w:tr>
    </w:tbl>
    <w:p w:rsidR="00934E5C" w:rsidRPr="00A63127" w:rsidRDefault="00934E5C" w:rsidP="00934E5C">
      <w:pPr>
        <w:rPr>
          <w:rFonts w:ascii="Arial" w:hAnsi="Arial" w:cs="Arial"/>
          <w:sz w:val="28"/>
        </w:rPr>
      </w:pPr>
    </w:p>
    <w:p w:rsidR="00934E5C" w:rsidRDefault="00934E5C" w:rsidP="00934E5C">
      <w:pPr>
        <w:rPr>
          <w:rFonts w:ascii="Arial" w:hAnsi="Arial" w:cs="Arial"/>
          <w:b/>
          <w:sz w:val="28"/>
        </w:rPr>
      </w:pPr>
    </w:p>
    <w:p w:rsidR="00934E5C" w:rsidRDefault="00934E5C" w:rsidP="00934E5C">
      <w:pPr>
        <w:rPr>
          <w:rFonts w:ascii="Arial" w:hAnsi="Arial" w:cs="Arial"/>
          <w:b/>
          <w:sz w:val="28"/>
        </w:rPr>
      </w:pPr>
    </w:p>
    <w:p w:rsidR="00934E5C" w:rsidRDefault="00934E5C" w:rsidP="00934E5C">
      <w:pPr>
        <w:rPr>
          <w:rFonts w:ascii="Arial" w:hAnsi="Arial" w:cs="Arial"/>
          <w:b/>
          <w:sz w:val="28"/>
        </w:rPr>
      </w:pPr>
    </w:p>
    <w:p w:rsidR="00934E5C" w:rsidRDefault="00934E5C" w:rsidP="00934E5C">
      <w:pPr>
        <w:rPr>
          <w:rFonts w:ascii="Arial" w:hAnsi="Arial" w:cs="Arial"/>
          <w:b/>
          <w:sz w:val="28"/>
        </w:rPr>
      </w:pPr>
    </w:p>
    <w:p w:rsidR="00934E5C" w:rsidRPr="00A63127" w:rsidRDefault="00934E5C" w:rsidP="00934E5C">
      <w:pPr>
        <w:rPr>
          <w:rFonts w:ascii="Arial" w:hAnsi="Arial" w:cs="Arial"/>
          <w:sz w:val="28"/>
        </w:rPr>
      </w:pPr>
      <w:r w:rsidRPr="00A63127">
        <w:rPr>
          <w:rFonts w:ascii="Arial" w:hAnsi="Arial" w:cs="Arial"/>
          <w:b/>
          <w:sz w:val="28"/>
        </w:rPr>
        <w:t>ORIENTAÇÕES</w:t>
      </w:r>
      <w:r w:rsidRPr="00A63127">
        <w:rPr>
          <w:rFonts w:ascii="Arial" w:hAnsi="Arial" w:cs="Arial"/>
          <w:sz w:val="28"/>
        </w:rPr>
        <w:t xml:space="preserve">: </w:t>
      </w:r>
    </w:p>
    <w:p w:rsidR="00934E5C" w:rsidRDefault="00934E5C" w:rsidP="00934E5C">
      <w:pPr>
        <w:pStyle w:val="PargrafodaLista"/>
        <w:widowControl/>
        <w:numPr>
          <w:ilvl w:val="0"/>
          <w:numId w:val="44"/>
        </w:numPr>
        <w:autoSpaceDE/>
        <w:autoSpaceDN/>
        <w:spacing w:before="0" w:after="160" w:line="259" w:lineRule="auto"/>
        <w:ind w:right="0"/>
        <w:contextualSpacing/>
        <w:rPr>
          <w:rFonts w:ascii="Arial" w:hAnsi="Arial" w:cs="Arial"/>
          <w:sz w:val="28"/>
        </w:rPr>
      </w:pPr>
      <w:r w:rsidRPr="00A63127">
        <w:rPr>
          <w:rFonts w:ascii="Arial" w:hAnsi="Arial" w:cs="Arial"/>
          <w:sz w:val="28"/>
        </w:rPr>
        <w:t xml:space="preserve">As emendas deverão ser apresentadas por meio do sistema de elaboração de emendas, disponível no endereço eletrônico: </w:t>
      </w:r>
      <w:r>
        <w:rPr>
          <w:rStyle w:val="Hyperlink"/>
          <w:rFonts w:ascii="Arial" w:hAnsi="Arial" w:cs="Arial"/>
          <w:sz w:val="28"/>
        </w:rPr>
        <w:fldChar w:fldCharType="begin"/>
      </w:r>
      <w:r>
        <w:rPr>
          <w:rStyle w:val="Hyperlink"/>
          <w:rFonts w:ascii="Arial" w:hAnsi="Arial" w:cs="Arial"/>
          <w:sz w:val="28"/>
        </w:rPr>
        <w:instrText xml:space="preserve"> HYPERLINK "http://legis.senado.leg.br/lexor" </w:instrText>
      </w:r>
      <w:r>
        <w:rPr>
          <w:rStyle w:val="Hyperlink"/>
          <w:rFonts w:ascii="Arial" w:hAnsi="Arial" w:cs="Arial"/>
          <w:sz w:val="28"/>
        </w:rPr>
        <w:fldChar w:fldCharType="separate"/>
      </w:r>
      <w:r w:rsidRPr="008142CB">
        <w:rPr>
          <w:rStyle w:val="Hyperlink"/>
          <w:rFonts w:ascii="Arial" w:hAnsi="Arial" w:cs="Arial"/>
          <w:sz w:val="28"/>
        </w:rPr>
        <w:t>http://legis.senado.leg.br/lexor</w:t>
      </w:r>
      <w:r>
        <w:rPr>
          <w:rStyle w:val="Hyperlink"/>
          <w:rFonts w:ascii="Arial" w:hAnsi="Arial" w:cs="Arial"/>
          <w:sz w:val="28"/>
        </w:rPr>
        <w:fldChar w:fldCharType="end"/>
      </w:r>
      <w:r>
        <w:rPr>
          <w:rStyle w:val="Hyperlink"/>
          <w:rFonts w:ascii="Arial" w:hAnsi="Arial" w:cs="Arial"/>
          <w:sz w:val="28"/>
        </w:rPr>
        <w:t>;</w:t>
      </w:r>
      <w:r>
        <w:rPr>
          <w:rFonts w:ascii="Arial" w:hAnsi="Arial" w:cs="Arial"/>
          <w:sz w:val="28"/>
        </w:rPr>
        <w:t xml:space="preserve"> </w:t>
      </w:r>
    </w:p>
    <w:p w:rsidR="00934E5C" w:rsidRPr="00A63127" w:rsidRDefault="00934E5C" w:rsidP="00934E5C">
      <w:pPr>
        <w:pStyle w:val="PargrafodaLista"/>
        <w:ind w:left="360"/>
        <w:rPr>
          <w:rFonts w:ascii="Arial" w:hAnsi="Arial" w:cs="Arial"/>
          <w:sz w:val="28"/>
        </w:rPr>
      </w:pPr>
    </w:p>
    <w:p w:rsidR="00934E5C" w:rsidRDefault="00934E5C" w:rsidP="00934E5C">
      <w:pPr>
        <w:pStyle w:val="PargrafodaLista"/>
        <w:widowControl/>
        <w:numPr>
          <w:ilvl w:val="0"/>
          <w:numId w:val="44"/>
        </w:numPr>
        <w:autoSpaceDE/>
        <w:autoSpaceDN/>
        <w:spacing w:before="0" w:after="160" w:line="259" w:lineRule="auto"/>
        <w:ind w:left="720" w:right="0" w:hanging="36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Apenas os membros da Comissão poderão apresentar sugestões de emendas e no limite de </w:t>
      </w:r>
      <w:r w:rsidR="00811800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 xml:space="preserve"> (</w:t>
      </w:r>
      <w:r w:rsidR="00811800">
        <w:rPr>
          <w:rFonts w:ascii="Arial" w:hAnsi="Arial" w:cs="Arial"/>
          <w:sz w:val="28"/>
        </w:rPr>
        <w:t>duas</w:t>
      </w:r>
      <w:bookmarkStart w:id="0" w:name="_GoBack"/>
      <w:bookmarkEnd w:id="0"/>
      <w:r>
        <w:rPr>
          <w:rFonts w:ascii="Arial" w:hAnsi="Arial" w:cs="Arial"/>
          <w:sz w:val="28"/>
        </w:rPr>
        <w:t>) sugestões por parlamentar;</w:t>
      </w:r>
    </w:p>
    <w:p w:rsidR="00934E5C" w:rsidRPr="00A63127" w:rsidRDefault="00934E5C" w:rsidP="00934E5C">
      <w:pPr>
        <w:pStyle w:val="PargrafodaLista"/>
        <w:rPr>
          <w:rFonts w:ascii="Arial" w:hAnsi="Arial" w:cs="Arial"/>
          <w:sz w:val="28"/>
        </w:rPr>
      </w:pPr>
    </w:p>
    <w:p w:rsidR="00934E5C" w:rsidRPr="00EB026E" w:rsidRDefault="00934E5C" w:rsidP="00934E5C">
      <w:pPr>
        <w:pStyle w:val="PargrafodaLista"/>
        <w:widowControl/>
        <w:numPr>
          <w:ilvl w:val="0"/>
          <w:numId w:val="44"/>
        </w:numPr>
        <w:autoSpaceDE/>
        <w:autoSpaceDN/>
        <w:spacing w:before="0" w:after="160" w:line="259" w:lineRule="auto"/>
        <w:ind w:left="720" w:right="0" w:hanging="36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 </w:t>
      </w:r>
      <w:r w:rsidR="00E23B8A">
        <w:rPr>
          <w:rFonts w:ascii="Arial" w:hAnsi="Arial" w:cs="Arial"/>
          <w:sz w:val="28"/>
        </w:rPr>
        <w:t>limite de apresentação</w:t>
      </w:r>
      <w:r>
        <w:rPr>
          <w:rFonts w:ascii="Arial" w:hAnsi="Arial" w:cs="Arial"/>
          <w:sz w:val="28"/>
        </w:rPr>
        <w:t xml:space="preserve"> são seis emendas de ACRÉSCIMO e duas emendas de REMANEJAMENTO ao Projeto de Lei n° 15/2025-CN por Comissão Permanente.</w:t>
      </w:r>
    </w:p>
    <w:p w:rsidR="00934E5C" w:rsidRDefault="00934E5C" w:rsidP="00934E5C">
      <w:pPr>
        <w:rPr>
          <w:rFonts w:ascii="Arial" w:hAnsi="Arial" w:cs="Arial"/>
          <w:b/>
          <w:sz w:val="28"/>
        </w:rPr>
      </w:pPr>
    </w:p>
    <w:p w:rsidR="00934E5C" w:rsidRPr="00A63127" w:rsidRDefault="00934E5C" w:rsidP="00934E5C">
      <w:pPr>
        <w:rPr>
          <w:rFonts w:ascii="Arial" w:hAnsi="Arial" w:cs="Arial"/>
          <w:b/>
          <w:sz w:val="28"/>
        </w:rPr>
      </w:pPr>
      <w:r w:rsidRPr="00A63127">
        <w:rPr>
          <w:rFonts w:ascii="Arial" w:hAnsi="Arial" w:cs="Arial"/>
          <w:b/>
          <w:sz w:val="28"/>
        </w:rPr>
        <w:lastRenderedPageBreak/>
        <w:t>Em caso de Dúvidas:</w:t>
      </w:r>
    </w:p>
    <w:p w:rsidR="00934E5C" w:rsidRPr="00A63127" w:rsidRDefault="00934E5C" w:rsidP="00934E5C">
      <w:pPr>
        <w:pStyle w:val="PargrafodaLista"/>
        <w:widowControl/>
        <w:numPr>
          <w:ilvl w:val="0"/>
          <w:numId w:val="45"/>
        </w:numPr>
        <w:autoSpaceDE/>
        <w:autoSpaceDN/>
        <w:spacing w:before="0" w:after="160" w:line="259" w:lineRule="auto"/>
        <w:ind w:left="720" w:right="0" w:hanging="360"/>
        <w:contextualSpacing/>
        <w:rPr>
          <w:rFonts w:ascii="Arial" w:hAnsi="Arial" w:cs="Arial"/>
          <w:sz w:val="28"/>
          <w:lang w:val="pt-BR"/>
        </w:rPr>
      </w:pPr>
      <w:r>
        <w:rPr>
          <w:rFonts w:ascii="Arial" w:hAnsi="Arial" w:cs="Arial"/>
          <w:sz w:val="28"/>
          <w:lang w:val="pt-BR"/>
        </w:rPr>
        <w:t>R</w:t>
      </w:r>
      <w:r w:rsidRPr="00A63127">
        <w:rPr>
          <w:rFonts w:ascii="Arial" w:hAnsi="Arial" w:cs="Arial"/>
          <w:sz w:val="28"/>
          <w:lang w:val="pt-BR"/>
        </w:rPr>
        <w:t xml:space="preserve">eferentes ao </w:t>
      </w:r>
      <w:r w:rsidRPr="00A63127">
        <w:rPr>
          <w:rFonts w:ascii="Arial" w:hAnsi="Arial" w:cs="Arial"/>
          <w:b/>
          <w:sz w:val="28"/>
          <w:lang w:val="pt-BR"/>
        </w:rPr>
        <w:t>acesso ao sistema de emendas (</w:t>
      </w:r>
      <w:proofErr w:type="spellStart"/>
      <w:r w:rsidRPr="00A63127">
        <w:rPr>
          <w:rFonts w:ascii="Arial" w:hAnsi="Arial" w:cs="Arial"/>
          <w:b/>
          <w:sz w:val="28"/>
          <w:lang w:val="pt-BR"/>
        </w:rPr>
        <w:t>Lexor</w:t>
      </w:r>
      <w:proofErr w:type="spellEnd"/>
      <w:r w:rsidRPr="00A63127">
        <w:rPr>
          <w:rFonts w:ascii="Arial" w:hAnsi="Arial" w:cs="Arial"/>
          <w:b/>
          <w:sz w:val="28"/>
          <w:lang w:val="pt-BR"/>
        </w:rPr>
        <w:t>)</w:t>
      </w:r>
      <w:r>
        <w:rPr>
          <w:rFonts w:ascii="Arial" w:hAnsi="Arial" w:cs="Arial"/>
          <w:sz w:val="28"/>
          <w:lang w:val="pt-BR"/>
        </w:rPr>
        <w:t xml:space="preserve"> - CMO, pelos r</w:t>
      </w:r>
      <w:r w:rsidRPr="00A63127">
        <w:rPr>
          <w:rFonts w:ascii="Arial" w:hAnsi="Arial" w:cs="Arial"/>
          <w:sz w:val="28"/>
          <w:lang w:val="pt-BR"/>
        </w:rPr>
        <w:t>amais: 6-6894 e 6-6896</w:t>
      </w:r>
      <w:r>
        <w:rPr>
          <w:rFonts w:ascii="Arial" w:hAnsi="Arial" w:cs="Arial"/>
          <w:sz w:val="28"/>
          <w:lang w:val="pt-BR"/>
        </w:rPr>
        <w:t xml:space="preserve"> (</w:t>
      </w:r>
      <w:hyperlink r:id="rId9" w:history="1">
        <w:r w:rsidRPr="00A63127">
          <w:rPr>
            <w:rStyle w:val="Hyperlink"/>
            <w:rFonts w:ascii="Arial" w:hAnsi="Arial" w:cs="Arial"/>
            <w:sz w:val="28"/>
            <w:lang w:val="pt-BR"/>
          </w:rPr>
          <w:t>https://www2.camara.leg.br/atividade-legislativa/comissoes/comissoes-mistas/cmo</w:t>
        </w:r>
      </w:hyperlink>
      <w:r>
        <w:rPr>
          <w:rStyle w:val="Hyperlink"/>
          <w:rFonts w:ascii="Arial" w:hAnsi="Arial" w:cs="Arial"/>
          <w:sz w:val="28"/>
          <w:lang w:val="pt-BR"/>
        </w:rPr>
        <w:t>);</w:t>
      </w:r>
    </w:p>
    <w:p w:rsidR="00934E5C" w:rsidRPr="00A63127" w:rsidRDefault="00934E5C" w:rsidP="00934E5C">
      <w:pPr>
        <w:pStyle w:val="PargrafodaLista"/>
        <w:rPr>
          <w:rFonts w:ascii="Arial" w:hAnsi="Arial" w:cs="Arial"/>
          <w:sz w:val="28"/>
          <w:lang w:val="pt-BR"/>
        </w:rPr>
      </w:pPr>
    </w:p>
    <w:p w:rsidR="00934E5C" w:rsidRPr="00A63127" w:rsidRDefault="00934E5C" w:rsidP="00934E5C">
      <w:pPr>
        <w:pStyle w:val="PargrafodaLista"/>
        <w:widowControl/>
        <w:numPr>
          <w:ilvl w:val="0"/>
          <w:numId w:val="45"/>
        </w:numPr>
        <w:autoSpaceDE/>
        <w:autoSpaceDN/>
        <w:spacing w:before="0" w:after="160" w:line="259" w:lineRule="auto"/>
        <w:ind w:left="720" w:right="0" w:hanging="360"/>
        <w:contextualSpacing/>
        <w:rPr>
          <w:rFonts w:ascii="Arial" w:hAnsi="Arial" w:cs="Arial"/>
          <w:sz w:val="28"/>
          <w:lang w:val="pt-BR"/>
        </w:rPr>
      </w:pPr>
      <w:r>
        <w:rPr>
          <w:rFonts w:ascii="Arial" w:hAnsi="Arial" w:cs="Arial"/>
          <w:sz w:val="28"/>
          <w:lang w:val="pt-BR"/>
        </w:rPr>
        <w:t>R</w:t>
      </w:r>
      <w:r w:rsidRPr="00A63127">
        <w:rPr>
          <w:rFonts w:ascii="Arial" w:hAnsi="Arial" w:cs="Arial"/>
          <w:sz w:val="28"/>
          <w:lang w:val="pt-BR"/>
        </w:rPr>
        <w:t xml:space="preserve">eferentes à </w:t>
      </w:r>
      <w:r w:rsidRPr="00A63127">
        <w:rPr>
          <w:rFonts w:ascii="Arial" w:hAnsi="Arial" w:cs="Arial"/>
          <w:b/>
          <w:sz w:val="28"/>
          <w:lang w:val="pt-BR"/>
        </w:rPr>
        <w:t>elaboração de emendas</w:t>
      </w:r>
      <w:r w:rsidRPr="00A63127">
        <w:rPr>
          <w:rFonts w:ascii="Arial" w:hAnsi="Arial" w:cs="Arial"/>
          <w:sz w:val="28"/>
          <w:lang w:val="pt-BR"/>
        </w:rPr>
        <w:t xml:space="preserve"> - Consultoria da Câmara dos Deputados, </w:t>
      </w:r>
      <w:r>
        <w:rPr>
          <w:rFonts w:ascii="Arial" w:hAnsi="Arial" w:cs="Arial"/>
          <w:sz w:val="28"/>
          <w:lang w:val="pt-BR"/>
        </w:rPr>
        <w:t>consultor Edson, pelo ramal: 6-5173.</w:t>
      </w:r>
    </w:p>
    <w:p w:rsidR="006E49BA" w:rsidRDefault="00943FF1" w:rsidP="006E49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drawing>
          <wp:inline distT="0" distB="0" distL="0" distR="0">
            <wp:extent cx="1704975" cy="116205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9BA" w:rsidRDefault="006E49BA" w:rsidP="006E49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7"/>
          <w:tab w:val="left" w:pos="4663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 xml:space="preserve">Deputado </w:t>
      </w:r>
      <w:r w:rsidR="00BA724E">
        <w:rPr>
          <w:rFonts w:ascii="Arial" w:hAnsi="Arial"/>
          <w:b/>
          <w:color w:val="000000"/>
        </w:rPr>
        <w:t>Maurício Neves</w:t>
      </w:r>
    </w:p>
    <w:p w:rsidR="00430528" w:rsidRPr="00430528" w:rsidRDefault="006E49BA" w:rsidP="00BA7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7"/>
          <w:tab w:val="left" w:pos="4663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ascii="Arial" w:eastAsia="Times New Roman" w:hAnsi="Arial" w:cs="Arial"/>
          <w:sz w:val="26"/>
          <w:szCs w:val="26"/>
        </w:rPr>
      </w:pPr>
      <w:r>
        <w:rPr>
          <w:rFonts w:ascii="Arial" w:hAnsi="Arial"/>
          <w:color w:val="000000"/>
        </w:rPr>
        <w:t>Presidente</w:t>
      </w:r>
    </w:p>
    <w:sectPr w:rsidR="00430528" w:rsidRPr="00430528" w:rsidSect="00F53BED">
      <w:headerReference w:type="even" r:id="rId11"/>
      <w:headerReference w:type="default" r:id="rId12"/>
      <w:footerReference w:type="default" r:id="rId13"/>
      <w:footnotePr>
        <w:pos w:val="beneathText"/>
      </w:footnotePr>
      <w:pgSz w:w="11905" w:h="16837" w:code="9"/>
      <w:pgMar w:top="737" w:right="851" w:bottom="238" w:left="851" w:header="567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7D0" w:rsidRDefault="003237D0">
      <w:r>
        <w:separator/>
      </w:r>
    </w:p>
  </w:endnote>
  <w:endnote w:type="continuationSeparator" w:id="0">
    <w:p w:rsidR="003237D0" w:rsidRDefault="0032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4C6" w:rsidRDefault="00943FF1">
    <w:pPr>
      <w:pStyle w:val="Rodap"/>
      <w:tabs>
        <w:tab w:val="clear" w:pos="4677"/>
        <w:tab w:val="clear" w:pos="9355"/>
        <w:tab w:val="left" w:pos="4287"/>
        <w:tab w:val="left" w:pos="5007"/>
        <w:tab w:val="left" w:pos="5727"/>
        <w:tab w:val="left" w:pos="6447"/>
        <w:tab w:val="left" w:pos="6719"/>
        <w:tab w:val="left" w:pos="7167"/>
        <w:tab w:val="left" w:pos="7439"/>
        <w:tab w:val="left" w:pos="7887"/>
        <w:tab w:val="left" w:pos="8159"/>
        <w:tab w:val="left" w:pos="8607"/>
        <w:tab w:val="left" w:pos="8879"/>
        <w:tab w:val="left" w:pos="9327"/>
        <w:tab w:val="left" w:pos="9599"/>
        <w:tab w:val="left" w:pos="10047"/>
        <w:tab w:val="left" w:pos="10319"/>
        <w:tab w:val="left" w:pos="10767"/>
        <w:tab w:val="left" w:pos="11039"/>
        <w:tab w:val="left" w:pos="11759"/>
      </w:tabs>
      <w:jc w:val="center"/>
      <w:rPr>
        <w:rFonts w:ascii="Arial" w:hAnsi="Arial"/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column">
                <wp:posOffset>-9525</wp:posOffset>
              </wp:positionH>
              <wp:positionV relativeFrom="paragraph">
                <wp:posOffset>-29210</wp:posOffset>
              </wp:positionV>
              <wp:extent cx="626237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237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358809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-2.3pt" to="492.3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" o:allowincell="f" strokecolor="#333" strokeweight=".26mm">
              <v:stroke joinstyle="miter"/>
            </v:line>
          </w:pict>
        </mc:Fallback>
      </mc:AlternateContent>
    </w:r>
    <w:r w:rsidR="004254C6">
      <w:rPr>
        <w:rFonts w:ascii="Arial" w:hAnsi="Arial"/>
        <w:b/>
        <w:sz w:val="20"/>
      </w:rPr>
      <w:t>Comissão de Viação e Transportes</w:t>
    </w:r>
  </w:p>
  <w:p w:rsidR="004254C6" w:rsidRDefault="004254C6">
    <w:pPr>
      <w:pStyle w:val="Rodap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 </w:t>
    </w:r>
    <w:proofErr w:type="gramStart"/>
    <w:r>
      <w:rPr>
        <w:rFonts w:ascii="Arial" w:hAnsi="Arial"/>
        <w:sz w:val="20"/>
      </w:rPr>
      <w:t>End.:</w:t>
    </w:r>
    <w:proofErr w:type="gramEnd"/>
    <w:r>
      <w:rPr>
        <w:rFonts w:ascii="Arial" w:hAnsi="Arial"/>
        <w:sz w:val="20"/>
      </w:rPr>
      <w:t xml:space="preserve"> Câmara dos Deputados - Anexo II - Ala A - Piso superior - Sala 173 - CEP: 70160-900</w:t>
    </w:r>
  </w:p>
  <w:p w:rsidR="004254C6" w:rsidRPr="00FD4F5C" w:rsidRDefault="004254C6">
    <w:pPr>
      <w:jc w:val="center"/>
      <w:rPr>
        <w:sz w:val="20"/>
      </w:rPr>
    </w:pPr>
    <w:r>
      <w:rPr>
        <w:rFonts w:ascii="Arial" w:hAnsi="Arial"/>
        <w:sz w:val="20"/>
      </w:rPr>
      <w:t>Tel.: (61) 3216-6855 a 6857 - E-mail</w:t>
    </w:r>
    <w:r w:rsidRPr="00FD4F5C">
      <w:rPr>
        <w:rFonts w:ascii="Arial" w:hAnsi="Arial"/>
        <w:sz w:val="20"/>
      </w:rPr>
      <w:t xml:space="preserve">: </w:t>
    </w:r>
    <w:hyperlink r:id="rId1" w:history="1">
      <w:r w:rsidRPr="00FD4F5C">
        <w:rPr>
          <w:rStyle w:val="Hyperlink"/>
          <w:rFonts w:ascii="Arial" w:hAnsi="Arial"/>
          <w:sz w:val="20"/>
        </w:rPr>
        <w:t>cvt@camara.leg.br</w:t>
      </w:r>
    </w:hyperlink>
  </w:p>
  <w:p w:rsidR="004254C6" w:rsidRPr="00FD4F5C" w:rsidRDefault="004254C6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7D0" w:rsidRDefault="003237D0">
      <w:r>
        <w:separator/>
      </w:r>
    </w:p>
  </w:footnote>
  <w:footnote w:type="continuationSeparator" w:id="0">
    <w:p w:rsidR="003237D0" w:rsidRDefault="00323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4C6" w:rsidRDefault="004254C6">
    <w:pPr>
      <w:pStyle w:val="WW-Cabealhoesquerda1"/>
      <w:jc w:val="right"/>
    </w:pPr>
    <w:r>
      <w:fldChar w:fldCharType="begin"/>
    </w:r>
    <w:r>
      <w:instrText xml:space="preserve"> PAGE \*ARABIC </w:instrText>
    </w:r>
    <w:r>
      <w:fldChar w:fldCharType="separate"/>
    </w:r>
    <w:r>
      <w:rPr>
        <w:noProof/>
      </w:rPr>
      <w:t>1</w:t>
    </w:r>
    <w:r>
      <w:rPr>
        <w:rFonts w:ascii="Arial" w:hAnsi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E5C" w:rsidRDefault="00934E5C" w:rsidP="00934E5C">
    <w:pPr>
      <w:pStyle w:val="Recuodecorpodetexto"/>
      <w:spacing w:after="0"/>
      <w:ind w:left="708" w:firstLine="709"/>
      <w:rPr>
        <w:rFonts w:ascii="Arial" w:hAnsi="Arial"/>
        <w:b/>
        <w:szCs w:val="24"/>
      </w:rPr>
    </w:pPr>
  </w:p>
  <w:p w:rsidR="00934E5C" w:rsidRDefault="00934E5C" w:rsidP="00934E5C">
    <w:pPr>
      <w:pStyle w:val="Recuodecorpodetexto"/>
      <w:spacing w:after="0"/>
      <w:ind w:left="708" w:firstLine="709"/>
      <w:rPr>
        <w:rFonts w:ascii="Arial" w:hAnsi="Arial"/>
        <w:b/>
        <w:szCs w:val="24"/>
      </w:rPr>
    </w:pPr>
  </w:p>
  <w:p w:rsidR="004254C6" w:rsidRDefault="00811800" w:rsidP="00934E5C">
    <w:pPr>
      <w:pStyle w:val="Recuodecorpodetexto"/>
      <w:spacing w:after="0"/>
      <w:ind w:left="708" w:firstLine="709"/>
      <w:rPr>
        <w:rFonts w:ascii="Arial" w:hAnsi="Arial"/>
        <w:b/>
        <w:szCs w:val="24"/>
      </w:rPr>
    </w:pPr>
    <w:r>
      <w:rPr>
        <w:rFonts w:ascii="Arial" w:hAnsi="Arial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3.4pt;margin-top:-14.6pt;width:66.35pt;height:66.35pt;z-index:-251658240" o:allowincell="f">
          <v:imagedata r:id="rId1" o:title=""/>
        </v:shape>
        <o:OLEObject Type="Embed" ProgID="MSPhotoEd.3" ShapeID="_x0000_s2051" DrawAspect="Content" ObjectID="_1822661523" r:id="rId2"/>
      </w:object>
    </w:r>
    <w:r w:rsidR="004254C6">
      <w:rPr>
        <w:rFonts w:ascii="Arial" w:hAnsi="Arial"/>
        <w:b/>
        <w:szCs w:val="24"/>
      </w:rPr>
      <w:t>CÂMARA DOS DEPUTADOS</w:t>
    </w:r>
  </w:p>
  <w:p w:rsidR="004254C6" w:rsidRDefault="004254C6" w:rsidP="009C3C62">
    <w:pPr>
      <w:pStyle w:val="Recuodecorpodetexto"/>
      <w:spacing w:after="0"/>
      <w:ind w:left="1417"/>
      <w:rPr>
        <w:rFonts w:ascii="Arial" w:hAnsi="Arial"/>
        <w:szCs w:val="24"/>
      </w:rPr>
    </w:pPr>
    <w:r>
      <w:rPr>
        <w:rFonts w:ascii="Arial" w:hAnsi="Arial"/>
        <w:szCs w:val="24"/>
      </w:rPr>
      <w:t>Departamento de Comissões</w:t>
    </w:r>
  </w:p>
  <w:p w:rsidR="004254C6" w:rsidRDefault="004254C6" w:rsidP="009C3C62">
    <w:pPr>
      <w:pStyle w:val="Recuodecorpodetexto"/>
      <w:spacing w:after="0"/>
      <w:ind w:left="1417"/>
      <w:rPr>
        <w:rFonts w:ascii="Arial" w:hAnsi="Arial"/>
        <w:szCs w:val="24"/>
      </w:rPr>
    </w:pPr>
    <w:r>
      <w:rPr>
        <w:rFonts w:ascii="Arial" w:hAnsi="Arial"/>
        <w:szCs w:val="24"/>
      </w:rPr>
      <w:t>Comissão de Viação e Transportes</w:t>
    </w:r>
  </w:p>
  <w:p w:rsidR="004254C6" w:rsidRDefault="004254C6">
    <w:pPr>
      <w:pStyle w:val="Recuodecorpodetexto"/>
      <w:ind w:left="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303D5"/>
    <w:multiLevelType w:val="hybridMultilevel"/>
    <w:tmpl w:val="3F448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45A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B376C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CC2DE0"/>
    <w:multiLevelType w:val="hybridMultilevel"/>
    <w:tmpl w:val="266A17C2"/>
    <w:name w:val="Lista numerada 1"/>
    <w:lvl w:ilvl="0" w:tplc="B296DA3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E06646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4FC42E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4A4034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3FE207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432F0B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0E8FBD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9A4A5C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DA0ABB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170D02E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9956E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F8191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A4C7F8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BC652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ADE639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3101C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2B1144"/>
    <w:multiLevelType w:val="hybridMultilevel"/>
    <w:tmpl w:val="22D46B0A"/>
    <w:name w:val="Lista numerada 3"/>
    <w:lvl w:ilvl="0" w:tplc="01009F5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15769C8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B7C5D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966885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DB4844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E1C17A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20A2EB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930930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59ECC2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287F5735"/>
    <w:multiLevelType w:val="hybridMultilevel"/>
    <w:tmpl w:val="A3129ABC"/>
    <w:lvl w:ilvl="0" w:tplc="3CE6B142">
      <w:start w:val="1"/>
      <w:numFmt w:val="decimalZero"/>
      <w:lvlText w:val="%1"/>
      <w:lvlJc w:val="left"/>
      <w:pPr>
        <w:ind w:left="3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05" w:hanging="360"/>
      </w:pPr>
    </w:lvl>
    <w:lvl w:ilvl="2" w:tplc="0416001B" w:tentative="1">
      <w:start w:val="1"/>
      <w:numFmt w:val="lowerRoman"/>
      <w:lvlText w:val="%3."/>
      <w:lvlJc w:val="right"/>
      <w:pPr>
        <w:ind w:left="5025" w:hanging="180"/>
      </w:pPr>
    </w:lvl>
    <w:lvl w:ilvl="3" w:tplc="0416000F" w:tentative="1">
      <w:start w:val="1"/>
      <w:numFmt w:val="decimal"/>
      <w:lvlText w:val="%4."/>
      <w:lvlJc w:val="left"/>
      <w:pPr>
        <w:ind w:left="5745" w:hanging="360"/>
      </w:pPr>
    </w:lvl>
    <w:lvl w:ilvl="4" w:tplc="04160019" w:tentative="1">
      <w:start w:val="1"/>
      <w:numFmt w:val="lowerLetter"/>
      <w:lvlText w:val="%5."/>
      <w:lvlJc w:val="left"/>
      <w:pPr>
        <w:ind w:left="6465" w:hanging="360"/>
      </w:pPr>
    </w:lvl>
    <w:lvl w:ilvl="5" w:tplc="0416001B" w:tentative="1">
      <w:start w:val="1"/>
      <w:numFmt w:val="lowerRoman"/>
      <w:lvlText w:val="%6."/>
      <w:lvlJc w:val="right"/>
      <w:pPr>
        <w:ind w:left="7185" w:hanging="180"/>
      </w:pPr>
    </w:lvl>
    <w:lvl w:ilvl="6" w:tplc="0416000F" w:tentative="1">
      <w:start w:val="1"/>
      <w:numFmt w:val="decimal"/>
      <w:lvlText w:val="%7."/>
      <w:lvlJc w:val="left"/>
      <w:pPr>
        <w:ind w:left="7905" w:hanging="360"/>
      </w:pPr>
    </w:lvl>
    <w:lvl w:ilvl="7" w:tplc="04160019" w:tentative="1">
      <w:start w:val="1"/>
      <w:numFmt w:val="lowerLetter"/>
      <w:lvlText w:val="%8."/>
      <w:lvlJc w:val="left"/>
      <w:pPr>
        <w:ind w:left="8625" w:hanging="360"/>
      </w:pPr>
    </w:lvl>
    <w:lvl w:ilvl="8" w:tplc="0416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4" w15:restartNumberingAfterBreak="0">
    <w:nsid w:val="2A2E6F9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DD6E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D8C010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FB27795"/>
    <w:multiLevelType w:val="hybridMultilevel"/>
    <w:tmpl w:val="DE367C60"/>
    <w:lvl w:ilvl="0" w:tplc="BF38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60B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9892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843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A43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8C0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686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1A1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52CD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37E8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04D25D7"/>
    <w:multiLevelType w:val="hybridMultilevel"/>
    <w:tmpl w:val="A4FCE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E2A06"/>
    <w:multiLevelType w:val="hybridMultilevel"/>
    <w:tmpl w:val="F88471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85F78"/>
    <w:multiLevelType w:val="hybridMultilevel"/>
    <w:tmpl w:val="4CB8A8BE"/>
    <w:lvl w:ilvl="0" w:tplc="0416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22" w15:restartNumberingAfterBreak="0">
    <w:nsid w:val="35233ED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53E5C6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906645F"/>
    <w:multiLevelType w:val="hybridMultilevel"/>
    <w:tmpl w:val="FFC8686E"/>
    <w:lvl w:ilvl="0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4305" w:hanging="360"/>
      </w:pPr>
    </w:lvl>
    <w:lvl w:ilvl="2" w:tplc="0416001B" w:tentative="1">
      <w:start w:val="1"/>
      <w:numFmt w:val="lowerRoman"/>
      <w:lvlText w:val="%3."/>
      <w:lvlJc w:val="right"/>
      <w:pPr>
        <w:ind w:left="5025" w:hanging="180"/>
      </w:pPr>
    </w:lvl>
    <w:lvl w:ilvl="3" w:tplc="0416000F" w:tentative="1">
      <w:start w:val="1"/>
      <w:numFmt w:val="decimal"/>
      <w:lvlText w:val="%4."/>
      <w:lvlJc w:val="left"/>
      <w:pPr>
        <w:ind w:left="5745" w:hanging="360"/>
      </w:pPr>
    </w:lvl>
    <w:lvl w:ilvl="4" w:tplc="04160019" w:tentative="1">
      <w:start w:val="1"/>
      <w:numFmt w:val="lowerLetter"/>
      <w:lvlText w:val="%5."/>
      <w:lvlJc w:val="left"/>
      <w:pPr>
        <w:ind w:left="6465" w:hanging="360"/>
      </w:pPr>
    </w:lvl>
    <w:lvl w:ilvl="5" w:tplc="0416001B" w:tentative="1">
      <w:start w:val="1"/>
      <w:numFmt w:val="lowerRoman"/>
      <w:lvlText w:val="%6."/>
      <w:lvlJc w:val="right"/>
      <w:pPr>
        <w:ind w:left="7185" w:hanging="180"/>
      </w:pPr>
    </w:lvl>
    <w:lvl w:ilvl="6" w:tplc="0416000F" w:tentative="1">
      <w:start w:val="1"/>
      <w:numFmt w:val="decimal"/>
      <w:lvlText w:val="%7."/>
      <w:lvlJc w:val="left"/>
      <w:pPr>
        <w:ind w:left="7905" w:hanging="360"/>
      </w:pPr>
    </w:lvl>
    <w:lvl w:ilvl="7" w:tplc="04160019" w:tentative="1">
      <w:start w:val="1"/>
      <w:numFmt w:val="lowerLetter"/>
      <w:lvlText w:val="%8."/>
      <w:lvlJc w:val="left"/>
      <w:pPr>
        <w:ind w:left="8625" w:hanging="360"/>
      </w:pPr>
    </w:lvl>
    <w:lvl w:ilvl="8" w:tplc="0416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25" w15:restartNumberingAfterBreak="0">
    <w:nsid w:val="3951118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1C845D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3891B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63226D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BB81E33"/>
    <w:multiLevelType w:val="hybridMultilevel"/>
    <w:tmpl w:val="A26A6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3626C"/>
    <w:multiLevelType w:val="hybridMultilevel"/>
    <w:tmpl w:val="5962708C"/>
    <w:lvl w:ilvl="0" w:tplc="0416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1" w15:restartNumberingAfterBreak="0">
    <w:nsid w:val="588E0F37"/>
    <w:multiLevelType w:val="hybridMultilevel"/>
    <w:tmpl w:val="5BDA47AE"/>
    <w:lvl w:ilvl="0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4305" w:hanging="360"/>
      </w:pPr>
    </w:lvl>
    <w:lvl w:ilvl="2" w:tplc="0416001B" w:tentative="1">
      <w:start w:val="1"/>
      <w:numFmt w:val="lowerRoman"/>
      <w:lvlText w:val="%3."/>
      <w:lvlJc w:val="right"/>
      <w:pPr>
        <w:ind w:left="5025" w:hanging="180"/>
      </w:pPr>
    </w:lvl>
    <w:lvl w:ilvl="3" w:tplc="0416000F" w:tentative="1">
      <w:start w:val="1"/>
      <w:numFmt w:val="decimal"/>
      <w:lvlText w:val="%4."/>
      <w:lvlJc w:val="left"/>
      <w:pPr>
        <w:ind w:left="5745" w:hanging="360"/>
      </w:pPr>
    </w:lvl>
    <w:lvl w:ilvl="4" w:tplc="04160019" w:tentative="1">
      <w:start w:val="1"/>
      <w:numFmt w:val="lowerLetter"/>
      <w:lvlText w:val="%5."/>
      <w:lvlJc w:val="left"/>
      <w:pPr>
        <w:ind w:left="6465" w:hanging="360"/>
      </w:pPr>
    </w:lvl>
    <w:lvl w:ilvl="5" w:tplc="0416001B" w:tentative="1">
      <w:start w:val="1"/>
      <w:numFmt w:val="lowerRoman"/>
      <w:lvlText w:val="%6."/>
      <w:lvlJc w:val="right"/>
      <w:pPr>
        <w:ind w:left="7185" w:hanging="180"/>
      </w:pPr>
    </w:lvl>
    <w:lvl w:ilvl="6" w:tplc="0416000F" w:tentative="1">
      <w:start w:val="1"/>
      <w:numFmt w:val="decimal"/>
      <w:lvlText w:val="%7."/>
      <w:lvlJc w:val="left"/>
      <w:pPr>
        <w:ind w:left="7905" w:hanging="360"/>
      </w:pPr>
    </w:lvl>
    <w:lvl w:ilvl="7" w:tplc="04160019" w:tentative="1">
      <w:start w:val="1"/>
      <w:numFmt w:val="lowerLetter"/>
      <w:lvlText w:val="%8."/>
      <w:lvlJc w:val="left"/>
      <w:pPr>
        <w:ind w:left="8625" w:hanging="360"/>
      </w:pPr>
    </w:lvl>
    <w:lvl w:ilvl="8" w:tplc="0416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32" w15:restartNumberingAfterBreak="0">
    <w:nsid w:val="5B7F52A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5D76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1CB6A34"/>
    <w:multiLevelType w:val="hybridMultilevel"/>
    <w:tmpl w:val="3BD4A94C"/>
    <w:lvl w:ilvl="0" w:tplc="04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5" w15:restartNumberingAfterBreak="0">
    <w:nsid w:val="620F200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4166CBD"/>
    <w:multiLevelType w:val="hybridMultilevel"/>
    <w:tmpl w:val="BE3221B6"/>
    <w:lvl w:ilvl="0" w:tplc="0416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7" w15:restartNumberingAfterBreak="0">
    <w:nsid w:val="66C02044"/>
    <w:multiLevelType w:val="hybridMultilevel"/>
    <w:tmpl w:val="EB222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126D84"/>
    <w:multiLevelType w:val="hybridMultilevel"/>
    <w:tmpl w:val="41FCF1CA"/>
    <w:lvl w:ilvl="0" w:tplc="0416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9" w15:restartNumberingAfterBreak="0">
    <w:nsid w:val="6E46548D"/>
    <w:multiLevelType w:val="hybridMultilevel"/>
    <w:tmpl w:val="A3129ABC"/>
    <w:lvl w:ilvl="0" w:tplc="3CE6B142">
      <w:start w:val="1"/>
      <w:numFmt w:val="decimalZero"/>
      <w:lvlText w:val="%1"/>
      <w:lvlJc w:val="left"/>
      <w:pPr>
        <w:ind w:left="3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05" w:hanging="360"/>
      </w:pPr>
    </w:lvl>
    <w:lvl w:ilvl="2" w:tplc="0416001B" w:tentative="1">
      <w:start w:val="1"/>
      <w:numFmt w:val="lowerRoman"/>
      <w:lvlText w:val="%3."/>
      <w:lvlJc w:val="right"/>
      <w:pPr>
        <w:ind w:left="5025" w:hanging="180"/>
      </w:pPr>
    </w:lvl>
    <w:lvl w:ilvl="3" w:tplc="0416000F" w:tentative="1">
      <w:start w:val="1"/>
      <w:numFmt w:val="decimal"/>
      <w:lvlText w:val="%4."/>
      <w:lvlJc w:val="left"/>
      <w:pPr>
        <w:ind w:left="5745" w:hanging="360"/>
      </w:pPr>
    </w:lvl>
    <w:lvl w:ilvl="4" w:tplc="04160019" w:tentative="1">
      <w:start w:val="1"/>
      <w:numFmt w:val="lowerLetter"/>
      <w:lvlText w:val="%5."/>
      <w:lvlJc w:val="left"/>
      <w:pPr>
        <w:ind w:left="6465" w:hanging="360"/>
      </w:pPr>
    </w:lvl>
    <w:lvl w:ilvl="5" w:tplc="0416001B" w:tentative="1">
      <w:start w:val="1"/>
      <w:numFmt w:val="lowerRoman"/>
      <w:lvlText w:val="%6."/>
      <w:lvlJc w:val="right"/>
      <w:pPr>
        <w:ind w:left="7185" w:hanging="180"/>
      </w:pPr>
    </w:lvl>
    <w:lvl w:ilvl="6" w:tplc="0416000F" w:tentative="1">
      <w:start w:val="1"/>
      <w:numFmt w:val="decimal"/>
      <w:lvlText w:val="%7."/>
      <w:lvlJc w:val="left"/>
      <w:pPr>
        <w:ind w:left="7905" w:hanging="360"/>
      </w:pPr>
    </w:lvl>
    <w:lvl w:ilvl="7" w:tplc="04160019" w:tentative="1">
      <w:start w:val="1"/>
      <w:numFmt w:val="lowerLetter"/>
      <w:lvlText w:val="%8."/>
      <w:lvlJc w:val="left"/>
      <w:pPr>
        <w:ind w:left="8625" w:hanging="360"/>
      </w:pPr>
    </w:lvl>
    <w:lvl w:ilvl="8" w:tplc="0416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40" w15:restartNumberingAfterBreak="0">
    <w:nsid w:val="72CF4789"/>
    <w:multiLevelType w:val="hybridMultilevel"/>
    <w:tmpl w:val="3DE83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C2280"/>
    <w:multiLevelType w:val="hybridMultilevel"/>
    <w:tmpl w:val="7744E1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924B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E764F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F11748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8"/>
  </w:num>
  <w:num w:numId="3">
    <w:abstractNumId w:val="8"/>
  </w:num>
  <w:num w:numId="4">
    <w:abstractNumId w:val="16"/>
  </w:num>
  <w:num w:numId="5">
    <w:abstractNumId w:val="27"/>
  </w:num>
  <w:num w:numId="6">
    <w:abstractNumId w:val="9"/>
  </w:num>
  <w:num w:numId="7">
    <w:abstractNumId w:val="35"/>
  </w:num>
  <w:num w:numId="8">
    <w:abstractNumId w:val="10"/>
  </w:num>
  <w:num w:numId="9">
    <w:abstractNumId w:val="11"/>
  </w:num>
  <w:num w:numId="10">
    <w:abstractNumId w:val="2"/>
  </w:num>
  <w:num w:numId="11">
    <w:abstractNumId w:val="5"/>
  </w:num>
  <w:num w:numId="12">
    <w:abstractNumId w:val="7"/>
  </w:num>
  <w:num w:numId="13">
    <w:abstractNumId w:val="32"/>
  </w:num>
  <w:num w:numId="14">
    <w:abstractNumId w:val="43"/>
  </w:num>
  <w:num w:numId="15">
    <w:abstractNumId w:val="14"/>
  </w:num>
  <w:num w:numId="16">
    <w:abstractNumId w:val="3"/>
  </w:num>
  <w:num w:numId="17">
    <w:abstractNumId w:val="22"/>
  </w:num>
  <w:num w:numId="18">
    <w:abstractNumId w:val="15"/>
  </w:num>
  <w:num w:numId="19">
    <w:abstractNumId w:val="18"/>
  </w:num>
  <w:num w:numId="20">
    <w:abstractNumId w:val="25"/>
  </w:num>
  <w:num w:numId="21">
    <w:abstractNumId w:val="6"/>
  </w:num>
  <w:num w:numId="22">
    <w:abstractNumId w:val="23"/>
  </w:num>
  <w:num w:numId="23">
    <w:abstractNumId w:val="42"/>
  </w:num>
  <w:num w:numId="24">
    <w:abstractNumId w:val="33"/>
  </w:num>
  <w:num w:numId="25">
    <w:abstractNumId w:val="44"/>
  </w:num>
  <w:num w:numId="26">
    <w:abstractNumId w:val="26"/>
  </w:num>
  <w:num w:numId="27">
    <w:abstractNumId w:val="17"/>
  </w:num>
  <w:num w:numId="28">
    <w:abstractNumId w:val="31"/>
  </w:num>
  <w:num w:numId="29">
    <w:abstractNumId w:val="13"/>
  </w:num>
  <w:num w:numId="30">
    <w:abstractNumId w:val="24"/>
  </w:num>
  <w:num w:numId="31">
    <w:abstractNumId w:val="39"/>
  </w:num>
  <w:num w:numId="32">
    <w:abstractNumId w:val="36"/>
  </w:num>
  <w:num w:numId="33">
    <w:abstractNumId w:val="21"/>
  </w:num>
  <w:num w:numId="34">
    <w:abstractNumId w:val="38"/>
  </w:num>
  <w:num w:numId="35">
    <w:abstractNumId w:val="30"/>
  </w:num>
  <w:num w:numId="36">
    <w:abstractNumId w:val="34"/>
  </w:num>
  <w:num w:numId="37">
    <w:abstractNumId w:val="41"/>
  </w:num>
  <w:num w:numId="38">
    <w:abstractNumId w:val="37"/>
  </w:num>
  <w:num w:numId="39">
    <w:abstractNumId w:val="29"/>
  </w:num>
  <w:num w:numId="40">
    <w:abstractNumId w:val="19"/>
  </w:num>
  <w:num w:numId="41">
    <w:abstractNumId w:val="1"/>
  </w:num>
  <w:num w:numId="42">
    <w:abstractNumId w:val="20"/>
  </w:num>
  <w:num w:numId="43">
    <w:abstractNumId w:val="40"/>
  </w:num>
  <w:num w:numId="44">
    <w:abstractNumId w:val="12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mailMerge>
    <w:mainDocumentType w:val="formLetters"/>
    <w:linkToQuery/>
    <w:dataType w:val="textFile"/>
    <w:query w:val="SELECT * FROM Z:\CVT2025\Of Presidente\AA -MALA DIRETA 7.doc"/>
    <w:activeRecord w:val="13"/>
    <w:odso/>
  </w:mailMerge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78"/>
    <w:rsid w:val="00003132"/>
    <w:rsid w:val="00006290"/>
    <w:rsid w:val="00007881"/>
    <w:rsid w:val="00015827"/>
    <w:rsid w:val="000164C5"/>
    <w:rsid w:val="00016AA6"/>
    <w:rsid w:val="00016E29"/>
    <w:rsid w:val="00021D51"/>
    <w:rsid w:val="000234B0"/>
    <w:rsid w:val="000254D3"/>
    <w:rsid w:val="000261A1"/>
    <w:rsid w:val="000262BA"/>
    <w:rsid w:val="00026FD6"/>
    <w:rsid w:val="00027293"/>
    <w:rsid w:val="00030592"/>
    <w:rsid w:val="000317E9"/>
    <w:rsid w:val="00033FE9"/>
    <w:rsid w:val="0003428B"/>
    <w:rsid w:val="00034B60"/>
    <w:rsid w:val="00036209"/>
    <w:rsid w:val="00041692"/>
    <w:rsid w:val="000441F8"/>
    <w:rsid w:val="000444D3"/>
    <w:rsid w:val="00044E6F"/>
    <w:rsid w:val="00046A1A"/>
    <w:rsid w:val="0004765A"/>
    <w:rsid w:val="00056AFB"/>
    <w:rsid w:val="00056B06"/>
    <w:rsid w:val="0006208C"/>
    <w:rsid w:val="000628AC"/>
    <w:rsid w:val="00065A44"/>
    <w:rsid w:val="000666F5"/>
    <w:rsid w:val="000673F7"/>
    <w:rsid w:val="00070C82"/>
    <w:rsid w:val="0007354D"/>
    <w:rsid w:val="00073FC4"/>
    <w:rsid w:val="0007537D"/>
    <w:rsid w:val="00075BD5"/>
    <w:rsid w:val="00076C89"/>
    <w:rsid w:val="00082B1A"/>
    <w:rsid w:val="00082BBE"/>
    <w:rsid w:val="000840BD"/>
    <w:rsid w:val="00084ED8"/>
    <w:rsid w:val="000871EA"/>
    <w:rsid w:val="00090D90"/>
    <w:rsid w:val="00095006"/>
    <w:rsid w:val="0009508B"/>
    <w:rsid w:val="0009563F"/>
    <w:rsid w:val="00096180"/>
    <w:rsid w:val="000961FD"/>
    <w:rsid w:val="000966C1"/>
    <w:rsid w:val="00097A4F"/>
    <w:rsid w:val="000A1A7D"/>
    <w:rsid w:val="000A1FC2"/>
    <w:rsid w:val="000A36B8"/>
    <w:rsid w:val="000A6D4C"/>
    <w:rsid w:val="000A72FF"/>
    <w:rsid w:val="000B24AB"/>
    <w:rsid w:val="000B28AC"/>
    <w:rsid w:val="000B5AE4"/>
    <w:rsid w:val="000C6A8B"/>
    <w:rsid w:val="000C6B9A"/>
    <w:rsid w:val="000D1F8F"/>
    <w:rsid w:val="000D28E2"/>
    <w:rsid w:val="000D4013"/>
    <w:rsid w:val="000E44DD"/>
    <w:rsid w:val="000F01F3"/>
    <w:rsid w:val="000F236C"/>
    <w:rsid w:val="000F702A"/>
    <w:rsid w:val="00100F3B"/>
    <w:rsid w:val="00102A15"/>
    <w:rsid w:val="00103670"/>
    <w:rsid w:val="00104159"/>
    <w:rsid w:val="00105A52"/>
    <w:rsid w:val="00107918"/>
    <w:rsid w:val="00110B4C"/>
    <w:rsid w:val="001140E9"/>
    <w:rsid w:val="00115389"/>
    <w:rsid w:val="001176A4"/>
    <w:rsid w:val="00121B1E"/>
    <w:rsid w:val="00122D51"/>
    <w:rsid w:val="00126561"/>
    <w:rsid w:val="001274B9"/>
    <w:rsid w:val="00130253"/>
    <w:rsid w:val="00133F2C"/>
    <w:rsid w:val="001368BC"/>
    <w:rsid w:val="00137B5F"/>
    <w:rsid w:val="00140833"/>
    <w:rsid w:val="0014085E"/>
    <w:rsid w:val="00142A18"/>
    <w:rsid w:val="0014650E"/>
    <w:rsid w:val="00147695"/>
    <w:rsid w:val="0015064B"/>
    <w:rsid w:val="00151AE4"/>
    <w:rsid w:val="0015204F"/>
    <w:rsid w:val="00152615"/>
    <w:rsid w:val="00152C6D"/>
    <w:rsid w:val="00160E6E"/>
    <w:rsid w:val="00161328"/>
    <w:rsid w:val="0016375D"/>
    <w:rsid w:val="0016587B"/>
    <w:rsid w:val="00166994"/>
    <w:rsid w:val="00174078"/>
    <w:rsid w:val="00180E27"/>
    <w:rsid w:val="00185F63"/>
    <w:rsid w:val="00192CD1"/>
    <w:rsid w:val="00193B48"/>
    <w:rsid w:val="0019571C"/>
    <w:rsid w:val="00197284"/>
    <w:rsid w:val="001A32A3"/>
    <w:rsid w:val="001B40A0"/>
    <w:rsid w:val="001B7613"/>
    <w:rsid w:val="001C17CB"/>
    <w:rsid w:val="001C3E27"/>
    <w:rsid w:val="001C4F4A"/>
    <w:rsid w:val="001C7CC6"/>
    <w:rsid w:val="001D7F81"/>
    <w:rsid w:val="001E3679"/>
    <w:rsid w:val="001E5544"/>
    <w:rsid w:val="001E6AA0"/>
    <w:rsid w:val="001F0A46"/>
    <w:rsid w:val="001F1C60"/>
    <w:rsid w:val="001F3025"/>
    <w:rsid w:val="002049AF"/>
    <w:rsid w:val="002078BA"/>
    <w:rsid w:val="00213F31"/>
    <w:rsid w:val="00215D02"/>
    <w:rsid w:val="002337C1"/>
    <w:rsid w:val="00234F28"/>
    <w:rsid w:val="002426DB"/>
    <w:rsid w:val="00245E58"/>
    <w:rsid w:val="00247E9D"/>
    <w:rsid w:val="00251460"/>
    <w:rsid w:val="002576F7"/>
    <w:rsid w:val="002602E9"/>
    <w:rsid w:val="00260916"/>
    <w:rsid w:val="00260949"/>
    <w:rsid w:val="00261B80"/>
    <w:rsid w:val="00264CD3"/>
    <w:rsid w:val="0026525F"/>
    <w:rsid w:val="0027000D"/>
    <w:rsid w:val="00270679"/>
    <w:rsid w:val="0028091E"/>
    <w:rsid w:val="00282CF3"/>
    <w:rsid w:val="00283DC4"/>
    <w:rsid w:val="00291287"/>
    <w:rsid w:val="00291617"/>
    <w:rsid w:val="002925E3"/>
    <w:rsid w:val="00292CAF"/>
    <w:rsid w:val="00293648"/>
    <w:rsid w:val="002A28B0"/>
    <w:rsid w:val="002A5E88"/>
    <w:rsid w:val="002A62BB"/>
    <w:rsid w:val="002A7D15"/>
    <w:rsid w:val="002B122A"/>
    <w:rsid w:val="002B28E3"/>
    <w:rsid w:val="002B392D"/>
    <w:rsid w:val="002C46B5"/>
    <w:rsid w:val="002C5390"/>
    <w:rsid w:val="002C57A4"/>
    <w:rsid w:val="002C7019"/>
    <w:rsid w:val="002C7043"/>
    <w:rsid w:val="002C7D7E"/>
    <w:rsid w:val="002D1BC0"/>
    <w:rsid w:val="002D1DB0"/>
    <w:rsid w:val="002D23DF"/>
    <w:rsid w:val="002D466A"/>
    <w:rsid w:val="002D59C4"/>
    <w:rsid w:val="002D79F5"/>
    <w:rsid w:val="002E0B42"/>
    <w:rsid w:val="002E2473"/>
    <w:rsid w:val="002E3F17"/>
    <w:rsid w:val="002F284C"/>
    <w:rsid w:val="002F36A6"/>
    <w:rsid w:val="002F376A"/>
    <w:rsid w:val="002F584C"/>
    <w:rsid w:val="002F5D86"/>
    <w:rsid w:val="00303096"/>
    <w:rsid w:val="00303BE7"/>
    <w:rsid w:val="00303FD8"/>
    <w:rsid w:val="0031304B"/>
    <w:rsid w:val="003218BD"/>
    <w:rsid w:val="003237D0"/>
    <w:rsid w:val="00325ECD"/>
    <w:rsid w:val="003321E5"/>
    <w:rsid w:val="0033533C"/>
    <w:rsid w:val="00336189"/>
    <w:rsid w:val="00341AB1"/>
    <w:rsid w:val="003448EC"/>
    <w:rsid w:val="00345B7D"/>
    <w:rsid w:val="003463A8"/>
    <w:rsid w:val="00346B62"/>
    <w:rsid w:val="00347A0B"/>
    <w:rsid w:val="003543D6"/>
    <w:rsid w:val="003571C4"/>
    <w:rsid w:val="00361717"/>
    <w:rsid w:val="0036586B"/>
    <w:rsid w:val="00367C74"/>
    <w:rsid w:val="00371FD8"/>
    <w:rsid w:val="00374A06"/>
    <w:rsid w:val="00375387"/>
    <w:rsid w:val="0037546F"/>
    <w:rsid w:val="003858D8"/>
    <w:rsid w:val="00390A0A"/>
    <w:rsid w:val="00390D11"/>
    <w:rsid w:val="00390DE0"/>
    <w:rsid w:val="003920EB"/>
    <w:rsid w:val="00392646"/>
    <w:rsid w:val="0039486B"/>
    <w:rsid w:val="00396080"/>
    <w:rsid w:val="0039701C"/>
    <w:rsid w:val="003A08E6"/>
    <w:rsid w:val="003A3002"/>
    <w:rsid w:val="003A5673"/>
    <w:rsid w:val="003A5A2F"/>
    <w:rsid w:val="003A5DE8"/>
    <w:rsid w:val="003A61E6"/>
    <w:rsid w:val="003B0518"/>
    <w:rsid w:val="003B5CF8"/>
    <w:rsid w:val="003B68C4"/>
    <w:rsid w:val="003C50F9"/>
    <w:rsid w:val="003D1B66"/>
    <w:rsid w:val="003D559B"/>
    <w:rsid w:val="003D75A3"/>
    <w:rsid w:val="003E1712"/>
    <w:rsid w:val="003F1802"/>
    <w:rsid w:val="003F1C06"/>
    <w:rsid w:val="0040058A"/>
    <w:rsid w:val="00401BEA"/>
    <w:rsid w:val="00404808"/>
    <w:rsid w:val="00416919"/>
    <w:rsid w:val="0042172C"/>
    <w:rsid w:val="0042371F"/>
    <w:rsid w:val="004254C6"/>
    <w:rsid w:val="00427219"/>
    <w:rsid w:val="00430528"/>
    <w:rsid w:val="0043349C"/>
    <w:rsid w:val="00434F1C"/>
    <w:rsid w:val="00436FF2"/>
    <w:rsid w:val="0044002D"/>
    <w:rsid w:val="004419DB"/>
    <w:rsid w:val="00454090"/>
    <w:rsid w:val="0046121D"/>
    <w:rsid w:val="00465B33"/>
    <w:rsid w:val="00470824"/>
    <w:rsid w:val="00473AC2"/>
    <w:rsid w:val="0047471B"/>
    <w:rsid w:val="004755A9"/>
    <w:rsid w:val="004832F7"/>
    <w:rsid w:val="0048759C"/>
    <w:rsid w:val="0049269E"/>
    <w:rsid w:val="00492F0F"/>
    <w:rsid w:val="004965B2"/>
    <w:rsid w:val="00496F6F"/>
    <w:rsid w:val="004A1F6F"/>
    <w:rsid w:val="004A2B7E"/>
    <w:rsid w:val="004A3E0D"/>
    <w:rsid w:val="004B0D16"/>
    <w:rsid w:val="004B49D4"/>
    <w:rsid w:val="004B646E"/>
    <w:rsid w:val="004B69BF"/>
    <w:rsid w:val="004B7DFC"/>
    <w:rsid w:val="004C5852"/>
    <w:rsid w:val="004C612C"/>
    <w:rsid w:val="004D150F"/>
    <w:rsid w:val="004D1CF7"/>
    <w:rsid w:val="004D446C"/>
    <w:rsid w:val="004D44EB"/>
    <w:rsid w:val="004E2CB0"/>
    <w:rsid w:val="004E301E"/>
    <w:rsid w:val="004E3030"/>
    <w:rsid w:val="004E31CC"/>
    <w:rsid w:val="004E62C8"/>
    <w:rsid w:val="004F2F13"/>
    <w:rsid w:val="004F52CC"/>
    <w:rsid w:val="004F5B5B"/>
    <w:rsid w:val="004F70B0"/>
    <w:rsid w:val="00503918"/>
    <w:rsid w:val="0051311F"/>
    <w:rsid w:val="00516895"/>
    <w:rsid w:val="00517514"/>
    <w:rsid w:val="005209B8"/>
    <w:rsid w:val="005332B8"/>
    <w:rsid w:val="005343B8"/>
    <w:rsid w:val="00535487"/>
    <w:rsid w:val="00536E6E"/>
    <w:rsid w:val="00540314"/>
    <w:rsid w:val="005433B1"/>
    <w:rsid w:val="0054396E"/>
    <w:rsid w:val="0054501C"/>
    <w:rsid w:val="00551BF3"/>
    <w:rsid w:val="0055316A"/>
    <w:rsid w:val="00556770"/>
    <w:rsid w:val="00560A96"/>
    <w:rsid w:val="00565066"/>
    <w:rsid w:val="0057065A"/>
    <w:rsid w:val="00572993"/>
    <w:rsid w:val="00572CEE"/>
    <w:rsid w:val="00572F32"/>
    <w:rsid w:val="00573B8F"/>
    <w:rsid w:val="00573EC6"/>
    <w:rsid w:val="00585205"/>
    <w:rsid w:val="00585438"/>
    <w:rsid w:val="00586ACC"/>
    <w:rsid w:val="00586F21"/>
    <w:rsid w:val="0058761C"/>
    <w:rsid w:val="00590369"/>
    <w:rsid w:val="00596CB1"/>
    <w:rsid w:val="00596FD6"/>
    <w:rsid w:val="005A22AA"/>
    <w:rsid w:val="005A5668"/>
    <w:rsid w:val="005A5B59"/>
    <w:rsid w:val="005A7731"/>
    <w:rsid w:val="005B0259"/>
    <w:rsid w:val="005C2B13"/>
    <w:rsid w:val="005C2EAD"/>
    <w:rsid w:val="005C6E1D"/>
    <w:rsid w:val="005C70D7"/>
    <w:rsid w:val="005D0E57"/>
    <w:rsid w:val="005D24CA"/>
    <w:rsid w:val="005D405D"/>
    <w:rsid w:val="005D790C"/>
    <w:rsid w:val="005F2003"/>
    <w:rsid w:val="005F2EEB"/>
    <w:rsid w:val="005F3B32"/>
    <w:rsid w:val="005F572E"/>
    <w:rsid w:val="0060162B"/>
    <w:rsid w:val="00601A2F"/>
    <w:rsid w:val="00602105"/>
    <w:rsid w:val="0060270D"/>
    <w:rsid w:val="00604206"/>
    <w:rsid w:val="006075A9"/>
    <w:rsid w:val="00607DCF"/>
    <w:rsid w:val="006132E3"/>
    <w:rsid w:val="006151D8"/>
    <w:rsid w:val="0061626A"/>
    <w:rsid w:val="006165B2"/>
    <w:rsid w:val="006208C9"/>
    <w:rsid w:val="0062188E"/>
    <w:rsid w:val="00623B74"/>
    <w:rsid w:val="00624216"/>
    <w:rsid w:val="00624805"/>
    <w:rsid w:val="00626E0B"/>
    <w:rsid w:val="006301A5"/>
    <w:rsid w:val="00630FD4"/>
    <w:rsid w:val="00636823"/>
    <w:rsid w:val="006402EE"/>
    <w:rsid w:val="00642AE9"/>
    <w:rsid w:val="00645AF9"/>
    <w:rsid w:val="0065733E"/>
    <w:rsid w:val="00657BC7"/>
    <w:rsid w:val="0066026A"/>
    <w:rsid w:val="00660838"/>
    <w:rsid w:val="0066142F"/>
    <w:rsid w:val="00663845"/>
    <w:rsid w:val="0067077E"/>
    <w:rsid w:val="00673289"/>
    <w:rsid w:val="00675851"/>
    <w:rsid w:val="00681F56"/>
    <w:rsid w:val="006820C0"/>
    <w:rsid w:val="00690DE0"/>
    <w:rsid w:val="00691F56"/>
    <w:rsid w:val="006963F6"/>
    <w:rsid w:val="006A185B"/>
    <w:rsid w:val="006A326F"/>
    <w:rsid w:val="006A7989"/>
    <w:rsid w:val="006B46DF"/>
    <w:rsid w:val="006B4DEB"/>
    <w:rsid w:val="006B61D2"/>
    <w:rsid w:val="006C3042"/>
    <w:rsid w:val="006C4AC3"/>
    <w:rsid w:val="006C51B8"/>
    <w:rsid w:val="006E068A"/>
    <w:rsid w:val="006E2FA3"/>
    <w:rsid w:val="006E351B"/>
    <w:rsid w:val="006E4763"/>
    <w:rsid w:val="006E49BA"/>
    <w:rsid w:val="006E675D"/>
    <w:rsid w:val="006E6F7E"/>
    <w:rsid w:val="006F1092"/>
    <w:rsid w:val="006F342C"/>
    <w:rsid w:val="006F7B2A"/>
    <w:rsid w:val="00700BB1"/>
    <w:rsid w:val="007010BE"/>
    <w:rsid w:val="0070207F"/>
    <w:rsid w:val="00706A6A"/>
    <w:rsid w:val="00707B1C"/>
    <w:rsid w:val="0071262A"/>
    <w:rsid w:val="00722174"/>
    <w:rsid w:val="00730507"/>
    <w:rsid w:val="007308EF"/>
    <w:rsid w:val="00731598"/>
    <w:rsid w:val="00736F2E"/>
    <w:rsid w:val="007416EA"/>
    <w:rsid w:val="00742FB9"/>
    <w:rsid w:val="007460E9"/>
    <w:rsid w:val="0074703F"/>
    <w:rsid w:val="00754142"/>
    <w:rsid w:val="007610C0"/>
    <w:rsid w:val="00762C9C"/>
    <w:rsid w:val="00763F73"/>
    <w:rsid w:val="0076648C"/>
    <w:rsid w:val="007669B8"/>
    <w:rsid w:val="007749B0"/>
    <w:rsid w:val="007759F7"/>
    <w:rsid w:val="00776624"/>
    <w:rsid w:val="00781E82"/>
    <w:rsid w:val="00782168"/>
    <w:rsid w:val="00782E05"/>
    <w:rsid w:val="00787150"/>
    <w:rsid w:val="0078720D"/>
    <w:rsid w:val="00793BA6"/>
    <w:rsid w:val="0079452D"/>
    <w:rsid w:val="00796097"/>
    <w:rsid w:val="007A08A8"/>
    <w:rsid w:val="007A2116"/>
    <w:rsid w:val="007A5E4B"/>
    <w:rsid w:val="007A65DF"/>
    <w:rsid w:val="007B3CE4"/>
    <w:rsid w:val="007B4106"/>
    <w:rsid w:val="007B6BA7"/>
    <w:rsid w:val="007B7204"/>
    <w:rsid w:val="007C3540"/>
    <w:rsid w:val="007C5765"/>
    <w:rsid w:val="007C636C"/>
    <w:rsid w:val="007C7676"/>
    <w:rsid w:val="007D1671"/>
    <w:rsid w:val="007D1DBA"/>
    <w:rsid w:val="007D22F5"/>
    <w:rsid w:val="007D35FA"/>
    <w:rsid w:val="007D4CA1"/>
    <w:rsid w:val="007E0BDF"/>
    <w:rsid w:val="007E31C3"/>
    <w:rsid w:val="007F5D67"/>
    <w:rsid w:val="007F6748"/>
    <w:rsid w:val="007F78FB"/>
    <w:rsid w:val="00800DBF"/>
    <w:rsid w:val="0080106D"/>
    <w:rsid w:val="00804159"/>
    <w:rsid w:val="008079C5"/>
    <w:rsid w:val="00807AFF"/>
    <w:rsid w:val="00811800"/>
    <w:rsid w:val="008141E0"/>
    <w:rsid w:val="00815C79"/>
    <w:rsid w:val="00817C9F"/>
    <w:rsid w:val="0082142A"/>
    <w:rsid w:val="00823E3B"/>
    <w:rsid w:val="00831353"/>
    <w:rsid w:val="00831FCF"/>
    <w:rsid w:val="00836096"/>
    <w:rsid w:val="00845556"/>
    <w:rsid w:val="00855945"/>
    <w:rsid w:val="00862985"/>
    <w:rsid w:val="00864292"/>
    <w:rsid w:val="00870F90"/>
    <w:rsid w:val="00871001"/>
    <w:rsid w:val="008727DF"/>
    <w:rsid w:val="008768A2"/>
    <w:rsid w:val="00876A0F"/>
    <w:rsid w:val="008775DA"/>
    <w:rsid w:val="0087794B"/>
    <w:rsid w:val="008847C4"/>
    <w:rsid w:val="008849D1"/>
    <w:rsid w:val="00884DB4"/>
    <w:rsid w:val="00885FDE"/>
    <w:rsid w:val="00886C3D"/>
    <w:rsid w:val="00890DF9"/>
    <w:rsid w:val="0089305E"/>
    <w:rsid w:val="00893156"/>
    <w:rsid w:val="00893E73"/>
    <w:rsid w:val="008960B7"/>
    <w:rsid w:val="008975B2"/>
    <w:rsid w:val="00897858"/>
    <w:rsid w:val="008A2444"/>
    <w:rsid w:val="008A569A"/>
    <w:rsid w:val="008A6D2F"/>
    <w:rsid w:val="008B1940"/>
    <w:rsid w:val="008B4078"/>
    <w:rsid w:val="008B5988"/>
    <w:rsid w:val="008B7468"/>
    <w:rsid w:val="008C55B1"/>
    <w:rsid w:val="008F3FD8"/>
    <w:rsid w:val="008F7D8C"/>
    <w:rsid w:val="009002CD"/>
    <w:rsid w:val="00904A66"/>
    <w:rsid w:val="00907CAA"/>
    <w:rsid w:val="00911488"/>
    <w:rsid w:val="00913B9C"/>
    <w:rsid w:val="00916780"/>
    <w:rsid w:val="0092171F"/>
    <w:rsid w:val="009218F0"/>
    <w:rsid w:val="00923368"/>
    <w:rsid w:val="00926285"/>
    <w:rsid w:val="00930037"/>
    <w:rsid w:val="00932E1E"/>
    <w:rsid w:val="00934E5C"/>
    <w:rsid w:val="00943FF1"/>
    <w:rsid w:val="00944040"/>
    <w:rsid w:val="00945887"/>
    <w:rsid w:val="00945A44"/>
    <w:rsid w:val="00954DF4"/>
    <w:rsid w:val="00956778"/>
    <w:rsid w:val="00965E29"/>
    <w:rsid w:val="00970E38"/>
    <w:rsid w:val="00972891"/>
    <w:rsid w:val="009733B5"/>
    <w:rsid w:val="00973C8A"/>
    <w:rsid w:val="009753B5"/>
    <w:rsid w:val="0097624C"/>
    <w:rsid w:val="00976908"/>
    <w:rsid w:val="009774D7"/>
    <w:rsid w:val="00977F5F"/>
    <w:rsid w:val="009845BE"/>
    <w:rsid w:val="00984DB7"/>
    <w:rsid w:val="0099136C"/>
    <w:rsid w:val="00991914"/>
    <w:rsid w:val="00993DB5"/>
    <w:rsid w:val="009A5FB9"/>
    <w:rsid w:val="009A729E"/>
    <w:rsid w:val="009A7ADE"/>
    <w:rsid w:val="009B1190"/>
    <w:rsid w:val="009B28FC"/>
    <w:rsid w:val="009B3581"/>
    <w:rsid w:val="009B5221"/>
    <w:rsid w:val="009B7351"/>
    <w:rsid w:val="009B74F7"/>
    <w:rsid w:val="009C3C62"/>
    <w:rsid w:val="009D0D14"/>
    <w:rsid w:val="009D540E"/>
    <w:rsid w:val="009E14C3"/>
    <w:rsid w:val="009E5A4A"/>
    <w:rsid w:val="009E66F4"/>
    <w:rsid w:val="009F2FBD"/>
    <w:rsid w:val="00A065FA"/>
    <w:rsid w:val="00A0665D"/>
    <w:rsid w:val="00A10BB2"/>
    <w:rsid w:val="00A12817"/>
    <w:rsid w:val="00A2080C"/>
    <w:rsid w:val="00A2365E"/>
    <w:rsid w:val="00A25C1C"/>
    <w:rsid w:val="00A26AF2"/>
    <w:rsid w:val="00A30E5F"/>
    <w:rsid w:val="00A314AA"/>
    <w:rsid w:val="00A40E63"/>
    <w:rsid w:val="00A426A3"/>
    <w:rsid w:val="00A4281D"/>
    <w:rsid w:val="00A430DA"/>
    <w:rsid w:val="00A44947"/>
    <w:rsid w:val="00A453E6"/>
    <w:rsid w:val="00A56CD3"/>
    <w:rsid w:val="00A57233"/>
    <w:rsid w:val="00A722DB"/>
    <w:rsid w:val="00A74467"/>
    <w:rsid w:val="00A80B28"/>
    <w:rsid w:val="00A80DFF"/>
    <w:rsid w:val="00A85F42"/>
    <w:rsid w:val="00A86613"/>
    <w:rsid w:val="00A92870"/>
    <w:rsid w:val="00A95184"/>
    <w:rsid w:val="00A9630B"/>
    <w:rsid w:val="00A96C33"/>
    <w:rsid w:val="00AA1187"/>
    <w:rsid w:val="00AA2502"/>
    <w:rsid w:val="00AA2601"/>
    <w:rsid w:val="00AA6F4F"/>
    <w:rsid w:val="00AA6FA3"/>
    <w:rsid w:val="00AB2CD5"/>
    <w:rsid w:val="00AB3B57"/>
    <w:rsid w:val="00AC067F"/>
    <w:rsid w:val="00AC3C35"/>
    <w:rsid w:val="00AC4D4D"/>
    <w:rsid w:val="00AC6E0B"/>
    <w:rsid w:val="00AD250F"/>
    <w:rsid w:val="00AE2F10"/>
    <w:rsid w:val="00AE3E5B"/>
    <w:rsid w:val="00AE5C98"/>
    <w:rsid w:val="00AF4115"/>
    <w:rsid w:val="00AF4826"/>
    <w:rsid w:val="00AF5662"/>
    <w:rsid w:val="00AF66A2"/>
    <w:rsid w:val="00B02B83"/>
    <w:rsid w:val="00B038E7"/>
    <w:rsid w:val="00B064C7"/>
    <w:rsid w:val="00B11395"/>
    <w:rsid w:val="00B11FFE"/>
    <w:rsid w:val="00B1327F"/>
    <w:rsid w:val="00B171E8"/>
    <w:rsid w:val="00B17EA1"/>
    <w:rsid w:val="00B23033"/>
    <w:rsid w:val="00B23C0B"/>
    <w:rsid w:val="00B30A41"/>
    <w:rsid w:val="00B346E4"/>
    <w:rsid w:val="00B3757B"/>
    <w:rsid w:val="00B434C0"/>
    <w:rsid w:val="00B464A5"/>
    <w:rsid w:val="00B47A5E"/>
    <w:rsid w:val="00B57140"/>
    <w:rsid w:val="00B6271D"/>
    <w:rsid w:val="00B641DE"/>
    <w:rsid w:val="00B672D3"/>
    <w:rsid w:val="00B67348"/>
    <w:rsid w:val="00B715F7"/>
    <w:rsid w:val="00B730DE"/>
    <w:rsid w:val="00B73269"/>
    <w:rsid w:val="00B73540"/>
    <w:rsid w:val="00B73B8D"/>
    <w:rsid w:val="00B74DF7"/>
    <w:rsid w:val="00B77279"/>
    <w:rsid w:val="00B77BE7"/>
    <w:rsid w:val="00B82235"/>
    <w:rsid w:val="00B824EC"/>
    <w:rsid w:val="00B872F1"/>
    <w:rsid w:val="00B878D2"/>
    <w:rsid w:val="00B90469"/>
    <w:rsid w:val="00B90C7A"/>
    <w:rsid w:val="00B91112"/>
    <w:rsid w:val="00B95884"/>
    <w:rsid w:val="00B97F21"/>
    <w:rsid w:val="00BA0256"/>
    <w:rsid w:val="00BA47F4"/>
    <w:rsid w:val="00BA724E"/>
    <w:rsid w:val="00BB40DC"/>
    <w:rsid w:val="00BB49F6"/>
    <w:rsid w:val="00BB4F1D"/>
    <w:rsid w:val="00BC0321"/>
    <w:rsid w:val="00BC170B"/>
    <w:rsid w:val="00BC2AE7"/>
    <w:rsid w:val="00BC2D7D"/>
    <w:rsid w:val="00BC3F7A"/>
    <w:rsid w:val="00BC402A"/>
    <w:rsid w:val="00BC563D"/>
    <w:rsid w:val="00BC5680"/>
    <w:rsid w:val="00BD168D"/>
    <w:rsid w:val="00BD20CF"/>
    <w:rsid w:val="00BD4870"/>
    <w:rsid w:val="00BD4F48"/>
    <w:rsid w:val="00BE1E5B"/>
    <w:rsid w:val="00BE378F"/>
    <w:rsid w:val="00BE6D09"/>
    <w:rsid w:val="00BE77DC"/>
    <w:rsid w:val="00BF3BE7"/>
    <w:rsid w:val="00BF549F"/>
    <w:rsid w:val="00C01EC7"/>
    <w:rsid w:val="00C05890"/>
    <w:rsid w:val="00C12A94"/>
    <w:rsid w:val="00C16C22"/>
    <w:rsid w:val="00C16E45"/>
    <w:rsid w:val="00C17720"/>
    <w:rsid w:val="00C2017F"/>
    <w:rsid w:val="00C24021"/>
    <w:rsid w:val="00C24D31"/>
    <w:rsid w:val="00C25207"/>
    <w:rsid w:val="00C302C6"/>
    <w:rsid w:val="00C3305D"/>
    <w:rsid w:val="00C34C1C"/>
    <w:rsid w:val="00C3674D"/>
    <w:rsid w:val="00C406C4"/>
    <w:rsid w:val="00C421BE"/>
    <w:rsid w:val="00C42F0B"/>
    <w:rsid w:val="00C45E55"/>
    <w:rsid w:val="00C512E0"/>
    <w:rsid w:val="00C53938"/>
    <w:rsid w:val="00C54EA5"/>
    <w:rsid w:val="00C56C4A"/>
    <w:rsid w:val="00C5742C"/>
    <w:rsid w:val="00C63B28"/>
    <w:rsid w:val="00C65F78"/>
    <w:rsid w:val="00C66CC9"/>
    <w:rsid w:val="00C70302"/>
    <w:rsid w:val="00C75C82"/>
    <w:rsid w:val="00C87C1D"/>
    <w:rsid w:val="00C90C1E"/>
    <w:rsid w:val="00C92B6F"/>
    <w:rsid w:val="00C96B95"/>
    <w:rsid w:val="00C97048"/>
    <w:rsid w:val="00C9790F"/>
    <w:rsid w:val="00CA38D0"/>
    <w:rsid w:val="00CA5843"/>
    <w:rsid w:val="00CB11E4"/>
    <w:rsid w:val="00CB4D25"/>
    <w:rsid w:val="00CC07FD"/>
    <w:rsid w:val="00CC14F6"/>
    <w:rsid w:val="00CC170D"/>
    <w:rsid w:val="00CC4D1A"/>
    <w:rsid w:val="00CC5126"/>
    <w:rsid w:val="00CE11C2"/>
    <w:rsid w:val="00CE20FD"/>
    <w:rsid w:val="00CE29EF"/>
    <w:rsid w:val="00CE59F7"/>
    <w:rsid w:val="00CF1ADD"/>
    <w:rsid w:val="00CF1BDD"/>
    <w:rsid w:val="00CF21F1"/>
    <w:rsid w:val="00CF2A05"/>
    <w:rsid w:val="00CF41EA"/>
    <w:rsid w:val="00D0171A"/>
    <w:rsid w:val="00D028EC"/>
    <w:rsid w:val="00D02A43"/>
    <w:rsid w:val="00D07AC1"/>
    <w:rsid w:val="00D108E0"/>
    <w:rsid w:val="00D1122D"/>
    <w:rsid w:val="00D14680"/>
    <w:rsid w:val="00D16AB1"/>
    <w:rsid w:val="00D20357"/>
    <w:rsid w:val="00D20D05"/>
    <w:rsid w:val="00D22267"/>
    <w:rsid w:val="00D2304A"/>
    <w:rsid w:val="00D31381"/>
    <w:rsid w:val="00D459E0"/>
    <w:rsid w:val="00D45A9C"/>
    <w:rsid w:val="00D46040"/>
    <w:rsid w:val="00D4765C"/>
    <w:rsid w:val="00D513D3"/>
    <w:rsid w:val="00D554B0"/>
    <w:rsid w:val="00D5561B"/>
    <w:rsid w:val="00D607C6"/>
    <w:rsid w:val="00D62690"/>
    <w:rsid w:val="00D65208"/>
    <w:rsid w:val="00D7214D"/>
    <w:rsid w:val="00D74DF5"/>
    <w:rsid w:val="00D758A0"/>
    <w:rsid w:val="00D75E2C"/>
    <w:rsid w:val="00D80D20"/>
    <w:rsid w:val="00D8539B"/>
    <w:rsid w:val="00D876A8"/>
    <w:rsid w:val="00D92765"/>
    <w:rsid w:val="00D95E14"/>
    <w:rsid w:val="00D97401"/>
    <w:rsid w:val="00D977ED"/>
    <w:rsid w:val="00DA0AA4"/>
    <w:rsid w:val="00DA5D51"/>
    <w:rsid w:val="00DA6801"/>
    <w:rsid w:val="00DB4B81"/>
    <w:rsid w:val="00DC0120"/>
    <w:rsid w:val="00DC05EC"/>
    <w:rsid w:val="00DC150E"/>
    <w:rsid w:val="00DC2458"/>
    <w:rsid w:val="00DD2443"/>
    <w:rsid w:val="00DD2793"/>
    <w:rsid w:val="00DD335A"/>
    <w:rsid w:val="00DD40D7"/>
    <w:rsid w:val="00DD6D7E"/>
    <w:rsid w:val="00DE305C"/>
    <w:rsid w:val="00DF5196"/>
    <w:rsid w:val="00DF67FC"/>
    <w:rsid w:val="00E02AEF"/>
    <w:rsid w:val="00E02E49"/>
    <w:rsid w:val="00E02F87"/>
    <w:rsid w:val="00E0632A"/>
    <w:rsid w:val="00E06416"/>
    <w:rsid w:val="00E137A9"/>
    <w:rsid w:val="00E14294"/>
    <w:rsid w:val="00E21E65"/>
    <w:rsid w:val="00E23B8A"/>
    <w:rsid w:val="00E25ECD"/>
    <w:rsid w:val="00E27793"/>
    <w:rsid w:val="00E31446"/>
    <w:rsid w:val="00E379CC"/>
    <w:rsid w:val="00E37F50"/>
    <w:rsid w:val="00E44CBB"/>
    <w:rsid w:val="00E51D35"/>
    <w:rsid w:val="00E617B0"/>
    <w:rsid w:val="00E652FE"/>
    <w:rsid w:val="00E66253"/>
    <w:rsid w:val="00E70984"/>
    <w:rsid w:val="00E7144D"/>
    <w:rsid w:val="00E72064"/>
    <w:rsid w:val="00E9003B"/>
    <w:rsid w:val="00E911DF"/>
    <w:rsid w:val="00E9454C"/>
    <w:rsid w:val="00E960E6"/>
    <w:rsid w:val="00EA00AC"/>
    <w:rsid w:val="00EA353D"/>
    <w:rsid w:val="00EA5BE1"/>
    <w:rsid w:val="00EA7492"/>
    <w:rsid w:val="00EA7A62"/>
    <w:rsid w:val="00EB1323"/>
    <w:rsid w:val="00EB1FB9"/>
    <w:rsid w:val="00EB31CF"/>
    <w:rsid w:val="00EB36B8"/>
    <w:rsid w:val="00EB6129"/>
    <w:rsid w:val="00EB7C1F"/>
    <w:rsid w:val="00EC2EEC"/>
    <w:rsid w:val="00EC3D8F"/>
    <w:rsid w:val="00EC6083"/>
    <w:rsid w:val="00EC7309"/>
    <w:rsid w:val="00EC7E78"/>
    <w:rsid w:val="00ED0928"/>
    <w:rsid w:val="00ED3164"/>
    <w:rsid w:val="00ED671B"/>
    <w:rsid w:val="00EE07E3"/>
    <w:rsid w:val="00EE2C0A"/>
    <w:rsid w:val="00EE312A"/>
    <w:rsid w:val="00EE37B7"/>
    <w:rsid w:val="00EE3F15"/>
    <w:rsid w:val="00EE6B8C"/>
    <w:rsid w:val="00EE7528"/>
    <w:rsid w:val="00EF25FC"/>
    <w:rsid w:val="00EF3482"/>
    <w:rsid w:val="00EF728C"/>
    <w:rsid w:val="00F022DD"/>
    <w:rsid w:val="00F03FAD"/>
    <w:rsid w:val="00F056D5"/>
    <w:rsid w:val="00F05FE1"/>
    <w:rsid w:val="00F069B7"/>
    <w:rsid w:val="00F1583C"/>
    <w:rsid w:val="00F20D36"/>
    <w:rsid w:val="00F22C36"/>
    <w:rsid w:val="00F233E9"/>
    <w:rsid w:val="00F30D63"/>
    <w:rsid w:val="00F31FF3"/>
    <w:rsid w:val="00F32900"/>
    <w:rsid w:val="00F32F69"/>
    <w:rsid w:val="00F361A6"/>
    <w:rsid w:val="00F36AB5"/>
    <w:rsid w:val="00F4124A"/>
    <w:rsid w:val="00F45345"/>
    <w:rsid w:val="00F53BED"/>
    <w:rsid w:val="00F55F02"/>
    <w:rsid w:val="00F56705"/>
    <w:rsid w:val="00F61B7B"/>
    <w:rsid w:val="00F62C38"/>
    <w:rsid w:val="00F6579B"/>
    <w:rsid w:val="00F75134"/>
    <w:rsid w:val="00F76CB6"/>
    <w:rsid w:val="00F837A1"/>
    <w:rsid w:val="00F93B45"/>
    <w:rsid w:val="00F95CD7"/>
    <w:rsid w:val="00F9726F"/>
    <w:rsid w:val="00FA03E5"/>
    <w:rsid w:val="00FA1A7F"/>
    <w:rsid w:val="00FA4504"/>
    <w:rsid w:val="00FA71CE"/>
    <w:rsid w:val="00FB453A"/>
    <w:rsid w:val="00FB5020"/>
    <w:rsid w:val="00FB509A"/>
    <w:rsid w:val="00FB5A32"/>
    <w:rsid w:val="00FB6B39"/>
    <w:rsid w:val="00FB786D"/>
    <w:rsid w:val="00FC4248"/>
    <w:rsid w:val="00FC4C00"/>
    <w:rsid w:val="00FD0F8A"/>
    <w:rsid w:val="00FD4654"/>
    <w:rsid w:val="00FD4F5C"/>
    <w:rsid w:val="00FD611D"/>
    <w:rsid w:val="00FD7447"/>
    <w:rsid w:val="00FD75EB"/>
    <w:rsid w:val="00FD77CC"/>
    <w:rsid w:val="00FE5041"/>
    <w:rsid w:val="00FF11FB"/>
    <w:rsid w:val="00FF1206"/>
    <w:rsid w:val="00FF4003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1D98FEF3-1439-485D-A11F-9D28F484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</w:rPr>
  </w:style>
  <w:style w:type="paragraph" w:styleId="Ttulo1">
    <w:name w:val="heading 1"/>
    <w:basedOn w:val="Normal"/>
    <w:next w:val="Normal"/>
    <w:qFormat/>
    <w:pPr>
      <w:keepNext/>
      <w:widowControl/>
      <w:suppressAutoHyphens w:val="0"/>
      <w:outlineLvl w:val="0"/>
    </w:pPr>
    <w:rPr>
      <w:rFonts w:ascii="Arial" w:eastAsia="Times New Roman" w:hAnsi="Arial"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964"/>
      <w:jc w:val="both"/>
      <w:outlineLvl w:val="1"/>
    </w:pPr>
  </w:style>
  <w:style w:type="paragraph" w:styleId="Ttulo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40"/>
        <w:tab w:val="left" w:pos="6480"/>
        <w:tab w:val="left" w:pos="7200"/>
        <w:tab w:val="left" w:pos="7920"/>
        <w:tab w:val="left" w:pos="8640"/>
      </w:tabs>
      <w:outlineLvl w:val="2"/>
    </w:pPr>
    <w:rPr>
      <w:rFonts w:ascii="Arial" w:hAnsi="Arial"/>
      <w:b/>
      <w:caps/>
      <w:color w:val="00000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9838"/>
        <w:tab w:val="left" w:pos="10558"/>
        <w:tab w:val="left" w:pos="11278"/>
        <w:tab w:val="left" w:pos="11998"/>
        <w:tab w:val="left" w:pos="12718"/>
        <w:tab w:val="left" w:pos="13438"/>
        <w:tab w:val="left" w:pos="14158"/>
        <w:tab w:val="left" w:pos="14878"/>
      </w:tabs>
      <w:spacing w:line="360" w:lineRule="auto"/>
      <w:ind w:left="3119"/>
      <w:jc w:val="both"/>
      <w:outlineLvl w:val="8"/>
    </w:pPr>
    <w:rPr>
      <w:rFonts w:ascii="Arial" w:hAnsi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semiHidden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Fontepargpadro">
    <w:name w:val="WW-Fonte parág. padrão"/>
  </w:style>
  <w:style w:type="character" w:customStyle="1" w:styleId="Normal1">
    <w:name w:val="Normal1"/>
    <w:rPr>
      <w:noProof w:val="0"/>
      <w:lang w:val="pt-BR"/>
    </w:rPr>
  </w:style>
  <w:style w:type="character" w:customStyle="1" w:styleId="Fontepargpadro2">
    <w:name w:val="Fonte parág. padrão2"/>
    <w:rPr>
      <w:noProof w:val="0"/>
      <w:lang w:val="de-DE"/>
    </w:rPr>
  </w:style>
  <w:style w:type="character" w:styleId="Forte">
    <w:name w:val="Strong"/>
    <w:qFormat/>
    <w:rPr>
      <w:b/>
    </w:rPr>
  </w:style>
  <w:style w:type="character" w:styleId="Hyperlink">
    <w:name w:val="Hyperlink"/>
    <w:semiHidden/>
    <w:rPr>
      <w:color w:val="000080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Verdan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Verdan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Verdana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Verdana"/>
      <w:i/>
      <w:iCs/>
      <w:sz w:val="20"/>
    </w:rPr>
  </w:style>
  <w:style w:type="paragraph" w:customStyle="1" w:styleId="WW-ndice">
    <w:name w:val="WW-Índice"/>
    <w:basedOn w:val="Normal"/>
    <w:pPr>
      <w:suppressLineNumbers/>
    </w:pPr>
    <w:rPr>
      <w:rFonts w:cs="Verdana"/>
    </w:rPr>
  </w:style>
  <w:style w:type="paragraph" w:customStyle="1" w:styleId="WW-TtuloPrincipal">
    <w:name w:val="WW-Título Principal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ndice1">
    <w:name w:val="WW-Índice1"/>
    <w:basedOn w:val="Normal"/>
    <w:pPr>
      <w:suppressLineNumbers/>
    </w:pPr>
  </w:style>
  <w:style w:type="paragraph" w:styleId="Ttulo">
    <w:name w:val="Title"/>
    <w:basedOn w:val="WW-TtuloPrincipal"/>
    <w:next w:val="Subttulo"/>
    <w:qFormat/>
    <w:pPr>
      <w:jc w:val="center"/>
    </w:pPr>
    <w:rPr>
      <w:b/>
      <w:bCs/>
      <w:sz w:val="36"/>
      <w:szCs w:val="36"/>
    </w:rPr>
  </w:style>
  <w:style w:type="paragraph" w:styleId="Subttulo">
    <w:name w:val="Subtitle"/>
    <w:basedOn w:val="WW-TtuloPrincipal"/>
    <w:next w:val="Corpodetexto"/>
    <w:qFormat/>
    <w:pPr>
      <w:jc w:val="center"/>
    </w:pPr>
    <w:rPr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DPadro">
    <w:name w:val="CD Padrão"/>
    <w:pPr>
      <w:widowControl w:val="0"/>
      <w:suppressAutoHyphens/>
      <w:spacing w:after="283"/>
      <w:ind w:firstLine="1134"/>
      <w:jc w:val="both"/>
    </w:pPr>
    <w:rPr>
      <w:rFonts w:ascii="Arial" w:eastAsia="Arial Unicode MS" w:hAnsi="Arial"/>
      <w:sz w:val="24"/>
    </w:rPr>
  </w:style>
  <w:style w:type="paragraph" w:styleId="Cabealho">
    <w:name w:val="header"/>
    <w:basedOn w:val="Normal"/>
    <w:semiHidden/>
    <w:pPr>
      <w:suppressLineNumbers/>
      <w:tabs>
        <w:tab w:val="center" w:pos="4677"/>
        <w:tab w:val="right" w:pos="9355"/>
      </w:tabs>
    </w:pPr>
  </w:style>
  <w:style w:type="paragraph" w:customStyle="1" w:styleId="CDDestinatrio">
    <w:name w:val="CD Destinatário"/>
    <w:basedOn w:val="CDPadro"/>
    <w:pPr>
      <w:spacing w:after="0"/>
      <w:ind w:firstLine="0"/>
      <w:jc w:val="left"/>
    </w:pPr>
  </w:style>
  <w:style w:type="paragraph" w:customStyle="1" w:styleId="PresiCorpo">
    <w:name w:val="Presi Corpo"/>
    <w:basedOn w:val="Normal"/>
    <w:pPr>
      <w:spacing w:after="113"/>
      <w:ind w:firstLine="1417"/>
      <w:jc w:val="both"/>
    </w:pPr>
  </w:style>
  <w:style w:type="paragraph" w:customStyle="1" w:styleId="PresiAlinhadoEsq">
    <w:name w:val="Presi Alinhado Esq"/>
    <w:basedOn w:val="PresiCorpo"/>
    <w:pPr>
      <w:spacing w:after="0"/>
      <w:ind w:firstLine="0"/>
    </w:pPr>
  </w:style>
  <w:style w:type="paragraph" w:styleId="Rodap">
    <w:name w:val="footer"/>
    <w:basedOn w:val="Normal"/>
    <w:semiHidden/>
    <w:pPr>
      <w:suppressLineNumbers/>
      <w:tabs>
        <w:tab w:val="center" w:pos="4677"/>
        <w:tab w:val="right" w:pos="9355"/>
      </w:tabs>
    </w:pPr>
  </w:style>
  <w:style w:type="paragraph" w:customStyle="1" w:styleId="Cabealhoesquerda">
    <w:name w:val="Cabeçalho à esquerda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WW-Cabealhoesquerda">
    <w:name w:val="WW-Cabeçalho à esquerda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WW-Cabealhoesquerda1">
    <w:name w:val="WW-Cabeçalho à esquerda1"/>
    <w:basedOn w:val="Normal"/>
    <w:pPr>
      <w:suppressLineNumbers/>
      <w:tabs>
        <w:tab w:val="center" w:pos="4677"/>
        <w:tab w:val="right" w:pos="9355"/>
      </w:tabs>
    </w:pPr>
  </w:style>
  <w:style w:type="paragraph" w:styleId="Recuodecorpodetexto">
    <w:name w:val="Body Text Indent"/>
    <w:basedOn w:val="Corpodetexto"/>
    <w:link w:val="RecuodecorpodetextoChar"/>
    <w:semiHidden/>
    <w:pPr>
      <w:ind w:left="283"/>
    </w:pPr>
  </w:style>
  <w:style w:type="paragraph" w:customStyle="1" w:styleId="PresiAlinhadoDir">
    <w:name w:val="Presi Alinhado Dir"/>
    <w:basedOn w:val="PresiCorpo"/>
    <w:next w:val="PresiCorpo"/>
    <w:pPr>
      <w:ind w:firstLine="0"/>
      <w:jc w:val="right"/>
    </w:pPr>
  </w:style>
  <w:style w:type="paragraph" w:customStyle="1" w:styleId="PresiAssinatura">
    <w:name w:val="Presi Assinatura"/>
    <w:basedOn w:val="PresiCorpo"/>
    <w:next w:val="PresiCorpo"/>
    <w:pPr>
      <w:snapToGrid w:val="0"/>
      <w:ind w:firstLine="0"/>
      <w:jc w:val="center"/>
    </w:pPr>
  </w:style>
  <w:style w:type="paragraph" w:customStyle="1" w:styleId="Normal2">
    <w:name w:val="Normal2"/>
    <w:pPr>
      <w:autoSpaceDE w:val="0"/>
    </w:pPr>
  </w:style>
  <w:style w:type="paragraph" w:customStyle="1" w:styleId="Corpodetexto1">
    <w:name w:val="Corpo de texto1"/>
    <w:basedOn w:val="Normal2"/>
    <w:pPr>
      <w:spacing w:after="120"/>
    </w:p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WW-ContedodaTabela">
    <w:name w:val="WW-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pPr>
      <w:jc w:val="center"/>
    </w:pPr>
    <w:rPr>
      <w:b/>
      <w:bCs/>
    </w:rPr>
  </w:style>
  <w:style w:type="paragraph" w:customStyle="1" w:styleId="Contedodatabela0">
    <w:name w:val="Conteúdo da tabela"/>
    <w:basedOn w:val="Corpodetexto"/>
    <w:pPr>
      <w:suppressLineNumbers/>
      <w:spacing w:after="0"/>
    </w:pPr>
    <w:rPr>
      <w:rFonts w:ascii="Arial" w:hAnsi="Arial"/>
      <w:sz w:val="22"/>
    </w:rPr>
  </w:style>
  <w:style w:type="paragraph" w:customStyle="1" w:styleId="Ttulodatabela0">
    <w:name w:val="Título da tabela"/>
    <w:basedOn w:val="Normal"/>
    <w:pPr>
      <w:suppressLineNumbers/>
      <w:tabs>
        <w:tab w:val="left" w:pos="180"/>
        <w:tab w:val="left" w:pos="630"/>
      </w:tabs>
      <w:jc w:val="center"/>
    </w:pPr>
    <w:rPr>
      <w:rFonts w:ascii="Arial" w:eastAsia="Times New Roman" w:hAnsi="Arial"/>
      <w:b/>
      <w:i/>
      <w:caps/>
      <w:color w:val="000000"/>
      <w:sz w:val="32"/>
    </w:rPr>
  </w:style>
  <w:style w:type="paragraph" w:styleId="Recuodecorpodetexto2">
    <w:name w:val="Body Text Indent 2"/>
    <w:basedOn w:val="Normal"/>
    <w:semiHidden/>
    <w:pPr>
      <w:spacing w:before="397"/>
      <w:ind w:left="40" w:firstLine="1400"/>
      <w:jc w:val="both"/>
    </w:pPr>
  </w:style>
  <w:style w:type="paragraph" w:customStyle="1" w:styleId="Corpo">
    <w:name w:val="Corpo"/>
    <w:pPr>
      <w:suppressAutoHyphens/>
    </w:pPr>
    <w:rPr>
      <w:rFonts w:eastAsia="Arial"/>
      <w:color w:val="000000"/>
      <w:sz w:val="24"/>
    </w:rPr>
  </w:style>
  <w:style w:type="paragraph" w:customStyle="1" w:styleId="WW-Recuodecorpodetexto21">
    <w:name w:val="WW-Recuo de corpo de texto 21"/>
    <w:basedOn w:val="Normal"/>
    <w:pPr>
      <w:widowControl/>
      <w:spacing w:before="100" w:after="100" w:line="264" w:lineRule="auto"/>
      <w:ind w:left="14" w:firstLine="1930"/>
      <w:jc w:val="both"/>
    </w:pPr>
    <w:rPr>
      <w:rFonts w:ascii="Verdana" w:eastAsia="Times New Roman" w:hAnsi="Verdana"/>
      <w:sz w:val="21"/>
    </w:rPr>
  </w:style>
  <w:style w:type="paragraph" w:customStyle="1" w:styleId="corpo1">
    <w:name w:val="corpo1"/>
    <w:pPr>
      <w:suppressAutoHyphens/>
      <w:ind w:left="720" w:hanging="720"/>
      <w:jc w:val="both"/>
    </w:pPr>
    <w:rPr>
      <w:rFonts w:ascii="Arial" w:eastAsia="Arial" w:hAnsi="Arial"/>
      <w:sz w:val="24"/>
    </w:rPr>
  </w:style>
  <w:style w:type="paragraph" w:customStyle="1" w:styleId="Corpodetexto21">
    <w:name w:val="Corpo de texto 21"/>
    <w:basedOn w:val="Normal"/>
    <w:semiHidden/>
    <w:pPr>
      <w:widowControl/>
      <w:suppressAutoHyphens w:val="0"/>
      <w:spacing w:line="360" w:lineRule="auto"/>
      <w:jc w:val="both"/>
    </w:pPr>
    <w:rPr>
      <w:rFonts w:ascii="Arial" w:eastAsia="Times New Roman" w:hAnsi="Arial"/>
      <w:sz w:val="26"/>
    </w:rPr>
  </w:style>
  <w:style w:type="paragraph" w:styleId="Corpodetexto2">
    <w:name w:val="Body Text 2"/>
    <w:basedOn w:val="Normal"/>
    <w:semiHidden/>
    <w:pPr>
      <w:tabs>
        <w:tab w:val="left" w:pos="720"/>
        <w:tab w:val="left" w:pos="1440"/>
        <w:tab w:val="left" w:pos="1800"/>
        <w:tab w:val="left" w:pos="2190"/>
        <w:tab w:val="left" w:pos="2535"/>
        <w:tab w:val="left" w:pos="2880"/>
        <w:tab w:val="left" w:pos="3225"/>
        <w:tab w:val="left" w:pos="3570"/>
        <w:tab w:val="left" w:pos="3960"/>
        <w:tab w:val="left" w:pos="4320"/>
        <w:tab w:val="left" w:pos="4695"/>
        <w:tab w:val="left" w:pos="4932"/>
        <w:tab w:val="left" w:pos="5415"/>
        <w:tab w:val="left" w:pos="5760"/>
        <w:tab w:val="left" w:pos="6066"/>
        <w:tab w:val="left" w:pos="6379"/>
        <w:tab w:val="left" w:pos="6825"/>
        <w:tab w:val="left" w:pos="7200"/>
      </w:tabs>
      <w:jc w:val="both"/>
    </w:pPr>
    <w:rPr>
      <w:rFonts w:ascii="Arial" w:hAnsi="Arial"/>
      <w:color w:val="000000"/>
    </w:rPr>
  </w:style>
  <w:style w:type="character" w:styleId="Nmerodepgina">
    <w:name w:val="page number"/>
    <w:basedOn w:val="Fontepargpadro"/>
    <w:semiHidden/>
  </w:style>
  <w:style w:type="character" w:customStyle="1" w:styleId="RecuodecorpodetextoChar">
    <w:name w:val="Recuo de corpo de texto Char"/>
    <w:link w:val="Recuodecorpodetexto"/>
    <w:semiHidden/>
    <w:rsid w:val="009C3C62"/>
    <w:rPr>
      <w:rFonts w:eastAsia="Arial Unicode MS"/>
      <w:sz w:val="24"/>
    </w:rPr>
  </w:style>
  <w:style w:type="table" w:styleId="Tabelacomgrade">
    <w:name w:val="Table Grid"/>
    <w:basedOn w:val="Tabelanormal"/>
    <w:uiPriority w:val="59"/>
    <w:rsid w:val="00F05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rsid w:val="00F056D5"/>
    <w:rPr>
      <w:snapToGrid w:val="0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2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729E"/>
    <w:rPr>
      <w:rFonts w:ascii="Segoe UI" w:eastAsia="Arial Unicode MS" w:hAnsi="Segoe UI" w:cs="Segoe UI"/>
      <w:sz w:val="18"/>
      <w:szCs w:val="18"/>
    </w:rPr>
  </w:style>
  <w:style w:type="paragraph" w:styleId="PargrafodaLista">
    <w:name w:val="List Paragraph"/>
    <w:basedOn w:val="Normal"/>
    <w:qFormat/>
    <w:rsid w:val="00934E5C"/>
    <w:pPr>
      <w:suppressAutoHyphens w:val="0"/>
      <w:autoSpaceDE w:val="0"/>
      <w:autoSpaceDN w:val="0"/>
      <w:spacing w:before="159"/>
      <w:ind w:left="808" w:right="82" w:hanging="360"/>
      <w:jc w:val="both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934E5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.senado.leg.br/lexo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2.camara.leg.br/atividade-legislativa/comissoes/comissoes-mistas/cm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vt@camara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6104E-1C34-4EF8-92D0-DC8B542C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CD</Company>
  <LinksUpToDate>false</LinksUpToDate>
  <CharactersWithSpaces>1739</CharactersWithSpaces>
  <SharedDoc>false</SharedDoc>
  <HLinks>
    <vt:vector size="12" baseType="variant">
      <vt:variant>
        <vt:i4>1966196</vt:i4>
      </vt:variant>
      <vt:variant>
        <vt:i4>25</vt:i4>
      </vt:variant>
      <vt:variant>
        <vt:i4>0</vt:i4>
      </vt:variant>
      <vt:variant>
        <vt:i4>5</vt:i4>
      </vt:variant>
      <vt:variant>
        <vt:lpwstr>mailto:cvt@camara.leg.br</vt:lpwstr>
      </vt:variant>
      <vt:variant>
        <vt:lpwstr/>
      </vt:variant>
      <vt:variant>
        <vt:i4>1966196</vt:i4>
      </vt:variant>
      <vt:variant>
        <vt:i4>3</vt:i4>
      </vt:variant>
      <vt:variant>
        <vt:i4>0</vt:i4>
      </vt:variant>
      <vt:variant>
        <vt:i4>5</vt:i4>
      </vt:variant>
      <vt:variant>
        <vt:lpwstr>mailto:cvt@camara.leg.br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Suely Pereira dos Santos</dc:creator>
  <cp:keywords/>
  <cp:lastModifiedBy>Rita Rocha Fukuhara de Carvalho</cp:lastModifiedBy>
  <cp:revision>5</cp:revision>
  <cp:lastPrinted>2025-10-22T12:58:00Z</cp:lastPrinted>
  <dcterms:created xsi:type="dcterms:W3CDTF">2025-10-20T17:35:00Z</dcterms:created>
  <dcterms:modified xsi:type="dcterms:W3CDTF">2025-10-22T21:06:00Z</dcterms:modified>
</cp:coreProperties>
</file>