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E58" w:rsidRDefault="00CF7E58">
      <w:pPr>
        <w:pStyle w:val="Identificao"/>
        <w:ind w:left="0"/>
        <w:jc w:val="right"/>
        <w:rPr>
          <w:rFonts w:ascii="Arial" w:hAnsi="Arial"/>
        </w:rPr>
      </w:pPr>
    </w:p>
    <w:p w:rsidR="00F224E7" w:rsidRDefault="00F224E7">
      <w:pPr>
        <w:pStyle w:val="Identificao"/>
        <w:ind w:left="0"/>
        <w:jc w:val="right"/>
        <w:rPr>
          <w:rFonts w:ascii="Arial" w:hAnsi="Arial"/>
        </w:rPr>
      </w:pPr>
    </w:p>
    <w:p w:rsidR="00F224E7" w:rsidRDefault="00F224E7">
      <w:pPr>
        <w:pStyle w:val="Identificao"/>
        <w:ind w:left="0"/>
        <w:rPr>
          <w:rFonts w:ascii="Arial" w:hAnsi="Arial"/>
        </w:rPr>
      </w:pPr>
    </w:p>
    <w:p w:rsidR="00F224E7" w:rsidRDefault="00F224E7">
      <w:pPr>
        <w:pStyle w:val="Identificao"/>
        <w:ind w:left="0"/>
        <w:rPr>
          <w:rFonts w:ascii="Arial" w:hAnsi="Arial"/>
        </w:rPr>
      </w:pPr>
    </w:p>
    <w:p w:rsidR="00F224E7" w:rsidRDefault="00F224E7">
      <w:pPr>
        <w:pStyle w:val="Identificao"/>
        <w:ind w:left="0"/>
        <w:rPr>
          <w:rFonts w:ascii="Arial" w:hAnsi="Arial"/>
        </w:rPr>
      </w:pPr>
    </w:p>
    <w:p w:rsidR="00F224E7" w:rsidRDefault="00F224E7">
      <w:pPr>
        <w:pStyle w:val="Identificao"/>
        <w:ind w:left="0"/>
        <w:rPr>
          <w:rFonts w:ascii="Arial" w:hAnsi="Arial"/>
        </w:rPr>
      </w:pPr>
    </w:p>
    <w:p w:rsidR="00F224E7" w:rsidRPr="003E4A0A" w:rsidRDefault="001332CC" w:rsidP="001332CC">
      <w:pPr>
        <w:pStyle w:val="Identificao"/>
        <w:ind w:left="0"/>
        <w:jc w:val="center"/>
        <w:rPr>
          <w:rFonts w:ascii="Arial" w:hAnsi="Arial"/>
          <w:b/>
        </w:rPr>
      </w:pPr>
      <w:r w:rsidRPr="003E4A0A">
        <w:rPr>
          <w:rFonts w:ascii="Arial" w:hAnsi="Arial"/>
          <w:b/>
        </w:rPr>
        <w:t>ATO DA PRESIDÊNCIA</w:t>
      </w:r>
    </w:p>
    <w:p w:rsidR="001332CC" w:rsidRDefault="001332CC">
      <w:pPr>
        <w:pStyle w:val="Identificao"/>
        <w:ind w:left="0"/>
        <w:rPr>
          <w:rFonts w:ascii="Arial" w:hAnsi="Arial"/>
        </w:rPr>
      </w:pPr>
    </w:p>
    <w:p w:rsidR="001332CC" w:rsidRDefault="001332CC">
      <w:pPr>
        <w:pStyle w:val="Identificao"/>
        <w:ind w:left="0"/>
        <w:rPr>
          <w:rFonts w:ascii="Arial" w:hAnsi="Arial"/>
        </w:rPr>
      </w:pPr>
    </w:p>
    <w:p w:rsidR="001332CC" w:rsidRDefault="001332CC">
      <w:pPr>
        <w:pStyle w:val="Identificao"/>
        <w:ind w:left="0"/>
        <w:rPr>
          <w:rFonts w:ascii="Arial" w:hAnsi="Arial"/>
        </w:rPr>
      </w:pPr>
    </w:p>
    <w:p w:rsidR="001332CC" w:rsidRDefault="001332CC" w:rsidP="001332CC">
      <w:pPr>
        <w:pStyle w:val="Identificao"/>
        <w:spacing w:line="360" w:lineRule="auto"/>
        <w:ind w:left="0"/>
        <w:rPr>
          <w:rFonts w:ascii="Arial" w:hAnsi="Arial"/>
        </w:rPr>
      </w:pPr>
      <w:r>
        <w:rPr>
          <w:rFonts w:ascii="Arial" w:hAnsi="Arial"/>
        </w:rPr>
        <w:tab/>
        <w:t>O Pres</w:t>
      </w:r>
      <w:r w:rsidR="00A113C3">
        <w:rPr>
          <w:rFonts w:ascii="Arial" w:hAnsi="Arial"/>
        </w:rPr>
        <w:t>idente da Comissão do Esporte, D</w:t>
      </w:r>
      <w:r>
        <w:rPr>
          <w:rFonts w:ascii="Arial" w:hAnsi="Arial"/>
        </w:rPr>
        <w:t xml:space="preserve">eputado </w:t>
      </w:r>
      <w:r w:rsidR="005B191B">
        <w:rPr>
          <w:rFonts w:ascii="Arial" w:hAnsi="Arial"/>
        </w:rPr>
        <w:t>Antonio Carlos Rodrigues</w:t>
      </w:r>
      <w:r>
        <w:rPr>
          <w:rFonts w:ascii="Arial" w:hAnsi="Arial"/>
        </w:rPr>
        <w:t xml:space="preserve">, no uso de suas atribuições regimentais e diante da aprovação do Requerimento nº </w:t>
      </w:r>
      <w:r w:rsidR="005B191B">
        <w:rPr>
          <w:rFonts w:ascii="Arial" w:hAnsi="Arial"/>
        </w:rPr>
        <w:t>34/2024</w:t>
      </w:r>
      <w:r w:rsidR="00A113C3">
        <w:rPr>
          <w:rFonts w:ascii="Arial" w:hAnsi="Arial"/>
        </w:rPr>
        <w:t>, de autoria</w:t>
      </w:r>
      <w:r w:rsidR="00D365D0">
        <w:rPr>
          <w:rFonts w:ascii="Arial" w:hAnsi="Arial"/>
        </w:rPr>
        <w:t xml:space="preserve"> do Deputado </w:t>
      </w:r>
      <w:r w:rsidR="005B191B">
        <w:rPr>
          <w:rFonts w:ascii="Arial" w:hAnsi="Arial"/>
        </w:rPr>
        <w:t>Luciano Vieira e outros</w:t>
      </w:r>
      <w:r w:rsidR="00A113C3">
        <w:rPr>
          <w:rFonts w:ascii="Arial" w:hAnsi="Arial"/>
        </w:rPr>
        <w:t>, em Reun</w:t>
      </w:r>
      <w:r w:rsidR="005B191B">
        <w:rPr>
          <w:rFonts w:ascii="Arial" w:hAnsi="Arial"/>
        </w:rPr>
        <w:t>ião Deliberativa realizada em 24</w:t>
      </w:r>
      <w:r w:rsidR="00D365D0">
        <w:rPr>
          <w:rFonts w:ascii="Arial" w:hAnsi="Arial"/>
        </w:rPr>
        <w:t xml:space="preserve"> de </w:t>
      </w:r>
      <w:r w:rsidR="005B191B">
        <w:rPr>
          <w:rFonts w:ascii="Arial" w:hAnsi="Arial"/>
        </w:rPr>
        <w:t>abril</w:t>
      </w:r>
      <w:r>
        <w:rPr>
          <w:rFonts w:ascii="Arial" w:hAnsi="Arial"/>
        </w:rPr>
        <w:t xml:space="preserve"> de 2</w:t>
      </w:r>
      <w:r w:rsidR="005B191B">
        <w:rPr>
          <w:rFonts w:ascii="Arial" w:hAnsi="Arial"/>
        </w:rPr>
        <w:t>024</w:t>
      </w:r>
      <w:r>
        <w:rPr>
          <w:rFonts w:ascii="Arial" w:hAnsi="Arial"/>
        </w:rPr>
        <w:t>.</w:t>
      </w:r>
    </w:p>
    <w:p w:rsidR="001332CC" w:rsidRDefault="001332CC" w:rsidP="001332CC">
      <w:pPr>
        <w:pStyle w:val="Identificao"/>
        <w:spacing w:line="360" w:lineRule="auto"/>
        <w:ind w:left="0"/>
        <w:rPr>
          <w:rFonts w:ascii="Arial" w:hAnsi="Arial"/>
        </w:rPr>
      </w:pPr>
    </w:p>
    <w:p w:rsidR="001332CC" w:rsidRDefault="001332CC" w:rsidP="001332CC">
      <w:pPr>
        <w:pStyle w:val="Identificao"/>
        <w:spacing w:line="360" w:lineRule="auto"/>
        <w:ind w:left="0"/>
        <w:rPr>
          <w:rFonts w:ascii="Arial" w:hAnsi="Arial"/>
        </w:rPr>
      </w:pPr>
      <w:r>
        <w:rPr>
          <w:rFonts w:ascii="Arial" w:hAnsi="Arial"/>
        </w:rPr>
        <w:tab/>
        <w:t>RESOLVE:</w:t>
      </w:r>
    </w:p>
    <w:p w:rsidR="001332CC" w:rsidRDefault="001332CC" w:rsidP="001332CC">
      <w:pPr>
        <w:pStyle w:val="Identificao"/>
        <w:spacing w:line="360" w:lineRule="auto"/>
        <w:ind w:left="0"/>
        <w:rPr>
          <w:rFonts w:ascii="Arial" w:hAnsi="Arial"/>
        </w:rPr>
      </w:pPr>
    </w:p>
    <w:p w:rsidR="001332CC" w:rsidRDefault="001332CC" w:rsidP="001332CC">
      <w:pPr>
        <w:pStyle w:val="Identificao"/>
        <w:spacing w:line="360" w:lineRule="auto"/>
        <w:ind w:left="0"/>
        <w:rPr>
          <w:rFonts w:ascii="Arial" w:hAnsi="Arial"/>
        </w:rPr>
      </w:pPr>
      <w:r>
        <w:rPr>
          <w:rFonts w:ascii="Arial" w:hAnsi="Arial"/>
        </w:rPr>
        <w:tab/>
        <w:t xml:space="preserve">Constituir </w:t>
      </w:r>
      <w:r w:rsidR="008972CB">
        <w:rPr>
          <w:rFonts w:ascii="Arial" w:hAnsi="Arial"/>
          <w:b/>
        </w:rPr>
        <w:t>Subcomissão Permanente</w:t>
      </w:r>
      <w:r w:rsidR="00D8435B">
        <w:rPr>
          <w:rFonts w:ascii="Arial" w:hAnsi="Arial"/>
          <w:b/>
        </w:rPr>
        <w:t xml:space="preserve"> </w:t>
      </w:r>
      <w:r w:rsidR="008972CB">
        <w:rPr>
          <w:rFonts w:ascii="Arial" w:hAnsi="Arial"/>
          <w:b/>
        </w:rPr>
        <w:t>d</w:t>
      </w:r>
      <w:r w:rsidR="005B191B">
        <w:rPr>
          <w:rFonts w:ascii="Arial" w:hAnsi="Arial"/>
          <w:b/>
        </w:rPr>
        <w:t>e Regulação de Apostas E</w:t>
      </w:r>
      <w:r w:rsidR="00C6646E">
        <w:rPr>
          <w:rFonts w:ascii="Arial" w:hAnsi="Arial"/>
          <w:b/>
        </w:rPr>
        <w:t>s</w:t>
      </w:r>
      <w:r w:rsidR="005B191B">
        <w:rPr>
          <w:rFonts w:ascii="Arial" w:hAnsi="Arial"/>
          <w:b/>
        </w:rPr>
        <w:t>portivas.</w:t>
      </w:r>
    </w:p>
    <w:p w:rsidR="001332CC" w:rsidRDefault="001332CC" w:rsidP="001332CC">
      <w:pPr>
        <w:pStyle w:val="Identificao"/>
        <w:spacing w:line="360" w:lineRule="auto"/>
        <w:ind w:left="0"/>
        <w:rPr>
          <w:rFonts w:ascii="Arial" w:hAnsi="Arial"/>
        </w:rPr>
      </w:pPr>
    </w:p>
    <w:p w:rsidR="001332CC" w:rsidRDefault="001332CC" w:rsidP="001332CC">
      <w:pPr>
        <w:pStyle w:val="Identificao"/>
        <w:spacing w:line="360" w:lineRule="auto"/>
        <w:ind w:left="0"/>
        <w:rPr>
          <w:rFonts w:ascii="Arial" w:hAnsi="Arial"/>
        </w:rPr>
      </w:pPr>
      <w:r>
        <w:rPr>
          <w:rFonts w:ascii="Arial" w:hAnsi="Arial"/>
        </w:rPr>
        <w:tab/>
        <w:t>A Subcomissão será compost</w:t>
      </w:r>
      <w:r w:rsidR="009637B0">
        <w:rPr>
          <w:rFonts w:ascii="Arial" w:hAnsi="Arial"/>
        </w:rPr>
        <w:t xml:space="preserve">a de </w:t>
      </w:r>
      <w:r w:rsidR="00B469FF">
        <w:rPr>
          <w:rFonts w:ascii="Arial" w:hAnsi="Arial"/>
        </w:rPr>
        <w:t>09*</w:t>
      </w:r>
      <w:r w:rsidR="009637B0">
        <w:rPr>
          <w:rFonts w:ascii="Arial" w:hAnsi="Arial"/>
        </w:rPr>
        <w:t xml:space="preserve"> (</w:t>
      </w:r>
      <w:r w:rsidR="00B469FF">
        <w:rPr>
          <w:rFonts w:ascii="Arial" w:hAnsi="Arial"/>
        </w:rPr>
        <w:t>nove</w:t>
      </w:r>
      <w:r w:rsidR="009637B0">
        <w:rPr>
          <w:rFonts w:ascii="Arial" w:hAnsi="Arial"/>
        </w:rPr>
        <w:t xml:space="preserve">) membros titulares e </w:t>
      </w:r>
      <w:r w:rsidR="00B469FF">
        <w:rPr>
          <w:rFonts w:ascii="Arial" w:hAnsi="Arial"/>
        </w:rPr>
        <w:t>09*</w:t>
      </w:r>
      <w:r w:rsidR="008972CB">
        <w:rPr>
          <w:rFonts w:ascii="Arial" w:hAnsi="Arial"/>
        </w:rPr>
        <w:t xml:space="preserve"> (</w:t>
      </w:r>
      <w:r w:rsidR="00B469FF">
        <w:rPr>
          <w:rFonts w:ascii="Arial" w:hAnsi="Arial"/>
        </w:rPr>
        <w:t>nove</w:t>
      </w:r>
      <w:r w:rsidR="009637B0">
        <w:rPr>
          <w:rFonts w:ascii="Arial" w:hAnsi="Arial"/>
        </w:rPr>
        <w:t xml:space="preserve">) </w:t>
      </w:r>
      <w:r w:rsidR="00A113C3">
        <w:rPr>
          <w:rFonts w:ascii="Arial" w:hAnsi="Arial"/>
        </w:rPr>
        <w:t>membros suplentes, a serem indicados</w:t>
      </w:r>
      <w:r w:rsidR="000B2D22">
        <w:rPr>
          <w:rFonts w:ascii="Arial" w:hAnsi="Arial"/>
        </w:rPr>
        <w:t>.</w:t>
      </w:r>
    </w:p>
    <w:p w:rsidR="000B2D22" w:rsidRDefault="000B2D22" w:rsidP="001332CC">
      <w:pPr>
        <w:pStyle w:val="Identificao"/>
        <w:spacing w:line="360" w:lineRule="auto"/>
        <w:ind w:left="0"/>
        <w:rPr>
          <w:rFonts w:ascii="Arial" w:hAnsi="Arial"/>
        </w:rPr>
      </w:pPr>
    </w:p>
    <w:p w:rsidR="000B2D22" w:rsidRDefault="000B2D22" w:rsidP="001332CC">
      <w:pPr>
        <w:pStyle w:val="Identificao"/>
        <w:spacing w:line="360" w:lineRule="auto"/>
        <w:ind w:left="0"/>
        <w:rPr>
          <w:rFonts w:ascii="Arial" w:hAnsi="Arial"/>
        </w:rPr>
      </w:pPr>
    </w:p>
    <w:p w:rsidR="000B2D22" w:rsidRDefault="009637B0" w:rsidP="000B2D22">
      <w:pPr>
        <w:pStyle w:val="Identificao"/>
        <w:spacing w:line="360" w:lineRule="auto"/>
        <w:ind w:left="0"/>
        <w:jc w:val="center"/>
        <w:rPr>
          <w:rFonts w:ascii="Arial" w:hAnsi="Arial"/>
        </w:rPr>
      </w:pPr>
      <w:r>
        <w:rPr>
          <w:rFonts w:ascii="Arial" w:hAnsi="Arial"/>
        </w:rPr>
        <w:t xml:space="preserve">Sala da Comissão, em </w:t>
      </w:r>
      <w:r w:rsidR="005B191B">
        <w:rPr>
          <w:rFonts w:ascii="Arial" w:hAnsi="Arial"/>
        </w:rPr>
        <w:t>15</w:t>
      </w:r>
      <w:r>
        <w:rPr>
          <w:rFonts w:ascii="Arial" w:hAnsi="Arial"/>
        </w:rPr>
        <w:t xml:space="preserve"> </w:t>
      </w:r>
      <w:r w:rsidR="000B2D22">
        <w:rPr>
          <w:rFonts w:ascii="Arial" w:hAnsi="Arial"/>
        </w:rPr>
        <w:t xml:space="preserve">de </w:t>
      </w:r>
      <w:r w:rsidR="005B191B">
        <w:rPr>
          <w:rFonts w:ascii="Arial" w:hAnsi="Arial"/>
        </w:rPr>
        <w:t>maio de 2024</w:t>
      </w:r>
      <w:r w:rsidR="000B2D22">
        <w:rPr>
          <w:rFonts w:ascii="Arial" w:hAnsi="Arial"/>
        </w:rPr>
        <w:t>.</w:t>
      </w:r>
    </w:p>
    <w:p w:rsidR="000B2D22" w:rsidRDefault="000B2D22" w:rsidP="001332CC">
      <w:pPr>
        <w:pStyle w:val="Identificao"/>
        <w:spacing w:line="360" w:lineRule="auto"/>
        <w:ind w:left="0"/>
        <w:rPr>
          <w:rFonts w:ascii="Arial" w:hAnsi="Arial"/>
        </w:rPr>
      </w:pPr>
    </w:p>
    <w:p w:rsidR="000B2D22" w:rsidRDefault="000B2D22" w:rsidP="001332CC">
      <w:pPr>
        <w:pStyle w:val="Identificao"/>
        <w:spacing w:line="360" w:lineRule="auto"/>
        <w:ind w:left="0"/>
        <w:rPr>
          <w:rFonts w:ascii="Arial" w:hAnsi="Arial"/>
        </w:rPr>
      </w:pPr>
    </w:p>
    <w:p w:rsidR="000B2D22" w:rsidRDefault="000B2D22" w:rsidP="001332CC">
      <w:pPr>
        <w:pStyle w:val="Identificao"/>
        <w:spacing w:line="360" w:lineRule="auto"/>
        <w:ind w:left="0"/>
        <w:rPr>
          <w:rFonts w:ascii="Arial" w:hAnsi="Arial"/>
        </w:rPr>
      </w:pPr>
    </w:p>
    <w:p w:rsidR="000B2D22" w:rsidRDefault="000B2D22" w:rsidP="001332CC">
      <w:pPr>
        <w:pStyle w:val="Identificao"/>
        <w:spacing w:line="360" w:lineRule="auto"/>
        <w:ind w:left="0"/>
        <w:rPr>
          <w:rFonts w:ascii="Arial" w:hAnsi="Arial"/>
        </w:rPr>
      </w:pPr>
    </w:p>
    <w:p w:rsidR="000B2D22" w:rsidRDefault="000B2D22" w:rsidP="000B2D22">
      <w:pPr>
        <w:pStyle w:val="Identificao"/>
        <w:spacing w:line="360" w:lineRule="auto"/>
        <w:ind w:left="0"/>
        <w:jc w:val="center"/>
        <w:rPr>
          <w:rFonts w:ascii="Arial" w:hAnsi="Arial"/>
        </w:rPr>
      </w:pPr>
      <w:r>
        <w:rPr>
          <w:rFonts w:ascii="Arial" w:hAnsi="Arial"/>
        </w:rPr>
        <w:t xml:space="preserve">Deputado </w:t>
      </w:r>
      <w:r w:rsidR="005B191B">
        <w:rPr>
          <w:rFonts w:ascii="Arial" w:hAnsi="Arial"/>
          <w:b/>
        </w:rPr>
        <w:t>Antonio Carlos Rodrigues</w:t>
      </w:r>
    </w:p>
    <w:p w:rsidR="000B2D22" w:rsidRDefault="000B2D22" w:rsidP="000B2D22">
      <w:pPr>
        <w:pStyle w:val="Identificao"/>
        <w:spacing w:line="360" w:lineRule="auto"/>
        <w:ind w:left="0"/>
        <w:jc w:val="center"/>
        <w:rPr>
          <w:rFonts w:ascii="Arial" w:hAnsi="Arial"/>
        </w:rPr>
      </w:pPr>
      <w:r>
        <w:rPr>
          <w:rFonts w:ascii="Arial" w:hAnsi="Arial"/>
        </w:rPr>
        <w:t>Presidente</w:t>
      </w:r>
    </w:p>
    <w:p w:rsidR="00F224E7" w:rsidRDefault="00F224E7">
      <w:pPr>
        <w:pStyle w:val="Identificao"/>
        <w:ind w:left="0"/>
        <w:rPr>
          <w:rFonts w:ascii="Arial" w:hAnsi="Arial"/>
        </w:rPr>
      </w:pPr>
    </w:p>
    <w:p w:rsidR="00DE32B7" w:rsidRDefault="00DE32B7" w:rsidP="00A113C3">
      <w:pPr>
        <w:ind w:right="-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:rsidR="00F224E7" w:rsidRDefault="00B469FF" w:rsidP="00B469FF">
      <w:pPr>
        <w:ind w:right="-1"/>
        <w:rPr>
          <w:rFonts w:ascii="Arial" w:hAnsi="Arial"/>
          <w:sz w:val="24"/>
        </w:rPr>
      </w:pPr>
      <w:r>
        <w:rPr>
          <w:rFonts w:ascii="Arial" w:hAnsi="Arial"/>
          <w:sz w:val="24"/>
        </w:rPr>
        <w:t>*</w:t>
      </w:r>
      <w:r w:rsidR="003A2630">
        <w:rPr>
          <w:rFonts w:ascii="Arial" w:hAnsi="Arial"/>
          <w:sz w:val="24"/>
        </w:rPr>
        <w:t xml:space="preserve"> atualizado na Reunião Deliberativa da CESPO </w:t>
      </w:r>
      <w:bookmarkStart w:id="0" w:name="_GoBack"/>
      <w:bookmarkEnd w:id="0"/>
      <w:r w:rsidR="003A2630">
        <w:rPr>
          <w:rFonts w:ascii="Arial" w:hAnsi="Arial"/>
          <w:sz w:val="24"/>
        </w:rPr>
        <w:t>em 12/06/2024</w:t>
      </w:r>
    </w:p>
    <w:sectPr w:rsidR="00F224E7">
      <w:headerReference w:type="default" r:id="rId7"/>
      <w:pgSz w:w="11907" w:h="16840" w:code="9"/>
      <w:pgMar w:top="1134" w:right="851" w:bottom="851" w:left="1701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93F" w:rsidRDefault="008D193F">
      <w:r>
        <w:separator/>
      </w:r>
    </w:p>
  </w:endnote>
  <w:endnote w:type="continuationSeparator" w:id="0">
    <w:p w:rsidR="008D193F" w:rsidRDefault="008D1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93F" w:rsidRDefault="008D193F">
      <w:r>
        <w:separator/>
      </w:r>
    </w:p>
  </w:footnote>
  <w:footnote w:type="continuationSeparator" w:id="0">
    <w:p w:rsidR="008D193F" w:rsidRDefault="008D19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276"/>
      <w:gridCol w:w="8080"/>
    </w:tblGrid>
    <w:tr w:rsidR="00F224E7">
      <w:trPr>
        <w:trHeight w:val="1276"/>
      </w:trPr>
      <w:tc>
        <w:tcPr>
          <w:tcW w:w="1276" w:type="dxa"/>
        </w:tcPr>
        <w:p w:rsidR="00F224E7" w:rsidRDefault="003A2630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noProof/>
              <w:sz w:val="16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1.35pt;margin-top:.65pt;width:57.45pt;height:57.6pt;z-index:251657728" o:allowincell="f">
                <v:imagedata r:id="rId1" o:title="" grayscale="t"/>
                <w10:wrap type="square"/>
              </v:shape>
              <o:OLEObject Type="Embed" ProgID="MSPhotoEd.3" ShapeID="_x0000_s2049" DrawAspect="Content" ObjectID="_1779801797" r:id="rId2"/>
            </w:object>
          </w:r>
        </w:p>
      </w:tc>
      <w:tc>
        <w:tcPr>
          <w:tcW w:w="8080" w:type="dxa"/>
        </w:tcPr>
        <w:p w:rsidR="00F224E7" w:rsidRDefault="00F224E7">
          <w:pPr>
            <w:pStyle w:val="Ttulo1"/>
            <w:rPr>
              <w:rFonts w:ascii="Arial" w:hAnsi="Arial"/>
            </w:rPr>
          </w:pPr>
          <w:r>
            <w:rPr>
              <w:rFonts w:ascii="Arial" w:hAnsi="Arial"/>
            </w:rPr>
            <w:t>CÂMARA DOS DEPUTADOS</w:t>
          </w:r>
        </w:p>
        <w:p w:rsidR="00F224E7" w:rsidRDefault="00E372FB" w:rsidP="00E372FB">
          <w:pPr>
            <w:pStyle w:val="Ttulo2"/>
          </w:pPr>
          <w:r>
            <w:t>Comissão do Esporte</w:t>
          </w:r>
        </w:p>
      </w:tc>
    </w:tr>
  </w:tbl>
  <w:p w:rsidR="00F224E7" w:rsidRDefault="00F224E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D2040"/>
    <w:multiLevelType w:val="singleLevel"/>
    <w:tmpl w:val="0416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61D2D1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DC7A0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0159DF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5214FC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7043AEA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D563DC"/>
    <w:multiLevelType w:val="singleLevel"/>
    <w:tmpl w:val="488C867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22403B7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6F652D1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7CD1885"/>
    <w:multiLevelType w:val="singleLevel"/>
    <w:tmpl w:val="95EAA60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0" w15:restartNumberingAfterBreak="0">
    <w:nsid w:val="31536816"/>
    <w:multiLevelType w:val="multilevel"/>
    <w:tmpl w:val="3C4C825A"/>
    <w:lvl w:ilvl="0">
      <w:start w:val="1"/>
      <w:numFmt w:val="decimal"/>
      <w:pStyle w:val="Texto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357" w:firstLine="3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720" w:firstLine="0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1" w15:restartNumberingAfterBreak="0">
    <w:nsid w:val="357F1A7B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8973038"/>
    <w:multiLevelType w:val="singleLevel"/>
    <w:tmpl w:val="411C2C8E"/>
    <w:lvl w:ilvl="0">
      <w:start w:val="2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13" w15:restartNumberingAfterBreak="0">
    <w:nsid w:val="3AB9199C"/>
    <w:multiLevelType w:val="singleLevel"/>
    <w:tmpl w:val="70F85E0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4" w15:restartNumberingAfterBreak="0">
    <w:nsid w:val="4F8D167D"/>
    <w:multiLevelType w:val="singleLevel"/>
    <w:tmpl w:val="04160017"/>
    <w:lvl w:ilvl="0">
      <w:start w:val="9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FE53830"/>
    <w:multiLevelType w:val="singleLevel"/>
    <w:tmpl w:val="6F44232A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5B145F7B"/>
    <w:multiLevelType w:val="singleLevel"/>
    <w:tmpl w:val="0416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1D902C2"/>
    <w:multiLevelType w:val="singleLevel"/>
    <w:tmpl w:val="0416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7F43C18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80F4AB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943732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AE76A90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5DD73D4"/>
    <w:multiLevelType w:val="singleLevel"/>
    <w:tmpl w:val="6F44232A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7ABC42F7"/>
    <w:multiLevelType w:val="singleLevel"/>
    <w:tmpl w:val="7DC43962"/>
    <w:lvl w:ilvl="0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7D25499E"/>
    <w:multiLevelType w:val="singleLevel"/>
    <w:tmpl w:val="04160017"/>
    <w:lvl w:ilvl="0">
      <w:start w:val="9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9"/>
  </w:num>
  <w:num w:numId="5">
    <w:abstractNumId w:val="23"/>
  </w:num>
  <w:num w:numId="6">
    <w:abstractNumId w:val="17"/>
  </w:num>
  <w:num w:numId="7">
    <w:abstractNumId w:val="0"/>
  </w:num>
  <w:num w:numId="8">
    <w:abstractNumId w:val="6"/>
  </w:num>
  <w:num w:numId="9">
    <w:abstractNumId w:val="21"/>
  </w:num>
  <w:num w:numId="10">
    <w:abstractNumId w:val="14"/>
  </w:num>
  <w:num w:numId="11">
    <w:abstractNumId w:val="24"/>
  </w:num>
  <w:num w:numId="12">
    <w:abstractNumId w:val="16"/>
  </w:num>
  <w:num w:numId="13">
    <w:abstractNumId w:val="15"/>
  </w:num>
  <w:num w:numId="14">
    <w:abstractNumId w:val="22"/>
  </w:num>
  <w:num w:numId="15">
    <w:abstractNumId w:val="2"/>
  </w:num>
  <w:num w:numId="16">
    <w:abstractNumId w:val="1"/>
  </w:num>
  <w:num w:numId="17">
    <w:abstractNumId w:val="7"/>
  </w:num>
  <w:num w:numId="18">
    <w:abstractNumId w:val="4"/>
  </w:num>
  <w:num w:numId="19">
    <w:abstractNumId w:val="19"/>
  </w:num>
  <w:num w:numId="20">
    <w:abstractNumId w:val="8"/>
  </w:num>
  <w:num w:numId="21">
    <w:abstractNumId w:val="18"/>
  </w:num>
  <w:num w:numId="22">
    <w:abstractNumId w:val="11"/>
  </w:num>
  <w:num w:numId="23">
    <w:abstractNumId w:val="3"/>
  </w:num>
  <w:num w:numId="24">
    <w:abstractNumId w:val="5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8C8"/>
    <w:rsid w:val="00031633"/>
    <w:rsid w:val="00053353"/>
    <w:rsid w:val="00061AAC"/>
    <w:rsid w:val="000B01DA"/>
    <w:rsid w:val="000B07D7"/>
    <w:rsid w:val="000B2D22"/>
    <w:rsid w:val="000D7428"/>
    <w:rsid w:val="001332CC"/>
    <w:rsid w:val="0019277B"/>
    <w:rsid w:val="001A4DD6"/>
    <w:rsid w:val="001B7F8A"/>
    <w:rsid w:val="001D0610"/>
    <w:rsid w:val="001D1B31"/>
    <w:rsid w:val="001E5266"/>
    <w:rsid w:val="00245F88"/>
    <w:rsid w:val="00250301"/>
    <w:rsid w:val="00287906"/>
    <w:rsid w:val="00290999"/>
    <w:rsid w:val="00312AA5"/>
    <w:rsid w:val="00327CF1"/>
    <w:rsid w:val="00350E5E"/>
    <w:rsid w:val="00372D1B"/>
    <w:rsid w:val="0038341D"/>
    <w:rsid w:val="003A2630"/>
    <w:rsid w:val="003A66AD"/>
    <w:rsid w:val="003C1D01"/>
    <w:rsid w:val="003E1F8D"/>
    <w:rsid w:val="003E4A0A"/>
    <w:rsid w:val="00475019"/>
    <w:rsid w:val="004A05B6"/>
    <w:rsid w:val="004E778C"/>
    <w:rsid w:val="005452E5"/>
    <w:rsid w:val="00551EBD"/>
    <w:rsid w:val="00574BE0"/>
    <w:rsid w:val="005B191B"/>
    <w:rsid w:val="005B4615"/>
    <w:rsid w:val="005D0B50"/>
    <w:rsid w:val="006028C8"/>
    <w:rsid w:val="00640578"/>
    <w:rsid w:val="006B295E"/>
    <w:rsid w:val="006C0664"/>
    <w:rsid w:val="00701FBC"/>
    <w:rsid w:val="00735A90"/>
    <w:rsid w:val="007732CE"/>
    <w:rsid w:val="007F1A52"/>
    <w:rsid w:val="008055FF"/>
    <w:rsid w:val="00861677"/>
    <w:rsid w:val="008972CB"/>
    <w:rsid w:val="008D193F"/>
    <w:rsid w:val="008E3CAA"/>
    <w:rsid w:val="008F2DDB"/>
    <w:rsid w:val="009249C5"/>
    <w:rsid w:val="009435CB"/>
    <w:rsid w:val="009637B0"/>
    <w:rsid w:val="009B6733"/>
    <w:rsid w:val="00A113C3"/>
    <w:rsid w:val="00A60558"/>
    <w:rsid w:val="00B469FF"/>
    <w:rsid w:val="00B938CC"/>
    <w:rsid w:val="00BC398A"/>
    <w:rsid w:val="00C5428D"/>
    <w:rsid w:val="00C6533A"/>
    <w:rsid w:val="00C6646E"/>
    <w:rsid w:val="00C81D41"/>
    <w:rsid w:val="00CB3B1D"/>
    <w:rsid w:val="00CF7E58"/>
    <w:rsid w:val="00D2351E"/>
    <w:rsid w:val="00D365D0"/>
    <w:rsid w:val="00D8435B"/>
    <w:rsid w:val="00DE32B7"/>
    <w:rsid w:val="00DE5937"/>
    <w:rsid w:val="00DF5850"/>
    <w:rsid w:val="00E07016"/>
    <w:rsid w:val="00E23807"/>
    <w:rsid w:val="00E372FB"/>
    <w:rsid w:val="00E82AD1"/>
    <w:rsid w:val="00F224E7"/>
    <w:rsid w:val="00F5093B"/>
    <w:rsid w:val="00F51D81"/>
    <w:rsid w:val="00F63A99"/>
    <w:rsid w:val="00F82C0E"/>
    <w:rsid w:val="00F95236"/>
    <w:rsid w:val="00FA0287"/>
    <w:rsid w:val="00FA1947"/>
    <w:rsid w:val="00FD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719AFC8-5775-4C1C-9272-859490D2D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pPr>
      <w:keepNext/>
      <w:spacing w:after="100"/>
      <w:jc w:val="center"/>
      <w:outlineLvl w:val="2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Legenda1">
    <w:name w:val="Legenda1"/>
    <w:basedOn w:val="Normal"/>
    <w:next w:val="Normal"/>
    <w:pPr>
      <w:suppressAutoHyphens/>
    </w:pPr>
    <w:rPr>
      <w:rFonts w:ascii="Arial" w:hAnsi="Arial"/>
      <w:b/>
      <w:sz w:val="28"/>
    </w:rPr>
  </w:style>
  <w:style w:type="paragraph" w:customStyle="1" w:styleId="Texto">
    <w:name w:val="Texto"/>
    <w:basedOn w:val="Normal"/>
    <w:pPr>
      <w:numPr>
        <w:numId w:val="1"/>
      </w:numPr>
      <w:tabs>
        <w:tab w:val="clear" w:pos="360"/>
        <w:tab w:val="left" w:pos="2438"/>
      </w:tabs>
      <w:spacing w:after="120"/>
      <w:ind w:left="709"/>
      <w:jc w:val="both"/>
    </w:pPr>
    <w:rPr>
      <w:sz w:val="24"/>
    </w:rPr>
  </w:style>
  <w:style w:type="paragraph" w:customStyle="1" w:styleId="Assintitular">
    <w:name w:val="Assin_titular"/>
    <w:basedOn w:val="Normal"/>
    <w:pPr>
      <w:jc w:val="center"/>
    </w:pPr>
    <w:rPr>
      <w:sz w:val="24"/>
    </w:rPr>
  </w:style>
  <w:style w:type="paragraph" w:customStyle="1" w:styleId="Prdata">
    <w:name w:val="Pr_data"/>
    <w:basedOn w:val="Identificao"/>
    <w:pPr>
      <w:spacing w:before="240" w:after="480"/>
    </w:pPr>
  </w:style>
  <w:style w:type="paragraph" w:customStyle="1" w:styleId="Identificao">
    <w:name w:val="Identificação"/>
    <w:basedOn w:val="Normal"/>
    <w:pPr>
      <w:ind w:left="709"/>
      <w:jc w:val="both"/>
    </w:pPr>
    <w:rPr>
      <w:sz w:val="24"/>
    </w:rPr>
  </w:style>
  <w:style w:type="paragraph" w:styleId="Recuodecorpodetexto">
    <w:name w:val="Body Text Indent"/>
    <w:basedOn w:val="Normal"/>
    <w:semiHidden/>
    <w:pPr>
      <w:ind w:left="709" w:firstLine="708"/>
      <w:jc w:val="both"/>
    </w:pPr>
    <w:rPr>
      <w:rFonts w:ascii="Arial" w:hAnsi="Arial"/>
      <w:sz w:val="24"/>
    </w:rPr>
  </w:style>
  <w:style w:type="paragraph" w:styleId="Corpodetexto">
    <w:name w:val="Body Text"/>
    <w:basedOn w:val="Normal"/>
    <w:semiHidden/>
    <w:pPr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spacing w:line="360" w:lineRule="auto"/>
      <w:ind w:firstLine="708"/>
      <w:jc w:val="both"/>
    </w:pPr>
    <w:rPr>
      <w:rFonts w:ascii="Arial" w:hAnsi="Arial"/>
      <w:sz w:val="24"/>
    </w:rPr>
  </w:style>
  <w:style w:type="paragraph" w:styleId="Corpodetexto2">
    <w:name w:val="Body Text 2"/>
    <w:basedOn w:val="Normal"/>
    <w:semiHidden/>
    <w:pPr>
      <w:jc w:val="both"/>
    </w:pPr>
    <w:rPr>
      <w:rFonts w:ascii="Verdana" w:hAnsi="Verdana"/>
      <w:sz w:val="22"/>
    </w:rPr>
  </w:style>
  <w:style w:type="paragraph" w:styleId="Corpodetexto3">
    <w:name w:val="Body Text 3"/>
    <w:basedOn w:val="Normal"/>
    <w:semiHidden/>
    <w:pPr>
      <w:tabs>
        <w:tab w:val="left" w:pos="1418"/>
      </w:tabs>
      <w:ind w:right="-1"/>
      <w:jc w:val="both"/>
    </w:pPr>
    <w:rPr>
      <w:rFonts w:ascii="Arial" w:hAnsi="Arial"/>
      <w:sz w:val="22"/>
    </w:rPr>
  </w:style>
  <w:style w:type="table" w:styleId="Tabelacomgrade">
    <w:name w:val="Table Grid"/>
    <w:basedOn w:val="Tabelanormal"/>
    <w:uiPriority w:val="59"/>
    <w:rsid w:val="00861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A2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94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n</vt:lpstr>
    </vt:vector>
  </TitlesOfParts>
  <Company>Camara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n</dc:title>
  <dc:subject/>
  <dc:creator>P_6394</dc:creator>
  <cp:keywords/>
  <cp:lastModifiedBy>Alessandra Müller Vidal Guerra</cp:lastModifiedBy>
  <cp:revision>3</cp:revision>
  <cp:lastPrinted>2016-06-08T15:56:00Z</cp:lastPrinted>
  <dcterms:created xsi:type="dcterms:W3CDTF">2024-05-14T23:16:00Z</dcterms:created>
  <dcterms:modified xsi:type="dcterms:W3CDTF">2024-06-13T19:37:00Z</dcterms:modified>
</cp:coreProperties>
</file>