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271" w:rsidRDefault="00BB2271" w:rsidP="00BB2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REUNIÃO ORDINÁR</w:t>
      </w:r>
      <w:r w:rsidR="009E5DB7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 xml:space="preserve">IA DELIBERATIVA – DIA </w:t>
      </w:r>
      <w:r w:rsidR="00E6771C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02/04/2025</w:t>
      </w:r>
    </w:p>
    <w:p w:rsidR="00BB2271" w:rsidRDefault="00BB2271" w:rsidP="00BB2271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B2271" w:rsidRDefault="00BB2271" w:rsidP="00BB2271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</w:p>
    <w:p w:rsidR="00BB2271" w:rsidRDefault="00BB2271" w:rsidP="00BB2271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Relação dos docum</w:t>
      </w:r>
      <w:r w:rsidR="000F5942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 xml:space="preserve">entos recebidos no período de </w:t>
      </w:r>
      <w:r w:rsidR="00E67279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26/03</w:t>
      </w:r>
      <w:r w:rsidR="00490FA2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/202</w:t>
      </w:r>
      <w:r w:rsidR="00E67279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5 a 01</w:t>
      </w:r>
      <w:r w:rsidR="002F6F9E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/04</w:t>
      </w:r>
      <w:r w:rsidR="00490FA2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/2025.</w:t>
      </w:r>
    </w:p>
    <w:p w:rsidR="00BB2271" w:rsidRDefault="00BB2271" w:rsidP="00114551">
      <w:pPr>
        <w:tabs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tbl>
      <w:tblPr>
        <w:tblW w:w="6350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3104"/>
        <w:gridCol w:w="4591"/>
        <w:gridCol w:w="1540"/>
      </w:tblGrid>
      <w:tr w:rsidR="00BB2271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 do documento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Assunto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271" w:rsidRDefault="00BB227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Providências determinadas</w:t>
            </w:r>
          </w:p>
        </w:tc>
      </w:tr>
      <w:tr w:rsidR="004B32D9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D9" w:rsidRDefault="00800C3E" w:rsidP="00800C3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26/03/2025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D9" w:rsidRDefault="00800C3E" w:rsidP="004B32D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Moses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Rodrigues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C3E" w:rsidRDefault="00800C3E" w:rsidP="0080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Assunto: Solicitação de audiência</w:t>
            </w:r>
          </w:p>
          <w:p w:rsidR="00800C3E" w:rsidRDefault="00800C3E" w:rsidP="00800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4B32D9" w:rsidRDefault="004B32D9" w:rsidP="007B1A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D9" w:rsidRDefault="008A1452" w:rsidP="004B32D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registrar em Ata e arquivar.</w:t>
            </w:r>
          </w:p>
        </w:tc>
      </w:tr>
      <w:tr w:rsidR="004B32D9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D9" w:rsidRDefault="00E47369" w:rsidP="004B32D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26/03/</w:t>
            </w:r>
            <w:r w:rsidR="00800C3E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D9" w:rsidRDefault="00E47369" w:rsidP="004B32D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Duda Ramos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D9" w:rsidRDefault="004B32D9" w:rsidP="004B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E47369" w:rsidRDefault="00E47369" w:rsidP="00E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</w:t>
            </w:r>
            <w:r w:rsidR="00E672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eunião do dia 26/03/2025 (10h).</w:t>
            </w:r>
          </w:p>
          <w:p w:rsidR="00E47369" w:rsidRDefault="00E47369" w:rsidP="00E473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4B32D9" w:rsidRDefault="004B32D9" w:rsidP="004B3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2D9" w:rsidRDefault="004B32D9" w:rsidP="004B32D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D43D42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42" w:rsidRDefault="00037A5D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26/03/</w:t>
            </w:r>
            <w:r w:rsidR="00800C3E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="00D43D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42" w:rsidRDefault="00037A5D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Sargento Gonçalves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A5D" w:rsidRDefault="00037A5D" w:rsidP="0003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Justifica ausência na </w:t>
            </w:r>
            <w:r w:rsidR="00E6727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reunião do dia 26/03/2025 (10h).</w:t>
            </w:r>
          </w:p>
          <w:p w:rsidR="00037A5D" w:rsidRDefault="00037A5D" w:rsidP="00037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D43D42" w:rsidRDefault="00D43D42" w:rsidP="00D4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D43D42" w:rsidRDefault="00D43D42" w:rsidP="00D4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D42" w:rsidRDefault="00D43D42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481EB2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B2" w:rsidRDefault="00F04C7D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27/03/2025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B2" w:rsidRPr="00F04C7D" w:rsidRDefault="00F04C7D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4C7D">
              <w:rPr>
                <w:rFonts w:ascii="Times New Roman" w:hAnsi="Times New Roman" w:cs="Times New Roman"/>
                <w:bCs/>
                <w:sz w:val="24"/>
                <w:szCs w:val="24"/>
              </w:rPr>
              <w:t>SUPERIOR TRIBUNAL DE JUSTIÇA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C7D" w:rsidRPr="00C21EA9" w:rsidRDefault="00F04C7D" w:rsidP="00F0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OFÍCIO Nº 354/2025/STJ</w:t>
            </w:r>
          </w:p>
          <w:p w:rsidR="00F04C7D" w:rsidRDefault="00F04C7D" w:rsidP="00F0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C21EA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Assunto: </w:t>
            </w:r>
            <w:r w:rsidRPr="00F04C7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Convite para participação no 1º Simpósio Internacional de Inovação em Bibliotecas.</w:t>
            </w:r>
          </w:p>
          <w:p w:rsidR="00481EB2" w:rsidRDefault="00481EB2" w:rsidP="00D43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B2" w:rsidRDefault="00F04C7D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registrar em Ata e arquivar.</w:t>
            </w:r>
          </w:p>
        </w:tc>
      </w:tr>
      <w:tr w:rsidR="00E6771C" w:rsidTr="000F5942"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71C" w:rsidRDefault="007B7548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01/04/2025</w:t>
            </w:r>
          </w:p>
        </w:tc>
        <w:tc>
          <w:tcPr>
            <w:tcW w:w="1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71C" w:rsidRPr="00F04C7D" w:rsidRDefault="007B7548" w:rsidP="00D43D42">
            <w:pPr>
              <w:spacing w:after="0" w:line="252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Câmara Municipal São José do Rio Pardo - SP</w:t>
            </w:r>
          </w:p>
        </w:tc>
        <w:tc>
          <w:tcPr>
            <w:tcW w:w="2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548" w:rsidRPr="00C21EA9" w:rsidRDefault="007B7548" w:rsidP="007B75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OFÍCIO Nº 349/2025/ECBS</w:t>
            </w:r>
          </w:p>
          <w:p w:rsidR="00E6771C" w:rsidRDefault="007B7548" w:rsidP="00F04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Assunto: Requerimento n° 443/2025, de autoria do vereador Rafael Castro Kocian.</w:t>
            </w:r>
            <w:bookmarkStart w:id="0" w:name="_GoBack"/>
            <w:bookmarkEnd w:id="0"/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71C" w:rsidRDefault="007B7548" w:rsidP="00D43D4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registrar em Ata e arquivar.</w:t>
            </w:r>
          </w:p>
        </w:tc>
      </w:tr>
    </w:tbl>
    <w:p w:rsidR="00490914" w:rsidRDefault="00490914"/>
    <w:sectPr w:rsidR="004909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71"/>
    <w:rsid w:val="00037A5D"/>
    <w:rsid w:val="000F5942"/>
    <w:rsid w:val="00114551"/>
    <w:rsid w:val="00125671"/>
    <w:rsid w:val="00143375"/>
    <w:rsid w:val="001F6609"/>
    <w:rsid w:val="002F6F9E"/>
    <w:rsid w:val="00384EA7"/>
    <w:rsid w:val="004758ED"/>
    <w:rsid w:val="00481EB2"/>
    <w:rsid w:val="00490914"/>
    <w:rsid w:val="00490FA2"/>
    <w:rsid w:val="004B32D9"/>
    <w:rsid w:val="00522FA4"/>
    <w:rsid w:val="00534DEB"/>
    <w:rsid w:val="00571687"/>
    <w:rsid w:val="005E2BF0"/>
    <w:rsid w:val="00691A86"/>
    <w:rsid w:val="00777952"/>
    <w:rsid w:val="00781E8B"/>
    <w:rsid w:val="00786F86"/>
    <w:rsid w:val="007B1A01"/>
    <w:rsid w:val="007B7548"/>
    <w:rsid w:val="00800C3E"/>
    <w:rsid w:val="00837BD3"/>
    <w:rsid w:val="008A1452"/>
    <w:rsid w:val="009E5DB7"/>
    <w:rsid w:val="00A363FB"/>
    <w:rsid w:val="00BB2271"/>
    <w:rsid w:val="00C21EA9"/>
    <w:rsid w:val="00D43D42"/>
    <w:rsid w:val="00D6511D"/>
    <w:rsid w:val="00DA7FCD"/>
    <w:rsid w:val="00E47369"/>
    <w:rsid w:val="00E610FC"/>
    <w:rsid w:val="00E67279"/>
    <w:rsid w:val="00E6771C"/>
    <w:rsid w:val="00E7322D"/>
    <w:rsid w:val="00E81427"/>
    <w:rsid w:val="00EA2D55"/>
    <w:rsid w:val="00F04C7D"/>
    <w:rsid w:val="00F3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D2A185-3044-43E7-BA18-10FD63F41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F86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1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Queiroz Hoebert</dc:creator>
  <cp:keywords/>
  <dc:description/>
  <cp:lastModifiedBy>Kamila de Souza Silva</cp:lastModifiedBy>
  <cp:revision>12</cp:revision>
  <dcterms:created xsi:type="dcterms:W3CDTF">2025-03-26T17:12:00Z</dcterms:created>
  <dcterms:modified xsi:type="dcterms:W3CDTF">2025-04-01T18:42:00Z</dcterms:modified>
</cp:coreProperties>
</file>