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73" w:rsidRPr="00D44E09" w:rsidRDefault="00BD2847" w:rsidP="00841C73">
      <w:pPr>
        <w:pStyle w:val="CorpoPadro"/>
        <w:rPr>
          <w:sz w:val="30"/>
          <w:szCs w:val="30"/>
        </w:rPr>
      </w:pPr>
      <w:bookmarkStart w:id="0" w:name="_GoBack"/>
      <w:bookmarkEnd w:id="0"/>
      <w:proofErr w:type="spellStart"/>
      <w:r w:rsidRPr="00D44E09">
        <w:rPr>
          <w:sz w:val="30"/>
          <w:szCs w:val="30"/>
        </w:rPr>
        <w:t>Exmo</w:t>
      </w:r>
      <w:proofErr w:type="spellEnd"/>
      <w:r w:rsidRPr="00D44E09">
        <w:rPr>
          <w:sz w:val="30"/>
          <w:szCs w:val="30"/>
        </w:rPr>
        <w:t xml:space="preserve"> </w:t>
      </w:r>
      <w:r w:rsidR="00841C73" w:rsidRPr="00D44E09">
        <w:rPr>
          <w:sz w:val="30"/>
          <w:szCs w:val="30"/>
        </w:rPr>
        <w:t>Senhor Ministro</w:t>
      </w:r>
      <w:r w:rsidRPr="00D44E09">
        <w:rPr>
          <w:sz w:val="30"/>
          <w:szCs w:val="30"/>
        </w:rPr>
        <w:t xml:space="preserve"> da Educação,</w:t>
      </w:r>
      <w:r w:rsidR="00841C73" w:rsidRPr="00D44E09">
        <w:rPr>
          <w:sz w:val="30"/>
          <w:szCs w:val="30"/>
        </w:rPr>
        <w:t xml:space="preserve"> Renato Janine Ribeiro,</w:t>
      </w:r>
    </w:p>
    <w:p w:rsidR="00BD2847" w:rsidRPr="00D44E09" w:rsidRDefault="00BD2847" w:rsidP="00BD2847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Caro</w:t>
      </w:r>
      <w:r w:rsidR="00500229" w:rsidRPr="00D44E09">
        <w:rPr>
          <w:sz w:val="30"/>
          <w:szCs w:val="30"/>
        </w:rPr>
        <w:t>s colegas parlamentares,</w:t>
      </w:r>
      <w:r w:rsidRPr="00D44E09">
        <w:rPr>
          <w:sz w:val="30"/>
          <w:szCs w:val="30"/>
        </w:rPr>
        <w:t xml:space="preserve"> Deputado Pedro Uczai, Presidente da Frente Parlamentar em Defesa da </w:t>
      </w:r>
      <w:proofErr w:type="gramStart"/>
      <w:r w:rsidRPr="00D44E09">
        <w:rPr>
          <w:sz w:val="30"/>
          <w:szCs w:val="30"/>
        </w:rPr>
        <w:t>Implementação</w:t>
      </w:r>
      <w:proofErr w:type="gramEnd"/>
      <w:r w:rsidRPr="00D44E09">
        <w:rPr>
          <w:sz w:val="30"/>
          <w:szCs w:val="30"/>
        </w:rPr>
        <w:t xml:space="preserve"> do PNE</w:t>
      </w:r>
      <w:r w:rsidR="00500229" w:rsidRPr="00D44E09">
        <w:rPr>
          <w:sz w:val="30"/>
          <w:szCs w:val="30"/>
        </w:rPr>
        <w:t>,</w:t>
      </w:r>
    </w:p>
    <w:p w:rsidR="00500229" w:rsidRPr="00D44E09" w:rsidRDefault="00500229" w:rsidP="00500229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Deputado Alex Canziani, </w:t>
      </w:r>
      <w:r w:rsidR="00BD2847" w:rsidRPr="00D44E09">
        <w:rPr>
          <w:sz w:val="30"/>
          <w:szCs w:val="30"/>
        </w:rPr>
        <w:t>Presidente da Frente Parlamentar Mista da Educação</w:t>
      </w:r>
      <w:r w:rsidRPr="00D44E09">
        <w:rPr>
          <w:sz w:val="30"/>
          <w:szCs w:val="30"/>
        </w:rPr>
        <w:t>,</w:t>
      </w:r>
    </w:p>
    <w:p w:rsidR="00BD2847" w:rsidRPr="00D44E09" w:rsidRDefault="00500229" w:rsidP="00500229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Deputado Leo de Brito, </w:t>
      </w:r>
      <w:r w:rsidR="00BD2847" w:rsidRPr="00D44E09">
        <w:rPr>
          <w:sz w:val="30"/>
          <w:szCs w:val="30"/>
        </w:rPr>
        <w:t>Presidente da Subcomissão do PNE - Comissão de Educação</w:t>
      </w:r>
      <w:r w:rsidRPr="00D44E09">
        <w:rPr>
          <w:sz w:val="30"/>
          <w:szCs w:val="30"/>
        </w:rPr>
        <w:t>,</w:t>
      </w:r>
    </w:p>
    <w:p w:rsidR="00500229" w:rsidRPr="00D44E09" w:rsidRDefault="00500229" w:rsidP="00500229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Caro Professor Luiz Dourado, conselheiro do Conselho Nacional de Educação,</w:t>
      </w:r>
    </w:p>
    <w:p w:rsidR="00500229" w:rsidRPr="00D44E09" w:rsidRDefault="00500229" w:rsidP="00500229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Srs</w:t>
      </w:r>
      <w:r w:rsidR="003E2376" w:rsidRPr="00D44E09">
        <w:rPr>
          <w:sz w:val="30"/>
          <w:szCs w:val="30"/>
        </w:rPr>
        <w:t>.</w:t>
      </w:r>
      <w:r w:rsidRPr="00D44E09">
        <w:rPr>
          <w:sz w:val="30"/>
          <w:szCs w:val="30"/>
        </w:rPr>
        <w:t xml:space="preserve"> expositores das Mesas </w:t>
      </w:r>
      <w:r w:rsidR="003E2376" w:rsidRPr="00D44E09">
        <w:rPr>
          <w:sz w:val="30"/>
          <w:szCs w:val="30"/>
        </w:rPr>
        <w:t>deste Seminário, que se propõe a</w:t>
      </w:r>
      <w:r w:rsidRPr="00D44E09">
        <w:rPr>
          <w:sz w:val="30"/>
          <w:szCs w:val="30"/>
        </w:rPr>
        <w:t xml:space="preserve"> debater o PNE e o futuro da Educação brasileira,</w:t>
      </w:r>
    </w:p>
    <w:p w:rsidR="00500229" w:rsidRPr="00D44E09" w:rsidRDefault="00500229" w:rsidP="00500229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Caros representantes das organizações da sociedade civil,</w:t>
      </w:r>
    </w:p>
    <w:p w:rsidR="00500229" w:rsidRPr="00D44E09" w:rsidRDefault="00500229" w:rsidP="00500229">
      <w:pPr>
        <w:pStyle w:val="CorpoPadro"/>
        <w:rPr>
          <w:sz w:val="30"/>
          <w:szCs w:val="30"/>
        </w:rPr>
      </w:pPr>
      <w:proofErr w:type="spellStart"/>
      <w:r w:rsidRPr="00D44E09">
        <w:rPr>
          <w:sz w:val="30"/>
          <w:szCs w:val="30"/>
        </w:rPr>
        <w:t>Sra</w:t>
      </w:r>
      <w:r w:rsidR="00D44E09" w:rsidRPr="00D44E09">
        <w:rPr>
          <w:sz w:val="30"/>
          <w:szCs w:val="30"/>
        </w:rPr>
        <w:t>s</w:t>
      </w:r>
      <w:proofErr w:type="spellEnd"/>
      <w:r w:rsidRPr="00D44E09">
        <w:rPr>
          <w:sz w:val="30"/>
          <w:szCs w:val="30"/>
        </w:rPr>
        <w:t xml:space="preserve"> e </w:t>
      </w:r>
      <w:proofErr w:type="spellStart"/>
      <w:r w:rsidRPr="00D44E09">
        <w:rPr>
          <w:sz w:val="30"/>
          <w:szCs w:val="30"/>
        </w:rPr>
        <w:t>Srs</w:t>
      </w:r>
      <w:proofErr w:type="spellEnd"/>
      <w:r w:rsidRPr="00D44E09">
        <w:rPr>
          <w:sz w:val="30"/>
          <w:szCs w:val="30"/>
        </w:rPr>
        <w:t>,</w:t>
      </w:r>
    </w:p>
    <w:p w:rsidR="00500229" w:rsidRPr="00D44E09" w:rsidRDefault="00500229" w:rsidP="00500229">
      <w:pPr>
        <w:pStyle w:val="CorpoPadro"/>
        <w:rPr>
          <w:sz w:val="30"/>
          <w:szCs w:val="30"/>
        </w:rPr>
      </w:pPr>
    </w:p>
    <w:p w:rsidR="00500229" w:rsidRPr="00D44E09" w:rsidRDefault="00500229" w:rsidP="00500229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Muitos de nós nos encontramos na tarde de ontem, no Ministério da Educação, em momento de celebração do primeiro ano de passagem do PNE, momento em que foram </w:t>
      </w:r>
      <w:r w:rsidRPr="00D44E09">
        <w:rPr>
          <w:sz w:val="30"/>
          <w:szCs w:val="30"/>
        </w:rPr>
        <w:lastRenderedPageBreak/>
        <w:t>editadas portarias que deram concretude a</w:t>
      </w:r>
      <w:r w:rsidR="003E2376" w:rsidRPr="00D44E09">
        <w:rPr>
          <w:sz w:val="30"/>
          <w:szCs w:val="30"/>
        </w:rPr>
        <w:t xml:space="preserve"> algumas</w:t>
      </w:r>
      <w:r w:rsidRPr="00D44E09">
        <w:rPr>
          <w:sz w:val="30"/>
          <w:szCs w:val="30"/>
        </w:rPr>
        <w:t xml:space="preserve"> metas do PNE:</w:t>
      </w:r>
    </w:p>
    <w:p w:rsidR="00500229" w:rsidRPr="00D44E09" w:rsidRDefault="00500229" w:rsidP="00500229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- a Estratégia 17. </w:t>
      </w:r>
      <w:proofErr w:type="gramStart"/>
      <w:r w:rsidRPr="00D44E09">
        <w:rPr>
          <w:sz w:val="30"/>
          <w:szCs w:val="30"/>
        </w:rPr>
        <w:t>1</w:t>
      </w:r>
      <w:proofErr w:type="gramEnd"/>
      <w:r w:rsidRPr="00D44E09">
        <w:rPr>
          <w:sz w:val="30"/>
          <w:szCs w:val="30"/>
        </w:rPr>
        <w:t xml:space="preserve"> do PNE cumpriu-se com a criação d</w:t>
      </w:r>
      <w:r w:rsidR="00A77A6D" w:rsidRPr="00D44E09">
        <w:rPr>
          <w:sz w:val="30"/>
          <w:szCs w:val="30"/>
        </w:rPr>
        <w:t>o F</w:t>
      </w:r>
      <w:r w:rsidRPr="00D44E09">
        <w:rPr>
          <w:sz w:val="30"/>
          <w:szCs w:val="30"/>
        </w:rPr>
        <w:t>órum de acompanhamento do piso salarial dos professores;</w:t>
      </w:r>
    </w:p>
    <w:p w:rsidR="00500229" w:rsidRPr="00D44E09" w:rsidRDefault="00500229" w:rsidP="00FC35EC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- os Parágrafos 5º e 6º do art. 7º da Lei</w:t>
      </w:r>
      <w:r w:rsidR="00FC35EC" w:rsidRPr="00D44E09">
        <w:rPr>
          <w:sz w:val="30"/>
          <w:szCs w:val="30"/>
        </w:rPr>
        <w:t xml:space="preserve"> nº </w:t>
      </w:r>
      <w:r w:rsidRPr="00D44E09">
        <w:rPr>
          <w:sz w:val="30"/>
          <w:szCs w:val="30"/>
        </w:rPr>
        <w:t xml:space="preserve">13.005 de 2014, que aprovou o PNE, </w:t>
      </w:r>
      <w:r w:rsidR="00FC35EC" w:rsidRPr="00D44E09">
        <w:rPr>
          <w:sz w:val="30"/>
          <w:szCs w:val="30"/>
        </w:rPr>
        <w:t>e que se referem</w:t>
      </w:r>
      <w:r w:rsidRPr="00D44E09">
        <w:rPr>
          <w:sz w:val="30"/>
          <w:szCs w:val="30"/>
        </w:rPr>
        <w:t xml:space="preserve"> à criação de </w:t>
      </w:r>
      <w:r w:rsidRPr="00D44E09">
        <w:rPr>
          <w:b/>
          <w:sz w:val="30"/>
          <w:szCs w:val="30"/>
        </w:rPr>
        <w:t>instância permanente de</w:t>
      </w:r>
      <w:r w:rsidR="003E2376" w:rsidRPr="00D44E09">
        <w:rPr>
          <w:b/>
          <w:sz w:val="30"/>
          <w:szCs w:val="30"/>
        </w:rPr>
        <w:t xml:space="preserve"> </w:t>
      </w:r>
      <w:r w:rsidRPr="00D44E09">
        <w:rPr>
          <w:b/>
          <w:sz w:val="30"/>
          <w:szCs w:val="30"/>
        </w:rPr>
        <w:t>neg</w:t>
      </w:r>
      <w:r w:rsidR="00FC35EC" w:rsidRPr="00D44E09">
        <w:rPr>
          <w:b/>
          <w:sz w:val="30"/>
          <w:szCs w:val="30"/>
        </w:rPr>
        <w:t>ociação e cooperação federativa</w:t>
      </w:r>
      <w:r w:rsidR="00A77A6D" w:rsidRPr="00D44E09">
        <w:rPr>
          <w:b/>
          <w:sz w:val="30"/>
          <w:szCs w:val="30"/>
        </w:rPr>
        <w:t>,</w:t>
      </w:r>
      <w:r w:rsidR="00FC35EC" w:rsidRPr="00D44E09">
        <w:rPr>
          <w:sz w:val="30"/>
          <w:szCs w:val="30"/>
        </w:rPr>
        <w:t xml:space="preserve"> foram também contemplados, por meio d</w:t>
      </w:r>
      <w:r w:rsidRPr="00D44E09">
        <w:rPr>
          <w:sz w:val="30"/>
          <w:szCs w:val="30"/>
        </w:rPr>
        <w:t>a portaria que institui</w:t>
      </w:r>
      <w:r w:rsidR="00D44E09" w:rsidRPr="00D44E09">
        <w:rPr>
          <w:sz w:val="30"/>
          <w:szCs w:val="30"/>
        </w:rPr>
        <w:t>u</w:t>
      </w:r>
      <w:r w:rsidRPr="00D44E09">
        <w:rPr>
          <w:sz w:val="30"/>
          <w:szCs w:val="30"/>
        </w:rPr>
        <w:t xml:space="preserve"> comissão, com representantes de estados, municípios e da União, para t</w:t>
      </w:r>
      <w:r w:rsidR="00FC35EC" w:rsidRPr="00D44E09">
        <w:rPr>
          <w:sz w:val="30"/>
          <w:szCs w:val="30"/>
        </w:rPr>
        <w:t>ratar das metas do plano;</w:t>
      </w:r>
    </w:p>
    <w:p w:rsidR="00072EAC" w:rsidRPr="00D44E09" w:rsidRDefault="00FC35EC" w:rsidP="00072EAC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- a homologação do Parecer do Conselho Pleno do Conselho Nacional de Educação, Parecer nº </w:t>
      </w:r>
      <w:r w:rsidR="003E2376" w:rsidRPr="00D44E09">
        <w:rPr>
          <w:sz w:val="30"/>
          <w:szCs w:val="30"/>
        </w:rPr>
        <w:t>2,</w:t>
      </w:r>
      <w:r w:rsidRPr="00D44E09">
        <w:rPr>
          <w:sz w:val="30"/>
          <w:szCs w:val="30"/>
        </w:rPr>
        <w:t xml:space="preserve"> de 2015, referente às diretrizes nacionais para a formação inicial e continuada dos profissionais do magistério da educação básica</w:t>
      </w:r>
      <w:r w:rsidR="00A77A6D" w:rsidRPr="00D44E09">
        <w:rPr>
          <w:sz w:val="30"/>
          <w:szCs w:val="30"/>
        </w:rPr>
        <w:t>,</w:t>
      </w:r>
      <w:r w:rsidRPr="00D44E09">
        <w:rPr>
          <w:sz w:val="30"/>
          <w:szCs w:val="30"/>
        </w:rPr>
        <w:t xml:space="preserve"> deu um importante passo para o cumprimento da Meta 15 do PNE.</w:t>
      </w:r>
      <w:r w:rsidR="00F409BE" w:rsidRPr="00D44E09">
        <w:rPr>
          <w:sz w:val="30"/>
          <w:szCs w:val="30"/>
        </w:rPr>
        <w:t xml:space="preserve"> Para cumpri-la plenamente, sua </w:t>
      </w:r>
      <w:proofErr w:type="spellStart"/>
      <w:r w:rsidR="00F409BE" w:rsidRPr="00D44E09">
        <w:rPr>
          <w:sz w:val="30"/>
          <w:szCs w:val="30"/>
        </w:rPr>
        <w:t>Ex</w:t>
      </w:r>
      <w:proofErr w:type="spellEnd"/>
      <w:r w:rsidR="00F409BE" w:rsidRPr="00D44E09">
        <w:rPr>
          <w:sz w:val="30"/>
          <w:szCs w:val="30"/>
        </w:rPr>
        <w:t>ª assinou outra portaria, que propõe uma consulta pública sobre o texto base da Política Nacional de Formação dos Profissionais da Educação Básica.</w:t>
      </w:r>
    </w:p>
    <w:p w:rsidR="008C726B" w:rsidRPr="00D44E09" w:rsidRDefault="00072EAC" w:rsidP="00072EAC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lastRenderedPageBreak/>
        <w:t>Até o final da tarde de ontem</w:t>
      </w:r>
      <w:r w:rsidR="008C726B" w:rsidRPr="00D44E09">
        <w:rPr>
          <w:sz w:val="30"/>
          <w:szCs w:val="30"/>
        </w:rPr>
        <w:t>,</w:t>
      </w:r>
      <w:r w:rsidR="00D44E09" w:rsidRPr="00D44E09">
        <w:rPr>
          <w:sz w:val="30"/>
          <w:szCs w:val="30"/>
        </w:rPr>
        <w:t xml:space="preserve"> 21 E</w:t>
      </w:r>
      <w:r w:rsidRPr="00D44E09">
        <w:rPr>
          <w:sz w:val="30"/>
          <w:szCs w:val="30"/>
        </w:rPr>
        <w:t>stado</w:t>
      </w:r>
      <w:r w:rsidR="008C726B" w:rsidRPr="00D44E09">
        <w:rPr>
          <w:sz w:val="30"/>
          <w:szCs w:val="30"/>
        </w:rPr>
        <w:t>s e o Distrito Federal já estavam em adiantado estágio de cumpriment</w:t>
      </w:r>
      <w:r w:rsidRPr="00D44E09">
        <w:rPr>
          <w:sz w:val="30"/>
          <w:szCs w:val="30"/>
        </w:rPr>
        <w:t xml:space="preserve">o </w:t>
      </w:r>
      <w:r w:rsidR="00A77A6D" w:rsidRPr="00D44E09">
        <w:rPr>
          <w:sz w:val="30"/>
          <w:szCs w:val="30"/>
        </w:rPr>
        <w:t>d</w:t>
      </w:r>
      <w:r w:rsidRPr="00D44E09">
        <w:rPr>
          <w:sz w:val="30"/>
          <w:szCs w:val="30"/>
        </w:rPr>
        <w:t>a meta de elaboração de seus plano</w:t>
      </w:r>
      <w:r w:rsidR="00A77A6D" w:rsidRPr="00D44E09">
        <w:rPr>
          <w:sz w:val="30"/>
          <w:szCs w:val="30"/>
        </w:rPr>
        <w:t>s</w:t>
      </w:r>
      <w:r w:rsidRPr="00D44E09">
        <w:rPr>
          <w:sz w:val="30"/>
          <w:szCs w:val="30"/>
        </w:rPr>
        <w:t xml:space="preserve"> de educação,</w:t>
      </w:r>
      <w:r w:rsidR="008C726B" w:rsidRPr="00D44E09">
        <w:rPr>
          <w:sz w:val="30"/>
          <w:szCs w:val="30"/>
        </w:rPr>
        <w:t xml:space="preserve"> sendo que </w:t>
      </w:r>
      <w:proofErr w:type="gramStart"/>
      <w:r w:rsidR="008C726B" w:rsidRPr="00D44E09">
        <w:rPr>
          <w:sz w:val="30"/>
          <w:szCs w:val="30"/>
        </w:rPr>
        <w:t>8</w:t>
      </w:r>
      <w:proofErr w:type="gramEnd"/>
      <w:r w:rsidR="008C726B" w:rsidRPr="00D44E09">
        <w:rPr>
          <w:sz w:val="30"/>
          <w:szCs w:val="30"/>
        </w:rPr>
        <w:t xml:space="preserve"> já co</w:t>
      </w:r>
      <w:r w:rsidR="00A77A6D" w:rsidRPr="00D44E09">
        <w:rPr>
          <w:sz w:val="30"/>
          <w:szCs w:val="30"/>
        </w:rPr>
        <w:t>ntam com a lei do plano sancionada</w:t>
      </w:r>
      <w:r w:rsidR="008C726B" w:rsidRPr="00D44E09">
        <w:rPr>
          <w:sz w:val="30"/>
          <w:szCs w:val="30"/>
        </w:rPr>
        <w:t>.</w:t>
      </w:r>
    </w:p>
    <w:p w:rsidR="00072EAC" w:rsidRPr="00D44E09" w:rsidRDefault="008C726B" w:rsidP="00072EAC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 Ao mesmo tempo,</w:t>
      </w:r>
      <w:r w:rsidR="00072EAC" w:rsidRPr="00D44E09">
        <w:rPr>
          <w:sz w:val="30"/>
          <w:szCs w:val="30"/>
        </w:rPr>
        <w:t xml:space="preserve"> 5019 municípios haviam elaborado projeto de lei de seus planos de educação.</w:t>
      </w:r>
    </w:p>
    <w:p w:rsidR="00BB0914" w:rsidRPr="00D44E09" w:rsidRDefault="00BB0914" w:rsidP="00072EAC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Quem ainda não concluiu todas as etapas</w:t>
      </w:r>
      <w:r w:rsidR="00A77A6D" w:rsidRPr="00D44E09">
        <w:rPr>
          <w:sz w:val="30"/>
          <w:szCs w:val="30"/>
        </w:rPr>
        <w:t>,</w:t>
      </w:r>
      <w:r w:rsidRPr="00D44E09">
        <w:rPr>
          <w:sz w:val="30"/>
          <w:szCs w:val="30"/>
        </w:rPr>
        <w:t xml:space="preserve"> continuará o esforço para fazê-lo, com apoio de seus conselhos de educação, entidades da sociedade civil e, eventualmente, atendendo ao chamado do </w:t>
      </w:r>
      <w:r w:rsidR="00A77A6D" w:rsidRPr="00D44E09">
        <w:rPr>
          <w:sz w:val="30"/>
          <w:szCs w:val="30"/>
        </w:rPr>
        <w:t xml:space="preserve">Ministério Público, </w:t>
      </w:r>
      <w:r w:rsidRPr="00D44E09">
        <w:rPr>
          <w:sz w:val="30"/>
          <w:szCs w:val="30"/>
        </w:rPr>
        <w:t>para atender a Termos de ajuste de conduta.</w:t>
      </w:r>
    </w:p>
    <w:p w:rsidR="00BB0914" w:rsidRPr="00D44E09" w:rsidRDefault="00BB0914" w:rsidP="00072EAC">
      <w:pPr>
        <w:pStyle w:val="CorpoPadro"/>
        <w:rPr>
          <w:b/>
          <w:sz w:val="30"/>
          <w:szCs w:val="30"/>
        </w:rPr>
      </w:pPr>
      <w:r w:rsidRPr="00D44E09">
        <w:rPr>
          <w:sz w:val="30"/>
          <w:szCs w:val="30"/>
        </w:rPr>
        <w:t>O que me parece essencial, como afirmei ontem</w:t>
      </w:r>
      <w:r w:rsidR="00A77A6D" w:rsidRPr="00D44E09">
        <w:rPr>
          <w:sz w:val="30"/>
          <w:szCs w:val="30"/>
        </w:rPr>
        <w:t>,</w:t>
      </w:r>
      <w:r w:rsidRPr="00D44E09">
        <w:rPr>
          <w:sz w:val="30"/>
          <w:szCs w:val="30"/>
        </w:rPr>
        <w:t xml:space="preserve"> é que </w:t>
      </w:r>
      <w:r w:rsidRPr="00D44E09">
        <w:rPr>
          <w:b/>
          <w:sz w:val="30"/>
          <w:szCs w:val="30"/>
        </w:rPr>
        <w:t>o PNE está em movimento.</w:t>
      </w:r>
    </w:p>
    <w:p w:rsidR="00BB0914" w:rsidRPr="00D44E09" w:rsidRDefault="00BB0914" w:rsidP="00072EAC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Esta é uma constatação que </w:t>
      </w:r>
      <w:proofErr w:type="gramStart"/>
      <w:r w:rsidRPr="00D44E09">
        <w:rPr>
          <w:sz w:val="30"/>
          <w:szCs w:val="30"/>
        </w:rPr>
        <w:t>fiz,</w:t>
      </w:r>
      <w:proofErr w:type="gramEnd"/>
      <w:r w:rsidRPr="00D44E09">
        <w:rPr>
          <w:sz w:val="30"/>
          <w:szCs w:val="30"/>
        </w:rPr>
        <w:t xml:space="preserve"> desde que assumi a Comissão de Educação da Câmara dos Deputados e procurei integrá-la no esforço de múltiplos atores do cenário educacional que acompanham o PNE.</w:t>
      </w:r>
    </w:p>
    <w:p w:rsidR="00BD2847" w:rsidRPr="00D44E09" w:rsidRDefault="00BB0914" w:rsidP="00BB0914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O encontro de hoje,</w:t>
      </w:r>
      <w:r w:rsidR="003E2376" w:rsidRPr="00D44E09">
        <w:rPr>
          <w:sz w:val="30"/>
          <w:szCs w:val="30"/>
        </w:rPr>
        <w:t xml:space="preserve"> neste auditório da Câmara dos D</w:t>
      </w:r>
      <w:r w:rsidRPr="00D44E09">
        <w:rPr>
          <w:sz w:val="30"/>
          <w:szCs w:val="30"/>
        </w:rPr>
        <w:t xml:space="preserve">eputados, mais que uma celebração, envolve também um esforço de avaliação da trajetória do PNE até aqui e, </w:t>
      </w:r>
      <w:r w:rsidRPr="00D44E09">
        <w:rPr>
          <w:sz w:val="30"/>
          <w:szCs w:val="30"/>
        </w:rPr>
        <w:lastRenderedPageBreak/>
        <w:t>sobretudo, uma reflexão para contribuir para que esta trajetória se dê da melhor maneira possível.</w:t>
      </w:r>
    </w:p>
    <w:p w:rsidR="00BB0914" w:rsidRPr="00D44E09" w:rsidRDefault="00BB0914" w:rsidP="00841C73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Nos termos da Lei do PNE, ao lado do MEC, do Fórum Nacional de Educação, do Conselho Nacional de Educação e da Comissão de Educação, Cultura e Desporto do Senado Federal, </w:t>
      </w:r>
      <w:r w:rsidRPr="00D44E09">
        <w:rPr>
          <w:b/>
          <w:sz w:val="30"/>
          <w:szCs w:val="30"/>
        </w:rPr>
        <w:t>a</w:t>
      </w:r>
      <w:r w:rsidR="00841C73" w:rsidRPr="00D44E09">
        <w:rPr>
          <w:b/>
          <w:sz w:val="30"/>
          <w:szCs w:val="30"/>
        </w:rPr>
        <w:t xml:space="preserve"> Comissão de Educação da Câmara dos Deputados </w:t>
      </w:r>
      <w:r w:rsidR="00841C73" w:rsidRPr="00D44E09">
        <w:rPr>
          <w:sz w:val="30"/>
          <w:szCs w:val="30"/>
        </w:rPr>
        <w:t>é uma das instâncias responsáveis pelo monitoramento contínuo e avaliações periódicas da execução do PNE e do cumprimento de suas metas</w:t>
      </w:r>
      <w:r w:rsidRPr="00D44E09">
        <w:rPr>
          <w:sz w:val="30"/>
          <w:szCs w:val="30"/>
        </w:rPr>
        <w:t>.</w:t>
      </w:r>
    </w:p>
    <w:p w:rsidR="0034637D" w:rsidRPr="00D44E09" w:rsidRDefault="0034637D" w:rsidP="00841C73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Diante desta respon</w:t>
      </w:r>
      <w:r w:rsidR="003E2376" w:rsidRPr="00D44E09">
        <w:rPr>
          <w:sz w:val="30"/>
          <w:szCs w:val="30"/>
        </w:rPr>
        <w:t>sabilidade, como presidente da C</w:t>
      </w:r>
      <w:r w:rsidRPr="00D44E09">
        <w:rPr>
          <w:sz w:val="30"/>
          <w:szCs w:val="30"/>
        </w:rPr>
        <w:t>omissão</w:t>
      </w:r>
      <w:r w:rsidR="003E2376" w:rsidRPr="00D44E09">
        <w:rPr>
          <w:sz w:val="30"/>
          <w:szCs w:val="30"/>
        </w:rPr>
        <w:t>,</w:t>
      </w:r>
      <w:r w:rsidRPr="00D44E09">
        <w:rPr>
          <w:sz w:val="30"/>
          <w:szCs w:val="30"/>
        </w:rPr>
        <w:t xml:space="preserve"> tenho buscado apoiar os múltiplos atores que tem se proposto a acompanhar o PNE.</w:t>
      </w:r>
    </w:p>
    <w:p w:rsidR="00C72FB2" w:rsidRPr="00D44E09" w:rsidRDefault="0034637D" w:rsidP="0034637D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Assim, pudemos receber o Ministro da Educação, em encontro da Frente Parlamentar Mista de Educação, coordenada pelo nobre deputado Alex Canziani, ocasião em que pudemos, além de apresentar-lhe nossas boas vindas,</w:t>
      </w:r>
      <w:r w:rsidR="003E2376" w:rsidRPr="00D44E09">
        <w:rPr>
          <w:sz w:val="30"/>
          <w:szCs w:val="30"/>
        </w:rPr>
        <w:t xml:space="preserve"> reafirmar</w:t>
      </w:r>
      <w:r w:rsidRPr="00D44E09">
        <w:rPr>
          <w:sz w:val="30"/>
          <w:szCs w:val="30"/>
        </w:rPr>
        <w:t xml:space="preserve"> nosso compromisso e de todos os parlamentares da Comissão de Educação, com as metas do PNE. </w:t>
      </w:r>
    </w:p>
    <w:p w:rsidR="0034637D" w:rsidRPr="00D44E09" w:rsidRDefault="0034637D" w:rsidP="0034637D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Isto em esforço coletivo e suprapartidário.</w:t>
      </w:r>
    </w:p>
    <w:p w:rsidR="0034637D" w:rsidRPr="00D44E09" w:rsidRDefault="0034637D" w:rsidP="0034637D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lastRenderedPageBreak/>
        <w:t>Colocamos a Comissão de Educação ao lado desta frente parlamentar, assim como da Frente Parlamentar em Defesa da Implantação do Plano Nacional de Educação, conduzida pelo nobre Deputado Pedro Uczai, e que realiza hoje, como atividade formal, oficial, da pauta Comissão de Educação, este seminário sobre "O PNE e o Futuro da Educação Brasileira".</w:t>
      </w:r>
    </w:p>
    <w:p w:rsidR="0034637D" w:rsidRPr="00D44E09" w:rsidRDefault="0034637D" w:rsidP="0034637D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Constituímos, na Comissão de Educação da Câmara dos Deputados, a Subcomissão Permanente destinada a acompanhar, monitorar e avaliar o processo de </w:t>
      </w:r>
      <w:proofErr w:type="gramStart"/>
      <w:r w:rsidRPr="00D44E09">
        <w:rPr>
          <w:sz w:val="30"/>
          <w:szCs w:val="30"/>
        </w:rPr>
        <w:t>implementação</w:t>
      </w:r>
      <w:proofErr w:type="gramEnd"/>
      <w:r w:rsidRPr="00D44E09">
        <w:rPr>
          <w:sz w:val="30"/>
          <w:szCs w:val="30"/>
        </w:rPr>
        <w:t xml:space="preserve"> das estratégias e do cumprimento das metas do Plano Nacional de Educação – PNE.</w:t>
      </w:r>
    </w:p>
    <w:p w:rsidR="0034637D" w:rsidRPr="00D44E09" w:rsidRDefault="0034637D" w:rsidP="0034637D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>Esta Subcomissão, presidida pelo nobre Deputado Léo de Brito, auxiliado pelos nobres deputados Bacelar e Moses Rodrigues, tem se movimentado no sentido de estabelecer contatos com as demais instâncias de monitoramento do PNE e acompanhamento das metas.</w:t>
      </w:r>
    </w:p>
    <w:p w:rsidR="0034637D" w:rsidRPr="00D44E09" w:rsidRDefault="0034637D" w:rsidP="0034637D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A Comissão de Educação oferecerá em seu </w:t>
      </w:r>
      <w:r w:rsidRPr="00D44E09">
        <w:rPr>
          <w:i/>
          <w:sz w:val="30"/>
          <w:szCs w:val="30"/>
        </w:rPr>
        <w:t xml:space="preserve">site </w:t>
      </w:r>
      <w:r w:rsidRPr="00D44E09">
        <w:rPr>
          <w:sz w:val="30"/>
          <w:szCs w:val="30"/>
        </w:rPr>
        <w:t>na internet o material público recolhido em todas as audiências públicas que temos feito e pretendemos realizar acerca dos temas abordados no PNE. São apresentações</w:t>
      </w:r>
      <w:r w:rsidR="00C72FB2" w:rsidRPr="00D44E09">
        <w:rPr>
          <w:sz w:val="30"/>
          <w:szCs w:val="30"/>
        </w:rPr>
        <w:t xml:space="preserve"> </w:t>
      </w:r>
      <w:r w:rsidRPr="00D44E09">
        <w:rPr>
          <w:sz w:val="30"/>
          <w:szCs w:val="30"/>
        </w:rPr>
        <w:t xml:space="preserve">e </w:t>
      </w:r>
      <w:r w:rsidRPr="00D44E09">
        <w:rPr>
          <w:i/>
          <w:sz w:val="30"/>
          <w:szCs w:val="30"/>
        </w:rPr>
        <w:t>links</w:t>
      </w:r>
      <w:r w:rsidRPr="00D44E09">
        <w:rPr>
          <w:sz w:val="30"/>
          <w:szCs w:val="30"/>
        </w:rPr>
        <w:t xml:space="preserve"> para o </w:t>
      </w:r>
      <w:r w:rsidRPr="00D44E09">
        <w:rPr>
          <w:sz w:val="30"/>
          <w:szCs w:val="30"/>
        </w:rPr>
        <w:lastRenderedPageBreak/>
        <w:t>áud</w:t>
      </w:r>
      <w:r w:rsidR="00A77A6D" w:rsidRPr="00D44E09">
        <w:rPr>
          <w:sz w:val="30"/>
          <w:szCs w:val="30"/>
        </w:rPr>
        <w:t>io e vídeo destas audiências -</w:t>
      </w:r>
      <w:r w:rsidR="00C72FB2" w:rsidRPr="00D44E09">
        <w:rPr>
          <w:sz w:val="30"/>
          <w:szCs w:val="30"/>
        </w:rPr>
        <w:t xml:space="preserve"> </w:t>
      </w:r>
      <w:r w:rsidRPr="00D44E09">
        <w:rPr>
          <w:sz w:val="30"/>
          <w:szCs w:val="30"/>
        </w:rPr>
        <w:t xml:space="preserve">e convidamos a todos </w:t>
      </w:r>
      <w:r w:rsidR="00C72FB2" w:rsidRPr="00D44E09">
        <w:rPr>
          <w:sz w:val="30"/>
          <w:szCs w:val="30"/>
        </w:rPr>
        <w:t xml:space="preserve">para que os </w:t>
      </w:r>
      <w:r w:rsidRPr="00D44E09">
        <w:rPr>
          <w:sz w:val="30"/>
          <w:szCs w:val="30"/>
        </w:rPr>
        <w:t>acessem.</w:t>
      </w:r>
    </w:p>
    <w:p w:rsidR="0034637D" w:rsidRPr="00D44E09" w:rsidRDefault="0034637D" w:rsidP="0034637D">
      <w:pPr>
        <w:pStyle w:val="CorpoPadro"/>
        <w:rPr>
          <w:sz w:val="30"/>
          <w:szCs w:val="30"/>
        </w:rPr>
      </w:pPr>
      <w:r w:rsidRPr="00D44E09">
        <w:rPr>
          <w:sz w:val="30"/>
          <w:szCs w:val="30"/>
        </w:rPr>
        <w:t xml:space="preserve">Colocamos à disposição, também, estudos, como o da </w:t>
      </w:r>
      <w:r w:rsidR="003F2BEB" w:rsidRPr="00D44E09">
        <w:rPr>
          <w:sz w:val="30"/>
          <w:szCs w:val="30"/>
        </w:rPr>
        <w:t>consultoria legislativa</w:t>
      </w:r>
      <w:r w:rsidRPr="00D44E09">
        <w:rPr>
          <w:sz w:val="30"/>
          <w:szCs w:val="30"/>
        </w:rPr>
        <w:t xml:space="preserve"> da Casa</w:t>
      </w:r>
      <w:r w:rsidR="003F2BEB" w:rsidRPr="00D44E09">
        <w:rPr>
          <w:sz w:val="30"/>
          <w:szCs w:val="30"/>
        </w:rPr>
        <w:t xml:space="preserve"> -</w:t>
      </w:r>
      <w:r w:rsidR="00841C73" w:rsidRPr="00D44E09">
        <w:rPr>
          <w:sz w:val="30"/>
          <w:szCs w:val="30"/>
        </w:rPr>
        <w:t xml:space="preserve"> acerca dos </w:t>
      </w:r>
      <w:r w:rsidR="00841C73" w:rsidRPr="00D44E09">
        <w:rPr>
          <w:b/>
          <w:sz w:val="30"/>
          <w:szCs w:val="30"/>
        </w:rPr>
        <w:t>prazos intermediários</w:t>
      </w:r>
      <w:r w:rsidR="00841C73" w:rsidRPr="00D44E09">
        <w:rPr>
          <w:sz w:val="30"/>
          <w:szCs w:val="30"/>
        </w:rPr>
        <w:t xml:space="preserve"> </w:t>
      </w:r>
      <w:r w:rsidR="002462DF" w:rsidRPr="00D44E09">
        <w:rPr>
          <w:sz w:val="30"/>
          <w:szCs w:val="30"/>
        </w:rPr>
        <w:t>contidos no Plano,</w:t>
      </w:r>
      <w:r w:rsidR="00C72FB2" w:rsidRPr="00D44E09">
        <w:rPr>
          <w:sz w:val="30"/>
          <w:szCs w:val="30"/>
        </w:rPr>
        <w:t xml:space="preserve"> </w:t>
      </w:r>
      <w:r w:rsidRPr="00D44E09">
        <w:rPr>
          <w:sz w:val="30"/>
          <w:szCs w:val="30"/>
        </w:rPr>
        <w:t>de forma a permitir um acompanhamento dos marcos que o PNE estabeleceu como relevantes em sua trajetória.</w:t>
      </w:r>
      <w:r w:rsidR="002462DF" w:rsidRPr="00D44E09">
        <w:rPr>
          <w:sz w:val="30"/>
          <w:szCs w:val="30"/>
        </w:rPr>
        <w:t xml:space="preserve"> </w:t>
      </w:r>
    </w:p>
    <w:p w:rsidR="002F1B75" w:rsidRPr="00D44E09" w:rsidRDefault="003E2376" w:rsidP="0013226D">
      <w:pPr>
        <w:pStyle w:val="CorpoPadro"/>
        <w:rPr>
          <w:rFonts w:cs="Arial"/>
          <w:sz w:val="30"/>
          <w:szCs w:val="30"/>
        </w:rPr>
      </w:pPr>
      <w:proofErr w:type="gramStart"/>
      <w:r w:rsidRPr="00D44E09">
        <w:rPr>
          <w:rFonts w:cs="Arial"/>
          <w:sz w:val="30"/>
          <w:szCs w:val="30"/>
        </w:rPr>
        <w:t>Se c</w:t>
      </w:r>
      <w:r w:rsidR="002F1B75" w:rsidRPr="00D44E09">
        <w:rPr>
          <w:rFonts w:cs="Arial"/>
          <w:sz w:val="30"/>
          <w:szCs w:val="30"/>
        </w:rPr>
        <w:t>hegamos</w:t>
      </w:r>
      <w:proofErr w:type="gramEnd"/>
      <w:r w:rsidR="002F1B75" w:rsidRPr="00D44E09">
        <w:rPr>
          <w:rFonts w:cs="Arial"/>
          <w:sz w:val="30"/>
          <w:szCs w:val="30"/>
        </w:rPr>
        <w:t xml:space="preserve"> ao dia de hoje – um ano de PNE – com algumas metas em p</w:t>
      </w:r>
      <w:r w:rsidR="002545A2" w:rsidRPr="00D44E09">
        <w:rPr>
          <w:rFonts w:cs="Arial"/>
          <w:sz w:val="30"/>
          <w:szCs w:val="30"/>
        </w:rPr>
        <w:t>rocesso de execução</w:t>
      </w:r>
      <w:r w:rsidRPr="00D44E09">
        <w:rPr>
          <w:rFonts w:cs="Arial"/>
          <w:sz w:val="30"/>
          <w:szCs w:val="30"/>
        </w:rPr>
        <w:t>, cabe olhar para futuro e prepara</w:t>
      </w:r>
      <w:r w:rsidR="00C72FB2" w:rsidRPr="00D44E09">
        <w:rPr>
          <w:rFonts w:cs="Arial"/>
          <w:sz w:val="30"/>
          <w:szCs w:val="30"/>
        </w:rPr>
        <w:t>r</w:t>
      </w:r>
      <w:r w:rsidRPr="00D44E09">
        <w:rPr>
          <w:rFonts w:cs="Arial"/>
          <w:sz w:val="30"/>
          <w:szCs w:val="30"/>
        </w:rPr>
        <w:t xml:space="preserve"> o terreno para que se </w:t>
      </w:r>
      <w:proofErr w:type="spellStart"/>
      <w:r w:rsidRPr="00D44E09">
        <w:rPr>
          <w:rFonts w:cs="Arial"/>
          <w:sz w:val="30"/>
          <w:szCs w:val="30"/>
        </w:rPr>
        <w:t>dêem</w:t>
      </w:r>
      <w:proofErr w:type="spellEnd"/>
      <w:r w:rsidRPr="00D44E09">
        <w:rPr>
          <w:rFonts w:cs="Arial"/>
          <w:sz w:val="30"/>
          <w:szCs w:val="30"/>
        </w:rPr>
        <w:t xml:space="preserve"> os próximos passos.</w:t>
      </w:r>
    </w:p>
    <w:p w:rsidR="00CE47CD" w:rsidRPr="00D44E09" w:rsidRDefault="00CE47CD" w:rsidP="00CE47CD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 xml:space="preserve">Não nos </w:t>
      </w:r>
      <w:r w:rsidR="00A77A6D" w:rsidRPr="00D44E09">
        <w:rPr>
          <w:rFonts w:cs="Arial"/>
          <w:sz w:val="30"/>
          <w:szCs w:val="30"/>
        </w:rPr>
        <w:t>esqueçamos:</w:t>
      </w:r>
      <w:r w:rsidRPr="00D44E09">
        <w:rPr>
          <w:rFonts w:cs="Arial"/>
          <w:sz w:val="30"/>
          <w:szCs w:val="30"/>
        </w:rPr>
        <w:t xml:space="preserve"> temos vinte metas e 254 estratégias no caminho.</w:t>
      </w:r>
    </w:p>
    <w:p w:rsidR="003E2376" w:rsidRPr="00D44E09" w:rsidRDefault="003E2376" w:rsidP="00F2195C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Entre estes</w:t>
      </w:r>
      <w:r w:rsidR="00CE47CD" w:rsidRPr="00D44E09">
        <w:rPr>
          <w:rFonts w:cs="Arial"/>
          <w:sz w:val="30"/>
          <w:szCs w:val="30"/>
        </w:rPr>
        <w:t xml:space="preserve"> passos</w:t>
      </w:r>
      <w:r w:rsidRPr="00D44E09">
        <w:rPr>
          <w:rFonts w:cs="Arial"/>
          <w:sz w:val="30"/>
          <w:szCs w:val="30"/>
        </w:rPr>
        <w:t xml:space="preserve">, destaco a construção do chamado </w:t>
      </w:r>
      <w:r w:rsidRPr="00D44E09">
        <w:rPr>
          <w:rFonts w:cs="Arial"/>
          <w:b/>
          <w:sz w:val="30"/>
          <w:szCs w:val="30"/>
        </w:rPr>
        <w:t>custo aluno qualidade</w:t>
      </w:r>
      <w:r w:rsidRPr="00D44E09">
        <w:rPr>
          <w:rFonts w:cs="Arial"/>
          <w:sz w:val="30"/>
          <w:szCs w:val="30"/>
        </w:rPr>
        <w:t xml:space="preserve"> (CAQ),</w:t>
      </w:r>
      <w:r w:rsidRPr="00D44E09">
        <w:rPr>
          <w:sz w:val="30"/>
          <w:szCs w:val="30"/>
        </w:rPr>
        <w:t xml:space="preserve"> </w:t>
      </w:r>
      <w:r w:rsidRPr="00D44E09">
        <w:rPr>
          <w:rFonts w:cs="Arial"/>
          <w:sz w:val="30"/>
          <w:szCs w:val="30"/>
        </w:rPr>
        <w:t>como parâmetro para o financiamento da educação básica de qualidade e meio de conferir</w:t>
      </w:r>
      <w:r w:rsidRPr="00D44E09">
        <w:rPr>
          <w:sz w:val="30"/>
          <w:szCs w:val="30"/>
        </w:rPr>
        <w:t xml:space="preserve"> </w:t>
      </w:r>
      <w:r w:rsidRPr="00D44E09">
        <w:rPr>
          <w:rFonts w:cs="Arial"/>
          <w:sz w:val="30"/>
          <w:szCs w:val="30"/>
        </w:rPr>
        <w:t xml:space="preserve">sustentabilidade financeira ao PNE. É o CAQ que justifica o percentual de investimento </w:t>
      </w:r>
      <w:r w:rsidR="00A77A6D" w:rsidRPr="00D44E09">
        <w:rPr>
          <w:rFonts w:cs="Arial"/>
          <w:sz w:val="30"/>
          <w:szCs w:val="30"/>
        </w:rPr>
        <w:t xml:space="preserve">de 10% </w:t>
      </w:r>
      <w:r w:rsidRPr="00D44E09">
        <w:rPr>
          <w:rFonts w:cs="Arial"/>
          <w:sz w:val="30"/>
          <w:szCs w:val="30"/>
        </w:rPr>
        <w:t>do Produto Interno Bruto</w:t>
      </w:r>
      <w:r w:rsidR="00A77A6D" w:rsidRPr="00D44E09">
        <w:rPr>
          <w:rFonts w:cs="Arial"/>
          <w:sz w:val="30"/>
          <w:szCs w:val="30"/>
        </w:rPr>
        <w:t xml:space="preserve"> em Educação</w:t>
      </w:r>
      <w:r w:rsidR="00C72FB2" w:rsidRPr="00D44E09">
        <w:rPr>
          <w:rFonts w:cs="Arial"/>
          <w:sz w:val="30"/>
          <w:szCs w:val="30"/>
        </w:rPr>
        <w:t>.</w:t>
      </w:r>
    </w:p>
    <w:p w:rsidR="00F2195C" w:rsidRPr="00D44E09" w:rsidRDefault="00F2195C" w:rsidP="003E2376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lastRenderedPageBreak/>
        <w:t xml:space="preserve">Com a edição da </w:t>
      </w:r>
      <w:r w:rsidR="006B499E" w:rsidRPr="00D44E09">
        <w:rPr>
          <w:rFonts w:cs="Arial"/>
          <w:sz w:val="30"/>
          <w:szCs w:val="30"/>
        </w:rPr>
        <w:t>P</w:t>
      </w:r>
      <w:r w:rsidRPr="00D44E09">
        <w:rPr>
          <w:rFonts w:cs="Arial"/>
          <w:sz w:val="30"/>
          <w:szCs w:val="30"/>
        </w:rPr>
        <w:t>ortaria nº 459, de 12 de maio de 2015, que constituiu</w:t>
      </w:r>
      <w:r w:rsidR="006B499E" w:rsidRPr="00D44E09">
        <w:rPr>
          <w:rFonts w:cs="Arial"/>
          <w:sz w:val="30"/>
          <w:szCs w:val="30"/>
        </w:rPr>
        <w:t xml:space="preserve"> g</w:t>
      </w:r>
      <w:r w:rsidR="00A77A6D" w:rsidRPr="00D44E09">
        <w:rPr>
          <w:rFonts w:cs="Arial"/>
          <w:sz w:val="30"/>
          <w:szCs w:val="30"/>
        </w:rPr>
        <w:t>rupo de t</w:t>
      </w:r>
      <w:r w:rsidRPr="00D44E09">
        <w:rPr>
          <w:rFonts w:cs="Arial"/>
          <w:sz w:val="30"/>
          <w:szCs w:val="30"/>
        </w:rPr>
        <w:t xml:space="preserve">rabalho para elaborar estudos sobre </w:t>
      </w:r>
      <w:r w:rsidR="003E2376" w:rsidRPr="00D44E09">
        <w:rPr>
          <w:rFonts w:cs="Arial"/>
          <w:sz w:val="30"/>
          <w:szCs w:val="30"/>
        </w:rPr>
        <w:t>o tema, deu</w:t>
      </w:r>
      <w:r w:rsidRPr="00D44E09">
        <w:rPr>
          <w:rFonts w:cs="Arial"/>
          <w:sz w:val="30"/>
          <w:szCs w:val="30"/>
        </w:rPr>
        <w:t>-se um passo importante</w:t>
      </w:r>
      <w:r w:rsidR="003E2376" w:rsidRPr="00D44E09">
        <w:rPr>
          <w:rFonts w:cs="Arial"/>
          <w:sz w:val="30"/>
          <w:szCs w:val="30"/>
        </w:rPr>
        <w:t>.</w:t>
      </w:r>
      <w:r w:rsidRPr="00D44E09">
        <w:rPr>
          <w:rFonts w:cs="Arial"/>
          <w:sz w:val="30"/>
          <w:szCs w:val="30"/>
        </w:rPr>
        <w:t xml:space="preserve"> </w:t>
      </w:r>
    </w:p>
    <w:p w:rsidR="00F2195C" w:rsidRPr="00D44E09" w:rsidRDefault="003E2376" w:rsidP="00F2195C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Como mencionei ontem, n</w:t>
      </w:r>
      <w:r w:rsidR="00F2195C" w:rsidRPr="00D44E09">
        <w:rPr>
          <w:rFonts w:cs="Arial"/>
          <w:sz w:val="30"/>
          <w:szCs w:val="30"/>
        </w:rPr>
        <w:t>este aspecto</w:t>
      </w:r>
      <w:r w:rsidR="006B499E" w:rsidRPr="00D44E09">
        <w:rPr>
          <w:rFonts w:cs="Arial"/>
          <w:sz w:val="30"/>
          <w:szCs w:val="30"/>
        </w:rPr>
        <w:t>,</w:t>
      </w:r>
      <w:r w:rsidR="00F2195C" w:rsidRPr="00D44E09">
        <w:rPr>
          <w:rFonts w:cs="Arial"/>
          <w:sz w:val="30"/>
          <w:szCs w:val="30"/>
        </w:rPr>
        <w:t xml:space="preserve"> não podemos permitir que preocupações de curto prazo com o ajuste fiscal, ainda que legítimas, contaminem os instrumentos de médio prazo (</w:t>
      </w:r>
      <w:proofErr w:type="spellStart"/>
      <w:r w:rsidR="00F2195C" w:rsidRPr="00D44E09">
        <w:rPr>
          <w:rFonts w:cs="Arial"/>
          <w:sz w:val="30"/>
          <w:szCs w:val="30"/>
        </w:rPr>
        <w:t>PPAs</w:t>
      </w:r>
      <w:proofErr w:type="spellEnd"/>
      <w:r w:rsidR="00F2195C" w:rsidRPr="00D44E09">
        <w:rPr>
          <w:rFonts w:cs="Arial"/>
          <w:sz w:val="30"/>
          <w:szCs w:val="30"/>
        </w:rPr>
        <w:t>) e longo prazo (PNE).</w:t>
      </w:r>
    </w:p>
    <w:p w:rsidR="003E2376" w:rsidRPr="00D44E09" w:rsidRDefault="00F2195C" w:rsidP="003E2376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A discussão do PPA 2016-2019 será um momento emblemático para</w:t>
      </w:r>
      <w:r w:rsidR="00D44E09" w:rsidRPr="00D44E09">
        <w:rPr>
          <w:rFonts w:cs="Arial"/>
          <w:sz w:val="30"/>
          <w:szCs w:val="30"/>
        </w:rPr>
        <w:t xml:space="preserve"> que</w:t>
      </w:r>
      <w:r w:rsidRPr="00D44E09">
        <w:rPr>
          <w:rFonts w:cs="Arial"/>
          <w:sz w:val="30"/>
          <w:szCs w:val="30"/>
        </w:rPr>
        <w:t xml:space="preserve"> continuemos a sinalizar, como </w:t>
      </w:r>
      <w:r w:rsidR="003E2376" w:rsidRPr="00D44E09">
        <w:rPr>
          <w:rFonts w:cs="Arial"/>
          <w:sz w:val="30"/>
          <w:szCs w:val="30"/>
        </w:rPr>
        <w:t xml:space="preserve">fizemos ontem e </w:t>
      </w:r>
      <w:r w:rsidRPr="00D44E09">
        <w:rPr>
          <w:rFonts w:cs="Arial"/>
          <w:sz w:val="30"/>
          <w:szCs w:val="30"/>
        </w:rPr>
        <w:t>fazemos hoje, o compromisso com a educação. A Comissão de Educação estará atenta a este processo.</w:t>
      </w:r>
    </w:p>
    <w:p w:rsidR="00CE47CD" w:rsidRPr="00D44E09" w:rsidRDefault="00CE47CD" w:rsidP="003E2376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Outro aspecto sensível para o bom desenvolvimento do plano é a constituição do sistema nacional de educação e do regime de colaboração, com a definição das normas de cooperação federativa.</w:t>
      </w:r>
    </w:p>
    <w:p w:rsidR="00CE47CD" w:rsidRPr="00D44E09" w:rsidRDefault="00C72FB2" w:rsidP="003E2376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Cobramos de estado</w:t>
      </w:r>
      <w:r w:rsidR="00CE47CD" w:rsidRPr="00D44E09">
        <w:rPr>
          <w:rFonts w:cs="Arial"/>
          <w:sz w:val="30"/>
          <w:szCs w:val="30"/>
        </w:rPr>
        <w:t>s</w:t>
      </w:r>
      <w:r w:rsidRPr="00D44E09">
        <w:rPr>
          <w:rFonts w:cs="Arial"/>
          <w:sz w:val="30"/>
          <w:szCs w:val="30"/>
        </w:rPr>
        <w:t xml:space="preserve"> e municípios a elaboração dos planos. </w:t>
      </w:r>
    </w:p>
    <w:p w:rsidR="00CE47CD" w:rsidRPr="00D44E09" w:rsidRDefault="00C72FB2" w:rsidP="003E2376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Cobramos do MEC o encaminh</w:t>
      </w:r>
      <w:r w:rsidR="00CE47CD" w:rsidRPr="00D44E09">
        <w:rPr>
          <w:rFonts w:cs="Arial"/>
          <w:sz w:val="30"/>
          <w:szCs w:val="30"/>
        </w:rPr>
        <w:t>amento de questões como o custo-aluno-</w:t>
      </w:r>
      <w:r w:rsidRPr="00D44E09">
        <w:rPr>
          <w:rFonts w:cs="Arial"/>
          <w:sz w:val="30"/>
          <w:szCs w:val="30"/>
        </w:rPr>
        <w:t xml:space="preserve">qualidade e da base nacional comum, que, aliás, </w:t>
      </w:r>
      <w:r w:rsidRPr="00D44E09">
        <w:rPr>
          <w:rFonts w:cs="Arial"/>
          <w:sz w:val="30"/>
          <w:szCs w:val="30"/>
        </w:rPr>
        <w:lastRenderedPageBreak/>
        <w:t xml:space="preserve">deve ser precedida por consulta prévia, nos termos do PNE, consulta que esperamos seja realizada neste ano. </w:t>
      </w:r>
    </w:p>
    <w:p w:rsidR="00C72FB2" w:rsidRPr="00D44E09" w:rsidRDefault="00C72FB2" w:rsidP="003E2376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Cobramos do CNE, a aprovação de diretrizes.</w:t>
      </w:r>
    </w:p>
    <w:p w:rsidR="00C72FB2" w:rsidRPr="00D44E09" w:rsidRDefault="00C72FB2" w:rsidP="003E2376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 xml:space="preserve">Mas não </w:t>
      </w:r>
      <w:r w:rsidR="00345132" w:rsidRPr="00D44E09">
        <w:rPr>
          <w:rFonts w:cs="Arial"/>
          <w:sz w:val="30"/>
          <w:szCs w:val="30"/>
        </w:rPr>
        <w:t>podemos,</w:t>
      </w:r>
      <w:r w:rsidRPr="00D44E09">
        <w:rPr>
          <w:rFonts w:cs="Arial"/>
          <w:sz w:val="30"/>
          <w:szCs w:val="30"/>
        </w:rPr>
        <w:t xml:space="preserve"> nós parlamentares, deixar de lado a nossa tarefa. </w:t>
      </w:r>
      <w:r w:rsidR="00345132" w:rsidRPr="00D44E09">
        <w:rPr>
          <w:rFonts w:cs="Arial"/>
          <w:sz w:val="30"/>
          <w:szCs w:val="30"/>
        </w:rPr>
        <w:t>Dou como exemplo, a</w:t>
      </w:r>
      <w:r w:rsidRPr="00D44E09">
        <w:rPr>
          <w:rFonts w:cs="Arial"/>
          <w:sz w:val="30"/>
          <w:szCs w:val="30"/>
        </w:rPr>
        <w:t xml:space="preserve"> regulamentação do parágrafo único do art. 23 da Constituição Federal, para estabelecer, por meio de lei complementar, as normas de cooperação entre os entes federados em matéria educacional, é tarefa </w:t>
      </w:r>
      <w:r w:rsidR="00345132" w:rsidRPr="00D44E09">
        <w:rPr>
          <w:rFonts w:cs="Arial"/>
          <w:sz w:val="30"/>
          <w:szCs w:val="30"/>
        </w:rPr>
        <w:t>nossa</w:t>
      </w:r>
      <w:r w:rsidRPr="00D44E09">
        <w:rPr>
          <w:rFonts w:cs="Arial"/>
          <w:sz w:val="30"/>
          <w:szCs w:val="30"/>
        </w:rPr>
        <w:t>, do Congresso Nacional.</w:t>
      </w:r>
    </w:p>
    <w:p w:rsidR="00C72FB2" w:rsidRPr="00D44E09" w:rsidRDefault="00C72FB2" w:rsidP="003E2376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Não vamos nos furtar a este desafio.</w:t>
      </w:r>
    </w:p>
    <w:p w:rsidR="003E2376" w:rsidRPr="00D44E09" w:rsidRDefault="00345132" w:rsidP="00345132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E</w:t>
      </w:r>
      <w:r w:rsidR="00A77A6D" w:rsidRPr="00D44E09">
        <w:rPr>
          <w:rFonts w:cs="Arial"/>
          <w:sz w:val="30"/>
          <w:szCs w:val="30"/>
        </w:rPr>
        <w:t>,</w:t>
      </w:r>
      <w:r w:rsidRPr="00D44E09">
        <w:rPr>
          <w:rFonts w:cs="Arial"/>
          <w:sz w:val="30"/>
          <w:szCs w:val="30"/>
        </w:rPr>
        <w:t xml:space="preserve"> para vencê-lo, precisamos de discussões como a de hoje.</w:t>
      </w:r>
    </w:p>
    <w:p w:rsidR="003E2376" w:rsidRPr="00D44E09" w:rsidRDefault="002545A2" w:rsidP="000C587B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O PNE está em movimento.</w:t>
      </w:r>
      <w:r w:rsidR="003E2376" w:rsidRPr="00D44E09">
        <w:rPr>
          <w:rFonts w:cs="Arial"/>
          <w:sz w:val="30"/>
          <w:szCs w:val="30"/>
        </w:rPr>
        <w:t xml:space="preserve"> Este seminário é um exemplo disso</w:t>
      </w:r>
      <w:r w:rsidR="00345132" w:rsidRPr="00D44E09">
        <w:rPr>
          <w:rFonts w:cs="Arial"/>
          <w:sz w:val="30"/>
          <w:szCs w:val="30"/>
        </w:rPr>
        <w:t>.</w:t>
      </w:r>
    </w:p>
    <w:p w:rsidR="008A37B2" w:rsidRPr="00D44E09" w:rsidRDefault="008A37B2" w:rsidP="000C587B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Um seminário sobre o PNE e o futuro da educação brasileira.</w:t>
      </w:r>
    </w:p>
    <w:p w:rsidR="008A37B2" w:rsidRPr="00D44E09" w:rsidRDefault="008A37B2" w:rsidP="000C587B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 xml:space="preserve">Ora, o futuro é </w:t>
      </w:r>
      <w:r w:rsidR="002A6EE3" w:rsidRPr="00D44E09">
        <w:rPr>
          <w:rFonts w:cs="Arial"/>
          <w:sz w:val="30"/>
          <w:szCs w:val="30"/>
        </w:rPr>
        <w:t>feito da</w:t>
      </w:r>
      <w:r w:rsidRPr="00D44E09">
        <w:rPr>
          <w:rFonts w:cs="Arial"/>
          <w:sz w:val="30"/>
          <w:szCs w:val="30"/>
        </w:rPr>
        <w:t xml:space="preserve"> soma de </w:t>
      </w:r>
      <w:r w:rsidR="002A6EE3" w:rsidRPr="00D44E09">
        <w:rPr>
          <w:rFonts w:cs="Arial"/>
          <w:sz w:val="30"/>
          <w:szCs w:val="30"/>
        </w:rPr>
        <w:t xml:space="preserve">passados e </w:t>
      </w:r>
      <w:r w:rsidRPr="00D44E09">
        <w:rPr>
          <w:rFonts w:cs="Arial"/>
          <w:sz w:val="30"/>
          <w:szCs w:val="30"/>
        </w:rPr>
        <w:t>presentes encadeados.</w:t>
      </w:r>
    </w:p>
    <w:p w:rsidR="008A37B2" w:rsidRPr="00D44E09" w:rsidRDefault="008A37B2" w:rsidP="000C587B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Nossa tarefa começa já.</w:t>
      </w:r>
    </w:p>
    <w:p w:rsidR="00CE47CD" w:rsidRPr="00D44E09" w:rsidRDefault="00CE47CD" w:rsidP="000C587B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t>Bom seminário a todas e todos.</w:t>
      </w:r>
    </w:p>
    <w:p w:rsidR="00D44E09" w:rsidRPr="00D44E09" w:rsidRDefault="00D44E09" w:rsidP="000C587B">
      <w:pPr>
        <w:pStyle w:val="CorpoPadro"/>
        <w:rPr>
          <w:rFonts w:cs="Arial"/>
          <w:sz w:val="30"/>
          <w:szCs w:val="30"/>
        </w:rPr>
      </w:pPr>
      <w:r w:rsidRPr="00D44E09">
        <w:rPr>
          <w:rFonts w:cs="Arial"/>
          <w:sz w:val="30"/>
          <w:szCs w:val="30"/>
        </w:rPr>
        <w:lastRenderedPageBreak/>
        <w:t>Obrigado.</w:t>
      </w:r>
    </w:p>
    <w:p w:rsidR="00345132" w:rsidRDefault="00345132" w:rsidP="000C587B">
      <w:pPr>
        <w:pStyle w:val="CorpoPadro"/>
        <w:rPr>
          <w:rFonts w:cs="Arial"/>
          <w:szCs w:val="32"/>
        </w:rPr>
      </w:pPr>
    </w:p>
    <w:p w:rsidR="00F2195C" w:rsidRPr="000C587B" w:rsidRDefault="002545A2" w:rsidP="003E2376">
      <w:pPr>
        <w:pStyle w:val="CorpoPadro"/>
        <w:rPr>
          <w:rFonts w:cs="Arial"/>
          <w:szCs w:val="32"/>
        </w:rPr>
      </w:pPr>
      <w:r>
        <w:rPr>
          <w:rFonts w:cs="Arial"/>
          <w:szCs w:val="32"/>
        </w:rPr>
        <w:t xml:space="preserve"> </w:t>
      </w:r>
    </w:p>
    <w:p w:rsidR="003F2BEB" w:rsidRDefault="003F2BEB" w:rsidP="00841C73">
      <w:pPr>
        <w:pStyle w:val="CorpoPadro"/>
      </w:pPr>
    </w:p>
    <w:p w:rsidR="003F2BEB" w:rsidRDefault="003F2BEB" w:rsidP="00841C73">
      <w:pPr>
        <w:pStyle w:val="CorpoPadro"/>
      </w:pPr>
    </w:p>
    <w:p w:rsidR="00BD2847" w:rsidRPr="00BD2847" w:rsidRDefault="00BD2847" w:rsidP="00BD28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2847" w:rsidRPr="00BD2847" w:rsidRDefault="00BD2847" w:rsidP="00BD2847">
      <w:pPr>
        <w:spacing w:after="0" w:line="240" w:lineRule="auto"/>
        <w:rPr>
          <w:rFonts w:ascii="Calibri" w:hAnsi="Calibri" w:cs="Calibri"/>
        </w:rPr>
      </w:pPr>
    </w:p>
    <w:p w:rsidR="00B566A6" w:rsidRDefault="00B566A6"/>
    <w:sectPr w:rsidR="00B56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73"/>
    <w:rsid w:val="00072EAC"/>
    <w:rsid w:val="000C587B"/>
    <w:rsid w:val="0013226D"/>
    <w:rsid w:val="00133684"/>
    <w:rsid w:val="002462DF"/>
    <w:rsid w:val="002545A2"/>
    <w:rsid w:val="00296D5E"/>
    <w:rsid w:val="002A6EE3"/>
    <w:rsid w:val="002D6CFD"/>
    <w:rsid w:val="002F1B75"/>
    <w:rsid w:val="00345132"/>
    <w:rsid w:val="0034637D"/>
    <w:rsid w:val="003E2376"/>
    <w:rsid w:val="003F2BEB"/>
    <w:rsid w:val="004F402B"/>
    <w:rsid w:val="00500229"/>
    <w:rsid w:val="00513FF2"/>
    <w:rsid w:val="00534450"/>
    <w:rsid w:val="0056086A"/>
    <w:rsid w:val="006B499E"/>
    <w:rsid w:val="00841C73"/>
    <w:rsid w:val="008A37B2"/>
    <w:rsid w:val="008C726B"/>
    <w:rsid w:val="00926E81"/>
    <w:rsid w:val="009A5541"/>
    <w:rsid w:val="00A77A6D"/>
    <w:rsid w:val="00AE4286"/>
    <w:rsid w:val="00B566A6"/>
    <w:rsid w:val="00BB0914"/>
    <w:rsid w:val="00BD2847"/>
    <w:rsid w:val="00C72FB2"/>
    <w:rsid w:val="00CE47CD"/>
    <w:rsid w:val="00D44E09"/>
    <w:rsid w:val="00E16F70"/>
    <w:rsid w:val="00E4323D"/>
    <w:rsid w:val="00ED0C60"/>
    <w:rsid w:val="00EE185F"/>
    <w:rsid w:val="00F2195C"/>
    <w:rsid w:val="00F409BE"/>
    <w:rsid w:val="00F94F83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Padro">
    <w:name w:val="Corpo Padrão"/>
    <w:basedOn w:val="Normal"/>
    <w:rsid w:val="00841C73"/>
    <w:pPr>
      <w:spacing w:after="0" w:line="480" w:lineRule="auto"/>
      <w:ind w:firstLine="737"/>
      <w:jc w:val="both"/>
    </w:pPr>
    <w:rPr>
      <w:rFonts w:ascii="Arial" w:eastAsia="Times New Roman" w:hAnsi="Arial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Padro">
    <w:name w:val="Corpo Padrão"/>
    <w:basedOn w:val="Normal"/>
    <w:rsid w:val="00841C73"/>
    <w:pPr>
      <w:spacing w:after="0" w:line="480" w:lineRule="auto"/>
      <w:ind w:firstLine="737"/>
      <w:jc w:val="both"/>
    </w:pPr>
    <w:rPr>
      <w:rFonts w:ascii="Arial" w:eastAsia="Times New Roman" w:hAnsi="Arial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1145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Sena Martins</dc:creator>
  <cp:lastModifiedBy>Uly Reis Penatti</cp:lastModifiedBy>
  <cp:revision>3</cp:revision>
  <dcterms:created xsi:type="dcterms:W3CDTF">2015-06-26T20:18:00Z</dcterms:created>
  <dcterms:modified xsi:type="dcterms:W3CDTF">2015-06-26T20:21:00Z</dcterms:modified>
</cp:coreProperties>
</file>