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68" w:rsidRDefault="00CC66F3" w:rsidP="00CC66F3">
      <w:pPr>
        <w:pStyle w:val="Escriba-Normal"/>
        <w:spacing w:line="360" w:lineRule="auto"/>
      </w:pPr>
      <w:bookmarkStart w:id="0" w:name="_GoBack"/>
      <w:bookmarkEnd w:id="0"/>
      <w:r>
        <w:rPr>
          <w:b/>
        </w:rPr>
        <w:t xml:space="preserve">O SR. PRESIDENTE </w:t>
      </w:r>
      <w:r>
        <w:t>(Vinicius Carvalho. PRB - SP) - Antes de dar início à nossa audiência pública, eu gostaria de agradecer a presença de autoridades e de profissionais ligados à área da praticagem, ao setor aquaviário do nosso País.</w:t>
      </w:r>
    </w:p>
    <w:p w:rsidR="00044368" w:rsidRDefault="00CC66F3" w:rsidP="00CC66F3">
      <w:pPr>
        <w:pStyle w:val="Escriba-Normal"/>
        <w:spacing w:line="360" w:lineRule="auto"/>
      </w:pPr>
      <w:r>
        <w:t>Agradeço ao Presidente da Comissão de Desenvolvimento Econômico, Indústria, Comércio e Serviços, o Deputado Daniel Almeida, a confiança que em mim depositou, para que esta audiência viesse ao encontro da necessidade e dos anseios da nossa sociedade.</w:t>
      </w:r>
    </w:p>
    <w:p w:rsidR="00044368" w:rsidRDefault="00CC66F3" w:rsidP="00CC66F3">
      <w:pPr>
        <w:pStyle w:val="Escriba-Normal"/>
        <w:spacing w:line="360" w:lineRule="auto"/>
      </w:pPr>
      <w:r>
        <w:t>Na semana passada esta audiência ficou na iminência de ser cancelada, mas enfatizei ao Presidente Daniel que os profissionais e as autoridades certamente já tinham se programado e que a audiência de hoje seria uma oportunidade para que ouvíssemos todos os lados que fazem parte dessa temática. A vinda de todos os senhores engrandece esta Casa, porque o Congresso Nacional é o foro ideal para debater temáticas de tão grande relevância, como a da segurança aquaviária do nosso País.</w:t>
      </w:r>
    </w:p>
    <w:p w:rsidR="00044368" w:rsidRDefault="00CC66F3" w:rsidP="00CC66F3">
      <w:pPr>
        <w:pStyle w:val="Escriba-Normal"/>
        <w:spacing w:line="360" w:lineRule="auto"/>
      </w:pPr>
      <w:r>
        <w:t>Esta audiência pública da Comissão de Desenvolvimento Econômico está sendo realizada em decorrência da aprovação do Requerimento nº 163, de 2018, de minha autoria e do Deputado Marcos Reategui.</w:t>
      </w:r>
    </w:p>
    <w:p w:rsidR="00044368" w:rsidRDefault="00CC66F3" w:rsidP="00CC66F3">
      <w:pPr>
        <w:pStyle w:val="Escriba-Normal"/>
        <w:spacing w:line="360" w:lineRule="auto"/>
      </w:pPr>
      <w:r>
        <w:t>Ele não pode vir devido a um problema particular ocorrido em seu Estado. Estaria hoje conosco, tinha confirmado presença, mas teve que viajar nesta manhã para o seu Estado. Faço então esse registro.</w:t>
      </w:r>
    </w:p>
    <w:p w:rsidR="00044368" w:rsidRDefault="00CC66F3" w:rsidP="00CC66F3">
      <w:pPr>
        <w:pStyle w:val="Escriba-Normal"/>
        <w:spacing w:line="360" w:lineRule="auto"/>
      </w:pPr>
      <w:r>
        <w:t>O objetivo desta reunião é debater a segurança do tráfego aquaviário em águas sob jurisdição nacional, matéria objeto do Projeto de Lei nº 8.535, de 2017.</w:t>
      </w:r>
    </w:p>
    <w:p w:rsidR="00044368" w:rsidRDefault="00CC66F3" w:rsidP="00CC66F3">
      <w:pPr>
        <w:pStyle w:val="Escriba-Normal"/>
        <w:spacing w:line="360" w:lineRule="auto"/>
      </w:pPr>
      <w:r>
        <w:t xml:space="preserve">Convido para compor a Mesa o Sr. Mário Povia, Diretor-Geral da Agência Nacional de Transportes Aquaviários — ANTAQ </w:t>
      </w:r>
      <w:r>
        <w:rPr>
          <w:i/>
        </w:rPr>
        <w:t>(pausa)</w:t>
      </w:r>
      <w:r>
        <w:t xml:space="preserve">; o Sr. Vice-Almirante Roberto Gondim Carneiro da Cunha, Diretor de Portos e Costas da Marinha do Brasil </w:t>
      </w:r>
      <w:r>
        <w:rPr>
          <w:i/>
        </w:rPr>
        <w:t>(pausa)</w:t>
      </w:r>
      <w:r>
        <w:t xml:space="preserve">; o Sr. Gustavo Henrique Martins, Presidente do Conselho Nacional de Praticagem — CONAPRA </w:t>
      </w:r>
      <w:r>
        <w:rPr>
          <w:i/>
        </w:rPr>
        <w:t>(pausa)</w:t>
      </w:r>
      <w:r>
        <w:t xml:space="preserve">; o Sr. Otávio Augusto Fragoso Alves da Silva, Presidente da Federação Nacional dos Práticos — FENAPRÁTICOS </w:t>
      </w:r>
      <w:r>
        <w:rPr>
          <w:i/>
        </w:rPr>
        <w:t>(pausa)</w:t>
      </w:r>
      <w:r>
        <w:t xml:space="preserve">; o Sr. Gesner de Oliveira, Sócio da GO Associados </w:t>
      </w:r>
      <w:r>
        <w:rPr>
          <w:i/>
        </w:rPr>
        <w:t>(pausa)</w:t>
      </w:r>
      <w:r>
        <w:t>; o Sr. Osvaldo Agripino de Castro Jr., advogado da Agripino &amp; Ferreira Advogados e Consultoria.</w:t>
      </w:r>
      <w:r>
        <w:rPr>
          <w:i/>
        </w:rPr>
        <w:t xml:space="preserve"> (Pausa.)</w:t>
      </w:r>
    </w:p>
    <w:p w:rsidR="00044368" w:rsidRDefault="00CC66F3" w:rsidP="00CC66F3">
      <w:pPr>
        <w:pStyle w:val="Escriba-Normal"/>
        <w:spacing w:line="360" w:lineRule="auto"/>
      </w:pPr>
      <w:r>
        <w:t xml:space="preserve">Informo que o Centro Nacional de Navegação — CENTRONAVE, o Sindicato Nacional das Empresas de Navegação Marítima — SYNDARMA e a Associação </w:t>
      </w:r>
      <w:r>
        <w:lastRenderedPageBreak/>
        <w:t>Brasileira de Cruzeiros Marítimos — CLIA Brasil, também convidados para esta audiência, não puderam comparecer em virtude de incompatibilidade de agendas.</w:t>
      </w:r>
    </w:p>
    <w:p w:rsidR="00044368" w:rsidRDefault="00CC66F3" w:rsidP="00CC66F3">
      <w:pPr>
        <w:pStyle w:val="Escriba-Normal"/>
        <w:spacing w:line="360" w:lineRule="auto"/>
      </w:pPr>
      <w:r>
        <w:t>Informo as regras de condução dos trabalhos desta audiência pública.</w:t>
      </w:r>
    </w:p>
    <w:p w:rsidR="00044368" w:rsidRDefault="00CC66F3" w:rsidP="00CC66F3">
      <w:pPr>
        <w:pStyle w:val="Escriba-Normal"/>
        <w:spacing w:line="360" w:lineRule="auto"/>
      </w:pPr>
      <w:r>
        <w:t>O convidado deverá limitar-se ao tema em debate e disporá de 10 minutos para fazer suas reflexões, não podendo ser aparteado. Em havendo necessidade, estenderemos o prazo por mais 3 minutos, para conclusão de sua exposição.</w:t>
      </w:r>
    </w:p>
    <w:p w:rsidR="00044368" w:rsidRDefault="00CC66F3" w:rsidP="00CC66F3">
      <w:pPr>
        <w:pStyle w:val="Escriba-Normal"/>
        <w:spacing w:line="360" w:lineRule="auto"/>
      </w:pPr>
      <w:r>
        <w:t>Após as exposições, serão abertos os debates. Os Deputados interessados em interpelar os palestrantes deverão inscrever-se previamente e poderão fazê-lo estritamente sobre o assunto da exposição pelo prazo de 3 minutos, tendo o interpelado igual tempo para responder, facultadas a réplica e a tréplica pelo mesmo prazo.</w:t>
      </w:r>
    </w:p>
    <w:p w:rsidR="00044368" w:rsidRDefault="00CC66F3" w:rsidP="00CC66F3">
      <w:pPr>
        <w:pStyle w:val="Escriba-Normal"/>
        <w:spacing w:line="360" w:lineRule="auto"/>
      </w:pPr>
      <w:r>
        <w:t>Antes do início das exposições, eu gostaria de passar a palavra, por 3 minutos, ao Deputado Hermes Parcianello e, depois, ao Deputado Benjamin Maranhão, porque terão que se ausentar devido a horário de voo.</w:t>
      </w:r>
    </w:p>
    <w:p w:rsidR="00044368" w:rsidRDefault="00CC66F3" w:rsidP="00CC66F3">
      <w:pPr>
        <w:pStyle w:val="Escriba-Normal"/>
        <w:spacing w:line="360" w:lineRule="auto"/>
      </w:pPr>
      <w:r>
        <w:t>Tem a palavra o Deputado Hermes Parcianello.</w:t>
      </w:r>
    </w:p>
    <w:p w:rsidR="00044368" w:rsidRDefault="00CC66F3" w:rsidP="00CC66F3">
      <w:pPr>
        <w:pStyle w:val="Escriba-Normal"/>
        <w:spacing w:line="360" w:lineRule="auto"/>
      </w:pPr>
      <w:r>
        <w:rPr>
          <w:b/>
        </w:rPr>
        <w:t xml:space="preserve">O SR. HERMES PARCIANELLO </w:t>
      </w:r>
      <w:r>
        <w:t>(MDB - PR) - Deputado Vinicius Carvalho, autor do requerimento, colegas Deputados Raimundo Gomes de Matos e Benjamin Maranhão, ao cumprimentar o Diretor-Geral da ANTAQ, Mário Povia, cumprimento os demais integrantes da Mesa e todos os que fazem parte desta audiência.</w:t>
      </w:r>
    </w:p>
    <w:p w:rsidR="00044368" w:rsidRDefault="00CC66F3" w:rsidP="00CC66F3">
      <w:pPr>
        <w:pStyle w:val="Escriba-Normal"/>
        <w:spacing w:line="360" w:lineRule="auto"/>
      </w:pPr>
      <w:r>
        <w:t>Parabenizo o Deputado Vinicius Carvalho por trazer esta pauta palpitante, sem trocadilhos, de interesse da Nação brasileira.</w:t>
      </w:r>
    </w:p>
    <w:p w:rsidR="00044368" w:rsidRDefault="00CC66F3" w:rsidP="00CC66F3">
      <w:pPr>
        <w:pStyle w:val="Escriba-Normal"/>
        <w:spacing w:line="360" w:lineRule="auto"/>
      </w:pPr>
      <w:r>
        <w:t>Estou aqui representando o Senador Wellington Fagundes, Presidente da Frente Parlamentar Mista de Logística de Transportes e Armazenagem — FRENLOG, da qual faço parte. Sou um dos membros fundadores dessa importante frente parlamentar, que, inobstante ser incipiente, está focada nos temas que dizem respeito ao fortalecimento da infraestrutura brasileira de transportes, aí incluída a aquaviária, a ferroviária e a terrestre. Enfim, essa frente parlamentar é dedicada ao desenvolvimento do nosso País. Trago os cumprimentos do nosso Senador, que também está em campanha política em Mato Grosso, e digo que a FRENLOG estará presente nesses debates.</w:t>
      </w:r>
    </w:p>
    <w:p w:rsidR="00044368" w:rsidRDefault="00CC66F3" w:rsidP="00CC66F3">
      <w:pPr>
        <w:pStyle w:val="Escriba-Normal"/>
        <w:spacing w:line="360" w:lineRule="auto"/>
      </w:pPr>
      <w:r>
        <w:t>Neste momento, não vou me imiscuir na questão do mérito de cada uma dessas propostas. Eu vou apenas parabenizar V.Exa. e reafirmar, reiterar aqui as minhas congratulações por trazer esta pauta e promover esta audiência pública.</w:t>
      </w:r>
    </w:p>
    <w:p w:rsidR="00044368" w:rsidRDefault="00CC66F3" w:rsidP="00CC66F3">
      <w:pPr>
        <w:pStyle w:val="Escriba-Normal"/>
        <w:spacing w:line="360" w:lineRule="auto"/>
      </w:pPr>
      <w:r>
        <w:lastRenderedPageBreak/>
        <w:t>Registro, em nome da Frente Parlamentar Mista de Logística, que não é outro o nosso sentimento senão o de garantir aquilo que, de fato, está trazendo benefícios para a Nação brasileira. Seguramente, esse é o sentimento majoritário e institucional dessa frente parlamentar.</w:t>
      </w:r>
    </w:p>
    <w:p w:rsidR="00044368" w:rsidRDefault="00CC66F3" w:rsidP="00CC66F3">
      <w:pPr>
        <w:pStyle w:val="Escriba-Normal"/>
        <w:spacing w:line="360" w:lineRule="auto"/>
      </w:pPr>
      <w:r>
        <w:t>Eu tenho, como Parlamentar já no sexto mandato consecutivo, apreço, consideração por todo o trabalho que as nossas agências regulamentadoras fazem no Brasil. Em especial, eu conheço muito de perto a luta da ANTAQ, conheço o Diretor Mário Povia e não tenho dúvida de que não poderia estar em melhores mãos o comando dessa importante agência.</w:t>
      </w:r>
    </w:p>
    <w:p w:rsidR="00044368" w:rsidRDefault="00CC66F3" w:rsidP="00CC66F3">
      <w:pPr>
        <w:pStyle w:val="Escriba-Normal"/>
        <w:spacing w:line="360" w:lineRule="auto"/>
      </w:pPr>
      <w:r>
        <w:t>Nem sempre a gentileza anda de mãos dadas com a franqueza. Neste momento do debate, Deputado Raimundo Gomes de Matos e Deputado Benjamin Maranhão — somos contemporâneos, chegamos juntos aqui, em 1995 —, eu quero, como Deputado Federal, apenas fazer um registro que já sinaliza uma posição que nós teremos em relação às matérias que estão tramitando, se não forem esgotadas no âmbito das Comissões e tiverem que ir ao Plenário. A FRENLOG terá uma pauta através de um debate, de uma discussão interna, e eu, como Deputado Federal, já quero me incorporar na luta, por reconhecer quanto é importante o serviço de praticagem no Brasil, que é bicentenário, tem 200 anos de tradição.</w:t>
      </w:r>
    </w:p>
    <w:p w:rsidR="00044368" w:rsidRDefault="00CC66F3" w:rsidP="00CC66F3">
      <w:pPr>
        <w:pStyle w:val="Escriba-Normal"/>
        <w:spacing w:line="360" w:lineRule="auto"/>
      </w:pPr>
      <w:r>
        <w:t>Portanto, de antemão, como Deputado Federal, estou aqui antecipando o meu posicionamento franco, honesto, em defesa desse importante segmento, que tem na marinha o seu foco e suas regulamentações. Há um decreto, salvo melhor juízo, referente à Comissão Nacional para Assuntos de Praticagem, há uma decisão judicial transitada em julgado, mas a falta de uma decisão relativa a esse assunto provoca insegurança jurídica.</w:t>
      </w:r>
    </w:p>
    <w:p w:rsidR="00044368" w:rsidRDefault="00CC66F3" w:rsidP="00CC66F3">
      <w:pPr>
        <w:pStyle w:val="Escriba-Normal"/>
        <w:spacing w:line="360" w:lineRule="auto"/>
      </w:pPr>
      <w:r>
        <w:t>Nós pretendemos aqui a valorização, evidentemente, da questão portuária no Brasil, na qual, indissociavelmente, está inserida a praticagem em nosso País.</w:t>
      </w:r>
    </w:p>
    <w:p w:rsidR="00044368" w:rsidRDefault="00CC66F3" w:rsidP="00CC66F3">
      <w:pPr>
        <w:pStyle w:val="Escriba-Normal"/>
        <w:spacing w:line="360" w:lineRule="auto"/>
      </w:pPr>
      <w:r>
        <w:t>Agradeço ao Deputado Vinicius Carvalho pela oportunidade e peço licença, pois tenho que ir para o aeroporto e, em seguida, para a luta.</w:t>
      </w:r>
    </w:p>
    <w:p w:rsidR="00044368" w:rsidRDefault="00CC66F3" w:rsidP="00CC66F3">
      <w:pPr>
        <w:pStyle w:val="Escriba-Normal"/>
        <w:spacing w:line="360" w:lineRule="auto"/>
      </w:pPr>
      <w:r>
        <w:t>Um abraço a todos! Contem comigo.</w:t>
      </w:r>
    </w:p>
    <w:p w:rsidR="00044368" w:rsidRDefault="00CC66F3" w:rsidP="00CC66F3">
      <w:pPr>
        <w:pStyle w:val="Escriba-Normal"/>
        <w:spacing w:line="360" w:lineRule="auto"/>
      </w:pPr>
      <w:r>
        <w:t>Muito obrigado.</w:t>
      </w:r>
    </w:p>
    <w:p w:rsidR="00044368" w:rsidRDefault="00CC66F3" w:rsidP="00CC66F3">
      <w:pPr>
        <w:pStyle w:val="Escriba-Normal"/>
        <w:spacing w:line="360" w:lineRule="auto"/>
      </w:pPr>
      <w:r>
        <w:rPr>
          <w:b/>
        </w:rPr>
        <w:t xml:space="preserve">O SR. PRESIDENTE </w:t>
      </w:r>
      <w:r>
        <w:t>(Vinicius Carvalho. PRB - SP) - Obrigado, Deputado Hermes Parcianello.</w:t>
      </w:r>
    </w:p>
    <w:p w:rsidR="00044368" w:rsidRDefault="00CC66F3" w:rsidP="00CC66F3">
      <w:pPr>
        <w:pStyle w:val="Escriba-Normal"/>
        <w:spacing w:line="360" w:lineRule="auto"/>
      </w:pPr>
      <w:r>
        <w:t>Tem a palavra o nobre Deputado Benjamin Maranhão.</w:t>
      </w:r>
    </w:p>
    <w:p w:rsidR="00044368" w:rsidRDefault="00CC66F3" w:rsidP="00CC66F3">
      <w:pPr>
        <w:pStyle w:val="Escriba-Normal"/>
        <w:spacing w:line="360" w:lineRule="auto"/>
      </w:pPr>
      <w:r>
        <w:rPr>
          <w:b/>
        </w:rPr>
        <w:t xml:space="preserve">O SR. BENJAMIN MARANHÃO </w:t>
      </w:r>
      <w:r>
        <w:t>(MDB - PB) - Sr. Presidente Vinicius Carvalho, autor também do requerimento de realização desta audiência, eu quero cumprimentar toda a Mesa ao saudar o Almirante Roberto Gondim, as autoridades presentes e os representantes do setor.</w:t>
      </w:r>
    </w:p>
    <w:p w:rsidR="00044368" w:rsidRDefault="00CC66F3" w:rsidP="00CC66F3">
      <w:pPr>
        <w:pStyle w:val="Escriba-Normal"/>
        <w:spacing w:line="360" w:lineRule="auto"/>
      </w:pPr>
      <w:r>
        <w:t>Lamento que não esteja presente uma representação dos armadores. Acho importante que eles estivessem presentes nesta reunião. Este é um tema palpitante, sobre o qual existem muitos debates acalorados, até por conta de uma série de coisas que foram criadas em torno da praticagem.</w:t>
      </w:r>
    </w:p>
    <w:p w:rsidR="00044368" w:rsidRDefault="00CC66F3" w:rsidP="009B5DE7">
      <w:pPr>
        <w:pStyle w:val="Escriba-Normal"/>
        <w:spacing w:line="360" w:lineRule="auto"/>
      </w:pPr>
      <w:r>
        <w:t>Eu relatei o Projeto de Lei nº 2.149, de 2015, do Deputado Raimundo Gomes de Matos, projeto que é em tudo semelhante a este que se discute. Tem um sentido diverso, mas é extremamente semelhante.</w:t>
      </w:r>
      <w:r w:rsidR="009B5DE7">
        <w:t xml:space="preserve"> </w:t>
      </w:r>
      <w:r>
        <w:t>Com todo o respeito que tenho ao Deputado Julio Lopes, o Projeto de Lei nº 8.535, de 2017, poderia muito bem estar apensado ao Projeto de Lei nº 2.149, de 2015.</w:t>
      </w:r>
    </w:p>
    <w:p w:rsidR="00044368" w:rsidRDefault="00CC66F3" w:rsidP="00CC66F3">
      <w:pPr>
        <w:pStyle w:val="Escriba-Normal"/>
        <w:spacing w:line="360" w:lineRule="auto"/>
      </w:pPr>
      <w:r>
        <w:t>Eu acredito que este debate é necessário até para esclarecer, Presidente Vinicius Carvalho, muitos pontos em relação a essa atividade, essencial à segurança dos nossos portos, que são o principal modal que movimenta as nossas importações e exportações, a nossa balança econômica. Este debate, portanto, é fundamental.</w:t>
      </w:r>
    </w:p>
    <w:p w:rsidR="00044368" w:rsidRDefault="00CC66F3" w:rsidP="00CC66F3">
      <w:pPr>
        <w:pStyle w:val="Escriba-Normal"/>
        <w:spacing w:line="360" w:lineRule="auto"/>
      </w:pPr>
      <w:r>
        <w:t>Lamento a ausência da representação dos armadores. Seria fundamental que estivessem presentes. A Marinha, como guardiã da nossa segurança hidroviária, está muito bem representada aqui. O setor está presente.</w:t>
      </w:r>
    </w:p>
    <w:p w:rsidR="00044368" w:rsidRDefault="00CC66F3" w:rsidP="00CC66F3">
      <w:pPr>
        <w:pStyle w:val="Escriba-Normal"/>
        <w:spacing w:line="360" w:lineRule="auto"/>
      </w:pPr>
      <w:r>
        <w:t>Acho que o debate com a ANTAQ também é necessário, até porque o projeto fala em se colocar regulação do setor para a ANTAQ. Nós temos uma posição um pouco divergente em relação a isso. Esse tema já foi muito debatido inclusive com o Deputado Maurício Quintella Lessa, enquanto era Ministro dos Transportes, para se criarem mecanismos em que isso pudesse funcionar melhor, privilegiando tanto o papel da Marinha como principalmente a livre negociação, já que essa é uma atividade privada. Isso até foi consagrado por decisões de Tribunais Superiores, já transitadas em julgado.</w:t>
      </w:r>
    </w:p>
    <w:p w:rsidR="00044368" w:rsidRDefault="00CC66F3" w:rsidP="00CC66F3">
      <w:pPr>
        <w:pStyle w:val="Escriba-Normal"/>
        <w:spacing w:line="360" w:lineRule="auto"/>
      </w:pPr>
      <w:r>
        <w:t>Nós precisamos encontrar um mecanismo em que haja equilíbrio entre o bom funcionamento da atividade e esse tão falado equilíbrio econômico e financeiro. O que não se pode fazer é alimentar mitos e escolher a praticagem como único vilão no que se refere aos custos portuários no Brasil.</w:t>
      </w:r>
    </w:p>
    <w:p w:rsidR="00044368" w:rsidRDefault="00CC66F3" w:rsidP="00CC66F3">
      <w:pPr>
        <w:pStyle w:val="Escriba-Normal"/>
        <w:spacing w:line="360" w:lineRule="auto"/>
      </w:pPr>
      <w:r>
        <w:t>É preciso fazer um debate mais amplo, aproveitando-se o momento que temos no Congresso Nacional, de discussões sobre projetos que tratam especificamente dessa atividade. É preciso puxar os debates — sou membro também da Comissão de Viação e Transportes — para que toda a questão dos portos e do transporte aquaviário no Brasil seja debatida, a fim de que ocorra uma melhora de forma geral no setor, no seu funcionamento, preservando-se o que dá certo.</w:t>
      </w:r>
    </w:p>
    <w:p w:rsidR="00044368" w:rsidRDefault="00CC66F3" w:rsidP="00CC66F3">
      <w:pPr>
        <w:pStyle w:val="Escriba-Normal"/>
        <w:spacing w:line="360" w:lineRule="auto"/>
      </w:pPr>
      <w:r>
        <w:t>Era esse, Presidente Vinicius Carvalho, o meu registro.</w:t>
      </w:r>
    </w:p>
    <w:p w:rsidR="00044368" w:rsidRDefault="00CC66F3" w:rsidP="00CC66F3">
      <w:pPr>
        <w:pStyle w:val="Escriba-Normal"/>
        <w:spacing w:line="360" w:lineRule="auto"/>
      </w:pPr>
      <w:r>
        <w:t>Da mesma forma que o Deputado Frangão — o Deputado Parcianello —, terei que me ausentar. Vou permanecer aqui um pouco ainda para ouvir uma parte do debate. Depois, certamente, teremos como recorrer às imagens e às notas taquigráficas desta audiência. Esta é mais uma reunião que vai contribuir muito para o que nós, junto com os demais membros da Comissão, iremos fazer durante a apreciação do projeto.</w:t>
      </w:r>
    </w:p>
    <w:p w:rsidR="00044368" w:rsidRDefault="00CC66F3" w:rsidP="00CC66F3">
      <w:pPr>
        <w:pStyle w:val="Escriba-Normal"/>
        <w:spacing w:line="360" w:lineRule="auto"/>
      </w:pPr>
      <w:r>
        <w:rPr>
          <w:b/>
        </w:rPr>
        <w:t xml:space="preserve">O SR. PRESIDENTE </w:t>
      </w:r>
      <w:r>
        <w:t>(Vinicius Carvalho. PRB - SP) - Obrigado, Deputado Benjamin Maranhão.</w:t>
      </w:r>
    </w:p>
    <w:p w:rsidR="00044368" w:rsidRDefault="00CC66F3" w:rsidP="00CC66F3">
      <w:pPr>
        <w:pStyle w:val="Escriba-Normal"/>
        <w:spacing w:line="360" w:lineRule="auto"/>
      </w:pPr>
      <w:r>
        <w:t>Deputado Raimundo, vai querer usar a palavra excepcionalmente?</w:t>
      </w:r>
    </w:p>
    <w:p w:rsidR="00044368" w:rsidRDefault="00CC66F3" w:rsidP="00CC66F3">
      <w:pPr>
        <w:pStyle w:val="Escriba-Normal"/>
        <w:spacing w:line="360" w:lineRule="auto"/>
      </w:pPr>
      <w:r>
        <w:rPr>
          <w:b/>
        </w:rPr>
        <w:t xml:space="preserve">O SR. RAIMUNDO GOMES DE MATOS </w:t>
      </w:r>
      <w:r>
        <w:t>(PSDB - CE) - Vamos ouvir algumas das autoridades. Depois nos manifestaremos.</w:t>
      </w:r>
    </w:p>
    <w:p w:rsidR="00044368" w:rsidRDefault="00CC66F3" w:rsidP="00CC66F3">
      <w:pPr>
        <w:pStyle w:val="Escriba-Normal"/>
        <w:spacing w:line="360" w:lineRule="auto"/>
      </w:pPr>
      <w:r>
        <w:rPr>
          <w:b/>
        </w:rPr>
        <w:t xml:space="preserve">O SR. PRESIDENTE </w:t>
      </w:r>
      <w:r>
        <w:t>(Vinicius Carvalho. PRB - SP) - Eu agradeço.</w:t>
      </w:r>
    </w:p>
    <w:p w:rsidR="00044368" w:rsidRDefault="00CC66F3" w:rsidP="00CC66F3">
      <w:pPr>
        <w:pStyle w:val="Escriba-Normal"/>
        <w:spacing w:line="360" w:lineRule="auto"/>
      </w:pPr>
      <w:r>
        <w:t>Temos aqui lista de presença referente a autoridades e membros da praticagem no Brasil, como já dissemos no início. Agradecemos a presença de V.Sas. e os parabenizamos pelo empenho para virem até aqui.</w:t>
      </w:r>
    </w:p>
    <w:p w:rsidR="00044368" w:rsidRDefault="00CC66F3" w:rsidP="00CC66F3">
      <w:pPr>
        <w:pStyle w:val="Escriba-Normal"/>
        <w:spacing w:line="360" w:lineRule="auto"/>
      </w:pPr>
      <w:r>
        <w:t>Sejam bem-vindos os Srs. Tarcísio Caldas Pereira, assessor do CONAPRA; Eric Barbosa, da DPC, a Diretoria de Portos e Costas da Marinha do Brasil; e Sérgio Oliveira, da ANTAQ.</w:t>
      </w:r>
    </w:p>
    <w:p w:rsidR="00044368" w:rsidRDefault="00CC66F3" w:rsidP="00CC66F3">
      <w:pPr>
        <w:pStyle w:val="Escriba-Normal"/>
        <w:spacing w:line="360" w:lineRule="auto"/>
      </w:pPr>
      <w:r>
        <w:t>Para dar início à fase de exposições, tem a palavra o Sr. Osvaldo Agripino de Castro Jr.</w:t>
      </w:r>
    </w:p>
    <w:p w:rsidR="00044368" w:rsidRDefault="00CC66F3" w:rsidP="00CC66F3">
      <w:pPr>
        <w:pStyle w:val="Escriba-Normal"/>
        <w:spacing w:line="360" w:lineRule="auto"/>
      </w:pPr>
      <w:r>
        <w:t>V.Sa. dispõe de 10 minutos. Fique à vontade, por favor.</w:t>
      </w:r>
    </w:p>
    <w:p w:rsidR="00044368" w:rsidRDefault="00CC66F3" w:rsidP="00CC66F3">
      <w:pPr>
        <w:pStyle w:val="Escriba-Normal"/>
        <w:spacing w:line="360" w:lineRule="auto"/>
      </w:pPr>
      <w:r>
        <w:rPr>
          <w:b/>
        </w:rPr>
        <w:t xml:space="preserve">O SR. OSVALDO AGRIPINO DE CASTRO JUNIOR </w:t>
      </w:r>
      <w:r>
        <w:t>- Bom dia a todos.</w:t>
      </w:r>
    </w:p>
    <w:p w:rsidR="00044368" w:rsidRDefault="00CC66F3" w:rsidP="00CC66F3">
      <w:pPr>
        <w:pStyle w:val="Escriba-Normal"/>
        <w:spacing w:line="360" w:lineRule="auto"/>
      </w:pPr>
      <w:r>
        <w:t>Eu queria agradecer o convite de quem tomou a iniciativa de realizar esta audiência pública, o Deputado Vinicius Carvalho. Ao agradecer a ele, agradeço a todos os presentes, principalmente aos práticos, que estão aqui em grande número, tentando contribuir e aprender com a discussão.</w:t>
      </w:r>
    </w:p>
    <w:p w:rsidR="00044368" w:rsidRDefault="00CC66F3" w:rsidP="00CC66F3">
      <w:pPr>
        <w:pStyle w:val="Escriba-Normal"/>
        <w:spacing w:line="360" w:lineRule="auto"/>
      </w:pPr>
      <w:r>
        <w:t>Falarei sobre o projeto, mas vou focar a regulação econômica e a social. Vou falar a respeito de como eu vejo a questão da regulação econômica, nela incluída a praticagem.</w:t>
      </w:r>
    </w:p>
    <w:p w:rsidR="00044368" w:rsidRDefault="00CC66F3" w:rsidP="00CC66F3">
      <w:pPr>
        <w:pStyle w:val="Escriba-Intercorrencia"/>
        <w:spacing w:line="360" w:lineRule="auto"/>
      </w:pPr>
      <w:r>
        <w:rPr>
          <w:i/>
        </w:rPr>
        <w:t>(Segue-se exibição de imagens.)</w:t>
      </w:r>
    </w:p>
    <w:p w:rsidR="00044368" w:rsidRDefault="00CC66F3" w:rsidP="00CC66F3">
      <w:pPr>
        <w:pStyle w:val="Escriba-Normal"/>
        <w:spacing w:line="360" w:lineRule="auto"/>
      </w:pPr>
      <w:r>
        <w:t>Esta imagem mostra um casco soçobrado, mostra também um navio entrando nessa área. Quem verifica a existência desse casco é o prático, não é o comandante. O radar também não vai pegar isso bem.</w:t>
      </w:r>
    </w:p>
    <w:p w:rsidR="00044368" w:rsidRDefault="00CC66F3" w:rsidP="00CC66F3">
      <w:pPr>
        <w:pStyle w:val="Escriba-Normal"/>
        <w:spacing w:line="360" w:lineRule="auto"/>
      </w:pPr>
      <w:r>
        <w:t>O meu problema é apresentar aqui o contexto, dizer como eu vejo hoje o ambiente institucional, apesar do esforço da agência reguladora, a ANTAQ. Ela está aqui sendo representada pelo Sr. Mário Povia. Há cerca de 10 anos, vem lutando com um ambiente institucional um pouco complicado, complexo, para fazer com que haja de fato, não de direito, uma regulação, com que ocorra o aumento da competitividade na nossa cadeia logística.</w:t>
      </w:r>
    </w:p>
    <w:p w:rsidR="00044368" w:rsidRDefault="00CC66F3" w:rsidP="00CC66F3">
      <w:pPr>
        <w:pStyle w:val="Escriba-Normal"/>
        <w:spacing w:line="360" w:lineRule="auto"/>
      </w:pPr>
      <w:r>
        <w:t>Eu vejo que inexiste uma regulação econômica eficaz. O que é regulação econômica? Regulação econômica é tudo aquilo que se refere a defesa dos usuários, custos de determinado serviço regulado. Regulação social tem a ver com segurança, navegação, proteção do meio ambiente e da vida humana. No modelo atual, a agência reguladora tem competência para regular os preços dos prestadores de serviço do setor, que são os armadores e os terminais; a Marinha, para fazer a regulação social da questão da praticagem, o processo seletivo. São esses os dois modelos de regulação.</w:t>
      </w:r>
    </w:p>
    <w:p w:rsidR="00044368" w:rsidRDefault="00CC66F3" w:rsidP="00CC66F3">
      <w:pPr>
        <w:pStyle w:val="Escriba-Normal"/>
        <w:spacing w:line="360" w:lineRule="auto"/>
      </w:pPr>
      <w:r>
        <w:t>No meu entender, o impacto do custo de praticagem é irrisório, se comparado aos custos das sobretaxas. Nós temos mais de 30 sobretaxas no setor regulado pela ANTAQ, além do frete, que é a retribuição que se paga pelo uso do transporte.</w:t>
      </w:r>
    </w:p>
    <w:p w:rsidR="00044368" w:rsidRDefault="00CC66F3" w:rsidP="00CC66F3">
      <w:pPr>
        <w:pStyle w:val="Escriba-Normal"/>
        <w:spacing w:line="360" w:lineRule="auto"/>
      </w:pPr>
      <w:r>
        <w:t>A regulação social, a segurança é tão ou mais complexa do que a regulação econômica, porque envolve a vida humana e a proteção do meio ambiente.</w:t>
      </w:r>
    </w:p>
    <w:p w:rsidR="00044368" w:rsidRDefault="00CC66F3" w:rsidP="00CC66F3">
      <w:pPr>
        <w:pStyle w:val="Escriba-Normal"/>
        <w:spacing w:line="360" w:lineRule="auto"/>
      </w:pPr>
      <w:r>
        <w:t xml:space="preserve">A ANTAQ foi provocada para que criasse critérios objetivos de modicidade para o preço das </w:t>
      </w:r>
      <w:r>
        <w:rPr>
          <w:i/>
        </w:rPr>
        <w:t>demurrage</w:t>
      </w:r>
      <w:r>
        <w:t>s</w:t>
      </w:r>
      <w:r>
        <w:rPr>
          <w:i/>
        </w:rPr>
        <w:t xml:space="preserve"> </w:t>
      </w:r>
      <w:r>
        <w:t xml:space="preserve">de contêineres, que, no meu entender, é abusivo. Com a alteração da norma, ela entendeu que não havia necessidade de regular critérios objetivos para limitar o valor da </w:t>
      </w:r>
      <w:r>
        <w:rPr>
          <w:i/>
        </w:rPr>
        <w:t>demurrage</w:t>
      </w:r>
      <w:r>
        <w:t xml:space="preserve">. Neste caso concreto que foi levado até ela, uma </w:t>
      </w:r>
      <w:r>
        <w:rPr>
          <w:i/>
        </w:rPr>
        <w:t>demurrage</w:t>
      </w:r>
      <w:r>
        <w:t xml:space="preserve"> foi cobrada, e o Judiciário julgou procedente o valor de 80 vezes o do frete. O frete era de 13.900 reais para três contêineres, e o valor da condenação foi de 1 milhão e 100. O valor da carga era de pouco mais de 30 mil reais. Esse é um dos casos que foram levados. No meu entender, é necessário maior esforço e maior preocupação da ANTAQ nesse sentido.</w:t>
      </w:r>
    </w:p>
    <w:p w:rsidR="00044368" w:rsidRDefault="00CC66F3" w:rsidP="00CC66F3">
      <w:pPr>
        <w:pStyle w:val="Escriba-Normal"/>
        <w:spacing w:line="360" w:lineRule="auto"/>
      </w:pPr>
      <w:r>
        <w:t>O armador possui diversos tipos de limitação do risco da sua operação, a começar pela limitação quanto ao valor que é informado no conhecimento de transporte, além de várias convenções internacionais, como a CLC 69, a LLMC, que o Brasil não ratificou, que limita o risco do armador. O usuário não tem limitação alguma.</w:t>
      </w:r>
    </w:p>
    <w:p w:rsidR="00044368" w:rsidRDefault="00CC66F3" w:rsidP="00CC66F3">
      <w:pPr>
        <w:pStyle w:val="Escriba-Normal"/>
        <w:spacing w:line="360" w:lineRule="auto"/>
      </w:pPr>
      <w:r>
        <w:t>O setor regulado sofre regulação econômica eficaz? A ANTAQ está começando a fazer isso, mas eu vejo isso como um processo.</w:t>
      </w:r>
    </w:p>
    <w:p w:rsidR="00044368" w:rsidRDefault="00CC66F3" w:rsidP="00CC66F3">
      <w:pPr>
        <w:pStyle w:val="Escriba-Normal"/>
        <w:spacing w:line="360" w:lineRule="auto"/>
      </w:pPr>
      <w:r>
        <w:t>Eu trabalho há 38 anos no setor. Sou oficial de náutica. Trabalho como advogado há 25 anos. A maior quantidade de clientes que eu tenho é de importadores e exportadores que sofrem e pagam esses custos, que, no meu entender, em sua maior parte, são abusivos.</w:t>
      </w:r>
    </w:p>
    <w:p w:rsidR="00044368" w:rsidRDefault="00CC66F3" w:rsidP="00CC66F3">
      <w:pPr>
        <w:pStyle w:val="Escriba-Normal"/>
        <w:spacing w:line="360" w:lineRule="auto"/>
      </w:pPr>
      <w:r>
        <w:t>Falarei depois sobre o modelo de regulação econômica da praticagem nos Estados Unidos.</w:t>
      </w:r>
    </w:p>
    <w:p w:rsidR="00044368" w:rsidRDefault="00CC66F3" w:rsidP="00CC66F3">
      <w:pPr>
        <w:pStyle w:val="Escriba-Normal"/>
        <w:spacing w:line="360" w:lineRule="auto"/>
      </w:pPr>
      <w:r>
        <w:t>O objetivo aqui é tecer algumas considerações sobre o PL. Como eu já havia falado, a regulação social envolve a proteção da vida humana e do meio ambiente. A regulação econômica envolve a defesa dos contratos, a defesa da concorrência e a defesa do usuário.</w:t>
      </w:r>
    </w:p>
    <w:p w:rsidR="00044368" w:rsidRDefault="00CC66F3" w:rsidP="00CC66F3">
      <w:pPr>
        <w:pStyle w:val="Escriba-Normal"/>
        <w:spacing w:line="360" w:lineRule="auto"/>
      </w:pPr>
      <w:r>
        <w:t>O principal causador da externalidade negativa dos custos altos da cadeia logística do comércio exterior, seja na importação, seja na exportação, seja na cabotagem, não está presente aqui. Ele talvez fosse o maior interessado em fazer a discussão sobre o projeto, porque é ele que paga a praticagem. Não veio por causa de incompatibilidade de agendas. Esse é um problema que tem que ser analisado.</w:t>
      </w:r>
    </w:p>
    <w:p w:rsidR="00044368" w:rsidRDefault="00CC66F3" w:rsidP="00CC66F3">
      <w:pPr>
        <w:pStyle w:val="Escriba-Normal"/>
        <w:spacing w:line="360" w:lineRule="auto"/>
      </w:pPr>
      <w:r>
        <w:t xml:space="preserve">O nosso debate todo, está na lei, é entender o conceito de serviço adequado, especialmente critérios objetivos para a modicidade e a liberdade de preços. O capitalismo pressupõe a liberdade de preços, mas não há capitalismo sem regulação econômica, que é a imposição de limites a esses preços, no caso do transporte marítimo e dos serviços portuários. Como eu digo, o principal </w:t>
      </w:r>
      <w:r>
        <w:rPr>
          <w:i/>
        </w:rPr>
        <w:t xml:space="preserve">player </w:t>
      </w:r>
      <w:r>
        <w:t>está fora da regulação porque opera sem licença, sem outorga de autorização do órgão regulador, que é um órgão de Estado. Eu costumo dizer isto: se até o mototáxi precisa de licença do Município para operar, imaginem o armador estrangeiro. Vai operar no País sem que tenha outorga de autorização, e sem que a agência saiba os preços e a forma de cobrança desses valores.</w:t>
      </w:r>
    </w:p>
    <w:p w:rsidR="00044368" w:rsidRDefault="00CC66F3" w:rsidP="00CC66F3">
      <w:pPr>
        <w:pStyle w:val="Escriba-Normal"/>
        <w:spacing w:line="360" w:lineRule="auto"/>
      </w:pPr>
      <w:r>
        <w:t>Ratifico que a agência está se preocupando com isso. O objetivo, então, é realizar a regulação econômica do serviço de praticagem, é trazer essa competência, que está, por ora, quando há conflito, com a Marinha do Brasil, para o âmbito da praticagem.</w:t>
      </w:r>
    </w:p>
    <w:p w:rsidR="00044368" w:rsidRDefault="00CC66F3" w:rsidP="00CC66F3">
      <w:pPr>
        <w:pStyle w:val="Escriba-Normal"/>
        <w:spacing w:line="360" w:lineRule="auto"/>
      </w:pPr>
      <w:r>
        <w:t>O meu argumento principal é este: a ANTAQ deveria se preocupar com a regulação econômica do transporte marítimo, das sobretaxas, que são mais de 30, e da armazenagem. O Brasil, numa pesquisa que foi feita pelo Banco Mundial, está, numa escala de 1 a 7, com a nota 2,7 no que se refere a custos portuários. Países da América do Sul — por exemplo, o Paraguai — têm notas maiores do que a do Brasil. Isso é um problema de regulação, é um problema institucional, não é um problema jurídico, de insegurança jurídica. A insegurança jurídica existe porque há uma insegurança institucional. Isso acontece porque não temos rumo, não temos planejamento, o Estado não sabe o que deve ser feito em termos de política de marinha mercante.</w:t>
      </w:r>
    </w:p>
    <w:p w:rsidR="00044368" w:rsidRDefault="00CC66F3" w:rsidP="00CC66F3">
      <w:pPr>
        <w:pStyle w:val="Escriba-Normal"/>
        <w:spacing w:line="360" w:lineRule="auto"/>
      </w:pPr>
      <w:r>
        <w:t xml:space="preserve">O Shippers Forum, um fórum global de usuários que tem sede em Londres, fez um levantamento de mais de 25 </w:t>
      </w:r>
      <w:r>
        <w:rPr>
          <w:i/>
        </w:rPr>
        <w:t>surcharges</w:t>
      </w:r>
      <w:r>
        <w:t xml:space="preserve"> que são cobradas na operação de transporte marítimo. Estas são algumas: </w:t>
      </w:r>
      <w:r>
        <w:rPr>
          <w:i/>
        </w:rPr>
        <w:t xml:space="preserve">demurrage </w:t>
      </w:r>
      <w:r>
        <w:t xml:space="preserve">e </w:t>
      </w:r>
      <w:r>
        <w:rPr>
          <w:i/>
        </w:rPr>
        <w:t>detention</w:t>
      </w:r>
      <w:r>
        <w:t xml:space="preserve">, </w:t>
      </w:r>
      <w:r>
        <w:rPr>
          <w:i/>
        </w:rPr>
        <w:t>congestion surcharge</w:t>
      </w:r>
      <w:r>
        <w:t xml:space="preserve">, </w:t>
      </w:r>
      <w:r>
        <w:rPr>
          <w:i/>
        </w:rPr>
        <w:t>drop off</w:t>
      </w:r>
      <w:r>
        <w:t xml:space="preserve">. São várias. A minha percepção é que o Estado brasileiro não tem o controle disso. São várias ali, há taxa de lacre, etc. Só a </w:t>
      </w:r>
      <w:r>
        <w:rPr>
          <w:i/>
        </w:rPr>
        <w:t xml:space="preserve">demurrage, </w:t>
      </w:r>
      <w:r>
        <w:t>no caso concreto que mencionei, foi de 80 vezes</w:t>
      </w:r>
      <w:r>
        <w:rPr>
          <w:i/>
        </w:rPr>
        <w:t xml:space="preserve"> </w:t>
      </w:r>
      <w:r>
        <w:t>o valor do frete. Existem outros casos em que foi de 30 vezes.</w:t>
      </w:r>
    </w:p>
    <w:p w:rsidR="00044368" w:rsidRDefault="00CC66F3" w:rsidP="00CC66F3">
      <w:pPr>
        <w:pStyle w:val="Escriba-Normal"/>
        <w:spacing w:line="360" w:lineRule="auto"/>
      </w:pPr>
      <w:r>
        <w:t xml:space="preserve">Estes são alguns casos. Vou passar por eles bem rapidamente, por causa do tempo. Este caso também foi levado à ANTAQ: o valor do frete era de 242 mil reais, e o valor da </w:t>
      </w:r>
      <w:r>
        <w:rPr>
          <w:i/>
        </w:rPr>
        <w:t>demurrage</w:t>
      </w:r>
      <w:r>
        <w:t xml:space="preserve"> foi de 1 milhão e 150, cinco vezes o valor do frete! Quem está cobrando isso é a Schenker, nem é o armador, que foi condenado por autoridades antitrustes da União Europeia, do Japão e dos Estados Unidos e também pelo CADE, aqui. Pagou uma multa de 10 milhões, mas é reincidente, porque opera sem nenhuma fiscalização e possibilidade de punição.</w:t>
      </w:r>
    </w:p>
    <w:p w:rsidR="00044368" w:rsidRDefault="00CC66F3" w:rsidP="00CC66F3">
      <w:pPr>
        <w:pStyle w:val="Escriba-Normal"/>
        <w:spacing w:line="360" w:lineRule="auto"/>
      </w:pPr>
      <w:r>
        <w:t xml:space="preserve">Esta é uma decisão da Justiça de Santos, do Tribunal de Justiça de São Paulo, que manteve procedente uma </w:t>
      </w:r>
      <w:r>
        <w:rPr>
          <w:i/>
        </w:rPr>
        <w:t>demurrage</w:t>
      </w:r>
      <w:r>
        <w:t xml:space="preserve"> de 5 milhões de reais para 38 contêineres, numa operação em que o exportador não contratou o armador. O erro foi do armador. O valor foi de 131 mil reais, 10 vezes o valor de um contêiner. Temos aí a importância da falta de critérios no Judiciário.</w:t>
      </w:r>
    </w:p>
    <w:p w:rsidR="00044368" w:rsidRDefault="00CC66F3" w:rsidP="00CC66F3">
      <w:pPr>
        <w:pStyle w:val="Escriba-Normal"/>
        <w:spacing w:line="360" w:lineRule="auto"/>
      </w:pPr>
      <w:r>
        <w:t xml:space="preserve">Temos aqui a cobrança que um cliente meu, um pequeno importador de vinhos de Santa Catarina, recebeu de uma </w:t>
      </w:r>
      <w:r>
        <w:rPr>
          <w:i/>
        </w:rPr>
        <w:t>demurrage</w:t>
      </w:r>
      <w:r>
        <w:t xml:space="preserve">: 32 mil dólares, ou seja, 120 mil reais, além de um valor de frete de 3.950 reais. Temos 4 mil reais mais 120 mil reais de </w:t>
      </w:r>
      <w:r>
        <w:rPr>
          <w:i/>
        </w:rPr>
        <w:t>demurrage</w:t>
      </w:r>
      <w:r>
        <w:t>. Esse é um problema causado pela falta de critérios. Tem-se que pagar. Se não se paga, o caso é judicializado, e qual é o critério para o juiz julgar? Não há critério, porque falta uma resolução identificando isso. Essa é a discussão que eu queria que a ANTAQ priorizasse.</w:t>
      </w:r>
    </w:p>
    <w:p w:rsidR="00044368" w:rsidRDefault="00CC66F3" w:rsidP="00CC66F3">
      <w:pPr>
        <w:pStyle w:val="Escriba-Normal"/>
        <w:spacing w:line="360" w:lineRule="auto"/>
      </w:pPr>
      <w:r>
        <w:t xml:space="preserve">Neste caso de São Paulo, de 80 vezes, está aí o valor que está na petição: 1 milhão e 113 mil reais — 80 vezes o valor do frete, 28 vezes o valor da carga. </w:t>
      </w:r>
    </w:p>
    <w:p w:rsidR="00044368" w:rsidRDefault="00CC66F3" w:rsidP="00CC66F3">
      <w:pPr>
        <w:pStyle w:val="Escriba-Normal"/>
        <w:spacing w:line="360" w:lineRule="auto"/>
      </w:pPr>
      <w:r>
        <w:t>A questão central aí é o equilíbrio. A Lei da ANTAQ, o Marco Regulatório, fala da modicidade dos preços de fretes e tarifas. Diz também que tem que ser prestado um serviço adequado, observando-se a modicidade.</w:t>
      </w:r>
    </w:p>
    <w:p w:rsidR="00044368" w:rsidRDefault="00CC66F3" w:rsidP="00CC66F3">
      <w:pPr>
        <w:pStyle w:val="Escriba-Normal"/>
        <w:spacing w:line="360" w:lineRule="auto"/>
      </w:pPr>
      <w:r>
        <w:t xml:space="preserve">O Regulamento Marítimo, que foi um esforço da Diretoria, tem lá o conceito de modicidade, mas não coloca critérios. Com esse conceito, que, no meu entender, é insuficiente, não dá para equilibrar a questão. </w:t>
      </w:r>
    </w:p>
    <w:p w:rsidR="00044368" w:rsidRDefault="00CC66F3" w:rsidP="00CC66F3">
      <w:pPr>
        <w:pStyle w:val="Escriba-Normal"/>
        <w:spacing w:line="360" w:lineRule="auto"/>
      </w:pPr>
      <w:r>
        <w:t xml:space="preserve">E há a decisão do parecer do Dr. Francisval Mendes, que entendeu que </w:t>
      </w:r>
      <w:r>
        <w:rPr>
          <w:i/>
        </w:rPr>
        <w:t>"a modicidade deve ser apurada em relação ao valor cobrado pelo transporte em si, e não em relação ao tempo decorrido que resultou na cobrança de demurrage"</w:t>
      </w:r>
      <w:r>
        <w:t xml:space="preserve">. Ele entendeu que esse argumento de cobrar critérios de modicidade não passa de retórica. </w:t>
      </w:r>
    </w:p>
    <w:p w:rsidR="00044368" w:rsidRDefault="00CC66F3" w:rsidP="00CC66F3">
      <w:pPr>
        <w:pStyle w:val="Escriba-Normal"/>
        <w:spacing w:line="360" w:lineRule="auto"/>
      </w:pPr>
      <w:r>
        <w:t xml:space="preserve">Então, trazer a regulação econômica de uma questão social para uma agência que está se esforçando, mas que ainda não fez seu dever de casa, eu acho complicado, porque se está mudando de um regime que já funciona razoavelmente para outro, sendo que quem propôs essa transição, essa mudança, não compactuou, não contabilizou, não mostrou o impacto que essa redução do custo da praticagem terá na conta do usuário final. É essa a discussão que eu acho que tem que ser feita. </w:t>
      </w:r>
    </w:p>
    <w:p w:rsidR="00044368" w:rsidRDefault="00CC66F3" w:rsidP="00CC66F3">
      <w:pPr>
        <w:pStyle w:val="Escriba-Normal"/>
        <w:spacing w:line="360" w:lineRule="auto"/>
      </w:pPr>
      <w:r>
        <w:t xml:space="preserve">Além disso, falta infraestrutura no Brasil, e, as praticagens precisam fazer investimentos para que possam desenvolver um trabalho razoável. </w:t>
      </w:r>
    </w:p>
    <w:p w:rsidR="00044368" w:rsidRDefault="00CC66F3" w:rsidP="00CC66F3">
      <w:pPr>
        <w:pStyle w:val="Escriba-Normal"/>
        <w:spacing w:line="360" w:lineRule="auto"/>
      </w:pPr>
      <w:r>
        <w:t xml:space="preserve">Então, foi rejeitado o pedido de alteração da RN 18. </w:t>
      </w:r>
    </w:p>
    <w:p w:rsidR="00044368" w:rsidRDefault="00CC66F3" w:rsidP="00CC66F3">
      <w:pPr>
        <w:pStyle w:val="Escriba-Normal"/>
        <w:spacing w:line="360" w:lineRule="auto"/>
      </w:pPr>
      <w:r>
        <w:t>No caso do setor de armazenagem, também temos uma cobrança de 500 mil reais, para uma armazenagem de 2 contêineres por 304 dias, no TUP Portonave, um terminal privado, que exerce seu regime de liberdade de preços. Mas a carga foi leiloada por 320 mil reais, e o terminal está cobrando 500 mil reais. Eu pedi que a ANTAQ criasse critérios de modicidade, mas a Superintende de Regulação da ANTAQ entendeu que não havia necessidade de alterar a legislação.</w:t>
      </w:r>
    </w:p>
    <w:p w:rsidR="00044368" w:rsidRDefault="00CC66F3" w:rsidP="00CC66F3">
      <w:pPr>
        <w:pStyle w:val="Escriba-Normal"/>
        <w:spacing w:line="360" w:lineRule="auto"/>
      </w:pPr>
      <w:r>
        <w:t>Em relação à armazenagem e ao transporte aquaviário, a situação é essa e, no meu entender, precisa ser melhorada. Eu estou vendo o esforço da agência, mas eu acho temerário fazer essa discussão de trazer mais uma competência para a ANTAQ sem que antes ela tenha criado musculatura para fazer seu dever de casa — ela está tentando, está se esforçando.</w:t>
      </w:r>
    </w:p>
    <w:p w:rsidR="00044368" w:rsidRDefault="00CC66F3" w:rsidP="00CC66F3">
      <w:pPr>
        <w:pStyle w:val="Escriba-Normal"/>
        <w:spacing w:line="360" w:lineRule="auto"/>
      </w:pPr>
      <w:r>
        <w:t xml:space="preserve">Este é o Relatório do Banco Mundial de 2017. Custo de importação de um contêiner: na China, 600 dólares; no Brasil, 2.500 dólares. É o maior do mundo, sendo que, naquele caso que eu citei antes, de 1 milhão e 100 mil reais, aqui é 2.500 dólares, incluindo a </w:t>
      </w:r>
      <w:r>
        <w:rPr>
          <w:i/>
        </w:rPr>
        <w:t>demurrage</w:t>
      </w:r>
      <w:r>
        <w:t xml:space="preserve">. Só a </w:t>
      </w:r>
      <w:r>
        <w:rPr>
          <w:i/>
        </w:rPr>
        <w:t xml:space="preserve">demurrage </w:t>
      </w:r>
      <w:r>
        <w:t>ali custa 100 mil dólares.</w:t>
      </w:r>
    </w:p>
    <w:p w:rsidR="00044368" w:rsidRDefault="00CC66F3" w:rsidP="00CC66F3">
      <w:pPr>
        <w:pStyle w:val="Escriba-Normal"/>
        <w:spacing w:line="360" w:lineRule="auto"/>
      </w:pPr>
      <w:r>
        <w:rPr>
          <w:b/>
        </w:rPr>
        <w:t xml:space="preserve">O SR. PRESIDENTE </w:t>
      </w:r>
      <w:r>
        <w:t>(Vinicius Carvalho. PRB - SP) - Sr. Agripino, desculpe: o senhor tem mais 1 minuto.</w:t>
      </w:r>
    </w:p>
    <w:p w:rsidR="00044368" w:rsidRDefault="00CC66F3" w:rsidP="00CC66F3">
      <w:pPr>
        <w:pStyle w:val="Escriba-Normal"/>
        <w:spacing w:line="360" w:lineRule="auto"/>
      </w:pPr>
      <w:r>
        <w:rPr>
          <w:b/>
        </w:rPr>
        <w:t xml:space="preserve">O SR. OSVALDO AGRIPINO DE CASTRO JUNIOR </w:t>
      </w:r>
      <w:r>
        <w:t>- Para concluir?</w:t>
      </w:r>
    </w:p>
    <w:p w:rsidR="00044368" w:rsidRDefault="00CC66F3" w:rsidP="00CC66F3">
      <w:pPr>
        <w:pStyle w:val="Escriba-Normal"/>
        <w:spacing w:line="360" w:lineRule="auto"/>
      </w:pPr>
      <w:r>
        <w:rPr>
          <w:b/>
        </w:rPr>
        <w:t xml:space="preserve">O SR. PRESIDENTE </w:t>
      </w:r>
      <w:r>
        <w:t>(Vinicius Carvalho. PRB - SP) - Sim, senhor.</w:t>
      </w:r>
    </w:p>
    <w:p w:rsidR="00044368" w:rsidRDefault="00CC66F3" w:rsidP="00CC66F3">
      <w:pPr>
        <w:pStyle w:val="Escriba-Normal"/>
        <w:spacing w:line="360" w:lineRule="auto"/>
      </w:pPr>
      <w:r>
        <w:rPr>
          <w:b/>
        </w:rPr>
        <w:t xml:space="preserve">O SR. OSVALDO AGRIPINO DE CASTRO JUNIOR </w:t>
      </w:r>
      <w:r>
        <w:t xml:space="preserve">- Já estou concluindo. </w:t>
      </w:r>
    </w:p>
    <w:p w:rsidR="00044368" w:rsidRDefault="00CC66F3" w:rsidP="00CC66F3">
      <w:pPr>
        <w:pStyle w:val="Escriba-Normal"/>
        <w:spacing w:line="360" w:lineRule="auto"/>
      </w:pPr>
      <w:r>
        <w:t xml:space="preserve">A posição dos usuários vai no mesmo sentido — eu vou deixar isto com a Comissão. Está colocado aqui que é preciso fazer uma discussão séria sobre os custos atuais. </w:t>
      </w:r>
    </w:p>
    <w:p w:rsidR="00044368" w:rsidRDefault="00CC66F3" w:rsidP="00CC66F3">
      <w:pPr>
        <w:pStyle w:val="Escriba-Normal"/>
        <w:spacing w:line="360" w:lineRule="auto"/>
      </w:pPr>
      <w:r>
        <w:t xml:space="preserve">Este é um cálculo de serviço de praticagem, frete e </w:t>
      </w:r>
      <w:r>
        <w:rPr>
          <w:i/>
        </w:rPr>
        <w:t>demurrage</w:t>
      </w:r>
      <w:r>
        <w:t>, mostrando que o impacto do custo da praticagem por tonelada é muito menor.</w:t>
      </w:r>
    </w:p>
    <w:p w:rsidR="00044368" w:rsidRDefault="00CC66F3" w:rsidP="00CC66F3">
      <w:pPr>
        <w:pStyle w:val="Escriba-Normal"/>
        <w:spacing w:line="360" w:lineRule="auto"/>
      </w:pPr>
      <w:r>
        <w:t>Vou passar à minha conclusão, só para terminar. Eu vou deixar este material aqui. Ele contém algumas tabelas que não vou discutir agora — depois podemos nos aprofundar nisso.</w:t>
      </w:r>
    </w:p>
    <w:p w:rsidR="00044368" w:rsidRDefault="00CC66F3" w:rsidP="00CC66F3">
      <w:pPr>
        <w:pStyle w:val="Escriba-Normal"/>
        <w:spacing w:line="360" w:lineRule="auto"/>
      </w:pPr>
      <w:r>
        <w:t>No modelo norte-americano, o Congresso passou em 1789 essa competência para os Estados, e cada Estado faz a sua modelagem, sendo que a Federal Maritime Commission, que é a agência que a ANTAQ, no âmbito do Brasil, seguiu, não regula a parte econômica da praticagem. Isso fica a critério dos Estados.</w:t>
      </w:r>
    </w:p>
    <w:p w:rsidR="00044368" w:rsidRDefault="00CC66F3" w:rsidP="00CC66F3">
      <w:pPr>
        <w:pStyle w:val="Escriba-Normal"/>
        <w:spacing w:line="360" w:lineRule="auto"/>
      </w:pPr>
      <w:r>
        <w:t>A minha intervenção é nesse sentido. Fica aí a apresentação. Estou à disposição para depois aprofundarmos a discussão.</w:t>
      </w:r>
    </w:p>
    <w:p w:rsidR="00044368" w:rsidRDefault="00CC66F3" w:rsidP="00CC66F3">
      <w:pPr>
        <w:pStyle w:val="Escriba-Normal"/>
        <w:spacing w:line="360" w:lineRule="auto"/>
      </w:pPr>
      <w:r>
        <w:t>Agradeço o convite que a mim foi feito. Muito obrigado.</w:t>
      </w:r>
      <w:r>
        <w:rPr>
          <w:i/>
        </w:rPr>
        <w:t xml:space="preserve"> (Palmas.)</w:t>
      </w:r>
    </w:p>
    <w:p w:rsidR="00044368" w:rsidRDefault="00CC66F3" w:rsidP="00CC66F3">
      <w:pPr>
        <w:pStyle w:val="Escriba-Normal"/>
        <w:spacing w:line="360" w:lineRule="auto"/>
      </w:pPr>
      <w:r>
        <w:rPr>
          <w:b/>
        </w:rPr>
        <w:t xml:space="preserve">O SR. PRESIDENTE </w:t>
      </w:r>
      <w:r>
        <w:t>(Vinicius Carvalho. PRB - SP) - Muito obrigado, Sr. Osvaldo Agripino.</w:t>
      </w:r>
    </w:p>
    <w:p w:rsidR="00044368" w:rsidRDefault="00CC66F3" w:rsidP="00CC66F3">
      <w:pPr>
        <w:pStyle w:val="Escriba-Normal"/>
        <w:spacing w:line="360" w:lineRule="auto"/>
      </w:pPr>
      <w:r>
        <w:t>Antes de passar a palavra ao Sr. Gesner de Oliveira, quero só ratificar, Deputado Benjamin Maranhão, que nós convidamos também para participar desta audiência pública — isto está consignado inclusive em transmissão pelos meios de comunicação da Câmara — as seguintes instituições: Centro Nacional de Navegação — CENTRONAVE, Sindicato Nacional das Empresas de Navegação Marítima — SYNDARMA e Associação Brasileira de Cruzeiros Marítimos — CLIA Brasil.</w:t>
      </w:r>
    </w:p>
    <w:p w:rsidR="00044368" w:rsidRDefault="00CC66F3" w:rsidP="00CC66F3">
      <w:pPr>
        <w:pStyle w:val="Escriba-Normal"/>
        <w:spacing w:line="360" w:lineRule="auto"/>
      </w:pPr>
      <w:r>
        <w:rPr>
          <w:b/>
        </w:rPr>
        <w:t xml:space="preserve">O SR. BENJAMIN MARANHÃO </w:t>
      </w:r>
      <w:r>
        <w:t>(MDB - PB) - Permita-me esclarecer, Deputado Vinícius Carvalho: eu não estou dizendo que não foram convidados. Eu fiz a relação de todos os convidados.</w:t>
      </w:r>
    </w:p>
    <w:p w:rsidR="00044368" w:rsidRDefault="00CC66F3" w:rsidP="00CC66F3">
      <w:pPr>
        <w:pStyle w:val="Escriba-Normal"/>
        <w:spacing w:line="360" w:lineRule="auto"/>
      </w:pPr>
      <w:r>
        <w:rPr>
          <w:b/>
        </w:rPr>
        <w:t xml:space="preserve">O SR. PRESIDENTE </w:t>
      </w:r>
      <w:r>
        <w:t>(Vinicius Carvalho. PRB - SP) - Sim.</w:t>
      </w:r>
    </w:p>
    <w:p w:rsidR="00044368" w:rsidRDefault="00CC66F3" w:rsidP="00CC66F3">
      <w:pPr>
        <w:pStyle w:val="Escriba-Normal"/>
        <w:spacing w:line="360" w:lineRule="auto"/>
      </w:pPr>
      <w:r>
        <w:rPr>
          <w:b/>
        </w:rPr>
        <w:t xml:space="preserve">O SR. BENJAMIN MARANHÃO </w:t>
      </w:r>
      <w:r>
        <w:t>(MDB - PB) - É merecido até o registro de que foram convidados, e não vieram.</w:t>
      </w:r>
    </w:p>
    <w:p w:rsidR="00044368" w:rsidRDefault="00CC66F3" w:rsidP="00CC66F3">
      <w:pPr>
        <w:pStyle w:val="Escriba-Normal"/>
        <w:spacing w:line="360" w:lineRule="auto"/>
      </w:pPr>
      <w:r>
        <w:rPr>
          <w:b/>
        </w:rPr>
        <w:t xml:space="preserve">O SR. PRESIDENTE </w:t>
      </w:r>
      <w:r>
        <w:t>(Vinicius Carvalho. PRB - SP) - Exatamente. Estou ratificando que foi feito o convite para que os amigos que estão nos assistindo pela Internet e conhecem a matéria, vendo todos estes atores participando desta audiência e não vendo os representantes daquelas entidades, não pensem que estes últimos foram preteridos, porque não é essa a realidade. Eles foram convidados, mas tiveram outras agendas, segundo nos foi informado, que não puderam conciliar com esta da Câmara, cujo convite foi feito há mais de 20 dias.</w:t>
      </w:r>
    </w:p>
    <w:p w:rsidR="00044368" w:rsidRDefault="00CC66F3" w:rsidP="00CC66F3">
      <w:pPr>
        <w:pStyle w:val="Escriba-Normal"/>
        <w:spacing w:line="360" w:lineRule="auto"/>
      </w:pPr>
      <w:r>
        <w:t>Tem a palavra o Sr. Gesner de Oliveira, pelo tempo de 10 minutos.</w:t>
      </w:r>
    </w:p>
    <w:p w:rsidR="00044368" w:rsidRDefault="00CC66F3" w:rsidP="00CC66F3">
      <w:pPr>
        <w:pStyle w:val="Escriba-Normal"/>
        <w:spacing w:line="360" w:lineRule="auto"/>
      </w:pPr>
      <w:r>
        <w:rPr>
          <w:b/>
        </w:rPr>
        <w:t xml:space="preserve">O SR. GESNER DE OLIVEIRA </w:t>
      </w:r>
      <w:r>
        <w:t>- Muito obrigado, Deputado Vinícius Carvalho, por intermédio de quem cumprimento a todos os presentes, agradecendo muito a oportunidade profissional e pessoal de ter a atenção de um público tão gabaritado e de autoridades tão importantes do País.</w:t>
      </w:r>
    </w:p>
    <w:p w:rsidR="00044368" w:rsidRDefault="00CC66F3" w:rsidP="00CC66F3">
      <w:pPr>
        <w:pStyle w:val="Escriba-Normal"/>
        <w:spacing w:line="360" w:lineRule="auto"/>
      </w:pPr>
      <w:r>
        <w:t xml:space="preserve">Eu gostaria de fazer uma breve apresentação, com base em alguns conceitos de defesa da concorrência e regulação que talvez possam contribuir para os trabalhos da Comissão. </w:t>
      </w:r>
    </w:p>
    <w:p w:rsidR="00044368" w:rsidRDefault="00CC66F3" w:rsidP="00CC66F3">
      <w:pPr>
        <w:pStyle w:val="Escriba-Normal"/>
        <w:spacing w:line="360" w:lineRule="auto"/>
      </w:pPr>
      <w:r>
        <w:t>Ouvi atentamente o Dr. Agripino. Espero que eu o complemente em alguns aspectos interessantes, mas naturalmente ficarei à disposição para debater qualquer outra questão.</w:t>
      </w:r>
    </w:p>
    <w:p w:rsidR="00044368" w:rsidRDefault="00CC66F3" w:rsidP="00CC66F3">
      <w:pPr>
        <w:pStyle w:val="Escriba-Intercorrencia"/>
        <w:spacing w:line="360" w:lineRule="auto"/>
      </w:pPr>
      <w:r>
        <w:rPr>
          <w:i/>
        </w:rPr>
        <w:t>(Segue-se exibição de imagens.)</w:t>
      </w:r>
    </w:p>
    <w:p w:rsidR="00044368" w:rsidRDefault="00CC66F3" w:rsidP="00A95A76">
      <w:pPr>
        <w:pStyle w:val="Escriba-Normal"/>
        <w:spacing w:line="360" w:lineRule="auto"/>
      </w:pPr>
      <w:r>
        <w:t>Eu gostaria de enfatizar três pontos. Nós estamos aqui discutindo a questão do serviço de praticagem e o seu relacionamento com os contratantes desses serviços, com os armadores. Na minha visão, não deveria haver uma intervenção nessa relação que não fosse uma intervenção de facilitação e de mediação.</w:t>
      </w:r>
      <w:r w:rsidR="00A95A76">
        <w:t xml:space="preserve"> </w:t>
      </w:r>
      <w:r>
        <w:t>A teoria econômica não recomenda, nas circunstâncias que nós vemos nesses mercados, por exemplo, a fixação de preço, ou a fixação de preço máximo, tal qual previsto num dos dispositivos do projeto de lei.</w:t>
      </w:r>
    </w:p>
    <w:p w:rsidR="00044368" w:rsidRDefault="00CC66F3" w:rsidP="00CC66F3">
      <w:pPr>
        <w:pStyle w:val="Escriba-Normal"/>
        <w:spacing w:line="360" w:lineRule="auto"/>
      </w:pPr>
      <w:r>
        <w:t>Segundo ponto: há um risco enorme nessa fixação de preço, pela heterogeneidade da situação do território nacional. Há situações muito diferentes. É dificílimo estabelecer um preço que corresponda à estrutura de custos. Portanto, há mais uma razão para não haver essa intervenção.</w:t>
      </w:r>
    </w:p>
    <w:p w:rsidR="00044368" w:rsidRDefault="00CC66F3" w:rsidP="00CC66F3">
      <w:pPr>
        <w:pStyle w:val="Escriba-Normal"/>
        <w:spacing w:line="360" w:lineRule="auto"/>
      </w:pPr>
      <w:r>
        <w:t xml:space="preserve">E, finalmente, nós enfatizaríamos o aspecto desse serviço do ponto de vista da importância da segurança. A própria teoria econômica reconhece que, diante do risco de certas externalidades negativas e de custos enormes para a sociedade, é preciso privilegiar critérios de segurança. Nesse sentido, o critério econômico seria menos importante. A própria teoria econômica sugere que, em determinadas circunstâncias, o critério econômico não deve prevalecer sobre o critério de segurança. </w:t>
      </w:r>
    </w:p>
    <w:p w:rsidR="00044368" w:rsidRDefault="00CC66F3" w:rsidP="00CC66F3">
      <w:pPr>
        <w:pStyle w:val="Escriba-Normal"/>
        <w:spacing w:line="360" w:lineRule="auto"/>
      </w:pPr>
      <w:r>
        <w:t>São esses os três pontos que nós gostaríamos de destacar. Passarei rapidamente a apresentação, que naturalmente ficará disponível. Ela é fruto de um estudo feito pela GO Associados. Será uma honra para nós falar sobre alguns detalhes do trabalho.</w:t>
      </w:r>
    </w:p>
    <w:p w:rsidR="00044368" w:rsidRDefault="00CC66F3" w:rsidP="00CC66F3">
      <w:pPr>
        <w:pStyle w:val="Escriba-Normal"/>
        <w:spacing w:line="360" w:lineRule="auto"/>
      </w:pPr>
      <w:r>
        <w:t xml:space="preserve">Eu vou rapidamente enfatizar, digamos, o lado da oferta, como ele se organiza, e o lado da demanda. É claro que, como conversávamos antes deste debate, há uma malha de contratos muito mais complexa do que o que vou descrever aqui, mas vou simplificar, dizendo que, de um lado, nós encontramos empresas de serviços de praticagem — há algumas empresas em cada zona de praticagem, naturalmente —, e, de outro, nós encontramos algumas empresas — em geral, poucas — que contratam os serviços. Esses mercados são categorizados como sendo, de um lado, um oligopólio, porque são poucas empresas, e, de outro, o chamado oligopsônio, porque são poucos os contratantes desses serviços. </w:t>
      </w:r>
    </w:p>
    <w:p w:rsidR="00044368" w:rsidRDefault="00CC66F3" w:rsidP="00CC66F3">
      <w:pPr>
        <w:pStyle w:val="Escriba-Normal"/>
        <w:spacing w:line="360" w:lineRule="auto"/>
      </w:pPr>
      <w:r>
        <w:t>Então, essa é a situação do ponto de vista da estrutura de mercado. Quando é que a teoria econômica recomenda uma ação mais incisiva do ponto de vista de regulação de preço? Quando nós temos monopólio, quando nós temos, por exemplo, uma situação de monopólio natural, como é o caso da transmissão de energia elétrica, das redes de água, das redes de esgoto, etc. Quando não há esse monopólio natural, a regulação e a fixação de preço mais diretamente, em geral, não são recomendadas. Portanto, nós temos uma estrutura, no caso do serviço de praticagem, para a qual não haveria razão de estabelecer um preço máximo, tal qual vem sendo cogitado, tal qual existe no projeto.</w:t>
      </w:r>
    </w:p>
    <w:p w:rsidR="00044368" w:rsidRDefault="00CC66F3" w:rsidP="00CC66F3">
      <w:pPr>
        <w:pStyle w:val="Escriba-Normal"/>
        <w:spacing w:line="360" w:lineRule="auto"/>
      </w:pPr>
      <w:r>
        <w:t>Aqui eu exemplifico que, em zonas de praticagem, os contratantes representam cerca de três quartos dos contratos firmados. Isso caracteriza, é claro, um oligopsônio: são poucos compradores, que naturalmente têm poder de mercado. Quando há poder de mercado de um lado, existindo, digamos, uma assimetria, há uma negociação com as empresas que oferecem esses serviços, há uma barganha. Isso é natural, faz parte do jogo de mercado. Então, não deveria haver intervenção por parte da autoridade no sentido de fixar um preço máximo.</w:t>
      </w:r>
    </w:p>
    <w:p w:rsidR="00044368" w:rsidRDefault="00CC66F3" w:rsidP="00CC66F3">
      <w:pPr>
        <w:pStyle w:val="Escriba-Normal"/>
        <w:spacing w:line="360" w:lineRule="auto"/>
      </w:pPr>
      <w:r>
        <w:t>A Zona de Praticagem 02 caracteriza-se por uma concentração grande. Na Zona de Praticagem 03 também ocorre uma concentração grande. Cito esses exemplos apenas para mostrar que há essa caracterização de oligopsônio, que é um termo meio esquisito, mas é o termo utilizado na economia para designar esse tipo de mercado, de poder de compra, de poder de contratação.</w:t>
      </w:r>
    </w:p>
    <w:p w:rsidR="00044368" w:rsidRDefault="00CC66F3" w:rsidP="00CC66F3">
      <w:pPr>
        <w:pStyle w:val="Escriba-Normal"/>
        <w:spacing w:line="360" w:lineRule="auto"/>
      </w:pPr>
      <w:r>
        <w:t>Isso nos leva à conclusão de que deveria haver uma barganha natural, sendo que, diante de algum impasse, diante de alguma dificuldade, naturalmente haveria um papel de mediação da autoridade, mas um papel pontual, um papel excepcional, que não o da fixação de preços como uma prática regular.</w:t>
      </w:r>
    </w:p>
    <w:p w:rsidR="00044368" w:rsidRDefault="00CC66F3" w:rsidP="00CC66F3">
      <w:pPr>
        <w:pStyle w:val="Escriba-Normal"/>
        <w:spacing w:line="360" w:lineRule="auto"/>
      </w:pPr>
      <w:r>
        <w:t>Além disso, como ocorre em outro segmento que vimos recentemente, há uma dificuldade enorme de fixar preço e tomar critérios para fixação de preço com tanta diversidade territorial. Então, nós procuramos exemplificar essa dificuldade aqui, chamando a atenção para o fato de que é muito fácil subestimar custos, seguir um viés de subestimação de custos, quando não se leva em conta todas as características existentes nesse tipo de serviço.</w:t>
      </w:r>
    </w:p>
    <w:p w:rsidR="00044368" w:rsidRDefault="00CC66F3" w:rsidP="00CC66F3">
      <w:pPr>
        <w:pStyle w:val="Escriba-Normal"/>
        <w:spacing w:line="360" w:lineRule="auto"/>
      </w:pPr>
      <w:r>
        <w:t xml:space="preserve">Quando citamos modelos externos, a mesma coisa acontece. Por exemplo, o modelo americano é muito pouco adequado à fixação de preços no território nacional. E nós sabemos das diferenças entre as zonas de praticagem; mesmo uma zona de praticagem é um mal </w:t>
      </w:r>
      <w:r>
        <w:rPr>
          <w:i/>
        </w:rPr>
        <w:t xml:space="preserve">benchmark </w:t>
      </w:r>
      <w:r>
        <w:t>para a fixação em outras regiões. Aqui nós mostramos várias dessas dificuldades.</w:t>
      </w:r>
    </w:p>
    <w:p w:rsidR="00044368" w:rsidRDefault="00CC66F3" w:rsidP="00CC66F3">
      <w:pPr>
        <w:pStyle w:val="Escriba-Normal"/>
        <w:spacing w:line="360" w:lineRule="auto"/>
      </w:pPr>
      <w:r>
        <w:t xml:space="preserve">E, finalmente, nós chamamos atenção para essa inadequação de um preço máximo. O problema da utilização dos modelos de </w:t>
      </w:r>
      <w:r>
        <w:rPr>
          <w:i/>
        </w:rPr>
        <w:t>price-cap</w:t>
      </w:r>
      <w:r>
        <w:t xml:space="preserve"> — e há vários modelos de </w:t>
      </w:r>
      <w:r>
        <w:rPr>
          <w:i/>
        </w:rPr>
        <w:t>price-cap,</w:t>
      </w:r>
      <w:r>
        <w:t xml:space="preserve"> de fixação de preço máximo —, no jargão da teoria de regulação, é que eles trazem um incentivo à redução de custo, o que é bom em tese.</w:t>
      </w:r>
    </w:p>
    <w:p w:rsidR="00044368" w:rsidRDefault="00CC66F3" w:rsidP="00CC66F3">
      <w:pPr>
        <w:pStyle w:val="Escriba-Normal"/>
        <w:spacing w:line="360" w:lineRule="auto"/>
      </w:pPr>
      <w:r>
        <w:t>É claro que todos nós queremos — e os dados mostrados anteriormente pelo Dr. Agripino ilustram isso de forma eloquente — aumentar a eficiência no Brasil, reduzir o Custo Brasil. Porém, nós não podemos fazer isso gerando um risco muito grande de segurança, incentivando a redução de custo no modelo regulatório escolhido.</w:t>
      </w:r>
    </w:p>
    <w:p w:rsidR="00044368" w:rsidRDefault="00CC66F3" w:rsidP="00CC66F3">
      <w:pPr>
        <w:pStyle w:val="Escriba-Normal"/>
        <w:spacing w:line="360" w:lineRule="auto"/>
      </w:pPr>
      <w:r>
        <w:t>O que eu quero dizer é: um, não deveria haver fixação de preço; dois, é muito difícil tomar um modelo adequado para fixação de preço; três, se for para fixar preço, este não deve ser o preço máximo. Não é esse tipo de incentivo, o de redução de custos, que precisamos, porque coloca em risco a segurança, sob pena de gerar — desculpe-me, Deputado, por usar outro termo do "economês", que já foi utilizado — a externalidade negativa.</w:t>
      </w:r>
    </w:p>
    <w:p w:rsidR="00044368" w:rsidRDefault="00CC66F3" w:rsidP="00CC66F3">
      <w:pPr>
        <w:pStyle w:val="Escriba-Normal"/>
        <w:spacing w:line="360" w:lineRule="auto"/>
      </w:pPr>
      <w:r>
        <w:t>Já estou concluindo, em respeito ao limite de tempo.</w:t>
      </w:r>
    </w:p>
    <w:p w:rsidR="00044368" w:rsidRDefault="00CC66F3" w:rsidP="00CC66F3">
      <w:pPr>
        <w:pStyle w:val="Escriba-Normal"/>
        <w:spacing w:line="360" w:lineRule="auto"/>
      </w:pPr>
      <w:r>
        <w:rPr>
          <w:b/>
        </w:rPr>
        <w:t xml:space="preserve">O SR. PRESIDENTE </w:t>
      </w:r>
      <w:r>
        <w:t>(Vinicius Carvalho. PRB - SP) - O senhor tem a prorrogação de 3 minutos, se achar necessário.</w:t>
      </w:r>
    </w:p>
    <w:p w:rsidR="00044368" w:rsidRDefault="00CC66F3" w:rsidP="00CC66F3">
      <w:pPr>
        <w:pStyle w:val="Escriba-Normal"/>
        <w:spacing w:line="360" w:lineRule="auto"/>
      </w:pPr>
      <w:r>
        <w:rPr>
          <w:b/>
        </w:rPr>
        <w:t xml:space="preserve">O SR. GESNER DE OLIVEIRA </w:t>
      </w:r>
      <w:r>
        <w:t>- Muito obrigado. Eu agradeço e prometo me manter dentro dos 3 minutos.</w:t>
      </w:r>
    </w:p>
    <w:p w:rsidR="00044368" w:rsidRDefault="00CC66F3" w:rsidP="00CC66F3">
      <w:pPr>
        <w:pStyle w:val="Escriba-Normal"/>
        <w:spacing w:line="360" w:lineRule="auto"/>
      </w:pPr>
      <w:r>
        <w:t>É engraçado prorrogação: quando o nosso time está ganhando, queremos que o jogo acabe logo, mas, quando está perdendo, queremos que a partida se estenda.</w:t>
      </w:r>
      <w:r>
        <w:rPr>
          <w:i/>
        </w:rPr>
        <w:t xml:space="preserve"> (Risos.)</w:t>
      </w:r>
    </w:p>
    <w:p w:rsidR="00044368" w:rsidRDefault="00CC66F3" w:rsidP="00CC66F3">
      <w:pPr>
        <w:pStyle w:val="Escriba-Normal"/>
        <w:spacing w:line="360" w:lineRule="auto"/>
      </w:pPr>
      <w:r>
        <w:t>Aqui há uma externalidade negativa, porque, se houver um acidente grave no porto, o custo social é enorme. O risco social é muito maior do que o risco privado. O custo social é muito maior do que o custo privado. Quando há essa discrepância entre custo privado e custo social, há aquilo que se chama de externalidade. Quando se trata de benefício, é uma externalidade positiva. No nosso caso, é uma externalidade negativa, uma com consequências terríveis. Basta lembrar os acidentes que já ocorreram com derramamento de óleo e o impacto ambiental nefasto que houve em várias ocasiões. Isso não pode ocorrer. Essa é uma peculiaridade desse serviço que torna a utilização de um preço máximo inadequada. Os padrões de segurança precisam ser absolutamente respeitados, e os incentivos econômicos têm que ir justamente nessa direção.</w:t>
      </w:r>
    </w:p>
    <w:p w:rsidR="00044368" w:rsidRDefault="00CC66F3" w:rsidP="00CC66F3">
      <w:pPr>
        <w:pStyle w:val="Escriba-Normal"/>
        <w:spacing w:line="360" w:lineRule="auto"/>
      </w:pPr>
      <w:r>
        <w:t>Então, isso é essencialmente o que argumentamos aqui.</w:t>
      </w:r>
    </w:p>
    <w:p w:rsidR="00044368" w:rsidRDefault="00CC66F3" w:rsidP="00CC66F3">
      <w:pPr>
        <w:pStyle w:val="Escriba-Normal"/>
        <w:spacing w:line="360" w:lineRule="auto"/>
      </w:pPr>
      <w:r>
        <w:t xml:space="preserve">Aproveito o tempo que me resta para retomar os três pontos. Um, a intervenção não é recomendável, porque, claramente, não há uma situação de monopólio natural. Há uma barganha natural, e alguma mediação é recomendável, mas certamente não há fixação de preço. Dois, o </w:t>
      </w:r>
      <w:r>
        <w:rPr>
          <w:i/>
        </w:rPr>
        <w:t>benchmarking</w:t>
      </w:r>
      <w:r>
        <w:t xml:space="preserve"> para fixação de preço é muito difícil nesse caso, dada a heterogeneidade dos serviços. O Deputado se lembra bem quão desastrosa e difícil foi a recente criação da tabela de frete. Isso ilustra bem a confusão que dá quando se estabelece um mesmo preço para serviços completamente diferentes. Cria-se uma confusão generalizada. Três, aqui temos uma situação de potencial de risco com custo social imenso, o que requer naturalmente um particular cuidado do ponto de vista da segurança. Não podemos colocar incentivos econômicos que levem a algum tipo de negligência em relação à segurança.</w:t>
      </w:r>
    </w:p>
    <w:p w:rsidR="00044368" w:rsidRDefault="00CC66F3" w:rsidP="00CC66F3">
      <w:pPr>
        <w:pStyle w:val="Escriba-Normal"/>
        <w:spacing w:line="360" w:lineRule="auto"/>
      </w:pPr>
      <w:r>
        <w:t>Muito obrigado. Desculpem-me por ter passado um pouquinho dos 3 minutos.</w:t>
      </w:r>
      <w:r>
        <w:rPr>
          <w:i/>
        </w:rPr>
        <w:t xml:space="preserve"> (Palmas.)</w:t>
      </w:r>
    </w:p>
    <w:p w:rsidR="00044368" w:rsidRDefault="00CC66F3" w:rsidP="00CC66F3">
      <w:pPr>
        <w:pStyle w:val="Escriba-Normal"/>
        <w:spacing w:line="360" w:lineRule="auto"/>
      </w:pPr>
      <w:r>
        <w:rPr>
          <w:b/>
        </w:rPr>
        <w:t xml:space="preserve">O SR. PRESIDENTE </w:t>
      </w:r>
      <w:r>
        <w:t xml:space="preserve">(Vinicius Carvalho. PRB - SP) - Antes de tudo, quero falar que esta audiência pública também está sendo transmitida pela </w:t>
      </w:r>
      <w:r>
        <w:rPr>
          <w:i/>
        </w:rPr>
        <w:t>TV Câmara</w:t>
      </w:r>
      <w:r>
        <w:t>.</w:t>
      </w:r>
    </w:p>
    <w:p w:rsidR="00044368" w:rsidRDefault="00CC66F3" w:rsidP="00CC66F3">
      <w:pPr>
        <w:pStyle w:val="Escriba-Normal"/>
        <w:spacing w:line="360" w:lineRule="auto"/>
      </w:pPr>
      <w:r>
        <w:t>Tem a palavra o Sr. Otávio Augusto Fragoso Alves da Silva, da FENAPRÁTICOS.</w:t>
      </w:r>
    </w:p>
    <w:p w:rsidR="00044368" w:rsidRDefault="00CC66F3" w:rsidP="00CC66F3">
      <w:pPr>
        <w:pStyle w:val="Escriba-Normal"/>
        <w:spacing w:line="360" w:lineRule="auto"/>
      </w:pPr>
      <w:r>
        <w:t>V.Sa. tem também 10 minutos e, se houver necessidade, mais 3 minutos.</w:t>
      </w:r>
    </w:p>
    <w:p w:rsidR="00044368" w:rsidRDefault="00CC66F3" w:rsidP="00CC66F3">
      <w:pPr>
        <w:pStyle w:val="Escriba-Normal"/>
        <w:spacing w:line="360" w:lineRule="auto"/>
      </w:pPr>
      <w:r>
        <w:rPr>
          <w:b/>
        </w:rPr>
        <w:t xml:space="preserve">O SR. OTÁVIO AUGUSTO FRAGOSO ALVES DA SILVA </w:t>
      </w:r>
      <w:r>
        <w:t>- Bom dia a todos.</w:t>
      </w:r>
    </w:p>
    <w:p w:rsidR="00044368" w:rsidRDefault="00CC66F3" w:rsidP="00CC66F3">
      <w:pPr>
        <w:pStyle w:val="Escriba-Normal"/>
        <w:spacing w:line="360" w:lineRule="auto"/>
      </w:pPr>
      <w:r>
        <w:t>Eu queria agradecer aos membros da Comissão de Desenvolvimento Econômico, o Presidente e os Parlamentares que a compõem, especialmente os Parlamentares presentes, particularmente o Deputado Vinicius Carvalho, que propiciou esta oportunidade muito importante. Eu queria também cumprimentar a todos os convidados e lamentar a ausência de alguns. Esta seria uma oportunidade muito boa para debatermos questão tão importante para o País.</w:t>
      </w:r>
    </w:p>
    <w:p w:rsidR="00044368" w:rsidRDefault="00CC66F3" w:rsidP="00CC66F3">
      <w:pPr>
        <w:pStyle w:val="Escriba-Normal"/>
        <w:spacing w:line="360" w:lineRule="auto"/>
      </w:pPr>
      <w:r>
        <w:t>Eu vou tentar fazer a apresentação no tempo que me foi dado.</w:t>
      </w:r>
    </w:p>
    <w:p w:rsidR="00044368" w:rsidRDefault="00CC66F3" w:rsidP="00CC66F3">
      <w:pPr>
        <w:pStyle w:val="Escriba-Intercorrencia"/>
        <w:spacing w:line="360" w:lineRule="auto"/>
      </w:pPr>
      <w:r>
        <w:rPr>
          <w:i/>
        </w:rPr>
        <w:t>(Segue-se exibição de imagens.)</w:t>
      </w:r>
    </w:p>
    <w:p w:rsidR="00044368" w:rsidRDefault="00CC66F3" w:rsidP="00CC66F3">
      <w:pPr>
        <w:pStyle w:val="Escriba-Normal"/>
        <w:spacing w:line="360" w:lineRule="auto"/>
      </w:pPr>
      <w:r>
        <w:t>Essa é a moldura legal da praticagem do Brasil. A praticagem se organiza com base neste conjunto de normas: a Lei Complementar nº 97, de 1999, que disciplina as atividades das Forças Armadas no Brasil; a Lei nº 9.537, de 1997, ou LESTA — Lei de Segurança do Tráfego Aquaviário; o Decreto nº 2.596, de 1998, reconhecido como RLESTA, que faz o detalhamento da LESTA; a Norma da Autoridade Marítima nº 12 —NORMAN 12, portaria que detalha ainda mais os serviços de praticagem. Eu incluí aí o Decreto nº 7.860, de 2012, que criou a Comissão Nacional para Assuntos de Praticagem, apesar de todos nós sabermos que a aplicação dessa comissão está suspensa por decisão judicial.</w:t>
      </w:r>
    </w:p>
    <w:p w:rsidR="00044368" w:rsidRDefault="00CC66F3" w:rsidP="00CC66F3">
      <w:pPr>
        <w:pStyle w:val="Escriba-Normal"/>
        <w:spacing w:line="360" w:lineRule="auto"/>
      </w:pPr>
      <w:r>
        <w:t>A Lei Complementar nº 97 define o poder-dever da Marinha do Brasil de prover segurança à navegação aquaviária. Cabe à Marinha do Brasil prover a segurança do tráfego aquaviário. Ela é a única entidade hoje no País que tem essa responsabilidade.</w:t>
      </w:r>
    </w:p>
    <w:p w:rsidR="00044368" w:rsidRDefault="00CC66F3" w:rsidP="00CC66F3">
      <w:pPr>
        <w:pStyle w:val="Escriba-Normal"/>
        <w:spacing w:line="360" w:lineRule="auto"/>
      </w:pPr>
      <w:r>
        <w:t>A LESTA é a Lei de Segurança do Tráfego Aquaviário. Naturalmente, como a praticagem faz parte desse contexto, um dos seus seis capítulos é dedicado inteiramente à praticagem. Essa lei tem vários aspectos importantes. Ela define o que é o serviço, quem pode exercê-lo, de que maneira esse serviço é exercido e quais são as exigências para a manutenção da habilitação.</w:t>
      </w:r>
    </w:p>
    <w:p w:rsidR="00044368" w:rsidRDefault="00CC66F3" w:rsidP="00CC66F3">
      <w:pPr>
        <w:pStyle w:val="Escriba-Normal"/>
        <w:spacing w:line="360" w:lineRule="auto"/>
      </w:pPr>
      <w:r>
        <w:t>Do ponto de vista da discussão que nós estamos tendo hoje, a LESTA tem alguns aspectos bastante importantes. Ela determina que o serviço deve estar disponível permanentemente e, para que essa determinação seja cumprida, ou seja, para garantir essa disponibilidade, permite à autoridade marítima a fixação provisória dos preços. Esta é a motivação da possibilidade de a autoridade marítima fixar o preço: pura e simplesmente garantir a disponibilidade.</w:t>
      </w:r>
    </w:p>
    <w:p w:rsidR="00044368" w:rsidRDefault="00CC66F3" w:rsidP="00CC66F3">
      <w:pPr>
        <w:pStyle w:val="Escriba-Normal"/>
        <w:spacing w:line="360" w:lineRule="auto"/>
      </w:pPr>
      <w:r>
        <w:t>A LESTA estabelece também que a recusa à prestação dos serviços pelo prático é penalizada com a suspensão, no primeiro evento, e com o cancelamento da habilitação, em caso de reincidência. Traduzindo isso, caso não haja um acordo de preço entre a praticagem e o armador usuário do serviço e, exatamente pela falta de acordo, não haja o pagamento do serviço, o prático é obrigado a continuar prestando esse serviço, quer dizer, o serviço não é interrompido — o prático não pode fazer isso. Essa situação pode durar dias, meses ou anos. Depende-se de uma fixação provisória da Autoridade Marítima para que essa situação seja resolvida, ou de um acordo. Hoje em dia já existe um mecanismo, dentro do interesse da segurança da navegação, que é a disponibilidade ininterrupta do serviço, para garantir essas situações.</w:t>
      </w:r>
    </w:p>
    <w:p w:rsidR="00044368" w:rsidRDefault="00CC66F3" w:rsidP="00CC66F3">
      <w:pPr>
        <w:pStyle w:val="Escriba-Normal"/>
        <w:spacing w:line="360" w:lineRule="auto"/>
      </w:pPr>
      <w:r>
        <w:t>Ali temos o que está sendo proposto pelo PL — eu vou focar diretamente no projeto, porque o tempo é curto.</w:t>
      </w:r>
    </w:p>
    <w:p w:rsidR="00044368" w:rsidRDefault="00CC66F3" w:rsidP="00CC66F3">
      <w:pPr>
        <w:pStyle w:val="Escriba-Normal"/>
        <w:spacing w:line="360" w:lineRule="auto"/>
      </w:pPr>
      <w:r>
        <w:t xml:space="preserve">O § 5º que estaria sendo acrescentado ao art. 13 da Lei nº 9.537 diz o seguinte: </w:t>
      </w:r>
      <w:r>
        <w:rPr>
          <w:i/>
        </w:rPr>
        <w:t>"A ANTAQ deverá ser consultada quando do estabelecimento de normas e procedimentos de segurança que tenham repercussão nos aspectos econômicos e operacionais da prestação de serviços de praticagem"</w:t>
      </w:r>
      <w:r>
        <w:t>.</w:t>
      </w:r>
    </w:p>
    <w:p w:rsidR="00044368" w:rsidRDefault="00CC66F3" w:rsidP="00CC66F3">
      <w:pPr>
        <w:pStyle w:val="Escriba-Normal"/>
        <w:spacing w:line="360" w:lineRule="auto"/>
      </w:pPr>
      <w:r>
        <w:t>Eu não sei se alguém consegue imaginar alguma norma ou procedimento de segurança que não tenha repercussão nem no aspecto econômico, nem no aspecto operacional da praticagem. Eu não consigo. Eu estou entendendo o seguinte: a partir do momento que esse parágrafo for introduzido, qualquer decisão da autoridade marítima em relação à organização dos serviços de praticagem deverá ser submetida à ANTAQ.</w:t>
      </w:r>
    </w:p>
    <w:p w:rsidR="00044368" w:rsidRDefault="00CC66F3" w:rsidP="00CC66F3">
      <w:pPr>
        <w:pStyle w:val="Escriba-Normal"/>
        <w:spacing w:line="360" w:lineRule="auto"/>
      </w:pPr>
      <w:r>
        <w:t xml:space="preserve">Ao estabelecer que todas as normas e procedimentos de segurança que afetem os aspectos econômicos e operacionais devem ser previamente aprovados pela ANTAQ, o projeto inverte o sentido original da Lei nº 10.233, que é a lei que criou a ANTAQ e definiu as suas atribuições. Nessa lei, há um item — ele está reproduzido na apresentação — que diz: </w:t>
      </w:r>
      <w:r>
        <w:rPr>
          <w:i/>
        </w:rPr>
        <w:t>"A ANTAQ observará as prerrogativas específicas do Comando da Marinha e atuará sob sua orientação em assuntos de Marinha Mercante que interessarem à defesa nacional, à segurança da navegação aquaviária e à salvaguarda da vida humana no mar (...)"</w:t>
      </w:r>
      <w:r>
        <w:t>. O que o projeto está propondo é o contrário. Hoje, temos a submissão do interesse econômico à segurança da navegação, e o projeto inverte essa ordem. A segurança da navegação vai passar a ser submetida, então, ao interesse econômico da regulação promovida pela ANTAQ. Quando foi criada, a Lei nº 10.233 deixava clara essa submissão. Essa é uma das nossas principais preocupações.</w:t>
      </w:r>
    </w:p>
    <w:p w:rsidR="00044368" w:rsidRDefault="00CC66F3" w:rsidP="00CC66F3">
      <w:pPr>
        <w:pStyle w:val="Escriba-Normal"/>
        <w:spacing w:line="360" w:lineRule="auto"/>
      </w:pPr>
      <w:r>
        <w:t xml:space="preserve">Outro item proposto pelo PL 8.535 é a inclusão dos incisos XXIX e XXX no art. 27 da Lei nº 10.233. O inciso XXIX estabelece que cabe à ANTAQ </w:t>
      </w:r>
      <w:r>
        <w:rPr>
          <w:i/>
        </w:rPr>
        <w:t>"realizar a regulação econômica do serviço de praticagem, podendo inclusive fixar o preço máximo das manobras em cada zona de praticagem"</w:t>
      </w:r>
      <w:r>
        <w:t>.</w:t>
      </w:r>
    </w:p>
    <w:p w:rsidR="00044368" w:rsidRDefault="00CC66F3" w:rsidP="00CC66F3">
      <w:pPr>
        <w:pStyle w:val="Escriba-Normal"/>
        <w:spacing w:line="360" w:lineRule="auto"/>
      </w:pPr>
      <w:r>
        <w:t>Eu não vou repetir, com menor qualidade, os comentários já feitos pelo Dr. Gesner de Oliveira. Vou me limitar a dizer o seguinte: a gestão do serviço de praticagem no Brasil existe desde a década de 1960, sempre sob a fiscalização regulamentar da Marinha. A LESTA, quando foi editada, manteve esse caráter privado da atividade, e o Decreto nº 2.596, que regulamenta a LESTA, repete esse entendimento do legislador, privilegia a livre negociação de preços e faculta a intervenção da autoridade marítima apenas no caso da inexistência de um acordo, visando unicamente garantir a disponibilidade ininterrupta. Portanto, é uma ação eventual; não é desejável. E ela só ocorre no interesse da navegação. Ela não ocorre por um interesse econômico, ela ocorre para garantir a segurança da navegação, mantendo a disponibilidade permanente.</w:t>
      </w:r>
    </w:p>
    <w:p w:rsidR="00044368" w:rsidRDefault="00CC66F3" w:rsidP="00CC66F3">
      <w:pPr>
        <w:pStyle w:val="Escriba-Normal"/>
        <w:spacing w:line="360" w:lineRule="auto"/>
      </w:pPr>
      <w:r>
        <w:t>Ao longo de mais de 40 anos, até 2010 — este é um aspecto importante —, em raras ocasiões a autoridade marítima foi chamada a intervir nos preços dos serviços de praticagem. Houve raríssimos casos, às vezes por demandas de práticos, às vezes por demanda de usuários.</w:t>
      </w:r>
    </w:p>
    <w:p w:rsidR="00044368" w:rsidRDefault="00CC66F3" w:rsidP="00CC66F3">
      <w:pPr>
        <w:pStyle w:val="Escriba-Normal"/>
        <w:spacing w:line="360" w:lineRule="auto"/>
      </w:pPr>
      <w:r>
        <w:t>É importante lembrar — infelizmente, o representante do CNNT não está presente — que o CNNT, a única entidade representando armadores basicamente estrangeiros, pediu, entre 2010 e 2011, a fixação de preços em todos os portos frequentados pelos seus associados no Brasil.</w:t>
      </w:r>
    </w:p>
    <w:p w:rsidR="00044368" w:rsidRDefault="00CC66F3" w:rsidP="00CC66F3">
      <w:pPr>
        <w:pStyle w:val="Escriba-Normal"/>
        <w:spacing w:line="360" w:lineRule="auto"/>
      </w:pPr>
      <w:r>
        <w:t>Ato contínuo, após essas fixações, ele acionou judicialmente a autoridade marítima — ele não acionou a praticagem; a ação do CNNT foi contra a União, a figura da autoridade marítima —, questionando todos os processos de fixação e seus resultados. Pelo registro, pelo levantamento que eu fiz, todas as fixações de preços de praticagem realizadas pela autoridade marítima que ainda estão em vigor têm origem nesse período de 2010 a 2011. E a grande maioria das ações judiciais relacionadas ao preço do serviço tem origem nesse evento.</w:t>
      </w:r>
    </w:p>
    <w:p w:rsidR="00044368" w:rsidRDefault="00CC66F3" w:rsidP="00CC66F3">
      <w:pPr>
        <w:pStyle w:val="Escriba-Normal"/>
        <w:spacing w:line="360" w:lineRule="auto"/>
      </w:pPr>
      <w:r>
        <w:t>Também é bom lembrar esse aspecto quando se fala em judicialização da discussão de preço. Efetivamente, houve uma judicialização. Não posso dizer que houve uma estratégia, mas houve um movimento muito específico que propiciou toda essa questão.</w:t>
      </w:r>
    </w:p>
    <w:p w:rsidR="00044368" w:rsidRDefault="00CC66F3" w:rsidP="00CC66F3">
      <w:pPr>
        <w:pStyle w:val="Escriba-Normal"/>
        <w:spacing w:line="360" w:lineRule="auto"/>
      </w:pPr>
      <w:r>
        <w:t>Ainda assim, mesmo com essa situação de judicialização, com essa ação, que, no meu ponto de vista, foi premeditada, mais de 80% do tráfego de embarcações que utilizam o serviço de praticagem no Brasil têm os preços dos serviços estabelecidos em acordo negociados entre os práticos e os usuários do serviço, com prazo de duração de 2 a 4 anos. Esse grupo inclui PETROBRAS, SYNDARMA, sindicatos de agência e até mesmo o CNNT, em algumas zonas de praticagem em que já existem acordos celebrados. Eu não vou ler este eslaide, mas ele vai ficar aqui arquivado. Quem o quiser ler com mais detalhes poderá fazê-lo depois.</w:t>
      </w:r>
    </w:p>
    <w:p w:rsidR="00044368" w:rsidRDefault="00CC66F3" w:rsidP="00CC66F3">
      <w:pPr>
        <w:pStyle w:val="Escriba-Normal"/>
        <w:spacing w:line="360" w:lineRule="auto"/>
      </w:pPr>
      <w:r>
        <w:t>Resumindo, a responsabilidade de fixação provisória, visando a garantir a disponibilidade do serviço, é necessária e perfeitamente adequada ao interesse público da prestação do serviço, mas o estabelecimento de preços de uma atividade privada pelo Estado é ilegal.</w:t>
      </w:r>
    </w:p>
    <w:p w:rsidR="00044368" w:rsidRDefault="00CC66F3" w:rsidP="00CC66F3">
      <w:pPr>
        <w:pStyle w:val="Escriba-Normal"/>
        <w:spacing w:line="360" w:lineRule="auto"/>
      </w:pPr>
      <w:r>
        <w:t xml:space="preserve">Finalmente, o último item do PL 8.535 propõe que todos os atos praticados por disposições normativas pretéritas, especialmente, o trabalho realizado pela comissão prevista no Decreto nº 7.860, de 2012, a Comissão Nacional para Assuntos de Praticagem — CNAP, seja considerado e aproveitado. </w:t>
      </w:r>
    </w:p>
    <w:p w:rsidR="00044368" w:rsidRDefault="00CC66F3" w:rsidP="00CC66F3">
      <w:pPr>
        <w:pStyle w:val="Escriba-Normal"/>
        <w:spacing w:line="360" w:lineRule="auto"/>
      </w:pPr>
      <w:r>
        <w:t xml:space="preserve">Só que, conforme expresso na justificação do PL — a própria justificação do PL 8.535 diz isto —, os atos do CNAP não se revelavam assegurados pela legislação. Por força desse problema, diversas decisões judiciais confirmaram a impossibilidade de alteração de dispositivos estabelecidos em lei, a Lei nº 9.537, por um decreto, o Decreto nº 7.860. </w:t>
      </w:r>
    </w:p>
    <w:p w:rsidR="00044368" w:rsidRDefault="00CC66F3" w:rsidP="00CC66F3">
      <w:pPr>
        <w:pStyle w:val="Escriba-Normal"/>
        <w:spacing w:line="360" w:lineRule="auto"/>
      </w:pPr>
      <w:r>
        <w:t xml:space="preserve">Além disso — e este é um dado muito importante, principalmente para esta discussão —, definiu-se a inconstitucionalidade do estabelecimento de preços máximos para uma atividade privada. Assim, mesmo que a LESTA seja alterada através de uma nova lei, ela também não poderá definir o estabelecimento de preços máximos como pretendido na criação da CNAP, nem como é proposto no PL 8.535. </w:t>
      </w:r>
    </w:p>
    <w:p w:rsidR="00044368" w:rsidRDefault="00CC66F3" w:rsidP="00CC66F3">
      <w:pPr>
        <w:spacing w:line="360" w:lineRule="auto"/>
      </w:pPr>
      <w:r>
        <w:t>Quanto à fixação de preços definidos judicialmente, eu trago um trecho de uma decisão do STJ — nem vou ler o que eu coloquei aí, vou ler só o item 7 — que diz o seguinte:</w:t>
      </w:r>
    </w:p>
    <w:p w:rsidR="00044368" w:rsidRDefault="00CC66F3" w:rsidP="00CC66F3">
      <w:pPr>
        <w:pStyle w:val="Escriba-Citacao"/>
        <w:spacing w:line="360" w:lineRule="auto"/>
      </w:pPr>
      <w:r>
        <w:rPr>
          <w:i/>
        </w:rPr>
        <w:t xml:space="preserve">A doutrina e e a jurisprudência são uníssonas no sentido de que a interferência do Estado na formação do preço somente pode ser admitida em situações excepcionais, de total desordem de um setor de mercado, e por prazo limitado, sob o risco de macular o modelo concebido pela Constituição Federal, com exceção dos casos em que a própria Carta Constitucional instituiu o regime de exploração por monopólio público. </w:t>
      </w:r>
    </w:p>
    <w:p w:rsidR="00044368" w:rsidRDefault="00CC66F3" w:rsidP="00CC66F3">
      <w:pPr>
        <w:pStyle w:val="Escriba-Normal"/>
        <w:spacing w:line="360" w:lineRule="auto"/>
      </w:pPr>
      <w:r>
        <w:t xml:space="preserve">Esta decisão, que é uma das decisões — esta está mais adiantada —, impediu, na realidade, na prática, a ação da Comissão Nacional para Assuntos de Praticagem (CNAP), mas acrescenta ou inclui dois itens. Não pode porque é um decreto, mas não pode porque não poderia mesmo como lei, porque não cabe ao Estado tomar essa atitude. </w:t>
      </w:r>
    </w:p>
    <w:p w:rsidR="00044368" w:rsidRDefault="00CC66F3" w:rsidP="00CC66F3">
      <w:pPr>
        <w:pStyle w:val="Escriba-Normal"/>
        <w:spacing w:line="360" w:lineRule="auto"/>
      </w:pPr>
      <w:r>
        <w:t>Eu teria outras coisas para falar, mas já esgotei o meu tempo. Agradeço a todos, mais uma vez, a participação.</w:t>
      </w:r>
    </w:p>
    <w:p w:rsidR="00044368" w:rsidRDefault="00CC66F3" w:rsidP="00CC66F3">
      <w:pPr>
        <w:pStyle w:val="Escriba-Normal"/>
        <w:spacing w:line="360" w:lineRule="auto"/>
      </w:pPr>
      <w:r>
        <w:t>Obrigado, Deputado.</w:t>
      </w:r>
      <w:r>
        <w:rPr>
          <w:i/>
        </w:rPr>
        <w:t xml:space="preserve"> (Palmas.)</w:t>
      </w:r>
    </w:p>
    <w:p w:rsidR="00044368" w:rsidRDefault="00CC66F3" w:rsidP="00CC66F3">
      <w:pPr>
        <w:pStyle w:val="Escriba-Normal"/>
        <w:spacing w:line="360" w:lineRule="auto"/>
      </w:pPr>
      <w:r>
        <w:rPr>
          <w:b/>
        </w:rPr>
        <w:t xml:space="preserve">O SR. PRESIDENTE </w:t>
      </w:r>
      <w:r>
        <w:t>(Vinicius Carvalho. PRB - SP) - Obrigado, Sr. Otávio.</w:t>
      </w:r>
    </w:p>
    <w:p w:rsidR="00044368" w:rsidRDefault="00CC66F3" w:rsidP="00CC66F3">
      <w:pPr>
        <w:pStyle w:val="Escriba-Normal"/>
        <w:spacing w:line="360" w:lineRule="auto"/>
      </w:pPr>
      <w:r>
        <w:t xml:space="preserve">Concedo a palavra ao Sr. Gustavo Henrique Martins. </w:t>
      </w:r>
    </w:p>
    <w:p w:rsidR="00044368" w:rsidRDefault="00CC66F3" w:rsidP="00CC66F3">
      <w:pPr>
        <w:pStyle w:val="Escriba-Normal"/>
        <w:spacing w:line="360" w:lineRule="auto"/>
      </w:pPr>
      <w:r>
        <w:rPr>
          <w:b/>
        </w:rPr>
        <w:t xml:space="preserve">O SR. GUSTAVO HENRIQUE MARTINS </w:t>
      </w:r>
      <w:r>
        <w:t>- Bom dia, senhoras e senhores.</w:t>
      </w:r>
    </w:p>
    <w:p w:rsidR="00044368" w:rsidRDefault="00CC66F3" w:rsidP="00CC66F3">
      <w:pPr>
        <w:pStyle w:val="Escriba-Normal"/>
        <w:spacing w:line="360" w:lineRule="auto"/>
      </w:pPr>
      <w:r>
        <w:t xml:space="preserve">Inicialmente, agradeço ao Deputado Vinicius Carvalho a apresentação do requerimento; ao Presidente da Comissão, o Deputado Daniel, agradeço tê-lo colocado em votação; e à Comissão, a aprovação do requerimento, o que possibilitou esta oportunidade de nós debatermos a regulação dos serviços de praticagem. </w:t>
      </w:r>
    </w:p>
    <w:p w:rsidR="00044368" w:rsidRDefault="00CC66F3" w:rsidP="00CC66F3">
      <w:pPr>
        <w:pStyle w:val="Escriba-Normal"/>
        <w:spacing w:line="360" w:lineRule="auto"/>
      </w:pPr>
      <w:r>
        <w:t>É sempre importante dizer que a praticagem não é contra a regulação. A regulação protege a praticagem também. A preocupação da praticagem é o modelo de regulação a ser adotado, como regular esse tipo de serviço.</w:t>
      </w:r>
    </w:p>
    <w:p w:rsidR="00044368" w:rsidRDefault="00CC66F3" w:rsidP="00CC66F3">
      <w:pPr>
        <w:pStyle w:val="Escriba-Normal"/>
        <w:spacing w:line="360" w:lineRule="auto"/>
      </w:pPr>
      <w:r>
        <w:t xml:space="preserve">Eu gostaria de aproveitar para agradecer a presença dos meus colegas, as práticas e os práticos aqui presentes, que saíram das diversas zonas de praticagem no Brasil para mostrar que a praticagem está unida nesta discussão. Nós não temos posicionamentos diferentes. </w:t>
      </w:r>
    </w:p>
    <w:p w:rsidR="00044368" w:rsidRDefault="00CC66F3" w:rsidP="00CC66F3">
      <w:pPr>
        <w:pStyle w:val="Escriba-Normal"/>
        <w:spacing w:line="360" w:lineRule="auto"/>
      </w:pPr>
      <w:r>
        <w:t xml:space="preserve">Eu pediria ao senhor uma quebra de protocolo, nos meus 10 minutos, porque eu gostaria de apresentar o vídeo institucional da praticagem, uma vez que todos reconhecem que a grande maioria da população brasileira não conhece o serviço, e seria uma oportunidade de conhecê-lo um pouquinho melhor. </w:t>
      </w:r>
    </w:p>
    <w:p w:rsidR="00044368" w:rsidRDefault="00CC66F3" w:rsidP="00CC66F3">
      <w:pPr>
        <w:pStyle w:val="Escriba-Normal"/>
        <w:spacing w:line="360" w:lineRule="auto"/>
      </w:pPr>
      <w:r>
        <w:rPr>
          <w:b/>
        </w:rPr>
        <w:t xml:space="preserve">O SR. PRESIDENTE </w:t>
      </w:r>
      <w:r>
        <w:t xml:space="preserve">(Vinicius Carvalho. PRB - SP) - Pode ficar à vontade. </w:t>
      </w:r>
      <w:r>
        <w:rPr>
          <w:i/>
        </w:rPr>
        <w:t>(Pausa.)</w:t>
      </w:r>
    </w:p>
    <w:p w:rsidR="00044368" w:rsidRDefault="00CC66F3" w:rsidP="00CC66F3">
      <w:pPr>
        <w:pStyle w:val="Escriba-Normal"/>
        <w:spacing w:line="360" w:lineRule="auto"/>
      </w:pPr>
      <w:r>
        <w:rPr>
          <w:b/>
        </w:rPr>
        <w:t xml:space="preserve">O SR. GUSTAVO HENRIQUE MARTINS </w:t>
      </w:r>
      <w:r>
        <w:t>- Bem, nós tentamos colocar o vídeo, mas ele está sem o áudio. Então, o vídeo vai ser deixado aqui, à disposição. Acredito que os interessados em conhecê-lo...</w:t>
      </w:r>
    </w:p>
    <w:p w:rsidR="00044368" w:rsidRDefault="00CC66F3" w:rsidP="00CC66F3">
      <w:pPr>
        <w:pStyle w:val="Escriba-Normal"/>
        <w:spacing w:line="360" w:lineRule="auto"/>
      </w:pPr>
      <w:r>
        <w:rPr>
          <w:b/>
        </w:rPr>
        <w:t xml:space="preserve">O SR. PRESIDENTE </w:t>
      </w:r>
      <w:r>
        <w:t>(Vinicius Carvalho. PRB - SP) - Sr. Gustavo, perguntarei à nossa assessoria. A técnica tem como providenciar isso para depois da apresentação dele, de 10 minutos? Ele vai ter o tempo de fala de 10 minutos, e, após esses 10 minutos, pode-se colocar o vídeo. A técnica consegue resolver essa questão do áudio?</w:t>
      </w:r>
      <w:r>
        <w:rPr>
          <w:i/>
        </w:rPr>
        <w:t xml:space="preserve"> (Pausa.)</w:t>
      </w:r>
    </w:p>
    <w:p w:rsidR="00044368" w:rsidRDefault="00CC66F3" w:rsidP="00CC66F3">
      <w:pPr>
        <w:pStyle w:val="Escriba-Normal"/>
        <w:spacing w:line="360" w:lineRule="auto"/>
      </w:pPr>
      <w:r>
        <w:t>O senhor pode fazer a apresentação. Ao término da sua apresentação, automaticamente entra o vídeo. O senhor dispõe de 10 minutos.</w:t>
      </w:r>
    </w:p>
    <w:p w:rsidR="00044368" w:rsidRDefault="00CC66F3" w:rsidP="00CC66F3">
      <w:pPr>
        <w:pStyle w:val="Escriba-Normal"/>
        <w:spacing w:line="360" w:lineRule="auto"/>
      </w:pPr>
      <w:r>
        <w:rPr>
          <w:b/>
        </w:rPr>
        <w:t xml:space="preserve">O SR. GUSTAVO HENRIQUE MARTINS </w:t>
      </w:r>
      <w:r>
        <w:t>- Muito obrigado.</w:t>
      </w:r>
    </w:p>
    <w:p w:rsidR="00044368" w:rsidRDefault="00CC66F3" w:rsidP="00CC66F3">
      <w:pPr>
        <w:pStyle w:val="Escriba-Intercorrencia"/>
        <w:spacing w:line="360" w:lineRule="auto"/>
      </w:pPr>
      <w:r>
        <w:rPr>
          <w:i/>
        </w:rPr>
        <w:t>(Segue-se exibição de imagens.)</w:t>
      </w:r>
    </w:p>
    <w:p w:rsidR="00044368" w:rsidRDefault="00CC66F3" w:rsidP="00CC66F3">
      <w:pPr>
        <w:pStyle w:val="Escriba-Normal"/>
        <w:spacing w:line="360" w:lineRule="auto"/>
      </w:pPr>
      <w:r>
        <w:t>Se o senhor me permite, serei rápido.</w:t>
      </w:r>
    </w:p>
    <w:p w:rsidR="00044368" w:rsidRDefault="00CC66F3" w:rsidP="00CC66F3">
      <w:pPr>
        <w:pStyle w:val="Escriba-Normal"/>
        <w:spacing w:line="360" w:lineRule="auto"/>
      </w:pPr>
      <w:r>
        <w:t>Esta imagem mostra o sumário da apresentação. Falaremos sobre o que é o Conselho Nacional de Praticagem — CONAPRA; o serviço de praticagem; um pouco da legislação, que já foi abordada; a regulação do serviço; a proposta de preços da Comissão Nacional para Assuntos de Praticagem; o que está acontecendo com a praticagem, enquanto se discute isso.</w:t>
      </w:r>
    </w:p>
    <w:p w:rsidR="00044368" w:rsidRDefault="00CC66F3" w:rsidP="00CC66F3">
      <w:pPr>
        <w:pStyle w:val="Escriba-Normal"/>
        <w:spacing w:line="360" w:lineRule="auto"/>
      </w:pPr>
      <w:r>
        <w:t xml:space="preserve">O CONAPRA é reconhecido pela Autoridade Marítima (Marinha do Brasil) como Órgão de Representação Nacional de Praticagem, possuindo as tarefas específicas previstas em normas. </w:t>
      </w:r>
    </w:p>
    <w:p w:rsidR="00044368" w:rsidRDefault="00CC66F3" w:rsidP="00CC66F3">
      <w:pPr>
        <w:pStyle w:val="Escriba-Normal"/>
        <w:spacing w:line="360" w:lineRule="auto"/>
      </w:pPr>
      <w:r>
        <w:t xml:space="preserve">Quanto ao serviço de praticagem, é importante mencionar que está disponível em todos os portos do mundo; já existem registros da atividade há mais de 4 mil anos; ela é regulamentada no Brasil desde 1808; é uma atividade privada, regulamentada pela Marinha do Brasil; envolve aproximadamente 12 mil trabalhadores diretos e indiretos. </w:t>
      </w:r>
    </w:p>
    <w:p w:rsidR="00044368" w:rsidRDefault="00CC66F3" w:rsidP="00CC66F3">
      <w:pPr>
        <w:pStyle w:val="Escriba-Normal"/>
        <w:spacing w:line="360" w:lineRule="auto"/>
      </w:pPr>
      <w:r>
        <w:t>Muitos não conhecem o prático, mas, por exemplo, o pai do Almirante Tamandaré, Patrono da Marinha, era um prático; Francisco José do Nascimento, o Dragão do Mar, herói da Pátria na abolição da escravatura, era um prático. Então, a história tem vários práticos. Há um muito interessante, para quem gosta de literatura: Mark Twain, autor americano, que era um prático. Então, a praticagem passa na vida de todo mundo, muitas vezes sem que as pessoas observem.</w:t>
      </w:r>
    </w:p>
    <w:p w:rsidR="00044368" w:rsidRDefault="00CC66F3" w:rsidP="00CC66F3">
      <w:pPr>
        <w:pStyle w:val="Escriba-Normal"/>
        <w:spacing w:line="360" w:lineRule="auto"/>
      </w:pPr>
      <w:r>
        <w:t>A importância do serviço de praticagem, em todo o mundo, está no gerenciamento dos riscos inerentes à navegação. Visa evitar os acidentes ou, quando não for possível evitá-los, ao menos minimizar as suas consequências. Contribui não só para a segurança, mas também para a eficiência portuária, por garantir a segurança. Em condições, muitas vezes, marginais, garante que o porto continue operando com navios maiores, mais carregados, etc.</w:t>
      </w:r>
    </w:p>
    <w:p w:rsidR="00044368" w:rsidRDefault="00CC66F3" w:rsidP="00CC66F3">
      <w:pPr>
        <w:pStyle w:val="Escriba-Normal"/>
        <w:spacing w:line="360" w:lineRule="auto"/>
      </w:pPr>
      <w:r>
        <w:t>No Brasil, o modelo adotado é o não concorrencial, não existe concorrência. É obrigatória uma escala única de serviço. Todos os práticos entram nessa mesma escala de serviços estabelecida pela Autoridade Marítima. A norma também estabelece, pautada na experiência internacional, um número adequado de práticos. Não adianta ter muitos nem poucos, é preciso escolher o número certo.</w:t>
      </w:r>
    </w:p>
    <w:p w:rsidR="00044368" w:rsidRDefault="00CC66F3" w:rsidP="00CC66F3">
      <w:pPr>
        <w:pStyle w:val="Escriba-Normal"/>
        <w:spacing w:line="360" w:lineRule="auto"/>
      </w:pPr>
      <w:r>
        <w:t>No que se refere à legislação pertinente, que já foi mencionada anteriormente, ao longo da história do Brasil, desde a primeira regulamentação, em 1808, já foi várias vezes alterada, muitas vezes pelo desconhecimento do serviço. Talvez a principal alteração seja a da época do Presidente Kubitschek, em que passou a ser atividade privada. Na década de 60, ele decidiu: será um serviço privado.</w:t>
      </w:r>
    </w:p>
    <w:p w:rsidR="00044368" w:rsidRDefault="00CC66F3" w:rsidP="00CC66F3">
      <w:pPr>
        <w:pStyle w:val="Escriba-Normal"/>
        <w:spacing w:line="360" w:lineRule="auto"/>
      </w:pPr>
      <w:r>
        <w:t>Quando a Secretaria de Acompanhamento Econômico foi chamada a opinar sobre o serviço de praticagem, ela definiu claramente:</w:t>
      </w:r>
      <w:r>
        <w:rPr>
          <w:i/>
        </w:rPr>
        <w:t xml:space="preserve"> "... o serviço em questão tem sido fortemente regulado ao longo de sua história. A Autoridade Marítima define em que área o serviço é obrigatório, controla a oferta, fixando o número de práticos, e pode interferir no preço a ser cobrado".</w:t>
      </w:r>
      <w:r>
        <w:t xml:space="preserve"> Então, já houve a opinião dos órgãos de defesa.</w:t>
      </w:r>
    </w:p>
    <w:p w:rsidR="00044368" w:rsidRDefault="00CC66F3" w:rsidP="00CC66F3">
      <w:pPr>
        <w:pStyle w:val="Escriba-Normal"/>
        <w:spacing w:line="360" w:lineRule="auto"/>
      </w:pPr>
      <w:r>
        <w:t>A discussão remonta aos trabalhos da Comissão Nacional de Assuntos de Praticagem, que foi criada em 2012. Então, é importante mencionarmos, como já disse o Prof. Gesner de Oliveira, o que pode trazer de consequência a discussão de preços, se não for bem pautada.</w:t>
      </w:r>
    </w:p>
    <w:p w:rsidR="00044368" w:rsidRDefault="00CC66F3" w:rsidP="00CC66F3">
      <w:pPr>
        <w:pStyle w:val="Escriba-Normal"/>
        <w:spacing w:line="360" w:lineRule="auto"/>
      </w:pPr>
      <w:r>
        <w:t>A Comissão Nacional adotou um modelo de preços para o serviço, desenvolvido por uma universidade. Não é um modelo adotado em nenhum outro lugar. Ela selecionou como referência os Estados Unidos da América. Eu não sei se é a melhor forma de comparar o nosso serviço com outro no estrangeiro. Ela empregou principalmente o trabalho de um consultor privado para efetuar comparações entre as diversas zonas de praticagem.</w:t>
      </w:r>
    </w:p>
    <w:p w:rsidR="00044368" w:rsidRDefault="00CC66F3" w:rsidP="00CC66F3">
      <w:pPr>
        <w:pStyle w:val="Escriba-Normal"/>
        <w:spacing w:line="360" w:lineRule="auto"/>
      </w:pPr>
      <w:r>
        <w:t xml:space="preserve">Essa discussão começou, na realidade, em 2008 ou 2009, como já foi mencionado anteriormente aqui pelo representante do CENTRONAVE. Houve uma crise internacional, os preços dos fretes caíram, então eles exigiram que a praticagem baixasse o preço. Como nós mantivemos os nossos preços, eles dispararam o processo já mencionado. </w:t>
      </w:r>
    </w:p>
    <w:p w:rsidR="00044368" w:rsidRDefault="00CC66F3" w:rsidP="00CC66F3">
      <w:pPr>
        <w:pStyle w:val="Escriba-Normal"/>
        <w:spacing w:line="360" w:lineRule="auto"/>
      </w:pPr>
      <w:r>
        <w:t>Este é um estudo de 2007, que foi apresentado para provar que os preços da praticagem no Brasil eram muito maiores que nos países estrangeiros. Os portos do Brasil mencionados são estes que estão em amarelo. Quando olhamos para esses preços de dólar de 2007, vemos que, efetivamente, as praticagens do Brasil estão colocadas lá com preços mais caros. O dólar estava a 1,65 real, nesse estudo.</w:t>
      </w:r>
    </w:p>
    <w:p w:rsidR="00044368" w:rsidRDefault="00CC66F3" w:rsidP="00CC66F3">
      <w:pPr>
        <w:pStyle w:val="Escriba-Normal"/>
        <w:spacing w:line="360" w:lineRule="auto"/>
      </w:pPr>
      <w:r>
        <w:t>Quando o dólar passa a 3,49 reais, usando como referência 2017 — eu não vou nem falar de agora, mas de uma média de 2017, o valor de 3,49 reais —, eu não troquei os preços, não refiz a amostra, os preços são os mesmos, só que agora o que se nota é o seguinte: com o dólar a 3,49 reais, nossos preços estão na média ou abaixo da média internacional. Era um problema de superfaturamento do real na época, o real é que estava muito valorizado.</w:t>
      </w:r>
    </w:p>
    <w:p w:rsidR="00044368" w:rsidRDefault="00CC66F3" w:rsidP="00CC66F3">
      <w:pPr>
        <w:pStyle w:val="Escriba-Normal"/>
        <w:spacing w:line="360" w:lineRule="auto"/>
      </w:pPr>
      <w:r>
        <w:t>E agora vamos ver onde nos colocam os preços definidos pela CNAP, em dólar. Bem, para as tabelas que foram divulgadas — nem todos os portos foram divulgados —, nós podemos ver que este gráfico coloca a praticagem do Brasil basicamente como a mais barata do mundo. É importante mencionar que o que está nesses gráficos é o custo do prático por hora, o preço do serviço por hora. É uma forma de comparar as zonas de praticagem diferentes, com durações diferentes.</w:t>
      </w:r>
    </w:p>
    <w:p w:rsidR="00044368" w:rsidRDefault="00CC66F3" w:rsidP="00CC66F3">
      <w:pPr>
        <w:pStyle w:val="Escriba-Normal"/>
        <w:spacing w:line="360" w:lineRule="auto"/>
      </w:pPr>
      <w:r>
        <w:t xml:space="preserve">E como é que se conseguiu este milagre do </w:t>
      </w:r>
      <w:r>
        <w:rPr>
          <w:i/>
        </w:rPr>
        <w:t xml:space="preserve">"vai funcionar tudo bem, com preço muito mais barato"? </w:t>
      </w:r>
      <w:r>
        <w:t>Usando a referência do consultor, o Dibner, que fez esse estudo nos Estados Unidos — esse trabalho, esse artigo está disponível na documentação da CNAP —, o que se observa é que existia lá uma tabela de custo da estrutura do serviço. Então, ele calculou a média do custo do serviço para os Estados Unidos e divulgou. A CNAP não usou essa média, não usou essa referência. Ela criou um modelo. O modelo resultou nestes dados aqui, em dólar. Então, nos Estados Unidos, a média do custo da estrutura por prático, do custo anual por prático nos Estados Unidos, estava na ordem de 244 mil dólares. No Brasil, a média ficou aproximadamente 120 mil dólares.</w:t>
      </w:r>
    </w:p>
    <w:p w:rsidR="00044368" w:rsidRDefault="00CC66F3" w:rsidP="00A95A76">
      <w:pPr>
        <w:pStyle w:val="Escriba-Normal"/>
        <w:spacing w:line="360" w:lineRule="auto"/>
      </w:pPr>
      <w:r>
        <w:t>Há um detalhe, um ponto bem interessante. Existe aqui uma zona de praticagem com 160 práticos, a maior zona de praticagem no mundo, com uma logística estupenda para entregar os práticos nos portos onde eles são necessários. Considerou-se que o custo da estrutura por prático era de 18 mil dólares por ano, para que ela operasse. Quando nós comparamos as duas, nós observamos que a nossa média está a menos da metade da média americana, e a grande maioria está aqui embaixo.</w:t>
      </w:r>
      <w:r w:rsidR="00A95A76">
        <w:t xml:space="preserve"> </w:t>
      </w:r>
      <w:r>
        <w:t>O rosa é a média geral; o amarelo é a média americana; e o verde é o que a CNAP está propondo, ou seja, a praticagem do Brasil vai operar e manter a qualidade dos seus serviços e a segurança dos portos, gastando menos da metade do que os portos americanos, que recebem ajuda do poder público americano na infraestrutura portuária.</w:t>
      </w:r>
    </w:p>
    <w:p w:rsidR="00044368" w:rsidRDefault="00CC66F3" w:rsidP="00CC66F3">
      <w:pPr>
        <w:pStyle w:val="Escriba-Normal"/>
        <w:spacing w:line="360" w:lineRule="auto"/>
      </w:pPr>
      <w:r>
        <w:t>Quais são as consequências dessa discussão toda? Instabilidade jurídica: proposta de preços prevê desconsiderar contratos em vigor.</w:t>
      </w:r>
    </w:p>
    <w:p w:rsidR="00044368" w:rsidRDefault="00CC66F3" w:rsidP="00CC66F3">
      <w:pPr>
        <w:pStyle w:val="Escriba-Normal"/>
        <w:spacing w:line="360" w:lineRule="auto"/>
      </w:pPr>
      <w:r>
        <w:t>O preço máximo estabelecido é apenas um limitador para negociação. Se no frete rodoviário o Governo optou por colocar o frete mínimo, na praticagem, optou-se por colocar um preço máximo. A praticagem tem que negociar entre zero e o preço máximo estabelecido. Caso não haja acordo, ainda não foi previsto como será fixado o preço.</w:t>
      </w:r>
    </w:p>
    <w:p w:rsidR="00044368" w:rsidRDefault="00CC66F3" w:rsidP="00CC66F3">
      <w:pPr>
        <w:pStyle w:val="Escriba-Normal"/>
        <w:spacing w:line="360" w:lineRule="auto"/>
      </w:pPr>
      <w:r>
        <w:t>O decreto foi considerado ilegal na Justiça. Já foi mencionado isso.</w:t>
      </w:r>
    </w:p>
    <w:p w:rsidR="00044368" w:rsidRDefault="00CC66F3" w:rsidP="00CC66F3">
      <w:pPr>
        <w:pStyle w:val="Escriba-Normal"/>
        <w:spacing w:line="360" w:lineRule="auto"/>
      </w:pPr>
      <w:r>
        <w:t>A situação hoje é que as autoridades marítimas não podem fixar os preços, porque o Governo, por decreto, disse que quem faz vai estabelecer os preços é a CNAP. O resultado disso hoje é que existe um vácuo: nem a CNAP nem a Marinha podem operar. Durante quanto tempo nós vamos continuar nessa situação?</w:t>
      </w:r>
    </w:p>
    <w:p w:rsidR="00044368" w:rsidRDefault="00CC66F3" w:rsidP="00CC66F3">
      <w:pPr>
        <w:pStyle w:val="Escriba-Normal"/>
        <w:spacing w:line="360" w:lineRule="auto"/>
      </w:pPr>
      <w:r>
        <w:t xml:space="preserve">Enquanto isso, a praticagem está investindo. Nós estamos implantando Centros de Controle Operacional para aumentar a segurança e para aumentar a eficiência nos portos, compilando diversos tipos de informações, com sensores e câmeras, de tal forma que a operação seja sempre mais segura. Nós estamos comprando equipamentos para dotar o prático, quando estiver na operação dos navios, de informações adicionais, além daquelas fornecidas pelos equipamentos do próprio navio. </w:t>
      </w:r>
    </w:p>
    <w:p w:rsidR="00044368" w:rsidRDefault="00CC66F3" w:rsidP="00CC66F3">
      <w:pPr>
        <w:pStyle w:val="Escriba-Normal"/>
        <w:spacing w:line="360" w:lineRule="auto"/>
      </w:pPr>
      <w:r>
        <w:t>Nós estamos dotando opções para o auxílio à navegação e balizamento de canais em áreas onde é difícil manter o balizamento, permitindo mais segurança na navegação.</w:t>
      </w:r>
    </w:p>
    <w:p w:rsidR="00044368" w:rsidRDefault="00CC66F3" w:rsidP="00CC66F3">
      <w:pPr>
        <w:pStyle w:val="Escriba-Normal"/>
        <w:spacing w:line="360" w:lineRule="auto"/>
      </w:pPr>
      <w:r>
        <w:t xml:space="preserve">Desenvolvemos sistemas que permitam o uso do calado dinâmico, para aproveitar </w:t>
      </w:r>
      <w:r w:rsidR="006F4844">
        <w:t>a</w:t>
      </w:r>
      <w:r>
        <w:t>o máximo a profundidade dos canais onde nós navegamos. Esse Redraft, sistema de calado dinâmico, iniciativa da praticagem de São Paulo, foi o vencedor do prêmio Agência Nacional de Transportes Aquaviários — ANTAQ 2017, no ano passado.</w:t>
      </w:r>
    </w:p>
    <w:p w:rsidR="00044368" w:rsidRDefault="00CC66F3" w:rsidP="00CC66F3">
      <w:pPr>
        <w:pStyle w:val="Escriba-Normal"/>
        <w:spacing w:line="360" w:lineRule="auto"/>
      </w:pPr>
      <w:r>
        <w:t>Passo às considerações finais.</w:t>
      </w:r>
    </w:p>
    <w:p w:rsidR="00044368" w:rsidRDefault="00CC66F3" w:rsidP="00CC66F3">
      <w:pPr>
        <w:pStyle w:val="Escriba-Normal"/>
        <w:spacing w:line="360" w:lineRule="auto"/>
      </w:pPr>
      <w:r>
        <w:t>A Marinha do Brasil tem sido responsável pela regulação de preços do serviço há mais de 200 anos. A subordinação dos requisitos de segurança aos aspectos econômicos certamente não contribuirá para a obtenção de melhores índices de segurança. E os contratos de prestação de serviço estão sendo negociados, como já mencionado, apesar da instabilidade jurídica.</w:t>
      </w:r>
    </w:p>
    <w:p w:rsidR="00044368" w:rsidRDefault="00CC66F3" w:rsidP="00CC66F3">
      <w:pPr>
        <w:pStyle w:val="Escriba-Normal"/>
        <w:spacing w:line="360" w:lineRule="auto"/>
      </w:pPr>
      <w:r>
        <w:t>Muito obrigado pela atenção.</w:t>
      </w:r>
      <w:r>
        <w:rPr>
          <w:i/>
        </w:rPr>
        <w:t xml:space="preserve"> (Palmas.)</w:t>
      </w:r>
    </w:p>
    <w:p w:rsidR="00044368" w:rsidRDefault="00CC66F3" w:rsidP="00CC66F3">
      <w:pPr>
        <w:pStyle w:val="Escriba-Normal"/>
        <w:spacing w:line="360" w:lineRule="auto"/>
      </w:pPr>
      <w:r>
        <w:rPr>
          <w:b/>
        </w:rPr>
        <w:t xml:space="preserve">O SR. PRESIDENTE </w:t>
      </w:r>
      <w:r>
        <w:t>(Raimundo Gomes de Matos. PSDB - CE) - Gostaria de agradecer ao Dr. Gustavo Henrique a exposição.</w:t>
      </w:r>
    </w:p>
    <w:p w:rsidR="00044368" w:rsidRDefault="00CC66F3" w:rsidP="00CC66F3">
      <w:pPr>
        <w:pStyle w:val="Escriba-Normal"/>
        <w:spacing w:line="360" w:lineRule="auto"/>
      </w:pPr>
      <w:r>
        <w:t>Há um vídeo a ser passado neste momento, não é isso, Dr. Gustavo?</w:t>
      </w:r>
    </w:p>
    <w:p w:rsidR="00044368" w:rsidRDefault="00CC66F3" w:rsidP="00CC66F3">
      <w:pPr>
        <w:pStyle w:val="Escriba-Normal"/>
        <w:spacing w:line="360" w:lineRule="auto"/>
      </w:pPr>
      <w:r>
        <w:rPr>
          <w:b/>
        </w:rPr>
        <w:t xml:space="preserve">O SR. GUSTAVO HENRIQUE MARTINS </w:t>
      </w:r>
      <w:r>
        <w:t>- Eles vão verificar se o som está funcionando.</w:t>
      </w:r>
      <w:r>
        <w:rPr>
          <w:i/>
        </w:rPr>
        <w:t xml:space="preserve"> (Pausa.)</w:t>
      </w:r>
    </w:p>
    <w:p w:rsidR="00044368" w:rsidRDefault="00CC66F3" w:rsidP="00CC66F3">
      <w:pPr>
        <w:pStyle w:val="Escriba-Normal"/>
        <w:spacing w:line="360" w:lineRule="auto"/>
      </w:pPr>
      <w:r>
        <w:rPr>
          <w:b/>
        </w:rPr>
        <w:t xml:space="preserve">O SR. PRESIDENTE </w:t>
      </w:r>
      <w:r>
        <w:t>(Raimundo Gomes de Matos. PSDB - CE) - Enquanto aguardamos o vídeo, quero dizer, em substituição ao nosso Deputado Vinicius Carvalho, da importância que tem esta audiência pública, a fim de que nós possamos garantir segurança jurídica ao trabalho que os senhores desenvolvem e possamos fortalecer todas as instituições, dentro da visão que tem o Governo de fazer com nós possamos normatizá-lo, para evitarmos a judicialização.</w:t>
      </w:r>
    </w:p>
    <w:p w:rsidR="00044368" w:rsidRDefault="00CC66F3" w:rsidP="00CC66F3">
      <w:pPr>
        <w:pStyle w:val="Escriba-Normal"/>
        <w:spacing w:line="360" w:lineRule="auto"/>
      </w:pPr>
      <w:r>
        <w:t>Vamos à exibição do vídeo sobre a praticagem. Eu agradeceria se pudessem diminuir a iluminação aqui na frente.</w:t>
      </w:r>
    </w:p>
    <w:p w:rsidR="00044368" w:rsidRDefault="00CC66F3" w:rsidP="00CC66F3">
      <w:pPr>
        <w:pStyle w:val="Escriba-Intercorrencia"/>
        <w:spacing w:line="360" w:lineRule="auto"/>
      </w:pPr>
      <w:r>
        <w:rPr>
          <w:i/>
        </w:rPr>
        <w:t>(Exibição de vídeo.) (Palmas.)</w:t>
      </w:r>
    </w:p>
    <w:p w:rsidR="00044368" w:rsidRDefault="00CC66F3" w:rsidP="00CC66F3">
      <w:pPr>
        <w:pStyle w:val="Escriba-Normal"/>
        <w:spacing w:line="360" w:lineRule="auto"/>
      </w:pPr>
      <w:r>
        <w:rPr>
          <w:b/>
        </w:rPr>
        <w:t xml:space="preserve">O SR. PRESIDENTE </w:t>
      </w:r>
      <w:r>
        <w:t>(Vinicius Carvalho. PRB - SP) - Obrigado, Sr. Gustavo.</w:t>
      </w:r>
    </w:p>
    <w:p w:rsidR="00044368" w:rsidRDefault="00CC66F3" w:rsidP="00CC66F3">
      <w:pPr>
        <w:pStyle w:val="Escriba-Normal"/>
        <w:spacing w:line="360" w:lineRule="auto"/>
      </w:pPr>
      <w:r>
        <w:t>Quero fazer um registro: quando estive em Itajaí, tive a oportunidade, como eu falei, de subir em um navio, tal qual um prático. Caramba!</w:t>
      </w:r>
      <w:r>
        <w:rPr>
          <w:i/>
        </w:rPr>
        <w:t xml:space="preserve"> (Risos.)</w:t>
      </w:r>
    </w:p>
    <w:p w:rsidR="00044368" w:rsidRDefault="00CC66F3" w:rsidP="00CC66F3">
      <w:pPr>
        <w:pStyle w:val="Escriba-Normal"/>
        <w:spacing w:line="360" w:lineRule="auto"/>
      </w:pPr>
      <w:r>
        <w:t xml:space="preserve">E quando atracou no porto? Eu pensei comigo: </w:t>
      </w:r>
      <w:r>
        <w:rPr>
          <w:i/>
        </w:rPr>
        <w:t>"Vou descer pela escada no cais"</w:t>
      </w:r>
      <w:r>
        <w:t>. Ledo engano: voltei, acompanhando o prático, pelo mesmo lugar que subi. Tive que descer novamente pela escada e subir à embarcação. O trabalho que fazem é de extrema importância e excelência, e é de risco. Deixo aqui os meus parabéns para todos os senhores!</w:t>
      </w:r>
    </w:p>
    <w:p w:rsidR="00044368" w:rsidRDefault="00CC66F3" w:rsidP="00CC66F3">
      <w:pPr>
        <w:pStyle w:val="Escriba-Normal"/>
        <w:spacing w:line="360" w:lineRule="auto"/>
      </w:pPr>
      <w:r>
        <w:t>Com a palavra o Sr. Vice-Almirante Roberto Gondim Carneiro da Cunha, da Diretoria de Portos e Costas — DPC, por favor.</w:t>
      </w:r>
    </w:p>
    <w:p w:rsidR="00044368" w:rsidRDefault="00CC66F3" w:rsidP="00CC66F3">
      <w:pPr>
        <w:pStyle w:val="Escriba-Normal"/>
        <w:spacing w:line="360" w:lineRule="auto"/>
      </w:pPr>
      <w:r>
        <w:rPr>
          <w:b/>
        </w:rPr>
        <w:t xml:space="preserve">O SR. ROBERTO GONDIM CARNEIRO DA CUNHA </w:t>
      </w:r>
      <w:r>
        <w:t>- Exmo. Sr. Deputado Federal Vinicius Carvalho, na pessoa de V.Exa. saúdo os demais componentes desta Mesa.</w:t>
      </w:r>
    </w:p>
    <w:p w:rsidR="00044368" w:rsidRDefault="00CC66F3" w:rsidP="00CC66F3">
      <w:pPr>
        <w:pStyle w:val="Escriba-Normal"/>
        <w:spacing w:line="360" w:lineRule="auto"/>
      </w:pPr>
      <w:r>
        <w:t>Exmo. Sr. Deputado Federal Raimundo Gomes de Matos, senhoras e senhores, eu gostaria de agradecer a possibilidade de estar aqui na Câmara dos Deputados para esta conversa, este diálogo que nós vamos ter no dia de hoje.</w:t>
      </w:r>
    </w:p>
    <w:p w:rsidR="00044368" w:rsidRDefault="00CC66F3" w:rsidP="00CC66F3">
      <w:pPr>
        <w:pStyle w:val="Escriba-Normal"/>
        <w:spacing w:line="360" w:lineRule="auto"/>
      </w:pPr>
      <w:r>
        <w:t>Eu pediria que colocassem a minha apresentação. Muito obrigado.</w:t>
      </w:r>
    </w:p>
    <w:p w:rsidR="00044368" w:rsidRDefault="00CC66F3" w:rsidP="00CC66F3">
      <w:pPr>
        <w:pStyle w:val="Escriba-Intercorrencia"/>
        <w:spacing w:line="360" w:lineRule="auto"/>
      </w:pPr>
      <w:r>
        <w:rPr>
          <w:i/>
        </w:rPr>
        <w:t>(Segue-se exibição de imagens.)</w:t>
      </w:r>
    </w:p>
    <w:p w:rsidR="00044368" w:rsidRDefault="00CC66F3" w:rsidP="00CC66F3">
      <w:pPr>
        <w:pStyle w:val="Escriba-Normal"/>
        <w:spacing w:line="360" w:lineRule="auto"/>
      </w:pPr>
      <w:r>
        <w:t xml:space="preserve">Eu pretendo seguir este sumário. Vou falar dos fundamentos; do marco regulatório, sobre o qual já se falou por diversas vezes aqui, por isso vou ser bastante rápido; da atividade de praticagem; do esforço para regulação econômica; da judicialização; e do PL 8.535 propriamente dito. </w:t>
      </w:r>
    </w:p>
    <w:p w:rsidR="00044368" w:rsidRDefault="00CC66F3" w:rsidP="00CC66F3">
      <w:pPr>
        <w:pStyle w:val="Escriba-Normal"/>
        <w:spacing w:line="360" w:lineRule="auto"/>
      </w:pPr>
      <w:r>
        <w:t>Trago os fundamentos.</w:t>
      </w:r>
    </w:p>
    <w:p w:rsidR="00044368" w:rsidRDefault="00CC66F3" w:rsidP="00A95A76">
      <w:pPr>
        <w:pStyle w:val="Escriba-Normal"/>
        <w:spacing w:line="360" w:lineRule="auto"/>
      </w:pPr>
      <w:r>
        <w:t>A praticagem é considerada atividade essencial para a eficiência e a segurança do transporte marítimo — sobre isto, ninguém cogita nesta Mesa. A Autoridade Marítima foca a segurança do tráfego aquaviário, a salvaguarda da vida humana no mar e a prevenção da poluição hídrica. O Decreto nº 7.860, de 2012, que visa à regulação de preços e medidas para aperfeiçoar a atividade de praticagem, alinhando-a às melhores práticas internacionais. Este foi o decreto que criou a Comissão Nacional para Assuntos de Praticagem. E a designação legal de um agente regulador econômico concederia respaldo jurídico aos objetivos da CNAP.</w:t>
      </w:r>
    </w:p>
    <w:p w:rsidR="00044368" w:rsidRDefault="00CC66F3" w:rsidP="00CC66F3">
      <w:pPr>
        <w:pStyle w:val="Escriba-Normal"/>
        <w:spacing w:line="360" w:lineRule="auto"/>
      </w:pPr>
      <w:r>
        <w:t>Sobre o marco regulatório, também já se falou. A Lei nº 9.537, de 1997, que é conhecida como LESTA, estabelece no seu art. 12:</w:t>
      </w:r>
    </w:p>
    <w:p w:rsidR="00044368" w:rsidRDefault="00CC66F3" w:rsidP="00CC66F3">
      <w:pPr>
        <w:pStyle w:val="Escriba-Citacao"/>
        <w:spacing w:line="360" w:lineRule="auto"/>
      </w:pPr>
      <w:r>
        <w:rPr>
          <w:i/>
        </w:rPr>
        <w:t>Art. 12. O serviço de praticagem consiste no conjunto de atividades profissionais de assessoria ao Comandante requeridas por força de peculiaridades locais que dificultem a livre e segura movimentação da embarcação.</w:t>
      </w:r>
    </w:p>
    <w:p w:rsidR="00044368" w:rsidRDefault="00CC66F3" w:rsidP="00CC66F3">
      <w:pPr>
        <w:pStyle w:val="Escriba-Normal"/>
        <w:spacing w:line="360" w:lineRule="auto"/>
      </w:pPr>
      <w:r>
        <w:t xml:space="preserve">E diz o art. 14: </w:t>
      </w:r>
    </w:p>
    <w:p w:rsidR="00044368" w:rsidRDefault="00CC66F3" w:rsidP="00CC66F3">
      <w:pPr>
        <w:pStyle w:val="Escriba-Citacao"/>
        <w:spacing w:line="360" w:lineRule="auto"/>
      </w:pPr>
      <w:r>
        <w:rPr>
          <w:i/>
        </w:rPr>
        <w:t xml:space="preserve">Art. 14. O serviço de praticagem, considerado atividade essencial, deve estar permanentemente disponível nas zonas de praticagem estabelecidas. </w:t>
      </w:r>
    </w:p>
    <w:p w:rsidR="00044368" w:rsidRDefault="00CC66F3" w:rsidP="00CC66F3">
      <w:pPr>
        <w:pStyle w:val="Escriba-Citacao"/>
        <w:spacing w:line="360" w:lineRule="auto"/>
      </w:pPr>
      <w:r>
        <w:rPr>
          <w:i/>
        </w:rPr>
        <w:t>Parágrafo Único. Para assegurar o disposto no caput desse artigo, a autoridade marítima poderá:</w:t>
      </w:r>
    </w:p>
    <w:p w:rsidR="00044368" w:rsidRDefault="00CC66F3" w:rsidP="00CC66F3">
      <w:pPr>
        <w:pStyle w:val="Escriba-Citacao"/>
        <w:spacing w:line="360" w:lineRule="auto"/>
      </w:pPr>
      <w:r>
        <w:rPr>
          <w:i/>
        </w:rPr>
        <w:t>................................................................................................................................</w:t>
      </w:r>
      <w:r w:rsidR="00A95A76">
        <w:rPr>
          <w:i/>
        </w:rPr>
        <w:t xml:space="preserve"> </w:t>
      </w:r>
      <w:r>
        <w:rPr>
          <w:i/>
        </w:rPr>
        <w:t>II. fixar o preço do serviço em cada zona de praticagem; (...)</w:t>
      </w:r>
    </w:p>
    <w:p w:rsidR="00044368" w:rsidRDefault="00CC66F3" w:rsidP="00CC66F3">
      <w:pPr>
        <w:pStyle w:val="Escriba-Normal"/>
        <w:spacing w:line="360" w:lineRule="auto"/>
      </w:pPr>
      <w:r>
        <w:t xml:space="preserve">O Decreto nº 2.596, de 1998, o RLESTA, que regulamentou efetivamente a LESTA, estabelece no seu art. 6º que </w:t>
      </w:r>
      <w:r>
        <w:rPr>
          <w:i/>
        </w:rPr>
        <w:t>"o serviço de praticagem é constituído de prático, lancha de prático e atalaia"</w:t>
      </w:r>
      <w:r>
        <w:t>. Os demais itens foram cortados, com a criação ou com o estabelecimento do Decreto de Criação da Comissão Nacional para Assuntos de Praticagem, que é considerada, sem dúvida nenhuma, uma atividade essencial.</w:t>
      </w:r>
    </w:p>
    <w:p w:rsidR="00044368" w:rsidRDefault="00CC66F3" w:rsidP="00CC66F3">
      <w:pPr>
        <w:pStyle w:val="Escriba-Normal"/>
        <w:spacing w:line="360" w:lineRule="auto"/>
      </w:pPr>
      <w:r>
        <w:t>Nós temos no Brasil 22 zonas de praticagem ao longo da parte marítima e fluvial, como já foi apresentado no vídeo.</w:t>
      </w:r>
    </w:p>
    <w:p w:rsidR="00044368" w:rsidRDefault="00CC66F3" w:rsidP="00CC66F3">
      <w:pPr>
        <w:pStyle w:val="Escriba-Normal"/>
        <w:spacing w:line="360" w:lineRule="auto"/>
      </w:pPr>
      <w:r>
        <w:t>A praticagem no Brasil apresenta uma característica de monopólio. Consideramos uma concorrência imperfeita: há a utilização obrigatória do serviço; barreiras à entrada (processo seletivo; lotação por zonas de praticagem); escala de rodízio única. É isso que determina essa qualidade do serviço que os práticos apresentam aqui no Brasil. E há também a inexistência de parâmetros para a definição de um preço do serviço. Esse parâmetro não existe.</w:t>
      </w:r>
    </w:p>
    <w:p w:rsidR="00044368" w:rsidRDefault="00CC66F3" w:rsidP="00CC66F3">
      <w:pPr>
        <w:pStyle w:val="Escriba-Normal"/>
        <w:spacing w:line="360" w:lineRule="auto"/>
      </w:pPr>
      <w:r>
        <w:t xml:space="preserve">As consequências disso são um desequilíbrio de forças na negociação do preço do serviço entre as partes, ou seja, entre a praticagem e, na realidade, quem utiliza o serviço da praticagem, o navio. E há preços destoantes da prática internacional com impacto em setores como cabotagem, cruzeiros marítimos e plataformas de petróleo. </w:t>
      </w:r>
    </w:p>
    <w:p w:rsidR="00044368" w:rsidRDefault="00CC66F3" w:rsidP="00CC66F3">
      <w:pPr>
        <w:pStyle w:val="Escriba-Normal"/>
        <w:spacing w:line="360" w:lineRule="auto"/>
      </w:pPr>
      <w:r>
        <w:t>Só para se ter uma ideia, foi feito também um levantamento de 20 países. Não vou entrar em detalhes desses 20 países, mas esta apresentação vai estar disponível. Na maioria deles, existe um predomínio de modelo com tarifas reguladas por autoridades portuárias e/ou autoridades marítimas, no caso.</w:t>
      </w:r>
    </w:p>
    <w:p w:rsidR="00044368" w:rsidRDefault="00CC66F3" w:rsidP="00CC66F3">
      <w:pPr>
        <w:pStyle w:val="Escriba-Normal"/>
        <w:spacing w:line="360" w:lineRule="auto"/>
      </w:pPr>
      <w:r>
        <w:t>Esforço para regulação de preços. Por que regular o preço da praticagem? Para que haja maior transparência, através de consultas públicas, maior discussão em relação a esse preço; a implantação de um método para a precificação desse serviço, o estabelecimento de uma forma de precificar esse serviço, apesar da dificuldade que possa haver; o controle da qualidade do serviço, dessa forma vai haver maior qualificação, na busca de maior precificação por itens de qualidade; e a competitividade dos portos brasileiros.</w:t>
      </w:r>
    </w:p>
    <w:p w:rsidR="00044368" w:rsidRDefault="00CC66F3" w:rsidP="00CC66F3">
      <w:pPr>
        <w:pStyle w:val="Escriba-Normal"/>
        <w:spacing w:line="360" w:lineRule="auto"/>
      </w:pPr>
      <w:r>
        <w:t>Foi estabelecida a CNAP, desde 2012, formada pelo Ministério dos Transportes — à época, era a SEP, atualmente é a Secretaria de Portos da Presidência da República; o Ministério da Defesa, representado pela Autoridade Marítima, a Marinha do Brasil; o Ministério da Fazenda; e a Agência Nacional de Transportes Aquaviários — ANTAQ. Este foi o decreto que estabeleceu a Comissão nacional para Assuntos de Praticagem, o Decreto nº 7.860, de dezembro de 2012:</w:t>
      </w:r>
    </w:p>
    <w:p w:rsidR="00044368" w:rsidRDefault="00CC66F3" w:rsidP="00CC66F3">
      <w:pPr>
        <w:pStyle w:val="Escriba-Citacao"/>
        <w:spacing w:line="360" w:lineRule="auto"/>
      </w:pPr>
      <w:r>
        <w:rPr>
          <w:i/>
        </w:rPr>
        <w:t>Art. 1º Fica criada a Comissão Nacional para Assuntos de Praticagem (...):</w:t>
      </w:r>
    </w:p>
    <w:p w:rsidR="00044368" w:rsidRDefault="00CC66F3" w:rsidP="00CC66F3">
      <w:pPr>
        <w:pStyle w:val="Escriba-Citacao"/>
        <w:spacing w:line="360" w:lineRule="auto"/>
      </w:pPr>
      <w:r>
        <w:rPr>
          <w:i/>
        </w:rPr>
        <w:t>I - metodologia de regulação de preços do serviço de praticagem;</w:t>
      </w:r>
    </w:p>
    <w:p w:rsidR="00044368" w:rsidRDefault="00CC66F3" w:rsidP="00CC66F3">
      <w:pPr>
        <w:pStyle w:val="Escriba-Citacao"/>
        <w:spacing w:line="360" w:lineRule="auto"/>
      </w:pPr>
      <w:r>
        <w:rPr>
          <w:i/>
        </w:rPr>
        <w:t>II - preços máximos do serviço de praticagem em cada Zona de Praticagem;</w:t>
      </w:r>
    </w:p>
    <w:p w:rsidR="00044368" w:rsidRDefault="00CC66F3" w:rsidP="00CC66F3">
      <w:pPr>
        <w:pStyle w:val="Escriba-Citacao"/>
        <w:spacing w:line="360" w:lineRule="auto"/>
      </w:pPr>
      <w:r>
        <w:rPr>
          <w:i/>
        </w:rPr>
        <w:t>III - medidas para o aperfeiçoamento da regulação (...); e</w:t>
      </w:r>
    </w:p>
    <w:p w:rsidR="00044368" w:rsidRDefault="00CC66F3" w:rsidP="00CC66F3">
      <w:pPr>
        <w:pStyle w:val="Escriba-Citacao"/>
        <w:spacing w:line="360" w:lineRule="auto"/>
      </w:pPr>
      <w:r>
        <w:rPr>
          <w:i/>
        </w:rPr>
        <w:t>IV - abrangência da Zona de Praticagem.</w:t>
      </w:r>
    </w:p>
    <w:p w:rsidR="00044368" w:rsidRDefault="00CC66F3" w:rsidP="00CC66F3">
      <w:pPr>
        <w:pStyle w:val="Escriba-Citacao"/>
        <w:spacing w:line="360" w:lineRule="auto"/>
      </w:pPr>
      <w:r>
        <w:rPr>
          <w:i/>
        </w:rPr>
        <w:t>Parágrafo Único. As propostas serão submetidas à Autoridade Marítima para homologação.</w:t>
      </w:r>
    </w:p>
    <w:p w:rsidR="00044368" w:rsidRDefault="00CC66F3" w:rsidP="00CC66F3">
      <w:pPr>
        <w:pStyle w:val="Escriba-Normal"/>
        <w:spacing w:line="360" w:lineRule="auto"/>
      </w:pPr>
      <w:r>
        <w:t xml:space="preserve">Esse estudo começou já em 2012, e já estamos em 2018. Foi contratada uma universidade federal, a Universidade Federal do Rio Grande do Sul, através do Prof. Dr. Senna, que tem, se não me engano, 19 livros publicados. É um grande economista, que estabeleceu uma fórmula de cálculo através de um </w:t>
      </w:r>
      <w:r>
        <w:rPr>
          <w:i/>
        </w:rPr>
        <w:t>price cap</w:t>
      </w:r>
      <w:r>
        <w:t xml:space="preserve">, que leva em consideração todos os fatores envolvidos com a praticagem, como o valor da base de manobra, que seria o custo da praticagem, quanto custa a operação, digamos assim, logística e material da praticagem, mais a remuneração do prático, em quanto o prático seria remunerado. Utilizou-se, para o cálculo dos custos, o Porto de Santos, porto de referência, o maior porto da América do Sul, o maior porto brasileiro. E, para a remuneração, utilizou-se, como </w:t>
      </w:r>
      <w:r>
        <w:rPr>
          <w:i/>
        </w:rPr>
        <w:t>benchmark</w:t>
      </w:r>
      <w:r>
        <w:t>, os Estados Unidos, devido às características, peculiaridades e similaridade com o Brasil.</w:t>
      </w:r>
    </w:p>
    <w:p w:rsidR="00044368" w:rsidRDefault="00CC66F3" w:rsidP="00CC66F3">
      <w:pPr>
        <w:pStyle w:val="Escriba-Normal"/>
        <w:spacing w:line="360" w:lineRule="auto"/>
      </w:pPr>
      <w:r>
        <w:t>Outros fatores levados em consideração são o tamanho da embarcação, sua arqueação bruta; o tempo das manobras que serão realizadas, há manobras que são mais curtas, e manobras que são mais longas, como foi apresentado aqui, por exemplo, a de Manaus; um fator de qualidade; e uma alíquota referente à tributação também, que é considerada nesses custos da praticagem.</w:t>
      </w:r>
    </w:p>
    <w:p w:rsidR="00044368" w:rsidRDefault="00CC66F3" w:rsidP="00CC66F3">
      <w:pPr>
        <w:pStyle w:val="Escriba-Normal"/>
        <w:spacing w:line="360" w:lineRule="auto"/>
      </w:pPr>
      <w:r>
        <w:t xml:space="preserve">Como eu falei, a metodologia utilizou o </w:t>
      </w:r>
      <w:r>
        <w:rPr>
          <w:i/>
        </w:rPr>
        <w:t>benchmarking</w:t>
      </w:r>
      <w:r>
        <w:t xml:space="preserve"> dos Estados Unidos. O motivo é a diversidade de portos. Eles têm portos tanto marítimos quanto de rios; comércio marítimo relevante, idêntico ao do Brasil; preços adequados; remuneração justa para os práticos. </w:t>
      </w:r>
    </w:p>
    <w:p w:rsidR="00044368" w:rsidRDefault="00CC66F3" w:rsidP="00CC66F3">
      <w:pPr>
        <w:pStyle w:val="Escriba-Normal"/>
        <w:spacing w:line="360" w:lineRule="auto"/>
      </w:pPr>
      <w:r>
        <w:t xml:space="preserve">Judicialização. Este item também já foi mencionado. Há um mandado de segurança do CONAPRA, e o STJ decidiu que a Autoridade Marítima se abstenha de impor limites máximos aos preços do serviço prestado pelos associados do CONAPRA, com exceção do art. 14, que, em seu inciso II, diz: </w:t>
      </w:r>
      <w:r>
        <w:rPr>
          <w:i/>
        </w:rPr>
        <w:t>"fixar o preço do serviço em cada zona de praticagem"</w:t>
      </w:r>
      <w:r>
        <w:t xml:space="preserve">, de modo a permitir que o serviço seja contínuo, não seja interrompido. </w:t>
      </w:r>
    </w:p>
    <w:p w:rsidR="00044368" w:rsidRDefault="00CC66F3" w:rsidP="00CC66F3">
      <w:pPr>
        <w:pStyle w:val="Escriba-Normal"/>
        <w:spacing w:line="360" w:lineRule="auto"/>
      </w:pPr>
      <w:r>
        <w:t>Continuando, acerca da judicialização, há diversas judicializações em termos da possível existência da Comissão Nacional para Assuntos de Praticagem ou não. Algumas são favoráveis à permanência dela e outras, contrárias. É um item bastante judicializado, mas o STJ já impôs esse quesito de que não pode ser estabelecido e divulgado esse preço máximo.</w:t>
      </w:r>
    </w:p>
    <w:p w:rsidR="00044368" w:rsidRDefault="00CC66F3" w:rsidP="00CC66F3">
      <w:pPr>
        <w:pStyle w:val="Escriba-Normal"/>
        <w:spacing w:line="360" w:lineRule="auto"/>
      </w:pPr>
      <w:r>
        <w:t xml:space="preserve">Entrarei no PL nº 8.535, de 2017, que também já foi mencionado. Ele apresenta proposta de mudança da Lei nº 9.537, de 1997, a LESTA, no seu art. 2º. </w:t>
      </w:r>
    </w:p>
    <w:p w:rsidR="00044368" w:rsidRDefault="00CC66F3" w:rsidP="00CC66F3">
      <w:pPr>
        <w:pStyle w:val="Escriba-Citacao"/>
        <w:spacing w:line="360" w:lineRule="auto"/>
      </w:pPr>
      <w:r>
        <w:rPr>
          <w:i/>
        </w:rPr>
        <w:t>Art. 2º O art. 13 da Lei nº 9.537, de 11 de dezembro de 1997, passa a vigorar acrescido do seguinte parágrafo:</w:t>
      </w:r>
    </w:p>
    <w:p w:rsidR="00044368" w:rsidRDefault="00CC66F3" w:rsidP="00CC66F3">
      <w:pPr>
        <w:pStyle w:val="Escriba-Citacao"/>
        <w:spacing w:line="360" w:lineRule="auto"/>
      </w:pPr>
      <w:r>
        <w:rPr>
          <w:i/>
        </w:rPr>
        <w:t>"Art. 13.....................................................................................................................</w:t>
      </w:r>
    </w:p>
    <w:p w:rsidR="00044368" w:rsidRDefault="00CC66F3" w:rsidP="00CC66F3">
      <w:pPr>
        <w:pStyle w:val="Escriba-Citacao"/>
        <w:spacing w:line="360" w:lineRule="auto"/>
      </w:pPr>
      <w:r>
        <w:rPr>
          <w:i/>
        </w:rPr>
        <w:t>§5º A ANTAQ deverá ser consultada quando do estabelecimento de normas e procedimentos de segurança que tenham repercussão nos aspectos econômicos e operacionais da prestação de serviços da praticagem."</w:t>
      </w:r>
    </w:p>
    <w:p w:rsidR="00044368" w:rsidRDefault="00CC66F3" w:rsidP="00CC66F3">
      <w:pPr>
        <w:pStyle w:val="Escriba-Normal"/>
        <w:spacing w:line="360" w:lineRule="auto"/>
      </w:pPr>
      <w:r>
        <w:t>Fica revogado o inciso II do parágrafo único do art. 14 da LESTA, ou seja, aquela fixação de preço pela Autoridade Marítima.</w:t>
      </w:r>
    </w:p>
    <w:p w:rsidR="00044368" w:rsidRDefault="00CC66F3" w:rsidP="00CC66F3">
      <w:pPr>
        <w:pStyle w:val="Escriba-Normal"/>
        <w:spacing w:line="360" w:lineRule="auto"/>
      </w:pPr>
      <w:r>
        <w:t>O PL nº 8.535, de 2017, propõe também a mudança da Lei nº 10.233, de 2001, Lei da ANTAQ, inserindo dois itens, no art. 27, os incisos XXIX e XXX:</w:t>
      </w:r>
    </w:p>
    <w:p w:rsidR="00044368" w:rsidRDefault="00CC66F3" w:rsidP="00CC66F3">
      <w:pPr>
        <w:pStyle w:val="Escriba-Citacao"/>
        <w:spacing w:line="360" w:lineRule="auto"/>
      </w:pPr>
      <w:r>
        <w:rPr>
          <w:i/>
        </w:rPr>
        <w:t>Art. 27............................................................................................</w:t>
      </w:r>
      <w:r w:rsidR="00A95A76">
        <w:rPr>
          <w:i/>
        </w:rPr>
        <w:t>..........................</w:t>
      </w:r>
    </w:p>
    <w:p w:rsidR="00044368" w:rsidRDefault="00CC66F3" w:rsidP="00CC66F3">
      <w:pPr>
        <w:pStyle w:val="Escriba-Citacao"/>
        <w:spacing w:line="360" w:lineRule="auto"/>
      </w:pPr>
      <w:r>
        <w:rPr>
          <w:i/>
        </w:rPr>
        <w:t>XXIX - realizar a regulação econômica do serviço de praticagem, podendo inclusive, fixar o preço máximo das manobras em cada zona de praticagem.</w:t>
      </w:r>
    </w:p>
    <w:p w:rsidR="00044368" w:rsidRDefault="00CC66F3" w:rsidP="00CC66F3">
      <w:pPr>
        <w:pStyle w:val="Escriba-Citacao"/>
        <w:spacing w:line="360" w:lineRule="auto"/>
      </w:pPr>
      <w:r>
        <w:rPr>
          <w:i/>
        </w:rPr>
        <w:t xml:space="preserve">XXX - fiscalizar a prestação do serviço de praticagem, no que tange ao inciso anterior, garantindo o cumprimento de padrões adequados, observadas as prerrogativas da autoridade marítima descritas na Lei nº 9.537, de 11 de dezembro de 1997 ", a LESTA. </w:t>
      </w:r>
    </w:p>
    <w:p w:rsidR="00044368" w:rsidRDefault="00CC66F3" w:rsidP="00CC66F3">
      <w:pPr>
        <w:pStyle w:val="Escriba-Normal"/>
        <w:spacing w:line="360" w:lineRule="auto"/>
      </w:pPr>
      <w:r>
        <w:t>Há outra proposta de mudança na Lei da ANTAQ:</w:t>
      </w:r>
    </w:p>
    <w:p w:rsidR="00044368" w:rsidRDefault="00CC66F3" w:rsidP="00CC66F3">
      <w:pPr>
        <w:pStyle w:val="Escriba-Citacao"/>
        <w:spacing w:line="360" w:lineRule="auto"/>
      </w:pPr>
      <w:r>
        <w:rPr>
          <w:i/>
        </w:rPr>
        <w:t xml:space="preserve">Art. 3º Os atos praticados por disposições normativas pretéritas, bem como o trabalho realizados pela CNAP — </w:t>
      </w:r>
      <w:r>
        <w:t>ou seja, o trabalho que está sendo realizado desde 2012</w:t>
      </w:r>
      <w:r>
        <w:rPr>
          <w:i/>
        </w:rPr>
        <w:t xml:space="preserve"> — serão considerados pela ANTAQ, sobretudo no tocante à metodologia de regulação de preços.</w:t>
      </w:r>
    </w:p>
    <w:p w:rsidR="00044368" w:rsidRDefault="00CC66F3" w:rsidP="00CC66F3">
      <w:pPr>
        <w:pStyle w:val="Escriba-Normal"/>
        <w:spacing w:line="360" w:lineRule="auto"/>
      </w:pPr>
      <w:r>
        <w:t>A proposta da CNAP é apoiar o PL nº 8.535, de 2017, de autoria do Deputado Julio Lopes, que visa aperfeiçoar a LESTA e a Lei da ANTAQ, contemplando o regulador econômico por parte da ANTAQ e mantendo — é importante que isso seja frisado aqui — as prerrogativas da autoridade marítima descritas na LESTA. A regulação técnica é uma competência da autoridade marítima, a fim de aumentar a segurança jurídica para o setor, racionalizar os custos com a praticagem na movimentação portuária, aperfeiçoar o controle do nível de serviço e adequar a atividade às práticas internacionais de regulação do serviço de praticagem.</w:t>
      </w:r>
    </w:p>
    <w:p w:rsidR="00044368" w:rsidRDefault="00CC66F3" w:rsidP="00CC66F3">
      <w:pPr>
        <w:pStyle w:val="Escriba-Normal"/>
        <w:spacing w:line="360" w:lineRule="auto"/>
      </w:pPr>
      <w:r>
        <w:t>Muito obrigado, Deputado, por esta oportunidade.</w:t>
      </w:r>
      <w:r>
        <w:rPr>
          <w:i/>
        </w:rPr>
        <w:t xml:space="preserve"> (Palmas.)</w:t>
      </w:r>
    </w:p>
    <w:p w:rsidR="00044368" w:rsidRDefault="00CC66F3" w:rsidP="00CC66F3">
      <w:pPr>
        <w:pStyle w:val="Escriba-Normal"/>
        <w:spacing w:line="360" w:lineRule="auto"/>
      </w:pPr>
      <w:r>
        <w:rPr>
          <w:b/>
        </w:rPr>
        <w:t xml:space="preserve">O SR. PRESIDENTE </w:t>
      </w:r>
      <w:r>
        <w:t>(Vinicius Carvalho. PRB - SP) - Obrigado, Almirante Roberto.</w:t>
      </w:r>
    </w:p>
    <w:p w:rsidR="00044368" w:rsidRDefault="00CC66F3" w:rsidP="00CC66F3">
      <w:pPr>
        <w:pStyle w:val="Escriba-Normal"/>
        <w:spacing w:line="360" w:lineRule="auto"/>
      </w:pPr>
      <w:r>
        <w:t>Passo agora a palavra para o Sr. Mário Povia, da Agência Nacional de Transportes Aquaviários — ANTAQ.</w:t>
      </w:r>
    </w:p>
    <w:p w:rsidR="00044368" w:rsidRDefault="00CC66F3" w:rsidP="00CC66F3">
      <w:pPr>
        <w:pStyle w:val="Escriba-Normal"/>
        <w:spacing w:line="360" w:lineRule="auto"/>
      </w:pPr>
      <w:r>
        <w:rPr>
          <w:b/>
        </w:rPr>
        <w:t xml:space="preserve">O SR. MÁRIO POVIA </w:t>
      </w:r>
      <w:r>
        <w:t>- Bom dia a todos. Quero cumprimentar o Deputado Vinicius Carvalho e parabenizá-lo pela iniciativa do requerimento. Quero cumprimentar os demais integrantes da Mesa, o Deputado Raimundo Gomes de Matos e todos aqueles presentes nesta audiência, particularmente os práticos aqui presentes em grande número. Já de início, reconhecemos o trabalho de excelência promovido pela praticagem do Brasil.</w:t>
      </w:r>
    </w:p>
    <w:p w:rsidR="00044368" w:rsidRDefault="00CC66F3" w:rsidP="00CC66F3">
      <w:pPr>
        <w:pStyle w:val="Escriba-Normal"/>
        <w:spacing w:line="360" w:lineRule="auto"/>
      </w:pPr>
      <w:r>
        <w:t>Vou fazer rapidamente uma apresentação institucional da agência e vou me permitir passar alguns eslaides aqui, dado o tempo curto.</w:t>
      </w:r>
    </w:p>
    <w:p w:rsidR="00044368" w:rsidRDefault="00CC66F3" w:rsidP="00CC66F3">
      <w:pPr>
        <w:pStyle w:val="Escriba-Intercorrencia"/>
        <w:spacing w:line="360" w:lineRule="auto"/>
      </w:pPr>
      <w:r>
        <w:rPr>
          <w:i/>
        </w:rPr>
        <w:t>(Segue-se exibição de imagens.)</w:t>
      </w:r>
    </w:p>
    <w:p w:rsidR="00044368" w:rsidRDefault="00CC66F3" w:rsidP="00CC66F3">
      <w:pPr>
        <w:pStyle w:val="Escriba-Normal"/>
        <w:spacing w:line="360" w:lineRule="auto"/>
      </w:pPr>
      <w:r>
        <w:t>Este é o modelo de transporte no Brasil. Hoje a política pública do setor está com o Ministério dos Transportes e agrega também as pastas Portos e Aviação Civil, dentro de um planejamento setorial bastante interessante, centralizado neste Ministério.</w:t>
      </w:r>
    </w:p>
    <w:p w:rsidR="00044368" w:rsidRDefault="00CC66F3" w:rsidP="00CC66F3">
      <w:pPr>
        <w:pStyle w:val="Escriba-Normal"/>
        <w:spacing w:line="360" w:lineRule="auto"/>
      </w:pPr>
      <w:r>
        <w:t>Aqui à esquerda estão as agências reguladoras, o braço regulatório do Ministério, e à direita, os órgãos executivos, DNIT, VALEC, INFRAERO e as Companhias Docas.</w:t>
      </w:r>
    </w:p>
    <w:p w:rsidR="00044368" w:rsidRDefault="00CC66F3" w:rsidP="00CC66F3">
      <w:pPr>
        <w:pStyle w:val="Escriba-Normal"/>
        <w:spacing w:line="360" w:lineRule="auto"/>
      </w:pPr>
      <w:r>
        <w:t>Sobre a esfera de atuação da ANTAQ na navegação, a agência reguladora atua como poder concedente. Nós é que damos as outorgas às empresas brasileiras de navegação, seja fluvial ou lacustre, seja no apoio marítimo e portuário e no longo curso. Na área portuária, a agência também tem um forte apelo regulatório nas ocupações de áreas portuárias, seja dentro dos portos organizados em regime público, seja nas instalações portuárias privadas nas suas mais diferentes vertentes, terminais de uso privado, estação de transbordo de carga, instalação pública de pequeno porte e instalações públicas de turismo.</w:t>
      </w:r>
    </w:p>
    <w:p w:rsidR="00044368" w:rsidRDefault="00CC66F3" w:rsidP="00CC66F3">
      <w:pPr>
        <w:pStyle w:val="Escriba-Normal"/>
        <w:spacing w:line="360" w:lineRule="auto"/>
      </w:pPr>
      <w:r>
        <w:t>Na linha do tempo, está aí um pouco sobre a legislação do setor portuário. Eu acho que não nos cabe adentrar muito nessa questão. Há um pouco também do arcabouço da legislação portuária. Eu vou passar um pouco mais adiante aqui.</w:t>
      </w:r>
    </w:p>
    <w:p w:rsidR="00044368" w:rsidRDefault="00CC66F3" w:rsidP="00CC66F3">
      <w:pPr>
        <w:pStyle w:val="Escriba-Normal"/>
        <w:spacing w:line="360" w:lineRule="auto"/>
      </w:pPr>
      <w:r>
        <w:t>Sobre regimes de exploração dos portos, a agência tem trabalhado fortemente na licitação de uma série de arrendamentos portuários, o que trará seguramente mais trabalho, mais serviços para os práticos. Vamos ter um incremento bastante grande de arrendamentos portuários e de terminais de uso privado também.</w:t>
      </w:r>
    </w:p>
    <w:p w:rsidR="00044368" w:rsidRDefault="00CC66F3" w:rsidP="00CC66F3">
      <w:pPr>
        <w:pStyle w:val="Escriba-Normal"/>
        <w:spacing w:line="360" w:lineRule="auto"/>
      </w:pPr>
      <w:r>
        <w:t>Em relação à ANTAQ na navegação, nós temos o poder de outorga nas empresas brasileiras de navegação. Como disse, também gerenciamos o Sistema de Afretamentos — SAMA, e há um ambiente virtual onde são feitas as circularizações para utilização. O Brasil protege bandeira na cabotagem. Então, o uso de embarcações estrangeiras para cargas nacionais é tratado neste ambiente do SAMA.</w:t>
      </w:r>
    </w:p>
    <w:p w:rsidR="00044368" w:rsidRDefault="00CC66F3" w:rsidP="00A95A76">
      <w:pPr>
        <w:pStyle w:val="Escriba-Normal"/>
        <w:spacing w:line="360" w:lineRule="auto"/>
      </w:pPr>
      <w:r>
        <w:t>O compromisso da agência hoje é no fortalecimento e na navegação de cabotagem e também no incentivo à navegação interior nas hidrovias do Brasil. O Prof. Agripino já abordou isto na sua apresentação: há uma aproximação muito forte da agência com os usuários. Esse é um assunto muito caro para a agência. É objeto de um amadurecimento regulatório dela.</w:t>
      </w:r>
      <w:r w:rsidR="00A95A76">
        <w:t xml:space="preserve"> </w:t>
      </w:r>
      <w:r>
        <w:t>É um trabalho grande, é um trabalho hercúleo, mas nós estamos com o esforço regulatório bastante grande para nos aproximarmos dos usuários e sabermos da sua percepção.</w:t>
      </w:r>
    </w:p>
    <w:p w:rsidR="00044368" w:rsidRDefault="00CC66F3" w:rsidP="00CC66F3">
      <w:pPr>
        <w:pStyle w:val="Escriba-Normal"/>
        <w:spacing w:line="360" w:lineRule="auto"/>
      </w:pPr>
      <w:r>
        <w:t>Eu quero dizer que o prático também é usuário, na medida em que depende da infraestrutura portuária, de uma dragagem, de um canal de acesso, como matéria-prima do seu trabalho. Ele também é um usuário do porto. Nesta medida também a agência tutela o interesse dos práticos, na medida em que deve exigir e promover uma infraestrutura adequada para acesso aos portos organizados também na navegação hidroviária no Brasil.</w:t>
      </w:r>
    </w:p>
    <w:p w:rsidR="00044368" w:rsidRDefault="00CC66F3" w:rsidP="00CC66F3">
      <w:pPr>
        <w:pStyle w:val="Escriba-Normal"/>
        <w:spacing w:line="360" w:lineRule="auto"/>
      </w:pPr>
      <w:r>
        <w:t>Eu vou tentar correr com isso, para não termos depois de deixar alguma coisa sem resposta aqui. A atuação da ANTAQ na regulação é um compromisso firme com transparência, com governança. Temos a nossa agenda regulatória, prevendo um horizonte bienal, no ano de 2018 e 2019. A própria agenda regulatória é previamente submetida à audiência pública. As nossas normas são muito discutidas com o setor regulado. A agência tem uma forte interlocução com o setor e permeia bem tanto nesta Casa, como no Congresso Nacional, como também junto aos usuários, aos prestadores de serviços e aos empreendedores do setor.</w:t>
      </w:r>
    </w:p>
    <w:p w:rsidR="00044368" w:rsidRDefault="00CC66F3" w:rsidP="00CC66F3">
      <w:pPr>
        <w:pStyle w:val="Escriba-Normal"/>
        <w:spacing w:line="360" w:lineRule="auto"/>
      </w:pPr>
      <w:r>
        <w:t>Na questão de estudos e estatísticas, a agência também se orgulha muito de ser uma referência na produção de dados estatísticos do setor. Dificilmente os senhores acompanharão algum estudo que fale do setor portuário com maior profundidade. Em algum momento, verão um gráfico com os dados estatísticos e, no rodapé, a fonte ANTAQ. Nós realmente somos uma das principais referências na produção de dados estatísticos inclusive internacionalmente.</w:t>
      </w:r>
    </w:p>
    <w:p w:rsidR="00044368" w:rsidRDefault="00CC66F3" w:rsidP="00CC66F3">
      <w:pPr>
        <w:pStyle w:val="Escriba-Normal"/>
        <w:spacing w:line="360" w:lineRule="auto"/>
      </w:pPr>
      <w:r>
        <w:t>Na fiscalização, a ANTAQ tem 14 unidades regionais espalhadas no Brasil inteiro. Nós estamos em Corumbá, Porto Velho, Manaus, Belém, São Luiz, Fortaleza, Recife, Salvador, Vitória, Rio de Janeiro, São Paulo, Florianópolis, Paranaguá e Porto Alegre. Também temos portos avançados dentro dos principais portos brasileiros. Nós conseguimos hoje chegar a qualquer ponto do território brasileiro em poucas horas, no contingente que é o Brasil. Nós temos uma fiscalização bastante eficiente. Isso também nos orgulha bastante.</w:t>
      </w:r>
    </w:p>
    <w:p w:rsidR="00044368" w:rsidRDefault="00CC66F3" w:rsidP="00CC66F3">
      <w:pPr>
        <w:pStyle w:val="Escriba-Normal"/>
        <w:spacing w:line="360" w:lineRule="auto"/>
      </w:pPr>
      <w:r>
        <w:t>Sobre a questão de infraestrutura, aqui é um pouco de como está o setor portuário. Temos investimento forte em VTMIS, uma matéria que interessa diretamente aos práticos. Também temos aqui o controle de acesso terrestre. Não temos mais aquelas filas de caminhões que apareciam nos horários nobres da TV. Vem muita notícia ruim, a notícia boa acaba não vindo. Essas filas, se prestarem atenção, há mais de 3 anos não aparecem na mídia, porque estamos trabalhando fortemente com agendamento, exatamente para evitar esses gargalos.</w:t>
      </w:r>
    </w:p>
    <w:p w:rsidR="00044368" w:rsidRDefault="00CC66F3" w:rsidP="00CC66F3">
      <w:pPr>
        <w:pStyle w:val="Escriba-Normal"/>
        <w:spacing w:line="360" w:lineRule="auto"/>
      </w:pPr>
      <w:r>
        <w:t>Também sobre a questão da relação porto e cidade, há um trabalho muito forte para prover os terminais de infraestrutura, promovendo um incremento das ferrovias, tirando um pouco do modal rodoviário das ruas, trabalhando fortemente também no acesso com perimetrais, para que a mobilidade urbana não seja tão prejudicada com esses veículos pesados. Com relação ao acesso marítimo, nós temos um problema sério de dragagem no Brasil. Nós dragamos mal e caro.</w:t>
      </w:r>
    </w:p>
    <w:p w:rsidR="00044368" w:rsidRDefault="00CC66F3" w:rsidP="00CC66F3">
      <w:pPr>
        <w:pStyle w:val="Escriba-Normal"/>
        <w:spacing w:line="360" w:lineRule="auto"/>
      </w:pPr>
      <w:r>
        <w:t>Estamos defendendo o modelo que preveja uma dragagem que seja contratada fora do modelo administrativo, no qual sempre há uma dificuldade muito grande na contratação a tempo e modo adequados.</w:t>
      </w:r>
    </w:p>
    <w:p w:rsidR="00044368" w:rsidRDefault="00CC66F3" w:rsidP="00CC66F3">
      <w:pPr>
        <w:pStyle w:val="Escriba-Normal"/>
        <w:spacing w:line="360" w:lineRule="auto"/>
      </w:pPr>
      <w:r>
        <w:t>O Brasil tem uma BR marítima: são 8.500 quilômetros de costa. Nós temos que desenvolver a cabotagem — isso é fundamental. A agência está muito engajada nisso. Da mesma forma, precisamos desenvolver as hidrovias. Temos 22 mil quilômetros de hidrovias para serem exploradas e hoje estão subutilizadas. E seria muito importante trabalharmos nisso. Já estamos trabalhando intensamente com o Ministro dos Transportes, Valter Cassimiro, para colocar uma agenda forte com relação a esses temas.</w:t>
      </w:r>
    </w:p>
    <w:p w:rsidR="00044368" w:rsidRDefault="00CC66F3" w:rsidP="00CC66F3">
      <w:pPr>
        <w:pStyle w:val="Escriba-Normal"/>
        <w:spacing w:line="360" w:lineRule="auto"/>
      </w:pPr>
      <w:r>
        <w:t>Hoje existem ferramentas de planejamento bastante confiáveis, bastante interessantes, para usarmos como referenciais para os próximos passos no setor. Estamos trabalhando fortemente com o programa de parcerias do Governo, o Programa de Parcerias de Investimentos — PPI, nas licitações de arrendamentos portuários, mas também em outorgas e em projetos estratégicos do Governo. Isso tem dado uma dinâmica, uma eficiência muito grande.</w:t>
      </w:r>
    </w:p>
    <w:p w:rsidR="00044368" w:rsidRDefault="00CC66F3" w:rsidP="00CC66F3">
      <w:pPr>
        <w:pStyle w:val="Escriba-Normal"/>
        <w:spacing w:line="360" w:lineRule="auto"/>
      </w:pPr>
      <w:r>
        <w:t>Existem cerca de 100 áreas portuárias para licitar em curto e médio prazos, e estamos muito engajados em prover essa infraestrutura. Estamos literalmente em dia com o nosso cronograma do PPI. O setor portuário responde muito bem a essas demandas.</w:t>
      </w:r>
    </w:p>
    <w:p w:rsidR="00044368" w:rsidRDefault="00CC66F3" w:rsidP="00CC66F3">
      <w:pPr>
        <w:pStyle w:val="Escriba-Normal"/>
        <w:spacing w:line="360" w:lineRule="auto"/>
      </w:pPr>
      <w:r>
        <w:t>Já fizemos uma série de licitações. Na última semana estivemos na BOVESPA. Haverá mais dois leilões ainda este ano, em setembro e novembro. E provavelmente no ano que vem serão realizados leilões significativos. Chamo a atenção para dois terminais de veículos, em Suape, e terminais de contêineres, que já estão em audiência pública.</w:t>
      </w:r>
    </w:p>
    <w:p w:rsidR="00044368" w:rsidRDefault="00CC66F3" w:rsidP="00CC66F3">
      <w:pPr>
        <w:pStyle w:val="Escriba-Normal"/>
        <w:spacing w:line="360" w:lineRule="auto"/>
      </w:pPr>
      <w:r>
        <w:t xml:space="preserve">Já batemos alguns martelos, já marcamos alguns gols. Temos os nossos percalços, temos a nossas dificuldades como toda agência reguladora. Temos os nossos problemas, mas o Prof. Agripino, que milita na área há 40 anos, tem uma metodologia de trazer os problemas para cá. Se o Dr. Agripino usar a mesma metodologia dele, fará de Pelé e de Ayrton Senna desportistas medíocres, porque ele pega exatamente os </w:t>
      </w:r>
      <w:r>
        <w:rPr>
          <w:i/>
        </w:rPr>
        <w:t>outlines</w:t>
      </w:r>
      <w:r>
        <w:t xml:space="preserve"> lá e diz: </w:t>
      </w:r>
      <w:r>
        <w:rPr>
          <w:i/>
        </w:rPr>
        <w:t>"Há um caso de demurrage que aconteceu em 2011, quando aconteceu 20 vezes, etc</w:t>
      </w:r>
      <w:r w:rsidR="006F4844">
        <w:rPr>
          <w:i/>
        </w:rPr>
        <w:t>.</w:t>
      </w:r>
      <w:r>
        <w:rPr>
          <w:i/>
        </w:rPr>
        <w:t>"</w:t>
      </w:r>
      <w:r>
        <w:t xml:space="preserve"> Trata-se de casos fora da curva — evidentemente requerem a atenção da agência, mas no dia a dia todas as denúncias são apuradas. A agência está muito tranquila em relação a isso e tem um trabalho bastante forte no atingimento desses objetivos.</w:t>
      </w:r>
    </w:p>
    <w:p w:rsidR="00044368" w:rsidRDefault="00CC66F3" w:rsidP="00CC66F3">
      <w:pPr>
        <w:pStyle w:val="Escriba-Normal"/>
        <w:spacing w:line="360" w:lineRule="auto"/>
      </w:pPr>
      <w:r>
        <w:t>Não vou falar sobre o marco regulatório atual, porque eu acho que não aqui neste momento.</w:t>
      </w:r>
    </w:p>
    <w:p w:rsidR="00044368" w:rsidRDefault="00CC66F3" w:rsidP="00CC66F3">
      <w:pPr>
        <w:pStyle w:val="Escriba-Normal"/>
        <w:spacing w:line="360" w:lineRule="auto"/>
      </w:pPr>
      <w:r>
        <w:t>Como estão os portos brasileiros? Eles estão batendo recordes, muito em função do trabalho da praticagem. Sabemos que os navios cresceram. Nós estamos com estruturas portuárias limitadas. Evidentemente o crescimento de berços e de píeres de atracação não podem acompanhar ao mesmo tempo o aumento de movimentação das embarcações maiores, que chegaram aqui muito rapidamente, e isso muito se deve aos trabalhos dos práticos de permitir, de conseguir fazer com que essas embarcações maiores cheguem aos principais portos brasileiros.</w:t>
      </w:r>
    </w:p>
    <w:p w:rsidR="00044368" w:rsidRDefault="00CC66F3" w:rsidP="00CC66F3">
      <w:pPr>
        <w:pStyle w:val="Escriba-Normal"/>
        <w:spacing w:line="360" w:lineRule="auto"/>
      </w:pPr>
      <w:r>
        <w:t>Eu quero deixar aqui o reconhecimento desse trabalho. E, se as estatísticas das autoridades portuárias reportam recordes sucessivos é porque nós estamos num ambiente de eficiência. E os senhores fazem parte desse trabalho, dessa vitória que o Brasil obtém hoje ao bater recordes sucessivos.</w:t>
      </w:r>
    </w:p>
    <w:p w:rsidR="00044368" w:rsidRDefault="00CC66F3" w:rsidP="00CC66F3">
      <w:pPr>
        <w:pStyle w:val="Escriba-Normal"/>
        <w:spacing w:line="360" w:lineRule="auto"/>
      </w:pPr>
      <w:r>
        <w:t xml:space="preserve">Eu chamo a atenção hoje, Deputado, para o fato de que 7 ou 8 anos atrás nós também estávamos batendo recordes, mas com os terminais trabalhado </w:t>
      </w:r>
      <w:r>
        <w:rPr>
          <w:i/>
        </w:rPr>
        <w:t>full time</w:t>
      </w:r>
      <w:r>
        <w:t>, com a sua capacidade plena. Hoje nós estamos batendo recordes com capacidade ociosa.</w:t>
      </w:r>
    </w:p>
    <w:p w:rsidR="00044368" w:rsidRDefault="00CC66F3" w:rsidP="00CC66F3">
      <w:pPr>
        <w:pStyle w:val="Escriba-Normal"/>
        <w:spacing w:line="360" w:lineRule="auto"/>
      </w:pPr>
      <w:r>
        <w:t>Vale dizer que, se o Brasil virar 3 ou 4 PIBs positivos, nós temos como absorver esse incremento de carga com eficiência nos portos brasileiros. Isso não é por acaso. Isso é o resultado oriundo de investimentos feitos no passado, com dragagem de aprofundamento, com renovações antecipadas de contratos de arrendamento, que permitem hoje que nós colhamos esses frutos, lembrando que vamos colher os frutos da infraestrutura que plantamos hoje daqui a 5 ou 10 anos. Sempre a resposta será um pouco mais demorada, dado que os nossos licenciamentos também estão bastante lentos, Prof. Gesner, e essa é uma grande dificuldade.</w:t>
      </w:r>
    </w:p>
    <w:p w:rsidR="00044368" w:rsidRDefault="00CC66F3" w:rsidP="00CC66F3">
      <w:pPr>
        <w:pStyle w:val="Escriba-Normal"/>
        <w:spacing w:line="360" w:lineRule="auto"/>
      </w:pPr>
      <w:r>
        <w:t xml:space="preserve">Essa é uma lâmina que eu costumo passar: </w:t>
      </w:r>
      <w:r>
        <w:rPr>
          <w:i/>
        </w:rPr>
        <w:t>"O que esperar da agência?"</w:t>
      </w:r>
      <w:r>
        <w:t xml:space="preserve"> E vou deixar isso para vocês, mas eu não queria deixar de comentar algumas observações.</w:t>
      </w:r>
    </w:p>
    <w:p w:rsidR="00044368" w:rsidRDefault="00CC66F3" w:rsidP="00CC66F3">
      <w:pPr>
        <w:pStyle w:val="Escriba-Normal"/>
        <w:spacing w:line="360" w:lineRule="auto"/>
      </w:pPr>
      <w:r>
        <w:t>O nosso Vice-Almirante Gondim coloca aqui a questão do monopólio e da concorrência imperfeita, que permeiam a atividade de praticagem. É verdade. E acho que é em função disso que se requer talvez uma regulação econômica para o setor. E aqui eu queria dizer que a regulação econômica vai muito além da fixação de preços. Eu diria até que fixar preços talvez não seja o melhor método nesse caso.</w:t>
      </w:r>
    </w:p>
    <w:p w:rsidR="00044368" w:rsidRDefault="00CC66F3" w:rsidP="00CC66F3">
      <w:pPr>
        <w:pStyle w:val="Escriba-Normal"/>
        <w:spacing w:line="360" w:lineRule="auto"/>
      </w:pPr>
      <w:r>
        <w:t>E aqui eu queria também render minhas homenagens à apresentação do Prof. Gesner, porque estou totalmente alinhado com 90% do que ele disse. Parece-me realmente que essa regulação não seria uma medida eficaz, dado que os práticos estão numa negociação do outro lado com armadores. E nós temos de convir que os armadores também têm um poder de negociação bastante forte.</w:t>
      </w:r>
    </w:p>
    <w:p w:rsidR="00044368" w:rsidRDefault="00CC66F3" w:rsidP="00CC66F3">
      <w:pPr>
        <w:pStyle w:val="Escriba-Normal"/>
        <w:spacing w:line="360" w:lineRule="auto"/>
      </w:pPr>
      <w:r>
        <w:t>E também gostaria de lembrar o que o Prof. Agripino colocou muito bem: não há garantia nenhuma de que a redução dos custos de praticagem vão se reverter em diminuições de frete. Isso pode inclusive significar uma apropriação maior de lucro para os armadores.</w:t>
      </w:r>
    </w:p>
    <w:p w:rsidR="00044368" w:rsidRDefault="00CC66F3" w:rsidP="00CC66F3">
      <w:pPr>
        <w:pStyle w:val="Escriba-Normal"/>
        <w:spacing w:line="360" w:lineRule="auto"/>
      </w:pPr>
      <w:r>
        <w:t xml:space="preserve">Então, qualquer tipo de regulação, Prof. Gesner, tem que ser muito bem estudada. Se esta Casa entender, por meio de uma alteração legislativa, que a ANTAQ deve ser incumbida de fazer a regulação, ela o fará evidentemente, pois tem condições e </w:t>
      </w:r>
      <w:r>
        <w:rPr>
          <w:i/>
        </w:rPr>
        <w:t>expertise</w:t>
      </w:r>
      <w:r>
        <w:t xml:space="preserve"> para isso. Mas nos parece que talvez a questão de preço não seja a questão principal. A questão principal talvez seja a prestação do serviço adequado, também abordada pelo Prof. Agripino. Eu acho que essa é a grande questão.</w:t>
      </w:r>
    </w:p>
    <w:p w:rsidR="00044368" w:rsidRDefault="00CC66F3" w:rsidP="00CC66F3">
      <w:pPr>
        <w:pStyle w:val="Escriba-Normal"/>
        <w:spacing w:line="360" w:lineRule="auto"/>
      </w:pPr>
      <w:r>
        <w:t>Hoje os serviços de praticagem são prestados efetivamente com qualidade e segurança. E aqui também em momento nenhum se cogita colocar para a ANTAQ a questão de regulação técnica, absolutamente. Isso continuará com a Marinha, que o faz de longa data com bastante eficiência. Eu acho que essa é uma questão importante.</w:t>
      </w:r>
    </w:p>
    <w:p w:rsidR="00044368" w:rsidRDefault="00CC66F3" w:rsidP="00CC66F3">
      <w:pPr>
        <w:pStyle w:val="Escriba-Normal"/>
        <w:spacing w:line="360" w:lineRule="auto"/>
      </w:pPr>
      <w:r>
        <w:t>Mas, veja, há questões de abuso e questões de previsibilidade que devem ser abordadas numa regulação. Se, em determinada zona de praticagem, amanhã se chegar à conclusão de que, em manobras ordinárias, serão necessários três práticos em vez de um prático, podemos nos perguntar se isso é uma coisa razoável, se há uma regulação disso. Para onde vai o custo dessa operação? E isso envolve toda uma atratividade de um porto. Isso pode fazer migrar uma linha de navegação de um porto para outro, no limite. Evidentemente estou falando de casos extremos, estou dando um exemplo até esdrúxulo, mas são questões de abuso como essa que têm que ser tratadas.</w:t>
      </w:r>
    </w:p>
    <w:p w:rsidR="00044368" w:rsidRDefault="00CC66F3" w:rsidP="00CC66F3">
      <w:pPr>
        <w:pStyle w:val="Escriba-Normal"/>
        <w:spacing w:line="360" w:lineRule="auto"/>
      </w:pPr>
      <w:r>
        <w:t>E precisamos considerar a questão de previsibilidade. Eu acho que é importante que aquele que vai contratar não só o serviço de praticagem, mas qualquer outra atividade, saiba previamente quanto vai pagar. E aqui foi dito claramente que, nessa seara, não há muitos problemas. A Marinha foi pouco instada a atuar, a mediar ou a arbitrar questões dessa natureza. Evidentemente, se a ANTAQ vier a cuidar disso, ela o fará de uma maneira muito responsável, de maneira a analisar todo o impacto regulatório. Não fará nada evidentemente aos atropelos; não fará nada sem uma análise bastante acurada. E estão fora de cogitação perda de qualidade, perda de segurança, absolutamente. Não se deseja isso, não se imagina isso, sobretudo com a questão de fixação de preços.</w:t>
      </w:r>
    </w:p>
    <w:p w:rsidR="00044368" w:rsidRDefault="00CC66F3" w:rsidP="00CC66F3">
      <w:pPr>
        <w:pStyle w:val="Escriba-Normal"/>
        <w:spacing w:line="360" w:lineRule="auto"/>
      </w:pPr>
      <w:r>
        <w:t>E não há antagonismo a meu juízo, Gustavo, entre a Lei nº 10.233, de 2001, e o PL. Acho que não foi você que abordou, foi o nosso colega. Acho que não há antagonismo. O PL conversa bem com essa questão.</w:t>
      </w:r>
    </w:p>
    <w:p w:rsidR="00044368" w:rsidRDefault="00CC66F3" w:rsidP="00CC66F3">
      <w:pPr>
        <w:pStyle w:val="Escriba-Normal"/>
        <w:spacing w:line="360" w:lineRule="auto"/>
      </w:pPr>
      <w:r>
        <w:t>Em relação à questão do aproveitamento do que foi produzido para o SENAP, evidentemente a agência aproveitará, se for o caso, o que foi produzido, mas não necessariamente seguirá o mesmo caminho ou a mesma estratégia.</w:t>
      </w:r>
    </w:p>
    <w:p w:rsidR="00044368" w:rsidRDefault="00CC66F3" w:rsidP="00CC66F3">
      <w:pPr>
        <w:pStyle w:val="Escriba-Normal"/>
        <w:spacing w:line="360" w:lineRule="auto"/>
      </w:pPr>
      <w:r>
        <w:t>Era o que eu tinha a dizer aos senhores.</w:t>
      </w:r>
    </w:p>
    <w:p w:rsidR="00044368" w:rsidRDefault="00CC66F3" w:rsidP="00CC66F3">
      <w:pPr>
        <w:pStyle w:val="Escriba-Normal"/>
        <w:spacing w:line="360" w:lineRule="auto"/>
      </w:pPr>
      <w:r>
        <w:t xml:space="preserve">Agradeço a oportunidade de estar aqui. Muito obrigado. </w:t>
      </w:r>
      <w:r>
        <w:rPr>
          <w:i/>
        </w:rPr>
        <w:t>(Palmas.)</w:t>
      </w:r>
    </w:p>
    <w:p w:rsidR="00044368" w:rsidRDefault="00CC66F3" w:rsidP="00CC66F3">
      <w:pPr>
        <w:pStyle w:val="Escriba-Normal"/>
        <w:spacing w:line="360" w:lineRule="auto"/>
      </w:pPr>
      <w:r>
        <w:rPr>
          <w:b/>
        </w:rPr>
        <w:t xml:space="preserve">O SR. PRESIDENTE </w:t>
      </w:r>
      <w:r>
        <w:t>(Vinicius Carvalho. PRB - SP) - Muito obrigado pela sua exposição, Sr. Mário.</w:t>
      </w:r>
    </w:p>
    <w:p w:rsidR="00044368" w:rsidRDefault="00CC66F3" w:rsidP="00CC66F3">
      <w:pPr>
        <w:pStyle w:val="Escriba-Normal"/>
        <w:spacing w:line="360" w:lineRule="auto"/>
      </w:pPr>
      <w:r>
        <w:t>Há aqui uma solicitação. Nós vamos abrir uma excepcionalidade para o Sr. Carlos Francisco, ex-Secretário de Meio Ambiente do Rio de Janeiro. Como eu disse, a abertura de fala seria para os Parlamentares. Dada a presença de V.Sa., nós vamos permitir essa liberalidade.</w:t>
      </w:r>
    </w:p>
    <w:p w:rsidR="00044368" w:rsidRDefault="00CC66F3" w:rsidP="00CC66F3">
      <w:pPr>
        <w:pStyle w:val="Escriba-Normal"/>
        <w:spacing w:line="360" w:lineRule="auto"/>
      </w:pPr>
      <w:r>
        <w:t xml:space="preserve">Vou agora passar a palavra ao Deputado Raimundo Gomes de Matos, para S.Exa. poder fazer as suas perguntas. </w:t>
      </w:r>
    </w:p>
    <w:p w:rsidR="00044368" w:rsidRDefault="00CC66F3" w:rsidP="00CC66F3">
      <w:pPr>
        <w:pStyle w:val="Escriba-Normal"/>
        <w:spacing w:line="360" w:lineRule="auto"/>
      </w:pPr>
      <w:r>
        <w:rPr>
          <w:b/>
        </w:rPr>
        <w:t xml:space="preserve">O SR. RAIMUNDO GOMES DE MATOS </w:t>
      </w:r>
      <w:r>
        <w:t>(PSDB - CE) - Nobre Deputado Vinicius Carvalho, senhores expositores, inicialmente quero dizer que não integro esta Comissão em que está sendo debatido esse projeto. Mas, em virtude de eu ser autor de um projeto também paralelo a esse assunto, eu quero dizer que a minha presença aqui é justamente para que nós possamos aprimorar e fortalecer o debate.</w:t>
      </w:r>
    </w:p>
    <w:p w:rsidR="00044368" w:rsidRDefault="00CC66F3" w:rsidP="00CC66F3">
      <w:pPr>
        <w:pStyle w:val="Escriba-Normal"/>
        <w:spacing w:line="360" w:lineRule="auto"/>
      </w:pPr>
      <w:r>
        <w:t>Eu sou médico e sou Deputado Federal há seis mandatos pelo mesmo partido político, o PSDB — isso é quase inédito nesta Casa. E tomei a iniciativa em 2015 de apresentar um projeto em virtude de, vindo do Ceará, ter amigos que são práticos, em virtude de ter acima de tudo o reconhecimento de que o grande desbravador da praticagem foi o Dragão do Mar, esse cearense que lutou contra a escravatura, pela libertação dos escravos. Ele é pioneiro. Imagine há não sei quantos anos o Dragão do Mar sair de Fortaleza e ir ao Rio de Janeiro para lutar pela abolição dos nossos escravos.</w:t>
      </w:r>
    </w:p>
    <w:p w:rsidR="00044368" w:rsidRDefault="00CC66F3" w:rsidP="00CC66F3">
      <w:pPr>
        <w:pStyle w:val="Escriba-Normal"/>
        <w:spacing w:line="360" w:lineRule="auto"/>
      </w:pPr>
      <w:r>
        <w:t>E lá, em Fortaleza, em diálogo com vários práticos, em diálogo com várias pessoas que lutam no dia a dia da praticagem, vieram-me algumas interrogações. Por que esta Casa Legislativa não legisla? Por que o Senado e a Câmara chegaram ao ponto de deixar outro Poder legislar sobre o aborto? Neste momento, a Ministra está lutando para normatizar o aborto porque não houve um consenso nesta Casa. Como é que se deixa para o Supremo a tarefa de normatizar tabela de preço de caminhoneiro? Isso nos deixa indignados — a nós que, como o Parlamentar Vinicius Carvalho, somos assíduos nesta Casa e lutamos para cumprir a nossa missão. Por isso o Congresso Nacional hoje está tão mal avaliado, porque não fizemos o dever de casa.</w:t>
      </w:r>
    </w:p>
    <w:p w:rsidR="00044368" w:rsidRDefault="00CC66F3" w:rsidP="00A95A76">
      <w:pPr>
        <w:pStyle w:val="Escriba-Normal"/>
        <w:spacing w:line="360" w:lineRule="auto"/>
      </w:pPr>
      <w:r>
        <w:t>Em segundo lugar, regimentalmente, Sr. Presidente, eu acho que esse PL tinha que ser apensado ao PL de origem, de 2015, de minha autoria.</w:t>
      </w:r>
      <w:r w:rsidR="00A95A76">
        <w:t xml:space="preserve"> </w:t>
      </w:r>
      <w:r>
        <w:t xml:space="preserve">Esta Comissão aprovou o meu PL, o nosso PL. Quer dizer, como é que esta Casa normatiza um assunto em um PL... Normalmente, é regimental, o assunto em um PL mais recente tem que ser apensado àquele que já está tramitando. Então, o assunto de praticagem nesta Comissão é </w:t>
      </w:r>
      <w:r>
        <w:rPr>
          <w:i/>
        </w:rPr>
        <w:t>"Inês morta" —</w:t>
      </w:r>
      <w:r>
        <w:t xml:space="preserve"> desculpem-me.</w:t>
      </w:r>
    </w:p>
    <w:p w:rsidR="00044368" w:rsidRDefault="00CC66F3" w:rsidP="00CC66F3">
      <w:pPr>
        <w:pStyle w:val="Escriba-Normal"/>
        <w:spacing w:line="360" w:lineRule="auto"/>
      </w:pPr>
      <w:r>
        <w:t xml:space="preserve">O autor do projeto deveria estar aqui para debater este assunto. Quando eu apresentei o projeto em 2015 foi justamente em virtude dessas inseguranças jurídicas e da perda de </w:t>
      </w:r>
      <w:r>
        <w:rPr>
          <w:i/>
        </w:rPr>
        <w:t>timing</w:t>
      </w:r>
      <w:r>
        <w:t xml:space="preserve"> do desenvolvimento do nosso País e da oportunidade de garantir, acima de tudo, que várias matérias, como já foi abordado, sigam para o Supremo, para os tribunais.</w:t>
      </w:r>
    </w:p>
    <w:p w:rsidR="00044368" w:rsidRDefault="00CC66F3" w:rsidP="00CC66F3">
      <w:pPr>
        <w:pStyle w:val="Escriba-Normal"/>
        <w:spacing w:line="360" w:lineRule="auto"/>
      </w:pPr>
      <w:r>
        <w:t>O Brasil precisa deixar de querer ser o grande ordenador de todas as políticas. Eu indago ao nosso Diretor-Geral da ANTAQ se esse orçamento, pelo que V.Sa. apresentou, atende perfeitamente, ou se, na LDO, para a missão no orçamento de 2019 nós precisaremos acrescentar um centavo? V.Sa. se sente plenamente satisfeito com esse orçamento, se nós delegarmos mais uma missão a V.Sa.? Não consta na LDO o que nós já aprovamos. V.Sa. está engessado pela PEC que esta Casa também aprovou, que é a do Teto dos Gastos. Como é que vamos estabelecer mais missões para determinados órgãos, se a PEC dos Gastos diz que V.Sa. não pode ter ninguém a mais, com 20 e tantas estações que precisam ser formalizadas? Isso causa-me perplexidade.</w:t>
      </w:r>
    </w:p>
    <w:p w:rsidR="00044368" w:rsidRDefault="00CC66F3" w:rsidP="00CC66F3">
      <w:pPr>
        <w:pStyle w:val="Escriba-Normal"/>
        <w:spacing w:line="360" w:lineRule="auto"/>
      </w:pPr>
      <w:r>
        <w:t>Como nordestinos, Almirante, estamos com um desafio muito grande. A água da transposição do Rio São Francisco está chegando e foram delegadas atribuições à CODEVASF, mas a CODEVASF não pode contratar ninguém para administrar a transposição do Rio São Francisco. Como vai ser isso? Então, nós estamos legislando num momento inoportuno, pois queremos repassar para a nossa ANTAQ delegações que, com certeza, V.Sa. não vai ter a estrutura necessária para que possamos ter esse pacto.</w:t>
      </w:r>
    </w:p>
    <w:p w:rsidR="00044368" w:rsidRDefault="00CC66F3" w:rsidP="00CC66F3">
      <w:pPr>
        <w:pStyle w:val="Escriba-Normal"/>
        <w:spacing w:line="360" w:lineRule="auto"/>
      </w:pPr>
      <w:r>
        <w:t>No momento em que nós apresentamos esse PL, tivemos várias audiências públicas. O PL foi aprovado na Comissão de Trabalho após vários debates. Inclusive, na época, o Almirante Lima Filho esteve conosco também debatendo esse assunto. Houve várias pactuações, com vários Ministros, com o Ministro dos Transportes, com o Ministro do Turismo, por causa dos cruzeiros. E para nossa surpresa, surgiu outro projeto, totalmente antagônico, gerando toda essa instabilidade. Nós precisamos inclusive cobrar do Presidente da Comissão de Transportes celeridade na votação naquela Comissão, para que o projeto vá efetivamente para a CCJ e depois para o Senado Federal. O meu próximo requerimento é para pedir ao Presidente Rodrigo Maia que apense esse projeto, regimentalmente, ao projeto que está tramitando. E passará a não ser mais discussão nesta Comissão.</w:t>
      </w:r>
    </w:p>
    <w:p w:rsidR="00044368" w:rsidRDefault="00CC66F3" w:rsidP="00CC66F3">
      <w:pPr>
        <w:pStyle w:val="Escriba-Normal"/>
        <w:spacing w:line="360" w:lineRule="auto"/>
      </w:pPr>
      <w:r>
        <w:t>V.Exa., Deputado Vinicius, tem regimentalmente esse direito de fazer com que possamos ter acima de tudo esse debate.</w:t>
      </w:r>
    </w:p>
    <w:p w:rsidR="00044368" w:rsidRDefault="00CC66F3" w:rsidP="00A95A76">
      <w:pPr>
        <w:pStyle w:val="Escriba-Normal"/>
        <w:spacing w:line="360" w:lineRule="auto"/>
      </w:pPr>
      <w:r>
        <w:t>Nós temos que dizer, e muitos de V.Exas. também expuseram, que há qualidade no serviço, há excelência no serviço, não há instabilidade. O tabelamento dos caminhoneiros gerou instabilidade. Então, é a tal história: "</w:t>
      </w:r>
      <w:r>
        <w:rPr>
          <w:i/>
        </w:rPr>
        <w:t>Em time que está ganhando não se deve mexer"</w:t>
      </w:r>
      <w:r>
        <w:t>. Nós observamos que todos os que aqui fizeram as suas exposições demonstraram que efetivamente existe um serviço de qualidade.</w:t>
      </w:r>
      <w:r w:rsidR="00A95A76">
        <w:t xml:space="preserve"> </w:t>
      </w:r>
      <w:r>
        <w:t>Agora, colocar o Governo para fazer uma intervenção na iniciativa privada... Se essa moda pega, o Brasil vai virar outro Brasil. O País não está conseguindo gerenciar. E nós vamos ter um próximo Presidente da República que ninguém sabe qual alinhamento vai ter. Há candidato que diz que vai desmanchar tudo o que foi feito. Vocês estão ouvindo as propostas aí.</w:t>
      </w:r>
    </w:p>
    <w:p w:rsidR="00044368" w:rsidRDefault="00CC66F3" w:rsidP="00CC66F3">
      <w:pPr>
        <w:pStyle w:val="Escriba-Normal"/>
        <w:spacing w:line="360" w:lineRule="auto"/>
      </w:pPr>
      <w:r>
        <w:t>Então, eu acredito que esta audiência foi de suma importância para que nós possamos dar celeridade e fazer com que tenhamos, acima de tudo, segurança jurídica em todas as ações que vocês desenvolvem. O Brasil precisa ter clareza nas suas relações. Lá no Estado do Ceará temos, com o Porto do Pecém, uma necessidade de normatização. Semana passada, estive com o Embaixador da Coreia aqui na Comissão de Relações Exteriores, e o Embaixador colocou que existem vários investidores, porque a siderúrgica foi feita pela Posco e pela Dongkuk Steel, ambas coreanas. São mais de 40 bilhões de investimentos, o que está aumentando 52% o PIB do Ceará. E ele disse que existem vários investidores internacionais da Coreia que querem investir em nosso País, mas em virtude da instabilidade, da judicialização — anteriormente, por causa das questões trabalhistas, hoje pelas questões tributárias — e da falta de logística.</w:t>
      </w:r>
    </w:p>
    <w:p w:rsidR="00044368" w:rsidRDefault="00CC66F3" w:rsidP="00CC66F3">
      <w:pPr>
        <w:pStyle w:val="Escriba-Normal"/>
        <w:spacing w:line="360" w:lineRule="auto"/>
      </w:pPr>
      <w:r>
        <w:t>Recordo-me muito bem, quando foi pactuada a siderúrgica no Ceará, que o Governo assumiu o compromisso de botar na porta a Transnordestina, que está aí parada, e a água da transposição. E não colocou nem um nem outro. Então, nós estamos perdendo competitividade. E por essa falta de competitividade o Congresso Nacional também é culpado, por não ter clareza de que, acima de tudo, é missão do Senado e da Câmara termos clareza nas leis. A Constituição, hoje, tem 250 artigos, sendo que mais de 80 artigos precisam ser regulamentados. Inclusive, estamos propondo uma Assembleia Nacional Constituinte revisora da nossa Constituição, para termos essa clareza.</w:t>
      </w:r>
    </w:p>
    <w:p w:rsidR="00044368" w:rsidRDefault="00CC66F3" w:rsidP="00CC66F3">
      <w:pPr>
        <w:pStyle w:val="Escriba-Normal"/>
        <w:spacing w:line="360" w:lineRule="auto"/>
      </w:pPr>
      <w:r>
        <w:t>Eu digo que passar essa missão para a ANTAQ não deixa de ser um risco, pelo cenário que apresenta o País hoje.</w:t>
      </w:r>
    </w:p>
    <w:p w:rsidR="00044368" w:rsidRDefault="00CC66F3" w:rsidP="00CC66F3">
      <w:pPr>
        <w:pStyle w:val="Escriba-Normal"/>
        <w:spacing w:line="360" w:lineRule="auto"/>
      </w:pPr>
      <w:r>
        <w:t>Eu não sou especialista na atividade, e justamente por isso houve debates lá no nosso Ceará. E aqui estamos com a presença do Bruno Fonseca, do Pedro, do João Victor, do Bessa, do Custódio e tantos que sempre estão nos acompanhando.</w:t>
      </w:r>
    </w:p>
    <w:p w:rsidR="00044368" w:rsidRDefault="00CC66F3" w:rsidP="00CC66F3">
      <w:pPr>
        <w:pStyle w:val="Escriba-Normal"/>
        <w:spacing w:line="360" w:lineRule="auto"/>
      </w:pPr>
      <w:r>
        <w:t>Com todo o respeito às atividades que a nossa ANTAQ vem desenvolvendo, nós sabemos das dificuldades. Nesse orçamento, com certeza, o nosso Mário vem fazendo um grande trabalho. Quando eu puxei o orçamento, vi aqui que há os aposentados e pensionistas, ajuda de custo, assistência médica, sentença jurídica. Tudo isso está no orçamento. É preciso ser dada resolutividade, e isso gera toda essa instabilidade.</w:t>
      </w:r>
    </w:p>
    <w:p w:rsidR="00044368" w:rsidRDefault="00CC66F3" w:rsidP="00A95A76">
      <w:pPr>
        <w:pStyle w:val="Escriba-Normal"/>
        <w:spacing w:line="360" w:lineRule="auto"/>
      </w:pPr>
      <w:r>
        <w:t>Então, eu acredito que nós temos que levar o debate à frente, reconhecendo todo o funcionamento que vocês fizeram. Devemos incentivar a livre negociação.</w:t>
      </w:r>
      <w:r w:rsidR="00A95A76">
        <w:t xml:space="preserve"> </w:t>
      </w:r>
      <w:r>
        <w:t>Nós precisamos ter mecanismos de regulação, mas não podemos permitir que esse modelo possa ser alterado, até porque, eu acredito, não vem causando desequilíbrio nem certa competitividade para o nosso País.</w:t>
      </w:r>
    </w:p>
    <w:p w:rsidR="00044368" w:rsidRDefault="00CC66F3" w:rsidP="00CC66F3">
      <w:pPr>
        <w:pStyle w:val="Escriba-Normal"/>
        <w:spacing w:line="360" w:lineRule="auto"/>
      </w:pPr>
      <w:r>
        <w:t xml:space="preserve">Na época em que foi construída justamente essa parte da concorrência, eu até fiquei sem entender quando o Almirante colocou </w:t>
      </w:r>
      <w:r>
        <w:rPr>
          <w:i/>
        </w:rPr>
        <w:t>"concorrência imperfeita"</w:t>
      </w:r>
      <w:r>
        <w:t>. Então, sugiro que a Marinha, como órgão que normatiza, que tem constitucionalmente a missão de fazer com que possamos ter esse aprimoramento, defina o que há de imperfeito e qual a sugestão para melhorar o projeto. Eu posso acatar. Pelo menos na época em que o Almirante Lima esteve conosco não foi usado esse termo, está nas notas taquigráficas das outras Comissões. Então, se está surgindo uma concorrência imperfeita, eu tomo a liberdade de solicitar a V.Exa. que peça ao nosso Almirante Bacelar que nos envie os itens dessa imperfeição, para podermos corrigir e aprimorar o projeto.</w:t>
      </w:r>
    </w:p>
    <w:p w:rsidR="00044368" w:rsidRDefault="00CC66F3" w:rsidP="00CC66F3">
      <w:pPr>
        <w:pStyle w:val="Escriba-Normal"/>
        <w:spacing w:line="360" w:lineRule="auto"/>
      </w:pPr>
      <w:r>
        <w:t>Eu sou defensor das Forças Armadas. Estudei no Colégio Militar e sei perfeitamente da importância que tem. Tanto é que estamos levando, no Ceará, um general para ser candidato a Governador do Estado, para melhorar o Estado. E contem conosco para que possamos normatizar e dar segurança jurídica para o desenvolvimento do nosso País.</w:t>
      </w:r>
    </w:p>
    <w:p w:rsidR="00044368" w:rsidRDefault="00CC66F3" w:rsidP="00CC66F3">
      <w:pPr>
        <w:pStyle w:val="Escriba-Normal"/>
        <w:spacing w:line="360" w:lineRule="auto"/>
      </w:pPr>
      <w:r>
        <w:t>Muito obrigado.</w:t>
      </w:r>
      <w:r>
        <w:rPr>
          <w:i/>
        </w:rPr>
        <w:t xml:space="preserve"> (Palmas.)</w:t>
      </w:r>
    </w:p>
    <w:p w:rsidR="00044368" w:rsidRDefault="00CC66F3" w:rsidP="00CC66F3">
      <w:pPr>
        <w:pStyle w:val="Escriba-Normal"/>
        <w:spacing w:line="360" w:lineRule="auto"/>
      </w:pPr>
      <w:r>
        <w:rPr>
          <w:b/>
        </w:rPr>
        <w:t xml:space="preserve">O SR. VINICIUS CARVALHO </w:t>
      </w:r>
      <w:r>
        <w:t>(PRB - SP) - Obrigado, Deputado Raimundo.</w:t>
      </w:r>
    </w:p>
    <w:p w:rsidR="00044368" w:rsidRDefault="00CC66F3" w:rsidP="00CC66F3">
      <w:pPr>
        <w:pStyle w:val="Escriba-Normal"/>
        <w:spacing w:line="360" w:lineRule="auto"/>
      </w:pPr>
      <w:r>
        <w:t>Antes de o Sr. Mário responder, vou passar a palavra para o Sr. Carlos Francisco.</w:t>
      </w:r>
    </w:p>
    <w:p w:rsidR="00044368" w:rsidRDefault="00CC66F3" w:rsidP="00CC66F3">
      <w:pPr>
        <w:pStyle w:val="Escriba-Normal"/>
        <w:spacing w:line="360" w:lineRule="auto"/>
      </w:pPr>
      <w:r>
        <w:t>V.Sa., por gentileza, me ajude.</w:t>
      </w:r>
      <w:r>
        <w:rPr>
          <w:i/>
        </w:rPr>
        <w:t xml:space="preserve"> (Risos.)</w:t>
      </w:r>
    </w:p>
    <w:p w:rsidR="00044368" w:rsidRDefault="00CC66F3" w:rsidP="00CC66F3">
      <w:pPr>
        <w:pStyle w:val="Escriba-Normal"/>
        <w:spacing w:line="360" w:lineRule="auto"/>
      </w:pPr>
      <w:r>
        <w:rPr>
          <w:b/>
        </w:rPr>
        <w:t xml:space="preserve">O SR. CARLOS FRANCISCO PORTINHO </w:t>
      </w:r>
      <w:r>
        <w:t>- Com certeza.</w:t>
      </w:r>
    </w:p>
    <w:p w:rsidR="00044368" w:rsidRDefault="00CC66F3" w:rsidP="00CC66F3">
      <w:pPr>
        <w:pStyle w:val="Escriba-Normal"/>
        <w:spacing w:line="360" w:lineRule="auto"/>
      </w:pPr>
      <w:r>
        <w:t>O Ceará é muito bem representado, até porque me deixou muito pouco para dizer o Exmo. Deputado, porque era na mesma linha de V.Exa.</w:t>
      </w:r>
    </w:p>
    <w:p w:rsidR="00044368" w:rsidRDefault="00CC66F3" w:rsidP="00CC66F3">
      <w:pPr>
        <w:pStyle w:val="Escriba-Normal"/>
        <w:spacing w:line="360" w:lineRule="auto"/>
      </w:pPr>
      <w:r>
        <w:t>Excelentíssimas autoridades, eu exerci o cargo de Secretário de Estado do Ambiente, em 2014, no momento dos testes da vela na Baía da Guanabara, e venho dar um depoimento. A partir dali comecei a conhecer o processo, o trabalho da praticagem no meu Estado, na minha cidade do Rio de Janeiro. Eles foram fundamentais, junto com os terminais e toda a força-tarefa, para que o evento ocorresse da melhor maneira possível e em segurança, como ocorreu. A partir dali passei a acompanhar o trabalho dos práticos e a me interessar. É muito específico. A população, certamente, não sabe a importância, que em parte foi dita aqui, porque, graças a Deus, não há acidente na Baía de Guanabara. E eu posso creditar isso, em grande parte, ao trabalho da praticagem. Então, significa que está dando certo.</w:t>
      </w:r>
    </w:p>
    <w:p w:rsidR="00044368" w:rsidRDefault="00CC66F3" w:rsidP="00A95A76">
      <w:pPr>
        <w:pStyle w:val="Escriba-Normal"/>
        <w:spacing w:line="360" w:lineRule="auto"/>
      </w:pPr>
      <w:r>
        <w:t>Inclusive, pelo que eu assisti dos depoimentos, não vejo, particularmente, relevância em mudar a esfera política.</w:t>
      </w:r>
      <w:r w:rsidR="00A95A76">
        <w:t xml:space="preserve"> </w:t>
      </w:r>
      <w:r>
        <w:t xml:space="preserve">Eu acho que o interesse do projeto de lei é mudar só uma esfera política, porque essa é uma atividade que tem concorrência — e aqui há representantes de diversas empresas que participam dessa concorrência. Também tive uma dúvida, pois não sei até que ponto é imperfeita concorrência. </w:t>
      </w:r>
    </w:p>
    <w:p w:rsidR="00044368" w:rsidRDefault="00CC66F3" w:rsidP="00CC66F3">
      <w:pPr>
        <w:pStyle w:val="Escriba-Normal"/>
        <w:spacing w:line="360" w:lineRule="auto"/>
      </w:pPr>
      <w:r>
        <w:t xml:space="preserve">O próprio Diretor da ANTAQ concluiu a sua fala dizendo que poucos são os casos levados ao arbitramento da Marinha, que exerce um relevante papel, um histórico papel junto com a praticagem, há quase 200 anos. Então, se os casos são raros, não vejo imperfeições que justifiquem a intervenção do Estado, além da questão de mudar a esfera política, que é o que me parece. </w:t>
      </w:r>
    </w:p>
    <w:p w:rsidR="00044368" w:rsidRDefault="00CC66F3" w:rsidP="00CC66F3">
      <w:pPr>
        <w:pStyle w:val="Escriba-Normal"/>
        <w:spacing w:line="360" w:lineRule="auto"/>
      </w:pPr>
      <w:r>
        <w:t>Mas eu não entendi muito bem a colocação do Diretor da ANTAQ, que disse que, talvez, não seja o caso de se tabelar o preço. Pelo amor de Deus! Tabelar preço do que está dando certo há quase 200 anos, e com as experiências ruins e criticadas de outros setores em que o tabelamento foi feito, não parece, no mínimo, oportuno neste momento. E, se a própria ANTAQ diz que o interesse dela não é regular o preço, eu confesso que entendo menos ainda a intenção desse projeto, com todas as vênias, com todo respeito a esta Comissão.</w:t>
      </w:r>
    </w:p>
    <w:p w:rsidR="00044368" w:rsidRDefault="00CC66F3" w:rsidP="00CC66F3">
      <w:pPr>
        <w:pStyle w:val="Escriba-Normal"/>
        <w:spacing w:line="360" w:lineRule="auto"/>
      </w:pPr>
      <w:r>
        <w:t>Muito obrigado, Sr. Presidente.</w:t>
      </w:r>
      <w:r>
        <w:rPr>
          <w:i/>
        </w:rPr>
        <w:t xml:space="preserve"> (Palmas.)</w:t>
      </w:r>
    </w:p>
    <w:p w:rsidR="00044368" w:rsidRDefault="00CC66F3" w:rsidP="00CC66F3">
      <w:pPr>
        <w:pStyle w:val="Escriba-Normal"/>
        <w:spacing w:line="360" w:lineRule="auto"/>
      </w:pPr>
      <w:r>
        <w:rPr>
          <w:b/>
        </w:rPr>
        <w:t xml:space="preserve">O SR. PRESIDENTE </w:t>
      </w:r>
      <w:r>
        <w:t>(Vinicius Carvalho. PRB - SP) - Agradeço ao Sr. Carlos.</w:t>
      </w:r>
    </w:p>
    <w:p w:rsidR="00044368" w:rsidRDefault="00CC66F3" w:rsidP="00CC66F3">
      <w:pPr>
        <w:pStyle w:val="Escriba-Normal"/>
        <w:spacing w:line="360" w:lineRule="auto"/>
      </w:pPr>
      <w:r>
        <w:t xml:space="preserve">Antes de responder, vou pedir à assessoria que entregue aos expositores as perguntas que feitas por ela e atinentes a cada um, para que eles respondam logo em seguida. Vamos usar a mesma ordem da exposição, para que aqueles que tiverem perguntas possam respondê-las. Depois, daremos continuidade e iremos para a réplica, se for o caso, e para as considerações finais. </w:t>
      </w:r>
    </w:p>
    <w:p w:rsidR="00044368" w:rsidRDefault="00CC66F3" w:rsidP="00CC66F3">
      <w:pPr>
        <w:pStyle w:val="Escriba-Normal"/>
        <w:spacing w:line="360" w:lineRule="auto"/>
      </w:pPr>
      <w:r>
        <w:t xml:space="preserve">Eu vou ler aqui quais perguntas foram feitas aos senhores. A primeira vai para a ANTAQ: </w:t>
      </w:r>
      <w:r>
        <w:rPr>
          <w:i/>
        </w:rPr>
        <w:t>"Com a aplicação dos preços propostos pela CNAP, qual seria a redução do valor do frete marítimo?"</w:t>
      </w:r>
    </w:p>
    <w:p w:rsidR="00044368" w:rsidRDefault="00CC66F3" w:rsidP="00CC66F3">
      <w:pPr>
        <w:pStyle w:val="Escriba-Normal"/>
        <w:spacing w:line="360" w:lineRule="auto"/>
      </w:pPr>
      <w:r>
        <w:t xml:space="preserve">Pergunta para o Almirante Roberto: </w:t>
      </w:r>
      <w:r>
        <w:rPr>
          <w:i/>
        </w:rPr>
        <w:t>"Caso os preços propostos estejam abaixo do necessário para manter a capacidade de investimento, pode haver alguma degradação na eficiência e na segurança dos portos brasileiros?"</w:t>
      </w:r>
    </w:p>
    <w:p w:rsidR="00044368" w:rsidRDefault="00CC66F3" w:rsidP="00CC66F3">
      <w:pPr>
        <w:pStyle w:val="Escriba-Normal"/>
        <w:spacing w:line="360" w:lineRule="auto"/>
      </w:pPr>
      <w:r>
        <w:t xml:space="preserve">Perguntas para o Sr. Gustavo. </w:t>
      </w:r>
      <w:r>
        <w:rPr>
          <w:i/>
        </w:rPr>
        <w:t xml:space="preserve">"Quem são os armadores?" </w:t>
      </w:r>
      <w:r>
        <w:t xml:space="preserve">Eu fiz essa colocação e fiz até uma retificação porque a reunião está sendo transmitida pela </w:t>
      </w:r>
      <w:r>
        <w:rPr>
          <w:i/>
        </w:rPr>
        <w:t xml:space="preserve">TV Câmara </w:t>
      </w:r>
      <w:r>
        <w:t xml:space="preserve">e pela Internet, e, como nós usamos muita linguagem técnica, as pessoas que estão nos acompanhando não sabem, muitas vezes, diferenciar os termos. Por isso, eu fiz questão de colocar nessa pergunta sobre quem são os armadores. Logo a seguir, vem a pergunta da assessoria: </w:t>
      </w:r>
      <w:r>
        <w:rPr>
          <w:i/>
        </w:rPr>
        <w:t xml:space="preserve">"Uma vez que o serviço de praticagem é contratado e pago pelos armadores, por que existe reclamação atual do preço da praticagem por parte das associações de terminais? Aparentemente, isso não faz sentido, uma vez que os terminais não pagam os serviços de praticagem". </w:t>
      </w:r>
    </w:p>
    <w:p w:rsidR="00044368" w:rsidRDefault="00CC66F3" w:rsidP="00A95A76">
      <w:pPr>
        <w:pStyle w:val="Escriba-Normal"/>
        <w:spacing w:line="360" w:lineRule="auto"/>
      </w:pPr>
      <w:r>
        <w:t xml:space="preserve">Perguntas para o Dr. Agripino: </w:t>
      </w:r>
      <w:r>
        <w:rPr>
          <w:i/>
        </w:rPr>
        <w:t>"Qual a percepção dos usuários sobre o impacto dos custos da praticagem nas suas operações logísticas? A ANTAQ vem exercendo uma regulação econômica eficaz em relação aos custos logísticos dos importadores e exportadores? Quais as principais medidas que os órgãos de Estado e de governo deveriam adotar para aumentar a competitividade dos produtos no comércio exterior?"</w:t>
      </w:r>
    </w:p>
    <w:p w:rsidR="00044368" w:rsidRDefault="00CC66F3" w:rsidP="00CC66F3">
      <w:pPr>
        <w:pStyle w:val="Escriba-Normal"/>
        <w:spacing w:line="360" w:lineRule="auto"/>
      </w:pPr>
      <w:r>
        <w:t xml:space="preserve">Pergunta para o Sr. Gustavo: </w:t>
      </w:r>
      <w:r>
        <w:rPr>
          <w:i/>
        </w:rPr>
        <w:t xml:space="preserve">"Frequentemente, vemos declarações de que o preço da praticagem impacta os custos portuários e o Custo Brasil, uma vez que quem paga o serviço é o armador do navio. </w:t>
      </w:r>
      <w:r>
        <w:t>O</w:t>
      </w:r>
      <w:r>
        <w:rPr>
          <w:i/>
        </w:rPr>
        <w:t>u seja, é um custo da viagem, como combustível e tripulação. Gostaria que o senhor comentasse se, efetivamente, existe impacto nos custos portuários e no Custo Brasil".</w:t>
      </w:r>
    </w:p>
    <w:p w:rsidR="00044368" w:rsidRDefault="00CC66F3" w:rsidP="00CC66F3">
      <w:pPr>
        <w:pStyle w:val="Escriba-Normal"/>
        <w:spacing w:line="360" w:lineRule="auto"/>
      </w:pPr>
      <w:r>
        <w:t xml:space="preserve">Perguntas para o Dr. Gesner: </w:t>
      </w:r>
      <w:r>
        <w:rPr>
          <w:i/>
        </w:rPr>
        <w:t>"O senhor já foi Presidente do CADE. Na sua opinião, a estrutura dos mercados envolvidos — de um lado, armadores; de outro lado, os práticos — exige fixação de preços? Na sua visão, quais os problemas de uma fixação de preços geral para um território tão amplo e heterogêneo quanto o território nacional?" (Pausa.)</w:t>
      </w:r>
    </w:p>
    <w:p w:rsidR="00044368" w:rsidRDefault="00CC66F3" w:rsidP="00CC66F3">
      <w:pPr>
        <w:pStyle w:val="Escriba-Normal"/>
        <w:spacing w:line="360" w:lineRule="auto"/>
      </w:pPr>
      <w:r>
        <w:t xml:space="preserve">Há outra pergunta aqui para o Sr. Gustavo, sobre a afirmação de que a praticagem impõe seus preços, feita durante a exposição. </w:t>
      </w:r>
      <w:r>
        <w:rPr>
          <w:i/>
        </w:rPr>
        <w:t>(Pausa.) S</w:t>
      </w:r>
      <w:r>
        <w:t>e não me falha a memória, isso é com relação à fala do Sr. Otávio, da FENAPRÁTICOS, então, na verdade, a pergunta, não é para o Sr. Gustavo, mas para o Sr. Otávio: "</w:t>
      </w:r>
      <w:r>
        <w:rPr>
          <w:i/>
        </w:rPr>
        <w:t xml:space="preserve">Pelo que entendi do modelo de regulação ainda em vigor, na falta de um acordo de preços, os práticos são obrigados a prestar o serviço. E a Autoridade Marítima pode fixar preços? Então, de que forma a praticagem consegue impor os seus preços?" </w:t>
      </w:r>
    </w:p>
    <w:p w:rsidR="00044368" w:rsidRDefault="00CC66F3" w:rsidP="00CC66F3">
      <w:pPr>
        <w:pStyle w:val="Escriba-Normal"/>
        <w:spacing w:line="360" w:lineRule="auto"/>
      </w:pPr>
      <w:r>
        <w:t>Sr. Otávio, essa pergunta é para V.Sa. Ela estava direcionada para o Sr. Gustavo, mas eu estou redirecionando para V.Exa., que colocou que, quando os donos de navios não pagam aos práticos, pela norma, o serviço não pode deixar de ser praticado.</w:t>
      </w:r>
    </w:p>
    <w:p w:rsidR="00044368" w:rsidRDefault="00CC66F3" w:rsidP="00CC66F3">
      <w:pPr>
        <w:pStyle w:val="Escriba-Normal"/>
        <w:spacing w:line="360" w:lineRule="auto"/>
      </w:pPr>
      <w:r>
        <w:t xml:space="preserve">Existem mais duas perguntas, para finalizarmos. A primeira eu vou deixar aberta, para qualquer um dos seis expositores responder: </w:t>
      </w:r>
      <w:r>
        <w:rPr>
          <w:i/>
        </w:rPr>
        <w:t xml:space="preserve">"Como pode existir concorrência privada em um setor 100% regulado, onde a atividade é considerada essencial pela legislação?" </w:t>
      </w:r>
      <w:r>
        <w:t xml:space="preserve">Quem quiser responder pode ficar à vontade. A segunda é: </w:t>
      </w:r>
      <w:r>
        <w:rPr>
          <w:i/>
        </w:rPr>
        <w:t>"Por que a atividade de praticagem, que é 100% regulada tecnicamente, onde há exigência de rodízio único, determinação de áreas obrigatórias de uso de práticos, credenciamento de práticos pela Marinha e outras exigências legais, é considerada atividade comercial privada?"</w:t>
      </w:r>
      <w:r>
        <w:t xml:space="preserve"> Nós recebemos essas duas últimas perguntas pela Internet. </w:t>
      </w:r>
    </w:p>
    <w:p w:rsidR="00044368" w:rsidRDefault="00CC66F3" w:rsidP="00CC66F3">
      <w:pPr>
        <w:pStyle w:val="Escriba-Normal"/>
        <w:spacing w:line="360" w:lineRule="auto"/>
      </w:pPr>
      <w:r>
        <w:t xml:space="preserve">Então, V.Sas. podem responder às perguntas seguindo a ordem da exposição, começando pelo Sr. Osvaldo Agripino, que iniciou as falas. </w:t>
      </w:r>
    </w:p>
    <w:p w:rsidR="00044368" w:rsidRDefault="00CC66F3" w:rsidP="00CC66F3">
      <w:pPr>
        <w:pStyle w:val="Escriba-Normal"/>
        <w:spacing w:line="360" w:lineRule="auto"/>
      </w:pPr>
      <w:r>
        <w:t>Deputado Raimundo, V.Exa. fez somente uma consideração, não é?</w:t>
      </w:r>
      <w:r>
        <w:rPr>
          <w:i/>
        </w:rPr>
        <w:t xml:space="preserve"> (Pausa.)</w:t>
      </w:r>
    </w:p>
    <w:p w:rsidR="00044368" w:rsidRDefault="00CC66F3" w:rsidP="00CC66F3">
      <w:pPr>
        <w:pStyle w:val="Escriba-Normal"/>
        <w:spacing w:line="360" w:lineRule="auto"/>
      </w:pPr>
      <w:r>
        <w:t xml:space="preserve">Está ótimo. Obrigado. </w:t>
      </w:r>
    </w:p>
    <w:p w:rsidR="00044368" w:rsidRDefault="00CC66F3" w:rsidP="00CC66F3">
      <w:pPr>
        <w:pStyle w:val="Escriba-Normal"/>
        <w:spacing w:line="360" w:lineRule="auto"/>
      </w:pPr>
      <w:r>
        <w:t xml:space="preserve">Sr. Osvaldo, por favor. </w:t>
      </w:r>
    </w:p>
    <w:p w:rsidR="00044368" w:rsidRDefault="00CC66F3" w:rsidP="00CC66F3">
      <w:pPr>
        <w:pStyle w:val="Escriba-Normal"/>
        <w:spacing w:line="360" w:lineRule="auto"/>
      </w:pPr>
      <w:r>
        <w:rPr>
          <w:b/>
        </w:rPr>
        <w:t xml:space="preserve">O SR. OSVALDO AGRIPINO DE CASTRO JUNIOR </w:t>
      </w:r>
      <w:r>
        <w:t>- Vou agradecer novamente ao Deputado Vinicius Carvalho pelas perguntas que fez.</w:t>
      </w:r>
    </w:p>
    <w:p w:rsidR="00044368" w:rsidRDefault="00CC66F3" w:rsidP="00CC66F3">
      <w:pPr>
        <w:pStyle w:val="Escriba-Normal"/>
        <w:spacing w:line="360" w:lineRule="auto"/>
      </w:pPr>
      <w:r>
        <w:t xml:space="preserve">Vou começar pela última: </w:t>
      </w:r>
      <w:r>
        <w:rPr>
          <w:i/>
        </w:rPr>
        <w:t xml:space="preserve">"Quais medidas os órgãos de Estado e de governo deveriam adotar para aumentar a competitividade nos produtos de comércio exterior?" </w:t>
      </w:r>
    </w:p>
    <w:p w:rsidR="00044368" w:rsidRDefault="00CC66F3" w:rsidP="00CC66F3">
      <w:pPr>
        <w:pStyle w:val="Escriba-Normal"/>
        <w:spacing w:line="360" w:lineRule="auto"/>
      </w:pPr>
      <w:r>
        <w:t xml:space="preserve">Vejam bem: órgão de Estado, aqui no caso, seria a agência reguladora setorial. O que faz existir uma agência reguladora? O Congresso Nacional, tendo em vista as externalidades e a complexidade de um setor, cria, através de lei, uma agência reguladora, para reduzir as externalidades negativas e as falhas do Governo. Ele delega isso a uma agência nacional através de uma lei federal. </w:t>
      </w:r>
    </w:p>
    <w:p w:rsidR="00044368" w:rsidRDefault="00CC66F3" w:rsidP="00CC66F3">
      <w:pPr>
        <w:pStyle w:val="Escriba-Normal"/>
        <w:spacing w:line="360" w:lineRule="auto"/>
      </w:pPr>
      <w:r>
        <w:t xml:space="preserve">Isso vale para todas as agências, porque a regulação é como o ar que está nesta sala: todos sabemos que ele existe, mas não o vemos, e ele é essencial para a nossa vida de tal modo que, caso acabe ou fique reduzido, nós morreremos. A mesma coisa ocorre no âmbito das agências reguladoras setoriais: há uma delegação para um órgão de Estado, e compete ao Congresso Nacional, ao Parlamento, a fiscalização da agência reguladora. Tanto é assim que, no modelo inglês, que foi o adotado, o Parlamento inglês só cria uma agência reguladora se tiver condição de fiscalizá-la. É a agência que detém a </w:t>
      </w:r>
      <w:r>
        <w:rPr>
          <w:i/>
        </w:rPr>
        <w:t>expertise</w:t>
      </w:r>
      <w:r>
        <w:t xml:space="preserve"> para exercer suas funções normativa, fiscalizatória, sancionatória e dialógica. </w:t>
      </w:r>
    </w:p>
    <w:p w:rsidR="00044368" w:rsidRDefault="00CC66F3" w:rsidP="00CC66F3">
      <w:pPr>
        <w:pStyle w:val="Escriba-Normal"/>
        <w:spacing w:line="360" w:lineRule="auto"/>
      </w:pPr>
      <w:r>
        <w:t xml:space="preserve">Esta audiência pública é uma função do Parlamento, junto com a agência. Eu queria só colocar isso. E os órgãos de governo são os Ministérios. O Legislativo delegou, e delegou bem, mas existe uma disfuncionalidade, que é justamente a atuação do Executivo. Essa disfunção do Executivo, seja por ineficiência, seja por outras questões não republicanas ou por ignorância, gera a judicialização da regulação. </w:t>
      </w:r>
    </w:p>
    <w:p w:rsidR="00044368" w:rsidRDefault="00CC66F3" w:rsidP="00CC66F3">
      <w:pPr>
        <w:pStyle w:val="Escriba-Normal"/>
        <w:spacing w:line="360" w:lineRule="auto"/>
      </w:pPr>
      <w:r>
        <w:t xml:space="preserve">O que ocorre quando há judicialização ou quando a agência não dá resposta? Ocorre, Dr. Mário, o que eu tenho chamado de "TCUrização". Por quê? Porque o poder normativo, as competências de uma agência reguladora são de segunda ordem, o que pressupõe um controle também de segunda ordem, que, no caso, é o controle não do Judiciário, mas do TCU, por se tratar de uma agência nacional. Quanto maior a legitimidade e a eficácia da atividade de uma agência reguladora, menor o controle por órgãos externos como, por exemplo, o Judiciário e o TCU. Quanto menor o trabalho da agência do ponto de vista da legitimidade, maior essa regulação, essa "ingerência" — entre aspas — via Judiciário ou via TCU. </w:t>
      </w:r>
    </w:p>
    <w:p w:rsidR="00044368" w:rsidRDefault="00A95A76" w:rsidP="00CC66F3">
      <w:pPr>
        <w:pStyle w:val="Escriba-Normal"/>
        <w:spacing w:line="360" w:lineRule="auto"/>
      </w:pPr>
      <w:r>
        <w:t>S</w:t>
      </w:r>
      <w:r w:rsidR="00CC66F3">
        <w:t>ó para situar os senhores, a agência trabalha num ambiente institucional, que pressupõe o Conselho Nacional de Integração de Políticas de Transporte — CONIT, criado pelo art. 5º da Lei da ANTAQ e presidido pelo Ministro dos Transportes, mas que é disfuncional. Ele é composto por todos os Ministros que deveriam discutir as políticas de longo prazo do Estado, e, por uma questão de sistema político, não funciona. A agência fica aguardando essas políticas, mas, como elas não vêm, ela tem sido provocada e tentado resolver as questões pontualmente. Por isso, é muito difícil.</w:t>
      </w:r>
    </w:p>
    <w:p w:rsidR="00044368" w:rsidRDefault="00CC66F3" w:rsidP="00CC66F3">
      <w:pPr>
        <w:pStyle w:val="Escriba-Normal"/>
        <w:spacing w:line="360" w:lineRule="auto"/>
      </w:pPr>
      <w:r>
        <w:t>Então, qual a principal medida que os órgãos de Estado têm que adotar? Eles têm que fazer com que essas instituições, principalmente o CONIT, funcionem. Está tudo lá. Se muitos dos problemas que estão judicializadas fossem levados para o CONIT, eles seriam resolvidos com maior eficácia do que se estivessem no Judiciário. Esse é o principal ponto e afeta toda a regulação econômica da ANTAQ.</w:t>
      </w:r>
    </w:p>
    <w:p w:rsidR="00044368" w:rsidRDefault="00CC66F3" w:rsidP="00CC66F3">
      <w:pPr>
        <w:pStyle w:val="Escriba-Normal"/>
        <w:spacing w:line="360" w:lineRule="auto"/>
      </w:pPr>
      <w:r>
        <w:t>Só para concluir, a Constituição Federal aponta o regime de economia capitalista. No capitalismo, há três princípios: a defesa dos contratos e a segurança jurídica, o que pressupõe segurança institucional; a defesa da concorrência; e a defesa do usuário. Não existe ainda uma política da ANTAQ — já foi feito um convênio com o CADE — para justamente atacar o oligopsônio, o monopsônio, o monopólio e o oligopólio. E onde isso gera problemática? Nos preços pagos pelo usuário final, que vão lá na prateleira do supermercado, da farmácia e da indústria e fazem com que o Brasil se afaste cada vez mais do comércio exterior mundial.</w:t>
      </w:r>
    </w:p>
    <w:p w:rsidR="00044368" w:rsidRDefault="00CC66F3" w:rsidP="00CC66F3">
      <w:pPr>
        <w:pStyle w:val="Escriba-Normal"/>
        <w:spacing w:line="360" w:lineRule="auto"/>
      </w:pPr>
      <w:r>
        <w:t xml:space="preserve">Quando eu me formei na Marinha Mercante, em 1983, o Brasil não era a 8ª economia do mundo, era a 20ª ou 30ª economia, mas tinha 1,2% do comércio exterior do mundo. Hoje ele tem menos de 1%, e caindo. No mundo, a média da participação das pequenas e médias empresas no comércio exterior é de 35%; na Coreia do Sul, 45%; no Brasil, menos de 10%, e caindo, porque uma </w:t>
      </w:r>
      <w:r>
        <w:rPr>
          <w:i/>
        </w:rPr>
        <w:t>demurrage</w:t>
      </w:r>
      <w:r>
        <w:t xml:space="preserve"> dessas, de 1 milhão e 100 mil reais, quebra uma empresa pequena. </w:t>
      </w:r>
    </w:p>
    <w:p w:rsidR="00044368" w:rsidRDefault="00CC66F3" w:rsidP="00CC66F3">
      <w:pPr>
        <w:pStyle w:val="Escriba-Normal"/>
        <w:spacing w:line="360" w:lineRule="auto"/>
      </w:pPr>
      <w:r>
        <w:t xml:space="preserve">Então, a percepção dos usuários não é a melhor. Eu estou aqui defendendo a percepção de três associações de usuários, a USUPORT-Sul, a USUPORT-RJ e a USUPORT da Bahia. Há alguns avanços, e a Resolução Normativa nº 18, de 2017, que foi editada pela agência reguladora, é um ponto. Antes não havia nada ou havia muito pouco para defender o usuário. Isso já é alguma coisa. Mas ainda é preciso identificar critérios objetivos de limitação de preços, para que haja modicidade. </w:t>
      </w:r>
    </w:p>
    <w:p w:rsidR="00044368" w:rsidRDefault="00CC66F3" w:rsidP="00CC66F3">
      <w:pPr>
        <w:pStyle w:val="Escriba-Normal"/>
        <w:spacing w:line="360" w:lineRule="auto"/>
      </w:pPr>
      <w:r>
        <w:t>Vejam bem: são serviços prestados em regime de autorização, permissão ou concessão. Essa limitação de preços é diferente da limitação da praticagem, da atividade de médico e advogado, por exemplo. No caso da praticagem, talvez fosse preciso haver uma discussão sobre preço mínimo, não sobre preço máximo, porque o próprio STJ, interpretando a aplicação da Constituição Federal sobre a ordem econômica, disse que isso é inconstitucional, é ilegal.</w:t>
      </w:r>
    </w:p>
    <w:p w:rsidR="00044368" w:rsidRDefault="00CC66F3" w:rsidP="00CC66F3">
      <w:pPr>
        <w:pStyle w:val="Escriba-Normal"/>
        <w:spacing w:line="360" w:lineRule="auto"/>
      </w:pPr>
      <w:r>
        <w:t>Peço desculpas pelo atraso, mas eu quis trazer aqui a minha experiência. Fiz um pós-doutorado em 2007 e 2008, em Harvard. Fiquei 1 ano lá, pesquisando, fazendo análise comparativa das agências reguladoras de transportes e portos: a ANTAQ com a Federal Maritime Commission; e a ANAC com a Federal Aviation Administration. E, de fato, a nossa ANAC precisa avançar muito.</w:t>
      </w:r>
    </w:p>
    <w:p w:rsidR="00044368" w:rsidRDefault="00CC66F3" w:rsidP="00CC66F3">
      <w:pPr>
        <w:pStyle w:val="Escriba-Normal"/>
        <w:spacing w:line="360" w:lineRule="auto"/>
      </w:pPr>
      <w:r>
        <w:t>Agora, se nós somos uma carga que chia, que reclama, que tem raciocínio e que anda de avião como passageiros, imaginem uma carga que não chia e que está sob a coordenação de um despachante aduaneiro ou de um agente de carga? A problemática é muito maior.</w:t>
      </w:r>
    </w:p>
    <w:p w:rsidR="00044368" w:rsidRDefault="00CC66F3" w:rsidP="00CC66F3">
      <w:pPr>
        <w:pStyle w:val="Escriba-Normal"/>
        <w:spacing w:line="360" w:lineRule="auto"/>
      </w:pPr>
      <w:r>
        <w:t>Então, seriam esses os meus comentários, Deputado. Parabéns pela iniciativa! Nós ficamos à disposição para contribuir para o debate.</w:t>
      </w:r>
    </w:p>
    <w:p w:rsidR="00044368" w:rsidRDefault="00CC66F3" w:rsidP="00CC66F3">
      <w:pPr>
        <w:pStyle w:val="Escriba-Normal"/>
        <w:spacing w:line="360" w:lineRule="auto"/>
      </w:pPr>
      <w:r>
        <w:t>Muito obrigado.</w:t>
      </w:r>
      <w:r>
        <w:rPr>
          <w:i/>
        </w:rPr>
        <w:t xml:space="preserve"> (Palmas.)</w:t>
      </w:r>
    </w:p>
    <w:p w:rsidR="00044368" w:rsidRDefault="00CC66F3" w:rsidP="00CC66F3">
      <w:pPr>
        <w:pStyle w:val="Escriba-Normal"/>
        <w:spacing w:line="360" w:lineRule="auto"/>
      </w:pPr>
      <w:r>
        <w:rPr>
          <w:b/>
        </w:rPr>
        <w:t xml:space="preserve">O SR. PRESIDENTE </w:t>
      </w:r>
      <w:r>
        <w:t>(Vinicius Carvalho. PRB - SP) - Eu que agradeço, Sr. Osvaldo.</w:t>
      </w:r>
    </w:p>
    <w:p w:rsidR="00044368" w:rsidRDefault="00CC66F3" w:rsidP="00CC66F3">
      <w:pPr>
        <w:pStyle w:val="Escriba-Normal"/>
        <w:spacing w:line="360" w:lineRule="auto"/>
      </w:pPr>
      <w:r>
        <w:t>Seguindo a ordem da exposição, agora é o Dr. Gesner, por gentileza.</w:t>
      </w:r>
    </w:p>
    <w:p w:rsidR="00044368" w:rsidRDefault="00CC66F3" w:rsidP="00CC66F3">
      <w:pPr>
        <w:pStyle w:val="Escriba-Normal"/>
        <w:spacing w:line="360" w:lineRule="auto"/>
      </w:pPr>
      <w:r>
        <w:rPr>
          <w:b/>
        </w:rPr>
        <w:t xml:space="preserve">O SR. GESNER DE OLIVEIRA </w:t>
      </w:r>
      <w:r>
        <w:t>- Muito obrigado, Deputado.</w:t>
      </w:r>
    </w:p>
    <w:p w:rsidR="00044368" w:rsidRDefault="00CC66F3" w:rsidP="00CC66F3">
      <w:pPr>
        <w:pStyle w:val="Escriba-Normal"/>
        <w:spacing w:line="360" w:lineRule="auto"/>
      </w:pPr>
      <w:r>
        <w:t xml:space="preserve">Eu agradeço a pergunta. É um ponto que nós já abordamos, mas que é tão central que vale a pena, realmente, retomar: </w:t>
      </w:r>
      <w:r>
        <w:rPr>
          <w:i/>
        </w:rPr>
        <w:t xml:space="preserve">"Na sua visão, a estrutura dos mercados envolvidos, de um lado os armadores, de outro lado, os práticos, exige fixação de preços?" </w:t>
      </w:r>
    </w:p>
    <w:p w:rsidR="00044368" w:rsidRDefault="00CC66F3" w:rsidP="00CC66F3">
      <w:pPr>
        <w:pStyle w:val="Escriba-Normal"/>
        <w:spacing w:line="360" w:lineRule="auto"/>
      </w:pPr>
      <w:r>
        <w:t>O que nós sugerimos na apresentação — e eu reiteraria aqui — é que isso não exige fixação de preços. Há casos em que a fixação de preços é muito importante. Eu mencionei, rapidamente, o caso de monopólio natural, quando há uma situação em que as economias de escala e de escopo são tão grandes que a forma mais eficiente é haver apenas um provedor. Então, por exemplo, o transporte de gás através de um duto caracteriza, em muitos casos, um monopólio natural, porque seria irracional haver uma competição entre vários dutos. Também as economias de escala oriundas do fato de que, se você aumentar o diâmetro, o volume aumenta muito mais do que proporcionalmente, permitem um serviço mais eficiente através apenas de um fornecedor.</w:t>
      </w:r>
    </w:p>
    <w:p w:rsidR="00044368" w:rsidRDefault="00CC66F3" w:rsidP="00CC66F3">
      <w:pPr>
        <w:pStyle w:val="Escriba-Normal"/>
        <w:spacing w:line="360" w:lineRule="auto"/>
      </w:pPr>
      <w:r>
        <w:t>Este não é o caso do serviço de praticagem. Existem diversos práticos, obviamente sujeitos a uma legislação, a controle de oferta, a serviço contínuo, assim como todas as profissões. Também todos os serviços estão sujeitos a um determinado tipo de padrão do ponto de vista de fornecimento. Os médicos devem obedecer a determinadas normas, assim como os jornalistas, os advogados, as pequenas empresas e assim por diante. Então, o fato de haver um arcabouço regulatório que estabelece algumas regras para o serviço de praticagem tampouco justifica a fixação de preços.</w:t>
      </w:r>
    </w:p>
    <w:p w:rsidR="00044368" w:rsidRDefault="00CC66F3" w:rsidP="00CC66F3">
      <w:pPr>
        <w:pStyle w:val="Escriba-Normal"/>
        <w:spacing w:line="360" w:lineRule="auto"/>
      </w:pPr>
      <w:r>
        <w:t>O que nós observamos? Eu dei alguns exemplos aqui e convidaria as senhoras e os senhores para, depois, verificá-los na apresentação ou no próprio trabalho que foi realizado. Na maioria das zonas de praticagem, há uma forte concentração do poder de compra. Então, há aquilo que nós chamamos de oligopsônio. O serviço prestado por um conjunto de empresas para esse oligopsônio é uma barganha, é um serviço de natureza privada. Não há nenhuma razão para o estabelecimento de preço máximo. O que se pode fazer é desenvolver mecanismos de mediação, cláusulas de arbitragem, referências de custo, estudos de custo.</w:t>
      </w:r>
    </w:p>
    <w:p w:rsidR="00044368" w:rsidRDefault="00CC66F3" w:rsidP="00CC66F3">
      <w:pPr>
        <w:pStyle w:val="Escriba-Normal"/>
        <w:spacing w:line="360" w:lineRule="auto"/>
      </w:pPr>
      <w:r>
        <w:t>Inclusive, é muito interessante registrar que, nos Estados Unidos, cujo modelo foi usado como referência na elaboração do modelo pela CNAP, há circunstâncias completamente distintas da realidade brasileira. Então, claramente seria inadequado se eles fossem tomados como uma referência única. Mas cada estado americano tem uma regulação específica: Los Angeles é de um jeito, o Alasca é de outro, o Texas é de outro. Há circunstâncias específicas que procuram facilitar, azeitar a negociação, de forma a garantir o bom funcionamento do mercado.</w:t>
      </w:r>
    </w:p>
    <w:p w:rsidR="00044368" w:rsidRDefault="00CC66F3" w:rsidP="00CC66F3">
      <w:pPr>
        <w:pStyle w:val="Escriba-Normal"/>
        <w:spacing w:line="360" w:lineRule="auto"/>
      </w:pPr>
      <w:r>
        <w:t>Então, a resposta é: realmente as estruturas de mercado não justificam a fixação de um preço máximo.</w:t>
      </w:r>
    </w:p>
    <w:p w:rsidR="00044368" w:rsidRDefault="00CC66F3" w:rsidP="00CC66F3">
      <w:pPr>
        <w:pStyle w:val="Escriba-Normal"/>
        <w:spacing w:line="360" w:lineRule="auto"/>
      </w:pPr>
      <w:r>
        <w:t>Passo à segunda pergunta, sobre fixação de preços. Há poucas coisas em economia que nós podemos estabelecer com uma regularidade muito forte, quase como uma lei que sempre ocorre. Mas, se há algo que podemos dizer, é que a fixação de preços, em geral, gera uma distorção brutal. É impossível antever todas as peculiaridades, todas as características de um serviço. E, naturalmente, esse não é um serviço homogêneo, esse é um serviço diferenciado, porque as condições locais são muito diferentes. Então, nessas circunstâncias, a fixação de preços, assim como em qualquer século, em qualquer localidade do planeta, está fadada ao fracasso.</w:t>
      </w:r>
    </w:p>
    <w:p w:rsidR="00044368" w:rsidRDefault="00CC66F3" w:rsidP="00CC66F3">
      <w:pPr>
        <w:pStyle w:val="Escriba-Normal"/>
        <w:spacing w:line="360" w:lineRule="auto"/>
      </w:pPr>
      <w:r>
        <w:t>O Brasil já tem teses de livre docência, tem teses de titulares sobre o desastre da fixação de preços. Por isso, acho que nós devemos nos afastar desse modelo e devemos procurar modelos de facilitação, no sentido de mais informação, de consideração das condições locais e assim por diante, deixando o mercado funcionar.</w:t>
      </w:r>
      <w:r>
        <w:rPr>
          <w:i/>
        </w:rPr>
        <w:t xml:space="preserve"> (Palmas.)</w:t>
      </w:r>
    </w:p>
    <w:p w:rsidR="00044368" w:rsidRDefault="00CC66F3" w:rsidP="00CC66F3">
      <w:pPr>
        <w:pStyle w:val="Escriba-Normal"/>
        <w:spacing w:line="360" w:lineRule="auto"/>
      </w:pPr>
      <w:r>
        <w:rPr>
          <w:b/>
        </w:rPr>
        <w:t xml:space="preserve">O SR. PRESIDENTE </w:t>
      </w:r>
      <w:r>
        <w:t>(Vinicius Carvalho. PRB - SP) - Se não me falha a memória, foram passadas duas perguntas para V.Sa., Dr. Gesner. O senhor já respondeu às duas?</w:t>
      </w:r>
    </w:p>
    <w:p w:rsidR="00044368" w:rsidRDefault="00CC66F3" w:rsidP="00CC66F3">
      <w:pPr>
        <w:pStyle w:val="Escriba-Normal"/>
        <w:spacing w:line="360" w:lineRule="auto"/>
      </w:pPr>
      <w:r>
        <w:rPr>
          <w:b/>
        </w:rPr>
        <w:t xml:space="preserve">O SR. GESNER DE OLIVEIRA </w:t>
      </w:r>
      <w:r>
        <w:t xml:space="preserve">- Desculpe-me, Deputado. Na verdade, eu, primeiro, agradeço as perguntas e, segundo, tomei a liberdade de fazer um ato de concentração sem consultar o CADE. </w:t>
      </w:r>
      <w:r>
        <w:rPr>
          <w:i/>
        </w:rPr>
        <w:t>(Risos.)</w:t>
      </w:r>
    </w:p>
    <w:p w:rsidR="00044368" w:rsidRDefault="00CC66F3" w:rsidP="00CC66F3">
      <w:pPr>
        <w:spacing w:line="360" w:lineRule="auto"/>
      </w:pPr>
      <w:r>
        <w:t>Eu aqui fundi as duas perguntas.</w:t>
      </w:r>
    </w:p>
    <w:p w:rsidR="00044368" w:rsidRDefault="00CC66F3" w:rsidP="00CC66F3">
      <w:pPr>
        <w:pStyle w:val="Escriba-Normal"/>
        <w:spacing w:line="360" w:lineRule="auto"/>
      </w:pPr>
      <w:r>
        <w:rPr>
          <w:b/>
        </w:rPr>
        <w:t xml:space="preserve">O SR. PRESIDENTE </w:t>
      </w:r>
      <w:r>
        <w:t xml:space="preserve">(Vinicius Carvalho. PRB - SP) - O pragmatismo da Presidência. </w:t>
      </w:r>
      <w:r>
        <w:rPr>
          <w:i/>
        </w:rPr>
        <w:t>(Riso.)</w:t>
      </w:r>
    </w:p>
    <w:p w:rsidR="00044368" w:rsidRDefault="00CC66F3" w:rsidP="00CC66F3">
      <w:pPr>
        <w:pStyle w:val="Escriba-Normal"/>
        <w:spacing w:line="360" w:lineRule="auto"/>
      </w:pPr>
      <w:r>
        <w:rPr>
          <w:b/>
        </w:rPr>
        <w:t xml:space="preserve">O SR. GESNER DE OLIVEIRA </w:t>
      </w:r>
      <w:r>
        <w:t>- Sim. Mas eu devo admitir que não respeitei as regras de atos de concentração.</w:t>
      </w:r>
    </w:p>
    <w:p w:rsidR="00044368" w:rsidRDefault="00CC66F3" w:rsidP="00CC66F3">
      <w:pPr>
        <w:pStyle w:val="Escriba-Normal"/>
        <w:spacing w:line="360" w:lineRule="auto"/>
      </w:pPr>
      <w:r>
        <w:rPr>
          <w:b/>
        </w:rPr>
        <w:t xml:space="preserve">O SR. PRESIDENTE </w:t>
      </w:r>
      <w:r>
        <w:t>(Vinicius Carvalho. PRB - SP) - Fique à vontade.</w:t>
      </w:r>
    </w:p>
    <w:p w:rsidR="00044368" w:rsidRDefault="00CC66F3" w:rsidP="00CC66F3">
      <w:pPr>
        <w:pStyle w:val="Escriba-Normal"/>
        <w:spacing w:line="360" w:lineRule="auto"/>
      </w:pPr>
      <w:r>
        <w:rPr>
          <w:b/>
        </w:rPr>
        <w:t xml:space="preserve">O SR. GESNER DE OLIVEIRA </w:t>
      </w:r>
      <w:r>
        <w:t xml:space="preserve">- A segunda pergunta é: </w:t>
      </w:r>
      <w:r>
        <w:rPr>
          <w:i/>
        </w:rPr>
        <w:t>"Quais os problemas de fixação de preços para um território tão amplo e heterogêneo quanto o território nacional?"</w:t>
      </w:r>
      <w:r>
        <w:t xml:space="preserve"> </w:t>
      </w:r>
    </w:p>
    <w:p w:rsidR="00044368" w:rsidRDefault="00CC66F3" w:rsidP="00CC66F3">
      <w:pPr>
        <w:pStyle w:val="Escriba-Normal"/>
        <w:spacing w:line="360" w:lineRule="auto"/>
      </w:pPr>
      <w:r>
        <w:t xml:space="preserve">Isso é a receita do fracasso. Foi muito bem colocada aqui a analogia com o frete rodoviário, questão que nós vimos recentemente, porque, realmente, as circunstâncias são muito diferentes, as situações são completamente distintas. Isso exige um estudo muito localizado. </w:t>
      </w:r>
    </w:p>
    <w:p w:rsidR="00044368" w:rsidRDefault="00CC66F3" w:rsidP="00CC66F3">
      <w:pPr>
        <w:pStyle w:val="Escriba-Normal"/>
        <w:spacing w:line="360" w:lineRule="auto"/>
      </w:pPr>
      <w:r>
        <w:t xml:space="preserve">Então, de fato, eu tomei a liberdade de responder às perguntas em conjunto. </w:t>
      </w:r>
      <w:r>
        <w:rPr>
          <w:i/>
        </w:rPr>
        <w:t>(Riso.)</w:t>
      </w:r>
    </w:p>
    <w:p w:rsidR="00044368" w:rsidRDefault="00CC66F3" w:rsidP="00CC66F3">
      <w:pPr>
        <w:pStyle w:val="Escriba-Normal"/>
        <w:spacing w:line="360" w:lineRule="auto"/>
      </w:pPr>
      <w:r>
        <w:rPr>
          <w:b/>
        </w:rPr>
        <w:t xml:space="preserve">O SR. PRESIDENTE </w:t>
      </w:r>
      <w:r>
        <w:t>(Vinicius Carvalho. PRB - SP) - Obrigado.</w:t>
      </w:r>
    </w:p>
    <w:p w:rsidR="00044368" w:rsidRDefault="00CC66F3" w:rsidP="00CC66F3">
      <w:pPr>
        <w:pStyle w:val="Escriba-Normal"/>
        <w:spacing w:line="360" w:lineRule="auto"/>
      </w:pPr>
      <w:r>
        <w:t xml:space="preserve">Só quero fazer um comentário. O assunto que eu estava tratando com o Almirante Roberto Gondim era afeto à audiência pública. Enquanto V.Sa. estava explanando, aproveitei o momento para tirar algumas dúvidas com relação a tudo o que diz respeito a esta audiência pública. </w:t>
      </w:r>
    </w:p>
    <w:p w:rsidR="00044368" w:rsidRDefault="00CC66F3" w:rsidP="00CC66F3">
      <w:pPr>
        <w:pStyle w:val="Escriba-Normal"/>
        <w:spacing w:line="360" w:lineRule="auto"/>
      </w:pPr>
      <w:r>
        <w:t>Muito obrigado, Prof. Gesner.</w:t>
      </w:r>
    </w:p>
    <w:p w:rsidR="00044368" w:rsidRDefault="00CC66F3" w:rsidP="00CC66F3">
      <w:pPr>
        <w:pStyle w:val="Escriba-Normal"/>
        <w:spacing w:line="360" w:lineRule="auto"/>
      </w:pPr>
      <w:r>
        <w:t>Vamos passar agora para o Sr. Otávio, seguindo a sequência da exposição.</w:t>
      </w:r>
    </w:p>
    <w:p w:rsidR="00044368" w:rsidRDefault="00CC66F3" w:rsidP="00CC66F3">
      <w:pPr>
        <w:pStyle w:val="Escriba-Normal"/>
        <w:spacing w:line="360" w:lineRule="auto"/>
      </w:pPr>
      <w:r>
        <w:rPr>
          <w:b/>
        </w:rPr>
        <w:t xml:space="preserve">O SR. OTÁVIO AUGUSTO FRAGOSO ALVES DA SILVA </w:t>
      </w:r>
      <w:r>
        <w:t xml:space="preserve">- Deputado, a pergunta que me foi direcionada pelo senhor tem como tema central a seguinte questão: </w:t>
      </w:r>
      <w:r>
        <w:rPr>
          <w:i/>
        </w:rPr>
        <w:t>"A praticagem tem a capacidade de impor preços dos serviços?"</w:t>
      </w:r>
    </w:p>
    <w:p w:rsidR="00044368" w:rsidRDefault="00CC66F3" w:rsidP="00CC66F3">
      <w:pPr>
        <w:pStyle w:val="Escriba-Normal"/>
        <w:spacing w:line="360" w:lineRule="auto"/>
      </w:pPr>
      <w:r>
        <w:t xml:space="preserve">Mais de um expositor se referiu à praticagem como um exemplo de monopólio. Eu diria o seguinte: discordo dessa afirmação. A praticagem tem características que têm a ver com o monopólio. Por exemplo, ela tem uma limitação, tem barreiras na entrada, tem um número limitado de profissionais, além de outras características em termos de regulação. Mas falta uma condição fundamental para que a praticagem seja considerada um monopólio: exatamente o poder de impor preços. </w:t>
      </w:r>
    </w:p>
    <w:p w:rsidR="00044368" w:rsidRDefault="00CC66F3" w:rsidP="00CC66F3">
      <w:pPr>
        <w:pStyle w:val="Escriba-Normal"/>
        <w:spacing w:line="360" w:lineRule="auto"/>
      </w:pPr>
      <w:r>
        <w:t xml:space="preserve">Então, eu discordo dessa titulação. A praticagem não é um monopólio. Os preços que existem hoje no serviço de praticagem têm necessariamente duas ou três origens. A principal é a negociação de preços, a realização de acordos. A praticagem não tem condições de, com a chegada de um navio, dizer ao armador, </w:t>
      </w:r>
      <w:r>
        <w:rPr>
          <w:i/>
        </w:rPr>
        <w:t>a posteriori,</w:t>
      </w:r>
      <w:r>
        <w:t xml:space="preserve"> que ele vai pagar "x" por um determinado serviço. As tabelas já são conhecidas, são fruto de uma negociação. </w:t>
      </w:r>
    </w:p>
    <w:p w:rsidR="00044368" w:rsidRDefault="00CC66F3" w:rsidP="00CC66F3">
      <w:pPr>
        <w:pStyle w:val="Escriba-Normal"/>
        <w:spacing w:line="360" w:lineRule="auto"/>
      </w:pPr>
      <w:r>
        <w:t xml:space="preserve">O processo de negociação da praticagem, que está contemplado pela literatura, é um processo de barganha e tem características específicas. As duas partes têm "poder de mercado" — entre aspas —, cada uma tem o seu poder de mercado. E essas negociações, às vezes, levam meses e geram acordos que duram anos, de 2 a 4 anos. Existem acordos, como citei na minha apresentação, com o SYNDARMA, com a PETROBRAS, com agências de navegação e, eventualmente, com entidades que representam armadores estrangeiros, a exemplo do CNNT e do CENTRONAVE. Esses acordos é que definem o preço a ser cobrado pelo serviço. Sem acordo, a praticagem não tem como cobrar: nenhum armador, nenhum usuário do serviço vai aceitar um preço inventado pela praticagem se não houver uma base para essa cobrança. </w:t>
      </w:r>
    </w:p>
    <w:p w:rsidR="00044368" w:rsidRDefault="00CC66F3" w:rsidP="00CC66F3">
      <w:pPr>
        <w:pStyle w:val="Escriba-Normal"/>
        <w:spacing w:line="360" w:lineRule="auto"/>
      </w:pPr>
      <w:r>
        <w:t>Uma alternativa para o estabelecimento de preço ocorre no caso em que não há acordo e o serviço está sendo prestado, pois o prático, como eu disse, não tem pode se negar a prestar o serviço, ele tem que prestar o serviço obrigatoriamente,</w:t>
      </w:r>
      <w:r w:rsidR="009B5DE7">
        <w:t xml:space="preserve"> </w:t>
      </w:r>
      <w:r>
        <w:t xml:space="preserve">recebendo ou não. A questão fundamental para a Autoridade Marítima é fazer com que o serviço não seja interrompido, com que haja disponibilidade ininterrupta. Mas, se a Autoridade Marítima entender que essa situação está representando um risco para a manutenção do serviço, está gerando um risco para a disponibilidade ininterrupta, ela pode, na figura da Diretoria de Portos e Costas, fixar temporariamente um preço, até que um acordo seja alcançado. </w:t>
      </w:r>
    </w:p>
    <w:p w:rsidR="00044368" w:rsidRDefault="00CC66F3" w:rsidP="00CC66F3">
      <w:pPr>
        <w:pStyle w:val="Escriba-Normal"/>
        <w:spacing w:line="360" w:lineRule="auto"/>
      </w:pPr>
      <w:r>
        <w:t>A última alternativa seria uma decisão judicial. Existem situações dessas no Brasil. No Rio de Janeiro, a Zona de Praticagem, à qual eu pertenço, tem preços definidos por uma decisão judicial de 2011 e que até hoje não foram estabelecidos. Isso diz respeito àquele assunto que eu explanei na minha apresentação, quando o CENTRONAVE fez um pedido de fixação geral para o Brasil inteiro, a Autoridade Marítima se viu obrigada a fixar preços, e, em seguida, o CNNT acionou judicialmente a Autoridade Marítima. Muitas dessas decisões judiciais perduram até hoje.</w:t>
      </w:r>
    </w:p>
    <w:p w:rsidR="00044368" w:rsidRDefault="00CC66F3" w:rsidP="00CC66F3">
      <w:pPr>
        <w:pStyle w:val="Escriba-Normal"/>
        <w:spacing w:line="360" w:lineRule="auto"/>
      </w:pPr>
      <w:r>
        <w:t>Basicamente, respondendo à pergunta, não há possibilidade de a praticagem impor preços. Espero ter sido claro.</w:t>
      </w:r>
      <w:r>
        <w:rPr>
          <w:i/>
        </w:rPr>
        <w:t xml:space="preserve"> (Palmas.)</w:t>
      </w:r>
    </w:p>
    <w:p w:rsidR="00044368" w:rsidRDefault="00CC66F3" w:rsidP="00CC66F3">
      <w:pPr>
        <w:pStyle w:val="Escriba-Normal"/>
        <w:spacing w:line="360" w:lineRule="auto"/>
      </w:pPr>
      <w:r>
        <w:rPr>
          <w:b/>
        </w:rPr>
        <w:t xml:space="preserve">O SR. PRESIDENTE </w:t>
      </w:r>
      <w:r>
        <w:t>(Vinicius Carvalho. PRB - SP) - Muito obrigado, Sr. Otávio.</w:t>
      </w:r>
    </w:p>
    <w:p w:rsidR="00044368" w:rsidRDefault="00CC66F3" w:rsidP="00CC66F3">
      <w:pPr>
        <w:pStyle w:val="Escriba-Normal"/>
        <w:spacing w:line="360" w:lineRule="auto"/>
      </w:pPr>
      <w:r>
        <w:t>Seguindo a ordem de inscrição, agora é o Sr. Gustavo, por gentileza.</w:t>
      </w:r>
    </w:p>
    <w:p w:rsidR="00044368" w:rsidRDefault="00CC66F3" w:rsidP="00CC66F3">
      <w:pPr>
        <w:pStyle w:val="Escriba-Normal"/>
        <w:spacing w:line="360" w:lineRule="auto"/>
      </w:pPr>
      <w:r>
        <w:rPr>
          <w:b/>
        </w:rPr>
        <w:t xml:space="preserve">O SR. GUSTAVO HENRIQUE MARTINS </w:t>
      </w:r>
      <w:r>
        <w:t>- Sr. Deputado, obrigado pela oportunidade.</w:t>
      </w:r>
    </w:p>
    <w:p w:rsidR="00044368" w:rsidRDefault="00CC66F3" w:rsidP="00CC66F3">
      <w:pPr>
        <w:pStyle w:val="Escriba-Normal"/>
        <w:spacing w:line="360" w:lineRule="auto"/>
      </w:pPr>
      <w:r>
        <w:t>Eu tenho três perguntas. Vou lê-las e tentar responder, o que nem sempre é fácil.</w:t>
      </w:r>
    </w:p>
    <w:p w:rsidR="00044368" w:rsidRDefault="00CC66F3" w:rsidP="004E58E4">
      <w:pPr>
        <w:pStyle w:val="Escriba-Normal"/>
        <w:spacing w:line="360" w:lineRule="auto"/>
      </w:pPr>
      <w:r>
        <w:t xml:space="preserve">Primeira pergunta: </w:t>
      </w:r>
      <w:r>
        <w:rPr>
          <w:i/>
        </w:rPr>
        <w:t>"Quem são os armadores?"</w:t>
      </w:r>
      <w:r>
        <w:t xml:space="preserve"> Na realidade, esta é uma terminologia da área de transporte marítimo. Os armadores são os indivíduos ou organizações que se propõem a explorar o transporte marítimo ou fluvial. Então, o armador pode ser o dono do navio ou alguém que afrete o navio, para prestar serviço. O grego Onassis, que muita gente conhece, multibilionário na época, é referência de um grande armador. Há empresas nacionais e internacionais de armação. A maior parte do transporte marítimo no Brasil é realizada por empresas estrangeiras ou por empresas nacionais controladas por empresas estrangeiras.</w:t>
      </w:r>
    </w:p>
    <w:p w:rsidR="00044368" w:rsidRDefault="00CC66F3" w:rsidP="00CC66F3">
      <w:pPr>
        <w:pStyle w:val="Escriba-Normal"/>
        <w:spacing w:line="360" w:lineRule="auto"/>
      </w:pPr>
      <w:r>
        <w:t xml:space="preserve">Segunda pergunta: </w:t>
      </w:r>
      <w:r>
        <w:rPr>
          <w:i/>
        </w:rPr>
        <w:t>"Uma vez que o serviço de praticagem é contratado e pago pelos armadores, por que existe uma reclamação sobre o atual preço de praticagem por parte das associações de terminais?"</w:t>
      </w:r>
    </w:p>
    <w:p w:rsidR="00044368" w:rsidRDefault="00CC66F3" w:rsidP="00CC66F3">
      <w:pPr>
        <w:pStyle w:val="Escriba-Normal"/>
        <w:spacing w:line="360" w:lineRule="auto"/>
      </w:pPr>
      <w:r>
        <w:t xml:space="preserve">O que ocorre? O mercado hoje está sofrendo com dois grandes efeitos. O primeiro deles é a consolidação. Existe uma tendência muito grande de se consolidar o transporte marítimo. Podemos observar que existem aquisições, como, recentemente, a Maersk comprando a Hamburg Süd — ou seja, eram duas empresas de contêineres e vão passar a ser uma só —, e existe a figura da </w:t>
      </w:r>
      <w:r>
        <w:rPr>
          <w:i/>
        </w:rPr>
        <w:t>joint venture</w:t>
      </w:r>
      <w:r>
        <w:t xml:space="preserve">, que ocorre quando três ou quatro empresas se juntam e passam a compartilhar rotas e cargas de forma a obter melhores resultados. Então, a consolidação é um efeito. </w:t>
      </w:r>
    </w:p>
    <w:p w:rsidR="00044368" w:rsidRDefault="00CC66F3" w:rsidP="00CC66F3">
      <w:pPr>
        <w:pStyle w:val="Escriba-Normal"/>
        <w:spacing w:line="360" w:lineRule="auto"/>
      </w:pPr>
      <w:r>
        <w:t xml:space="preserve">Outro efeito é a verticalização, ou seja, as empresas passam a tentar dominar todo o processo envolvido no transporte. Pode-se dizer que é a porta: as empresas vão pegar carga na porta do exportador, vão ser responsáveis por preparar contêineres, são donas do terminal, compraram o terminal, e muitas delas são donas das empresas de rebocagem, por exemplo, até no âmbito internacional, e são donas de navios. Ou seja, quando elas são donas, na realidade, das agências marítimas que fazem essa intermediação toda, tudo está verticalizado. </w:t>
      </w:r>
    </w:p>
    <w:p w:rsidR="00044368" w:rsidRDefault="00CC66F3" w:rsidP="00CC66F3">
      <w:pPr>
        <w:pStyle w:val="Escriba-Normal"/>
        <w:spacing w:line="360" w:lineRule="auto"/>
      </w:pPr>
      <w:r>
        <w:t xml:space="preserve">Quanto ao prático, na realidade, ele é um agente do Estado, ele é supervisionado, ele é regulado pela Marinha do Brasil. Então, existe uma independência comercial com os armadores. A praticagem não tem regime de preferência, e isso pode atrapalhar, em muitos cenários, os interesses dos armadores, que, por sua vez, são os proprietários dos terminais também. </w:t>
      </w:r>
    </w:p>
    <w:p w:rsidR="00044368" w:rsidRDefault="00CC66F3" w:rsidP="00CC66F3">
      <w:pPr>
        <w:pStyle w:val="Escriba-Normal"/>
        <w:spacing w:line="360" w:lineRule="auto"/>
      </w:pPr>
      <w:r>
        <w:t xml:space="preserve">Observamos isso inclusive na área de exportação de grãos, em que os </w:t>
      </w:r>
      <w:r>
        <w:rPr>
          <w:i/>
        </w:rPr>
        <w:t>traders</w:t>
      </w:r>
      <w:r>
        <w:t xml:space="preserve"> internacionais são responsáveis pela compra dos grãos na fazenda, na produção, e são responsáveis por toda a logística, até a entrega do produto no exterior. O preço do produto já está estabelecido nos mercados de </w:t>
      </w:r>
      <w:r>
        <w:rPr>
          <w:i/>
        </w:rPr>
        <w:t>commodities</w:t>
      </w:r>
      <w:r>
        <w:t xml:space="preserve">, mas o custo logístico é dele. Então, se ele puder reduzir ao mínimo o seu custo logístico, maior será o lucro que terá. </w:t>
      </w:r>
    </w:p>
    <w:p w:rsidR="00044368" w:rsidRDefault="00CC66F3" w:rsidP="00CC66F3">
      <w:pPr>
        <w:pStyle w:val="Escriba-Normal"/>
        <w:spacing w:line="360" w:lineRule="auto"/>
      </w:pPr>
      <w:r>
        <w:t>Portanto, existe uma participação das associações de terminais por causa disso.</w:t>
      </w:r>
    </w:p>
    <w:p w:rsidR="00044368" w:rsidRDefault="00CC66F3" w:rsidP="00CC66F3">
      <w:pPr>
        <w:pStyle w:val="Escriba-Normal"/>
        <w:spacing w:line="360" w:lineRule="auto"/>
      </w:pPr>
      <w:r>
        <w:t xml:space="preserve">Passo à terceira pergunta: </w:t>
      </w:r>
      <w:r>
        <w:rPr>
          <w:i/>
        </w:rPr>
        <w:t>"Frequentemente vemos declarações de que o preço de praticagem impacta os custos portuários e o Custo Brasil. Uma vez que quem paga o serviço é o armador do navio, ou seja, é um custo de viagem, como combustível e tripulação, gostaria que o senhor comentasse se efetivamente existe impacto nos custos portuários".</w:t>
      </w:r>
    </w:p>
    <w:p w:rsidR="00044368" w:rsidRDefault="00CC66F3" w:rsidP="00CC66F3">
      <w:pPr>
        <w:pStyle w:val="Escriba-Normal"/>
        <w:spacing w:line="360" w:lineRule="auto"/>
      </w:pPr>
      <w:r>
        <w:t>Não é tão fácil essa pergunta. Os estudos disponíveis indicam que o impacto no preço do frete marítimo é de menos de 1%. Diversos estudos indicam isso. Podemos observar, como foi mencionado pelo prático Otávio, que houve grande fixação de preços para o CENTRONAVE, em 2010 e 2011, e que, em alguns casos, os preços continuam até hoje.</w:t>
      </w:r>
    </w:p>
    <w:p w:rsidR="00044368" w:rsidRDefault="00CC66F3" w:rsidP="00CC66F3">
      <w:pPr>
        <w:pStyle w:val="Escriba-Normal"/>
        <w:spacing w:line="360" w:lineRule="auto"/>
      </w:pPr>
      <w:r>
        <w:t xml:space="preserve">A pergunta seria: </w:t>
      </w:r>
      <w:r>
        <w:rPr>
          <w:i/>
        </w:rPr>
        <w:t>"Os fretes marítimos foram impactados por esse congelamento de preços ao longo do tempo? Os fretes da cabotagem sofreram algum tipo de impacto?</w:t>
      </w:r>
    </w:p>
    <w:p w:rsidR="00044368" w:rsidRDefault="00CC66F3" w:rsidP="00CC66F3">
      <w:pPr>
        <w:pStyle w:val="Escriba-Normal"/>
        <w:spacing w:line="360" w:lineRule="auto"/>
      </w:pPr>
      <w:r>
        <w:t>A nossa percepção, pelo menos o que nós observamos, falando de armadores estrangeiros, é que, mesmo quando o dólar sobe, ou seja, quando o nosso preço baixa significativamente — o nosso preço hoje em dólar, em alguns casos, é menos de 50% do que era há dez anos —, não se percebe no preço do frete nenhuma alteração. Na realidade, qualquer redução do preço da praticagem tende a se juntar à margem de lucro do armador. Acho que isso também já foi comentado pelo Dr. Mario.</w:t>
      </w:r>
    </w:p>
    <w:p w:rsidR="00044368" w:rsidRDefault="00CC66F3" w:rsidP="00CC66F3">
      <w:pPr>
        <w:pStyle w:val="Escriba-Normal"/>
        <w:spacing w:line="360" w:lineRule="auto"/>
      </w:pPr>
      <w:r>
        <w:t xml:space="preserve">A terceira pergunta: </w:t>
      </w:r>
      <w:r>
        <w:rPr>
          <w:i/>
        </w:rPr>
        <w:t>"Em que medida os preços envolvidos na atividade de praticagem podem afetar os custos? Existe algum estudo que comprove a elevação do preço da transação comercial em virtude dos preços da praticagem? Foi verificado algum tipo de excesso na fixação desses preços?"</w:t>
      </w:r>
    </w:p>
    <w:p w:rsidR="00044368" w:rsidRDefault="00CC66F3" w:rsidP="00CC66F3">
      <w:pPr>
        <w:pStyle w:val="Escriba-Normal"/>
        <w:spacing w:line="360" w:lineRule="auto"/>
      </w:pPr>
      <w:r>
        <w:t xml:space="preserve">Isso é o que normalmente falta. Essa é uma negociação entre entidades privadas, entre armadores e praticagem. É muito comum o armador reclamar do preço da praticagem. Agora, se dissermos a ele: </w:t>
      </w:r>
      <w:r>
        <w:rPr>
          <w:i/>
        </w:rPr>
        <w:t xml:space="preserve">"Então, me traz aqui a sua fatura paga em Rotterdam, Antuérpia ou Hamburgo para vermos se o preço é tão mais caro." </w:t>
      </w:r>
      <w:r>
        <w:t xml:space="preserve">Ele normalmente não vai trazer. Se pedirmos para ele: </w:t>
      </w:r>
      <w:r>
        <w:rPr>
          <w:i/>
        </w:rPr>
        <w:t xml:space="preserve">"Abra a sua planilha de custos para efetivamente dizer quanto representa o preço da praticagem nos seus custos totais", </w:t>
      </w:r>
      <w:r>
        <w:t xml:space="preserve">ele também não vai fazer e vai dizer: </w:t>
      </w:r>
      <w:r>
        <w:rPr>
          <w:i/>
        </w:rPr>
        <w:t>"Não, eu estou aqui na concorrência e não vou abrir."</w:t>
      </w:r>
    </w:p>
    <w:p w:rsidR="00044368" w:rsidRDefault="00CC66F3" w:rsidP="00CC66F3">
      <w:pPr>
        <w:pStyle w:val="Escriba-Normal"/>
        <w:spacing w:line="360" w:lineRule="auto"/>
      </w:pPr>
      <w:r>
        <w:t>É muito fácil dizer que o preço da praticagem está impactando. Agora, em momento algum existe um estudo que comprove que o preço que a praticagem no Brasil está cobrando está interferindo nos preços dos produtos.</w:t>
      </w:r>
    </w:p>
    <w:p w:rsidR="00044368" w:rsidRDefault="00CC66F3" w:rsidP="00CC66F3">
      <w:pPr>
        <w:pStyle w:val="Escriba-Normal"/>
        <w:spacing w:line="360" w:lineRule="auto"/>
      </w:pPr>
      <w:r>
        <w:t>Nós podemos até dizer o seguinte: a eficiência, a qualidade, o investimento que a praticagem executa para prestar melhores serviços garante, sim, a baixa dos custos, por exemplo, dos seguros marítimos. Também, ao se carregar mais um navio, se garante que o frete fique mais baixo por tonelada. Ao se garantir que existe uma rotação maior de navios no porto, se garante maior eficiência.</w:t>
      </w:r>
    </w:p>
    <w:p w:rsidR="00044368" w:rsidRDefault="00CC66F3" w:rsidP="00CC66F3">
      <w:pPr>
        <w:pStyle w:val="Escriba-Normal"/>
        <w:spacing w:line="360" w:lineRule="auto"/>
      </w:pPr>
      <w:r>
        <w:t>Se alguém me perguntar qual é o impacto da praticagem, vou dizer que se trata de um impacto positivo pela maior eficiência para os nossos portos e obviamente para a nossa economia.</w:t>
      </w:r>
    </w:p>
    <w:p w:rsidR="00044368" w:rsidRDefault="00CC66F3" w:rsidP="00CC66F3">
      <w:pPr>
        <w:pStyle w:val="Escriba-Normal"/>
        <w:spacing w:line="360" w:lineRule="auto"/>
      </w:pPr>
      <w:r>
        <w:t>Espero ter respondido às perguntas.</w:t>
      </w:r>
      <w:r>
        <w:rPr>
          <w:i/>
        </w:rPr>
        <w:t xml:space="preserve"> (Palmas.)</w:t>
      </w:r>
    </w:p>
    <w:p w:rsidR="00044368" w:rsidRDefault="00CC66F3" w:rsidP="00CC66F3">
      <w:pPr>
        <w:pStyle w:val="Escriba-Normal"/>
        <w:spacing w:line="360" w:lineRule="auto"/>
      </w:pPr>
      <w:r>
        <w:rPr>
          <w:b/>
        </w:rPr>
        <w:t xml:space="preserve">O SR. PRESIDENTE </w:t>
      </w:r>
      <w:r>
        <w:t>(Vinicius Carvalho. PRB - SP) - Obrigado, Sr. Gustavo.</w:t>
      </w:r>
    </w:p>
    <w:p w:rsidR="00044368" w:rsidRDefault="00CC66F3" w:rsidP="00CC66F3">
      <w:pPr>
        <w:pStyle w:val="Escriba-Normal"/>
        <w:spacing w:line="360" w:lineRule="auto"/>
      </w:pPr>
      <w:r>
        <w:t>Seguindo a sequência das perguntas, com a palavra o Vice-Almirante Roberto Gondim, por gentileza.</w:t>
      </w:r>
    </w:p>
    <w:p w:rsidR="00044368" w:rsidRDefault="00CC66F3" w:rsidP="00CC66F3">
      <w:pPr>
        <w:pStyle w:val="Escriba-Normal"/>
        <w:spacing w:line="360" w:lineRule="auto"/>
      </w:pPr>
      <w:r>
        <w:rPr>
          <w:b/>
        </w:rPr>
        <w:t xml:space="preserve">O SR. ROBERTO GONDIM CARNEIRO DA CUNHA </w:t>
      </w:r>
      <w:r>
        <w:t>- Obrigado, Deputado.</w:t>
      </w:r>
    </w:p>
    <w:p w:rsidR="00044368" w:rsidRDefault="00CC66F3" w:rsidP="00CC66F3">
      <w:pPr>
        <w:pStyle w:val="Escriba-Normal"/>
        <w:spacing w:line="360" w:lineRule="auto"/>
      </w:pPr>
      <w:r>
        <w:t xml:space="preserve">A minha pergunta é: </w:t>
      </w:r>
      <w:r>
        <w:rPr>
          <w:i/>
        </w:rPr>
        <w:t>"Caso os preços propostos estejam abaixo do necessário para manter a capacidade de investimento, pode haver alguma degradação na eficiência e na segurança dos portos brasileiros?"</w:t>
      </w:r>
    </w:p>
    <w:p w:rsidR="00044368" w:rsidRDefault="00CC66F3" w:rsidP="00CC66F3">
      <w:pPr>
        <w:pStyle w:val="Escriba-Normal"/>
        <w:spacing w:line="360" w:lineRule="auto"/>
      </w:pPr>
      <w:r>
        <w:t xml:space="preserve">Eu fiz questão de ressaltar </w:t>
      </w:r>
      <w:r>
        <w:rPr>
          <w:i/>
        </w:rPr>
        <w:t>"abaixo do necessário para manter a capacidade"</w:t>
      </w:r>
      <w:r>
        <w:t xml:space="preserve">. Trata-se de uma pergunta bastante fácil de ser respondida. A intenção não é que o preço fique abaixo do necessário para se manter a capacidade, mas que seja um preço justo para o serviço que é prestado. </w:t>
      </w:r>
    </w:p>
    <w:p w:rsidR="00044368" w:rsidRDefault="00CC66F3" w:rsidP="00CC66F3">
      <w:pPr>
        <w:pStyle w:val="Escriba-Normal"/>
        <w:spacing w:line="360" w:lineRule="auto"/>
      </w:pPr>
      <w:r>
        <w:t>Também faço voz aqui com a Mesa no sentido de que o serviço de praticagem brasileiro é um excelente serviço técnico apresentado. A Autoridade Marítima brasileira não apresenta nenhum tipo de queixa quanto ao serviço da praticagem. O que a Autoridade Marítima vê é a necessidade de uma regulação econômica do preço da praticagem.</w:t>
      </w:r>
    </w:p>
    <w:p w:rsidR="00044368" w:rsidRDefault="00CC66F3" w:rsidP="00CC66F3">
      <w:pPr>
        <w:pStyle w:val="Escriba-Normal"/>
        <w:spacing w:line="360" w:lineRule="auto"/>
      </w:pPr>
      <w:r>
        <w:t>Deputado, a Marinha apresentará contribuições ao PL de V.Exa.</w:t>
      </w:r>
    </w:p>
    <w:p w:rsidR="00044368" w:rsidRDefault="00CC66F3" w:rsidP="00CC66F3">
      <w:pPr>
        <w:pStyle w:val="Escriba-Normal"/>
        <w:spacing w:line="360" w:lineRule="auto"/>
      </w:pPr>
      <w:r>
        <w:t>Muito obrigado pelo seu posicionamento. Agradeço muito.</w:t>
      </w:r>
      <w:r>
        <w:rPr>
          <w:i/>
        </w:rPr>
        <w:t xml:space="preserve"> (Palmas.)</w:t>
      </w:r>
    </w:p>
    <w:p w:rsidR="00044368" w:rsidRDefault="00CC66F3" w:rsidP="00CC66F3">
      <w:pPr>
        <w:pStyle w:val="Escriba-Normal"/>
        <w:spacing w:line="360" w:lineRule="auto"/>
      </w:pPr>
      <w:r>
        <w:rPr>
          <w:b/>
        </w:rPr>
        <w:t xml:space="preserve">O SR. PRESIDENTE </w:t>
      </w:r>
      <w:r>
        <w:t>(Vinicius Carvalho. PRB - SP) - Obrigado, Almirante.</w:t>
      </w:r>
    </w:p>
    <w:p w:rsidR="00044368" w:rsidRDefault="00CC66F3" w:rsidP="00CC66F3">
      <w:pPr>
        <w:pStyle w:val="Escriba-Normal"/>
        <w:spacing w:line="360" w:lineRule="auto"/>
      </w:pPr>
      <w:r>
        <w:t>Com a palavra agora o Sr. Mário, por gentileza.</w:t>
      </w:r>
    </w:p>
    <w:p w:rsidR="00044368" w:rsidRDefault="00CC66F3" w:rsidP="00CC66F3">
      <w:pPr>
        <w:pStyle w:val="Escriba-Normal"/>
        <w:spacing w:line="360" w:lineRule="auto"/>
      </w:pPr>
      <w:r>
        <w:rPr>
          <w:b/>
        </w:rPr>
        <w:t xml:space="preserve">O SR. MÁRIO POVIA </w:t>
      </w:r>
      <w:r>
        <w:t>- Obrigado, Deputado Vinicius Carvalho.</w:t>
      </w:r>
    </w:p>
    <w:p w:rsidR="00044368" w:rsidRDefault="00CC66F3" w:rsidP="00CC66F3">
      <w:pPr>
        <w:pStyle w:val="Escriba-Normal"/>
        <w:spacing w:line="360" w:lineRule="auto"/>
      </w:pPr>
      <w:r>
        <w:t>Primeiro, eu queria fazer um comentário. Infelizmente, foi embora o nosso colega do Rio de Janeiro que comentou sobre o tabelamento de preços. Absolutamente... Nós falamos de fixação de</w:t>
      </w:r>
      <w:r>
        <w:rPr>
          <w:i/>
        </w:rPr>
        <w:t xml:space="preserve"> price cap,</w:t>
      </w:r>
      <w:r>
        <w:t xml:space="preserve"> ou um teto de preços. Essa é a</w:t>
      </w:r>
      <w:r>
        <w:rPr>
          <w:i/>
        </w:rPr>
        <w:t xml:space="preserve"> </w:t>
      </w:r>
      <w:r>
        <w:t>questão, inclusive, que está abordada em algum momento no projeto de lei.</w:t>
      </w:r>
    </w:p>
    <w:p w:rsidR="00044368" w:rsidRDefault="00CC66F3" w:rsidP="00CC66F3">
      <w:pPr>
        <w:pStyle w:val="Escriba-Normal"/>
        <w:spacing w:line="360" w:lineRule="auto"/>
      </w:pPr>
      <w:r>
        <w:t>Vou falar um pouco sobre teoria da regulação. O Prof. Gesner já falou bastante sobre isso. A questão do preço está longe, longe, longe de ser o único ponto da regulação. A regulação econômica envolve padrões de serviço; envolve, sim, a questão da modicidade, enquanto preço justo, não enquanto preço vil; qualidade; eficiência; regularidade; respeito ao meio ambiente; e a questão de abusividade. Enfim, a regulação é muito mais do que simplesmente fixar preços teto ou piso. A questão vai muito além disso.</w:t>
      </w:r>
    </w:p>
    <w:p w:rsidR="00044368" w:rsidRDefault="00CC66F3" w:rsidP="00CC66F3">
      <w:pPr>
        <w:pStyle w:val="Escriba-Normal"/>
        <w:spacing w:line="360" w:lineRule="auto"/>
      </w:pPr>
      <w:r>
        <w:t>Então, quando se fala em regulação econômica, absolutamente não vejam cifrões exclusivamente.</w:t>
      </w:r>
    </w:p>
    <w:p w:rsidR="00044368" w:rsidRDefault="00CC66F3" w:rsidP="00CC66F3">
      <w:pPr>
        <w:pStyle w:val="Escriba-Normal"/>
        <w:spacing w:line="360" w:lineRule="auto"/>
      </w:pPr>
      <w:r>
        <w:t xml:space="preserve">Também respondendo ao nobre Deputado Raimundo Gomes de Matos, o nosso orçamento está sempre aquém do necessário, mas a Agência tem trabalhado muito fortemente para otimizar a utilização dos recursos. Obviamente, se for instada a fazer alguma atividade de regulação, dará conta, evidentemente, com os recursos financeiros e humanos que tem. A Agência é dotada de uma </w:t>
      </w:r>
      <w:r>
        <w:rPr>
          <w:i/>
        </w:rPr>
        <w:t xml:space="preserve">expertise </w:t>
      </w:r>
      <w:r>
        <w:t>fantástica, com servidores do mais alto gabarito. E isso não é privilégio da ANTAQ. As agências reguladoras, em geral, têm um corpo técnico bastante eficiente.</w:t>
      </w:r>
    </w:p>
    <w:p w:rsidR="00044368" w:rsidRDefault="00CC66F3" w:rsidP="00CC66F3">
      <w:pPr>
        <w:pStyle w:val="Escriba-Normal"/>
        <w:spacing w:line="360" w:lineRule="auto"/>
      </w:pPr>
      <w:r>
        <w:t>Então, é uma decisão do Congresso Nacional manter a regulação com a Marinha tal qual está hoje ou passar parte dela para a agência reguladora. Se isso for feito, faremos com excelência, faremos o nosso melhor. E, se a decisão for manter como está, continuará assim. Mas temos, sim, como dar conta do nosso recado.</w:t>
      </w:r>
    </w:p>
    <w:p w:rsidR="00044368" w:rsidRDefault="00CC66F3" w:rsidP="00CC66F3">
      <w:pPr>
        <w:pStyle w:val="Escriba-Normal"/>
        <w:spacing w:line="360" w:lineRule="auto"/>
      </w:pPr>
      <w:r>
        <w:t xml:space="preserve">A outra pergunta que me fizeram é a seguinte: </w:t>
      </w:r>
      <w:r>
        <w:rPr>
          <w:i/>
        </w:rPr>
        <w:t>"Com a aplicação dos preços propostos pela CNAP — Comissão Nacional para Assuntos de Praticagem, qual seria a redução no valor do frete marítimo?"</w:t>
      </w:r>
    </w:p>
    <w:p w:rsidR="00044368" w:rsidRDefault="00CC66F3" w:rsidP="00CC66F3">
      <w:pPr>
        <w:pStyle w:val="Escriba-Normal"/>
        <w:spacing w:line="360" w:lineRule="auto"/>
      </w:pPr>
      <w:r>
        <w:t>Nós temos que ver com muita cautela a pergunta. No valor do frete marítimo, como bem colocado pelo Gustavo Martins, não há correlação direta entre preço e custo. Então, eu poderia responder a pergunta, talvez com maior precisão, mostrando qual seria a redução no custo para o frete marítimo, mas não há nenhuma garantia de que essa redução de custo evolua para o preço, dado que o armador pode, sim, se apropriar dessa redução para melhorar a sua margem. E eu diria que seria até natural que essa fosse a primeira reação dele. Por força de questões de mercado, eu acho que qualquer um de nós que estivesse naquela posição faria isso como gestor. Então, realmente não há nenhuma correlação que diga que, se baixar de um lado, baixará de outro.</w:t>
      </w:r>
    </w:p>
    <w:p w:rsidR="00044368" w:rsidRDefault="00CC66F3" w:rsidP="00CC66F3">
      <w:pPr>
        <w:pStyle w:val="Escriba-Normal"/>
        <w:spacing w:line="360" w:lineRule="auto"/>
      </w:pPr>
      <w:r>
        <w:t>E, vamos combinar, será encargo dos mais difíceis tentar entender como é que funciona a fixação de um frete marítimo, sobretudo internacional.</w:t>
      </w:r>
    </w:p>
    <w:p w:rsidR="00044368" w:rsidRDefault="00CC66F3" w:rsidP="00CC66F3">
      <w:pPr>
        <w:pStyle w:val="Escriba-Normal"/>
        <w:spacing w:line="360" w:lineRule="auto"/>
      </w:pPr>
      <w:r>
        <w:t xml:space="preserve">Hoje a gente verifica concentração de mercado, as </w:t>
      </w:r>
      <w:r>
        <w:rPr>
          <w:i/>
        </w:rPr>
        <w:t xml:space="preserve">joints </w:t>
      </w:r>
      <w:r>
        <w:t>a que se referiu o Gustavo. Os preços caem e não necessariamente há um aumento da concorrência. Então, é muito complicado. Há uma crise evidentemente econômica. Há uma estagnação no hemisfério norte, notadamente no lado europeu. Isso impacta, como um todo, os preços médios. Enfim, acho muito difícil, neste fórum, chegar a uma conclusão sobre isso, porque é bastante complexo. Nem o Dr. Agripino, PHD por Harvard, saberá responder a essa pergunta. É realmente um</w:t>
      </w:r>
      <w:r w:rsidR="004D102A">
        <w:t>a</w:t>
      </w:r>
      <w:r>
        <w:t xml:space="preserve"> questão desafiadora.</w:t>
      </w:r>
    </w:p>
    <w:p w:rsidR="00044368" w:rsidRDefault="00CC66F3" w:rsidP="00CC66F3">
      <w:pPr>
        <w:pStyle w:val="Escriba-Intercorrencia"/>
        <w:spacing w:line="360" w:lineRule="auto"/>
      </w:pPr>
      <w:r>
        <w:rPr>
          <w:i/>
        </w:rPr>
        <w:t>(Intervenção fora do microfone.)</w:t>
      </w:r>
    </w:p>
    <w:p w:rsidR="00044368" w:rsidRDefault="00CC66F3" w:rsidP="00CC66F3">
      <w:pPr>
        <w:pStyle w:val="Escriba-Normal"/>
        <w:spacing w:line="360" w:lineRule="auto"/>
      </w:pPr>
      <w:r>
        <w:rPr>
          <w:b/>
        </w:rPr>
        <w:t xml:space="preserve">O SR. MÁRIO POVIA </w:t>
      </w:r>
      <w:r>
        <w:t>- Sabem, mas não falam.</w:t>
      </w:r>
    </w:p>
    <w:p w:rsidR="00044368" w:rsidRDefault="00CC66F3" w:rsidP="00CC66F3">
      <w:pPr>
        <w:pStyle w:val="Escriba-Normal"/>
        <w:spacing w:line="360" w:lineRule="auto"/>
      </w:pPr>
      <w:r>
        <w:t>É importante colocar isso com bastante franqueza. Realmente, há uma dificuldade nessa questão.</w:t>
      </w:r>
    </w:p>
    <w:p w:rsidR="00044368" w:rsidRDefault="00CC66F3" w:rsidP="00CC66F3">
      <w:pPr>
        <w:pStyle w:val="Escriba-Normal"/>
        <w:spacing w:line="360" w:lineRule="auto"/>
      </w:pPr>
      <w:r>
        <w:t>Grosso modo, o que se sabe é que a cabotagem seria, talvez, a atividade que mais impacta o preço da praticagem, porque ela incorre em custos de praticagem nas duas pernas, dado que é uma navegação dentro do território brasileiro que paga a praticagem na origem e no destino.</w:t>
      </w:r>
    </w:p>
    <w:p w:rsidR="00044368" w:rsidRDefault="00CC66F3" w:rsidP="00CC66F3">
      <w:pPr>
        <w:pStyle w:val="Escriba-Normal"/>
        <w:spacing w:line="360" w:lineRule="auto"/>
      </w:pPr>
      <w:r>
        <w:t xml:space="preserve">Com relação aos preços, eu não vou falar. Eu acho que, em sua apresentação, o Gustavo colocou muito bem. Naquele cenário de dólar havia realmente uma oscilação bastante grande no </w:t>
      </w:r>
      <w:r>
        <w:rPr>
          <w:i/>
        </w:rPr>
        <w:t>benchmarking</w:t>
      </w:r>
      <w:r>
        <w:t>. Depois, com a oscilação do dólar, isso mudou. Com certeza, os preços propostos pelo CNAP, à época dolarizados, também sofrerão impactos da mesma natureza.</w:t>
      </w:r>
    </w:p>
    <w:p w:rsidR="00044368" w:rsidRDefault="00CC66F3" w:rsidP="00CC66F3">
      <w:pPr>
        <w:pStyle w:val="Escriba-Normal"/>
        <w:spacing w:line="360" w:lineRule="auto"/>
      </w:pPr>
      <w:r>
        <w:t xml:space="preserve">A segunda pergunta que me faz o Deputado Vinícius: </w:t>
      </w:r>
      <w:r>
        <w:rPr>
          <w:i/>
        </w:rPr>
        <w:t>"De acordo com o Decreto nº 7.860, de 2012, compete à Comissão Nacional para Assuntos de Praticagem — CNAP, a metodologia de regulação de preços do serviço de praticagem. Pois bem, ao transferir essa competência para a agência reguladora, para a ANTAQ, como estabelece o projeto, os preços fixados poderão mostrar-se mais justos e atenderão aos anseios das partes?"</w:t>
      </w:r>
    </w:p>
    <w:p w:rsidR="00044368" w:rsidRDefault="00CC66F3" w:rsidP="00CC66F3">
      <w:pPr>
        <w:pStyle w:val="Escriba-Normal"/>
        <w:spacing w:line="360" w:lineRule="auto"/>
      </w:pPr>
      <w:r>
        <w:t>Aqui a primeira ressalva é que não sei se haverá fixação de preços. Quanto ao modelo regulatório que a ANTAQ irá adotar, no limite, a agência reguladora pode inclusive optar por não regular, se achar que o mercado vai bem sem a regulação ou que o custo regulatório seria muito alto para entrar numa atividade que estaria, vamos dizer, autorregulada. Esse é um limite, numa ponta.</w:t>
      </w:r>
    </w:p>
    <w:p w:rsidR="00044368" w:rsidRDefault="00CC66F3" w:rsidP="00CC66F3">
      <w:pPr>
        <w:pStyle w:val="Escriba-Normal"/>
        <w:spacing w:line="360" w:lineRule="auto"/>
      </w:pPr>
      <w:r>
        <w:t>Na outra, vamos pegar um exemplo muito forte do setor rodoviário, que seria uma tabelamento de preços. Evidentemente, também seria um trabalho dos mais hercúleos, dada a heterogeneidade que há entre uma zona de praticagem e as demais, para dar um exemplo mais singelo.</w:t>
      </w:r>
    </w:p>
    <w:p w:rsidR="00044368" w:rsidRDefault="00CC66F3" w:rsidP="00CC66F3">
      <w:pPr>
        <w:pStyle w:val="Escriba-Normal"/>
        <w:spacing w:line="360" w:lineRule="auto"/>
      </w:pPr>
      <w:r>
        <w:t>Então a fixação de preços é uma possibilidade, não é necessariamente uma realidade. Usar a expressão "justo" é muito complicado. O que é justo para um talvez não seja justo para outro. E mais complicado ainda é atender aos anseios das partes.</w:t>
      </w:r>
    </w:p>
    <w:p w:rsidR="00044368" w:rsidRDefault="00CC66F3" w:rsidP="007452BD">
      <w:pPr>
        <w:pStyle w:val="Escriba-Normal"/>
        <w:spacing w:line="360" w:lineRule="auto"/>
      </w:pPr>
      <w:r>
        <w:t>Deputado Raimundo, quando eu optei por trabalhar com regulação, já fiz isso perto dos meus 40 anos de idade. Nos anos 1990 estava surgindo a regulação no Brasil e eu, como engenheiro e advogado, gostei do assunto e pensei em trabalhar na área de regulação. Logo eu vi que, se eu quisesse entrar nessa seara, teria de usar os meus dois ouvidos para ouvir muito e a boca para falar muito menos. Em regulação, hoje, a gente tem de ouvir muito, tem de entender muito. Há mais de uma verdade. As partes todas elas têm as suas razões, as suas motivações. Então, a gente tem feito isso.</w:t>
      </w:r>
    </w:p>
    <w:p w:rsidR="00044368" w:rsidRDefault="00CC66F3" w:rsidP="00CC66F3">
      <w:pPr>
        <w:pStyle w:val="Escriba-Normal"/>
        <w:spacing w:line="360" w:lineRule="auto"/>
      </w:pPr>
      <w:r>
        <w:t>Via de regra, a regulação não agrada 100% à ninguém. Às vezes, não agradamos ao Governo. Entendemos que a agência reguladora é uma agência de Estado; ela está vinculada a políticas públicas, mas não está diretamente vinculada, no sentido hierárquico, aos Ministérios e ao Governo. Por isso, os diretores têm mandato e tudo isso. Ela também não agrada nem ao usuário nem ao empreendedor, ao investidor. Por quê? Porque é dentro dessa equação que a agência trabalha, ou seja, uma equação de equilíbrio.</w:t>
      </w:r>
    </w:p>
    <w:p w:rsidR="00044368" w:rsidRDefault="00CC66F3" w:rsidP="00CC66F3">
      <w:pPr>
        <w:pStyle w:val="Escriba-Normal"/>
        <w:spacing w:line="360" w:lineRule="auto"/>
      </w:pPr>
      <w:r>
        <w:t>Ela acaba dando 100% do que cada um quer? Provavelmente, não. Provavelmente, a agência não atenderá aos anseios de ninguém quando fizer qualquer tipo de regulação. A ideia é fazer uma regulação que nós reputamos — e agora voltando ao termo — "justa", que equilibre, que mantenha a atratividade, a segurança e a qualidade àqueles que prestam serviço, que permita ao usuário ter opção de escolha, e que haja a obrigação de o Estado assegurar que esse usuário receba o que chamamos de serviço adequado, na acepção mais ampla do termo, no conceito jurídico que envolve tudo aquilo que eu disse: padrão de serviço,</w:t>
      </w:r>
      <w:r>
        <w:rPr>
          <w:i/>
        </w:rPr>
        <w:t xml:space="preserve"> </w:t>
      </w:r>
      <w:r>
        <w:t>modicidade, qualidade, eficiência e regularidade.</w:t>
      </w:r>
    </w:p>
    <w:p w:rsidR="00044368" w:rsidRDefault="00CC66F3" w:rsidP="00CC66F3">
      <w:pPr>
        <w:pStyle w:val="Escriba-Normal"/>
        <w:spacing w:line="360" w:lineRule="auto"/>
      </w:pPr>
      <w:r>
        <w:t>Longe de nós querermos ser unanimidade, querermos agradar. O que a gente tem de saber claramente é que o papel da agência reguladora é um papel árduo no esforço de estar no meio. Sempre seremos criticados, e a boa crítica nós a recebemos. E tentamos melhorar continuamente, é nessa linha que trabalhamos.</w:t>
      </w:r>
      <w:r>
        <w:rPr>
          <w:i/>
        </w:rPr>
        <w:t xml:space="preserve"> (Palmas.)</w:t>
      </w:r>
    </w:p>
    <w:p w:rsidR="00044368" w:rsidRDefault="00CC66F3" w:rsidP="00CC66F3">
      <w:pPr>
        <w:pStyle w:val="Escriba-Normal"/>
        <w:spacing w:line="360" w:lineRule="auto"/>
      </w:pPr>
      <w:r>
        <w:rPr>
          <w:b/>
        </w:rPr>
        <w:t xml:space="preserve">O SR. PRESIDENTE </w:t>
      </w:r>
      <w:r>
        <w:t>(Vinicius Carvalho. PRB - SP) - Obrigado, Sr. Mário.</w:t>
      </w:r>
    </w:p>
    <w:p w:rsidR="00044368" w:rsidRDefault="00CC66F3" w:rsidP="00CC66F3">
      <w:pPr>
        <w:pStyle w:val="Escriba-Normal"/>
        <w:spacing w:line="360" w:lineRule="auto"/>
      </w:pPr>
      <w:r>
        <w:t>Chegou mais uma pergunta, pela Internet, que eu passei para o Vice-Almirante Roberto Gondim.</w:t>
      </w:r>
    </w:p>
    <w:p w:rsidR="00044368" w:rsidRDefault="00CC66F3" w:rsidP="00CC66F3">
      <w:pPr>
        <w:pStyle w:val="Escriba-Normal"/>
        <w:spacing w:line="360" w:lineRule="auto"/>
      </w:pPr>
      <w:r>
        <w:rPr>
          <w:b/>
        </w:rPr>
        <w:t xml:space="preserve">O SR. ROBERTO GONDIM CARNEIRO DA CUNHA </w:t>
      </w:r>
      <w:r>
        <w:t xml:space="preserve">- A pergunta é: </w:t>
      </w:r>
      <w:r>
        <w:rPr>
          <w:i/>
        </w:rPr>
        <w:t>"Por que o ingresso no quadro de praticagem não é feito através de concurso aberto a todos os brasileiros e com controle do Estado, principalmente do Ministério Público?"</w:t>
      </w:r>
    </w:p>
    <w:p w:rsidR="00044368" w:rsidRDefault="00CC66F3" w:rsidP="00CC66F3">
      <w:pPr>
        <w:pStyle w:val="Escriba-Normal"/>
        <w:spacing w:line="360" w:lineRule="auto"/>
      </w:pPr>
      <w:r>
        <w:t>Como foi apresentado aqui, o processo seletivo é aberto para todos os brasileiros. Todos os brasileiros podem concorrer a serem práticos. Quanto ao controle do Estado, todos os órgãos do Governo estão submetidos ao Ministério Público.</w:t>
      </w:r>
    </w:p>
    <w:p w:rsidR="00044368" w:rsidRDefault="00CC66F3" w:rsidP="00CC66F3">
      <w:pPr>
        <w:pStyle w:val="Escriba-Normal"/>
        <w:spacing w:line="360" w:lineRule="auto"/>
      </w:pPr>
      <w:r>
        <w:t xml:space="preserve">Pode ser que a minha resposta não atenda a compreensão e o aprofundamento que essa senhora deseja. Portanto, coloco o meu </w:t>
      </w:r>
      <w:r>
        <w:rPr>
          <w:i/>
        </w:rPr>
        <w:t xml:space="preserve">e-mail </w:t>
      </w:r>
      <w:r>
        <w:t>à disposição da Sra. Thalita Souza Ramos:</w:t>
      </w:r>
      <w:r>
        <w:rPr>
          <w:i/>
        </w:rPr>
        <w:t xml:space="preserve"> roberto@marinha.mil.br — "</w:t>
      </w:r>
      <w:r>
        <w:t xml:space="preserve">mil" de militar e "br" de Brasil. Há no </w:t>
      </w:r>
      <w:r>
        <w:rPr>
          <w:i/>
        </w:rPr>
        <w:t xml:space="preserve">site </w:t>
      </w:r>
      <w:r>
        <w:t xml:space="preserve">da Diretoria de Portos e Costas, </w:t>
      </w:r>
      <w:r>
        <w:rPr>
          <w:i/>
        </w:rPr>
        <w:t>www.dpc.mar.mil.br,</w:t>
      </w:r>
      <w:r>
        <w:t xml:space="preserve"> um </w:t>
      </w:r>
      <w:r>
        <w:rPr>
          <w:i/>
        </w:rPr>
        <w:t xml:space="preserve">link </w:t>
      </w:r>
      <w:r>
        <w:t>chamado Fale Conosco. Se a senhora desejar aprofundar um pouco mais a pergunta, eu me coloco inteiramente à disposição para ampliar as informações que a senhora necessitar. Eu agradeço a pergunta à senhora.</w:t>
      </w:r>
    </w:p>
    <w:p w:rsidR="00044368" w:rsidRDefault="00CC66F3" w:rsidP="00CC66F3">
      <w:pPr>
        <w:pStyle w:val="Escriba-Normal"/>
        <w:spacing w:line="360" w:lineRule="auto"/>
      </w:pPr>
      <w:r>
        <w:rPr>
          <w:b/>
        </w:rPr>
        <w:t xml:space="preserve">O SR. PRESIDENTE </w:t>
      </w:r>
      <w:r>
        <w:t>(Vinicius Carvalho. PRB - SP) - Obrigado, Almirante.</w:t>
      </w:r>
    </w:p>
    <w:p w:rsidR="00044368" w:rsidRDefault="00CC66F3" w:rsidP="00CC66F3">
      <w:pPr>
        <w:pStyle w:val="Escriba-Normal"/>
        <w:spacing w:line="360" w:lineRule="auto"/>
      </w:pPr>
      <w:r>
        <w:t>Bem, nós estamos finalizando os debates. Vamos passar a palavra agora aos expositores para as considerações finais pelo tempo de 1 minuto, por gentileza.</w:t>
      </w:r>
    </w:p>
    <w:p w:rsidR="00044368" w:rsidRDefault="00CC66F3" w:rsidP="00CC66F3">
      <w:pPr>
        <w:pStyle w:val="Escriba-Normal"/>
        <w:spacing w:line="360" w:lineRule="auto"/>
      </w:pPr>
      <w:r>
        <w:t>Antes de encerrar, faremos os agradecimentos mais uma vez.</w:t>
      </w:r>
    </w:p>
    <w:p w:rsidR="00044368" w:rsidRDefault="00CC66F3" w:rsidP="00CC66F3">
      <w:pPr>
        <w:pStyle w:val="Escriba-Normal"/>
        <w:spacing w:line="360" w:lineRule="auto"/>
      </w:pPr>
      <w:r>
        <w:t>Seguindo a mesma ordem de apresentação, tem a palavra o Sr. Osvaldo.</w:t>
      </w:r>
    </w:p>
    <w:p w:rsidR="00044368" w:rsidRDefault="00CC66F3" w:rsidP="00CC66F3">
      <w:pPr>
        <w:pStyle w:val="Escriba-Normal"/>
        <w:spacing w:line="360" w:lineRule="auto"/>
      </w:pPr>
      <w:r>
        <w:t>V.Sa. tem 1 minuto para suas considerações finais.</w:t>
      </w:r>
    </w:p>
    <w:p w:rsidR="00044368" w:rsidRDefault="00CC66F3" w:rsidP="00CC66F3">
      <w:pPr>
        <w:pStyle w:val="Escriba-Normal"/>
        <w:spacing w:line="360" w:lineRule="auto"/>
      </w:pPr>
      <w:r>
        <w:rPr>
          <w:b/>
        </w:rPr>
        <w:t xml:space="preserve">O SR. OSVALDO AGRIPINO DE CASTRO JUNIOR </w:t>
      </w:r>
      <w:r>
        <w:t>- Eu queria agradecer a iniciativa ao Parlamento, que, em meu entender, é o Poder mais importante do Estado brasileiro. Ele está exercendo sua função, que deve ser feita em cooperação com a agência reguladora.</w:t>
      </w:r>
    </w:p>
    <w:p w:rsidR="00044368" w:rsidRDefault="00CC66F3" w:rsidP="00CC66F3">
      <w:pPr>
        <w:pStyle w:val="Escriba-Normal"/>
        <w:spacing w:line="360" w:lineRule="auto"/>
      </w:pPr>
      <w:r>
        <w:t>Esta é uma temática relevantíssima. E já foi dito aqui que não se mexe naquilo que está dando bom resultado. No direito comparado, as alterações nesse sentido, em qualquer setor onde vogue segurança da navegação e regulação econômica, precisam ser feitas com muito apoio político — quando está dando errado; imaginem, então, quando está dando certo! Então, eu acho que o Parlamento precisa valorizar esta audiência pública e os argumentos que forem levados adiante.</w:t>
      </w:r>
    </w:p>
    <w:p w:rsidR="00044368" w:rsidRDefault="00CC66F3" w:rsidP="00CC66F3">
      <w:pPr>
        <w:pStyle w:val="Escriba-Normal"/>
        <w:spacing w:line="360" w:lineRule="auto"/>
      </w:pPr>
      <w:r>
        <w:t>Parabenizo a Presidência pela condução dos trabalhos e pela qualidade técnica das perguntas.</w:t>
      </w:r>
    </w:p>
    <w:p w:rsidR="00044368" w:rsidRDefault="00CC66F3" w:rsidP="00CC66F3">
      <w:pPr>
        <w:pStyle w:val="Escriba-Normal"/>
        <w:spacing w:line="360" w:lineRule="auto"/>
      </w:pPr>
      <w:r>
        <w:t>Estamos à disposição, Deputado.</w:t>
      </w:r>
    </w:p>
    <w:p w:rsidR="00044368" w:rsidRDefault="00CC66F3" w:rsidP="00CC66F3">
      <w:pPr>
        <w:pStyle w:val="Escriba-Normal"/>
        <w:spacing w:line="360" w:lineRule="auto"/>
      </w:pPr>
      <w:r>
        <w:rPr>
          <w:b/>
        </w:rPr>
        <w:t xml:space="preserve">O SR. PRESIDENTE </w:t>
      </w:r>
      <w:r>
        <w:t>(Vinicius Carvalho. PRB - SP) - Muito obrigado, Sr. Osvaldo Agripino.</w:t>
      </w:r>
    </w:p>
    <w:p w:rsidR="00044368" w:rsidRDefault="00CC66F3" w:rsidP="00CC66F3">
      <w:pPr>
        <w:pStyle w:val="Escriba-Normal"/>
        <w:spacing w:line="360" w:lineRule="auto"/>
      </w:pPr>
      <w:r>
        <w:t>Concedo a palavra ao Sr. Gesner de Oliveira.</w:t>
      </w:r>
    </w:p>
    <w:p w:rsidR="00044368" w:rsidRDefault="00CC66F3" w:rsidP="00CC66F3">
      <w:pPr>
        <w:pStyle w:val="Escriba-Normal"/>
        <w:spacing w:line="360" w:lineRule="auto"/>
      </w:pPr>
      <w:r>
        <w:rPr>
          <w:b/>
        </w:rPr>
        <w:t xml:space="preserve">O SR. GESNER DE OLIVEIRA </w:t>
      </w:r>
      <w:r>
        <w:t>- Muito obrigado. Eu me somo ao Dr. Agripino, cumprimentando a Comissão e a condução dos trabalhos pelo Presidente, Deputado Vinicius Carvalho.</w:t>
      </w:r>
    </w:p>
    <w:p w:rsidR="00044368" w:rsidRDefault="00CC66F3" w:rsidP="00CC66F3">
      <w:pPr>
        <w:pStyle w:val="Escriba-Normal"/>
        <w:spacing w:line="360" w:lineRule="auto"/>
      </w:pPr>
      <w:r>
        <w:t>Realmente, o Congresso precisa discutir muito mais regulação e precisa apoiar os órgãos do Estado. Acho que as manifestações da ANTAQ, através do Dr. Mário Povia, foram muito interessantes, pois mostraram a importância desse órgão regulador. A boa regulação deve ser minimalista e pró-concorrencial. Minimalista, porque atua onde é necessário. Nós sugerimos aqui que não parece necessária uma mão pesada estabelecendo preços para o serviço de praticagem, sendo preferível uma intervenção minimalista. Sugerimos também, e acho que há uma concordância geral, que há enorme dificuldade de se estabelecerem preços para serviços diferenciados. Então, nós precisamos ser muito mais realistas nesse aspecto e respeitar as circunstâncias específicas e locais.</w:t>
      </w:r>
    </w:p>
    <w:p w:rsidR="00044368" w:rsidRDefault="00CC66F3" w:rsidP="00CC66F3">
      <w:pPr>
        <w:pStyle w:val="Escriba-Normal"/>
        <w:spacing w:line="360" w:lineRule="auto"/>
      </w:pPr>
      <w:r>
        <w:t xml:space="preserve">É bastante importante a informação a respeito da formação de preços de várias zonas de praticagem e das necessidades específicas, o estabelecimento de </w:t>
      </w:r>
      <w:r>
        <w:rPr>
          <w:i/>
        </w:rPr>
        <w:t>benchmarks</w:t>
      </w:r>
      <w:r>
        <w:t>, de referências claras e de indicadores de qualidade. Isso é sempre útil para que possamos acompanhar, ao longo do tempo, a evolução da qualidade dos vários serviços e também dos preços. Isso é útil e importante, sempre tendo em mente que a boa regulação é minimalista e que ela sempre busca mimetizar a concorrência e deixar o mercado funcionar o máximo possível. Eu acho que essa é a chave para uma regulação mais eficiente.</w:t>
      </w:r>
    </w:p>
    <w:p w:rsidR="00044368" w:rsidRDefault="00CC66F3" w:rsidP="00CC66F3">
      <w:pPr>
        <w:pStyle w:val="Escriba-Normal"/>
        <w:spacing w:line="360" w:lineRule="auto"/>
      </w:pPr>
      <w:r>
        <w:rPr>
          <w:b/>
        </w:rPr>
        <w:t xml:space="preserve">O SR. PRESIDENTE </w:t>
      </w:r>
      <w:r>
        <w:t>(Vinicius Carvalho. PRB - SP) - Muito Obrigado, Sr. Gesner.</w:t>
      </w:r>
    </w:p>
    <w:p w:rsidR="00044368" w:rsidRDefault="00CC66F3" w:rsidP="00CC66F3">
      <w:pPr>
        <w:pStyle w:val="Escriba-Normal"/>
        <w:spacing w:line="360" w:lineRule="auto"/>
      </w:pPr>
      <w:r>
        <w:t>Passo a palavra agora ao Sr. Otávio Augusto.</w:t>
      </w:r>
    </w:p>
    <w:p w:rsidR="00044368" w:rsidRDefault="00CC66F3" w:rsidP="00CC66F3">
      <w:pPr>
        <w:pStyle w:val="Escriba-Normal"/>
        <w:spacing w:line="360" w:lineRule="auto"/>
      </w:pPr>
      <w:r>
        <w:rPr>
          <w:b/>
        </w:rPr>
        <w:t xml:space="preserve">O SR. OTÁVIO AUGUSTO FRAGOSO ALVES DA SILVA </w:t>
      </w:r>
      <w:r>
        <w:t>- Eu queria reforçar o meu agradecimento à Comissão, especialmente ao Deputado Vinicius e ao Deputado Raimundo Gomes de Matos, que vem se tornando um especialista em praticagem, por tanto tempo dedicado a essa área.</w:t>
      </w:r>
    </w:p>
    <w:p w:rsidR="00044368" w:rsidRDefault="00CC66F3" w:rsidP="00CC66F3">
      <w:pPr>
        <w:pStyle w:val="Escriba-Normal"/>
        <w:spacing w:line="360" w:lineRule="auto"/>
      </w:pPr>
      <w:r>
        <w:rPr>
          <w:b/>
        </w:rPr>
        <w:t xml:space="preserve">O SR. PRESIDENTE </w:t>
      </w:r>
      <w:r>
        <w:t>(Vinicius Carvalho. PRB - SP) - Ele só não foi ao navio, como eu fui.</w:t>
      </w:r>
      <w:r>
        <w:rPr>
          <w:i/>
        </w:rPr>
        <w:t xml:space="preserve"> (Risos.)</w:t>
      </w:r>
    </w:p>
    <w:p w:rsidR="00044368" w:rsidRDefault="00CC66F3" w:rsidP="00CC66F3">
      <w:pPr>
        <w:pStyle w:val="Escriba-Normal"/>
        <w:spacing w:line="360" w:lineRule="auto"/>
      </w:pPr>
      <w:r>
        <w:rPr>
          <w:b/>
        </w:rPr>
        <w:t xml:space="preserve">O SR. OTÁVIO AUGUSTO FRAGOSO ALVES DA SILVA </w:t>
      </w:r>
      <w:r>
        <w:t>- Eu ia citar a sua visita. O senhor já está chegando perto da experiência, porque está andando rápido.</w:t>
      </w:r>
    </w:p>
    <w:p w:rsidR="00044368" w:rsidRDefault="00CC66F3" w:rsidP="00CC66F3">
      <w:pPr>
        <w:pStyle w:val="Escriba-Normal"/>
        <w:spacing w:line="360" w:lineRule="auto"/>
      </w:pPr>
      <w:r>
        <w:t>Todo mundo reconhece o nível de excelência da praticagem. Acho que essa questão é unânime. Agora, a praticagem está disposta a discutir. Sempre há como melhorar. Não estamos fechados, achando que já chegamos ao tope e que a praticagem não tem mais nada a ser corrigido.</w:t>
      </w:r>
    </w:p>
    <w:p w:rsidR="00044368" w:rsidRDefault="00CC66F3" w:rsidP="00CC66F3">
      <w:pPr>
        <w:pStyle w:val="Escriba-Normal"/>
        <w:spacing w:line="360" w:lineRule="auto"/>
      </w:pPr>
      <w:r>
        <w:t>Eu só queria ressaltar que se fala muito de preço de praticagem, de custo. O preço da praticagem faz mal e atrapalha o Estado, atrapalha a sociedade pelo mau serviço e não pelo que ela custa ao usuário. O preço da praticagem que é pago pelo armador é muito pequeno, se comparado ao custo que a sociedade vai ter que pagar por um serviço de praticagem ineficiente ou malcuidado.</w:t>
      </w:r>
    </w:p>
    <w:p w:rsidR="00044368" w:rsidRDefault="00CC66F3" w:rsidP="00CC66F3">
      <w:pPr>
        <w:pStyle w:val="Escriba-Normal"/>
        <w:spacing w:line="360" w:lineRule="auto"/>
      </w:pPr>
      <w:r>
        <w:t>Falaram aqui de judicialização. Nós, em algum momento, tentamos nos aproximar das autoridades para discutir melhor essa questão, mas não fomos bem sucedidos. A judicialização, depois da criação da CNAP, foi o nosso único caminho para garantir a instituição.</w:t>
      </w:r>
    </w:p>
    <w:p w:rsidR="00044368" w:rsidRDefault="00CC66F3" w:rsidP="00CC66F3">
      <w:pPr>
        <w:pStyle w:val="Escriba-Normal"/>
        <w:spacing w:line="360" w:lineRule="auto"/>
      </w:pPr>
      <w:r>
        <w:t>Eu agradeço mais uma vez a presença de todos também.</w:t>
      </w:r>
      <w:r>
        <w:rPr>
          <w:i/>
        </w:rPr>
        <w:t xml:space="preserve"> (Palmas.)</w:t>
      </w:r>
    </w:p>
    <w:p w:rsidR="00044368" w:rsidRDefault="00CC66F3" w:rsidP="00CC66F3">
      <w:pPr>
        <w:pStyle w:val="Escriba-Normal"/>
        <w:spacing w:line="360" w:lineRule="auto"/>
      </w:pPr>
      <w:r>
        <w:rPr>
          <w:b/>
        </w:rPr>
        <w:t xml:space="preserve">O SR. PRESIDENTE </w:t>
      </w:r>
      <w:r>
        <w:t>(Vinicius Carvalho. PRB - SP) - Obrigado, Sr. Otávio Fragoso.</w:t>
      </w:r>
    </w:p>
    <w:p w:rsidR="00044368" w:rsidRDefault="00CC66F3" w:rsidP="00CC66F3">
      <w:pPr>
        <w:pStyle w:val="Escriba-Normal"/>
        <w:spacing w:line="360" w:lineRule="auto"/>
      </w:pPr>
      <w:r>
        <w:t>Passo a palavra agora ao Sr. Gustavo Henrique Martins.</w:t>
      </w:r>
    </w:p>
    <w:p w:rsidR="00044368" w:rsidRDefault="00CC66F3" w:rsidP="00CC66F3">
      <w:pPr>
        <w:pStyle w:val="Escriba-Normal"/>
        <w:spacing w:line="360" w:lineRule="auto"/>
      </w:pPr>
      <w:r>
        <w:rPr>
          <w:b/>
        </w:rPr>
        <w:t xml:space="preserve">O SR. GUSTAVO HENRIQUE MARTINS </w:t>
      </w:r>
      <w:r>
        <w:t>- Sr. Deputado, mais uma vez gostaríamos de agradecer ao senhor, inicialmente, por ter convocado esta audiência pública para permitir o debate desse tema tão importante, e também, obviamente, pelo convite que o senhor nos fez para comparecer e apresentar a nossa visão.</w:t>
      </w:r>
    </w:p>
    <w:p w:rsidR="00044368" w:rsidRDefault="00CC66F3" w:rsidP="00CC66F3">
      <w:pPr>
        <w:pStyle w:val="Escriba-Normal"/>
        <w:spacing w:line="360" w:lineRule="auto"/>
      </w:pPr>
      <w:r>
        <w:t>Corroborando as palavras do Otávio, é sempre importante dizer que a praticagem não é contra a regulação; muito pelo contrário, nós repetimos aqui que o setor é regulado, há muito tempo, pela Marinha do Brasil. E nós somos os primeiros a precisar disso, porque isso protege o serviço acima de tudo. Então, não é que nós não queremos a regulação. Não é isso. Mas nós queremos um debate sobre modelos regulatórios, sobre o impacto de determinado modelo regulatório, sobre a segurança jurídica de contratos.</w:t>
      </w:r>
    </w:p>
    <w:p w:rsidR="00044368" w:rsidRDefault="00CC66F3" w:rsidP="00CC66F3">
      <w:pPr>
        <w:pStyle w:val="Escriba-Normal"/>
        <w:spacing w:line="360" w:lineRule="auto"/>
      </w:pPr>
      <w:r>
        <w:t>A praticagem não começou em 2012, quando foi criada a Comissão Nacional. Os acordos são feitos e discutidos há muitos anos. Pode haver, em alguns casos, algum possível abuso, tal preço pode estar fora de uma faixa considerada mais adequada, mas isso tem que ser discutido de uma forma geral. Não adianta pegar um caso raro, específico, e dizer que é a regra.</w:t>
      </w:r>
    </w:p>
    <w:p w:rsidR="00044368" w:rsidRDefault="00CC66F3" w:rsidP="00CC66F3">
      <w:pPr>
        <w:pStyle w:val="Escriba-Normal"/>
        <w:spacing w:line="360" w:lineRule="auto"/>
      </w:pPr>
      <w:r>
        <w:t>Eu vou aproveitar esta última oportunidade e destacar o que o Dr. Mário Povia mencionou sobre a situação das manobras com dois ou três práticos. É sempre importante lembrar que quem estabelece esse requisito é a Autoridade Marítima. O prático não tem o poder de dizer, em qualquer condição, em qualquer porto, como será realizada a manobra. Essa é uma decisão da Autoridade Portuária e da Autoridade Marítima. É claro que a praticagem pode opinar, pode conduzir estudos e fornecer a sua visão sobre a complexidade das manobras, mas nunca será a praticagem que vai impor solução nenhuma.</w:t>
      </w:r>
    </w:p>
    <w:p w:rsidR="00044368" w:rsidRDefault="00CC66F3" w:rsidP="00CC66F3">
      <w:pPr>
        <w:pStyle w:val="Escriba-Normal"/>
        <w:spacing w:line="360" w:lineRule="auto"/>
      </w:pPr>
      <w:r>
        <w:t xml:space="preserve">Eu gostaria de finalizar com o nosso pequeno </w:t>
      </w:r>
      <w:r>
        <w:rPr>
          <w:i/>
        </w:rPr>
        <w:t>slogan</w:t>
      </w:r>
      <w:r>
        <w:t xml:space="preserve">, que sempre repetimos: </w:t>
      </w:r>
      <w:r>
        <w:rPr>
          <w:i/>
        </w:rPr>
        <w:t>A praticagem no Brasil está no rumo certo</w:t>
      </w:r>
      <w:r>
        <w:t>.</w:t>
      </w:r>
    </w:p>
    <w:p w:rsidR="00044368" w:rsidRDefault="00CC66F3" w:rsidP="00CC66F3">
      <w:pPr>
        <w:pStyle w:val="Escriba-Normal"/>
        <w:spacing w:line="360" w:lineRule="auto"/>
      </w:pPr>
      <w:r>
        <w:t>Muito obrigado.</w:t>
      </w:r>
      <w:r>
        <w:rPr>
          <w:i/>
        </w:rPr>
        <w:t xml:space="preserve"> (Palmas.)</w:t>
      </w:r>
    </w:p>
    <w:p w:rsidR="00044368" w:rsidRDefault="00CC66F3" w:rsidP="00CC66F3">
      <w:pPr>
        <w:pStyle w:val="Escriba-Normal"/>
        <w:spacing w:line="360" w:lineRule="auto"/>
      </w:pPr>
      <w:r>
        <w:rPr>
          <w:b/>
        </w:rPr>
        <w:t xml:space="preserve">O SR. PRESIDENTE </w:t>
      </w:r>
      <w:r>
        <w:t>(Vinicius Carvalho. PRB - SP) - Passo agora a palavra, para as suas considerações, ao Almirante Roberto Gondim.</w:t>
      </w:r>
    </w:p>
    <w:p w:rsidR="00044368" w:rsidRDefault="00CC66F3" w:rsidP="00CC66F3">
      <w:pPr>
        <w:pStyle w:val="Escriba-Normal"/>
        <w:spacing w:line="360" w:lineRule="auto"/>
      </w:pPr>
      <w:r>
        <w:rPr>
          <w:b/>
        </w:rPr>
        <w:t xml:space="preserve">O SR. ROBERTO GONDIM CARNEIRO DA CUNHA </w:t>
      </w:r>
      <w:r>
        <w:t>- Exmos. Srs. Deputados Federais Vinicius Carvalho e Raimundo Gomes de Matos, senhores participantes desta mesa, eu queria, em nome da Autoridade Marítima e como Presidente da Comissão Nacional para Assuntos de Praticagem, agradecer esta oportunidade. Estamos vendo que esse é um assunto bastante vasto e, pelo que eu vejo, continuará sendo bastante discutido aqui nesta Casa.</w:t>
      </w:r>
    </w:p>
    <w:p w:rsidR="00044368" w:rsidRDefault="00CC66F3" w:rsidP="00CC66F3">
      <w:pPr>
        <w:pStyle w:val="Escriba-Normal"/>
        <w:spacing w:line="360" w:lineRule="auto"/>
      </w:pPr>
      <w:r>
        <w:t>O que a Marinha vê é a importância do nosso crescimento. O que a Marinha deseja é o crescimento do Brasil e o aumento da nossa mentalidade marítima.</w:t>
      </w:r>
    </w:p>
    <w:p w:rsidR="00044368" w:rsidRDefault="00CC66F3" w:rsidP="00CC66F3">
      <w:pPr>
        <w:pStyle w:val="Escriba-Normal"/>
        <w:spacing w:line="360" w:lineRule="auto"/>
      </w:pPr>
      <w:r>
        <w:t>Muito obrigado, Deputado, por nos dar a oportunidade de estarmos nesta Casa conversando sobre esse assunto.</w:t>
      </w:r>
      <w:r>
        <w:rPr>
          <w:i/>
        </w:rPr>
        <w:t xml:space="preserve"> (Palmas.)</w:t>
      </w:r>
    </w:p>
    <w:p w:rsidR="00044368" w:rsidRDefault="00CC66F3" w:rsidP="00CC66F3">
      <w:pPr>
        <w:pStyle w:val="Escriba-Normal"/>
        <w:spacing w:line="360" w:lineRule="auto"/>
      </w:pPr>
      <w:r>
        <w:rPr>
          <w:b/>
        </w:rPr>
        <w:t xml:space="preserve">O SR. PRESIDENTE </w:t>
      </w:r>
      <w:r>
        <w:t>(Vinicius Carvalho. PRB - SP) - Obrigado.</w:t>
      </w:r>
    </w:p>
    <w:p w:rsidR="00044368" w:rsidRDefault="00CC66F3" w:rsidP="00CC66F3">
      <w:pPr>
        <w:pStyle w:val="Escriba-Normal"/>
        <w:spacing w:line="360" w:lineRule="auto"/>
      </w:pPr>
      <w:r>
        <w:t>Com a palavra, para suas considerações, o Sr. Mário Povia.</w:t>
      </w:r>
    </w:p>
    <w:p w:rsidR="00044368" w:rsidRDefault="00CC66F3" w:rsidP="00CC66F3">
      <w:pPr>
        <w:pStyle w:val="Escriba-Normal"/>
        <w:spacing w:line="360" w:lineRule="auto"/>
      </w:pPr>
      <w:r>
        <w:rPr>
          <w:b/>
        </w:rPr>
        <w:t xml:space="preserve">O SR. MÁRIO POVIA </w:t>
      </w:r>
      <w:r>
        <w:t>- Deputado, obrigado pelo convite. Quero cumprimentá-lo e parabenizá-lo pela iniciativa do requerimento. Cumprimento também o Deputado Raimundo Gomes de Matos.</w:t>
      </w:r>
    </w:p>
    <w:p w:rsidR="00044368" w:rsidRDefault="00CC66F3" w:rsidP="00CC66F3">
      <w:pPr>
        <w:pStyle w:val="Escriba-Normal"/>
        <w:spacing w:line="360" w:lineRule="auto"/>
      </w:pPr>
      <w:r>
        <w:t>Acho que fizemos um bom debate aqui. Esta Casa cumpre efetivamente a sua missão de trazer para cá discussões desta envergadura, com a importância que tem o serviço de praticagem. Acho que este é o caminho: tentar entender e ouvir todos os lados.</w:t>
      </w:r>
    </w:p>
    <w:p w:rsidR="00044368" w:rsidRDefault="00CC66F3" w:rsidP="00CC66F3">
      <w:pPr>
        <w:pStyle w:val="Escriba-Normal"/>
        <w:spacing w:line="360" w:lineRule="auto"/>
      </w:pPr>
      <w:r>
        <w:t>Quero reiterar que a agência reguladora reconhece a relevância do tema e a qualidade da prestação do serviço. Ela está disposta, sim, a contribuir, a dar o seu quinhão, se necessário for.</w:t>
      </w:r>
    </w:p>
    <w:p w:rsidR="00044368" w:rsidRDefault="00CC66F3" w:rsidP="00CC66F3">
      <w:pPr>
        <w:pStyle w:val="Escriba-Normal"/>
        <w:spacing w:line="360" w:lineRule="auto"/>
      </w:pPr>
      <w:r>
        <w:t>De resto, parabenizo o bom nível dos debates que fizemos aqui hoje, um nível respeitoso, profundo e de qualidade.</w:t>
      </w:r>
    </w:p>
    <w:p w:rsidR="00044368" w:rsidRDefault="00CC66F3" w:rsidP="00CC66F3">
      <w:pPr>
        <w:pStyle w:val="Escriba-Normal"/>
        <w:spacing w:line="360" w:lineRule="auto"/>
      </w:pPr>
      <w:r>
        <w:t>Muito obrigado.</w:t>
      </w:r>
      <w:r>
        <w:rPr>
          <w:i/>
        </w:rPr>
        <w:t xml:space="preserve"> (Palmas.)</w:t>
      </w:r>
    </w:p>
    <w:p w:rsidR="00044368" w:rsidRDefault="00CC66F3" w:rsidP="00CC66F3">
      <w:pPr>
        <w:pStyle w:val="Escriba-Normal"/>
        <w:spacing w:line="360" w:lineRule="auto"/>
      </w:pPr>
      <w:r>
        <w:rPr>
          <w:b/>
        </w:rPr>
        <w:t xml:space="preserve">O SR. PRESIDENTE </w:t>
      </w:r>
      <w:r>
        <w:t>(Vinicius Carvalho. PRB - SP) - Obrigado, Sr. Mário.</w:t>
      </w:r>
    </w:p>
    <w:p w:rsidR="00044368" w:rsidRDefault="00CC66F3" w:rsidP="00CC66F3">
      <w:pPr>
        <w:pStyle w:val="Escriba-Normal"/>
        <w:spacing w:line="360" w:lineRule="auto"/>
      </w:pPr>
      <w:r>
        <w:t xml:space="preserve">Antes de </w:t>
      </w:r>
      <w:r>
        <w:rPr>
          <w:i/>
        </w:rPr>
        <w:t>(falha na gravação). (Pausa.)</w:t>
      </w:r>
    </w:p>
    <w:p w:rsidR="00044368" w:rsidRDefault="00CC66F3" w:rsidP="00CC66F3">
      <w:pPr>
        <w:pStyle w:val="Escriba-Normal"/>
        <w:spacing w:line="360" w:lineRule="auto"/>
      </w:pPr>
      <w:r>
        <w:t>O som não está saindo. Está?</w:t>
      </w:r>
      <w:r>
        <w:rPr>
          <w:i/>
        </w:rPr>
        <w:t xml:space="preserve"> (Pausa.)</w:t>
      </w:r>
    </w:p>
    <w:p w:rsidR="00044368" w:rsidRDefault="00CC66F3" w:rsidP="00CC66F3">
      <w:pPr>
        <w:pStyle w:val="Escriba-Normal"/>
        <w:spacing w:line="360" w:lineRule="auto"/>
      </w:pPr>
      <w:r>
        <w:t xml:space="preserve">Ajudem-me aí! </w:t>
      </w:r>
    </w:p>
    <w:p w:rsidR="00044368" w:rsidRDefault="00CC66F3" w:rsidP="00CC66F3">
      <w:pPr>
        <w:pStyle w:val="Escriba-Normal"/>
        <w:spacing w:line="360" w:lineRule="auto"/>
      </w:pPr>
      <w:r>
        <w:t>Essa frase eu uso lá em São Paulo com os meus assessores.</w:t>
      </w:r>
      <w:r>
        <w:rPr>
          <w:i/>
        </w:rPr>
        <w:t xml:space="preserve"> (Pausa.)</w:t>
      </w:r>
    </w:p>
    <w:p w:rsidR="00044368" w:rsidRDefault="00CC66F3" w:rsidP="00CC66F3">
      <w:pPr>
        <w:pStyle w:val="Escriba-Normal"/>
        <w:spacing w:line="360" w:lineRule="auto"/>
      </w:pPr>
      <w:r>
        <w:t>Eu reservei o espaço por 3 horas. Tempo esgotado! Daqui a pouco vão apagar as luzes. Corram!</w:t>
      </w:r>
      <w:r>
        <w:rPr>
          <w:i/>
        </w:rPr>
        <w:t xml:space="preserve"> (Risos.)</w:t>
      </w:r>
    </w:p>
    <w:p w:rsidR="00044368" w:rsidRDefault="00CC66F3" w:rsidP="00CC66F3">
      <w:pPr>
        <w:pStyle w:val="Escriba-Normal"/>
        <w:spacing w:line="360" w:lineRule="auto"/>
      </w:pPr>
      <w:r>
        <w:t>A nossa fala tem que ser registrada. Não adianta só falar. O timbre dá até para todos ouvirem, mas a fala tem que ficar registrada.</w:t>
      </w:r>
    </w:p>
    <w:p w:rsidR="00044368" w:rsidRDefault="00CC66F3" w:rsidP="00CC66F3">
      <w:pPr>
        <w:pStyle w:val="Escriba-Normal"/>
        <w:spacing w:line="360" w:lineRule="auto"/>
      </w:pPr>
      <w:r>
        <w:t>Os que estão aí atrás me ouvem?</w:t>
      </w:r>
      <w:r>
        <w:rPr>
          <w:i/>
        </w:rPr>
        <w:t xml:space="preserve"> (Manifestação no plenário.)</w:t>
      </w:r>
    </w:p>
    <w:p w:rsidR="00044368" w:rsidRDefault="00CC66F3" w:rsidP="00CC66F3">
      <w:pPr>
        <w:pStyle w:val="Escriba-Normal"/>
        <w:spacing w:line="360" w:lineRule="auto"/>
      </w:pPr>
      <w:r>
        <w:t>Então, depois, eles registram nas notas taquigráficas.</w:t>
      </w:r>
    </w:p>
    <w:p w:rsidR="00044368" w:rsidRDefault="00CC66F3" w:rsidP="00CC66F3">
      <w:pPr>
        <w:pStyle w:val="Escriba-Intercorrencia"/>
        <w:spacing w:line="360" w:lineRule="auto"/>
      </w:pPr>
      <w:r>
        <w:rPr>
          <w:i/>
        </w:rPr>
        <w:t>(Intervenção fora do microfone.)</w:t>
      </w:r>
    </w:p>
    <w:p w:rsidR="00044368" w:rsidRDefault="00CC66F3" w:rsidP="00CC66F3">
      <w:pPr>
        <w:pStyle w:val="Escriba-Normal"/>
        <w:spacing w:line="360" w:lineRule="auto"/>
      </w:pPr>
      <w:r>
        <w:rPr>
          <w:b/>
        </w:rPr>
        <w:t xml:space="preserve">O SR. PRESIDENTE </w:t>
      </w:r>
      <w:r>
        <w:t xml:space="preserve">(Vinicius Carvalho. PRB - SP) - Ah, é bom gravar. </w:t>
      </w:r>
    </w:p>
    <w:p w:rsidR="00044368" w:rsidRDefault="00CC66F3" w:rsidP="00CC66F3">
      <w:pPr>
        <w:pStyle w:val="Escriba-Normal"/>
        <w:spacing w:line="360" w:lineRule="auto"/>
      </w:pPr>
      <w:r>
        <w:t>Obrigado, Douglas.</w:t>
      </w:r>
    </w:p>
    <w:p w:rsidR="00044368" w:rsidRDefault="00CC66F3" w:rsidP="00CC66F3">
      <w:pPr>
        <w:pStyle w:val="Escriba-Normal"/>
        <w:spacing w:line="360" w:lineRule="auto"/>
      </w:pPr>
      <w:r>
        <w:t>É para ficar registrado.</w:t>
      </w:r>
    </w:p>
    <w:p w:rsidR="00044368" w:rsidRDefault="00CC66F3" w:rsidP="00CC66F3">
      <w:pPr>
        <w:pStyle w:val="Escriba-Normal"/>
        <w:spacing w:line="360" w:lineRule="auto"/>
      </w:pPr>
      <w:r>
        <w:t>Problemas técnicos acontecem. Isso é comum.</w:t>
      </w:r>
    </w:p>
    <w:p w:rsidR="00044368" w:rsidRDefault="00CC66F3" w:rsidP="00CC66F3">
      <w:pPr>
        <w:pStyle w:val="Escriba-Normal"/>
        <w:spacing w:line="360" w:lineRule="auto"/>
      </w:pPr>
      <w:r>
        <w:t>Antes de finalizarmos os trabalhos, quero agradecer a presença de todos — práticos; profissionais da área; profissionais ligados ao segmento aquaviário do nosso País; autoridades presentes, o Almirante Roberto Gondim, o Sr. Otávio Fragoso, da FENAPRÁTICOS, o Prof. Osvaldo Agripino, o Mário Povia, da ANTAQ, o Gustavo Martins, do CONAPRA, e também o Prof. Gesner Oliveira.</w:t>
      </w:r>
    </w:p>
    <w:p w:rsidR="00044368" w:rsidRDefault="00CC66F3" w:rsidP="00CC66F3">
      <w:pPr>
        <w:pStyle w:val="Escriba-Normal"/>
        <w:spacing w:line="360" w:lineRule="auto"/>
      </w:pPr>
      <w:r>
        <w:t>Também agradeço ao Deputado Raimundo Gomes de Matos pela permanência na audiência, bem como aos demais Deputados que aqui estiveram, mas que, por motivo de voo, tiveram que ir.</w:t>
      </w:r>
    </w:p>
    <w:p w:rsidR="00044368" w:rsidRDefault="00CC66F3" w:rsidP="00CC66F3">
      <w:pPr>
        <w:pStyle w:val="Escriba-Normal"/>
        <w:spacing w:line="360" w:lineRule="auto"/>
      </w:pPr>
      <w:r>
        <w:t>Agradeço ainda a sensibilidade do Presidente da Comissão de Desenvolvimento Econômico, o Deputado Daniel Almeida. Como eu disse no início, na sexta-feira, tentaram cancelar esta audiência pública. Mas a audiência pública nesta Casa tem um intuito: trazer para a sociedade o que está acontecendo. E nada é melhor do que ouvir todos os atores envolvidos nessa temática.</w:t>
      </w:r>
    </w:p>
    <w:p w:rsidR="00044368" w:rsidRDefault="00CC66F3" w:rsidP="00CC66F3">
      <w:pPr>
        <w:pStyle w:val="Escriba-Normal"/>
        <w:spacing w:line="360" w:lineRule="auto"/>
      </w:pPr>
      <w:r>
        <w:t xml:space="preserve">Volto a citar que, infelizmente, por questões de agenda, não puderam participar deste debate, uma vez que foram convidados, o Centro Nacional de Navegação — </w:t>
      </w:r>
      <w:r w:rsidR="009B5DE7">
        <w:t>CENTRONAVE</w:t>
      </w:r>
      <w:r>
        <w:t>, o Sindicato Nacional das Empresas de Navegação Marítima — SYNDARMA e a Associação Brasileira de Cruzeiros Marítimos — CLIA ABREMAR Brasil. Eles não se fizeram presentes porque não tiveram agenda para esta audiência pública.</w:t>
      </w:r>
    </w:p>
    <w:p w:rsidR="00044368" w:rsidRDefault="00CC66F3" w:rsidP="00CC66F3">
      <w:pPr>
        <w:pStyle w:val="Escriba-Normal"/>
        <w:spacing w:line="360" w:lineRule="auto"/>
      </w:pPr>
      <w:r>
        <w:t>Este debate não terminará aqui, porque já estamos acionando a assessoria para usarmos os meios regimentais e pedirmos, Deputado Raimundo, a apensação dos projetos que dizem respeito à segurança aquaviária que estão tramitando nesta Casa. Tão logo seja possível, vamos apresentar o pedido ao Presidente Rodrigo Maia e pedir a ele sensibilidade regimental para o deferimento desse pedido. O assunto é conexo, é correlato, e tem que ser tratado dessa forma. Não adianta trazermos só um lado do segmento e não sentarmos para discutir a questão do outro. O que estamos discutindo aqui é a questão que envolve o setor aquaviário.</w:t>
      </w:r>
    </w:p>
    <w:p w:rsidR="00044368" w:rsidRDefault="00CC66F3" w:rsidP="00CC66F3">
      <w:pPr>
        <w:pStyle w:val="Escriba-Normal"/>
        <w:spacing w:line="360" w:lineRule="auto"/>
      </w:pPr>
      <w:r>
        <w:t>Se não nesta Legislatura — acredito que não —, no início da próxima, também chamaremos essas empresas para uma outra audiência pública. Esperamos que, nesse tempo, elas já se programem para que possam colocar em suas agendas o compromisso de também virem falar sobre o setor. E se não puderem vir, entenderemos. Mas peço que mandem um representante que possa responder aos questionamentos que aqui se fizerem presentes.</w:t>
      </w:r>
    </w:p>
    <w:p w:rsidR="00044368" w:rsidRDefault="00CC66F3" w:rsidP="00CC66F3">
      <w:pPr>
        <w:pStyle w:val="Escriba-Normal"/>
        <w:spacing w:line="360" w:lineRule="auto"/>
      </w:pPr>
      <w:r>
        <w:t>Nada mais havendo a tratar, encerro os trabalhos, convocando os senhores membros da Comissão para a reunião de audiência pública a ser realizada na próxima terça-feira, dia 14 de agosto, às 15 horas, no Plenário nº 5, para debater a obsolescência programada em produtos fabricados pela indústria nacional, matéria objeto do Projeto de Lei nº 7.875, de 2017.</w:t>
      </w:r>
    </w:p>
    <w:p w:rsidR="00044368" w:rsidRDefault="00CC66F3" w:rsidP="00CC66F3">
      <w:pPr>
        <w:pStyle w:val="Escriba-Normal"/>
        <w:spacing w:line="360" w:lineRule="auto"/>
      </w:pPr>
      <w:r>
        <w:t>Meu respeito a todos os senhores.</w:t>
      </w:r>
    </w:p>
    <w:p w:rsidR="00044368" w:rsidRDefault="00CC66F3" w:rsidP="00CC66F3">
      <w:pPr>
        <w:pStyle w:val="Escriba-Normal"/>
        <w:spacing w:line="360" w:lineRule="auto"/>
      </w:pPr>
      <w:r>
        <w:t>Que Deus abençoe o regresso de todos a suas casas!</w:t>
      </w:r>
    </w:p>
    <w:p w:rsidR="00044368" w:rsidRDefault="00CC66F3" w:rsidP="00CC66F3">
      <w:pPr>
        <w:pStyle w:val="Escriba-Normal"/>
        <w:spacing w:line="360" w:lineRule="auto"/>
      </w:pPr>
      <w:r>
        <w:t xml:space="preserve">Está encerrada a audiência pública. </w:t>
      </w:r>
      <w:r>
        <w:rPr>
          <w:i/>
        </w:rPr>
        <w:t>(Palmas.)</w:t>
      </w:r>
    </w:p>
    <w:sectPr w:rsidR="00044368"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6F3" w:rsidRDefault="00CC66F3" w:rsidP="0030709D">
      <w:r>
        <w:separator/>
      </w:r>
    </w:p>
  </w:endnote>
  <w:endnote w:type="continuationSeparator" w:id="0">
    <w:p w:rsidR="00CC66F3" w:rsidRDefault="00CC66F3"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6F3" w:rsidRPr="00D3149D" w:rsidRDefault="00CC66F3"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6F3" w:rsidRDefault="00CC66F3" w:rsidP="0030709D">
      <w:r>
        <w:separator/>
      </w:r>
    </w:p>
  </w:footnote>
  <w:footnote w:type="continuationSeparator" w:id="0">
    <w:p w:rsidR="00CC66F3" w:rsidRDefault="00CC66F3"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CC66F3" w:rsidTr="003F4913">
      <w:trPr>
        <w:cantSplit/>
      </w:trPr>
      <w:tc>
        <w:tcPr>
          <w:tcW w:w="1389" w:type="dxa"/>
          <w:vMerge w:val="restart"/>
        </w:tcPr>
        <w:p w:rsidR="00CC66F3" w:rsidRDefault="00CC66F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CC66F3" w:rsidRPr="00A200B7" w:rsidRDefault="00CC66F3" w:rsidP="003F4913">
          <w:pPr>
            <w:pStyle w:val="Escriba-Header"/>
            <w:tabs>
              <w:tab w:val="left" w:pos="4530"/>
            </w:tabs>
          </w:pPr>
          <w:r>
            <w:t>CÂMARA DOS DEPUTADOS</w:t>
          </w:r>
        </w:p>
      </w:tc>
      <w:tc>
        <w:tcPr>
          <w:tcW w:w="851" w:type="dxa"/>
          <w:gridSpan w:val="2"/>
        </w:tcPr>
        <w:p w:rsidR="00CC66F3" w:rsidRPr="00A200B7" w:rsidRDefault="00CC66F3" w:rsidP="003F4913">
          <w:pPr>
            <w:pStyle w:val="Escriba-Header"/>
            <w:tabs>
              <w:tab w:val="left" w:pos="4530"/>
            </w:tabs>
            <w:jc w:val="right"/>
          </w:pPr>
          <w:r>
            <w:t>CD -</w:t>
          </w:r>
        </w:p>
      </w:tc>
      <w:tc>
        <w:tcPr>
          <w:tcW w:w="850" w:type="dxa"/>
        </w:tcPr>
        <w:p w:rsidR="00CC66F3" w:rsidRPr="00A200B7" w:rsidRDefault="00CC66F3" w:rsidP="00BE1966">
          <w:pPr>
            <w:pStyle w:val="Escriba-Header"/>
          </w:pPr>
          <w:r w:rsidRPr="00BB352D">
            <w:fldChar w:fldCharType="begin"/>
          </w:r>
          <w:r w:rsidRPr="00BB352D">
            <w:instrText>PAGE</w:instrText>
          </w:r>
          <w:r w:rsidRPr="00BB352D">
            <w:fldChar w:fldCharType="separate"/>
          </w:r>
          <w:r w:rsidR="006A0851">
            <w:rPr>
              <w:noProof/>
            </w:rPr>
            <w:t>1</w:t>
          </w:r>
          <w:r w:rsidRPr="00BB352D">
            <w:fldChar w:fldCharType="end"/>
          </w:r>
        </w:p>
      </w:tc>
    </w:tr>
    <w:tr w:rsidR="00CC66F3" w:rsidTr="00242690">
      <w:trPr>
        <w:cantSplit/>
      </w:trPr>
      <w:tc>
        <w:tcPr>
          <w:tcW w:w="1389" w:type="dxa"/>
          <w:vMerge/>
        </w:tcPr>
        <w:p w:rsidR="00CC66F3" w:rsidRPr="00007E63" w:rsidRDefault="00CC66F3" w:rsidP="00AC0A73">
          <w:pPr>
            <w:pStyle w:val="Escriba-Header"/>
            <w:rPr>
              <w:noProof/>
            </w:rPr>
          </w:pPr>
        </w:p>
      </w:tc>
      <w:tc>
        <w:tcPr>
          <w:tcW w:w="7258" w:type="dxa"/>
          <w:gridSpan w:val="4"/>
        </w:tcPr>
        <w:p w:rsidR="00CC66F3" w:rsidRPr="002D0479" w:rsidRDefault="00CC66F3" w:rsidP="008F617E">
          <w:pPr>
            <w:pStyle w:val="Escriba-Header"/>
            <w:rPr>
              <w:sz w:val="20"/>
              <w:szCs w:val="20"/>
            </w:rPr>
          </w:pPr>
          <w:r>
            <w:rPr>
              <w:sz w:val="20"/>
              <w:szCs w:val="20"/>
            </w:rPr>
            <w:t>DEPARTAMENTO DE TAQUIGRAFIA, REVISÃO E REDAÇÃO</w:t>
          </w:r>
          <w:r w:rsidRPr="00AC0A73">
            <w:rPr>
              <w:sz w:val="20"/>
              <w:szCs w:val="20"/>
            </w:rPr>
            <w:t xml:space="preserve"> – </w:t>
          </w:r>
          <w:r>
            <w:rPr>
              <w:sz w:val="20"/>
              <w:szCs w:val="20"/>
            </w:rPr>
            <w:t>DETAQ</w:t>
          </w:r>
        </w:p>
        <w:p w:rsidR="00CC66F3" w:rsidRDefault="00CC66F3">
          <w:pPr>
            <w:pStyle w:val="Escriba-Header"/>
          </w:pPr>
        </w:p>
      </w:tc>
    </w:tr>
    <w:tr w:rsidR="00CC66F3" w:rsidTr="00242690">
      <w:trPr>
        <w:cantSplit/>
      </w:trPr>
      <w:tc>
        <w:tcPr>
          <w:tcW w:w="1389" w:type="dxa"/>
          <w:vMerge/>
          <w:tcBorders>
            <w:bottom w:val="single" w:sz="6" w:space="0" w:color="auto"/>
          </w:tcBorders>
        </w:tcPr>
        <w:p w:rsidR="00CC66F3" w:rsidRPr="00007E63" w:rsidRDefault="00CC66F3" w:rsidP="00CC66F3">
          <w:pPr>
            <w:rPr>
              <w:noProof/>
            </w:rPr>
          </w:pPr>
        </w:p>
      </w:tc>
      <w:tc>
        <w:tcPr>
          <w:tcW w:w="5982" w:type="dxa"/>
          <w:gridSpan w:val="2"/>
          <w:tcBorders>
            <w:bottom w:val="single" w:sz="6" w:space="0" w:color="auto"/>
          </w:tcBorders>
        </w:tcPr>
        <w:p w:rsidR="00CC66F3" w:rsidRPr="00403429" w:rsidRDefault="00CC66F3" w:rsidP="00AC0A73">
          <w:pPr>
            <w:pStyle w:val="Escriba-Header"/>
          </w:pPr>
          <w:r>
            <w:t>CDEICS</w:t>
          </w:r>
          <w:r w:rsidR="00915D25">
            <w:t xml:space="preserve"> </w:t>
          </w:r>
          <w:r>
            <w:t xml:space="preserve"> (53268ª Reunião, Audiência Pública)</w:t>
          </w:r>
        </w:p>
      </w:tc>
      <w:tc>
        <w:tcPr>
          <w:tcW w:w="1276" w:type="dxa"/>
          <w:gridSpan w:val="2"/>
          <w:tcBorders>
            <w:bottom w:val="single" w:sz="6" w:space="0" w:color="auto"/>
          </w:tcBorders>
        </w:tcPr>
        <w:p w:rsidR="00CC66F3" w:rsidRPr="00403429" w:rsidRDefault="00CC66F3" w:rsidP="00AC0A73">
          <w:pPr>
            <w:pStyle w:val="Escriba-Header"/>
          </w:pPr>
          <w:r>
            <w:t>09/08/2018</w:t>
          </w:r>
        </w:p>
      </w:tc>
    </w:tr>
  </w:tbl>
  <w:p w:rsidR="00CC66F3" w:rsidRDefault="00CC66F3"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44368"/>
    <w:rsid w:val="00054AC3"/>
    <w:rsid w:val="000568F8"/>
    <w:rsid w:val="00071FB4"/>
    <w:rsid w:val="000B00EB"/>
    <w:rsid w:val="000C6600"/>
    <w:rsid w:val="000D5929"/>
    <w:rsid w:val="00110668"/>
    <w:rsid w:val="001135FB"/>
    <w:rsid w:val="00146E96"/>
    <w:rsid w:val="001574C9"/>
    <w:rsid w:val="00161643"/>
    <w:rsid w:val="0016549C"/>
    <w:rsid w:val="0017581A"/>
    <w:rsid w:val="00185BBB"/>
    <w:rsid w:val="00187493"/>
    <w:rsid w:val="001A11FC"/>
    <w:rsid w:val="001B3BA6"/>
    <w:rsid w:val="001C76E1"/>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102A"/>
    <w:rsid w:val="004D5240"/>
    <w:rsid w:val="004E58E4"/>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A0851"/>
    <w:rsid w:val="006C22B6"/>
    <w:rsid w:val="006C4483"/>
    <w:rsid w:val="006C687D"/>
    <w:rsid w:val="006E506B"/>
    <w:rsid w:val="006F4844"/>
    <w:rsid w:val="0070762E"/>
    <w:rsid w:val="007155CB"/>
    <w:rsid w:val="00741A87"/>
    <w:rsid w:val="00741F83"/>
    <w:rsid w:val="007452BD"/>
    <w:rsid w:val="00774B83"/>
    <w:rsid w:val="00775A16"/>
    <w:rsid w:val="00780C11"/>
    <w:rsid w:val="007A3FF5"/>
    <w:rsid w:val="007C2372"/>
    <w:rsid w:val="007E2B0E"/>
    <w:rsid w:val="0083270D"/>
    <w:rsid w:val="008371FF"/>
    <w:rsid w:val="008541FC"/>
    <w:rsid w:val="008A2D54"/>
    <w:rsid w:val="008B7E8F"/>
    <w:rsid w:val="008E238C"/>
    <w:rsid w:val="008E5297"/>
    <w:rsid w:val="008F617E"/>
    <w:rsid w:val="00900728"/>
    <w:rsid w:val="00915D25"/>
    <w:rsid w:val="00923057"/>
    <w:rsid w:val="009317A1"/>
    <w:rsid w:val="00933E92"/>
    <w:rsid w:val="0095181B"/>
    <w:rsid w:val="009559DE"/>
    <w:rsid w:val="0096074E"/>
    <w:rsid w:val="00981C33"/>
    <w:rsid w:val="0099256A"/>
    <w:rsid w:val="00996462"/>
    <w:rsid w:val="009B28BE"/>
    <w:rsid w:val="009B3118"/>
    <w:rsid w:val="009B5CDA"/>
    <w:rsid w:val="009B5DE7"/>
    <w:rsid w:val="009B72A8"/>
    <w:rsid w:val="009C5321"/>
    <w:rsid w:val="009D7966"/>
    <w:rsid w:val="00A02589"/>
    <w:rsid w:val="00A03E24"/>
    <w:rsid w:val="00A200B7"/>
    <w:rsid w:val="00A45339"/>
    <w:rsid w:val="00A55CE6"/>
    <w:rsid w:val="00A95A7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C66F3"/>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C2A01"/>
    <w:rsid w:val="00ED50CE"/>
    <w:rsid w:val="00EF4C56"/>
    <w:rsid w:val="00F012F4"/>
    <w:rsid w:val="00F2161B"/>
    <w:rsid w:val="00F3220C"/>
    <w:rsid w:val="00F5379B"/>
    <w:rsid w:val="00F71C91"/>
    <w:rsid w:val="00F823CD"/>
    <w:rsid w:val="00FA1739"/>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61A88-6261-4366-86FC-364DAEEB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140</Pages>
  <Words>21807</Words>
  <Characters>117761</Characters>
  <Application>Microsoft Office Word</Application>
  <DocSecurity>4</DocSecurity>
  <Lines>981</Lines>
  <Paragraphs>278</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139290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Renata Araújo Rodrigues de Amorim</cp:lastModifiedBy>
  <cp:revision>2</cp:revision>
  <dcterms:created xsi:type="dcterms:W3CDTF">2018-11-12T12:42:00Z</dcterms:created>
  <dcterms:modified xsi:type="dcterms:W3CDTF">2018-11-12T12:42:00Z</dcterms:modified>
</cp:coreProperties>
</file>