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14D19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514D1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280BA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14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514D19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514D19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514D19" w:rsidRDefault="002E2094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6077C" w:rsidRPr="00514D19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Nos termos do artigo 50, II do Regimento Interno, informo ao Plenário que foram recebidos por esta Comissão os seguintes documentos:</w:t>
      </w:r>
    </w:p>
    <w:p w:rsidR="005E1621" w:rsidRPr="005E1621" w:rsidRDefault="00892621" w:rsidP="005E162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14D19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DC06B6">
        <w:rPr>
          <w:rFonts w:asciiTheme="minorHAnsi" w:hAnsiTheme="minorHAnsi" w:cstheme="minorHAnsi"/>
          <w:b/>
          <w:sz w:val="26"/>
          <w:szCs w:val="26"/>
        </w:rPr>
        <w:t>12</w:t>
      </w:r>
      <w:r w:rsidRPr="00514D19">
        <w:rPr>
          <w:rFonts w:asciiTheme="minorHAnsi" w:hAnsiTheme="minorHAnsi" w:cstheme="minorHAnsi"/>
          <w:b/>
          <w:sz w:val="26"/>
          <w:szCs w:val="26"/>
        </w:rPr>
        <w:t>/</w:t>
      </w:r>
      <w:r w:rsidR="00C51C41" w:rsidRPr="00514D19">
        <w:rPr>
          <w:rFonts w:asciiTheme="minorHAnsi" w:hAnsiTheme="minorHAnsi" w:cstheme="minorHAnsi"/>
          <w:b/>
          <w:sz w:val="26"/>
          <w:szCs w:val="26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</w:rPr>
        <w:t>/2021:</w:t>
      </w:r>
      <w:r w:rsidR="00812F41" w:rsidRPr="00514D1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1 -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5E1621" w:rsidRPr="005E1621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5E1621" w:rsidRPr="005E1621">
        <w:rPr>
          <w:rFonts w:asciiTheme="minorHAnsi" w:hAnsiTheme="minorHAnsi" w:cstheme="minorHAnsi"/>
          <w:sz w:val="26"/>
          <w:szCs w:val="26"/>
        </w:rPr>
        <w:t xml:space="preserve"> Silva: Projeto de lei nº 5.820/19;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2 -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Ao Deputado Diego Garcia: Projeto de lei nº 3.375/12;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3 -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Ao Deputado Diego Garcia: Projeto de lei nº 2.421/15;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4 -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Ao Deputado Diego Garcia: Projeto de lei nº 3.077/15;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5 -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Ao Deputado Diego Garcia: Projeto de lei nº 400/19;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6 -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Ao Deputado Diego Garcia: Projeto de lei nº 8.808/17; </w:t>
      </w:r>
      <w:r w:rsidR="005E1621" w:rsidRPr="005E1621">
        <w:rPr>
          <w:rFonts w:asciiTheme="minorHAnsi" w:hAnsiTheme="minorHAnsi" w:cstheme="minorHAnsi"/>
          <w:b/>
          <w:sz w:val="26"/>
          <w:szCs w:val="26"/>
        </w:rPr>
        <w:t>7 -</w:t>
      </w:r>
      <w:r w:rsidR="005E1621" w:rsidRPr="005E1621">
        <w:rPr>
          <w:rFonts w:asciiTheme="minorHAnsi" w:hAnsiTheme="minorHAnsi" w:cstheme="minorHAnsi"/>
          <w:sz w:val="26"/>
          <w:szCs w:val="26"/>
        </w:rPr>
        <w:t xml:space="preserve"> À Deputada Paula Belmonte: Projeto de lei nº 1.213/11;</w:t>
      </w:r>
    </w:p>
    <w:p w:rsidR="00BB5CE4" w:rsidRPr="00BB5CE4" w:rsidRDefault="00C372AB" w:rsidP="00BB5CE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14D19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13</w:t>
      </w:r>
      <w:r w:rsidRPr="00514D19">
        <w:rPr>
          <w:rFonts w:asciiTheme="minorHAnsi" w:hAnsiTheme="minorHAnsi" w:cstheme="minorHAnsi"/>
          <w:b/>
          <w:sz w:val="26"/>
          <w:szCs w:val="26"/>
        </w:rPr>
        <w:t>/05/2021:</w:t>
      </w:r>
      <w:r w:rsidR="00BB5CE4">
        <w:rPr>
          <w:rFonts w:asciiTheme="minorHAnsi" w:hAnsiTheme="minorHAnsi" w:cstheme="minorHAnsi"/>
          <w:b/>
          <w:sz w:val="26"/>
          <w:szCs w:val="26"/>
        </w:rPr>
        <w:t xml:space="preserve"> 8 - </w:t>
      </w:r>
      <w:r w:rsidR="00BB5CE4" w:rsidRPr="00BB5CE4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BB5CE4" w:rsidRPr="00BB5CE4">
        <w:rPr>
          <w:rFonts w:asciiTheme="minorHAnsi" w:hAnsiTheme="minorHAnsi" w:cstheme="minorHAnsi"/>
          <w:bCs/>
          <w:sz w:val="26"/>
          <w:szCs w:val="26"/>
        </w:rPr>
        <w:t>Hiran</w:t>
      </w:r>
      <w:proofErr w:type="spellEnd"/>
      <w:r w:rsidR="00BB5CE4" w:rsidRPr="00BB5CE4">
        <w:rPr>
          <w:rFonts w:asciiTheme="minorHAnsi" w:hAnsiTheme="minorHAnsi" w:cstheme="minorHAnsi"/>
          <w:bCs/>
          <w:sz w:val="26"/>
          <w:szCs w:val="26"/>
        </w:rPr>
        <w:t xml:space="preserve"> Gonçalves: Projeto de lei nº 1.803/21</w:t>
      </w:r>
      <w:r w:rsidR="00BB5CE4" w:rsidRPr="00BB5CE4">
        <w:rPr>
          <w:rFonts w:asciiTheme="minorHAnsi" w:hAnsiTheme="minorHAnsi" w:cstheme="minorHAnsi"/>
          <w:sz w:val="26"/>
          <w:szCs w:val="26"/>
        </w:rPr>
        <w:t>;</w:t>
      </w:r>
      <w:r w:rsidR="00BB5CE4">
        <w:rPr>
          <w:rFonts w:asciiTheme="minorHAnsi" w:hAnsiTheme="minorHAnsi" w:cstheme="minorHAnsi"/>
          <w:b/>
          <w:sz w:val="26"/>
          <w:szCs w:val="26"/>
        </w:rPr>
        <w:t xml:space="preserve"> 9 - </w:t>
      </w:r>
      <w:r w:rsidR="00BB5CE4" w:rsidRPr="00BB5CE4">
        <w:rPr>
          <w:rFonts w:asciiTheme="minorHAnsi" w:hAnsiTheme="minorHAnsi" w:cstheme="minorHAnsi"/>
          <w:bCs/>
          <w:sz w:val="26"/>
          <w:szCs w:val="26"/>
        </w:rPr>
        <w:t xml:space="preserve">Ao Deputado Pedro </w:t>
      </w:r>
      <w:proofErr w:type="spellStart"/>
      <w:r w:rsidR="00BB5CE4" w:rsidRPr="00BB5CE4">
        <w:rPr>
          <w:rFonts w:asciiTheme="minorHAnsi" w:hAnsiTheme="minorHAnsi" w:cstheme="minorHAnsi"/>
          <w:bCs/>
          <w:sz w:val="26"/>
          <w:szCs w:val="26"/>
        </w:rPr>
        <w:t>Lupion</w:t>
      </w:r>
      <w:proofErr w:type="spellEnd"/>
      <w:r w:rsidR="00BB5CE4" w:rsidRPr="00BB5CE4">
        <w:rPr>
          <w:rFonts w:asciiTheme="minorHAnsi" w:hAnsiTheme="minorHAnsi" w:cstheme="minorHAnsi"/>
          <w:bCs/>
          <w:sz w:val="26"/>
          <w:szCs w:val="26"/>
        </w:rPr>
        <w:t>: Projeto de lei nº 2.679/19</w:t>
      </w:r>
      <w:r w:rsidR="00BB5CE4" w:rsidRPr="00BB5CE4">
        <w:rPr>
          <w:rFonts w:asciiTheme="minorHAnsi" w:hAnsiTheme="minorHAnsi" w:cstheme="minorHAnsi"/>
          <w:sz w:val="26"/>
          <w:szCs w:val="26"/>
        </w:rPr>
        <w:t>;</w:t>
      </w:r>
    </w:p>
    <w:p w:rsidR="00D628C7" w:rsidRPr="00DC06B6" w:rsidRDefault="00D628C7" w:rsidP="00D628C7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C06B6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DC06B6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DC06B6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DC06B6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</w:p>
    <w:p w:rsidR="00B0192C" w:rsidRDefault="002A3C68" w:rsidP="00433AA8">
      <w:pPr>
        <w:spacing w:line="360" w:lineRule="aut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9F9F9"/>
        </w:rPr>
      </w:pPr>
      <w:r>
        <w:rPr>
          <w:rFonts w:asciiTheme="minorHAnsi" w:hAnsiTheme="minorHAnsi" w:cstheme="minorHAnsi"/>
          <w:b/>
          <w:sz w:val="26"/>
          <w:szCs w:val="26"/>
        </w:rPr>
        <w:t>10</w:t>
      </w:r>
      <w:r w:rsidR="00D628C7" w:rsidRPr="00DC06B6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D628C7" w:rsidRPr="00DC06B6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DC06B6" w:rsidRPr="00DC06B6">
        <w:rPr>
          <w:rFonts w:asciiTheme="minorHAnsi" w:hAnsiTheme="minorHAnsi" w:cstheme="minorHAnsi"/>
          <w:sz w:val="26"/>
          <w:szCs w:val="26"/>
        </w:rPr>
        <w:t>12</w:t>
      </w:r>
      <w:r w:rsidR="00D628C7" w:rsidRPr="00DC06B6">
        <w:rPr>
          <w:rFonts w:asciiTheme="minorHAnsi" w:hAnsiTheme="minorHAnsi" w:cstheme="minorHAnsi"/>
          <w:sz w:val="26"/>
          <w:szCs w:val="26"/>
        </w:rPr>
        <w:t xml:space="preserve">/05/2021, do Deputado </w:t>
      </w:r>
      <w:proofErr w:type="spellStart"/>
      <w:r w:rsidR="00DC06B6" w:rsidRPr="00DC06B6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DC06B6" w:rsidRPr="00DC06B6">
        <w:rPr>
          <w:rFonts w:asciiTheme="minorHAnsi" w:hAnsiTheme="minorHAnsi" w:cstheme="minorHAnsi"/>
          <w:sz w:val="26"/>
          <w:szCs w:val="26"/>
        </w:rPr>
        <w:t xml:space="preserve"> Júnior</w:t>
      </w:r>
      <w:r w:rsidR="00D628C7" w:rsidRPr="00DC06B6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DC06B6" w:rsidRPr="00DC06B6">
        <w:rPr>
          <w:rFonts w:asciiTheme="minorHAnsi" w:hAnsiTheme="minorHAnsi" w:cstheme="minorHAnsi"/>
          <w:color w:val="333333"/>
          <w:sz w:val="26"/>
          <w:szCs w:val="26"/>
          <w:shd w:val="clear" w:color="auto" w:fill="F9F9F9"/>
        </w:rPr>
        <w:t xml:space="preserve">na Audiência Pública de Terça-feira, dia 11/05/2021, em virtude de estar em outras audiências no momento; </w:t>
      </w:r>
      <w:r w:rsidRPr="002A3C68">
        <w:rPr>
          <w:rFonts w:asciiTheme="minorHAnsi" w:hAnsiTheme="minorHAnsi" w:cstheme="minorHAnsi"/>
          <w:b/>
          <w:color w:val="333333"/>
          <w:sz w:val="26"/>
          <w:szCs w:val="26"/>
          <w:shd w:val="clear" w:color="auto" w:fill="F9F9F9"/>
        </w:rPr>
        <w:t>11</w:t>
      </w:r>
      <w:r w:rsidR="00DC06B6" w:rsidRPr="002A3C68">
        <w:rPr>
          <w:rFonts w:asciiTheme="minorHAnsi" w:hAnsiTheme="minorHAnsi" w:cstheme="minorHAnsi"/>
          <w:b/>
          <w:color w:val="333333"/>
          <w:sz w:val="26"/>
          <w:szCs w:val="26"/>
          <w:shd w:val="clear" w:color="auto" w:fill="F9F9F9"/>
        </w:rPr>
        <w:t xml:space="preserve"> -</w:t>
      </w:r>
      <w:r w:rsidR="00DC06B6" w:rsidRPr="00DC06B6">
        <w:rPr>
          <w:rFonts w:asciiTheme="minorHAnsi" w:hAnsiTheme="minorHAnsi" w:cstheme="minorHAnsi"/>
          <w:color w:val="333333"/>
          <w:sz w:val="26"/>
          <w:szCs w:val="26"/>
          <w:shd w:val="clear" w:color="auto" w:fill="F9F9F9"/>
        </w:rPr>
        <w:t xml:space="preserve"> </w:t>
      </w:r>
      <w:r w:rsidR="00DC06B6" w:rsidRPr="00DC06B6">
        <w:rPr>
          <w:rFonts w:asciiTheme="minorHAnsi" w:hAnsiTheme="minorHAnsi" w:cstheme="minorHAnsi"/>
          <w:sz w:val="26"/>
          <w:szCs w:val="26"/>
        </w:rPr>
        <w:t xml:space="preserve">Comunicado em 12/05/2021, do Deputado </w:t>
      </w:r>
      <w:proofErr w:type="spellStart"/>
      <w:r w:rsidR="00DC06B6" w:rsidRPr="00DC06B6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DC06B6" w:rsidRPr="00DC06B6">
        <w:rPr>
          <w:rFonts w:asciiTheme="minorHAnsi" w:hAnsiTheme="minorHAnsi" w:cstheme="minorHAnsi"/>
          <w:sz w:val="26"/>
          <w:szCs w:val="26"/>
        </w:rPr>
        <w:t xml:space="preserve"> Júnior, que solicita que seja justificada a sua ausência </w:t>
      </w:r>
      <w:r w:rsidR="00DC06B6" w:rsidRPr="00DC06B6">
        <w:rPr>
          <w:rFonts w:asciiTheme="minorHAnsi" w:hAnsiTheme="minorHAnsi" w:cstheme="minorHAnsi"/>
          <w:color w:val="333333"/>
          <w:sz w:val="26"/>
          <w:szCs w:val="26"/>
          <w:shd w:val="clear" w:color="auto" w:fill="F9F9F9"/>
        </w:rPr>
        <w:t xml:space="preserve">na Reunião Deliberativa de Quinta-feira, dia 06/05/2021, em virtude de estar em outras audiências; </w:t>
      </w:r>
      <w:bookmarkStart w:id="0" w:name="_GoBack"/>
      <w:bookmarkEnd w:id="0"/>
    </w:p>
    <w:p w:rsidR="003E7CE9" w:rsidRPr="00892621" w:rsidRDefault="003E7CE9" w:rsidP="002A3C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7CE9" w:rsidRPr="00DC06B6" w:rsidRDefault="003E7CE9" w:rsidP="00433AA8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3E7CE9" w:rsidRPr="00DC0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5CCB"/>
    <w:rsid w:val="0036077C"/>
    <w:rsid w:val="003616FF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4372C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C079F1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628C7"/>
    <w:rsid w:val="00D65BAE"/>
    <w:rsid w:val="00D82AA5"/>
    <w:rsid w:val="00DB24E4"/>
    <w:rsid w:val="00DC06B6"/>
    <w:rsid w:val="00E03C38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50</cp:revision>
  <cp:lastPrinted>2021-03-29T17:05:00Z</cp:lastPrinted>
  <dcterms:created xsi:type="dcterms:W3CDTF">2021-04-27T14:23:00Z</dcterms:created>
  <dcterms:modified xsi:type="dcterms:W3CDTF">2021-05-14T12:05:00Z</dcterms:modified>
</cp:coreProperties>
</file>