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622EAE">
        <w:rPr>
          <w:rFonts w:ascii="Arial" w:hAnsi="Arial" w:cs="Arial"/>
          <w:b/>
          <w:sz w:val="24"/>
          <w:szCs w:val="24"/>
          <w:highlight w:val="yellow"/>
          <w:u w:val="single"/>
        </w:rPr>
        <w:t>27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E2094" w:rsidRDefault="002E2094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077C" w:rsidRPr="003607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556C98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4C1587">
        <w:rPr>
          <w:rFonts w:ascii="Arial" w:hAnsi="Arial" w:cs="Arial"/>
          <w:b/>
          <w:sz w:val="24"/>
          <w:szCs w:val="24"/>
        </w:rPr>
        <w:t>23</w:t>
      </w:r>
      <w:r w:rsidRPr="00556C98">
        <w:rPr>
          <w:rFonts w:ascii="Arial" w:hAnsi="Arial" w:cs="Arial"/>
          <w:b/>
          <w:sz w:val="24"/>
          <w:szCs w:val="24"/>
        </w:rPr>
        <w:t>/04/2021:</w:t>
      </w:r>
    </w:p>
    <w:p w:rsidR="005B60A9" w:rsidRDefault="000E10E0" w:rsidP="004C158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22E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 w:rsidR="00C46DAF" w:rsidRPr="00556C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Bilac Pinto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1.655/11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Deputado Capitão Augusto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447/19;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Claudio Cajado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311/19;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Coronel Tadeu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9.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007/17;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Dagoberto Nogueira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159/20;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Daniel Freitas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29/19 - do Sr. Alessandro </w:t>
      </w:r>
      <w:proofErr w:type="spellStart"/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>Molon</w:t>
      </w:r>
      <w:proofErr w:type="spellEnd"/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3006E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Daniel Freitas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3.619/20;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Danilo Forte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9.238/17;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9 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Delegado Éder Mauro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310/19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3006E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Delegado Éder Mauro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323/19;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73006E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3006E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Delegado Éder Mauro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73006E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73006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324/19; 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Filipe Barros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4.275/16;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Filipe Barros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938/18;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Filipe Barros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569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/19;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Kim </w:t>
      </w:r>
      <w:proofErr w:type="spellStart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Kataguiri</w:t>
      </w:r>
      <w:proofErr w:type="spellEnd"/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536/20;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16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</w:t>
      </w:r>
      <w:proofErr w:type="spellStart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Leur</w:t>
      </w:r>
      <w:proofErr w:type="spellEnd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Lomanto</w:t>
      </w:r>
      <w:proofErr w:type="spellEnd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Júnior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312/19;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17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</w:t>
      </w:r>
      <w:proofErr w:type="spellStart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Luis</w:t>
      </w:r>
      <w:proofErr w:type="spellEnd"/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Miranda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335/19; 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Luiz Philippe de Orleans e Bragança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113/19;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Marcelo Aro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88/11;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Marcelo Aro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2.</w:t>
      </w:r>
      <w:r w:rsidR="004F51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997/15; 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21 -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79F1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Ao Deputado Marcelo Aro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9.428/17; 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4F5139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C079F1" w:rsidRPr="004F5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C1587" w:rsidRPr="004C1587">
        <w:rPr>
          <w:rFonts w:ascii="Arial" w:eastAsia="Times New Roman" w:hAnsi="Arial" w:cs="Arial"/>
          <w:bCs/>
          <w:sz w:val="24"/>
          <w:szCs w:val="24"/>
          <w:lang w:eastAsia="pt-BR"/>
        </w:rPr>
        <w:t>À Deputada Paula Belmonte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1.849/19;</w:t>
      </w:r>
    </w:p>
    <w:p w:rsidR="005B60A9" w:rsidRPr="00556C98" w:rsidRDefault="005B60A9" w:rsidP="005B60A9">
      <w:pPr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>
        <w:rPr>
          <w:rFonts w:ascii="Arial" w:hAnsi="Arial" w:cs="Arial"/>
          <w:b/>
          <w:sz w:val="24"/>
          <w:szCs w:val="24"/>
        </w:rPr>
        <w:t>26</w:t>
      </w:r>
      <w:r w:rsidRPr="00556C98">
        <w:rPr>
          <w:rFonts w:ascii="Arial" w:hAnsi="Arial" w:cs="Arial"/>
          <w:b/>
          <w:sz w:val="24"/>
          <w:szCs w:val="24"/>
        </w:rPr>
        <w:t>/04/2021:</w:t>
      </w:r>
    </w:p>
    <w:p w:rsidR="00622EAE" w:rsidRDefault="004F5139" w:rsidP="00556C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23</w:t>
      </w:r>
      <w:r w:rsidR="00C079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="005B60A9" w:rsidRPr="005B60A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 Deputado Aguinaldo Ribeiro</w:t>
      </w:r>
      <w:r w:rsidR="00C079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: </w:t>
      </w:r>
      <w:r w:rsidR="00C079F1"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B60A9" w:rsidRPr="005B60A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11.275/18</w:t>
      </w:r>
      <w:r w:rsidR="00C079F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556C98" w:rsidRPr="00556C98" w:rsidRDefault="00556C98" w:rsidP="00556C9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>Escusas encaminhadas via</w:t>
      </w:r>
      <w:r w:rsidRPr="00556C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556C98">
        <w:rPr>
          <w:rFonts w:ascii="Arial" w:hAnsi="Arial" w:cs="Arial"/>
          <w:b/>
          <w:sz w:val="24"/>
          <w:szCs w:val="24"/>
        </w:rPr>
        <w:t>Infoleg</w:t>
      </w:r>
      <w:proofErr w:type="spellEnd"/>
      <w:r w:rsidRPr="00556C98">
        <w:rPr>
          <w:rFonts w:ascii="Arial" w:hAnsi="Arial" w:cs="Arial"/>
          <w:b/>
          <w:sz w:val="24"/>
          <w:szCs w:val="24"/>
        </w:rPr>
        <w:t xml:space="preserve"> - Comunicação Legislativa:</w:t>
      </w:r>
    </w:p>
    <w:p w:rsidR="000E10E0" w:rsidRPr="00556C98" w:rsidRDefault="004F5139" w:rsidP="000E1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="000E10E0" w:rsidRPr="00556C98">
        <w:rPr>
          <w:rFonts w:ascii="Arial" w:hAnsi="Arial" w:cs="Arial"/>
          <w:b/>
          <w:sz w:val="24"/>
          <w:szCs w:val="24"/>
        </w:rPr>
        <w:t xml:space="preserve"> –</w:t>
      </w:r>
      <w:r w:rsidR="000E10E0" w:rsidRPr="00556C98">
        <w:rPr>
          <w:rFonts w:ascii="Arial" w:hAnsi="Arial" w:cs="Arial"/>
          <w:sz w:val="24"/>
          <w:szCs w:val="24"/>
        </w:rPr>
        <w:t xml:space="preserve"> Comunicado em </w:t>
      </w:r>
      <w:r w:rsidR="00622EAE">
        <w:rPr>
          <w:rFonts w:ascii="Arial" w:hAnsi="Arial" w:cs="Arial"/>
          <w:sz w:val="24"/>
          <w:szCs w:val="24"/>
        </w:rPr>
        <w:t>25</w:t>
      </w:r>
      <w:r w:rsidR="000E10E0" w:rsidRPr="00556C98">
        <w:rPr>
          <w:rFonts w:ascii="Arial" w:hAnsi="Arial" w:cs="Arial"/>
          <w:sz w:val="24"/>
          <w:szCs w:val="24"/>
        </w:rPr>
        <w:t>/04/2021, d</w:t>
      </w:r>
      <w:r w:rsidR="00622EAE">
        <w:rPr>
          <w:rFonts w:ascii="Arial" w:hAnsi="Arial" w:cs="Arial"/>
          <w:sz w:val="24"/>
          <w:szCs w:val="24"/>
        </w:rPr>
        <w:t xml:space="preserve">o Deputado Ricardo Silva, </w:t>
      </w:r>
      <w:r w:rsidR="000E10E0" w:rsidRPr="00556C98">
        <w:rPr>
          <w:rFonts w:ascii="Arial" w:hAnsi="Arial" w:cs="Arial"/>
          <w:sz w:val="24"/>
          <w:szCs w:val="24"/>
        </w:rPr>
        <w:t xml:space="preserve">que solicita que seja justificada a sua ausência na Reunião Deliberativa de Terça-feira, dia </w:t>
      </w:r>
      <w:r w:rsidR="00622EAE">
        <w:rPr>
          <w:rFonts w:ascii="Arial" w:hAnsi="Arial" w:cs="Arial"/>
          <w:sz w:val="24"/>
          <w:szCs w:val="24"/>
        </w:rPr>
        <w:t>20</w:t>
      </w:r>
      <w:r w:rsidR="000E10E0" w:rsidRPr="00556C98">
        <w:rPr>
          <w:rFonts w:ascii="Arial" w:hAnsi="Arial" w:cs="Arial"/>
          <w:sz w:val="24"/>
          <w:szCs w:val="24"/>
        </w:rPr>
        <w:t>/</w:t>
      </w:r>
      <w:r w:rsidR="00622EAE">
        <w:rPr>
          <w:rFonts w:ascii="Arial" w:hAnsi="Arial" w:cs="Arial"/>
          <w:sz w:val="24"/>
          <w:szCs w:val="24"/>
        </w:rPr>
        <w:t>04</w:t>
      </w:r>
      <w:r w:rsidR="000E10E0" w:rsidRPr="00556C98">
        <w:rPr>
          <w:rFonts w:ascii="Arial" w:hAnsi="Arial" w:cs="Arial"/>
          <w:sz w:val="24"/>
          <w:szCs w:val="24"/>
        </w:rPr>
        <w:t>/2021, em virtude de compromisso anteriormente assumido;</w:t>
      </w:r>
    </w:p>
    <w:p w:rsidR="00622EAE" w:rsidRDefault="004F5139" w:rsidP="00622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bookmarkStart w:id="0" w:name="_GoBack"/>
      <w:bookmarkEnd w:id="0"/>
      <w:r w:rsidR="000E10E0" w:rsidRPr="00556C98">
        <w:rPr>
          <w:rFonts w:ascii="Arial" w:hAnsi="Arial" w:cs="Arial"/>
          <w:b/>
          <w:sz w:val="24"/>
          <w:szCs w:val="24"/>
        </w:rPr>
        <w:t xml:space="preserve"> -</w:t>
      </w:r>
      <w:r w:rsidR="000E10E0" w:rsidRPr="00556C98">
        <w:rPr>
          <w:rFonts w:ascii="Arial" w:hAnsi="Arial" w:cs="Arial"/>
          <w:sz w:val="24"/>
          <w:szCs w:val="24"/>
        </w:rPr>
        <w:t xml:space="preserve"> </w:t>
      </w:r>
      <w:r w:rsidR="00622EAE" w:rsidRPr="00556C98">
        <w:rPr>
          <w:rFonts w:ascii="Arial" w:hAnsi="Arial" w:cs="Arial"/>
          <w:sz w:val="24"/>
          <w:szCs w:val="24"/>
        </w:rPr>
        <w:t xml:space="preserve">Comunicado em </w:t>
      </w:r>
      <w:r w:rsidR="00622EAE">
        <w:rPr>
          <w:rFonts w:ascii="Arial" w:hAnsi="Arial" w:cs="Arial"/>
          <w:sz w:val="24"/>
          <w:szCs w:val="24"/>
        </w:rPr>
        <w:t>25</w:t>
      </w:r>
      <w:r w:rsidR="00622EAE" w:rsidRPr="00556C98">
        <w:rPr>
          <w:rFonts w:ascii="Arial" w:hAnsi="Arial" w:cs="Arial"/>
          <w:sz w:val="24"/>
          <w:szCs w:val="24"/>
        </w:rPr>
        <w:t>/04/2021, d</w:t>
      </w:r>
      <w:r w:rsidR="00622EAE">
        <w:rPr>
          <w:rFonts w:ascii="Arial" w:hAnsi="Arial" w:cs="Arial"/>
          <w:sz w:val="24"/>
          <w:szCs w:val="24"/>
        </w:rPr>
        <w:t xml:space="preserve">o Deputado Ricardo Silva, </w:t>
      </w:r>
      <w:r w:rsidR="00622EAE" w:rsidRPr="00556C98">
        <w:rPr>
          <w:rFonts w:ascii="Arial" w:hAnsi="Arial" w:cs="Arial"/>
          <w:sz w:val="24"/>
          <w:szCs w:val="24"/>
        </w:rPr>
        <w:t xml:space="preserve">que solicita que seja justificada a sua ausência na Reunião Deliberativa de </w:t>
      </w:r>
      <w:r w:rsidR="00622EAE">
        <w:rPr>
          <w:rFonts w:ascii="Arial" w:hAnsi="Arial" w:cs="Arial"/>
          <w:sz w:val="24"/>
          <w:szCs w:val="24"/>
        </w:rPr>
        <w:t>Quinta</w:t>
      </w:r>
      <w:r w:rsidR="00622EAE" w:rsidRPr="00556C98">
        <w:rPr>
          <w:rFonts w:ascii="Arial" w:hAnsi="Arial" w:cs="Arial"/>
          <w:sz w:val="24"/>
          <w:szCs w:val="24"/>
        </w:rPr>
        <w:t xml:space="preserve">-feira, dia </w:t>
      </w:r>
      <w:r w:rsidR="00622EAE">
        <w:rPr>
          <w:rFonts w:ascii="Arial" w:hAnsi="Arial" w:cs="Arial"/>
          <w:sz w:val="24"/>
          <w:szCs w:val="24"/>
        </w:rPr>
        <w:t>15</w:t>
      </w:r>
      <w:r w:rsidR="00622EAE" w:rsidRPr="00556C98">
        <w:rPr>
          <w:rFonts w:ascii="Arial" w:hAnsi="Arial" w:cs="Arial"/>
          <w:sz w:val="24"/>
          <w:szCs w:val="24"/>
        </w:rPr>
        <w:t>/</w:t>
      </w:r>
      <w:r w:rsidR="00622EAE">
        <w:rPr>
          <w:rFonts w:ascii="Arial" w:hAnsi="Arial" w:cs="Arial"/>
          <w:sz w:val="24"/>
          <w:szCs w:val="24"/>
        </w:rPr>
        <w:t>04</w:t>
      </w:r>
      <w:r w:rsidR="00622EAE" w:rsidRPr="00556C98">
        <w:rPr>
          <w:rFonts w:ascii="Arial" w:hAnsi="Arial" w:cs="Arial"/>
          <w:sz w:val="24"/>
          <w:szCs w:val="24"/>
        </w:rPr>
        <w:t>/2021, em virtude de compromisso anteriormente assumido;</w:t>
      </w:r>
    </w:p>
    <w:p w:rsidR="000E10E0" w:rsidRPr="00922EF6" w:rsidRDefault="000E10E0" w:rsidP="00C45536">
      <w:pPr>
        <w:pStyle w:val="NormalWeb"/>
        <w:jc w:val="both"/>
        <w:rPr>
          <w:rFonts w:ascii="Arial" w:hAnsi="Arial" w:cs="Arial"/>
        </w:rPr>
      </w:pPr>
    </w:p>
    <w:sectPr w:rsidR="000E10E0" w:rsidRPr="00922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23A49"/>
    <w:rsid w:val="003258CE"/>
    <w:rsid w:val="00335CCB"/>
    <w:rsid w:val="0036077C"/>
    <w:rsid w:val="00395564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31A9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B41EE"/>
    <w:rsid w:val="00BE0006"/>
    <w:rsid w:val="00C079F1"/>
    <w:rsid w:val="00C42FD2"/>
    <w:rsid w:val="00C45536"/>
    <w:rsid w:val="00C46DAF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700D8"/>
    <w:rsid w:val="00E81556"/>
    <w:rsid w:val="00EB40CF"/>
    <w:rsid w:val="00EC2008"/>
    <w:rsid w:val="00EF13A2"/>
    <w:rsid w:val="00F009E0"/>
    <w:rsid w:val="00F26F87"/>
    <w:rsid w:val="00F84E5C"/>
    <w:rsid w:val="00F85550"/>
    <w:rsid w:val="00FA0D0D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8</cp:revision>
  <cp:lastPrinted>2021-03-29T17:05:00Z</cp:lastPrinted>
  <dcterms:created xsi:type="dcterms:W3CDTF">2021-04-27T14:23:00Z</dcterms:created>
  <dcterms:modified xsi:type="dcterms:W3CDTF">2021-04-27T14:45:00Z</dcterms:modified>
</cp:coreProperties>
</file>