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65F9E" w:rsidRDefault="0024767C" w:rsidP="009013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A65F9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BE2A7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</w:t>
      </w:r>
      <w:r w:rsidR="003769B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5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A65F9E" w:rsidRDefault="0024767C" w:rsidP="009013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769B1" w:rsidRPr="003769B1" w:rsidRDefault="00693F61" w:rsidP="003769B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65F9E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BE2A77" w:rsidRPr="00A65F9E"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 w:rsidR="003769B1">
        <w:rPr>
          <w:rFonts w:asciiTheme="minorHAnsi" w:hAnsiTheme="minorHAnsi" w:cstheme="minorHAnsi"/>
          <w:b/>
          <w:sz w:val="26"/>
          <w:szCs w:val="26"/>
        </w:rPr>
        <w:t>24</w:t>
      </w:r>
      <w:r w:rsidRPr="00A65F9E">
        <w:rPr>
          <w:rFonts w:asciiTheme="minorHAnsi" w:hAnsiTheme="minorHAnsi" w:cstheme="minorHAnsi"/>
          <w:b/>
          <w:sz w:val="26"/>
          <w:szCs w:val="26"/>
        </w:rPr>
        <w:t xml:space="preserve">/05/2021: </w:t>
      </w:r>
      <w:r w:rsidR="003769B1">
        <w:rPr>
          <w:rFonts w:asciiTheme="minorHAnsi" w:hAnsiTheme="minorHAnsi" w:cstheme="minorHAnsi"/>
          <w:b/>
          <w:sz w:val="26"/>
          <w:szCs w:val="26"/>
        </w:rPr>
        <w:t xml:space="preserve">1 - </w:t>
      </w:r>
      <w:r w:rsidR="003769B1">
        <w:rPr>
          <w:rFonts w:asciiTheme="minorHAnsi" w:hAnsiTheme="minorHAnsi" w:cstheme="minorHAnsi"/>
          <w:sz w:val="26"/>
          <w:szCs w:val="26"/>
        </w:rPr>
        <w:t xml:space="preserve">À Deputada Paula Belmonte: Projeto de lei complementar nº </w:t>
      </w:r>
      <w:r w:rsidR="003769B1" w:rsidRPr="003769B1">
        <w:rPr>
          <w:rFonts w:asciiTheme="minorHAnsi" w:hAnsiTheme="minorHAnsi" w:cstheme="minorHAnsi"/>
          <w:sz w:val="26"/>
          <w:szCs w:val="26"/>
        </w:rPr>
        <w:t>30/21 - do Senado Federal - Veneziano Vital do Rêgo - que "altera a Lei Complementar nº 123, de 14 de dezembro de 2006, para permitir que os jornalistas sejam incluídos como microempreendedores individuais. " (Apensado: PLP 399/2008 (Apensados: PLP 442/2009, PLP 474/2009 (Apensados: PLP 488/2009 (Apensados: PLP 86/2011 e PLP 192/2015), PLP 151/2012 (Apensados: PLP 434/2014 e PLP 68/2015) e PLP 168/2012 (Apensados: PLP 505/2018 e PLP 121/2019)), PLP 479/2009 (Apensados: PLP 47/2011, PLP 101/2015 e PLP 122/2015), PLP 483/2009, PLP 482/2009 (Apensados: PLP 516/2009, PLP 540/2009, PLP 606/2010, PLP 4/2011, PLP 336/2013, PLP 377/2014 (Apensado: PLP 430/2014) e PLP 451/2014 (Apensado: PLP 256/2020)), PLP 506/2009 (Apensado: PLP 583/2010), PLP 503/2009 (Apensados: PLP 569/2010 e PLP 20/2019), PLP 517/2009 (Apensados: PLP 602/2010 e PLP 198/2012), PLP 533/2009, PLP 558/2010 (Apensado: PLP 167/2019), PLP 562/2010, PLP 580/2010 (Apensado: PLP 347/2013), PLP 597/2010, PLP 5/2011 (Apensado: PLP 181/2012), PLP 133/2012 (Apensados: PLP 318/2013, PLP 326/2013 e PLP 213/2019), PLP 149/2012, PLP 157/2012 (Apensado: PLP 228/2019 (Apensados: PLP 24/2020, PLP 252/2020 e PLP 7/2021)), PLP 257/2013 (Apensados: PLP 354/2013 (Apensado: PLP 421/2014 (Apensado: PLP 60/2021)) e PLP 174/2015), PLP 271/2013, PLP 291/2013, PLP 303/2013 (Apensado: PLP 397/2017), PLP 379/2014 (Apensado: PLP 403/2014), PLP 386/2014 (Apensado: PLP 417/2017), PLP 406/2014, PLP 427/2014, PLP 169/2015 (Apensado: PLP 235/2020), PLP 172/2015, PLP 198/2015, PLP 372/2017, PLP 386/2017, PLP 30/2019, PLP 104/20</w:t>
      </w:r>
      <w:r w:rsidR="003769B1">
        <w:rPr>
          <w:rFonts w:asciiTheme="minorHAnsi" w:hAnsiTheme="minorHAnsi" w:cstheme="minorHAnsi"/>
          <w:sz w:val="26"/>
          <w:szCs w:val="26"/>
        </w:rPr>
        <w:t xml:space="preserve">19, PLP 211/2019 e PLP 55/2021); </w:t>
      </w:r>
    </w:p>
    <w:p w:rsidR="003769B1" w:rsidRPr="003769B1" w:rsidRDefault="003769B1" w:rsidP="003769B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3769B1" w:rsidRPr="003769B1" w:rsidRDefault="003769B1" w:rsidP="003769B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3769B1" w:rsidRPr="00376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0119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4874"/>
    <w:rsid w:val="00335CCB"/>
    <w:rsid w:val="0036077C"/>
    <w:rsid w:val="003616FF"/>
    <w:rsid w:val="003769B1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93F61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133A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34601"/>
    <w:rsid w:val="00A4372C"/>
    <w:rsid w:val="00A65F9E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BE2A77"/>
    <w:rsid w:val="00C079F1"/>
    <w:rsid w:val="00C12AF6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17275"/>
    <w:rsid w:val="00E30ACA"/>
    <w:rsid w:val="00E312A2"/>
    <w:rsid w:val="00E50421"/>
    <w:rsid w:val="00E52234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65</cp:revision>
  <cp:lastPrinted>2021-03-29T17:05:00Z</cp:lastPrinted>
  <dcterms:created xsi:type="dcterms:W3CDTF">2021-04-27T14:23:00Z</dcterms:created>
  <dcterms:modified xsi:type="dcterms:W3CDTF">2021-05-25T11:40:00Z</dcterms:modified>
</cp:coreProperties>
</file>