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6F" w:rsidRPr="00761C0C" w:rsidRDefault="00ED296F" w:rsidP="00ED296F">
      <w:pPr>
        <w:spacing w:line="276" w:lineRule="auto"/>
        <w:ind w:firstLine="1985"/>
        <w:rPr>
          <w:rFonts w:ascii="Times New Roman" w:hAnsi="Times New Roman" w:cs="Times New Roman"/>
          <w:b/>
          <w:sz w:val="22"/>
          <w:szCs w:val="22"/>
        </w:rPr>
      </w:pPr>
      <w:r w:rsidRPr="00761C0C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-179705</wp:posOffset>
            </wp:positionV>
            <wp:extent cx="752475" cy="8096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1C0C">
        <w:rPr>
          <w:rFonts w:ascii="Times New Roman" w:hAnsi="Times New Roman" w:cs="Times New Roman"/>
          <w:b/>
        </w:rPr>
        <w:t>C</w:t>
      </w:r>
      <w:r w:rsidRPr="00761C0C">
        <w:rPr>
          <w:rFonts w:ascii="Times New Roman" w:hAnsi="Times New Roman" w:cs="Times New Roman"/>
          <w:b/>
          <w:sz w:val="22"/>
          <w:szCs w:val="22"/>
        </w:rPr>
        <w:t>ÂMARA DOS DEPUTADOS</w:t>
      </w:r>
    </w:p>
    <w:p w:rsidR="00ED296F" w:rsidRPr="00761C0C" w:rsidRDefault="00ED296F" w:rsidP="00ED296F">
      <w:pPr>
        <w:spacing w:line="276" w:lineRule="auto"/>
        <w:ind w:firstLine="1985"/>
        <w:rPr>
          <w:rFonts w:ascii="Times New Roman" w:hAnsi="Times New Roman" w:cs="Times New Roman"/>
          <w:b/>
          <w:sz w:val="22"/>
          <w:szCs w:val="22"/>
        </w:rPr>
      </w:pPr>
      <w:r w:rsidRPr="00761C0C">
        <w:rPr>
          <w:rFonts w:ascii="Times New Roman" w:hAnsi="Times New Roman" w:cs="Times New Roman"/>
          <w:b/>
          <w:sz w:val="22"/>
          <w:szCs w:val="22"/>
        </w:rPr>
        <w:t>SECRETARIA DE COMUNICAÇÃO SOCIAL</w:t>
      </w:r>
    </w:p>
    <w:p w:rsidR="00ED296F" w:rsidRPr="00761C0C" w:rsidRDefault="00ED296F" w:rsidP="00ED296F">
      <w:pPr>
        <w:spacing w:line="276" w:lineRule="auto"/>
        <w:ind w:firstLine="1985"/>
        <w:rPr>
          <w:rFonts w:ascii="Times New Roman" w:hAnsi="Times New Roman" w:cs="Times New Roman"/>
          <w:b/>
          <w:sz w:val="22"/>
          <w:szCs w:val="22"/>
        </w:rPr>
      </w:pPr>
      <w:r w:rsidRPr="00761C0C">
        <w:rPr>
          <w:rFonts w:ascii="Times New Roman" w:hAnsi="Times New Roman" w:cs="Times New Roman"/>
          <w:b/>
          <w:sz w:val="22"/>
          <w:szCs w:val="22"/>
        </w:rPr>
        <w:t>CENTRO CULTURAL CÂMARA DOS DEPUTADOS</w:t>
      </w:r>
    </w:p>
    <w:p w:rsidR="00A31E6A" w:rsidRDefault="00A31E6A" w:rsidP="00ED296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D296F" w:rsidRPr="00761C0C" w:rsidRDefault="00ED296F" w:rsidP="00ED296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Edital </w:t>
      </w:r>
      <w:r w:rsidR="00CD609B">
        <w:rPr>
          <w:rFonts w:ascii="Times New Roman" w:hAnsi="Times New Roman" w:cs="Times New Roman"/>
          <w:b/>
        </w:rPr>
        <w:t xml:space="preserve">de Seleção </w:t>
      </w:r>
      <w:r w:rsidRPr="00761C0C">
        <w:rPr>
          <w:rFonts w:ascii="Times New Roman" w:hAnsi="Times New Roman" w:cs="Times New Roman"/>
          <w:b/>
        </w:rPr>
        <w:t>01/201</w:t>
      </w:r>
      <w:r w:rsidR="00445B8F">
        <w:rPr>
          <w:rFonts w:ascii="Times New Roman" w:hAnsi="Times New Roman" w:cs="Times New Roman"/>
          <w:b/>
        </w:rPr>
        <w:t>5</w:t>
      </w:r>
    </w:p>
    <w:p w:rsidR="00ED296F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D296F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Objeto: </w:t>
      </w:r>
      <w:r w:rsidR="00C152DF">
        <w:rPr>
          <w:rFonts w:ascii="Times New Roman" w:hAnsi="Times New Roman" w:cs="Times New Roman"/>
        </w:rPr>
        <w:t>Seleção</w:t>
      </w:r>
      <w:r w:rsidRPr="00761C0C">
        <w:rPr>
          <w:rFonts w:ascii="Times New Roman" w:hAnsi="Times New Roman" w:cs="Times New Roman"/>
        </w:rPr>
        <w:t xml:space="preserve"> </w:t>
      </w:r>
      <w:r w:rsidR="00CD609B">
        <w:rPr>
          <w:rFonts w:ascii="Times New Roman" w:hAnsi="Times New Roman" w:cs="Times New Roman"/>
        </w:rPr>
        <w:t xml:space="preserve">simplificada </w:t>
      </w:r>
      <w:r w:rsidRPr="00761C0C">
        <w:rPr>
          <w:rFonts w:ascii="Times New Roman" w:hAnsi="Times New Roman" w:cs="Times New Roman"/>
        </w:rPr>
        <w:t>de projetos de exposições temporárias</w:t>
      </w:r>
      <w:r w:rsidR="00F26B53">
        <w:rPr>
          <w:rFonts w:ascii="Times New Roman" w:hAnsi="Times New Roman" w:cs="Times New Roman"/>
        </w:rPr>
        <w:t xml:space="preserve"> artísticas</w:t>
      </w:r>
      <w:r w:rsidR="00BE2132">
        <w:rPr>
          <w:rFonts w:ascii="Times New Roman" w:hAnsi="Times New Roman" w:cs="Times New Roman"/>
        </w:rPr>
        <w:t xml:space="preserve"> ou históricas</w:t>
      </w:r>
      <w:r w:rsidRPr="00761C0C">
        <w:rPr>
          <w:rFonts w:ascii="Times New Roman" w:hAnsi="Times New Roman" w:cs="Times New Roman"/>
        </w:rPr>
        <w:t xml:space="preserve"> </w:t>
      </w:r>
      <w:r w:rsidR="00F07905" w:rsidRPr="007702B2">
        <w:rPr>
          <w:rFonts w:ascii="Times New Roman" w:hAnsi="Times New Roman" w:cs="Times New Roman"/>
        </w:rPr>
        <w:t>para</w:t>
      </w:r>
      <w:r w:rsidR="00CB76EF">
        <w:rPr>
          <w:rFonts w:ascii="Times New Roman" w:hAnsi="Times New Roman" w:cs="Times New Roman"/>
        </w:rPr>
        <w:t xml:space="preserve"> a</w:t>
      </w:r>
      <w:r w:rsidRPr="00761C0C">
        <w:rPr>
          <w:rFonts w:ascii="Times New Roman" w:hAnsi="Times New Roman" w:cs="Times New Roman"/>
        </w:rPr>
        <w:t xml:space="preserve"> Agenda Cultural da Câmara dos Deputados de 201</w:t>
      </w:r>
      <w:r w:rsidR="00445B8F">
        <w:rPr>
          <w:rFonts w:ascii="Times New Roman" w:hAnsi="Times New Roman" w:cs="Times New Roman"/>
        </w:rPr>
        <w:t>6</w:t>
      </w:r>
      <w:r w:rsidR="00F26B53">
        <w:rPr>
          <w:rFonts w:ascii="Times New Roman" w:hAnsi="Times New Roman" w:cs="Times New Roman"/>
        </w:rPr>
        <w:t>.</w:t>
      </w:r>
    </w:p>
    <w:p w:rsidR="00ED296F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Inscrição: </w:t>
      </w:r>
      <w:r w:rsidR="00B74414">
        <w:rPr>
          <w:rFonts w:ascii="Times New Roman" w:hAnsi="Times New Roman" w:cs="Times New Roman"/>
        </w:rPr>
        <w:t xml:space="preserve">De </w:t>
      </w:r>
      <w:r w:rsidR="00BE2132">
        <w:rPr>
          <w:rFonts w:ascii="Times New Roman" w:hAnsi="Times New Roman" w:cs="Times New Roman"/>
        </w:rPr>
        <w:t>0</w:t>
      </w:r>
      <w:r w:rsidR="00445B8F">
        <w:rPr>
          <w:rFonts w:ascii="Times New Roman" w:hAnsi="Times New Roman" w:cs="Times New Roman"/>
        </w:rPr>
        <w:t>3</w:t>
      </w:r>
      <w:r w:rsidRPr="00761C0C">
        <w:rPr>
          <w:rFonts w:ascii="Times New Roman" w:hAnsi="Times New Roman" w:cs="Times New Roman"/>
        </w:rPr>
        <w:t xml:space="preserve"> de agosto a </w:t>
      </w:r>
      <w:r w:rsidR="00445B8F">
        <w:rPr>
          <w:rFonts w:ascii="Times New Roman" w:hAnsi="Times New Roman" w:cs="Times New Roman"/>
        </w:rPr>
        <w:t>30</w:t>
      </w:r>
      <w:r w:rsidRPr="00761C0C">
        <w:rPr>
          <w:rFonts w:ascii="Times New Roman" w:hAnsi="Times New Roman" w:cs="Times New Roman"/>
        </w:rPr>
        <w:t xml:space="preserve"> </w:t>
      </w:r>
      <w:r w:rsidR="009621EB" w:rsidRPr="00761C0C">
        <w:rPr>
          <w:rFonts w:ascii="Times New Roman" w:hAnsi="Times New Roman" w:cs="Times New Roman"/>
        </w:rPr>
        <w:t xml:space="preserve">de </w:t>
      </w:r>
      <w:r w:rsidR="00BE2132">
        <w:rPr>
          <w:rFonts w:ascii="Times New Roman" w:hAnsi="Times New Roman" w:cs="Times New Roman"/>
        </w:rPr>
        <w:t>novembro</w:t>
      </w:r>
      <w:r w:rsidR="00944A14">
        <w:rPr>
          <w:rFonts w:ascii="Times New Roman" w:hAnsi="Times New Roman" w:cs="Times New Roman"/>
        </w:rPr>
        <w:t xml:space="preserve"> </w:t>
      </w:r>
      <w:r w:rsidRPr="00761C0C">
        <w:rPr>
          <w:rFonts w:ascii="Times New Roman" w:hAnsi="Times New Roman" w:cs="Times New Roman"/>
        </w:rPr>
        <w:t>de 201</w:t>
      </w:r>
      <w:r w:rsidR="00445B8F">
        <w:rPr>
          <w:rFonts w:ascii="Times New Roman" w:hAnsi="Times New Roman" w:cs="Times New Roman"/>
        </w:rPr>
        <w:t>5</w:t>
      </w:r>
    </w:p>
    <w:p w:rsidR="00ED296F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Endereço eletrônico: </w:t>
      </w:r>
      <w:r w:rsidR="00A47350" w:rsidRPr="00BE2132">
        <w:rPr>
          <w:rFonts w:ascii="Times New Roman" w:hAnsi="Times New Roman" w:cs="Times New Roman"/>
        </w:rPr>
        <w:t>centrocultural@camara.leg.br</w:t>
      </w:r>
    </w:p>
    <w:p w:rsidR="00ED296F" w:rsidRPr="00761C0C" w:rsidRDefault="00ED296F" w:rsidP="009621EB">
      <w:pPr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  <w:b/>
        </w:rPr>
        <w:t xml:space="preserve">Endereço: </w:t>
      </w:r>
      <w:r w:rsidRPr="00761C0C">
        <w:rPr>
          <w:rFonts w:ascii="Times New Roman" w:hAnsi="Times New Roman" w:cs="Times New Roman"/>
        </w:rPr>
        <w:t>Câmara dos Deputados – Centro Cultural</w:t>
      </w:r>
    </w:p>
    <w:p w:rsidR="00ED296F" w:rsidRPr="00761C0C" w:rsidRDefault="00ED296F" w:rsidP="009621EB">
      <w:pPr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ab/>
        <w:t xml:space="preserve">       Anexo I - 16° andar – sala 1601</w:t>
      </w:r>
    </w:p>
    <w:p w:rsidR="00ED296F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</w:rPr>
        <w:tab/>
        <w:t xml:space="preserve">       Brasília-DF 70.160-900</w:t>
      </w:r>
    </w:p>
    <w:p w:rsidR="00ED296F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Telefone: </w:t>
      </w:r>
      <w:r w:rsidRPr="00761C0C">
        <w:rPr>
          <w:rFonts w:ascii="Times New Roman" w:hAnsi="Times New Roman" w:cs="Times New Roman"/>
        </w:rPr>
        <w:t>(61) 3215 8080 – 3215 8091</w:t>
      </w:r>
    </w:p>
    <w:p w:rsidR="00594894" w:rsidRDefault="00594894" w:rsidP="00EC4D63">
      <w:pPr>
        <w:spacing w:line="360" w:lineRule="auto"/>
        <w:jc w:val="both"/>
      </w:pPr>
      <w:r w:rsidRPr="00C152DF">
        <w:rPr>
          <w:rFonts w:ascii="Times New Roman" w:hAnsi="Times New Roman" w:cs="Times New Roman"/>
          <w:b/>
        </w:rPr>
        <w:t xml:space="preserve">Site: </w:t>
      </w:r>
      <w:proofErr w:type="gramStart"/>
      <w:r w:rsidR="00B22175" w:rsidRPr="00056B2C">
        <w:t>www2.</w:t>
      </w:r>
      <w:proofErr w:type="gramEnd"/>
      <w:r w:rsidR="00B22175" w:rsidRPr="00056B2C">
        <w:t>camara.leg.br/a-camara/conheca/centro-cultural</w:t>
      </w:r>
    </w:p>
    <w:p w:rsidR="00FE2528" w:rsidRDefault="00FE2528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88412D" w:rsidRPr="00761C0C" w:rsidRDefault="0088412D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A Câmara dos Deputados, por</w:t>
      </w:r>
      <w:r w:rsidR="00F06863" w:rsidRPr="00761C0C">
        <w:rPr>
          <w:rFonts w:ascii="Times New Roman" w:hAnsi="Times New Roman" w:cs="Times New Roman"/>
        </w:rPr>
        <w:t xml:space="preserve"> intermédio </w:t>
      </w:r>
      <w:r w:rsidR="00CB76EF" w:rsidRPr="007702B2">
        <w:rPr>
          <w:rFonts w:ascii="Times New Roman" w:hAnsi="Times New Roman" w:cs="Times New Roman"/>
        </w:rPr>
        <w:t>de seu</w:t>
      </w:r>
      <w:r w:rsidR="00F06863" w:rsidRPr="00761C0C">
        <w:rPr>
          <w:rFonts w:ascii="Times New Roman" w:hAnsi="Times New Roman" w:cs="Times New Roman"/>
        </w:rPr>
        <w:t xml:space="preserve"> Centro Cultural</w:t>
      </w:r>
      <w:r w:rsidR="00ED296F" w:rsidRPr="00761C0C">
        <w:rPr>
          <w:rFonts w:ascii="Times New Roman" w:hAnsi="Times New Roman" w:cs="Times New Roman"/>
        </w:rPr>
        <w:t>,</w:t>
      </w:r>
      <w:r w:rsidR="00F06863" w:rsidRPr="00761C0C">
        <w:rPr>
          <w:rFonts w:ascii="Times New Roman" w:hAnsi="Times New Roman" w:cs="Times New Roman"/>
        </w:rPr>
        <w:t xml:space="preserve"> </w:t>
      </w:r>
      <w:r w:rsidR="00ED296F" w:rsidRPr="00761C0C">
        <w:rPr>
          <w:rFonts w:ascii="Times New Roman" w:hAnsi="Times New Roman" w:cs="Times New Roman"/>
        </w:rPr>
        <w:t>torna públic</w:t>
      </w:r>
      <w:r w:rsidR="00F07905" w:rsidRPr="007702B2">
        <w:rPr>
          <w:rFonts w:ascii="Times New Roman" w:hAnsi="Times New Roman" w:cs="Times New Roman"/>
        </w:rPr>
        <w:t>a</w:t>
      </w:r>
      <w:r w:rsidR="00ED296F" w:rsidRPr="00761C0C">
        <w:rPr>
          <w:rFonts w:ascii="Times New Roman" w:hAnsi="Times New Roman" w:cs="Times New Roman"/>
        </w:rPr>
        <w:t>,</w:t>
      </w:r>
      <w:r w:rsidRPr="00761C0C">
        <w:rPr>
          <w:rFonts w:ascii="Times New Roman" w:hAnsi="Times New Roman" w:cs="Times New Roman"/>
        </w:rPr>
        <w:t xml:space="preserve"> para conhecim</w:t>
      </w:r>
      <w:r w:rsidR="00655D36">
        <w:rPr>
          <w:rFonts w:ascii="Times New Roman" w:hAnsi="Times New Roman" w:cs="Times New Roman"/>
        </w:rPr>
        <w:t xml:space="preserve">ento dos interessados, </w:t>
      </w:r>
      <w:r w:rsidR="00CB76EF" w:rsidRPr="007702B2">
        <w:rPr>
          <w:rFonts w:ascii="Times New Roman" w:hAnsi="Times New Roman" w:cs="Times New Roman"/>
        </w:rPr>
        <w:t>a abertura de</w:t>
      </w:r>
      <w:r w:rsidRPr="00761C0C">
        <w:rPr>
          <w:rFonts w:ascii="Times New Roman" w:hAnsi="Times New Roman" w:cs="Times New Roman"/>
        </w:rPr>
        <w:t xml:space="preserve"> inscrições para participação </w:t>
      </w:r>
      <w:r w:rsidR="000715DB" w:rsidRPr="00761C0C">
        <w:rPr>
          <w:rFonts w:ascii="Times New Roman" w:hAnsi="Times New Roman" w:cs="Times New Roman"/>
        </w:rPr>
        <w:t xml:space="preserve">no processo seletivo de projetos </w:t>
      </w:r>
      <w:r w:rsidR="000303CC" w:rsidRPr="00761C0C">
        <w:rPr>
          <w:rFonts w:ascii="Times New Roman" w:hAnsi="Times New Roman" w:cs="Times New Roman"/>
        </w:rPr>
        <w:t xml:space="preserve">de </w:t>
      </w:r>
      <w:r w:rsidR="000715DB" w:rsidRPr="00761C0C">
        <w:rPr>
          <w:rFonts w:ascii="Times New Roman" w:hAnsi="Times New Roman" w:cs="Times New Roman"/>
        </w:rPr>
        <w:t>exp</w:t>
      </w:r>
      <w:r w:rsidR="00F26B53">
        <w:rPr>
          <w:rFonts w:ascii="Times New Roman" w:hAnsi="Times New Roman" w:cs="Times New Roman"/>
        </w:rPr>
        <w:t>osições temporárias artísticas ou</w:t>
      </w:r>
      <w:r w:rsidR="000715DB" w:rsidRPr="00761C0C">
        <w:rPr>
          <w:rFonts w:ascii="Times New Roman" w:hAnsi="Times New Roman" w:cs="Times New Roman"/>
        </w:rPr>
        <w:t xml:space="preserve"> </w:t>
      </w:r>
      <w:r w:rsidR="002D77DD">
        <w:rPr>
          <w:rFonts w:ascii="Times New Roman" w:hAnsi="Times New Roman" w:cs="Times New Roman"/>
        </w:rPr>
        <w:t>históricas</w:t>
      </w:r>
      <w:r w:rsidR="000715DB" w:rsidRPr="00761C0C">
        <w:rPr>
          <w:rFonts w:ascii="Times New Roman" w:hAnsi="Times New Roman" w:cs="Times New Roman"/>
        </w:rPr>
        <w:t xml:space="preserve"> </w:t>
      </w:r>
      <w:r w:rsidR="00F07905" w:rsidRPr="007702B2">
        <w:rPr>
          <w:rFonts w:ascii="Times New Roman" w:hAnsi="Times New Roman" w:cs="Times New Roman"/>
        </w:rPr>
        <w:t>para</w:t>
      </w:r>
      <w:r w:rsidR="000715DB" w:rsidRPr="00761C0C">
        <w:rPr>
          <w:rFonts w:ascii="Times New Roman" w:hAnsi="Times New Roman" w:cs="Times New Roman"/>
        </w:rPr>
        <w:t xml:space="preserve"> a</w:t>
      </w:r>
      <w:r w:rsidRPr="00761C0C">
        <w:rPr>
          <w:rFonts w:ascii="Times New Roman" w:hAnsi="Times New Roman" w:cs="Times New Roman"/>
        </w:rPr>
        <w:t xml:space="preserve"> Agenda Cultural da Câmara dos Deputados de 201</w:t>
      </w:r>
      <w:r w:rsidR="00445B8F">
        <w:rPr>
          <w:rFonts w:ascii="Times New Roman" w:hAnsi="Times New Roman" w:cs="Times New Roman"/>
        </w:rPr>
        <w:t>6</w:t>
      </w:r>
      <w:r w:rsidRPr="00761C0C">
        <w:rPr>
          <w:rFonts w:ascii="Times New Roman" w:hAnsi="Times New Roman" w:cs="Times New Roman"/>
        </w:rPr>
        <w:t xml:space="preserve">, </w:t>
      </w:r>
      <w:r w:rsidR="00840C20" w:rsidRPr="00761C0C">
        <w:rPr>
          <w:rFonts w:ascii="Times New Roman" w:hAnsi="Times New Roman" w:cs="Times New Roman"/>
        </w:rPr>
        <w:t>nos termos do</w:t>
      </w:r>
      <w:r w:rsidRPr="00761C0C">
        <w:rPr>
          <w:rFonts w:ascii="Times New Roman" w:hAnsi="Times New Roman" w:cs="Times New Roman"/>
        </w:rPr>
        <w:t xml:space="preserve"> Ato da Mesa n</w:t>
      </w:r>
      <w:r w:rsidR="00997B74">
        <w:rPr>
          <w:rFonts w:ascii="Times New Roman" w:hAnsi="Times New Roman" w:cs="Times New Roman"/>
        </w:rPr>
        <w:t>°</w:t>
      </w:r>
      <w:r w:rsidRPr="00761C0C">
        <w:rPr>
          <w:rFonts w:ascii="Times New Roman" w:hAnsi="Times New Roman" w:cs="Times New Roman"/>
        </w:rPr>
        <w:t xml:space="preserve"> 51, de 17 de outubro de 2012</w:t>
      </w:r>
      <w:r w:rsidR="00D01D8C">
        <w:rPr>
          <w:rFonts w:ascii="Times New Roman" w:hAnsi="Times New Roman" w:cs="Times New Roman"/>
        </w:rPr>
        <w:t xml:space="preserve"> </w:t>
      </w:r>
      <w:r w:rsidR="00840C20" w:rsidRPr="00761C0C">
        <w:rPr>
          <w:rFonts w:ascii="Times New Roman" w:hAnsi="Times New Roman" w:cs="Times New Roman"/>
        </w:rPr>
        <w:t>e nas condições estabelecidas neste Edital.</w:t>
      </w:r>
    </w:p>
    <w:p w:rsidR="0088412D" w:rsidRPr="00594894" w:rsidRDefault="0088412D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412D" w:rsidRPr="00761C0C" w:rsidRDefault="00ED296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1. </w:t>
      </w:r>
      <w:r w:rsidR="0088412D" w:rsidRPr="00761C0C">
        <w:rPr>
          <w:rFonts w:ascii="Times New Roman" w:hAnsi="Times New Roman" w:cs="Times New Roman"/>
          <w:b/>
        </w:rPr>
        <w:t>DO OBJETO</w:t>
      </w:r>
    </w:p>
    <w:p w:rsidR="0088412D" w:rsidRPr="00761C0C" w:rsidRDefault="0088412D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412D" w:rsidRPr="00761C0C" w:rsidRDefault="000715DB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1.1</w:t>
      </w:r>
      <w:r w:rsidR="0088412D" w:rsidRPr="00761C0C">
        <w:rPr>
          <w:rFonts w:ascii="Times New Roman" w:hAnsi="Times New Roman" w:cs="Times New Roman"/>
        </w:rPr>
        <w:t xml:space="preserve"> </w:t>
      </w:r>
      <w:r w:rsidR="00ED296F" w:rsidRPr="00761C0C">
        <w:rPr>
          <w:rFonts w:ascii="Times New Roman" w:hAnsi="Times New Roman" w:cs="Times New Roman"/>
        </w:rPr>
        <w:t>O presente edital tem como objeto a</w:t>
      </w:r>
      <w:r w:rsidR="009621EB" w:rsidRPr="00761C0C">
        <w:rPr>
          <w:rFonts w:ascii="Times New Roman" w:hAnsi="Times New Roman" w:cs="Times New Roman"/>
        </w:rPr>
        <w:t xml:space="preserve"> sele</w:t>
      </w:r>
      <w:r w:rsidR="00ED296F" w:rsidRPr="00761C0C">
        <w:rPr>
          <w:rFonts w:ascii="Times New Roman" w:hAnsi="Times New Roman" w:cs="Times New Roman"/>
        </w:rPr>
        <w:t>ção</w:t>
      </w:r>
      <w:r w:rsidR="0088412D" w:rsidRPr="00761C0C">
        <w:rPr>
          <w:rFonts w:ascii="Times New Roman" w:hAnsi="Times New Roman" w:cs="Times New Roman"/>
        </w:rPr>
        <w:t xml:space="preserve"> de projetos de exposições temporárias para participação na Agenda Cultural da Câmara dos Deputados de 201</w:t>
      </w:r>
      <w:r w:rsidR="00445B8F">
        <w:rPr>
          <w:rFonts w:ascii="Times New Roman" w:hAnsi="Times New Roman" w:cs="Times New Roman"/>
        </w:rPr>
        <w:t>6</w:t>
      </w:r>
      <w:r w:rsidR="00ED296F" w:rsidRPr="00761C0C">
        <w:rPr>
          <w:rFonts w:ascii="Times New Roman" w:hAnsi="Times New Roman" w:cs="Times New Roman"/>
        </w:rPr>
        <w:t>.</w:t>
      </w:r>
    </w:p>
    <w:p w:rsidR="0088412D" w:rsidRPr="00761C0C" w:rsidRDefault="0088412D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412D" w:rsidRPr="00761C0C" w:rsidRDefault="000715DB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1.2</w:t>
      </w:r>
      <w:r w:rsidR="0088412D" w:rsidRPr="00761C0C">
        <w:rPr>
          <w:rFonts w:ascii="Times New Roman" w:hAnsi="Times New Roman" w:cs="Times New Roman"/>
        </w:rPr>
        <w:t xml:space="preserve"> </w:t>
      </w:r>
      <w:r w:rsidR="00266C6D" w:rsidRPr="007702B2">
        <w:rPr>
          <w:rFonts w:ascii="Times New Roman" w:hAnsi="Times New Roman" w:cs="Times New Roman"/>
        </w:rPr>
        <w:t>Serão</w:t>
      </w:r>
      <w:r w:rsidR="00ED296F" w:rsidRPr="007702B2">
        <w:rPr>
          <w:rFonts w:ascii="Times New Roman" w:hAnsi="Times New Roman" w:cs="Times New Roman"/>
        </w:rPr>
        <w:t xml:space="preserve"> </w:t>
      </w:r>
      <w:r w:rsidR="007702B2">
        <w:rPr>
          <w:rFonts w:ascii="Times New Roman" w:hAnsi="Times New Roman" w:cs="Times New Roman"/>
        </w:rPr>
        <w:t>considerados</w:t>
      </w:r>
      <w:r w:rsidR="00266C6D" w:rsidRPr="007702B2">
        <w:rPr>
          <w:rFonts w:ascii="Times New Roman" w:hAnsi="Times New Roman" w:cs="Times New Roman"/>
        </w:rPr>
        <w:t xml:space="preserve"> para os fins determinados neste </w:t>
      </w:r>
      <w:proofErr w:type="gramStart"/>
      <w:r w:rsidR="00266C6D" w:rsidRPr="007702B2">
        <w:rPr>
          <w:rFonts w:ascii="Times New Roman" w:hAnsi="Times New Roman" w:cs="Times New Roman"/>
        </w:rPr>
        <w:t>edital projetos</w:t>
      </w:r>
      <w:proofErr w:type="gramEnd"/>
      <w:r w:rsidR="00266C6D" w:rsidRPr="007702B2">
        <w:rPr>
          <w:rFonts w:ascii="Times New Roman" w:hAnsi="Times New Roman" w:cs="Times New Roman"/>
        </w:rPr>
        <w:t xml:space="preserve"> nas seguintes modalidades:</w:t>
      </w:r>
      <w:r w:rsidR="00266C6D">
        <w:rPr>
          <w:rFonts w:ascii="Times New Roman" w:hAnsi="Times New Roman" w:cs="Times New Roman"/>
        </w:rPr>
        <w:t xml:space="preserve"> </w:t>
      </w:r>
    </w:p>
    <w:p w:rsidR="0088412D" w:rsidRPr="00761C0C" w:rsidRDefault="00983A41" w:rsidP="00EC4D6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55D36">
        <w:rPr>
          <w:rFonts w:ascii="Times New Roman" w:hAnsi="Times New Roman" w:cs="Times New Roman"/>
        </w:rPr>
        <w:t>rtístic</w:t>
      </w:r>
      <w:r w:rsidR="00266C6D" w:rsidRPr="007702B2">
        <w:rPr>
          <w:rFonts w:ascii="Times New Roman" w:hAnsi="Times New Roman" w:cs="Times New Roman"/>
        </w:rPr>
        <w:t>a</w:t>
      </w:r>
      <w:r w:rsidR="0088412D" w:rsidRPr="00761C0C">
        <w:rPr>
          <w:rFonts w:ascii="Times New Roman" w:hAnsi="Times New Roman" w:cs="Times New Roman"/>
        </w:rPr>
        <w:t xml:space="preserve"> –</w:t>
      </w:r>
      <w:r w:rsidR="00FF4F70" w:rsidRPr="00761C0C">
        <w:rPr>
          <w:rFonts w:ascii="Times New Roman" w:hAnsi="Times New Roman" w:cs="Times New Roman"/>
        </w:rPr>
        <w:t xml:space="preserve"> </w:t>
      </w:r>
      <w:r w:rsidR="0088412D" w:rsidRPr="00761C0C">
        <w:rPr>
          <w:rFonts w:ascii="Times New Roman" w:hAnsi="Times New Roman" w:cs="Times New Roman"/>
        </w:rPr>
        <w:t>fotografia, escultura, pintura, gr</w:t>
      </w:r>
      <w:r w:rsidR="00BE2132">
        <w:rPr>
          <w:rFonts w:ascii="Times New Roman" w:hAnsi="Times New Roman" w:cs="Times New Roman"/>
        </w:rPr>
        <w:t>avura, desenho,</w:t>
      </w:r>
      <w:r w:rsidR="00C41E87" w:rsidRPr="00761C0C">
        <w:rPr>
          <w:rFonts w:ascii="Times New Roman" w:hAnsi="Times New Roman" w:cs="Times New Roman"/>
        </w:rPr>
        <w:t xml:space="preserve"> obras em papel</w:t>
      </w:r>
      <w:r w:rsidR="00BE2132">
        <w:rPr>
          <w:rFonts w:ascii="Times New Roman" w:hAnsi="Times New Roman" w:cs="Times New Roman"/>
        </w:rPr>
        <w:t xml:space="preserve">, </w:t>
      </w:r>
      <w:r w:rsidR="00ED296F" w:rsidRPr="00761C0C">
        <w:rPr>
          <w:rFonts w:ascii="Times New Roman" w:hAnsi="Times New Roman" w:cs="Times New Roman"/>
        </w:rPr>
        <w:t>e</w:t>
      </w:r>
      <w:r w:rsidR="00BE2132">
        <w:rPr>
          <w:rFonts w:ascii="Times New Roman" w:hAnsi="Times New Roman" w:cs="Times New Roman"/>
        </w:rPr>
        <w:t>ntre outros e</w:t>
      </w:r>
      <w:r w:rsidR="00C41E87" w:rsidRPr="00761C0C">
        <w:rPr>
          <w:rFonts w:ascii="Times New Roman" w:hAnsi="Times New Roman" w:cs="Times New Roman"/>
        </w:rPr>
        <w:t>;</w:t>
      </w:r>
    </w:p>
    <w:p w:rsidR="0088412D" w:rsidRPr="00761C0C" w:rsidRDefault="00BE2132" w:rsidP="00EC4D6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</w:t>
      </w:r>
      <w:r w:rsidR="00944309">
        <w:rPr>
          <w:rFonts w:ascii="Times New Roman" w:hAnsi="Times New Roman" w:cs="Times New Roman"/>
        </w:rPr>
        <w:t>óric</w:t>
      </w:r>
      <w:r w:rsidR="00266C6D" w:rsidRPr="007702B2">
        <w:rPr>
          <w:rFonts w:ascii="Times New Roman" w:hAnsi="Times New Roman" w:cs="Times New Roman"/>
        </w:rPr>
        <w:t>a</w:t>
      </w:r>
      <w:r w:rsidR="00266C6D">
        <w:rPr>
          <w:rFonts w:ascii="Times New Roman" w:hAnsi="Times New Roman" w:cs="Times New Roman"/>
        </w:rPr>
        <w:t xml:space="preserve"> </w:t>
      </w:r>
      <w:r w:rsidR="00266C6D" w:rsidRPr="00761C0C">
        <w:rPr>
          <w:rFonts w:ascii="Times New Roman" w:hAnsi="Times New Roman" w:cs="Times New Roman"/>
        </w:rPr>
        <w:t>–</w:t>
      </w:r>
      <w:r w:rsidR="00266C6D">
        <w:rPr>
          <w:rFonts w:ascii="Times New Roman" w:hAnsi="Times New Roman" w:cs="Times New Roman"/>
        </w:rPr>
        <w:t xml:space="preserve"> aqueles </w:t>
      </w:r>
      <w:r w:rsidR="00A24DFE">
        <w:rPr>
          <w:rFonts w:ascii="Times New Roman" w:hAnsi="Times New Roman" w:cs="Times New Roman"/>
        </w:rPr>
        <w:t>patrocinad</w:t>
      </w:r>
      <w:r w:rsidR="006B31B1">
        <w:rPr>
          <w:rFonts w:ascii="Times New Roman" w:hAnsi="Times New Roman" w:cs="Times New Roman"/>
        </w:rPr>
        <w:t>o</w:t>
      </w:r>
      <w:r w:rsidR="00A24DFE">
        <w:rPr>
          <w:rFonts w:ascii="Times New Roman" w:hAnsi="Times New Roman" w:cs="Times New Roman"/>
        </w:rPr>
        <w:t>s por órgãos e entidades estatais ou organizações sem fins lucrativos.</w:t>
      </w:r>
    </w:p>
    <w:p w:rsidR="0088412D" w:rsidRPr="00761C0C" w:rsidRDefault="0088412D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412D" w:rsidRPr="00761C0C" w:rsidRDefault="009621EB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2. </w:t>
      </w:r>
      <w:r w:rsidR="0088412D" w:rsidRPr="00761C0C">
        <w:rPr>
          <w:rFonts w:ascii="Times New Roman" w:hAnsi="Times New Roman" w:cs="Times New Roman"/>
          <w:b/>
        </w:rPr>
        <w:t>DOS PARTICIPANTES</w:t>
      </w:r>
    </w:p>
    <w:p w:rsidR="0088412D" w:rsidRPr="00761C0C" w:rsidRDefault="0088412D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412D" w:rsidRPr="00761C0C" w:rsidRDefault="000715DB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2.</w:t>
      </w:r>
      <w:r w:rsidR="009621EB" w:rsidRPr="00761C0C">
        <w:rPr>
          <w:rFonts w:ascii="Times New Roman" w:hAnsi="Times New Roman" w:cs="Times New Roman"/>
        </w:rPr>
        <w:t>1</w:t>
      </w:r>
      <w:r w:rsidR="0088412D" w:rsidRPr="00761C0C">
        <w:rPr>
          <w:rFonts w:ascii="Times New Roman" w:hAnsi="Times New Roman" w:cs="Times New Roman"/>
        </w:rPr>
        <w:t xml:space="preserve"> Poderão participar do processo seletivo:</w:t>
      </w:r>
    </w:p>
    <w:p w:rsidR="00A258F3" w:rsidRDefault="000B0744" w:rsidP="00EC4D6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Pessoas físicas</w:t>
      </w:r>
      <w:r w:rsidR="00944A14">
        <w:rPr>
          <w:rFonts w:ascii="Times New Roman" w:hAnsi="Times New Roman" w:cs="Times New Roman"/>
        </w:rPr>
        <w:t xml:space="preserve"> maiores de 18 anos</w:t>
      </w:r>
      <w:r w:rsidR="006B31B1">
        <w:rPr>
          <w:rFonts w:ascii="Times New Roman" w:hAnsi="Times New Roman" w:cs="Times New Roman"/>
        </w:rPr>
        <w:t>;</w:t>
      </w:r>
    </w:p>
    <w:p w:rsidR="00544C28" w:rsidRDefault="00544C28" w:rsidP="00544C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Pessoas físicas</w:t>
      </w:r>
      <w:r>
        <w:rPr>
          <w:rFonts w:ascii="Times New Roman" w:hAnsi="Times New Roman" w:cs="Times New Roman"/>
        </w:rPr>
        <w:t xml:space="preserve"> menores de 18 anos, com representante legal;</w:t>
      </w:r>
    </w:p>
    <w:p w:rsidR="00233257" w:rsidRDefault="00A258F3" w:rsidP="00EC4D6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 xml:space="preserve">Pessoas </w:t>
      </w:r>
      <w:r w:rsidR="000B0744" w:rsidRPr="00761C0C">
        <w:rPr>
          <w:rFonts w:ascii="Times New Roman" w:hAnsi="Times New Roman" w:cs="Times New Roman"/>
        </w:rPr>
        <w:t>jurídicas</w:t>
      </w:r>
      <w:r w:rsidR="00371EC7">
        <w:rPr>
          <w:rFonts w:ascii="Times New Roman" w:hAnsi="Times New Roman" w:cs="Times New Roman"/>
        </w:rPr>
        <w:t xml:space="preserve"> de dire</w:t>
      </w:r>
      <w:r w:rsidR="00E15C34">
        <w:rPr>
          <w:rFonts w:ascii="Times New Roman" w:hAnsi="Times New Roman" w:cs="Times New Roman"/>
        </w:rPr>
        <w:t>i</w:t>
      </w:r>
      <w:r w:rsidR="00371EC7">
        <w:rPr>
          <w:rFonts w:ascii="Times New Roman" w:hAnsi="Times New Roman" w:cs="Times New Roman"/>
        </w:rPr>
        <w:t>to público ou de direito privado sem fins lucrativos</w:t>
      </w:r>
      <w:r w:rsidRPr="00761C0C">
        <w:rPr>
          <w:rFonts w:ascii="Times New Roman" w:hAnsi="Times New Roman" w:cs="Times New Roman"/>
        </w:rPr>
        <w:t>.</w:t>
      </w:r>
    </w:p>
    <w:p w:rsidR="00233257" w:rsidRDefault="00233257" w:rsidP="002332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 </w:t>
      </w:r>
      <w:r w:rsidRPr="00E852F3">
        <w:rPr>
          <w:rFonts w:ascii="Times New Roman" w:hAnsi="Times New Roman" w:cs="Times New Roman"/>
          <w:b/>
        </w:rPr>
        <w:t>N</w:t>
      </w:r>
      <w:r w:rsidRPr="00462E68">
        <w:rPr>
          <w:rFonts w:ascii="Times New Roman" w:hAnsi="Times New Roman" w:cs="Times New Roman"/>
          <w:b/>
        </w:rPr>
        <w:t>ão</w:t>
      </w:r>
      <w:r>
        <w:rPr>
          <w:rFonts w:ascii="Times New Roman" w:hAnsi="Times New Roman" w:cs="Times New Roman"/>
        </w:rPr>
        <w:t xml:space="preserve"> poderão participar do processo seletivo:</w:t>
      </w:r>
    </w:p>
    <w:p w:rsidR="00233257" w:rsidRDefault="009E7885" w:rsidP="00462E68">
      <w:pPr>
        <w:pStyle w:val="Pargrafoda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Projetos ou</w:t>
      </w:r>
      <w:r w:rsidR="00233257" w:rsidRPr="00233257">
        <w:rPr>
          <w:rFonts w:ascii="Times New Roman" w:hAnsi="Times New Roman" w:cs="Times New Roman"/>
        </w:rPr>
        <w:t xml:space="preserve"> artistas </w:t>
      </w:r>
      <w:r w:rsidR="00233257" w:rsidRPr="007702B2">
        <w:rPr>
          <w:rFonts w:ascii="Times New Roman" w:hAnsi="Times New Roman" w:cs="Times New Roman"/>
        </w:rPr>
        <w:t xml:space="preserve">que </w:t>
      </w:r>
      <w:r w:rsidR="00266C6D" w:rsidRPr="007702B2">
        <w:rPr>
          <w:rFonts w:ascii="Times New Roman" w:hAnsi="Times New Roman" w:cs="Times New Roman"/>
        </w:rPr>
        <w:t>integraram</w:t>
      </w:r>
      <w:r w:rsidR="00266C6D">
        <w:rPr>
          <w:rFonts w:ascii="Times New Roman" w:hAnsi="Times New Roman" w:cs="Times New Roman"/>
        </w:rPr>
        <w:t xml:space="preserve"> a</w:t>
      </w:r>
      <w:r w:rsidR="00233257">
        <w:rPr>
          <w:rFonts w:ascii="Times New Roman" w:hAnsi="Times New Roman" w:cs="Times New Roman"/>
        </w:rPr>
        <w:t xml:space="preserve"> </w:t>
      </w:r>
      <w:r w:rsidR="00233257" w:rsidRPr="00233257">
        <w:rPr>
          <w:rFonts w:ascii="Times New Roman" w:hAnsi="Times New Roman" w:cs="Times New Roman"/>
        </w:rPr>
        <w:t>Agenda Cultural</w:t>
      </w:r>
      <w:r w:rsidR="00233257">
        <w:rPr>
          <w:rFonts w:ascii="Times New Roman" w:hAnsi="Times New Roman" w:cs="Times New Roman"/>
        </w:rPr>
        <w:t xml:space="preserve"> da Câmara dos Deputados de 2015</w:t>
      </w:r>
      <w:r w:rsidR="00056B2C">
        <w:rPr>
          <w:rFonts w:ascii="Times New Roman" w:hAnsi="Times New Roman" w:cs="Times New Roman"/>
        </w:rPr>
        <w:t>, excetuando-se aqueles que participaram em exposições coletivas</w:t>
      </w:r>
      <w:r w:rsidR="00233257" w:rsidRPr="00233257">
        <w:rPr>
          <w:rFonts w:ascii="Times New Roman" w:hAnsi="Times New Roman" w:cs="Times New Roman"/>
        </w:rPr>
        <w:t>;</w:t>
      </w:r>
    </w:p>
    <w:p w:rsidR="00453F84" w:rsidRDefault="00453F84" w:rsidP="00462E68">
      <w:pPr>
        <w:pStyle w:val="Pargrafoda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Pessoas jurídicas</w:t>
      </w:r>
      <w:r>
        <w:rPr>
          <w:rFonts w:ascii="Times New Roman" w:hAnsi="Times New Roman" w:cs="Times New Roman"/>
        </w:rPr>
        <w:t xml:space="preserve"> de direito privado com fins lucrativos</w:t>
      </w:r>
      <w:r w:rsidR="001810E1">
        <w:rPr>
          <w:rFonts w:ascii="Times New Roman" w:hAnsi="Times New Roman" w:cs="Times New Roman"/>
        </w:rPr>
        <w:t>.</w:t>
      </w:r>
    </w:p>
    <w:p w:rsidR="00462E68" w:rsidRPr="00462E68" w:rsidRDefault="00462E68" w:rsidP="00462E68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0B0744" w:rsidRPr="00761C0C" w:rsidRDefault="009621EB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3. </w:t>
      </w:r>
      <w:r w:rsidR="000B0744" w:rsidRPr="00761C0C">
        <w:rPr>
          <w:rFonts w:ascii="Times New Roman" w:hAnsi="Times New Roman" w:cs="Times New Roman"/>
          <w:b/>
        </w:rPr>
        <w:t>DAS INSCRIÇ</w:t>
      </w:r>
      <w:r w:rsidR="000303CC" w:rsidRPr="00761C0C">
        <w:rPr>
          <w:rFonts w:ascii="Times New Roman" w:hAnsi="Times New Roman" w:cs="Times New Roman"/>
          <w:b/>
        </w:rPr>
        <w:t>Õ</w:t>
      </w:r>
      <w:r w:rsidR="000B0744" w:rsidRPr="00761C0C">
        <w:rPr>
          <w:rFonts w:ascii="Times New Roman" w:hAnsi="Times New Roman" w:cs="Times New Roman"/>
          <w:b/>
        </w:rPr>
        <w:t>ES</w:t>
      </w:r>
    </w:p>
    <w:p w:rsidR="000303CC" w:rsidRPr="00761C0C" w:rsidRDefault="000303CC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972E8" w:rsidRDefault="009621EB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3.1</w:t>
      </w:r>
      <w:r w:rsidR="000715DB" w:rsidRPr="00761C0C">
        <w:rPr>
          <w:rFonts w:ascii="Times New Roman" w:hAnsi="Times New Roman" w:cs="Times New Roman"/>
        </w:rPr>
        <w:t xml:space="preserve"> </w:t>
      </w:r>
      <w:r w:rsidR="00266C6D" w:rsidRPr="007702B2">
        <w:rPr>
          <w:rFonts w:ascii="Times New Roman" w:hAnsi="Times New Roman" w:cs="Times New Roman"/>
        </w:rPr>
        <w:t>O</w:t>
      </w:r>
      <w:r w:rsidR="008972E8" w:rsidRPr="00761C0C">
        <w:rPr>
          <w:rFonts w:ascii="Times New Roman" w:hAnsi="Times New Roman" w:cs="Times New Roman"/>
        </w:rPr>
        <w:t xml:space="preserve"> artista</w:t>
      </w:r>
      <w:r w:rsidR="00944A14">
        <w:rPr>
          <w:rFonts w:ascii="Times New Roman" w:hAnsi="Times New Roman" w:cs="Times New Roman"/>
        </w:rPr>
        <w:t>, curador</w:t>
      </w:r>
      <w:r w:rsidR="008972E8" w:rsidRPr="00761C0C">
        <w:rPr>
          <w:rFonts w:ascii="Times New Roman" w:hAnsi="Times New Roman" w:cs="Times New Roman"/>
        </w:rPr>
        <w:t xml:space="preserve"> ou instituição, de agora em diante denominado</w:t>
      </w:r>
      <w:r w:rsidR="00405383" w:rsidRPr="007702B2">
        <w:rPr>
          <w:rFonts w:ascii="Times New Roman" w:hAnsi="Times New Roman" w:cs="Times New Roman"/>
        </w:rPr>
        <w:t>s</w:t>
      </w:r>
      <w:r w:rsidR="00405383">
        <w:rPr>
          <w:rFonts w:ascii="Times New Roman" w:hAnsi="Times New Roman" w:cs="Times New Roman"/>
        </w:rPr>
        <w:t xml:space="preserve"> ‘</w:t>
      </w:r>
      <w:r w:rsidR="008972E8" w:rsidRPr="00761C0C">
        <w:rPr>
          <w:rFonts w:ascii="Times New Roman" w:hAnsi="Times New Roman" w:cs="Times New Roman"/>
        </w:rPr>
        <w:t>proponente</w:t>
      </w:r>
      <w:r w:rsidR="00405383">
        <w:rPr>
          <w:rFonts w:ascii="Times New Roman" w:hAnsi="Times New Roman" w:cs="Times New Roman"/>
        </w:rPr>
        <w:t>’</w:t>
      </w:r>
      <w:r w:rsidR="008972E8" w:rsidRPr="00761C0C">
        <w:rPr>
          <w:rFonts w:ascii="Times New Roman" w:hAnsi="Times New Roman" w:cs="Times New Roman"/>
        </w:rPr>
        <w:t xml:space="preserve">, </w:t>
      </w:r>
      <w:proofErr w:type="gramStart"/>
      <w:r w:rsidR="008972E8" w:rsidRPr="00761C0C">
        <w:rPr>
          <w:rFonts w:ascii="Times New Roman" w:hAnsi="Times New Roman" w:cs="Times New Roman"/>
        </w:rPr>
        <w:t>poder</w:t>
      </w:r>
      <w:r w:rsidR="00405383" w:rsidRPr="007702B2">
        <w:rPr>
          <w:rFonts w:ascii="Times New Roman" w:hAnsi="Times New Roman" w:cs="Times New Roman"/>
        </w:rPr>
        <w:t>ão</w:t>
      </w:r>
      <w:r w:rsidR="008972E8" w:rsidRPr="007702B2">
        <w:rPr>
          <w:rFonts w:ascii="Times New Roman" w:hAnsi="Times New Roman" w:cs="Times New Roman"/>
        </w:rPr>
        <w:t xml:space="preserve"> </w:t>
      </w:r>
      <w:r w:rsidR="008972E8" w:rsidRPr="00761C0C">
        <w:rPr>
          <w:rFonts w:ascii="Times New Roman" w:hAnsi="Times New Roman" w:cs="Times New Roman"/>
        </w:rPr>
        <w:t>inscrever-se</w:t>
      </w:r>
      <w:proofErr w:type="gramEnd"/>
      <w:r w:rsidR="008972E8" w:rsidRPr="00761C0C">
        <w:rPr>
          <w:rFonts w:ascii="Times New Roman" w:hAnsi="Times New Roman" w:cs="Times New Roman"/>
        </w:rPr>
        <w:t xml:space="preserve"> </w:t>
      </w:r>
      <w:r w:rsidR="008972E8">
        <w:rPr>
          <w:rFonts w:ascii="Times New Roman" w:hAnsi="Times New Roman" w:cs="Times New Roman"/>
        </w:rPr>
        <w:t xml:space="preserve">com </w:t>
      </w:r>
      <w:r w:rsidR="008972E8" w:rsidRPr="00761C0C">
        <w:rPr>
          <w:rFonts w:ascii="Times New Roman" w:hAnsi="Times New Roman" w:cs="Times New Roman"/>
        </w:rPr>
        <w:t xml:space="preserve">apenas </w:t>
      </w:r>
      <w:r w:rsidR="00056B2C">
        <w:rPr>
          <w:rFonts w:ascii="Times New Roman" w:hAnsi="Times New Roman" w:cs="Times New Roman"/>
        </w:rPr>
        <w:t xml:space="preserve">01 </w:t>
      </w:r>
      <w:r w:rsidR="00405383" w:rsidRPr="007702B2">
        <w:rPr>
          <w:rFonts w:ascii="Times New Roman" w:hAnsi="Times New Roman" w:cs="Times New Roman"/>
        </w:rPr>
        <w:t>(</w:t>
      </w:r>
      <w:r w:rsidR="00056B2C">
        <w:rPr>
          <w:rFonts w:ascii="Times New Roman" w:hAnsi="Times New Roman" w:cs="Times New Roman"/>
        </w:rPr>
        <w:t>um</w:t>
      </w:r>
      <w:r w:rsidR="00405383" w:rsidRPr="007702B2">
        <w:rPr>
          <w:rFonts w:ascii="Times New Roman" w:hAnsi="Times New Roman" w:cs="Times New Roman"/>
        </w:rPr>
        <w:t xml:space="preserve">) </w:t>
      </w:r>
      <w:r w:rsidR="008972E8" w:rsidRPr="00761C0C">
        <w:rPr>
          <w:rFonts w:ascii="Times New Roman" w:hAnsi="Times New Roman" w:cs="Times New Roman"/>
        </w:rPr>
        <w:t>projeto.</w:t>
      </w:r>
    </w:p>
    <w:p w:rsidR="008972E8" w:rsidRPr="006B31B1" w:rsidRDefault="008972E8" w:rsidP="006B31B1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 xml:space="preserve"> </w:t>
      </w:r>
      <w:r w:rsidR="000715DB" w:rsidRPr="00761C0C">
        <w:rPr>
          <w:rFonts w:ascii="Times New Roman" w:hAnsi="Times New Roman" w:cs="Times New Roman"/>
        </w:rPr>
        <w:t>3.</w:t>
      </w:r>
      <w:r w:rsidR="009621EB" w:rsidRPr="00761C0C">
        <w:rPr>
          <w:rFonts w:ascii="Times New Roman" w:hAnsi="Times New Roman" w:cs="Times New Roman"/>
        </w:rPr>
        <w:t>2</w:t>
      </w:r>
      <w:r w:rsidR="00A258F3" w:rsidRPr="00761C0C">
        <w:rPr>
          <w:rFonts w:ascii="Times New Roman" w:hAnsi="Times New Roman" w:cs="Times New Roman"/>
        </w:rPr>
        <w:t>.</w:t>
      </w:r>
      <w:r w:rsidR="000B0744" w:rsidRPr="00761C0C">
        <w:rPr>
          <w:rFonts w:ascii="Times New Roman" w:hAnsi="Times New Roman" w:cs="Times New Roman"/>
        </w:rPr>
        <w:t xml:space="preserve"> </w:t>
      </w:r>
      <w:r w:rsidRPr="00761C0C">
        <w:rPr>
          <w:rFonts w:ascii="Times New Roman" w:hAnsi="Times New Roman" w:cs="Times New Roman"/>
        </w:rPr>
        <w:t xml:space="preserve">As inscrições serão realizadas no período de </w:t>
      </w:r>
      <w:r>
        <w:rPr>
          <w:rFonts w:ascii="Times New Roman" w:hAnsi="Times New Roman" w:cs="Times New Roman"/>
          <w:b/>
        </w:rPr>
        <w:t>0</w:t>
      </w:r>
      <w:r w:rsidR="00445B8F">
        <w:rPr>
          <w:rFonts w:ascii="Times New Roman" w:hAnsi="Times New Roman" w:cs="Times New Roman"/>
          <w:b/>
        </w:rPr>
        <w:t>3</w:t>
      </w:r>
      <w:r w:rsidRPr="00761C0C">
        <w:rPr>
          <w:rFonts w:ascii="Times New Roman" w:hAnsi="Times New Roman" w:cs="Times New Roman"/>
          <w:b/>
        </w:rPr>
        <w:t xml:space="preserve"> de agosto a </w:t>
      </w:r>
      <w:r w:rsidR="00445B8F">
        <w:rPr>
          <w:rFonts w:ascii="Times New Roman" w:hAnsi="Times New Roman" w:cs="Times New Roman"/>
          <w:b/>
        </w:rPr>
        <w:t>30</w:t>
      </w:r>
      <w:r w:rsidRPr="00761C0C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novembro</w:t>
      </w:r>
      <w:r w:rsidRPr="00761C0C">
        <w:rPr>
          <w:rFonts w:ascii="Times New Roman" w:hAnsi="Times New Roman" w:cs="Times New Roman"/>
          <w:b/>
        </w:rPr>
        <w:t xml:space="preserve"> de 201</w:t>
      </w:r>
      <w:r w:rsidR="00944A1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,</w:t>
      </w:r>
      <w:r w:rsidRPr="00761C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preferencialmente</w:t>
      </w:r>
      <w:r w:rsidRPr="00761C0C">
        <w:rPr>
          <w:rFonts w:ascii="Times New Roman" w:hAnsi="Times New Roman" w:cs="Times New Roman"/>
        </w:rPr>
        <w:t xml:space="preserve"> por via eletrônica</w:t>
      </w:r>
      <w:r>
        <w:rPr>
          <w:rFonts w:ascii="Times New Roman" w:hAnsi="Times New Roman" w:cs="Times New Roman"/>
        </w:rPr>
        <w:t>,</w:t>
      </w:r>
      <w:r w:rsidRPr="00761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pelo</w:t>
      </w:r>
      <w:r w:rsidRPr="00761C0C">
        <w:rPr>
          <w:rFonts w:ascii="Times New Roman" w:hAnsi="Times New Roman" w:cs="Times New Roman"/>
        </w:rPr>
        <w:t xml:space="preserve"> e-mail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7E4C1A">
          <w:rPr>
            <w:rStyle w:val="Hyperlink"/>
            <w:rFonts w:ascii="Times New Roman" w:hAnsi="Times New Roman" w:cs="Times New Roman"/>
          </w:rPr>
          <w:t>centrocultural@camara.leg.br</w:t>
        </w:r>
      </w:hyperlink>
      <w:r>
        <w:rPr>
          <w:rFonts w:ascii="Times New Roman" w:hAnsi="Times New Roman" w:cs="Times New Roman"/>
        </w:rPr>
        <w:t xml:space="preserve">, ou por via postal, para o endereço do Centro Cultural da </w:t>
      </w:r>
      <w:r w:rsidRPr="00BE2132">
        <w:rPr>
          <w:rFonts w:ascii="Times New Roman" w:hAnsi="Times New Roman" w:cs="Times New Roman"/>
        </w:rPr>
        <w:t>Câmara dos Deputados</w:t>
      </w:r>
      <w:r w:rsidR="006B31B1">
        <w:rPr>
          <w:rFonts w:ascii="Times New Roman" w:hAnsi="Times New Roman" w:cs="Times New Roman"/>
        </w:rPr>
        <w:t xml:space="preserve"> - Anexo I - 16° andar | sala 1601 | </w:t>
      </w:r>
      <w:r w:rsidR="006B31B1" w:rsidRPr="006B31B1">
        <w:rPr>
          <w:rFonts w:ascii="Times New Roman" w:hAnsi="Times New Roman" w:cs="Times New Roman"/>
        </w:rPr>
        <w:t>Brasília-DF 70.160-900</w:t>
      </w:r>
      <w:r w:rsidR="00DE72D2">
        <w:rPr>
          <w:rFonts w:ascii="Times New Roman" w:hAnsi="Times New Roman" w:cs="Times New Roman"/>
        </w:rPr>
        <w:t>.</w:t>
      </w:r>
    </w:p>
    <w:p w:rsidR="000B0744" w:rsidRPr="00761C0C" w:rsidRDefault="000B0744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972E8" w:rsidRDefault="000715DB" w:rsidP="0074395E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3.</w:t>
      </w:r>
      <w:r w:rsidR="008972E8">
        <w:rPr>
          <w:rFonts w:ascii="Times New Roman" w:hAnsi="Times New Roman" w:cs="Times New Roman"/>
        </w:rPr>
        <w:t>3</w:t>
      </w:r>
      <w:r w:rsidRPr="00761C0C">
        <w:rPr>
          <w:rFonts w:ascii="Times New Roman" w:hAnsi="Times New Roman" w:cs="Times New Roman"/>
        </w:rPr>
        <w:t xml:space="preserve"> </w:t>
      </w:r>
      <w:r w:rsidR="008972E8">
        <w:rPr>
          <w:rFonts w:ascii="Times New Roman" w:hAnsi="Times New Roman" w:cs="Times New Roman"/>
        </w:rPr>
        <w:t xml:space="preserve">Para </w:t>
      </w:r>
      <w:r w:rsidR="00405383" w:rsidRPr="007702B2">
        <w:rPr>
          <w:rFonts w:ascii="Times New Roman" w:hAnsi="Times New Roman" w:cs="Times New Roman"/>
        </w:rPr>
        <w:t>a</w:t>
      </w:r>
      <w:r w:rsidR="00405383">
        <w:rPr>
          <w:rFonts w:ascii="Times New Roman" w:hAnsi="Times New Roman" w:cs="Times New Roman"/>
        </w:rPr>
        <w:t xml:space="preserve"> </w:t>
      </w:r>
      <w:r w:rsidR="008972E8">
        <w:rPr>
          <w:rFonts w:ascii="Times New Roman" w:hAnsi="Times New Roman" w:cs="Times New Roman"/>
        </w:rPr>
        <w:t>inscrição, o</w:t>
      </w:r>
      <w:r w:rsidR="009621EB" w:rsidRPr="00761C0C">
        <w:rPr>
          <w:rFonts w:ascii="Times New Roman" w:hAnsi="Times New Roman" w:cs="Times New Roman"/>
        </w:rPr>
        <w:t xml:space="preserve"> proponente dever</w:t>
      </w:r>
      <w:r w:rsidR="007641DB">
        <w:rPr>
          <w:rFonts w:ascii="Times New Roman" w:hAnsi="Times New Roman" w:cs="Times New Roman"/>
        </w:rPr>
        <w:t>á</w:t>
      </w:r>
      <w:r w:rsidR="009621EB" w:rsidRPr="00761C0C">
        <w:rPr>
          <w:rFonts w:ascii="Times New Roman" w:hAnsi="Times New Roman" w:cs="Times New Roman"/>
        </w:rPr>
        <w:t xml:space="preserve"> encaminhar</w:t>
      </w:r>
      <w:r w:rsidR="0074395E">
        <w:rPr>
          <w:rFonts w:ascii="Times New Roman" w:hAnsi="Times New Roman" w:cs="Times New Roman"/>
        </w:rPr>
        <w:t xml:space="preserve"> o</w:t>
      </w:r>
      <w:r w:rsidR="00997B74">
        <w:rPr>
          <w:rFonts w:ascii="Times New Roman" w:hAnsi="Times New Roman" w:cs="Times New Roman"/>
        </w:rPr>
        <w:t xml:space="preserve"> </w:t>
      </w:r>
      <w:r w:rsidR="0074395E">
        <w:rPr>
          <w:rFonts w:ascii="Times New Roman" w:hAnsi="Times New Roman" w:cs="Times New Roman"/>
        </w:rPr>
        <w:t>F</w:t>
      </w:r>
      <w:r w:rsidR="00F54B9C">
        <w:rPr>
          <w:rFonts w:ascii="Times New Roman" w:hAnsi="Times New Roman" w:cs="Times New Roman"/>
        </w:rPr>
        <w:t xml:space="preserve">ormulário de </w:t>
      </w:r>
      <w:r w:rsidR="0074395E">
        <w:rPr>
          <w:rFonts w:ascii="Times New Roman" w:hAnsi="Times New Roman" w:cs="Times New Roman"/>
        </w:rPr>
        <w:t>I</w:t>
      </w:r>
      <w:r w:rsidR="00F54B9C">
        <w:rPr>
          <w:rFonts w:ascii="Times New Roman" w:hAnsi="Times New Roman" w:cs="Times New Roman"/>
        </w:rPr>
        <w:t>nscrição (Anexo</w:t>
      </w:r>
      <w:r w:rsidR="00A24DFE">
        <w:rPr>
          <w:rFonts w:ascii="Times New Roman" w:hAnsi="Times New Roman" w:cs="Times New Roman"/>
        </w:rPr>
        <w:t xml:space="preserve"> I</w:t>
      </w:r>
      <w:r w:rsidR="00405383">
        <w:rPr>
          <w:rFonts w:ascii="Times New Roman" w:hAnsi="Times New Roman" w:cs="Times New Roman"/>
        </w:rPr>
        <w:t>,</w:t>
      </w:r>
      <w:r w:rsidR="00F54B9C">
        <w:rPr>
          <w:rFonts w:ascii="Times New Roman" w:hAnsi="Times New Roman" w:cs="Times New Roman"/>
        </w:rPr>
        <w:t xml:space="preserve"> </w:t>
      </w:r>
      <w:r w:rsidR="0078009B">
        <w:rPr>
          <w:rFonts w:ascii="Times New Roman" w:hAnsi="Times New Roman" w:cs="Times New Roman"/>
        </w:rPr>
        <w:t xml:space="preserve">A ou B, </w:t>
      </w:r>
      <w:r w:rsidR="00F54B9C">
        <w:rPr>
          <w:rFonts w:ascii="Times New Roman" w:hAnsi="Times New Roman" w:cs="Times New Roman"/>
        </w:rPr>
        <w:t>conforme o caso</w:t>
      </w:r>
      <w:r w:rsidR="009621EB" w:rsidRPr="00A06AA8">
        <w:rPr>
          <w:rFonts w:ascii="Times New Roman" w:hAnsi="Times New Roman" w:cs="Times New Roman"/>
        </w:rPr>
        <w:t>)</w:t>
      </w:r>
      <w:r w:rsidR="00A06AA8" w:rsidRPr="00A06AA8">
        <w:rPr>
          <w:rFonts w:ascii="Times New Roman" w:hAnsi="Times New Roman" w:cs="Times New Roman"/>
        </w:rPr>
        <w:t xml:space="preserve"> e </w:t>
      </w:r>
      <w:r w:rsidR="00405383" w:rsidRPr="007702B2">
        <w:rPr>
          <w:rFonts w:ascii="Times New Roman" w:hAnsi="Times New Roman" w:cs="Times New Roman"/>
        </w:rPr>
        <w:t>o</w:t>
      </w:r>
      <w:r w:rsidR="00405383">
        <w:rPr>
          <w:rFonts w:ascii="Times New Roman" w:hAnsi="Times New Roman" w:cs="Times New Roman"/>
        </w:rPr>
        <w:t xml:space="preserve"> </w:t>
      </w:r>
      <w:r w:rsidR="00865884">
        <w:rPr>
          <w:rFonts w:ascii="Times New Roman" w:hAnsi="Times New Roman" w:cs="Times New Roman"/>
        </w:rPr>
        <w:t>Termo</w:t>
      </w:r>
      <w:r w:rsidR="00A06AA8" w:rsidRPr="00A06AA8">
        <w:rPr>
          <w:rFonts w:ascii="Times New Roman" w:hAnsi="Times New Roman" w:cs="Times New Roman"/>
        </w:rPr>
        <w:t xml:space="preserve"> </w:t>
      </w:r>
      <w:r w:rsidR="00447261">
        <w:rPr>
          <w:rFonts w:ascii="Times New Roman" w:hAnsi="Times New Roman" w:cs="Times New Roman"/>
        </w:rPr>
        <w:t>de C</w:t>
      </w:r>
      <w:r w:rsidR="00A06AA8" w:rsidRPr="00A06AA8">
        <w:rPr>
          <w:rFonts w:ascii="Times New Roman" w:hAnsi="Times New Roman" w:cs="Times New Roman"/>
        </w:rPr>
        <w:t>i</w:t>
      </w:r>
      <w:r w:rsidR="00447261">
        <w:rPr>
          <w:rFonts w:ascii="Times New Roman" w:hAnsi="Times New Roman" w:cs="Times New Roman"/>
        </w:rPr>
        <w:t>ência e C</w:t>
      </w:r>
      <w:r w:rsidR="00A06AA8" w:rsidRPr="00A06AA8">
        <w:rPr>
          <w:rFonts w:ascii="Times New Roman" w:hAnsi="Times New Roman" w:cs="Times New Roman"/>
        </w:rPr>
        <w:t>oncordância (Anexo II)</w:t>
      </w:r>
      <w:r w:rsidR="00445B8F" w:rsidRPr="00A06AA8">
        <w:rPr>
          <w:rFonts w:ascii="Times New Roman" w:hAnsi="Times New Roman" w:cs="Times New Roman"/>
        </w:rPr>
        <w:t>.</w:t>
      </w:r>
    </w:p>
    <w:p w:rsidR="00233F34" w:rsidRPr="00233F34" w:rsidRDefault="00233F34" w:rsidP="0074395E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35CEF" w:rsidRDefault="008972E8" w:rsidP="00F9786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 Em caso de inscrição eletrônica</w:t>
      </w:r>
      <w:r w:rsidRPr="00761C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Formulário</w:t>
      </w:r>
      <w:r w:rsidR="002D77DD">
        <w:rPr>
          <w:rFonts w:ascii="Times New Roman" w:hAnsi="Times New Roman" w:cs="Times New Roman"/>
        </w:rPr>
        <w:t xml:space="preserve"> de In</w:t>
      </w:r>
      <w:r w:rsidR="00DF340F">
        <w:rPr>
          <w:rFonts w:ascii="Times New Roman" w:hAnsi="Times New Roman" w:cs="Times New Roman"/>
        </w:rPr>
        <w:t>s</w:t>
      </w:r>
      <w:r w:rsidR="002D77DD">
        <w:rPr>
          <w:rFonts w:ascii="Times New Roman" w:hAnsi="Times New Roman" w:cs="Times New Roman"/>
        </w:rPr>
        <w:t>crição</w:t>
      </w:r>
      <w:r w:rsidR="00A06AA8">
        <w:rPr>
          <w:rFonts w:ascii="Times New Roman" w:hAnsi="Times New Roman" w:cs="Times New Roman"/>
        </w:rPr>
        <w:t xml:space="preserve"> e </w:t>
      </w:r>
      <w:r w:rsidR="00865884">
        <w:rPr>
          <w:rFonts w:ascii="Times New Roman" w:hAnsi="Times New Roman" w:cs="Times New Roman"/>
        </w:rPr>
        <w:t>o</w:t>
      </w:r>
      <w:r w:rsidR="00A06AA8">
        <w:rPr>
          <w:rFonts w:ascii="Times New Roman" w:hAnsi="Times New Roman" w:cs="Times New Roman"/>
        </w:rPr>
        <w:t xml:space="preserve"> </w:t>
      </w:r>
      <w:r w:rsidR="00865884">
        <w:rPr>
          <w:rFonts w:ascii="Times New Roman" w:hAnsi="Times New Roman" w:cs="Times New Roman"/>
        </w:rPr>
        <w:t>Termo</w:t>
      </w:r>
      <w:r w:rsidR="00A06AA8" w:rsidRPr="00A06AA8">
        <w:rPr>
          <w:rFonts w:ascii="Times New Roman" w:hAnsi="Times New Roman" w:cs="Times New Roman"/>
        </w:rPr>
        <w:t xml:space="preserve"> de </w:t>
      </w:r>
      <w:r w:rsidR="00447261">
        <w:rPr>
          <w:rFonts w:ascii="Times New Roman" w:hAnsi="Times New Roman" w:cs="Times New Roman"/>
        </w:rPr>
        <w:t>C</w:t>
      </w:r>
      <w:r w:rsidR="00A06AA8" w:rsidRPr="00A06AA8">
        <w:rPr>
          <w:rFonts w:ascii="Times New Roman" w:hAnsi="Times New Roman" w:cs="Times New Roman"/>
        </w:rPr>
        <w:t>i</w:t>
      </w:r>
      <w:r w:rsidR="00865884">
        <w:rPr>
          <w:rFonts w:ascii="Times New Roman" w:hAnsi="Times New Roman" w:cs="Times New Roman"/>
        </w:rPr>
        <w:t>ência e</w:t>
      </w:r>
      <w:r w:rsidR="00447261">
        <w:rPr>
          <w:rFonts w:ascii="Times New Roman" w:hAnsi="Times New Roman" w:cs="Times New Roman"/>
        </w:rPr>
        <w:t xml:space="preserve"> C</w:t>
      </w:r>
      <w:r w:rsidR="00A06AA8" w:rsidRPr="00A06AA8">
        <w:rPr>
          <w:rFonts w:ascii="Times New Roman" w:hAnsi="Times New Roman" w:cs="Times New Roman"/>
        </w:rPr>
        <w:t>oncordância</w:t>
      </w:r>
      <w:r w:rsidR="00A06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dever</w:t>
      </w:r>
      <w:r w:rsidR="00A06AA8">
        <w:rPr>
          <w:rFonts w:ascii="Times New Roman" w:hAnsi="Times New Roman" w:cs="Times New Roman"/>
        </w:rPr>
        <w:t>ão</w:t>
      </w:r>
      <w:r>
        <w:rPr>
          <w:rFonts w:ascii="Times New Roman" w:hAnsi="Times New Roman" w:cs="Times New Roman"/>
        </w:rPr>
        <w:t xml:space="preserve"> ser enviado</w:t>
      </w:r>
      <w:r w:rsidR="00A055D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em arquivo eletrônico de texto, no padrão </w:t>
      </w:r>
      <w:proofErr w:type="gramStart"/>
      <w:r w:rsidR="00405383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.</w:t>
      </w:r>
      <w:proofErr w:type="spellStart"/>
      <w:proofErr w:type="gramEnd"/>
      <w:r w:rsidR="00405383">
        <w:rPr>
          <w:rFonts w:ascii="Times New Roman" w:hAnsi="Times New Roman" w:cs="Times New Roman"/>
        </w:rPr>
        <w:t>doc</w:t>
      </w:r>
      <w:proofErr w:type="spellEnd"/>
      <w:r w:rsidR="00405383">
        <w:rPr>
          <w:rFonts w:ascii="Times New Roman" w:hAnsi="Times New Roman" w:cs="Times New Roman"/>
        </w:rPr>
        <w:t>’</w:t>
      </w:r>
      <w:r w:rsidR="00632A87">
        <w:rPr>
          <w:rFonts w:ascii="Times New Roman" w:hAnsi="Times New Roman" w:cs="Times New Roman"/>
        </w:rPr>
        <w:t xml:space="preserve"> ou </w:t>
      </w:r>
      <w:r w:rsidR="00405383">
        <w:rPr>
          <w:rFonts w:ascii="Times New Roman" w:hAnsi="Times New Roman" w:cs="Times New Roman"/>
        </w:rPr>
        <w:t>‘</w:t>
      </w:r>
      <w:r w:rsidR="00632A87">
        <w:rPr>
          <w:rFonts w:ascii="Times New Roman" w:hAnsi="Times New Roman" w:cs="Times New Roman"/>
        </w:rPr>
        <w:t>.</w:t>
      </w:r>
      <w:proofErr w:type="spellStart"/>
      <w:r w:rsidR="00632A87">
        <w:rPr>
          <w:rFonts w:ascii="Times New Roman" w:hAnsi="Times New Roman" w:cs="Times New Roman"/>
        </w:rPr>
        <w:t>pdf</w:t>
      </w:r>
      <w:proofErr w:type="spellEnd"/>
      <w:r w:rsidR="00405383">
        <w:rPr>
          <w:rFonts w:ascii="Times New Roman" w:hAnsi="Times New Roman" w:cs="Times New Roman"/>
        </w:rPr>
        <w:t>’</w:t>
      </w:r>
      <w:r w:rsidR="00635CEF">
        <w:rPr>
          <w:rFonts w:ascii="Times New Roman" w:hAnsi="Times New Roman" w:cs="Times New Roman"/>
        </w:rPr>
        <w:t>.</w:t>
      </w:r>
    </w:p>
    <w:p w:rsidR="00233F34" w:rsidRPr="00233F34" w:rsidRDefault="00233F34" w:rsidP="008972E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32A87" w:rsidRDefault="00632A87" w:rsidP="00F9786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 Em caso de inscrição </w:t>
      </w:r>
      <w:r w:rsidR="004F6382" w:rsidRPr="007702B2">
        <w:rPr>
          <w:rFonts w:ascii="Times New Roman" w:hAnsi="Times New Roman" w:cs="Times New Roman"/>
        </w:rPr>
        <w:t>por</w:t>
      </w:r>
      <w:r w:rsidR="004F6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 postal, o Formulário</w:t>
      </w:r>
      <w:r w:rsidR="00ED6797">
        <w:rPr>
          <w:rFonts w:ascii="Times New Roman" w:hAnsi="Times New Roman" w:cs="Times New Roman"/>
        </w:rPr>
        <w:t xml:space="preserve"> de Inscrição</w:t>
      </w:r>
      <w:r>
        <w:rPr>
          <w:rFonts w:ascii="Times New Roman" w:hAnsi="Times New Roman" w:cs="Times New Roman"/>
        </w:rPr>
        <w:t xml:space="preserve"> e as imagens </w:t>
      </w:r>
      <w:r w:rsidR="00ED6797">
        <w:rPr>
          <w:rFonts w:ascii="Times New Roman" w:hAnsi="Times New Roman" w:cs="Times New Roman"/>
        </w:rPr>
        <w:t xml:space="preserve">também </w:t>
      </w:r>
      <w:r>
        <w:rPr>
          <w:rFonts w:ascii="Times New Roman" w:hAnsi="Times New Roman" w:cs="Times New Roman"/>
        </w:rPr>
        <w:t>poder</w:t>
      </w:r>
      <w:r w:rsidR="00B342DE">
        <w:rPr>
          <w:rFonts w:ascii="Times New Roman" w:hAnsi="Times New Roman" w:cs="Times New Roman"/>
        </w:rPr>
        <w:t>ão ser enviado</w:t>
      </w:r>
      <w:r>
        <w:rPr>
          <w:rFonts w:ascii="Times New Roman" w:hAnsi="Times New Roman" w:cs="Times New Roman"/>
        </w:rPr>
        <w:t xml:space="preserve">s digitalizados </w:t>
      </w:r>
      <w:r w:rsidR="00405383" w:rsidRPr="007702B2">
        <w:rPr>
          <w:rFonts w:ascii="Times New Roman" w:hAnsi="Times New Roman" w:cs="Times New Roman"/>
        </w:rPr>
        <w:t>de acordo</w:t>
      </w:r>
      <w:r w:rsidR="00405383">
        <w:rPr>
          <w:rFonts w:ascii="Times New Roman" w:hAnsi="Times New Roman" w:cs="Times New Roman"/>
        </w:rPr>
        <w:t xml:space="preserve"> </w:t>
      </w:r>
      <w:r w:rsidR="00B342DE">
        <w:rPr>
          <w:rFonts w:ascii="Times New Roman" w:hAnsi="Times New Roman" w:cs="Times New Roman"/>
        </w:rPr>
        <w:t xml:space="preserve">com os formatos de arquivo descritos no subitem </w:t>
      </w:r>
      <w:r w:rsidR="00ED6797">
        <w:rPr>
          <w:rFonts w:ascii="Times New Roman" w:hAnsi="Times New Roman" w:cs="Times New Roman"/>
        </w:rPr>
        <w:t>anterior.</w:t>
      </w:r>
    </w:p>
    <w:p w:rsidR="00233F34" w:rsidRPr="00233F34" w:rsidRDefault="00233F34" w:rsidP="008972E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44309" w:rsidRDefault="00944309" w:rsidP="00F9786E">
      <w:pPr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3.3.2.1 </w:t>
      </w:r>
      <w:r w:rsidR="00544C28">
        <w:rPr>
          <w:rFonts w:ascii="Times New Roman" w:hAnsi="Times New Roman" w:cs="Times New Roman"/>
        </w:rPr>
        <w:t>O proponente deverá arcar com os custos da postagem c</w:t>
      </w:r>
      <w:r w:rsidR="00DE72D2">
        <w:rPr>
          <w:rFonts w:ascii="Times New Roman" w:hAnsi="Times New Roman" w:cs="Times New Roman"/>
        </w:rPr>
        <w:t xml:space="preserve">aso </w:t>
      </w:r>
      <w:r w:rsidR="00544C28">
        <w:rPr>
          <w:rFonts w:ascii="Times New Roman" w:hAnsi="Times New Roman" w:cs="Times New Roman"/>
        </w:rPr>
        <w:t>solicite a</w:t>
      </w:r>
      <w:r w:rsidR="00DE72D2">
        <w:rPr>
          <w:rFonts w:ascii="Times New Roman" w:hAnsi="Times New Roman" w:cs="Times New Roman"/>
        </w:rPr>
        <w:t xml:space="preserve"> devolução do material enviado</w:t>
      </w:r>
      <w:r w:rsidR="00544C28">
        <w:rPr>
          <w:rFonts w:ascii="Times New Roman" w:hAnsi="Times New Roman" w:cs="Times New Roman"/>
        </w:rPr>
        <w:t xml:space="preserve"> </w:t>
      </w:r>
      <w:r w:rsidR="004F6382" w:rsidRPr="007702B2">
        <w:rPr>
          <w:rFonts w:ascii="Times New Roman" w:hAnsi="Times New Roman" w:cs="Times New Roman"/>
        </w:rPr>
        <w:t>por</w:t>
      </w:r>
      <w:r w:rsidR="004F6382">
        <w:rPr>
          <w:rFonts w:ascii="Times New Roman" w:hAnsi="Times New Roman" w:cs="Times New Roman"/>
        </w:rPr>
        <w:t xml:space="preserve"> </w:t>
      </w:r>
      <w:r w:rsidR="00544C28">
        <w:rPr>
          <w:rFonts w:ascii="Times New Roman" w:hAnsi="Times New Roman" w:cs="Times New Roman"/>
        </w:rPr>
        <w:t>via postal.</w:t>
      </w:r>
    </w:p>
    <w:p w:rsidR="002E0432" w:rsidRPr="007641DB" w:rsidRDefault="002E0432" w:rsidP="007641DB">
      <w:pPr>
        <w:pStyle w:val="PargrafodaLista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F638A" w:rsidRPr="00761C0C" w:rsidRDefault="008A4EC9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3.</w:t>
      </w:r>
      <w:r w:rsidR="005E0697">
        <w:rPr>
          <w:rFonts w:ascii="Times New Roman" w:hAnsi="Times New Roman" w:cs="Times New Roman"/>
        </w:rPr>
        <w:t>4</w:t>
      </w:r>
      <w:r w:rsidR="000F62EC" w:rsidRPr="00761C0C">
        <w:rPr>
          <w:rFonts w:ascii="Times New Roman" w:hAnsi="Times New Roman" w:cs="Times New Roman"/>
        </w:rPr>
        <w:t xml:space="preserve"> </w:t>
      </w:r>
      <w:r w:rsidR="00880F68">
        <w:rPr>
          <w:rFonts w:ascii="Times New Roman" w:hAnsi="Times New Roman" w:cs="Times New Roman"/>
        </w:rPr>
        <w:t>O proponente</w:t>
      </w:r>
      <w:r w:rsidRPr="00761C0C">
        <w:rPr>
          <w:rFonts w:ascii="Times New Roman" w:hAnsi="Times New Roman" w:cs="Times New Roman"/>
        </w:rPr>
        <w:t xml:space="preserve"> que não </w:t>
      </w:r>
      <w:r w:rsidR="00250E13">
        <w:rPr>
          <w:rFonts w:ascii="Times New Roman" w:hAnsi="Times New Roman" w:cs="Times New Roman"/>
        </w:rPr>
        <w:t>encaminh</w:t>
      </w:r>
      <w:r w:rsidR="00655D36">
        <w:rPr>
          <w:rFonts w:ascii="Times New Roman" w:hAnsi="Times New Roman" w:cs="Times New Roman"/>
        </w:rPr>
        <w:t>ar</w:t>
      </w:r>
      <w:r w:rsidR="00250E13">
        <w:rPr>
          <w:rFonts w:ascii="Times New Roman" w:hAnsi="Times New Roman" w:cs="Times New Roman"/>
        </w:rPr>
        <w:t xml:space="preserve"> a documentação</w:t>
      </w:r>
      <w:r w:rsidR="006B75C4">
        <w:rPr>
          <w:rFonts w:ascii="Times New Roman" w:hAnsi="Times New Roman" w:cs="Times New Roman"/>
        </w:rPr>
        <w:t xml:space="preserve"> constante d</w:t>
      </w:r>
      <w:r w:rsidR="00880F68">
        <w:rPr>
          <w:rFonts w:ascii="Times New Roman" w:hAnsi="Times New Roman" w:cs="Times New Roman"/>
        </w:rPr>
        <w:t>o item 3.</w:t>
      </w:r>
      <w:r w:rsidR="008972E8">
        <w:rPr>
          <w:rFonts w:ascii="Times New Roman" w:hAnsi="Times New Roman" w:cs="Times New Roman"/>
        </w:rPr>
        <w:t>3</w:t>
      </w:r>
      <w:r w:rsidR="00880F68">
        <w:rPr>
          <w:rFonts w:ascii="Times New Roman" w:hAnsi="Times New Roman" w:cs="Times New Roman"/>
        </w:rPr>
        <w:t xml:space="preserve"> com todas as informações solicitadas terá sua inscrição indeferida</w:t>
      </w:r>
      <w:r w:rsidR="006F638A" w:rsidRPr="00761C0C">
        <w:rPr>
          <w:rFonts w:ascii="Times New Roman" w:hAnsi="Times New Roman" w:cs="Times New Roman"/>
        </w:rPr>
        <w:t>.</w:t>
      </w:r>
    </w:p>
    <w:p w:rsidR="00761C0C" w:rsidRPr="00761C0C" w:rsidRDefault="00761C0C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32A87" w:rsidRDefault="00632A87" w:rsidP="00632A87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761C0C">
        <w:rPr>
          <w:rFonts w:ascii="Times New Roman" w:hAnsi="Times New Roman" w:cs="Times New Roman"/>
        </w:rPr>
        <w:t xml:space="preserve"> As inscrições serão gratuitas.</w:t>
      </w:r>
    </w:p>
    <w:p w:rsidR="00632A87" w:rsidRPr="00632A87" w:rsidRDefault="00632A87" w:rsidP="00EC4D63">
      <w:pPr>
        <w:spacing w:line="360" w:lineRule="auto"/>
        <w:jc w:val="both"/>
        <w:rPr>
          <w:rFonts w:ascii="Times New Roman" w:hAnsi="Times New Roman" w:cs="Times New Roman"/>
          <w:sz w:val="10"/>
        </w:rPr>
      </w:pPr>
    </w:p>
    <w:p w:rsidR="008A4EC9" w:rsidRDefault="008A4EC9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3.</w:t>
      </w:r>
      <w:r w:rsidR="00447261">
        <w:rPr>
          <w:rFonts w:ascii="Times New Roman" w:hAnsi="Times New Roman" w:cs="Times New Roman"/>
        </w:rPr>
        <w:t>6</w:t>
      </w:r>
      <w:r w:rsidRPr="00761C0C">
        <w:rPr>
          <w:rFonts w:ascii="Times New Roman" w:hAnsi="Times New Roman" w:cs="Times New Roman"/>
        </w:rPr>
        <w:t xml:space="preserve">. O proponente </w:t>
      </w:r>
      <w:r w:rsidR="002F529A" w:rsidRPr="00761C0C">
        <w:rPr>
          <w:rFonts w:ascii="Times New Roman" w:hAnsi="Times New Roman" w:cs="Times New Roman"/>
        </w:rPr>
        <w:t>será responsável</w:t>
      </w:r>
      <w:r w:rsidRPr="00761C0C">
        <w:rPr>
          <w:rFonts w:ascii="Times New Roman" w:hAnsi="Times New Roman" w:cs="Times New Roman"/>
        </w:rPr>
        <w:t xml:space="preserve"> pela veracidade </w:t>
      </w:r>
      <w:r w:rsidR="006B31B1">
        <w:rPr>
          <w:rFonts w:ascii="Times New Roman" w:hAnsi="Times New Roman" w:cs="Times New Roman"/>
        </w:rPr>
        <w:t xml:space="preserve">e fidedignidade </w:t>
      </w:r>
      <w:r w:rsidRPr="00761C0C">
        <w:rPr>
          <w:rFonts w:ascii="Times New Roman" w:hAnsi="Times New Roman" w:cs="Times New Roman"/>
        </w:rPr>
        <w:t>das</w:t>
      </w:r>
      <w:r w:rsidR="006146E9" w:rsidRPr="00761C0C">
        <w:rPr>
          <w:rFonts w:ascii="Times New Roman" w:hAnsi="Times New Roman" w:cs="Times New Roman"/>
        </w:rPr>
        <w:t xml:space="preserve"> informações prestadas e arcará</w:t>
      </w:r>
      <w:r w:rsidRPr="00761C0C">
        <w:rPr>
          <w:rFonts w:ascii="Times New Roman" w:hAnsi="Times New Roman" w:cs="Times New Roman"/>
        </w:rPr>
        <w:t xml:space="preserve"> com as consequências de eventuais erros no preenchimento</w:t>
      </w:r>
      <w:r w:rsidR="00E852F3">
        <w:rPr>
          <w:rFonts w:ascii="Times New Roman" w:hAnsi="Times New Roman" w:cs="Times New Roman"/>
        </w:rPr>
        <w:t xml:space="preserve"> </w:t>
      </w:r>
      <w:r w:rsidR="00E852F3" w:rsidRPr="007702B2">
        <w:rPr>
          <w:rFonts w:ascii="Times New Roman" w:hAnsi="Times New Roman" w:cs="Times New Roman"/>
        </w:rPr>
        <w:t>de formulários ou afins</w:t>
      </w:r>
      <w:r w:rsidRPr="00761C0C">
        <w:rPr>
          <w:rFonts w:ascii="Times New Roman" w:hAnsi="Times New Roman" w:cs="Times New Roman"/>
        </w:rPr>
        <w:t>, isentando a Câmara dos Deputados de qualquer responsabilidade civil ou criminal</w:t>
      </w:r>
      <w:r w:rsidR="002F529A" w:rsidRPr="00761C0C">
        <w:rPr>
          <w:rFonts w:ascii="Times New Roman" w:hAnsi="Times New Roman" w:cs="Times New Roman"/>
        </w:rPr>
        <w:t>.</w:t>
      </w:r>
    </w:p>
    <w:p w:rsidR="00761C0C" w:rsidRPr="00761C0C" w:rsidRDefault="00761C0C" w:rsidP="009621EB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B75C4" w:rsidRPr="00761C0C" w:rsidRDefault="006B75C4" w:rsidP="00761C0C">
      <w:pPr>
        <w:spacing w:line="360" w:lineRule="auto"/>
        <w:jc w:val="both"/>
        <w:rPr>
          <w:rFonts w:ascii="Times New Roman" w:hAnsi="Times New Roman" w:cs="Times New Roman"/>
        </w:rPr>
      </w:pPr>
    </w:p>
    <w:p w:rsidR="00D92271" w:rsidRDefault="00232AC1" w:rsidP="00F079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D92271" w:rsidRPr="00761C0C">
        <w:rPr>
          <w:rFonts w:ascii="Times New Roman" w:hAnsi="Times New Roman" w:cs="Times New Roman"/>
          <w:b/>
        </w:rPr>
        <w:lastRenderedPageBreak/>
        <w:t>4. DA SELEÇÃO</w:t>
      </w:r>
      <w:r w:rsidR="002B7894">
        <w:rPr>
          <w:rFonts w:ascii="Times New Roman" w:hAnsi="Times New Roman" w:cs="Times New Roman"/>
          <w:b/>
        </w:rPr>
        <w:t xml:space="preserve"> E CLASSIFICAÇÃO</w:t>
      </w:r>
    </w:p>
    <w:p w:rsidR="0098463F" w:rsidRPr="00761C0C" w:rsidRDefault="0098463F" w:rsidP="00F07905">
      <w:pPr>
        <w:rPr>
          <w:rFonts w:ascii="Times New Roman" w:hAnsi="Times New Roman" w:cs="Times New Roman"/>
          <w:b/>
        </w:rPr>
      </w:pP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61C0C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 xml:space="preserve">4.1 </w:t>
      </w:r>
      <w:r w:rsidR="00A52FC0">
        <w:rPr>
          <w:rFonts w:ascii="Times New Roman" w:hAnsi="Times New Roman" w:cs="Times New Roman"/>
        </w:rPr>
        <w:t>Conforme artigo 6°, inciso I</w:t>
      </w:r>
      <w:r w:rsidR="00A24DFE">
        <w:rPr>
          <w:rFonts w:ascii="Times New Roman" w:hAnsi="Times New Roman" w:cs="Times New Roman"/>
        </w:rPr>
        <w:t>,</w:t>
      </w:r>
      <w:r w:rsidR="00A52FC0">
        <w:rPr>
          <w:rFonts w:ascii="Times New Roman" w:hAnsi="Times New Roman" w:cs="Times New Roman"/>
        </w:rPr>
        <w:t xml:space="preserve"> do Ato da Mesa 51 de 2012</w:t>
      </w:r>
      <w:r w:rsidR="00371EC7">
        <w:rPr>
          <w:rFonts w:ascii="Times New Roman" w:hAnsi="Times New Roman" w:cs="Times New Roman"/>
        </w:rPr>
        <w:t xml:space="preserve">, a seleção </w:t>
      </w:r>
      <w:r w:rsidR="002B7894">
        <w:rPr>
          <w:rFonts w:ascii="Times New Roman" w:hAnsi="Times New Roman" w:cs="Times New Roman"/>
        </w:rPr>
        <w:t xml:space="preserve">e classificação </w:t>
      </w:r>
      <w:r w:rsidR="00371EC7">
        <w:rPr>
          <w:rFonts w:ascii="Times New Roman" w:hAnsi="Times New Roman" w:cs="Times New Roman"/>
        </w:rPr>
        <w:t xml:space="preserve">dos projetos é de competência da </w:t>
      </w:r>
      <w:r w:rsidR="00371EC7" w:rsidRPr="00447261">
        <w:rPr>
          <w:rFonts w:ascii="Times New Roman" w:hAnsi="Times New Roman" w:cs="Times New Roman"/>
          <w:b/>
        </w:rPr>
        <w:t>Comiss</w:t>
      </w:r>
      <w:r w:rsidR="00983A41" w:rsidRPr="00447261">
        <w:rPr>
          <w:rFonts w:ascii="Times New Roman" w:hAnsi="Times New Roman" w:cs="Times New Roman"/>
          <w:b/>
        </w:rPr>
        <w:t>ão Curadora</w:t>
      </w:r>
      <w:r w:rsidR="00F9588B">
        <w:rPr>
          <w:rFonts w:ascii="Times New Roman" w:hAnsi="Times New Roman" w:cs="Times New Roman"/>
        </w:rPr>
        <w:t xml:space="preserve"> </w:t>
      </w:r>
      <w:r w:rsidR="00A24DFE">
        <w:rPr>
          <w:rFonts w:ascii="Times New Roman" w:hAnsi="Times New Roman" w:cs="Times New Roman"/>
        </w:rPr>
        <w:t>do Centro Cultural da Câmara dos Deputados</w:t>
      </w:r>
      <w:r w:rsidR="00371EC7">
        <w:rPr>
          <w:rFonts w:ascii="Times New Roman" w:hAnsi="Times New Roman" w:cs="Times New Roman"/>
        </w:rPr>
        <w:t>.</w:t>
      </w: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4.2 Os projetos inscritos</w:t>
      </w:r>
      <w:r w:rsidR="002F529A" w:rsidRPr="00761C0C">
        <w:rPr>
          <w:rFonts w:ascii="Times New Roman" w:hAnsi="Times New Roman" w:cs="Times New Roman"/>
        </w:rPr>
        <w:t xml:space="preserve"> </w:t>
      </w:r>
      <w:r w:rsidRPr="00761C0C">
        <w:rPr>
          <w:rFonts w:ascii="Times New Roman" w:hAnsi="Times New Roman" w:cs="Times New Roman"/>
        </w:rPr>
        <w:t xml:space="preserve">serão selecionados </w:t>
      </w:r>
      <w:r w:rsidR="002B7894">
        <w:rPr>
          <w:rFonts w:ascii="Times New Roman" w:hAnsi="Times New Roman" w:cs="Times New Roman"/>
        </w:rPr>
        <w:t xml:space="preserve">e classificados </w:t>
      </w:r>
      <w:r w:rsidR="00E852F3" w:rsidRPr="007702B2">
        <w:rPr>
          <w:rFonts w:ascii="Times New Roman" w:hAnsi="Times New Roman" w:cs="Times New Roman"/>
        </w:rPr>
        <w:t>de acordo com os</w:t>
      </w:r>
      <w:r w:rsidRPr="00761C0C">
        <w:rPr>
          <w:rFonts w:ascii="Times New Roman" w:hAnsi="Times New Roman" w:cs="Times New Roman"/>
        </w:rPr>
        <w:t xml:space="preserve"> seguintes critérios:</w:t>
      </w: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463F" w:rsidRPr="00056B2C" w:rsidRDefault="0098463F" w:rsidP="0098463F">
      <w:pPr>
        <w:pStyle w:val="PargrafodaLista"/>
        <w:numPr>
          <w:ilvl w:val="0"/>
          <w:numId w:val="4"/>
        </w:numPr>
        <w:spacing w:line="360" w:lineRule="auto"/>
        <w:jc w:val="both"/>
      </w:pPr>
      <w:r w:rsidRPr="0098463F">
        <w:rPr>
          <w:rFonts w:ascii="Times New Roman" w:hAnsi="Times New Roman" w:cs="Times New Roman"/>
        </w:rPr>
        <w:t>Adequação do projeto de exposição aos espaços físicos disponíveis e, no caso de exposições coletivas, às demais obras (</w:t>
      </w:r>
      <w:r>
        <w:rPr>
          <w:rFonts w:ascii="Times New Roman" w:hAnsi="Times New Roman" w:cs="Times New Roman"/>
        </w:rPr>
        <w:t xml:space="preserve">Espaços em </w:t>
      </w:r>
      <w:proofErr w:type="gramStart"/>
      <w:r w:rsidRPr="0098463F">
        <w:rPr>
          <w:sz w:val="22"/>
        </w:rPr>
        <w:t>www2.</w:t>
      </w:r>
      <w:proofErr w:type="gramEnd"/>
      <w:r w:rsidRPr="0098463F">
        <w:rPr>
          <w:sz w:val="22"/>
        </w:rPr>
        <w:t>camara.leg.br/</w:t>
      </w:r>
      <w:proofErr w:type="spellStart"/>
      <w:r w:rsidRPr="0098463F">
        <w:rPr>
          <w:sz w:val="22"/>
        </w:rPr>
        <w:t>a-camara</w:t>
      </w:r>
      <w:proofErr w:type="spellEnd"/>
      <w:r w:rsidRPr="0098463F">
        <w:rPr>
          <w:sz w:val="22"/>
        </w:rPr>
        <w:t>/</w:t>
      </w:r>
      <w:proofErr w:type="spellStart"/>
      <w:r w:rsidRPr="0098463F">
        <w:rPr>
          <w:sz w:val="22"/>
        </w:rPr>
        <w:t>conheca</w:t>
      </w:r>
      <w:proofErr w:type="spellEnd"/>
      <w:r w:rsidRPr="0098463F">
        <w:rPr>
          <w:sz w:val="22"/>
        </w:rPr>
        <w:t>/centro-cultural)</w:t>
      </w:r>
      <w:r w:rsidR="00B74414" w:rsidRPr="0098463F">
        <w:rPr>
          <w:rFonts w:ascii="Times New Roman" w:hAnsi="Times New Roman" w:cs="Times New Roman"/>
        </w:rPr>
        <w:t>;</w:t>
      </w:r>
    </w:p>
    <w:p w:rsidR="00D92271" w:rsidRPr="00761C0C" w:rsidRDefault="00D92271" w:rsidP="00EC4D6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Quali</w:t>
      </w:r>
      <w:r w:rsidR="00D90F02" w:rsidRPr="00761C0C">
        <w:rPr>
          <w:rFonts w:ascii="Times New Roman" w:hAnsi="Times New Roman" w:cs="Times New Roman"/>
        </w:rPr>
        <w:t>ficação do projeto de exposição, especialmente quanto à</w:t>
      </w:r>
      <w:r w:rsidR="00DF340F">
        <w:rPr>
          <w:rFonts w:ascii="Times New Roman" w:hAnsi="Times New Roman" w:cs="Times New Roman"/>
        </w:rPr>
        <w:t xml:space="preserve"> originalidade e à </w:t>
      </w:r>
      <w:r w:rsidRPr="00761C0C">
        <w:rPr>
          <w:rFonts w:ascii="Times New Roman" w:hAnsi="Times New Roman" w:cs="Times New Roman"/>
        </w:rPr>
        <w:t>qualidade técnica da proposta;</w:t>
      </w:r>
    </w:p>
    <w:p w:rsidR="00D92271" w:rsidRPr="00761C0C" w:rsidRDefault="00D92271" w:rsidP="00EC4D6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Grau de e</w:t>
      </w:r>
      <w:r w:rsidR="00D90F02" w:rsidRPr="00761C0C">
        <w:rPr>
          <w:rFonts w:ascii="Times New Roman" w:hAnsi="Times New Roman" w:cs="Times New Roman"/>
        </w:rPr>
        <w:t>xpectativa de interesse públic</w:t>
      </w:r>
      <w:r w:rsidRPr="00761C0C">
        <w:rPr>
          <w:rFonts w:ascii="Times New Roman" w:hAnsi="Times New Roman" w:cs="Times New Roman"/>
        </w:rPr>
        <w:t>o</w:t>
      </w:r>
      <w:r w:rsidR="00D90F02" w:rsidRPr="00761C0C">
        <w:rPr>
          <w:rFonts w:ascii="Times New Roman" w:hAnsi="Times New Roman" w:cs="Times New Roman"/>
        </w:rPr>
        <w:t>, especialmente quanto ao ineditismo do projeto e à atratividade do tema</w:t>
      </w:r>
      <w:r w:rsidRPr="00761C0C">
        <w:rPr>
          <w:rFonts w:ascii="Times New Roman" w:hAnsi="Times New Roman" w:cs="Times New Roman"/>
        </w:rPr>
        <w:t>;</w:t>
      </w:r>
    </w:p>
    <w:p w:rsidR="00D92271" w:rsidRPr="00761C0C" w:rsidRDefault="00D92271" w:rsidP="00EC4D6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Perspectiva de contribuição</w:t>
      </w:r>
      <w:r w:rsidR="002C2F07" w:rsidRPr="00761C0C">
        <w:rPr>
          <w:rFonts w:ascii="Times New Roman" w:hAnsi="Times New Roman" w:cs="Times New Roman"/>
        </w:rPr>
        <w:t xml:space="preserve"> histórica e de </w:t>
      </w:r>
      <w:r w:rsidRPr="00761C0C">
        <w:rPr>
          <w:rFonts w:ascii="Times New Roman" w:hAnsi="Times New Roman" w:cs="Times New Roman"/>
        </w:rPr>
        <w:t>enriquecimento sociocultural da comunidade;</w:t>
      </w:r>
    </w:p>
    <w:p w:rsidR="00D92271" w:rsidRPr="00761C0C" w:rsidRDefault="00D92271" w:rsidP="00EC4D6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Adequação à imagem institucional da Câmara dos Deputados</w:t>
      </w:r>
      <w:r w:rsidR="00880F68">
        <w:rPr>
          <w:rFonts w:ascii="Times New Roman" w:hAnsi="Times New Roman" w:cs="Times New Roman"/>
        </w:rPr>
        <w:t>.</w:t>
      </w: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92271" w:rsidRPr="00761C0C" w:rsidRDefault="00D92271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 xml:space="preserve">4.3 </w:t>
      </w:r>
      <w:r w:rsidR="00C773F0" w:rsidRPr="00761C0C">
        <w:rPr>
          <w:rFonts w:ascii="Times New Roman" w:hAnsi="Times New Roman" w:cs="Times New Roman"/>
        </w:rPr>
        <w:t xml:space="preserve">Serão vedados </w:t>
      </w:r>
      <w:r w:rsidR="00A01174" w:rsidRPr="00761C0C">
        <w:rPr>
          <w:rFonts w:ascii="Times New Roman" w:hAnsi="Times New Roman" w:cs="Times New Roman"/>
        </w:rPr>
        <w:t>os</w:t>
      </w:r>
      <w:r w:rsidRPr="00761C0C">
        <w:rPr>
          <w:rFonts w:ascii="Times New Roman" w:hAnsi="Times New Roman" w:cs="Times New Roman"/>
        </w:rPr>
        <w:t xml:space="preserve"> projetos</w:t>
      </w:r>
      <w:r w:rsidR="00880F68">
        <w:rPr>
          <w:rFonts w:ascii="Times New Roman" w:hAnsi="Times New Roman" w:cs="Times New Roman"/>
        </w:rPr>
        <w:t>:</w:t>
      </w:r>
    </w:p>
    <w:p w:rsidR="00E8472A" w:rsidRPr="00761C0C" w:rsidRDefault="00E8472A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472A" w:rsidRPr="00761C0C" w:rsidRDefault="00C152DF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>
        <w:rPr>
          <w:rStyle w:val="Forte"/>
          <w:rFonts w:ascii="Times New Roman" w:hAnsi="Times New Roman" w:cs="Times New Roman"/>
          <w:b w:val="0"/>
        </w:rPr>
        <w:t>Que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atentem contra a ordem pública ou que prejudiquem a imagem d</w:t>
      </w:r>
      <w:r w:rsidR="00F54B9C">
        <w:rPr>
          <w:rStyle w:val="Forte"/>
          <w:rFonts w:ascii="Times New Roman" w:hAnsi="Times New Roman" w:cs="Times New Roman"/>
          <w:b w:val="0"/>
        </w:rPr>
        <w:t>o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</w:t>
      </w:r>
      <w:r w:rsidR="00F54B9C">
        <w:rPr>
          <w:rStyle w:val="Forte"/>
          <w:rFonts w:ascii="Times New Roman" w:hAnsi="Times New Roman" w:cs="Times New Roman"/>
          <w:b w:val="0"/>
        </w:rPr>
        <w:t>Congresso Nacional</w:t>
      </w:r>
      <w:r w:rsidR="00E8472A" w:rsidRPr="00761C0C">
        <w:rPr>
          <w:rStyle w:val="Forte"/>
          <w:rFonts w:ascii="Times New Roman" w:hAnsi="Times New Roman" w:cs="Times New Roman"/>
          <w:b w:val="0"/>
        </w:rPr>
        <w:t>;</w:t>
      </w:r>
    </w:p>
    <w:p w:rsidR="00E8472A" w:rsidRPr="00761C0C" w:rsidRDefault="00A01174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Q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ue </w:t>
      </w:r>
      <w:r w:rsidR="00655D36">
        <w:rPr>
          <w:rStyle w:val="Forte"/>
          <w:rFonts w:ascii="Times New Roman" w:hAnsi="Times New Roman" w:cs="Times New Roman"/>
          <w:b w:val="0"/>
        </w:rPr>
        <w:t xml:space="preserve">atentem contra 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qualquer Lei ou Norma </w:t>
      </w:r>
      <w:r w:rsidRPr="00761C0C">
        <w:rPr>
          <w:rStyle w:val="Forte"/>
          <w:rFonts w:ascii="Times New Roman" w:hAnsi="Times New Roman" w:cs="Times New Roman"/>
          <w:b w:val="0"/>
        </w:rPr>
        <w:t>J</w:t>
      </w:r>
      <w:r w:rsidR="00E8472A" w:rsidRPr="00761C0C">
        <w:rPr>
          <w:rStyle w:val="Forte"/>
          <w:rFonts w:ascii="Times New Roman" w:hAnsi="Times New Roman" w:cs="Times New Roman"/>
          <w:b w:val="0"/>
        </w:rPr>
        <w:t>urídica vigente;</w:t>
      </w:r>
    </w:p>
    <w:p w:rsidR="00E8472A" w:rsidRPr="00761C0C" w:rsidRDefault="00A01174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Q</w:t>
      </w:r>
      <w:r w:rsidR="00F06863" w:rsidRPr="00761C0C">
        <w:rPr>
          <w:rStyle w:val="Forte"/>
          <w:rFonts w:ascii="Times New Roman" w:hAnsi="Times New Roman" w:cs="Times New Roman"/>
          <w:b w:val="0"/>
        </w:rPr>
        <w:t xml:space="preserve">ue causem </w:t>
      </w:r>
      <w:r w:rsidR="00E8472A" w:rsidRPr="00761C0C">
        <w:rPr>
          <w:rStyle w:val="Forte"/>
          <w:rFonts w:ascii="Times New Roman" w:hAnsi="Times New Roman" w:cs="Times New Roman"/>
          <w:b w:val="0"/>
        </w:rPr>
        <w:t>ou possam vir</w:t>
      </w:r>
      <w:r w:rsidR="00F06863" w:rsidRPr="00761C0C">
        <w:rPr>
          <w:rStyle w:val="Forte"/>
          <w:rFonts w:ascii="Times New Roman" w:hAnsi="Times New Roman" w:cs="Times New Roman"/>
          <w:b w:val="0"/>
        </w:rPr>
        <w:t xml:space="preserve"> </w:t>
      </w:r>
      <w:r w:rsidR="006B75C4">
        <w:rPr>
          <w:rStyle w:val="Forte"/>
          <w:rFonts w:ascii="Times New Roman" w:hAnsi="Times New Roman" w:cs="Times New Roman"/>
          <w:b w:val="0"/>
        </w:rPr>
        <w:t xml:space="preserve">a </w:t>
      </w:r>
      <w:r w:rsidR="000D4644" w:rsidRPr="00761C0C">
        <w:rPr>
          <w:rStyle w:val="Forte"/>
          <w:rFonts w:ascii="Times New Roman" w:hAnsi="Times New Roman" w:cs="Times New Roman"/>
          <w:b w:val="0"/>
        </w:rPr>
        <w:t>causar</w:t>
      </w:r>
      <w:r w:rsidR="00B342DE">
        <w:rPr>
          <w:rStyle w:val="Forte"/>
          <w:rFonts w:ascii="Times New Roman" w:hAnsi="Times New Roman" w:cs="Times New Roman"/>
          <w:b w:val="0"/>
        </w:rPr>
        <w:t xml:space="preserve"> impacto negativo à saúde,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ao meio ambiente</w:t>
      </w:r>
      <w:r w:rsidR="00B342DE">
        <w:rPr>
          <w:rStyle w:val="Forte"/>
          <w:rFonts w:ascii="Times New Roman" w:hAnsi="Times New Roman" w:cs="Times New Roman"/>
          <w:b w:val="0"/>
        </w:rPr>
        <w:t xml:space="preserve"> ou à integridade do patrimônio tombado da </w:t>
      </w:r>
      <w:r w:rsidR="00B342DE" w:rsidRPr="00B342DE">
        <w:rPr>
          <w:rStyle w:val="Forte"/>
          <w:rFonts w:ascii="Times New Roman" w:hAnsi="Times New Roman" w:cs="Times New Roman"/>
          <w:b w:val="0"/>
        </w:rPr>
        <w:t>Câmara dos Deputados</w:t>
      </w:r>
      <w:r w:rsidR="00DF639B">
        <w:rPr>
          <w:rStyle w:val="Forte"/>
          <w:rFonts w:ascii="Times New Roman" w:hAnsi="Times New Roman" w:cs="Times New Roman"/>
          <w:b w:val="0"/>
        </w:rPr>
        <w:t xml:space="preserve"> e das instalações físicas do Palácio do Congresso Nacional</w:t>
      </w:r>
      <w:r w:rsidR="00E8472A" w:rsidRPr="00761C0C">
        <w:rPr>
          <w:rStyle w:val="Forte"/>
          <w:rFonts w:ascii="Times New Roman" w:hAnsi="Times New Roman" w:cs="Times New Roman"/>
          <w:b w:val="0"/>
        </w:rPr>
        <w:t>;</w:t>
      </w:r>
    </w:p>
    <w:p w:rsidR="00E8472A" w:rsidRPr="00761C0C" w:rsidRDefault="00F06863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Que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violem o dir</w:t>
      </w:r>
      <w:r w:rsidR="00761C0C">
        <w:rPr>
          <w:rStyle w:val="Forte"/>
          <w:rFonts w:ascii="Times New Roman" w:hAnsi="Times New Roman" w:cs="Times New Roman"/>
          <w:b w:val="0"/>
        </w:rPr>
        <w:t>eito de terceiro</w:t>
      </w:r>
      <w:r w:rsidR="00655D36">
        <w:rPr>
          <w:rStyle w:val="Forte"/>
          <w:rFonts w:ascii="Times New Roman" w:hAnsi="Times New Roman" w:cs="Times New Roman"/>
          <w:b w:val="0"/>
        </w:rPr>
        <w:t>s</w:t>
      </w:r>
      <w:r w:rsidR="00761C0C">
        <w:rPr>
          <w:rStyle w:val="Forte"/>
          <w:rFonts w:ascii="Times New Roman" w:hAnsi="Times New Roman" w:cs="Times New Roman"/>
          <w:b w:val="0"/>
        </w:rPr>
        <w:t xml:space="preserve">, </w:t>
      </w:r>
      <w:r w:rsidR="00E8472A" w:rsidRPr="00761C0C">
        <w:rPr>
          <w:rStyle w:val="Forte"/>
          <w:rFonts w:ascii="Times New Roman" w:hAnsi="Times New Roman" w:cs="Times New Roman"/>
          <w:b w:val="0"/>
        </w:rPr>
        <w:t>incluídos os de propriedade intelectual;</w:t>
      </w:r>
    </w:p>
    <w:p w:rsidR="00E8472A" w:rsidRPr="00761C0C" w:rsidRDefault="00F06863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Que</w:t>
      </w:r>
      <w:r w:rsidR="006B75C4">
        <w:rPr>
          <w:rStyle w:val="Forte"/>
          <w:rFonts w:ascii="Times New Roman" w:hAnsi="Times New Roman" w:cs="Times New Roman"/>
          <w:b w:val="0"/>
        </w:rPr>
        <w:t xml:space="preserve"> impliquem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custos extras para a Câmara dos Deputados;</w:t>
      </w:r>
    </w:p>
    <w:p w:rsidR="00E8472A" w:rsidRPr="00761C0C" w:rsidRDefault="000D4644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 xml:space="preserve">Que </w:t>
      </w:r>
      <w:r w:rsidR="006265D0" w:rsidRPr="00761C0C">
        <w:rPr>
          <w:rStyle w:val="Forte"/>
          <w:rFonts w:ascii="Times New Roman" w:hAnsi="Times New Roman" w:cs="Times New Roman"/>
          <w:b w:val="0"/>
        </w:rPr>
        <w:t>o</w:t>
      </w:r>
      <w:r w:rsidR="00F06863" w:rsidRPr="00761C0C">
        <w:rPr>
          <w:rStyle w:val="Forte"/>
          <w:rFonts w:ascii="Times New Roman" w:hAnsi="Times New Roman" w:cs="Times New Roman"/>
          <w:b w:val="0"/>
        </w:rPr>
        <w:t>fereçam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riscos à segurança d</w:t>
      </w:r>
      <w:r w:rsidR="006B75C4">
        <w:rPr>
          <w:rStyle w:val="Forte"/>
          <w:rFonts w:ascii="Times New Roman" w:hAnsi="Times New Roman" w:cs="Times New Roman"/>
          <w:b w:val="0"/>
        </w:rPr>
        <w:t>o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</w:t>
      </w:r>
      <w:r w:rsidR="00655D36">
        <w:rPr>
          <w:rStyle w:val="Forte"/>
          <w:rFonts w:ascii="Times New Roman" w:hAnsi="Times New Roman" w:cs="Times New Roman"/>
          <w:b w:val="0"/>
        </w:rPr>
        <w:t>público</w:t>
      </w:r>
      <w:r w:rsidR="00E8472A" w:rsidRPr="00761C0C">
        <w:rPr>
          <w:rStyle w:val="Forte"/>
          <w:rFonts w:ascii="Times New Roman" w:hAnsi="Times New Roman" w:cs="Times New Roman"/>
          <w:b w:val="0"/>
        </w:rPr>
        <w:t>;</w:t>
      </w:r>
    </w:p>
    <w:p w:rsidR="00E8472A" w:rsidRPr="00761C0C" w:rsidRDefault="000D4644" w:rsidP="00EC4D63">
      <w:pPr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Que e</w:t>
      </w:r>
      <w:r w:rsidR="00F06863" w:rsidRPr="00761C0C">
        <w:rPr>
          <w:rStyle w:val="Forte"/>
          <w:rFonts w:ascii="Times New Roman" w:hAnsi="Times New Roman" w:cs="Times New Roman"/>
          <w:b w:val="0"/>
        </w:rPr>
        <w:t>xijam</w:t>
      </w:r>
      <w:r w:rsidR="00E8472A" w:rsidRPr="00761C0C">
        <w:rPr>
          <w:rStyle w:val="Forte"/>
          <w:rFonts w:ascii="Times New Roman" w:hAnsi="Times New Roman" w:cs="Times New Roman"/>
          <w:b w:val="0"/>
        </w:rPr>
        <w:t xml:space="preserve"> cuidados especiais de segurança e de manutenção;</w:t>
      </w:r>
    </w:p>
    <w:p w:rsidR="002C2F07" w:rsidRPr="00761C0C" w:rsidRDefault="00F06863" w:rsidP="00EC4D63">
      <w:pPr>
        <w:pStyle w:val="PargrafodaLista"/>
        <w:numPr>
          <w:ilvl w:val="0"/>
          <w:numId w:val="7"/>
        </w:numPr>
        <w:spacing w:line="360" w:lineRule="auto"/>
        <w:jc w:val="both"/>
        <w:rPr>
          <w:rStyle w:val="Forte"/>
          <w:rFonts w:ascii="Times New Roman" w:hAnsi="Times New Roman" w:cs="Times New Roman"/>
          <w:b w:val="0"/>
        </w:rPr>
      </w:pPr>
      <w:r w:rsidRPr="00761C0C">
        <w:rPr>
          <w:rStyle w:val="Forte"/>
          <w:rFonts w:ascii="Times New Roman" w:hAnsi="Times New Roman" w:cs="Times New Roman"/>
          <w:b w:val="0"/>
        </w:rPr>
        <w:t>Cujas</w:t>
      </w:r>
      <w:r w:rsidR="00C773F0" w:rsidRPr="00761C0C">
        <w:rPr>
          <w:rStyle w:val="Forte"/>
          <w:rFonts w:ascii="Times New Roman" w:hAnsi="Times New Roman" w:cs="Times New Roman"/>
          <w:b w:val="0"/>
        </w:rPr>
        <w:t xml:space="preserve"> dimensões não sejam compatíveis com o espaço expositivo; </w:t>
      </w:r>
    </w:p>
    <w:p w:rsidR="00C773F0" w:rsidRPr="00761C0C" w:rsidRDefault="00F06863" w:rsidP="00544C2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Style w:val="Forte"/>
          <w:rFonts w:ascii="Times New Roman" w:hAnsi="Times New Roman" w:cs="Times New Roman"/>
          <w:b w:val="0"/>
        </w:rPr>
        <w:t>Cujo</w:t>
      </w:r>
      <w:r w:rsidR="00C773F0" w:rsidRPr="00761C0C">
        <w:rPr>
          <w:rStyle w:val="Forte"/>
          <w:rFonts w:ascii="Times New Roman" w:hAnsi="Times New Roman" w:cs="Times New Roman"/>
          <w:b w:val="0"/>
        </w:rPr>
        <w:t xml:space="preserve"> suporte físico da</w:t>
      </w:r>
      <w:r w:rsidR="00E852F3">
        <w:rPr>
          <w:rStyle w:val="Forte"/>
          <w:rFonts w:ascii="Times New Roman" w:hAnsi="Times New Roman" w:cs="Times New Roman"/>
          <w:b w:val="0"/>
        </w:rPr>
        <w:t>s</w:t>
      </w:r>
      <w:r w:rsidR="00C773F0" w:rsidRPr="00761C0C">
        <w:rPr>
          <w:rStyle w:val="Forte"/>
          <w:rFonts w:ascii="Times New Roman" w:hAnsi="Times New Roman" w:cs="Times New Roman"/>
          <w:b w:val="0"/>
        </w:rPr>
        <w:t xml:space="preserve"> obra</w:t>
      </w:r>
      <w:r w:rsidR="00E852F3">
        <w:rPr>
          <w:rStyle w:val="Forte"/>
          <w:rFonts w:ascii="Times New Roman" w:hAnsi="Times New Roman" w:cs="Times New Roman"/>
          <w:b w:val="0"/>
        </w:rPr>
        <w:t>s</w:t>
      </w:r>
      <w:r w:rsidR="00C773F0" w:rsidRPr="00761C0C">
        <w:rPr>
          <w:rStyle w:val="Forte"/>
          <w:rFonts w:ascii="Times New Roman" w:hAnsi="Times New Roman" w:cs="Times New Roman"/>
          <w:b w:val="0"/>
        </w:rPr>
        <w:t xml:space="preserve"> não esteja em estado de conservação próprio para exibição em ambiente público</w:t>
      </w:r>
      <w:r w:rsidR="00544C28">
        <w:rPr>
          <w:rStyle w:val="Forte"/>
          <w:rFonts w:ascii="Times New Roman" w:hAnsi="Times New Roman" w:cs="Times New Roman"/>
          <w:b w:val="0"/>
        </w:rPr>
        <w:t xml:space="preserve"> (Orientações em </w:t>
      </w:r>
      <w:proofErr w:type="gramStart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www2.</w:t>
      </w:r>
      <w:proofErr w:type="gramEnd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camara.leg.br/</w:t>
      </w:r>
      <w:proofErr w:type="spellStart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a-camara</w:t>
      </w:r>
      <w:proofErr w:type="spellEnd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/</w:t>
      </w:r>
      <w:proofErr w:type="spellStart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conheca</w:t>
      </w:r>
      <w:proofErr w:type="spellEnd"/>
      <w:r w:rsidR="00544C28" w:rsidRPr="00544C28">
        <w:rPr>
          <w:rStyle w:val="Forte"/>
          <w:rFonts w:ascii="Times New Roman" w:hAnsi="Times New Roman" w:cs="Times New Roman"/>
          <w:b w:val="0"/>
          <w:u w:val="single"/>
        </w:rPr>
        <w:t>/centro-cultural</w:t>
      </w:r>
      <w:r w:rsidR="00544C28">
        <w:rPr>
          <w:rStyle w:val="Forte"/>
          <w:rFonts w:ascii="Times New Roman" w:hAnsi="Times New Roman" w:cs="Times New Roman"/>
          <w:b w:val="0"/>
        </w:rPr>
        <w:t>)</w:t>
      </w:r>
      <w:r w:rsidR="00B74414">
        <w:rPr>
          <w:rStyle w:val="Forte"/>
          <w:rFonts w:ascii="Times New Roman" w:hAnsi="Times New Roman" w:cs="Times New Roman"/>
          <w:b w:val="0"/>
        </w:rPr>
        <w:t>.</w:t>
      </w:r>
    </w:p>
    <w:p w:rsidR="00D92271" w:rsidRPr="00594894" w:rsidRDefault="00D92271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94894" w:rsidRDefault="00752C08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4.4</w:t>
      </w:r>
      <w:r w:rsidR="00E5713F" w:rsidRPr="00761C0C">
        <w:rPr>
          <w:rFonts w:ascii="Times New Roman" w:hAnsi="Times New Roman" w:cs="Times New Roman"/>
        </w:rPr>
        <w:t xml:space="preserve"> O resultado</w:t>
      </w:r>
      <w:r w:rsidR="0075574F" w:rsidRPr="00761C0C">
        <w:rPr>
          <w:rFonts w:ascii="Times New Roman" w:hAnsi="Times New Roman" w:cs="Times New Roman"/>
        </w:rPr>
        <w:t xml:space="preserve"> será </w:t>
      </w:r>
      <w:r w:rsidR="00594894">
        <w:rPr>
          <w:rFonts w:ascii="Times New Roman" w:hAnsi="Times New Roman" w:cs="Times New Roman"/>
        </w:rPr>
        <w:t>divulgado</w:t>
      </w:r>
      <w:r w:rsidR="0075574F" w:rsidRPr="00761C0C">
        <w:rPr>
          <w:rFonts w:ascii="Times New Roman" w:hAnsi="Times New Roman" w:cs="Times New Roman"/>
        </w:rPr>
        <w:t xml:space="preserve"> por meio de lista publicada no portal da Câmara dos Deputados </w:t>
      </w:r>
      <w:r w:rsidR="00F54B9C">
        <w:rPr>
          <w:rFonts w:ascii="Times New Roman" w:hAnsi="Times New Roman" w:cs="Times New Roman"/>
        </w:rPr>
        <w:t>na data provável de</w:t>
      </w:r>
      <w:r w:rsidR="00655D36">
        <w:rPr>
          <w:rFonts w:ascii="Times New Roman" w:hAnsi="Times New Roman" w:cs="Times New Roman"/>
        </w:rPr>
        <w:t xml:space="preserve"> </w:t>
      </w:r>
      <w:r w:rsidR="00445B8F">
        <w:rPr>
          <w:rFonts w:ascii="Times New Roman" w:hAnsi="Times New Roman" w:cs="Times New Roman"/>
          <w:b/>
        </w:rPr>
        <w:t>18</w:t>
      </w:r>
      <w:r w:rsidR="00B342DE">
        <w:rPr>
          <w:rFonts w:ascii="Times New Roman" w:hAnsi="Times New Roman" w:cs="Times New Roman"/>
          <w:b/>
        </w:rPr>
        <w:t xml:space="preserve"> de dezembro de 201</w:t>
      </w:r>
      <w:r w:rsidR="00445B8F">
        <w:rPr>
          <w:rFonts w:ascii="Times New Roman" w:hAnsi="Times New Roman" w:cs="Times New Roman"/>
          <w:b/>
        </w:rPr>
        <w:t>5</w:t>
      </w:r>
      <w:r w:rsidR="0075574F" w:rsidRPr="00761C0C">
        <w:rPr>
          <w:rFonts w:ascii="Times New Roman" w:hAnsi="Times New Roman" w:cs="Times New Roman"/>
        </w:rPr>
        <w:t xml:space="preserve">. </w:t>
      </w:r>
    </w:p>
    <w:p w:rsidR="00594894" w:rsidRPr="00594894" w:rsidRDefault="00594894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0471B" w:rsidRPr="00761C0C" w:rsidRDefault="00594894" w:rsidP="0059489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4.4.1 </w:t>
      </w:r>
      <w:r w:rsidR="0075574F" w:rsidRPr="00761C0C">
        <w:rPr>
          <w:rFonts w:ascii="Times New Roman" w:hAnsi="Times New Roman" w:cs="Times New Roman"/>
        </w:rPr>
        <w:t>Os projetos não selecionados não serão objeto de divulgação.</w:t>
      </w:r>
    </w:p>
    <w:p w:rsidR="0075574F" w:rsidRPr="00594894" w:rsidRDefault="0075574F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94894" w:rsidRDefault="00594894" w:rsidP="00594894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>5</w:t>
      </w:r>
      <w:r w:rsidRPr="00761C0C">
        <w:rPr>
          <w:rFonts w:ascii="Times New Roman" w:hAnsi="Times New Roman" w:cs="Times New Roman"/>
        </w:rPr>
        <w:t xml:space="preserve"> Os projetos </w:t>
      </w:r>
      <w:r w:rsidRPr="007641DB">
        <w:rPr>
          <w:rFonts w:ascii="Times New Roman" w:hAnsi="Times New Roman" w:cs="Times New Roman"/>
          <w:b/>
        </w:rPr>
        <w:t>não poderão ser modificados</w:t>
      </w:r>
      <w:r w:rsidRPr="00761C0C">
        <w:rPr>
          <w:rFonts w:ascii="Times New Roman" w:hAnsi="Times New Roman" w:cs="Times New Roman"/>
        </w:rPr>
        <w:t xml:space="preserve">, salvo </w:t>
      </w:r>
      <w:r w:rsidR="006B31B1">
        <w:rPr>
          <w:rFonts w:ascii="Times New Roman" w:hAnsi="Times New Roman" w:cs="Times New Roman"/>
        </w:rPr>
        <w:t xml:space="preserve">interesse ou </w:t>
      </w:r>
      <w:r w:rsidRPr="00761C0C">
        <w:rPr>
          <w:rFonts w:ascii="Times New Roman" w:hAnsi="Times New Roman" w:cs="Times New Roman"/>
        </w:rPr>
        <w:t>autorização do Centro Cultural da Câmara dos Deputados.</w:t>
      </w:r>
    </w:p>
    <w:p w:rsidR="0083555F" w:rsidRPr="00594894" w:rsidRDefault="0083555F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43242" w:rsidRPr="00544C28" w:rsidRDefault="00EB415A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544C28">
        <w:rPr>
          <w:rFonts w:ascii="Times New Roman" w:hAnsi="Times New Roman" w:cs="Times New Roman"/>
        </w:rPr>
        <w:t>4.</w:t>
      </w:r>
      <w:r w:rsidR="007641DB" w:rsidRPr="00544C28">
        <w:rPr>
          <w:rFonts w:ascii="Times New Roman" w:hAnsi="Times New Roman" w:cs="Times New Roman"/>
        </w:rPr>
        <w:t>6</w:t>
      </w:r>
      <w:r w:rsidR="006B31B1" w:rsidRPr="00544C28">
        <w:rPr>
          <w:rFonts w:ascii="Times New Roman" w:hAnsi="Times New Roman" w:cs="Times New Roman"/>
        </w:rPr>
        <w:t xml:space="preserve"> </w:t>
      </w:r>
      <w:r w:rsidR="002B7894">
        <w:rPr>
          <w:rFonts w:ascii="Times New Roman" w:hAnsi="Times New Roman" w:cs="Times New Roman"/>
        </w:rPr>
        <w:t xml:space="preserve">Observada </w:t>
      </w:r>
      <w:proofErr w:type="gramStart"/>
      <w:r w:rsidR="002B7894">
        <w:rPr>
          <w:rFonts w:ascii="Times New Roman" w:hAnsi="Times New Roman" w:cs="Times New Roman"/>
        </w:rPr>
        <w:t>a</w:t>
      </w:r>
      <w:proofErr w:type="gramEnd"/>
      <w:r w:rsidR="002B7894">
        <w:rPr>
          <w:rFonts w:ascii="Times New Roman" w:hAnsi="Times New Roman" w:cs="Times New Roman"/>
        </w:rPr>
        <w:t xml:space="preserve"> ordem de classificação, o</w:t>
      </w:r>
      <w:r w:rsidR="00943242" w:rsidRPr="00544C28">
        <w:rPr>
          <w:rFonts w:ascii="Times New Roman" w:hAnsi="Times New Roman" w:cs="Times New Roman"/>
        </w:rPr>
        <w:t xml:space="preserve">s projetos </w:t>
      </w:r>
      <w:r w:rsidR="002B7894">
        <w:rPr>
          <w:rFonts w:ascii="Times New Roman" w:hAnsi="Times New Roman" w:cs="Times New Roman"/>
        </w:rPr>
        <w:t>selecionados poderão integrar a Agenda Cultural</w:t>
      </w:r>
      <w:r w:rsidR="00943242" w:rsidRPr="00544C28">
        <w:rPr>
          <w:rFonts w:ascii="Times New Roman" w:hAnsi="Times New Roman" w:cs="Times New Roman"/>
        </w:rPr>
        <w:t xml:space="preserve"> </w:t>
      </w:r>
      <w:r w:rsidR="002B7894">
        <w:rPr>
          <w:rFonts w:ascii="Times New Roman" w:hAnsi="Times New Roman" w:cs="Times New Roman"/>
        </w:rPr>
        <w:t xml:space="preserve">de 2016, </w:t>
      </w:r>
      <w:r w:rsidR="00943242" w:rsidRPr="00544C28">
        <w:rPr>
          <w:rFonts w:ascii="Times New Roman" w:hAnsi="Times New Roman" w:cs="Times New Roman"/>
        </w:rPr>
        <w:t>conforme conveniência e oportunidade da Câmara dos Deputados</w:t>
      </w:r>
      <w:r w:rsidR="002B7894">
        <w:rPr>
          <w:rFonts w:ascii="Times New Roman" w:hAnsi="Times New Roman" w:cs="Times New Roman"/>
        </w:rPr>
        <w:t>.</w:t>
      </w:r>
    </w:p>
    <w:p w:rsidR="0083555F" w:rsidRDefault="0083555F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00E72" w:rsidRDefault="00600E72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00E72" w:rsidRPr="00594894" w:rsidRDefault="00600E72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105A9" w:rsidRDefault="0083555F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 xml:space="preserve">5. DA </w:t>
      </w:r>
      <w:r w:rsidR="00594894">
        <w:rPr>
          <w:rFonts w:ascii="Times New Roman" w:hAnsi="Times New Roman" w:cs="Times New Roman"/>
          <w:b/>
        </w:rPr>
        <w:t>HABILITAÇÃO</w:t>
      </w:r>
    </w:p>
    <w:p w:rsidR="00594894" w:rsidRPr="00594894" w:rsidRDefault="00594894" w:rsidP="00EC4D63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D738E" w:rsidRDefault="00594894" w:rsidP="00EC4D6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</w:t>
      </w:r>
      <w:r w:rsidRPr="00761C0C">
        <w:rPr>
          <w:rFonts w:ascii="Times New Roman" w:hAnsi="Times New Roman" w:cs="Times New Roman"/>
        </w:rPr>
        <w:t>Os proponentes selecionados receberão comunicação eletrônica</w:t>
      </w:r>
      <w:r w:rsidR="00DF432F">
        <w:rPr>
          <w:rFonts w:ascii="Times New Roman" w:hAnsi="Times New Roman" w:cs="Times New Roman"/>
        </w:rPr>
        <w:t xml:space="preserve"> e por via postal</w:t>
      </w:r>
      <w:r w:rsidR="00EB415A">
        <w:rPr>
          <w:rFonts w:ascii="Times New Roman" w:hAnsi="Times New Roman" w:cs="Times New Roman"/>
        </w:rPr>
        <w:t xml:space="preserve"> com instruções </w:t>
      </w:r>
      <w:r w:rsidR="00BD738E">
        <w:rPr>
          <w:rFonts w:ascii="Times New Roman" w:hAnsi="Times New Roman" w:cs="Times New Roman"/>
        </w:rPr>
        <w:t xml:space="preserve">e prazos para </w:t>
      </w:r>
      <w:r w:rsidR="006B75C4">
        <w:rPr>
          <w:rFonts w:ascii="Times New Roman" w:hAnsi="Times New Roman" w:cs="Times New Roman"/>
        </w:rPr>
        <w:t xml:space="preserve">o </w:t>
      </w:r>
      <w:r w:rsidR="00BD738E">
        <w:rPr>
          <w:rFonts w:ascii="Times New Roman" w:hAnsi="Times New Roman" w:cs="Times New Roman"/>
        </w:rPr>
        <w:t xml:space="preserve">envio </w:t>
      </w:r>
      <w:r w:rsidR="006B75C4">
        <w:rPr>
          <w:rFonts w:ascii="Times New Roman" w:hAnsi="Times New Roman" w:cs="Times New Roman"/>
        </w:rPr>
        <w:t xml:space="preserve">das </w:t>
      </w:r>
      <w:r w:rsidR="00BD738E">
        <w:rPr>
          <w:rFonts w:ascii="Times New Roman" w:hAnsi="Times New Roman" w:cs="Times New Roman"/>
        </w:rPr>
        <w:t xml:space="preserve">informações </w:t>
      </w:r>
      <w:r w:rsidR="00233F34">
        <w:rPr>
          <w:rFonts w:ascii="Times New Roman" w:hAnsi="Times New Roman" w:cs="Times New Roman"/>
        </w:rPr>
        <w:t xml:space="preserve">e </w:t>
      </w:r>
      <w:r w:rsidR="00DF432F">
        <w:rPr>
          <w:rFonts w:ascii="Times New Roman" w:hAnsi="Times New Roman" w:cs="Times New Roman"/>
        </w:rPr>
        <w:t xml:space="preserve">da </w:t>
      </w:r>
      <w:r w:rsidR="00233F34">
        <w:rPr>
          <w:rFonts w:ascii="Times New Roman" w:hAnsi="Times New Roman" w:cs="Times New Roman"/>
        </w:rPr>
        <w:t xml:space="preserve">documentação </w:t>
      </w:r>
      <w:r w:rsidR="00BD738E">
        <w:rPr>
          <w:rFonts w:ascii="Times New Roman" w:hAnsi="Times New Roman" w:cs="Times New Roman"/>
        </w:rPr>
        <w:t>necess</w:t>
      </w:r>
      <w:r w:rsidR="00DF432F">
        <w:rPr>
          <w:rFonts w:ascii="Times New Roman" w:hAnsi="Times New Roman" w:cs="Times New Roman"/>
        </w:rPr>
        <w:t>á</w:t>
      </w:r>
      <w:r w:rsidR="00BD738E">
        <w:rPr>
          <w:rFonts w:ascii="Times New Roman" w:hAnsi="Times New Roman" w:cs="Times New Roman"/>
        </w:rPr>
        <w:t xml:space="preserve">ria </w:t>
      </w:r>
      <w:r w:rsidR="00DF432F">
        <w:rPr>
          <w:rFonts w:ascii="Times New Roman" w:hAnsi="Times New Roman" w:cs="Times New Roman"/>
        </w:rPr>
        <w:t>à</w:t>
      </w:r>
      <w:r w:rsidR="00BD738E">
        <w:rPr>
          <w:rFonts w:ascii="Times New Roman" w:hAnsi="Times New Roman" w:cs="Times New Roman"/>
        </w:rPr>
        <w:t xml:space="preserve"> habilitação para r</w:t>
      </w:r>
      <w:r w:rsidR="00DF432F">
        <w:rPr>
          <w:rFonts w:ascii="Times New Roman" w:hAnsi="Times New Roman" w:cs="Times New Roman"/>
        </w:rPr>
        <w:t xml:space="preserve">ealização do projeto proposto. </w:t>
      </w:r>
    </w:p>
    <w:p w:rsidR="00BD0DE7" w:rsidRDefault="00BD738E" w:rsidP="00EC4D6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</w:t>
      </w:r>
      <w:r w:rsidRPr="00BD738E">
        <w:rPr>
          <w:rFonts w:ascii="Times New Roman" w:hAnsi="Times New Roman" w:cs="Times New Roman"/>
        </w:rPr>
        <w:t>Para a habilitação</w:t>
      </w:r>
      <w:proofErr w:type="gramStart"/>
      <w:r w:rsidR="00B74414">
        <w:rPr>
          <w:rFonts w:ascii="Times New Roman" w:hAnsi="Times New Roman" w:cs="Times New Roman"/>
        </w:rPr>
        <w:t>,</w:t>
      </w:r>
      <w:r w:rsidR="00865884">
        <w:rPr>
          <w:rFonts w:ascii="Times New Roman" w:hAnsi="Times New Roman" w:cs="Times New Roman"/>
        </w:rPr>
        <w:t xml:space="preserve"> </w:t>
      </w:r>
      <w:r w:rsidR="00EB415A">
        <w:rPr>
          <w:rFonts w:ascii="Times New Roman" w:hAnsi="Times New Roman" w:cs="Times New Roman"/>
        </w:rPr>
        <w:t>ser</w:t>
      </w:r>
      <w:r w:rsidR="00056B2C">
        <w:rPr>
          <w:rFonts w:ascii="Times New Roman" w:hAnsi="Times New Roman" w:cs="Times New Roman"/>
        </w:rPr>
        <w:t>ão</w:t>
      </w:r>
      <w:proofErr w:type="gramEnd"/>
      <w:r w:rsidR="00865884">
        <w:rPr>
          <w:rFonts w:ascii="Times New Roman" w:hAnsi="Times New Roman" w:cs="Times New Roman"/>
        </w:rPr>
        <w:t xml:space="preserve"> exigid</w:t>
      </w:r>
      <w:r w:rsidR="00B74414">
        <w:rPr>
          <w:rFonts w:ascii="Times New Roman" w:hAnsi="Times New Roman" w:cs="Times New Roman"/>
        </w:rPr>
        <w:t>o</w:t>
      </w:r>
      <w:r w:rsidR="0098463F">
        <w:rPr>
          <w:rFonts w:ascii="Times New Roman" w:hAnsi="Times New Roman" w:cs="Times New Roman"/>
        </w:rPr>
        <w:t>s</w:t>
      </w:r>
      <w:r w:rsidR="00DF432F">
        <w:rPr>
          <w:rFonts w:ascii="Times New Roman" w:hAnsi="Times New Roman" w:cs="Times New Roman"/>
        </w:rPr>
        <w:t xml:space="preserve"> do proponente</w:t>
      </w:r>
      <w:r w:rsidRPr="00BD738E">
        <w:rPr>
          <w:rFonts w:ascii="Times New Roman" w:hAnsi="Times New Roman" w:cs="Times New Roman"/>
        </w:rPr>
        <w:t xml:space="preserve"> </w:t>
      </w:r>
      <w:r w:rsidR="00DF432F">
        <w:rPr>
          <w:rFonts w:ascii="Times New Roman" w:hAnsi="Times New Roman" w:cs="Times New Roman"/>
        </w:rPr>
        <w:t>selecionado</w:t>
      </w:r>
      <w:r w:rsidR="008A22B8">
        <w:rPr>
          <w:rFonts w:ascii="Times New Roman" w:hAnsi="Times New Roman" w:cs="Times New Roman"/>
        </w:rPr>
        <w:t xml:space="preserve"> </w:t>
      </w:r>
      <w:r w:rsidR="00BC6ED3">
        <w:rPr>
          <w:rFonts w:ascii="Times New Roman" w:hAnsi="Times New Roman" w:cs="Times New Roman"/>
        </w:rPr>
        <w:t>a</w:t>
      </w:r>
      <w:r w:rsidR="00906231">
        <w:rPr>
          <w:rFonts w:ascii="Times New Roman" w:hAnsi="Times New Roman" w:cs="Times New Roman"/>
        </w:rPr>
        <w:t>s</w:t>
      </w:r>
      <w:r w:rsidR="00EB415A">
        <w:rPr>
          <w:rFonts w:ascii="Times New Roman" w:hAnsi="Times New Roman" w:cs="Times New Roman"/>
        </w:rPr>
        <w:t xml:space="preserve"> seguintes </w:t>
      </w:r>
      <w:r w:rsidR="004B4D79">
        <w:rPr>
          <w:rFonts w:ascii="Times New Roman" w:hAnsi="Times New Roman" w:cs="Times New Roman"/>
        </w:rPr>
        <w:t>informações</w:t>
      </w:r>
      <w:r w:rsidR="00906231">
        <w:rPr>
          <w:rFonts w:ascii="Times New Roman" w:hAnsi="Times New Roman" w:cs="Times New Roman"/>
        </w:rPr>
        <w:t xml:space="preserve"> e document</w:t>
      </w:r>
      <w:r w:rsidR="00DF432F">
        <w:rPr>
          <w:rFonts w:ascii="Times New Roman" w:hAnsi="Times New Roman" w:cs="Times New Roman"/>
        </w:rPr>
        <w:t>os</w:t>
      </w:r>
      <w:r w:rsidR="008A22B8">
        <w:rPr>
          <w:rFonts w:ascii="Times New Roman" w:hAnsi="Times New Roman" w:cs="Times New Roman"/>
        </w:rPr>
        <w:t>, dentre outr</w:t>
      </w:r>
      <w:r w:rsidR="00DF432F">
        <w:rPr>
          <w:rFonts w:ascii="Times New Roman" w:hAnsi="Times New Roman" w:cs="Times New Roman"/>
        </w:rPr>
        <w:t>o</w:t>
      </w:r>
      <w:r w:rsidR="008A22B8">
        <w:rPr>
          <w:rFonts w:ascii="Times New Roman" w:hAnsi="Times New Roman" w:cs="Times New Roman"/>
        </w:rPr>
        <w:t>s que possam ser solicitad</w:t>
      </w:r>
      <w:r w:rsidR="00DF432F">
        <w:rPr>
          <w:rFonts w:ascii="Times New Roman" w:hAnsi="Times New Roman" w:cs="Times New Roman"/>
        </w:rPr>
        <w:t>o</w:t>
      </w:r>
      <w:r w:rsidR="008A22B8">
        <w:rPr>
          <w:rFonts w:ascii="Times New Roman" w:hAnsi="Times New Roman" w:cs="Times New Roman"/>
        </w:rPr>
        <w:t>s durante o processo de produção do projeto</w:t>
      </w:r>
      <w:r w:rsidR="00EB415A">
        <w:rPr>
          <w:rFonts w:ascii="Times New Roman" w:hAnsi="Times New Roman" w:cs="Times New Roman"/>
        </w:rPr>
        <w:t>:</w:t>
      </w:r>
      <w:r w:rsidR="00594894" w:rsidRPr="00761C0C">
        <w:rPr>
          <w:rFonts w:ascii="Times New Roman" w:hAnsi="Times New Roman" w:cs="Times New Roman"/>
        </w:rPr>
        <w:t xml:space="preserve"> </w:t>
      </w:r>
    </w:p>
    <w:p w:rsidR="00EB415A" w:rsidRPr="00EB415A" w:rsidRDefault="00EB415A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0432" w:rsidRDefault="002E0432" w:rsidP="002E043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Projeto de exposição</w:t>
      </w:r>
      <w:r w:rsidR="00880F68">
        <w:rPr>
          <w:rFonts w:ascii="Times New Roman" w:hAnsi="Times New Roman" w:cs="Times New Roman"/>
        </w:rPr>
        <w:t xml:space="preserve"> completo</w:t>
      </w:r>
      <w:r w:rsidRPr="00761C0C">
        <w:rPr>
          <w:rFonts w:ascii="Times New Roman" w:hAnsi="Times New Roman" w:cs="Times New Roman"/>
        </w:rPr>
        <w:t>;</w:t>
      </w:r>
    </w:p>
    <w:p w:rsidR="004B4D79" w:rsidRDefault="006B31B1" w:rsidP="002E043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Textos c</w:t>
      </w:r>
      <w:r w:rsidR="004B4D79">
        <w:rPr>
          <w:rFonts w:ascii="Times New Roman" w:hAnsi="Times New Roman" w:cs="Times New Roman"/>
        </w:rPr>
        <w:t>uratoriais</w:t>
      </w:r>
      <w:r w:rsidR="001C4EB0">
        <w:rPr>
          <w:rFonts w:ascii="Times New Roman" w:hAnsi="Times New Roman" w:cs="Times New Roman"/>
        </w:rPr>
        <w:t xml:space="preserve"> em arquivo digital;</w:t>
      </w:r>
    </w:p>
    <w:p w:rsidR="00544C28" w:rsidRDefault="00544C28" w:rsidP="002E043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Texto </w:t>
      </w:r>
      <w:r w:rsidR="0078633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iográfico</w:t>
      </w:r>
      <w:r w:rsidR="00056B2C" w:rsidRPr="00056B2C">
        <w:rPr>
          <w:rFonts w:ascii="Times New Roman" w:hAnsi="Times New Roman" w:cs="Times New Roman"/>
        </w:rPr>
        <w:t xml:space="preserve"> </w:t>
      </w:r>
      <w:r w:rsidR="00056B2C">
        <w:rPr>
          <w:rFonts w:ascii="Times New Roman" w:hAnsi="Times New Roman" w:cs="Times New Roman"/>
        </w:rPr>
        <w:t>em arquivo digital</w:t>
      </w:r>
      <w:r>
        <w:rPr>
          <w:rFonts w:ascii="Times New Roman" w:hAnsi="Times New Roman" w:cs="Times New Roman"/>
        </w:rPr>
        <w:t>;</w:t>
      </w:r>
    </w:p>
    <w:p w:rsidR="004B4D79" w:rsidRPr="00761C0C" w:rsidRDefault="004B4D79" w:rsidP="002E043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E0432">
        <w:rPr>
          <w:rFonts w:ascii="Times New Roman" w:hAnsi="Times New Roman" w:cs="Times New Roman"/>
        </w:rPr>
        <w:t xml:space="preserve">roposta de </w:t>
      </w:r>
      <w:r w:rsidR="006B31B1">
        <w:rPr>
          <w:rFonts w:ascii="Times New Roman" w:hAnsi="Times New Roman" w:cs="Times New Roman"/>
        </w:rPr>
        <w:t xml:space="preserve">texto para divulgação </w:t>
      </w:r>
      <w:r w:rsidR="00DF432F">
        <w:rPr>
          <w:rFonts w:ascii="Times New Roman" w:hAnsi="Times New Roman" w:cs="Times New Roman"/>
        </w:rPr>
        <w:t>da</w:t>
      </w:r>
      <w:r w:rsidRPr="002E0432">
        <w:rPr>
          <w:rFonts w:ascii="Times New Roman" w:hAnsi="Times New Roman" w:cs="Times New Roman"/>
        </w:rPr>
        <w:t xml:space="preserve"> exposição</w:t>
      </w:r>
      <w:r w:rsidR="00DF432F">
        <w:rPr>
          <w:rFonts w:ascii="Times New Roman" w:hAnsi="Times New Roman" w:cs="Times New Roman"/>
        </w:rPr>
        <w:t xml:space="preserve"> </w:t>
      </w:r>
      <w:r w:rsidR="00DF432F" w:rsidRPr="007702B2">
        <w:rPr>
          <w:rFonts w:ascii="Times New Roman" w:hAnsi="Times New Roman" w:cs="Times New Roman"/>
        </w:rPr>
        <w:t>(release)</w:t>
      </w:r>
      <w:r w:rsidR="001C4EB0">
        <w:rPr>
          <w:rFonts w:ascii="Times New Roman" w:hAnsi="Times New Roman" w:cs="Times New Roman"/>
        </w:rPr>
        <w:t xml:space="preserve"> em arquivo digital;</w:t>
      </w:r>
    </w:p>
    <w:p w:rsidR="00B342DE" w:rsidRDefault="001C4EB0" w:rsidP="004B4D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Arquivo</w:t>
      </w:r>
      <w:r w:rsidR="00A3164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digita</w:t>
      </w:r>
      <w:r w:rsidR="00A3164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DA7B0F" w:rsidRPr="004B4D79">
        <w:rPr>
          <w:rFonts w:ascii="Times New Roman" w:hAnsi="Times New Roman" w:cs="Times New Roman"/>
        </w:rPr>
        <w:t>d</w:t>
      </w:r>
      <w:r w:rsidR="00A3164C">
        <w:rPr>
          <w:rFonts w:ascii="Times New Roman" w:hAnsi="Times New Roman" w:cs="Times New Roman"/>
        </w:rPr>
        <w:t>as</w:t>
      </w:r>
      <w:r w:rsidR="00DA7B0F" w:rsidRPr="004B4D79">
        <w:rPr>
          <w:rFonts w:ascii="Times New Roman" w:hAnsi="Times New Roman" w:cs="Times New Roman"/>
        </w:rPr>
        <w:t xml:space="preserve"> imagens </w:t>
      </w:r>
      <w:r>
        <w:rPr>
          <w:rFonts w:ascii="Times New Roman" w:hAnsi="Times New Roman" w:cs="Times New Roman"/>
        </w:rPr>
        <w:t>que farão parte da exposição</w:t>
      </w:r>
      <w:r w:rsidR="00DA7B0F" w:rsidRPr="004B4D79">
        <w:rPr>
          <w:rFonts w:ascii="Times New Roman" w:hAnsi="Times New Roman" w:cs="Times New Roman"/>
        </w:rPr>
        <w:t xml:space="preserve">, em resolução mínima de 300 </w:t>
      </w:r>
      <w:proofErr w:type="spellStart"/>
      <w:r w:rsidR="00DA7B0F" w:rsidRPr="004B4D79">
        <w:rPr>
          <w:rFonts w:ascii="Times New Roman" w:hAnsi="Times New Roman" w:cs="Times New Roman"/>
        </w:rPr>
        <w:t>dpi</w:t>
      </w:r>
      <w:proofErr w:type="spellEnd"/>
      <w:r w:rsidR="00DA7B0F" w:rsidRPr="004B4D79">
        <w:rPr>
          <w:rFonts w:ascii="Times New Roman" w:hAnsi="Times New Roman" w:cs="Times New Roman"/>
        </w:rPr>
        <w:t xml:space="preserve"> e </w:t>
      </w:r>
      <w:r w:rsidR="00445B8F" w:rsidRPr="004B4D79">
        <w:rPr>
          <w:rFonts w:ascii="Times New Roman" w:hAnsi="Times New Roman" w:cs="Times New Roman"/>
        </w:rPr>
        <w:t xml:space="preserve">em formato </w:t>
      </w:r>
      <w:proofErr w:type="spellStart"/>
      <w:r w:rsidR="00445B8F" w:rsidRPr="004B4D79">
        <w:rPr>
          <w:rFonts w:ascii="Times New Roman" w:hAnsi="Times New Roman" w:cs="Times New Roman"/>
        </w:rPr>
        <w:t>jpeg</w:t>
      </w:r>
      <w:proofErr w:type="spellEnd"/>
      <w:r w:rsidR="00445B8F" w:rsidRPr="004B4D79">
        <w:rPr>
          <w:rFonts w:ascii="Times New Roman" w:hAnsi="Times New Roman" w:cs="Times New Roman"/>
        </w:rPr>
        <w:t xml:space="preserve"> de, no mínimo, </w:t>
      </w:r>
      <w:proofErr w:type="gramStart"/>
      <w:r w:rsidR="00445B8F" w:rsidRPr="004B4D79">
        <w:rPr>
          <w:rFonts w:ascii="Times New Roman" w:hAnsi="Times New Roman" w:cs="Times New Roman"/>
        </w:rPr>
        <w:t>5</w:t>
      </w:r>
      <w:proofErr w:type="gramEnd"/>
      <w:r w:rsidR="00445B8F" w:rsidRPr="004B4D79">
        <w:rPr>
          <w:rFonts w:ascii="Times New Roman" w:hAnsi="Times New Roman" w:cs="Times New Roman"/>
        </w:rPr>
        <w:t xml:space="preserve"> </w:t>
      </w:r>
      <w:r w:rsidR="00DA7B0F" w:rsidRPr="004B4D79">
        <w:rPr>
          <w:rFonts w:ascii="Times New Roman" w:hAnsi="Times New Roman" w:cs="Times New Roman"/>
        </w:rPr>
        <w:t>Mb</w:t>
      </w:r>
      <w:r w:rsidR="002D77DD" w:rsidRPr="004B4D79">
        <w:rPr>
          <w:rFonts w:ascii="Times New Roman" w:hAnsi="Times New Roman" w:cs="Times New Roman"/>
        </w:rPr>
        <w:t xml:space="preserve"> cada</w:t>
      </w:r>
      <w:r w:rsidR="00DA7B0F" w:rsidRPr="004B4D79">
        <w:rPr>
          <w:rFonts w:ascii="Times New Roman" w:hAnsi="Times New Roman" w:cs="Times New Roman"/>
        </w:rPr>
        <w:t>;</w:t>
      </w:r>
    </w:p>
    <w:p w:rsidR="004B4D79" w:rsidRPr="004B4D79" w:rsidRDefault="004B4D79" w:rsidP="004B4D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Fotografia – frente e verso </w:t>
      </w:r>
      <w:r w:rsidR="001C4EB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C4EB0">
        <w:rPr>
          <w:rFonts w:ascii="Times New Roman" w:hAnsi="Times New Roman" w:cs="Times New Roman"/>
        </w:rPr>
        <w:t>das obras</w:t>
      </w:r>
      <w:r>
        <w:rPr>
          <w:rFonts w:ascii="Times New Roman" w:hAnsi="Times New Roman" w:cs="Times New Roman"/>
        </w:rPr>
        <w:t xml:space="preserve"> que farão parte da exposição</w:t>
      </w:r>
      <w:r w:rsidR="001C4EB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2E0432" w:rsidRDefault="002E0432" w:rsidP="002E043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702B2">
        <w:rPr>
          <w:rFonts w:ascii="Times New Roman" w:hAnsi="Times New Roman" w:cs="Times New Roman"/>
        </w:rPr>
        <w:t>F</w:t>
      </w:r>
      <w:r w:rsidR="00655D36" w:rsidRPr="007702B2">
        <w:rPr>
          <w:rFonts w:ascii="Times New Roman" w:hAnsi="Times New Roman" w:cs="Times New Roman"/>
        </w:rPr>
        <w:t xml:space="preserve">icha técnica </w:t>
      </w:r>
      <w:r w:rsidR="00A3164C" w:rsidRPr="007702B2">
        <w:rPr>
          <w:rFonts w:ascii="Times New Roman" w:hAnsi="Times New Roman" w:cs="Times New Roman"/>
        </w:rPr>
        <w:t xml:space="preserve">contendo </w:t>
      </w:r>
      <w:r w:rsidRPr="007702B2">
        <w:rPr>
          <w:rFonts w:ascii="Times New Roman" w:hAnsi="Times New Roman" w:cs="Times New Roman"/>
        </w:rPr>
        <w:t>curador, fotógrafo, revisor d</w:t>
      </w:r>
      <w:r w:rsidR="00A3164C" w:rsidRPr="007702B2">
        <w:rPr>
          <w:rFonts w:ascii="Times New Roman" w:hAnsi="Times New Roman" w:cs="Times New Roman"/>
        </w:rPr>
        <w:t>e texto</w:t>
      </w:r>
      <w:r w:rsidRPr="007702B2">
        <w:rPr>
          <w:rFonts w:ascii="Times New Roman" w:hAnsi="Times New Roman" w:cs="Times New Roman"/>
        </w:rPr>
        <w:t>, entre outros</w:t>
      </w:r>
      <w:r>
        <w:rPr>
          <w:rFonts w:ascii="Times New Roman" w:hAnsi="Times New Roman" w:cs="Times New Roman"/>
        </w:rPr>
        <w:t>;</w:t>
      </w:r>
    </w:p>
    <w:p w:rsidR="007778CA" w:rsidRDefault="007778CA" w:rsidP="007778C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Declaração de autoria e/ou propriedade das obras que farão part</w:t>
      </w:r>
      <w:r w:rsidR="001C4EB0">
        <w:rPr>
          <w:rFonts w:ascii="Times New Roman" w:hAnsi="Times New Roman" w:cs="Times New Roman"/>
        </w:rPr>
        <w:t>e da exposição</w:t>
      </w:r>
      <w:r w:rsidR="006B31B1">
        <w:rPr>
          <w:rFonts w:ascii="Times New Roman" w:hAnsi="Times New Roman" w:cs="Times New Roman"/>
        </w:rPr>
        <w:t>;</w:t>
      </w:r>
    </w:p>
    <w:p w:rsidR="004B4D79" w:rsidRDefault="004B4D79" w:rsidP="004B4D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Declaração de ce</w:t>
      </w:r>
      <w:r>
        <w:rPr>
          <w:rFonts w:ascii="Times New Roman" w:hAnsi="Times New Roman" w:cs="Times New Roman"/>
        </w:rPr>
        <w:t>ssão de uso de imagem</w:t>
      </w:r>
      <w:r w:rsidR="001C4EB0">
        <w:rPr>
          <w:rFonts w:ascii="Times New Roman" w:hAnsi="Times New Roman" w:cs="Times New Roman"/>
        </w:rPr>
        <w:t xml:space="preserve"> das obras</w:t>
      </w:r>
      <w:r>
        <w:rPr>
          <w:rFonts w:ascii="Times New Roman" w:hAnsi="Times New Roman" w:cs="Times New Roman"/>
        </w:rPr>
        <w:t>, sem ônus</w:t>
      </w:r>
      <w:r w:rsidRPr="00761C0C">
        <w:rPr>
          <w:rFonts w:ascii="Times New Roman" w:hAnsi="Times New Roman" w:cs="Times New Roman"/>
        </w:rPr>
        <w:t>, para fins de divul</w:t>
      </w:r>
      <w:r>
        <w:rPr>
          <w:rFonts w:ascii="Times New Roman" w:hAnsi="Times New Roman" w:cs="Times New Roman"/>
        </w:rPr>
        <w:t>gação pela Câmara dos Deputados</w:t>
      </w:r>
      <w:r w:rsidRPr="00761C0C">
        <w:rPr>
          <w:rFonts w:ascii="Times New Roman" w:hAnsi="Times New Roman" w:cs="Times New Roman"/>
        </w:rPr>
        <w:t xml:space="preserve"> em ações de difusão e exi</w:t>
      </w:r>
      <w:r>
        <w:rPr>
          <w:rFonts w:ascii="Times New Roman" w:hAnsi="Times New Roman" w:cs="Times New Roman"/>
        </w:rPr>
        <w:t>bição pública</w:t>
      </w:r>
      <w:r w:rsidR="006B31B1">
        <w:rPr>
          <w:rFonts w:ascii="Times New Roman" w:hAnsi="Times New Roman" w:cs="Times New Roman"/>
        </w:rPr>
        <w:t>;</w:t>
      </w:r>
    </w:p>
    <w:p w:rsidR="004B4D79" w:rsidRPr="007778CA" w:rsidRDefault="004B4D79" w:rsidP="004B4D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778CA">
        <w:rPr>
          <w:rFonts w:ascii="Times New Roman" w:hAnsi="Times New Roman" w:cs="Times New Roman"/>
        </w:rPr>
        <w:t>Procuração assinada pelo</w:t>
      </w:r>
      <w:r w:rsidR="00544C28">
        <w:rPr>
          <w:rFonts w:ascii="Times New Roman" w:hAnsi="Times New Roman" w:cs="Times New Roman"/>
        </w:rPr>
        <w:t xml:space="preserve"> proponente</w:t>
      </w:r>
      <w:r w:rsidRPr="007778CA">
        <w:rPr>
          <w:rFonts w:ascii="Times New Roman" w:hAnsi="Times New Roman" w:cs="Times New Roman"/>
        </w:rPr>
        <w:t xml:space="preserve"> indicando seu representante legal junto à Câmara</w:t>
      </w:r>
      <w:r w:rsidR="001C4EB0">
        <w:rPr>
          <w:rFonts w:ascii="Times New Roman" w:hAnsi="Times New Roman" w:cs="Times New Roman"/>
        </w:rPr>
        <w:t xml:space="preserve"> dos Deputados, caso necessário.</w:t>
      </w:r>
    </w:p>
    <w:p w:rsidR="00F66308" w:rsidRPr="007641DB" w:rsidRDefault="00F66308" w:rsidP="00EC4D63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50E13" w:rsidRDefault="007641DB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41DB">
        <w:rPr>
          <w:rFonts w:ascii="Times New Roman" w:hAnsi="Times New Roman" w:cs="Times New Roman"/>
        </w:rPr>
        <w:t>5.3</w:t>
      </w:r>
      <w:r>
        <w:rPr>
          <w:rFonts w:ascii="Times New Roman" w:hAnsi="Times New Roman" w:cs="Times New Roman"/>
        </w:rPr>
        <w:t xml:space="preserve"> Caso o proponente não encaminhe </w:t>
      </w:r>
      <w:r w:rsidR="00B74414">
        <w:rPr>
          <w:rFonts w:ascii="Times New Roman" w:hAnsi="Times New Roman" w:cs="Times New Roman"/>
        </w:rPr>
        <w:t>—</w:t>
      </w:r>
      <w:r w:rsidR="001C4EB0">
        <w:rPr>
          <w:rFonts w:ascii="Times New Roman" w:hAnsi="Times New Roman" w:cs="Times New Roman"/>
        </w:rPr>
        <w:t xml:space="preserve"> ou </w:t>
      </w:r>
      <w:r w:rsidR="00B74414">
        <w:rPr>
          <w:rFonts w:ascii="Times New Roman" w:hAnsi="Times New Roman" w:cs="Times New Roman"/>
        </w:rPr>
        <w:t>envie fora do prazo estipulado —</w:t>
      </w:r>
      <w:r w:rsidR="001C4E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informações</w:t>
      </w:r>
      <w:r w:rsidR="00233F34">
        <w:rPr>
          <w:rFonts w:ascii="Times New Roman" w:hAnsi="Times New Roman" w:cs="Times New Roman"/>
        </w:rPr>
        <w:t xml:space="preserve"> e documentação</w:t>
      </w:r>
      <w:r>
        <w:rPr>
          <w:rFonts w:ascii="Times New Roman" w:hAnsi="Times New Roman" w:cs="Times New Roman"/>
        </w:rPr>
        <w:t xml:space="preserve"> </w:t>
      </w:r>
      <w:r w:rsidR="00233F34">
        <w:rPr>
          <w:rFonts w:ascii="Times New Roman" w:hAnsi="Times New Roman" w:cs="Times New Roman"/>
        </w:rPr>
        <w:t xml:space="preserve">necessárias para a </w:t>
      </w:r>
      <w:r w:rsidR="001C4EB0">
        <w:rPr>
          <w:rFonts w:ascii="Times New Roman" w:hAnsi="Times New Roman" w:cs="Times New Roman"/>
        </w:rPr>
        <w:t>produção</w:t>
      </w:r>
      <w:r w:rsidR="00233F34">
        <w:rPr>
          <w:rFonts w:ascii="Times New Roman" w:hAnsi="Times New Roman" w:cs="Times New Roman"/>
        </w:rPr>
        <w:t xml:space="preserve"> do projeto proposto, o proponente será</w:t>
      </w:r>
      <w:r w:rsidR="00FF32DE">
        <w:rPr>
          <w:rFonts w:ascii="Times New Roman" w:hAnsi="Times New Roman" w:cs="Times New Roman"/>
        </w:rPr>
        <w:t xml:space="preserve"> </w:t>
      </w:r>
      <w:r w:rsidR="00C152DF">
        <w:rPr>
          <w:rFonts w:ascii="Times New Roman" w:hAnsi="Times New Roman" w:cs="Times New Roman"/>
        </w:rPr>
        <w:t>inabilitado</w:t>
      </w:r>
      <w:r w:rsidR="00FF32DE">
        <w:rPr>
          <w:rFonts w:ascii="Times New Roman" w:hAnsi="Times New Roman" w:cs="Times New Roman"/>
        </w:rPr>
        <w:t>.</w:t>
      </w:r>
    </w:p>
    <w:p w:rsidR="00233F34" w:rsidRPr="00233F34" w:rsidRDefault="00233F34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50E13" w:rsidRDefault="00250E13" w:rsidP="00250E13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 F</w:t>
      </w:r>
      <w:r w:rsidR="00FF32DE">
        <w:rPr>
          <w:rFonts w:ascii="Times New Roman" w:hAnsi="Times New Roman" w:cs="Times New Roman"/>
        </w:rPr>
        <w:t>ica</w:t>
      </w:r>
      <w:r w:rsidR="007641DB">
        <w:rPr>
          <w:rFonts w:ascii="Times New Roman" w:hAnsi="Times New Roman" w:cs="Times New Roman"/>
        </w:rPr>
        <w:t xml:space="preserve"> a critério d</w:t>
      </w:r>
      <w:r w:rsidR="00233257">
        <w:rPr>
          <w:rFonts w:ascii="Times New Roman" w:hAnsi="Times New Roman" w:cs="Times New Roman"/>
        </w:rPr>
        <w:t>o</w:t>
      </w:r>
      <w:r w:rsidR="00F26B53">
        <w:rPr>
          <w:rFonts w:ascii="Times New Roman" w:hAnsi="Times New Roman" w:cs="Times New Roman"/>
        </w:rPr>
        <w:t xml:space="preserve"> </w:t>
      </w:r>
      <w:r w:rsidR="007641DB">
        <w:rPr>
          <w:rFonts w:ascii="Times New Roman" w:hAnsi="Times New Roman" w:cs="Times New Roman"/>
        </w:rPr>
        <w:t xml:space="preserve">Centro Cultural </w:t>
      </w:r>
      <w:r w:rsidR="00233257">
        <w:rPr>
          <w:rFonts w:ascii="Times New Roman" w:hAnsi="Times New Roman" w:cs="Times New Roman"/>
        </w:rPr>
        <w:t xml:space="preserve">da Câmara dos Deputados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convocação de outro </w:t>
      </w:r>
      <w:r w:rsidR="00FF32DE">
        <w:rPr>
          <w:rFonts w:ascii="Times New Roman" w:hAnsi="Times New Roman" w:cs="Times New Roman"/>
        </w:rPr>
        <w:t xml:space="preserve">proponente </w:t>
      </w:r>
      <w:r>
        <w:rPr>
          <w:rFonts w:ascii="Times New Roman" w:hAnsi="Times New Roman" w:cs="Times New Roman"/>
        </w:rPr>
        <w:t>selecionado</w:t>
      </w:r>
      <w:r w:rsidR="006B31B1">
        <w:rPr>
          <w:rFonts w:ascii="Times New Roman" w:hAnsi="Times New Roman" w:cs="Times New Roman"/>
        </w:rPr>
        <w:t>, observada a ordem de classificação,</w:t>
      </w:r>
      <w:r>
        <w:rPr>
          <w:rFonts w:ascii="Times New Roman" w:hAnsi="Times New Roman" w:cs="Times New Roman"/>
        </w:rPr>
        <w:t xml:space="preserve"> para ocupa</w:t>
      </w:r>
      <w:r w:rsidR="00604C3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o espaço vago decorrente da de</w:t>
      </w:r>
      <w:r w:rsidR="00944309">
        <w:rPr>
          <w:rFonts w:ascii="Times New Roman" w:hAnsi="Times New Roman" w:cs="Times New Roman"/>
        </w:rPr>
        <w:t>sclassificação por inabilitação ou desistência.</w:t>
      </w:r>
    </w:p>
    <w:p w:rsidR="007778CA" w:rsidRDefault="007778CA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94992" w:rsidRDefault="00233F34" w:rsidP="009846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494992">
        <w:rPr>
          <w:rFonts w:ascii="Times New Roman" w:hAnsi="Times New Roman" w:cs="Times New Roman"/>
          <w:b/>
        </w:rPr>
        <w:lastRenderedPageBreak/>
        <w:t xml:space="preserve">6. DAS OBRIGAÇÕES </w:t>
      </w:r>
    </w:p>
    <w:p w:rsidR="0098463F" w:rsidRPr="0098463F" w:rsidRDefault="0098463F" w:rsidP="0098463F">
      <w:pPr>
        <w:rPr>
          <w:rFonts w:ascii="Times New Roman" w:hAnsi="Times New Roman" w:cs="Times New Roman"/>
          <w:b/>
        </w:rPr>
      </w:pPr>
    </w:p>
    <w:p w:rsidR="00CC3071" w:rsidRDefault="00494992" w:rsidP="00494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61C0C">
        <w:rPr>
          <w:rFonts w:ascii="Times New Roman" w:hAnsi="Times New Roman" w:cs="Times New Roman"/>
        </w:rPr>
        <w:t xml:space="preserve">.1 </w:t>
      </w:r>
      <w:proofErr w:type="gramStart"/>
      <w:r w:rsidR="00655D36">
        <w:rPr>
          <w:rFonts w:ascii="Times New Roman" w:hAnsi="Times New Roman" w:cs="Times New Roman"/>
        </w:rPr>
        <w:t>Cabe</w:t>
      </w:r>
      <w:proofErr w:type="gramEnd"/>
      <w:r w:rsidR="00655D36">
        <w:rPr>
          <w:rFonts w:ascii="Times New Roman" w:hAnsi="Times New Roman" w:cs="Times New Roman"/>
        </w:rPr>
        <w:t xml:space="preserve"> à</w:t>
      </w:r>
      <w:r w:rsidR="00CC3071">
        <w:rPr>
          <w:rFonts w:ascii="Times New Roman" w:hAnsi="Times New Roman" w:cs="Times New Roman"/>
        </w:rPr>
        <w:t xml:space="preserve"> Câmara dos Deputados:</w:t>
      </w:r>
    </w:p>
    <w:p w:rsidR="00494992" w:rsidRDefault="00CC3071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6.1.1 </w:t>
      </w:r>
      <w:r w:rsidR="00655D36">
        <w:rPr>
          <w:rFonts w:ascii="Times New Roman" w:hAnsi="Times New Roman" w:cs="Times New Roman"/>
        </w:rPr>
        <w:t>A</w:t>
      </w:r>
      <w:r w:rsidR="00494992" w:rsidRPr="00761C0C">
        <w:rPr>
          <w:rFonts w:ascii="Times New Roman" w:hAnsi="Times New Roman" w:cs="Times New Roman"/>
        </w:rPr>
        <w:t xml:space="preserve"> entrega e manutenção dos espaços em condições de funcionamento, não sendo</w:t>
      </w:r>
      <w:r w:rsidR="00494992">
        <w:rPr>
          <w:rFonts w:ascii="Times New Roman" w:hAnsi="Times New Roman" w:cs="Times New Roman"/>
        </w:rPr>
        <w:t>,</w:t>
      </w:r>
      <w:r w:rsidR="00494992" w:rsidRPr="00761C0C">
        <w:rPr>
          <w:rFonts w:ascii="Times New Roman" w:hAnsi="Times New Roman" w:cs="Times New Roman"/>
        </w:rPr>
        <w:t xml:space="preserve"> entretanto, responsável por eventuais furtos ou danos </w:t>
      </w:r>
      <w:r w:rsidR="00A3164C" w:rsidRPr="007702B2">
        <w:rPr>
          <w:rFonts w:ascii="Times New Roman" w:hAnsi="Times New Roman" w:cs="Times New Roman"/>
        </w:rPr>
        <w:t>às</w:t>
      </w:r>
      <w:r w:rsidR="00494992" w:rsidRPr="00761C0C">
        <w:rPr>
          <w:rFonts w:ascii="Times New Roman" w:hAnsi="Times New Roman" w:cs="Times New Roman"/>
        </w:rPr>
        <w:t xml:space="preserve"> obras durante o período de permanência da exposição</w:t>
      </w:r>
      <w:r w:rsidR="00A52FC0">
        <w:rPr>
          <w:rFonts w:ascii="Times New Roman" w:hAnsi="Times New Roman" w:cs="Times New Roman"/>
        </w:rPr>
        <w:t>;</w:t>
      </w:r>
    </w:p>
    <w:p w:rsidR="00056B2C" w:rsidRDefault="00CC3071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6.1.2 </w:t>
      </w:r>
      <w:r w:rsidR="00655D36">
        <w:rPr>
          <w:rFonts w:ascii="Times New Roman" w:hAnsi="Times New Roman" w:cs="Times New Roman"/>
        </w:rPr>
        <w:t>D</w:t>
      </w:r>
      <w:r w:rsidRPr="00761C0C">
        <w:rPr>
          <w:rFonts w:ascii="Times New Roman" w:hAnsi="Times New Roman" w:cs="Times New Roman"/>
        </w:rPr>
        <w:t>isponibiliza</w:t>
      </w:r>
      <w:r w:rsidR="00604C32">
        <w:rPr>
          <w:rFonts w:ascii="Times New Roman" w:hAnsi="Times New Roman" w:cs="Times New Roman"/>
        </w:rPr>
        <w:t>r</w:t>
      </w:r>
      <w:r w:rsidRPr="00761C0C">
        <w:rPr>
          <w:rFonts w:ascii="Times New Roman" w:hAnsi="Times New Roman" w:cs="Times New Roman"/>
        </w:rPr>
        <w:t xml:space="preserve"> as plantas baixas com as </w:t>
      </w:r>
      <w:r>
        <w:rPr>
          <w:rFonts w:ascii="Times New Roman" w:hAnsi="Times New Roman" w:cs="Times New Roman"/>
        </w:rPr>
        <w:t>respectivas m</w:t>
      </w:r>
      <w:r w:rsidR="00655D36">
        <w:rPr>
          <w:rFonts w:ascii="Times New Roman" w:hAnsi="Times New Roman" w:cs="Times New Roman"/>
        </w:rPr>
        <w:t>edidas dos espaços de exposição</w:t>
      </w:r>
      <w:r w:rsidR="00604C32">
        <w:rPr>
          <w:rFonts w:ascii="Times New Roman" w:hAnsi="Times New Roman" w:cs="Times New Roman"/>
        </w:rPr>
        <w:t>,</w:t>
      </w:r>
      <w:r w:rsidR="00944309">
        <w:rPr>
          <w:rFonts w:ascii="Times New Roman" w:hAnsi="Times New Roman" w:cs="Times New Roman"/>
        </w:rPr>
        <w:t xml:space="preserve"> tão logo </w:t>
      </w:r>
      <w:proofErr w:type="gramStart"/>
      <w:r w:rsidR="00944309">
        <w:rPr>
          <w:rFonts w:ascii="Times New Roman" w:hAnsi="Times New Roman" w:cs="Times New Roman"/>
        </w:rPr>
        <w:t>sejam</w:t>
      </w:r>
      <w:proofErr w:type="gramEnd"/>
      <w:r w:rsidR="00944309">
        <w:rPr>
          <w:rFonts w:ascii="Times New Roman" w:hAnsi="Times New Roman" w:cs="Times New Roman"/>
        </w:rPr>
        <w:t xml:space="preserve"> definido</w:t>
      </w:r>
      <w:r w:rsidR="00655D36">
        <w:rPr>
          <w:rFonts w:ascii="Times New Roman" w:hAnsi="Times New Roman" w:cs="Times New Roman"/>
        </w:rPr>
        <w:t>s</w:t>
      </w:r>
      <w:r w:rsidR="00944309">
        <w:rPr>
          <w:rFonts w:ascii="Times New Roman" w:hAnsi="Times New Roman" w:cs="Times New Roman"/>
        </w:rPr>
        <w:t xml:space="preserve"> o local e</w:t>
      </w:r>
      <w:r w:rsidR="00655D36">
        <w:rPr>
          <w:rFonts w:ascii="Times New Roman" w:hAnsi="Times New Roman" w:cs="Times New Roman"/>
        </w:rPr>
        <w:t xml:space="preserve"> as datas de </w:t>
      </w:r>
      <w:r w:rsidR="00DA7B0F">
        <w:rPr>
          <w:rFonts w:ascii="Times New Roman" w:hAnsi="Times New Roman" w:cs="Times New Roman"/>
        </w:rPr>
        <w:t>realização do projeto;</w:t>
      </w:r>
    </w:p>
    <w:p w:rsidR="00DA7B0F" w:rsidRDefault="00DA7B0F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6.1.3 </w:t>
      </w:r>
      <w:r w:rsidR="00EA7BB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</w:t>
      </w:r>
      <w:r w:rsidRPr="00DA7B0F">
        <w:rPr>
          <w:rFonts w:ascii="Times New Roman" w:hAnsi="Times New Roman" w:cs="Times New Roman"/>
        </w:rPr>
        <w:t xml:space="preserve">ntagem, </w:t>
      </w:r>
      <w:r>
        <w:rPr>
          <w:rFonts w:ascii="Times New Roman" w:hAnsi="Times New Roman" w:cs="Times New Roman"/>
        </w:rPr>
        <w:t>desmontagem</w:t>
      </w:r>
      <w:r w:rsidRPr="00DA7B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expografia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A7B0F">
        <w:rPr>
          <w:rFonts w:ascii="Times New Roman" w:hAnsi="Times New Roman" w:cs="Times New Roman"/>
        </w:rPr>
        <w:t>e elementos de infraestrutura;</w:t>
      </w:r>
    </w:p>
    <w:p w:rsidR="00DA7B0F" w:rsidRDefault="00DA7B0F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6.1.4 Emissão de </w:t>
      </w:r>
      <w:r w:rsidRPr="00DA7B0F">
        <w:rPr>
          <w:rFonts w:ascii="Times New Roman" w:hAnsi="Times New Roman" w:cs="Times New Roman"/>
        </w:rPr>
        <w:t>laudo técnico de estado de conservação das obras</w:t>
      </w:r>
      <w:r w:rsidR="008E78C9">
        <w:rPr>
          <w:rFonts w:ascii="Times New Roman" w:hAnsi="Times New Roman" w:cs="Times New Roman"/>
        </w:rPr>
        <w:t xml:space="preserve"> em sua entrada e saída</w:t>
      </w:r>
      <w:r>
        <w:rPr>
          <w:rFonts w:ascii="Times New Roman" w:hAnsi="Times New Roman" w:cs="Times New Roman"/>
        </w:rPr>
        <w:t>;</w:t>
      </w:r>
    </w:p>
    <w:p w:rsidR="00DA7B0F" w:rsidRDefault="00DA7B0F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6.1.5 Elaboraç</w:t>
      </w:r>
      <w:r w:rsidR="00EA7BB8">
        <w:rPr>
          <w:rFonts w:ascii="Times New Roman" w:hAnsi="Times New Roman" w:cs="Times New Roman"/>
        </w:rPr>
        <w:t>ão,</w:t>
      </w:r>
      <w:r>
        <w:rPr>
          <w:rFonts w:ascii="Times New Roman" w:hAnsi="Times New Roman" w:cs="Times New Roman"/>
        </w:rPr>
        <w:t xml:space="preserve"> impressão</w:t>
      </w:r>
      <w:r w:rsidR="00EA7BB8">
        <w:rPr>
          <w:rFonts w:ascii="Times New Roman" w:hAnsi="Times New Roman" w:cs="Times New Roman"/>
        </w:rPr>
        <w:t xml:space="preserve"> e distribuição</w:t>
      </w:r>
      <w:r>
        <w:rPr>
          <w:rFonts w:ascii="Times New Roman" w:hAnsi="Times New Roman" w:cs="Times New Roman"/>
        </w:rPr>
        <w:t xml:space="preserve"> de material gráfico e;</w:t>
      </w:r>
    </w:p>
    <w:p w:rsidR="00DA7B0F" w:rsidRPr="00761C0C" w:rsidRDefault="00DA7B0F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6.1.6 Divulgação na mídia interna</w:t>
      </w:r>
      <w:r w:rsidR="00EA7BB8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externa, </w:t>
      </w:r>
      <w:r w:rsidR="00944309">
        <w:rPr>
          <w:rFonts w:ascii="Times New Roman" w:hAnsi="Times New Roman" w:cs="Times New Roman"/>
        </w:rPr>
        <w:t>impressa e digital</w:t>
      </w:r>
      <w:r>
        <w:rPr>
          <w:rFonts w:ascii="Times New Roman" w:hAnsi="Times New Roman" w:cs="Times New Roman"/>
        </w:rPr>
        <w:t>, em parceria com o proponente.</w:t>
      </w:r>
    </w:p>
    <w:p w:rsidR="00CC3071" w:rsidRPr="00CC3071" w:rsidRDefault="00CC3071" w:rsidP="00CC3071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C3071" w:rsidRDefault="00CC3071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 </w:t>
      </w:r>
      <w:proofErr w:type="gramStart"/>
      <w:r>
        <w:rPr>
          <w:rFonts w:ascii="Times New Roman" w:hAnsi="Times New Roman" w:cs="Times New Roman"/>
        </w:rPr>
        <w:t>Cabe</w:t>
      </w:r>
      <w:proofErr w:type="gramEnd"/>
      <w:r>
        <w:rPr>
          <w:rFonts w:ascii="Times New Roman" w:hAnsi="Times New Roman" w:cs="Times New Roman"/>
        </w:rPr>
        <w:t xml:space="preserve"> ao proponente:</w:t>
      </w:r>
    </w:p>
    <w:p w:rsidR="00F8700D" w:rsidRPr="00761C0C" w:rsidRDefault="00F8700D" w:rsidP="00CC30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4959">
        <w:rPr>
          <w:rFonts w:ascii="Times New Roman" w:hAnsi="Times New Roman" w:cs="Times New Roman"/>
        </w:rPr>
        <w:t>6.2.1 A entrega</w:t>
      </w:r>
      <w:r w:rsidR="00A3164C">
        <w:rPr>
          <w:rFonts w:ascii="Times New Roman" w:hAnsi="Times New Roman" w:cs="Times New Roman"/>
        </w:rPr>
        <w:t xml:space="preserve"> </w:t>
      </w:r>
      <w:r w:rsidR="00906231">
        <w:rPr>
          <w:rFonts w:ascii="Times New Roman" w:hAnsi="Times New Roman" w:cs="Times New Roman"/>
        </w:rPr>
        <w:t>d</w:t>
      </w:r>
      <w:r w:rsidR="00B14959">
        <w:rPr>
          <w:rFonts w:ascii="Times New Roman" w:hAnsi="Times New Roman" w:cs="Times New Roman"/>
        </w:rPr>
        <w:t xml:space="preserve">e </w:t>
      </w:r>
      <w:r w:rsidR="00906231">
        <w:rPr>
          <w:rFonts w:ascii="Times New Roman" w:hAnsi="Times New Roman" w:cs="Times New Roman"/>
        </w:rPr>
        <w:t>informações e documentaç</w:t>
      </w:r>
      <w:r w:rsidR="007778CA">
        <w:rPr>
          <w:rFonts w:ascii="Times New Roman" w:hAnsi="Times New Roman" w:cs="Times New Roman"/>
        </w:rPr>
        <w:t>ão</w:t>
      </w:r>
      <w:r w:rsidR="00B14959">
        <w:rPr>
          <w:rFonts w:ascii="Times New Roman" w:hAnsi="Times New Roman" w:cs="Times New Roman"/>
        </w:rPr>
        <w:t xml:space="preserve"> necessária</w:t>
      </w:r>
      <w:r w:rsidR="00906231">
        <w:rPr>
          <w:rFonts w:ascii="Times New Roman" w:hAnsi="Times New Roman" w:cs="Times New Roman"/>
        </w:rPr>
        <w:t>s</w:t>
      </w:r>
      <w:r w:rsidR="00B14959">
        <w:rPr>
          <w:rFonts w:ascii="Times New Roman" w:hAnsi="Times New Roman" w:cs="Times New Roman"/>
        </w:rPr>
        <w:t xml:space="preserve"> para a habilitação ou </w:t>
      </w:r>
      <w:r w:rsidR="00B14959" w:rsidRPr="00B14959">
        <w:rPr>
          <w:rFonts w:ascii="Times New Roman" w:hAnsi="Times New Roman" w:cs="Times New Roman"/>
        </w:rPr>
        <w:t xml:space="preserve">solicitadas </w:t>
      </w:r>
      <w:r w:rsidR="00B14959" w:rsidRPr="007702B2">
        <w:rPr>
          <w:rFonts w:ascii="Times New Roman" w:hAnsi="Times New Roman" w:cs="Times New Roman"/>
        </w:rPr>
        <w:t>durante a produção do projeto</w:t>
      </w:r>
      <w:r w:rsidR="00A3164C" w:rsidRPr="007702B2">
        <w:rPr>
          <w:rFonts w:ascii="Times New Roman" w:hAnsi="Times New Roman" w:cs="Times New Roman"/>
        </w:rPr>
        <w:t xml:space="preserve"> no prazo estipulado pelo Centro Cultural</w:t>
      </w:r>
      <w:r w:rsidR="00B14959">
        <w:rPr>
          <w:rFonts w:ascii="Times New Roman" w:hAnsi="Times New Roman" w:cs="Times New Roman"/>
        </w:rPr>
        <w:t>;</w:t>
      </w:r>
    </w:p>
    <w:p w:rsidR="00CC3071" w:rsidRDefault="00DA7B0F" w:rsidP="00EE65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F870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</w:t>
      </w:r>
      <w:r w:rsidR="00494992" w:rsidRPr="00761C0C">
        <w:rPr>
          <w:rFonts w:ascii="Times New Roman" w:hAnsi="Times New Roman" w:cs="Times New Roman"/>
        </w:rPr>
        <w:t xml:space="preserve"> transporte</w:t>
      </w:r>
      <w:r>
        <w:rPr>
          <w:rFonts w:ascii="Times New Roman" w:hAnsi="Times New Roman" w:cs="Times New Roman"/>
        </w:rPr>
        <w:t xml:space="preserve"> </w:t>
      </w:r>
      <w:r w:rsidR="00F8700D">
        <w:rPr>
          <w:rFonts w:ascii="Times New Roman" w:hAnsi="Times New Roman" w:cs="Times New Roman"/>
        </w:rPr>
        <w:t xml:space="preserve">adequado </w:t>
      </w:r>
      <w:r>
        <w:rPr>
          <w:rFonts w:ascii="Times New Roman" w:hAnsi="Times New Roman" w:cs="Times New Roman"/>
        </w:rPr>
        <w:t xml:space="preserve">dos </w:t>
      </w:r>
      <w:r w:rsidR="00F8700D">
        <w:rPr>
          <w:rFonts w:ascii="Times New Roman" w:hAnsi="Times New Roman" w:cs="Times New Roman"/>
        </w:rPr>
        <w:t>objetos</w:t>
      </w:r>
      <w:r>
        <w:rPr>
          <w:rFonts w:ascii="Times New Roman" w:hAnsi="Times New Roman" w:cs="Times New Roman"/>
        </w:rPr>
        <w:t xml:space="preserve"> de sua origem até a </w:t>
      </w:r>
      <w:r w:rsidRPr="00DA7B0F">
        <w:rPr>
          <w:rFonts w:ascii="Times New Roman" w:hAnsi="Times New Roman" w:cs="Times New Roman"/>
        </w:rPr>
        <w:t>Câmara dos Deputados</w:t>
      </w:r>
      <w:r>
        <w:rPr>
          <w:rFonts w:ascii="Times New Roman" w:hAnsi="Times New Roman" w:cs="Times New Roman"/>
        </w:rPr>
        <w:t xml:space="preserve"> e o itinerário inverso</w:t>
      </w:r>
      <w:r w:rsidR="00EA7BB8">
        <w:rPr>
          <w:rFonts w:ascii="Times New Roman" w:hAnsi="Times New Roman" w:cs="Times New Roman"/>
        </w:rPr>
        <w:t>;</w:t>
      </w:r>
    </w:p>
    <w:p w:rsidR="00644371" w:rsidRDefault="008E78C9" w:rsidP="00EE65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6.2.3 Acompanhar a embalagem e </w:t>
      </w:r>
      <w:proofErr w:type="spellStart"/>
      <w:r w:rsidRPr="007702B2">
        <w:rPr>
          <w:rFonts w:ascii="Times New Roman" w:hAnsi="Times New Roman" w:cs="Times New Roman"/>
        </w:rPr>
        <w:t>desembalage</w:t>
      </w:r>
      <w:r w:rsidR="00A3164C" w:rsidRPr="007702B2"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das obras </w:t>
      </w:r>
      <w:r w:rsidR="00644371">
        <w:rPr>
          <w:rFonts w:ascii="Times New Roman" w:hAnsi="Times New Roman" w:cs="Times New Roman"/>
        </w:rPr>
        <w:t xml:space="preserve">e assinar o laudo técnico </w:t>
      </w:r>
      <w:r w:rsidR="00A3164C" w:rsidRPr="007702B2">
        <w:rPr>
          <w:rFonts w:ascii="Times New Roman" w:hAnsi="Times New Roman" w:cs="Times New Roman"/>
        </w:rPr>
        <w:t>relativo ao</w:t>
      </w:r>
      <w:r w:rsidR="00644371" w:rsidRPr="00DA7B0F">
        <w:rPr>
          <w:rFonts w:ascii="Times New Roman" w:hAnsi="Times New Roman" w:cs="Times New Roman"/>
        </w:rPr>
        <w:t xml:space="preserve"> estado de conservação das </w:t>
      </w:r>
      <w:r w:rsidR="00A3164C" w:rsidRPr="007702B2">
        <w:rPr>
          <w:rFonts w:ascii="Times New Roman" w:hAnsi="Times New Roman" w:cs="Times New Roman"/>
        </w:rPr>
        <w:t>mesmas</w:t>
      </w:r>
      <w:r w:rsidR="00644371">
        <w:rPr>
          <w:rFonts w:ascii="Times New Roman" w:hAnsi="Times New Roman" w:cs="Times New Roman"/>
        </w:rPr>
        <w:t>, tanto em sua entrada quanto saída;</w:t>
      </w:r>
    </w:p>
    <w:p w:rsidR="005F3082" w:rsidRDefault="00644371" w:rsidP="00EE65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6.2.3.1 Caso o proponente não possa estar presente para o acompanhamento</w:t>
      </w:r>
      <w:r w:rsidR="00B7441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poderá indicar representante</w:t>
      </w:r>
      <w:r w:rsidR="005F3082">
        <w:rPr>
          <w:rFonts w:ascii="Times New Roman" w:hAnsi="Times New Roman" w:cs="Times New Roman"/>
        </w:rPr>
        <w:t>.</w:t>
      </w:r>
    </w:p>
    <w:p w:rsidR="00CC3071" w:rsidRPr="00761C0C" w:rsidRDefault="00CC3071" w:rsidP="00CC307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F870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</w:t>
      </w:r>
      <w:r w:rsidRPr="00761C0C">
        <w:rPr>
          <w:rFonts w:ascii="Times New Roman" w:hAnsi="Times New Roman" w:cs="Times New Roman"/>
        </w:rPr>
        <w:t>bservar o cumprimento d</w:t>
      </w:r>
      <w:r w:rsidR="00604C32">
        <w:rPr>
          <w:rFonts w:ascii="Times New Roman" w:hAnsi="Times New Roman" w:cs="Times New Roman"/>
        </w:rPr>
        <w:t>o</w:t>
      </w:r>
      <w:r w:rsidRPr="00761C0C">
        <w:rPr>
          <w:rFonts w:ascii="Times New Roman" w:hAnsi="Times New Roman" w:cs="Times New Roman"/>
        </w:rPr>
        <w:t xml:space="preserve"> cronograma estabelecido pelo Centro Cultural da </w:t>
      </w:r>
      <w:r>
        <w:rPr>
          <w:rFonts w:ascii="Times New Roman" w:hAnsi="Times New Roman" w:cs="Times New Roman"/>
        </w:rPr>
        <w:t xml:space="preserve">Câmara dos Deputados </w:t>
      </w:r>
      <w:r w:rsidRPr="00761C0C">
        <w:rPr>
          <w:rFonts w:ascii="Times New Roman" w:hAnsi="Times New Roman" w:cs="Times New Roman"/>
        </w:rPr>
        <w:t xml:space="preserve">para montagem, realização </w:t>
      </w:r>
      <w:r>
        <w:rPr>
          <w:rFonts w:ascii="Times New Roman" w:hAnsi="Times New Roman" w:cs="Times New Roman"/>
        </w:rPr>
        <w:t xml:space="preserve">e </w:t>
      </w:r>
      <w:r w:rsidRPr="00761C0C">
        <w:rPr>
          <w:rFonts w:ascii="Times New Roman" w:hAnsi="Times New Roman" w:cs="Times New Roman"/>
        </w:rPr>
        <w:t>desmontagem do evento.</w:t>
      </w:r>
    </w:p>
    <w:p w:rsidR="00494992" w:rsidRDefault="00CC3071" w:rsidP="00494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 w:rsidR="00494992">
        <w:rPr>
          <w:rFonts w:ascii="Times New Roman" w:hAnsi="Times New Roman" w:cs="Times New Roman"/>
        </w:rPr>
        <w:t>6</w:t>
      </w:r>
      <w:r w:rsidR="00494992" w:rsidRPr="00761C0C">
        <w:rPr>
          <w:rFonts w:ascii="Times New Roman" w:hAnsi="Times New Roman" w:cs="Times New Roman"/>
        </w:rPr>
        <w:t>.</w:t>
      </w:r>
      <w:r w:rsidR="00F8700D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.</w:t>
      </w:r>
      <w:r w:rsidR="00EE658A">
        <w:rPr>
          <w:rFonts w:ascii="Times New Roman" w:hAnsi="Times New Roman" w:cs="Times New Roman"/>
        </w:rPr>
        <w:t>1</w:t>
      </w:r>
      <w:r w:rsidR="00494992" w:rsidRPr="00761C0C">
        <w:rPr>
          <w:rFonts w:ascii="Times New Roman" w:hAnsi="Times New Roman" w:cs="Times New Roman"/>
        </w:rPr>
        <w:t xml:space="preserve"> </w:t>
      </w:r>
      <w:r w:rsidR="009F0636">
        <w:rPr>
          <w:rFonts w:ascii="Times New Roman" w:hAnsi="Times New Roman" w:cs="Times New Roman"/>
        </w:rPr>
        <w:t>É vedada</w:t>
      </w:r>
      <w:r w:rsidR="00494992" w:rsidRPr="00761C0C">
        <w:rPr>
          <w:rFonts w:ascii="Times New Roman" w:hAnsi="Times New Roman" w:cs="Times New Roman"/>
        </w:rPr>
        <w:t xml:space="preserve"> a retirada ou a substitu</w:t>
      </w:r>
      <w:r w:rsidR="00494992">
        <w:rPr>
          <w:rFonts w:ascii="Times New Roman" w:hAnsi="Times New Roman" w:cs="Times New Roman"/>
        </w:rPr>
        <w:t xml:space="preserve">ição de qualquer obra durante </w:t>
      </w:r>
      <w:r w:rsidR="00494992" w:rsidRPr="00761C0C">
        <w:rPr>
          <w:rFonts w:ascii="Times New Roman" w:hAnsi="Times New Roman" w:cs="Times New Roman"/>
        </w:rPr>
        <w:t>a exposição, a não ser por</w:t>
      </w:r>
      <w:r w:rsidR="00F54B9C">
        <w:rPr>
          <w:rFonts w:ascii="Times New Roman" w:hAnsi="Times New Roman" w:cs="Times New Roman"/>
        </w:rPr>
        <w:t xml:space="preserve"> danos ou motivos justificáveis</w:t>
      </w:r>
      <w:r w:rsidR="009F0636">
        <w:rPr>
          <w:rFonts w:ascii="Times New Roman" w:hAnsi="Times New Roman" w:cs="Times New Roman"/>
        </w:rPr>
        <w:t xml:space="preserve"> mediante</w:t>
      </w:r>
      <w:r w:rsidR="00F54B9C">
        <w:rPr>
          <w:rFonts w:ascii="Times New Roman" w:hAnsi="Times New Roman" w:cs="Times New Roman"/>
        </w:rPr>
        <w:t xml:space="preserve"> autorização do Centro Cultural da Câmara dos Deputados.</w:t>
      </w:r>
    </w:p>
    <w:p w:rsidR="00944309" w:rsidRDefault="00944309" w:rsidP="00494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 w:rsidR="00F8700D">
        <w:rPr>
          <w:rFonts w:ascii="Times New Roman" w:hAnsi="Times New Roman" w:cs="Times New Roman"/>
        </w:rPr>
        <w:t>6.2.3</w:t>
      </w:r>
      <w:r w:rsidRPr="00944309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. As obras não retiradas no período previsto</w:t>
      </w:r>
      <w:r w:rsidR="009F0636">
        <w:rPr>
          <w:rFonts w:ascii="Times New Roman" w:hAnsi="Times New Roman" w:cs="Times New Roman"/>
        </w:rPr>
        <w:t xml:space="preserve"> no cronograma</w:t>
      </w:r>
      <w:r>
        <w:rPr>
          <w:rFonts w:ascii="Times New Roman" w:hAnsi="Times New Roman" w:cs="Times New Roman"/>
        </w:rPr>
        <w:t xml:space="preserve"> serão encaminhadas a</w:t>
      </w:r>
      <w:r w:rsidR="00204F7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depósito, sem garantia </w:t>
      </w:r>
      <w:r w:rsidRPr="007702B2">
        <w:rPr>
          <w:rFonts w:ascii="Times New Roman" w:hAnsi="Times New Roman" w:cs="Times New Roman"/>
        </w:rPr>
        <w:t>d</w:t>
      </w:r>
      <w:r w:rsidR="00A3164C" w:rsidRPr="007702B2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condições de armazenamento que as</w:t>
      </w:r>
      <w:r w:rsidR="009F0636">
        <w:rPr>
          <w:rFonts w:ascii="Times New Roman" w:hAnsi="Times New Roman" w:cs="Times New Roman"/>
        </w:rPr>
        <w:t xml:space="preserve">segurem sua integridade física, podendo ser descartadas ou alienadas após 30 </w:t>
      </w:r>
      <w:r w:rsidR="00056B2C">
        <w:rPr>
          <w:rFonts w:ascii="Times New Roman" w:hAnsi="Times New Roman" w:cs="Times New Roman"/>
        </w:rPr>
        <w:t xml:space="preserve">(trinta) </w:t>
      </w:r>
      <w:r w:rsidR="009F0636">
        <w:rPr>
          <w:rFonts w:ascii="Times New Roman" w:hAnsi="Times New Roman" w:cs="Times New Roman"/>
        </w:rPr>
        <w:t>dias.</w:t>
      </w:r>
    </w:p>
    <w:p w:rsidR="00494992" w:rsidRPr="00761C0C" w:rsidRDefault="009F0636" w:rsidP="004949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8463F" w:rsidRDefault="0098463F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8463F" w:rsidRDefault="0098463F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8463F" w:rsidRDefault="0098463F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63BAB" w:rsidRPr="00761C0C" w:rsidRDefault="00CC3071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163BAB" w:rsidRPr="00761C0C">
        <w:rPr>
          <w:rFonts w:ascii="Times New Roman" w:hAnsi="Times New Roman" w:cs="Times New Roman"/>
          <w:b/>
        </w:rPr>
        <w:t xml:space="preserve">.  DA </w:t>
      </w:r>
      <w:r w:rsidR="003A7EB6">
        <w:rPr>
          <w:rFonts w:ascii="Times New Roman" w:hAnsi="Times New Roman" w:cs="Times New Roman"/>
          <w:b/>
        </w:rPr>
        <w:t>DOAÇÃ</w:t>
      </w:r>
      <w:r w:rsidR="00DE3548">
        <w:rPr>
          <w:rFonts w:ascii="Times New Roman" w:hAnsi="Times New Roman" w:cs="Times New Roman"/>
          <w:b/>
        </w:rPr>
        <w:t>O</w:t>
      </w:r>
    </w:p>
    <w:p w:rsidR="00163BAB" w:rsidRPr="00734ED7" w:rsidRDefault="00163BAB" w:rsidP="00163BAB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32DE" w:rsidRPr="00FF32DE" w:rsidRDefault="00CC3071" w:rsidP="00163BAB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7</w:t>
      </w:r>
      <w:r w:rsidR="00163BAB" w:rsidRPr="00761C0C">
        <w:rPr>
          <w:rFonts w:ascii="Times New Roman" w:hAnsi="Times New Roman" w:cs="Times New Roman"/>
        </w:rPr>
        <w:t xml:space="preserve">.1 </w:t>
      </w:r>
      <w:r w:rsidR="009E3FD3">
        <w:rPr>
          <w:rFonts w:ascii="Times New Roman" w:hAnsi="Times New Roman" w:cs="Times New Roman"/>
        </w:rPr>
        <w:t xml:space="preserve">No caso de exposição artística, </w:t>
      </w:r>
      <w:r w:rsidR="007D6774">
        <w:rPr>
          <w:rFonts w:ascii="Times New Roman" w:hAnsi="Times New Roman" w:cs="Times New Roman"/>
        </w:rPr>
        <w:t xml:space="preserve">a Comissão Curadora da Câmara dos Deputados </w:t>
      </w:r>
      <w:r w:rsidR="00D01D8C">
        <w:rPr>
          <w:rFonts w:ascii="Times New Roman" w:hAnsi="Times New Roman" w:cs="Times New Roman"/>
        </w:rPr>
        <w:t xml:space="preserve">poderá </w:t>
      </w:r>
      <w:r w:rsidR="007D6774">
        <w:rPr>
          <w:rFonts w:ascii="Times New Roman" w:hAnsi="Times New Roman" w:cs="Times New Roman"/>
        </w:rPr>
        <w:t>escolhe</w:t>
      </w:r>
      <w:r w:rsidR="0004756D">
        <w:rPr>
          <w:rFonts w:ascii="Times New Roman" w:hAnsi="Times New Roman" w:cs="Times New Roman"/>
        </w:rPr>
        <w:t>r</w:t>
      </w:r>
      <w:r w:rsidR="005F3082">
        <w:rPr>
          <w:rFonts w:ascii="Times New Roman" w:hAnsi="Times New Roman" w:cs="Times New Roman"/>
        </w:rPr>
        <w:t>, dentre 50% (cinquenta por cento) d</w:t>
      </w:r>
      <w:r w:rsidR="007D6774">
        <w:rPr>
          <w:rFonts w:ascii="Times New Roman" w:hAnsi="Times New Roman" w:cs="Times New Roman"/>
        </w:rPr>
        <w:t>as peças expostas, obra que</w:t>
      </w:r>
      <w:r w:rsidR="00D01D8C">
        <w:rPr>
          <w:rFonts w:ascii="Times New Roman" w:hAnsi="Times New Roman" w:cs="Times New Roman"/>
        </w:rPr>
        <w:t xml:space="preserve"> </w:t>
      </w:r>
      <w:r w:rsidR="007D6774">
        <w:rPr>
          <w:rFonts w:ascii="Times New Roman" w:hAnsi="Times New Roman" w:cs="Times New Roman"/>
        </w:rPr>
        <w:t>deve</w:t>
      </w:r>
      <w:r w:rsidR="00D01D8C">
        <w:rPr>
          <w:rFonts w:ascii="Times New Roman" w:hAnsi="Times New Roman" w:cs="Times New Roman"/>
        </w:rPr>
        <w:t>rá</w:t>
      </w:r>
      <w:r w:rsidR="007D6774">
        <w:rPr>
          <w:rFonts w:ascii="Times New Roman" w:hAnsi="Times New Roman" w:cs="Times New Roman"/>
        </w:rPr>
        <w:t xml:space="preserve"> ser </w:t>
      </w:r>
      <w:r w:rsidR="00D01D8C">
        <w:rPr>
          <w:rFonts w:ascii="Times New Roman" w:hAnsi="Times New Roman" w:cs="Times New Roman"/>
        </w:rPr>
        <w:t>doada, em caráter definitivo,</w:t>
      </w:r>
      <w:r w:rsidR="008A6B93">
        <w:rPr>
          <w:rFonts w:ascii="Times New Roman" w:hAnsi="Times New Roman" w:cs="Times New Roman"/>
        </w:rPr>
        <w:t xml:space="preserve"> </w:t>
      </w:r>
      <w:r w:rsidR="00E02D8B">
        <w:rPr>
          <w:rFonts w:ascii="Times New Roman" w:hAnsi="Times New Roman" w:cs="Times New Roman"/>
        </w:rPr>
        <w:t>para integrar o acervo da</w:t>
      </w:r>
      <w:r w:rsidR="007D6774">
        <w:rPr>
          <w:rFonts w:ascii="Times New Roman" w:hAnsi="Times New Roman" w:cs="Times New Roman"/>
        </w:rPr>
        <w:t xml:space="preserve"> Casa</w:t>
      </w:r>
      <w:r w:rsidR="00A52FC0" w:rsidRPr="00A52FC0">
        <w:rPr>
          <w:rFonts w:ascii="Times New Roman" w:hAnsi="Times New Roman" w:cs="Times New Roman"/>
        </w:rPr>
        <w:t>.</w:t>
      </w:r>
    </w:p>
    <w:p w:rsidR="00163BAB" w:rsidRPr="00E05237" w:rsidRDefault="00CC3071" w:rsidP="00FF32D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05237">
        <w:rPr>
          <w:rFonts w:ascii="Times New Roman" w:hAnsi="Times New Roman" w:cs="Times New Roman"/>
        </w:rPr>
        <w:t>7</w:t>
      </w:r>
      <w:r w:rsidR="00211C7C" w:rsidRPr="00E05237">
        <w:rPr>
          <w:rFonts w:ascii="Times New Roman" w:hAnsi="Times New Roman" w:cs="Times New Roman"/>
        </w:rPr>
        <w:t>.1.2</w:t>
      </w:r>
      <w:r w:rsidR="00734ED7">
        <w:rPr>
          <w:rFonts w:ascii="Times New Roman" w:hAnsi="Times New Roman" w:cs="Times New Roman"/>
        </w:rPr>
        <w:t xml:space="preserve"> A doação </w:t>
      </w:r>
      <w:r w:rsidR="00163BAB" w:rsidRPr="00E05237">
        <w:rPr>
          <w:rFonts w:ascii="Times New Roman" w:hAnsi="Times New Roman" w:cs="Times New Roman"/>
        </w:rPr>
        <w:t xml:space="preserve">será feita mediante termo </w:t>
      </w:r>
      <w:r w:rsidR="00734ED7">
        <w:rPr>
          <w:rFonts w:ascii="Times New Roman" w:hAnsi="Times New Roman" w:cs="Times New Roman"/>
        </w:rPr>
        <w:t xml:space="preserve">próprio, ao qual será anexado o </w:t>
      </w:r>
      <w:r w:rsidR="00163BAB" w:rsidRPr="00E05237">
        <w:rPr>
          <w:rFonts w:ascii="Times New Roman" w:hAnsi="Times New Roman" w:cs="Times New Roman"/>
        </w:rPr>
        <w:t>certi</w:t>
      </w:r>
      <w:r w:rsidR="00211C7C" w:rsidRPr="00E05237">
        <w:rPr>
          <w:rFonts w:ascii="Times New Roman" w:hAnsi="Times New Roman" w:cs="Times New Roman"/>
        </w:rPr>
        <w:t>ficado de autenticidade da obra, bem como o termo de cessão de direito de uso de imagem da mesma.</w:t>
      </w:r>
    </w:p>
    <w:p w:rsidR="00D01D8C" w:rsidRDefault="00D01D8C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63BAB" w:rsidRPr="00761C0C" w:rsidRDefault="00CC3071" w:rsidP="00163BA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163BAB" w:rsidRPr="00761C0C">
        <w:rPr>
          <w:rFonts w:ascii="Times New Roman" w:hAnsi="Times New Roman" w:cs="Times New Roman"/>
          <w:b/>
        </w:rPr>
        <w:t>.  DA COMERCIALIZAÇÃO</w:t>
      </w:r>
    </w:p>
    <w:p w:rsidR="00163BAB" w:rsidRPr="0004756D" w:rsidRDefault="00163BAB" w:rsidP="00163BAB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E3FD3" w:rsidRPr="00761C0C" w:rsidRDefault="00CC3071" w:rsidP="00A52F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63BAB" w:rsidRPr="00761C0C">
        <w:rPr>
          <w:rFonts w:ascii="Times New Roman" w:hAnsi="Times New Roman" w:cs="Times New Roman"/>
        </w:rPr>
        <w:t>.</w:t>
      </w:r>
      <w:r w:rsidR="00DF6242">
        <w:rPr>
          <w:rFonts w:ascii="Times New Roman" w:hAnsi="Times New Roman" w:cs="Times New Roman"/>
        </w:rPr>
        <w:t>1</w:t>
      </w:r>
      <w:r w:rsidR="006B7658">
        <w:rPr>
          <w:rFonts w:ascii="Times New Roman" w:hAnsi="Times New Roman" w:cs="Times New Roman"/>
        </w:rPr>
        <w:t xml:space="preserve"> </w:t>
      </w:r>
      <w:proofErr w:type="gramStart"/>
      <w:r w:rsidR="00906231">
        <w:rPr>
          <w:rFonts w:ascii="Times New Roman" w:hAnsi="Times New Roman" w:cs="Times New Roman"/>
        </w:rPr>
        <w:t>É</w:t>
      </w:r>
      <w:proofErr w:type="gramEnd"/>
      <w:r w:rsidR="00A52FC0">
        <w:rPr>
          <w:rFonts w:ascii="Times New Roman" w:hAnsi="Times New Roman" w:cs="Times New Roman"/>
        </w:rPr>
        <w:t xml:space="preserve"> ved</w:t>
      </w:r>
      <w:r w:rsidR="00E02D8B">
        <w:rPr>
          <w:rFonts w:ascii="Times New Roman" w:hAnsi="Times New Roman" w:cs="Times New Roman"/>
        </w:rPr>
        <w:t>ada a comercialização das obras</w:t>
      </w:r>
      <w:r w:rsidR="00A52FC0">
        <w:rPr>
          <w:rFonts w:ascii="Times New Roman" w:hAnsi="Times New Roman" w:cs="Times New Roman"/>
        </w:rPr>
        <w:t xml:space="preserve"> quando de sua exposição no âmbito da Câmara dos Deputados.</w:t>
      </w:r>
    </w:p>
    <w:p w:rsidR="00163BAB" w:rsidRPr="00761C0C" w:rsidRDefault="00163BAB" w:rsidP="00163BAB">
      <w:pPr>
        <w:spacing w:line="360" w:lineRule="auto"/>
        <w:jc w:val="both"/>
        <w:rPr>
          <w:rFonts w:ascii="Times New Roman" w:hAnsi="Times New Roman" w:cs="Times New Roman"/>
        </w:rPr>
      </w:pPr>
    </w:p>
    <w:p w:rsidR="002A758F" w:rsidRPr="00761C0C" w:rsidRDefault="001D30CA" w:rsidP="00EC4D6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>9</w:t>
      </w:r>
      <w:r w:rsidR="00163BAB" w:rsidRPr="00761C0C">
        <w:rPr>
          <w:rFonts w:ascii="Times New Roman" w:hAnsi="Times New Roman" w:cs="Times New Roman"/>
          <w:b/>
        </w:rPr>
        <w:t xml:space="preserve">. </w:t>
      </w:r>
      <w:r w:rsidR="002A758F" w:rsidRPr="00761C0C">
        <w:rPr>
          <w:rFonts w:ascii="Times New Roman" w:hAnsi="Times New Roman" w:cs="Times New Roman"/>
          <w:b/>
        </w:rPr>
        <w:t xml:space="preserve">DISPOSIÇÕES FINAIS </w:t>
      </w:r>
    </w:p>
    <w:p w:rsidR="00E75470" w:rsidRPr="009E3FD3" w:rsidRDefault="00E75470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75470" w:rsidRPr="00761C0C" w:rsidRDefault="00F66308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9</w:t>
      </w:r>
      <w:r w:rsidR="00163BAB" w:rsidRPr="00761C0C">
        <w:rPr>
          <w:rFonts w:ascii="Times New Roman" w:hAnsi="Times New Roman" w:cs="Times New Roman"/>
        </w:rPr>
        <w:t>.</w:t>
      </w:r>
      <w:r w:rsidR="009F0636">
        <w:rPr>
          <w:rFonts w:ascii="Times New Roman" w:hAnsi="Times New Roman" w:cs="Times New Roman"/>
        </w:rPr>
        <w:t>1</w:t>
      </w:r>
      <w:r w:rsidR="00163BAB" w:rsidRPr="00761C0C">
        <w:rPr>
          <w:rFonts w:ascii="Times New Roman" w:hAnsi="Times New Roman" w:cs="Times New Roman"/>
        </w:rPr>
        <w:t xml:space="preserve"> </w:t>
      </w:r>
      <w:r w:rsidR="00E75470" w:rsidRPr="00761C0C">
        <w:rPr>
          <w:rFonts w:ascii="Times New Roman" w:hAnsi="Times New Roman" w:cs="Times New Roman"/>
        </w:rPr>
        <w:t xml:space="preserve">A </w:t>
      </w:r>
      <w:r w:rsidR="00FF32DE">
        <w:rPr>
          <w:rFonts w:ascii="Times New Roman" w:hAnsi="Times New Roman" w:cs="Times New Roman"/>
        </w:rPr>
        <w:t xml:space="preserve">Câmara dos Deputados </w:t>
      </w:r>
      <w:r w:rsidR="00E75470" w:rsidRPr="00761C0C">
        <w:rPr>
          <w:rFonts w:ascii="Times New Roman" w:hAnsi="Times New Roman" w:cs="Times New Roman"/>
        </w:rPr>
        <w:t xml:space="preserve">não </w:t>
      </w:r>
      <w:r w:rsidR="00A52FC0">
        <w:rPr>
          <w:rFonts w:ascii="Times New Roman" w:hAnsi="Times New Roman" w:cs="Times New Roman"/>
        </w:rPr>
        <w:t>realizará qualquer tipo de pagamento</w:t>
      </w:r>
      <w:r w:rsidR="00E75470" w:rsidRPr="00761C0C">
        <w:rPr>
          <w:rFonts w:ascii="Times New Roman" w:hAnsi="Times New Roman" w:cs="Times New Roman"/>
        </w:rPr>
        <w:t xml:space="preserve"> em virtude da exposição realizada, nem responderá por qua</w:t>
      </w:r>
      <w:r w:rsidR="00A52FC0">
        <w:rPr>
          <w:rFonts w:ascii="Times New Roman" w:hAnsi="Times New Roman" w:cs="Times New Roman"/>
        </w:rPr>
        <w:t>lquer transgressão às leis</w:t>
      </w:r>
      <w:r w:rsidR="00E75470" w:rsidRPr="00761C0C">
        <w:rPr>
          <w:rFonts w:ascii="Times New Roman" w:hAnsi="Times New Roman" w:cs="Times New Roman"/>
        </w:rPr>
        <w:t xml:space="preserve"> praticada</w:t>
      </w:r>
      <w:r w:rsidR="00A52FC0">
        <w:rPr>
          <w:rFonts w:ascii="Times New Roman" w:hAnsi="Times New Roman" w:cs="Times New Roman"/>
        </w:rPr>
        <w:t xml:space="preserve"> pelo proponente</w:t>
      </w:r>
      <w:r w:rsidR="00E75470" w:rsidRPr="00761C0C">
        <w:rPr>
          <w:rFonts w:ascii="Times New Roman" w:hAnsi="Times New Roman" w:cs="Times New Roman"/>
        </w:rPr>
        <w:t>.</w:t>
      </w:r>
    </w:p>
    <w:p w:rsidR="00A86E34" w:rsidRPr="00BD0DE7" w:rsidRDefault="00A86E34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B5C7C" w:rsidRPr="00761C0C" w:rsidRDefault="00F66308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9</w:t>
      </w:r>
      <w:r w:rsidR="00163BAB" w:rsidRPr="00761C0C">
        <w:rPr>
          <w:rFonts w:ascii="Times New Roman" w:hAnsi="Times New Roman" w:cs="Times New Roman"/>
        </w:rPr>
        <w:t>.</w:t>
      </w:r>
      <w:r w:rsidR="009F0636">
        <w:rPr>
          <w:rFonts w:ascii="Times New Roman" w:hAnsi="Times New Roman" w:cs="Times New Roman"/>
        </w:rPr>
        <w:t>2</w:t>
      </w:r>
      <w:r w:rsidR="00163BAB" w:rsidRPr="00761C0C">
        <w:rPr>
          <w:rFonts w:ascii="Times New Roman" w:hAnsi="Times New Roman" w:cs="Times New Roman"/>
        </w:rPr>
        <w:t xml:space="preserve"> </w:t>
      </w:r>
      <w:r w:rsidR="00E75470" w:rsidRPr="00761C0C">
        <w:rPr>
          <w:rFonts w:ascii="Times New Roman" w:hAnsi="Times New Roman" w:cs="Times New Roman"/>
        </w:rPr>
        <w:t>A falta de cumprimento de qualquer exigência deste edital acarretará a automática eliminação do projeto selecionado.</w:t>
      </w:r>
    </w:p>
    <w:p w:rsidR="00BB2635" w:rsidRPr="00BD0DE7" w:rsidRDefault="00BB2635" w:rsidP="00EC4D6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B5C7C" w:rsidRDefault="00F66308" w:rsidP="00EC4D63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9</w:t>
      </w:r>
      <w:r w:rsidR="006B5C7C" w:rsidRPr="00761C0C">
        <w:rPr>
          <w:rFonts w:ascii="Times New Roman" w:hAnsi="Times New Roman" w:cs="Times New Roman"/>
        </w:rPr>
        <w:t>.</w:t>
      </w:r>
      <w:r w:rsidR="009F0636">
        <w:rPr>
          <w:rFonts w:ascii="Times New Roman" w:hAnsi="Times New Roman" w:cs="Times New Roman"/>
        </w:rPr>
        <w:t>3</w:t>
      </w:r>
      <w:r w:rsidR="006B5C7C" w:rsidRPr="00761C0C">
        <w:rPr>
          <w:rFonts w:ascii="Times New Roman" w:hAnsi="Times New Roman" w:cs="Times New Roman"/>
        </w:rPr>
        <w:t xml:space="preserve"> Elege-se o Foro d</w:t>
      </w:r>
      <w:r w:rsidR="006B7658">
        <w:rPr>
          <w:rFonts w:ascii="Times New Roman" w:hAnsi="Times New Roman" w:cs="Times New Roman"/>
        </w:rPr>
        <w:t>a Justiça Federal</w:t>
      </w:r>
      <w:r w:rsidR="00A52FC0">
        <w:rPr>
          <w:rFonts w:ascii="Times New Roman" w:hAnsi="Times New Roman" w:cs="Times New Roman"/>
        </w:rPr>
        <w:t xml:space="preserve">, em </w:t>
      </w:r>
      <w:r w:rsidR="006B5C7C" w:rsidRPr="00761C0C">
        <w:rPr>
          <w:rFonts w:ascii="Times New Roman" w:hAnsi="Times New Roman" w:cs="Times New Roman"/>
        </w:rPr>
        <w:t>Brasília/DF</w:t>
      </w:r>
      <w:r w:rsidR="003650A2">
        <w:rPr>
          <w:rFonts w:ascii="Times New Roman" w:hAnsi="Times New Roman" w:cs="Times New Roman"/>
        </w:rPr>
        <w:t>,</w:t>
      </w:r>
      <w:r w:rsidR="006B5C7C" w:rsidRPr="00761C0C">
        <w:rPr>
          <w:rFonts w:ascii="Times New Roman" w:hAnsi="Times New Roman" w:cs="Times New Roman"/>
        </w:rPr>
        <w:t xml:space="preserve"> para dirimir quaisquer controvérsias decorrentes deste edital.</w:t>
      </w:r>
    </w:p>
    <w:p w:rsidR="00A52FC0" w:rsidRDefault="00A52FC0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A52FC0" w:rsidRDefault="00A52FC0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A52FC0" w:rsidRDefault="006B7658" w:rsidP="006B765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Brasília, </w:t>
      </w:r>
      <w:r w:rsidR="00EE658A">
        <w:rPr>
          <w:rFonts w:ascii="Times New Roman" w:hAnsi="Times New Roman" w:cs="Times New Roman"/>
        </w:rPr>
        <w:t>0</w:t>
      </w:r>
      <w:r w:rsidR="00445B8F">
        <w:rPr>
          <w:rFonts w:ascii="Times New Roman" w:hAnsi="Times New Roman" w:cs="Times New Roman"/>
        </w:rPr>
        <w:t>3</w:t>
      </w:r>
      <w:r w:rsidR="00EE658A">
        <w:rPr>
          <w:rFonts w:ascii="Times New Roman" w:hAnsi="Times New Roman" w:cs="Times New Roman"/>
        </w:rPr>
        <w:t xml:space="preserve"> de agosto de 201</w:t>
      </w:r>
      <w:r w:rsidR="00445B8F">
        <w:rPr>
          <w:rFonts w:ascii="Times New Roman" w:hAnsi="Times New Roman" w:cs="Times New Roman"/>
        </w:rPr>
        <w:t>5</w:t>
      </w:r>
      <w:r w:rsidR="009F0636">
        <w:rPr>
          <w:rFonts w:ascii="Times New Roman" w:hAnsi="Times New Roman" w:cs="Times New Roman"/>
        </w:rPr>
        <w:t>.</w:t>
      </w:r>
    </w:p>
    <w:p w:rsidR="00A52FC0" w:rsidRDefault="00A52FC0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6B7658" w:rsidRDefault="006B7658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98463F" w:rsidRDefault="0098463F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98463F" w:rsidRDefault="0098463F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6B7658" w:rsidRDefault="006B7658" w:rsidP="00EC4D63">
      <w:pPr>
        <w:spacing w:line="360" w:lineRule="auto"/>
        <w:jc w:val="both"/>
        <w:rPr>
          <w:rFonts w:ascii="Times New Roman" w:hAnsi="Times New Roman" w:cs="Times New Roman"/>
        </w:rPr>
      </w:pPr>
    </w:p>
    <w:p w:rsidR="00A52FC0" w:rsidRPr="00A52FC0" w:rsidRDefault="00A52FC0" w:rsidP="00A52FC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2FC0">
        <w:rPr>
          <w:rFonts w:ascii="Times New Roman" w:hAnsi="Times New Roman" w:cs="Times New Roman"/>
          <w:b/>
        </w:rPr>
        <w:t>Isabel Martins Flecha de Lima</w:t>
      </w:r>
    </w:p>
    <w:p w:rsidR="00A52FC0" w:rsidRPr="00761C0C" w:rsidRDefault="00A52FC0" w:rsidP="00A52FC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Diretora do Centro Cultural</w:t>
      </w:r>
    </w:p>
    <w:p w:rsidR="00D92271" w:rsidRDefault="00622D16" w:rsidP="007D677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</w:rPr>
        <w:br w:type="page"/>
      </w:r>
      <w:r w:rsidR="002A758F" w:rsidRPr="00761C0C">
        <w:rPr>
          <w:rFonts w:ascii="Times New Roman" w:hAnsi="Times New Roman" w:cs="Times New Roman"/>
          <w:b/>
        </w:rPr>
        <w:lastRenderedPageBreak/>
        <w:t>Anexo I</w:t>
      </w:r>
      <w:r w:rsidR="0078009B">
        <w:rPr>
          <w:rFonts w:ascii="Times New Roman" w:hAnsi="Times New Roman" w:cs="Times New Roman"/>
          <w:b/>
        </w:rPr>
        <w:t xml:space="preserve"> - A</w:t>
      </w:r>
    </w:p>
    <w:p w:rsidR="00FF32DE" w:rsidRDefault="00FF32DE" w:rsidP="00FF32D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Inscrição</w:t>
      </w:r>
      <w:r w:rsidR="00680748">
        <w:rPr>
          <w:rFonts w:ascii="Times New Roman" w:hAnsi="Times New Roman" w:cs="Times New Roman"/>
          <w:b/>
        </w:rPr>
        <w:t xml:space="preserve"> </w:t>
      </w:r>
      <w:r w:rsidR="00A52FC0">
        <w:rPr>
          <w:rFonts w:ascii="Times New Roman" w:hAnsi="Times New Roman" w:cs="Times New Roman"/>
          <w:b/>
        </w:rPr>
        <w:t>–</w:t>
      </w:r>
      <w:r w:rsidR="00680748">
        <w:rPr>
          <w:rFonts w:ascii="Times New Roman" w:hAnsi="Times New Roman" w:cs="Times New Roman"/>
          <w:b/>
        </w:rPr>
        <w:t xml:space="preserve"> </w:t>
      </w:r>
      <w:r w:rsidR="00EE658A">
        <w:rPr>
          <w:rFonts w:ascii="Times New Roman" w:hAnsi="Times New Roman" w:cs="Times New Roman"/>
          <w:b/>
        </w:rPr>
        <w:t>Pessoa Física</w:t>
      </w:r>
    </w:p>
    <w:p w:rsidR="00FF32DE" w:rsidRDefault="00FF32DE" w:rsidP="00FF32D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F32DE" w:rsidRDefault="003658CC" w:rsidP="003658CC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Descrição do projeto</w:t>
      </w:r>
    </w:p>
    <w:p w:rsidR="00680748" w:rsidRPr="00680748" w:rsidRDefault="00680748" w:rsidP="00680748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680748" w:rsidRDefault="00E02D8B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Título.</w:t>
      </w:r>
    </w:p>
    <w:p w:rsidR="00680748" w:rsidRDefault="00680748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</w:t>
      </w:r>
      <w:r w:rsidR="00E02D8B">
        <w:rPr>
          <w:rFonts w:ascii="Times New Roman" w:hAnsi="Times New Roman" w:cs="Times New Roman"/>
        </w:rPr>
        <w:t>.</w:t>
      </w:r>
    </w:p>
    <w:p w:rsidR="00680748" w:rsidRDefault="00680748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Público alvo</w:t>
      </w:r>
      <w:r w:rsidR="00E02D8B">
        <w:rPr>
          <w:rFonts w:ascii="Times New Roman" w:hAnsi="Times New Roman" w:cs="Times New Roman"/>
        </w:rPr>
        <w:t>.</w:t>
      </w:r>
    </w:p>
    <w:p w:rsidR="0004756D" w:rsidRDefault="008A6B93" w:rsidP="0004756D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Descrição de todas as </w:t>
      </w:r>
      <w:r w:rsidR="0004756D" w:rsidRPr="009F0636">
        <w:rPr>
          <w:rFonts w:ascii="Times New Roman" w:hAnsi="Times New Roman" w:cs="Times New Roman"/>
        </w:rPr>
        <w:t>obras</w:t>
      </w:r>
      <w:r>
        <w:rPr>
          <w:rFonts w:ascii="Times New Roman" w:hAnsi="Times New Roman" w:cs="Times New Roman"/>
        </w:rPr>
        <w:t xml:space="preserve"> </w:t>
      </w:r>
      <w:r w:rsidR="0004756D" w:rsidRPr="009F0636">
        <w:rPr>
          <w:rFonts w:ascii="Times New Roman" w:hAnsi="Times New Roman" w:cs="Times New Roman"/>
        </w:rPr>
        <w:t>(dimensões, técnica utilizada</w:t>
      </w:r>
      <w:r w:rsidR="00E02D8B">
        <w:rPr>
          <w:rFonts w:ascii="Times New Roman" w:hAnsi="Times New Roman" w:cs="Times New Roman"/>
        </w:rPr>
        <w:t>, etc.</w:t>
      </w:r>
      <w:r w:rsidR="0004756D" w:rsidRPr="009F0636">
        <w:rPr>
          <w:rFonts w:ascii="Times New Roman" w:hAnsi="Times New Roman" w:cs="Times New Roman"/>
        </w:rPr>
        <w:t>)</w:t>
      </w:r>
      <w:r w:rsidR="00E02D8B">
        <w:rPr>
          <w:rFonts w:ascii="Times New Roman" w:hAnsi="Times New Roman" w:cs="Times New Roman"/>
        </w:rPr>
        <w:t>.</w:t>
      </w:r>
    </w:p>
    <w:p w:rsidR="009F0636" w:rsidRDefault="009F0636" w:rsidP="009F0636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9F0636">
        <w:rPr>
          <w:rFonts w:ascii="Times New Roman" w:hAnsi="Times New Roman" w:cs="Times New Roman"/>
        </w:rPr>
        <w:t>Imagens d</w:t>
      </w:r>
      <w:r w:rsidR="008A6B93">
        <w:rPr>
          <w:rFonts w:ascii="Times New Roman" w:hAnsi="Times New Roman" w:cs="Times New Roman"/>
        </w:rPr>
        <w:t>e todas as</w:t>
      </w:r>
      <w:r w:rsidRPr="009F0636">
        <w:rPr>
          <w:rFonts w:ascii="Times New Roman" w:hAnsi="Times New Roman" w:cs="Times New Roman"/>
        </w:rPr>
        <w:t xml:space="preserve"> obras (fo</w:t>
      </w:r>
      <w:r w:rsidR="008A6B93">
        <w:rPr>
          <w:rFonts w:ascii="Times New Roman" w:hAnsi="Times New Roman" w:cs="Times New Roman"/>
        </w:rPr>
        <w:t xml:space="preserve">rmato </w:t>
      </w:r>
      <w:proofErr w:type="gramStart"/>
      <w:r w:rsidR="00E02D8B">
        <w:rPr>
          <w:rFonts w:ascii="Times New Roman" w:hAnsi="Times New Roman" w:cs="Times New Roman"/>
        </w:rPr>
        <w:t>‘</w:t>
      </w:r>
      <w:r w:rsidR="008A6B93">
        <w:rPr>
          <w:rFonts w:ascii="Times New Roman" w:hAnsi="Times New Roman" w:cs="Times New Roman"/>
        </w:rPr>
        <w:t>.</w:t>
      </w:r>
      <w:proofErr w:type="spellStart"/>
      <w:proofErr w:type="gramEnd"/>
      <w:r w:rsidR="008A6B93">
        <w:rPr>
          <w:rFonts w:ascii="Times New Roman" w:hAnsi="Times New Roman" w:cs="Times New Roman"/>
        </w:rPr>
        <w:t>jpg</w:t>
      </w:r>
      <w:proofErr w:type="spellEnd"/>
      <w:r w:rsidR="00E02D8B">
        <w:rPr>
          <w:rFonts w:ascii="Times New Roman" w:hAnsi="Times New Roman" w:cs="Times New Roman"/>
        </w:rPr>
        <w:t>’</w:t>
      </w:r>
      <w:r w:rsidR="008A6B93">
        <w:rPr>
          <w:rFonts w:ascii="Times New Roman" w:hAnsi="Times New Roman" w:cs="Times New Roman"/>
        </w:rPr>
        <w:t xml:space="preserve"> e tamanho máximo de 1</w:t>
      </w:r>
      <w:r w:rsidRPr="009F0636">
        <w:rPr>
          <w:rFonts w:ascii="Times New Roman" w:hAnsi="Times New Roman" w:cs="Times New Roman"/>
        </w:rPr>
        <w:t>Mb, em caso de inscrição eletrônica)</w:t>
      </w:r>
      <w:r w:rsidR="00E02D8B">
        <w:rPr>
          <w:rFonts w:ascii="Times New Roman" w:hAnsi="Times New Roman" w:cs="Times New Roman"/>
        </w:rPr>
        <w:t>.</w:t>
      </w:r>
    </w:p>
    <w:p w:rsidR="00680748" w:rsidRDefault="00680748" w:rsidP="009F0636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de período de preferência para</w:t>
      </w:r>
      <w:r w:rsidR="00CD1DD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realização</w:t>
      </w:r>
      <w:r w:rsidR="00CD1D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com justificativa</w:t>
      </w:r>
      <w:r w:rsidR="00E02D8B">
        <w:rPr>
          <w:rFonts w:ascii="Times New Roman" w:hAnsi="Times New Roman" w:cs="Times New Roman"/>
        </w:rPr>
        <w:t>.</w:t>
      </w:r>
    </w:p>
    <w:p w:rsidR="00680748" w:rsidRDefault="00680748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Patrocínios e parcerias</w:t>
      </w:r>
      <w:proofErr w:type="gramStart"/>
      <w:r>
        <w:rPr>
          <w:rFonts w:ascii="Times New Roman" w:hAnsi="Times New Roman" w:cs="Times New Roman"/>
        </w:rPr>
        <w:t xml:space="preserve">, </w:t>
      </w:r>
      <w:r w:rsidR="00CD1DDC">
        <w:rPr>
          <w:rFonts w:ascii="Times New Roman" w:hAnsi="Times New Roman" w:cs="Times New Roman"/>
        </w:rPr>
        <w:t>se houver</w:t>
      </w:r>
      <w:proofErr w:type="gramEnd"/>
      <w:r w:rsidR="00E02D8B">
        <w:rPr>
          <w:rFonts w:ascii="Times New Roman" w:hAnsi="Times New Roman" w:cs="Times New Roman"/>
        </w:rPr>
        <w:t>.</w:t>
      </w:r>
    </w:p>
    <w:p w:rsidR="00680748" w:rsidRPr="009F0636" w:rsidRDefault="00680748" w:rsidP="00680748">
      <w:pPr>
        <w:pStyle w:val="PargrafodaLista"/>
        <w:spacing w:line="360" w:lineRule="auto"/>
        <w:rPr>
          <w:rFonts w:ascii="Times New Roman" w:hAnsi="Times New Roman" w:cs="Times New Roman"/>
          <w:sz w:val="14"/>
        </w:rPr>
      </w:pPr>
    </w:p>
    <w:p w:rsidR="00680748" w:rsidRDefault="00680748" w:rsidP="003658CC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do proponente</w:t>
      </w:r>
      <w:r w:rsidR="00080D6A">
        <w:rPr>
          <w:rFonts w:ascii="Times New Roman" w:hAnsi="Times New Roman" w:cs="Times New Roman"/>
        </w:rPr>
        <w:t xml:space="preserve"> </w:t>
      </w:r>
    </w:p>
    <w:p w:rsidR="00680748" w:rsidRDefault="00680748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E02D8B">
        <w:rPr>
          <w:rFonts w:ascii="Times New Roman" w:hAnsi="Times New Roman" w:cs="Times New Roman"/>
        </w:rPr>
        <w:t>.</w:t>
      </w:r>
    </w:p>
    <w:p w:rsidR="00680748" w:rsidRPr="00453F84" w:rsidRDefault="00680748" w:rsidP="00453F84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</w:t>
      </w:r>
      <w:r w:rsidR="00453F84">
        <w:rPr>
          <w:rFonts w:ascii="Times New Roman" w:hAnsi="Times New Roman" w:cs="Times New Roman"/>
        </w:rPr>
        <w:t xml:space="preserve"> e </w:t>
      </w:r>
      <w:r w:rsidRPr="00453F84">
        <w:rPr>
          <w:rFonts w:ascii="Times New Roman" w:hAnsi="Times New Roman" w:cs="Times New Roman"/>
        </w:rPr>
        <w:t>CPF</w:t>
      </w:r>
      <w:r w:rsidR="00E02D8B">
        <w:rPr>
          <w:rFonts w:ascii="Times New Roman" w:hAnsi="Times New Roman" w:cs="Times New Roman"/>
        </w:rPr>
        <w:t>.</w:t>
      </w:r>
    </w:p>
    <w:p w:rsidR="00680748" w:rsidRDefault="00680748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</w:t>
      </w:r>
      <w:r w:rsidR="00E02D8B">
        <w:rPr>
          <w:rFonts w:ascii="Times New Roman" w:hAnsi="Times New Roman" w:cs="Times New Roman"/>
        </w:rPr>
        <w:t>.</w:t>
      </w:r>
    </w:p>
    <w:p w:rsidR="00680748" w:rsidRDefault="00F91B10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</w:t>
      </w:r>
      <w:r w:rsidR="00E02D8B">
        <w:rPr>
          <w:rFonts w:ascii="Times New Roman" w:hAnsi="Times New Roman" w:cs="Times New Roman"/>
        </w:rPr>
        <w:t>.</w:t>
      </w:r>
    </w:p>
    <w:p w:rsidR="00F91B10" w:rsidRDefault="00F91B10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E02D8B">
        <w:rPr>
          <w:rFonts w:ascii="Times New Roman" w:hAnsi="Times New Roman" w:cs="Times New Roman"/>
        </w:rPr>
        <w:t>.</w:t>
      </w:r>
    </w:p>
    <w:p w:rsidR="009F0636" w:rsidRPr="007D6774" w:rsidRDefault="00B74414" w:rsidP="009F0636">
      <w:pPr>
        <w:pStyle w:val="PargrafodaLista"/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</w:t>
      </w:r>
      <w:r w:rsidR="009F0636" w:rsidRPr="007D6774">
        <w:rPr>
          <w:rFonts w:ascii="Times New Roman" w:hAnsi="Times New Roman" w:cs="Times New Roman"/>
        </w:rPr>
        <w:t>tio na internet</w:t>
      </w:r>
      <w:proofErr w:type="gramStart"/>
      <w:r w:rsidR="009F0636" w:rsidRPr="007D6774">
        <w:rPr>
          <w:rFonts w:ascii="Times New Roman" w:hAnsi="Times New Roman" w:cs="Times New Roman"/>
        </w:rPr>
        <w:t xml:space="preserve">, </w:t>
      </w:r>
      <w:r w:rsidR="009F0636">
        <w:rPr>
          <w:rFonts w:ascii="Times New Roman" w:hAnsi="Times New Roman" w:cs="Times New Roman"/>
        </w:rPr>
        <w:t>se</w:t>
      </w:r>
      <w:r w:rsidR="009F0636" w:rsidRPr="007D6774">
        <w:rPr>
          <w:rFonts w:ascii="Times New Roman" w:hAnsi="Times New Roman" w:cs="Times New Roman"/>
        </w:rPr>
        <w:t xml:space="preserve"> houver</w:t>
      </w:r>
      <w:proofErr w:type="gramEnd"/>
      <w:r w:rsidR="00E02D8B">
        <w:rPr>
          <w:rFonts w:ascii="Times New Roman" w:hAnsi="Times New Roman" w:cs="Times New Roman"/>
        </w:rPr>
        <w:t>.</w:t>
      </w:r>
    </w:p>
    <w:p w:rsidR="00F91B10" w:rsidRPr="009F0636" w:rsidRDefault="00F91B10" w:rsidP="00DE32E9">
      <w:pPr>
        <w:pStyle w:val="PargrafodaLista"/>
        <w:spacing w:line="360" w:lineRule="auto"/>
        <w:ind w:left="1440"/>
        <w:rPr>
          <w:rFonts w:ascii="Times New Roman" w:hAnsi="Times New Roman" w:cs="Times New Roman"/>
          <w:sz w:val="14"/>
        </w:rPr>
      </w:pPr>
    </w:p>
    <w:p w:rsidR="004506BD" w:rsidRDefault="00BC6ED3" w:rsidP="004506BD">
      <w:pPr>
        <w:pStyle w:val="PargrafodaLista"/>
        <w:numPr>
          <w:ilvl w:val="0"/>
          <w:numId w:val="11"/>
        </w:numPr>
        <w:spacing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</w:t>
      </w:r>
      <w:r w:rsidR="00906231">
        <w:rPr>
          <w:rFonts w:ascii="Times New Roman" w:hAnsi="Times New Roman" w:cs="Times New Roman"/>
        </w:rPr>
        <w:t xml:space="preserve"> b</w:t>
      </w:r>
      <w:r w:rsidR="00445B8F">
        <w:rPr>
          <w:rFonts w:ascii="Times New Roman" w:hAnsi="Times New Roman" w:cs="Times New Roman"/>
        </w:rPr>
        <w:t>i</w:t>
      </w:r>
      <w:r w:rsidR="000A24A4" w:rsidRPr="004506BD">
        <w:rPr>
          <w:rFonts w:ascii="Times New Roman" w:hAnsi="Times New Roman" w:cs="Times New Roman"/>
        </w:rPr>
        <w:t>ográfica</w:t>
      </w:r>
      <w:r w:rsidR="009F06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sobre o(s) </w:t>
      </w:r>
      <w:r w:rsidR="0090623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rtista(s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 w:rsidR="004506BD">
        <w:rPr>
          <w:rFonts w:ascii="Times New Roman" w:hAnsi="Times New Roman" w:cs="Times New Roman"/>
        </w:rPr>
        <w:br/>
      </w:r>
    </w:p>
    <w:p w:rsid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 xml:space="preserve">Qual o nome pelo qual você é conhecido (a) ou com </w:t>
      </w:r>
      <w:r w:rsidR="00CD1DDC">
        <w:rPr>
          <w:rFonts w:ascii="Times New Roman" w:hAnsi="Times New Roman" w:cs="Times New Roman"/>
        </w:rPr>
        <w:t>o qual</w:t>
      </w:r>
      <w:r w:rsidRPr="004506BD">
        <w:rPr>
          <w:rFonts w:ascii="Times New Roman" w:hAnsi="Times New Roman" w:cs="Times New Roman"/>
        </w:rPr>
        <w:t xml:space="preserve"> assina a sua arte?</w:t>
      </w:r>
    </w:p>
    <w:p w:rsidR="004506BD" w:rsidRP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Quando (dia, mês e ano) e onde (cidade e estado ou país) nasceu?</w:t>
      </w:r>
    </w:p>
    <w:p w:rsidR="004506BD" w:rsidRP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Onde reside atualmente</w:t>
      </w:r>
      <w:r w:rsidR="00B74414">
        <w:rPr>
          <w:rFonts w:ascii="Times New Roman" w:hAnsi="Times New Roman" w:cs="Times New Roman"/>
        </w:rPr>
        <w:t xml:space="preserve"> </w:t>
      </w:r>
      <w:r w:rsidR="00B74414" w:rsidRPr="004506BD">
        <w:rPr>
          <w:rFonts w:ascii="Times New Roman" w:hAnsi="Times New Roman" w:cs="Times New Roman"/>
        </w:rPr>
        <w:t>(cidade e estado ou país)</w:t>
      </w:r>
      <w:r w:rsidRPr="004506BD">
        <w:rPr>
          <w:rFonts w:ascii="Times New Roman" w:hAnsi="Times New Roman" w:cs="Times New Roman"/>
        </w:rPr>
        <w:t xml:space="preserve">? </w:t>
      </w:r>
    </w:p>
    <w:p w:rsid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Quando se descobriu artista ou teve o seu primeiro contato com a arte?</w:t>
      </w:r>
    </w:p>
    <w:p w:rsidR="004506BD" w:rsidRP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Fale de sua criação artística: que lugares</w:t>
      </w:r>
      <w:r w:rsidR="00CD1DDC">
        <w:rPr>
          <w:rFonts w:ascii="Times New Roman" w:hAnsi="Times New Roman" w:cs="Times New Roman"/>
        </w:rPr>
        <w:t>,</w:t>
      </w:r>
      <w:r w:rsidRPr="004506BD">
        <w:rPr>
          <w:rFonts w:ascii="Times New Roman" w:hAnsi="Times New Roman" w:cs="Times New Roman"/>
        </w:rPr>
        <w:t xml:space="preserve"> fatos ou pessoas servem ou serviram de motivação, incentivo ou inspiração à sua arte?</w:t>
      </w:r>
    </w:p>
    <w:p w:rsidR="00453F84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Informe (e especifique a técnica, se for o caso) a(s) atividade(s) artística(s) a que se dedica atualmente ou a que já tenha se dedicado</w:t>
      </w:r>
      <w:r w:rsidR="00E02D8B">
        <w:rPr>
          <w:rFonts w:ascii="Times New Roman" w:hAnsi="Times New Roman" w:cs="Times New Roman"/>
        </w:rPr>
        <w:t>.</w:t>
      </w:r>
    </w:p>
    <w:p w:rsidR="004506BD" w:rsidRPr="00453F84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Caso possua formação em artes plásticas, cit</w:t>
      </w:r>
      <w:r w:rsidR="00204F73" w:rsidRPr="00453F84">
        <w:rPr>
          <w:rFonts w:ascii="Times New Roman" w:hAnsi="Times New Roman" w:cs="Times New Roman"/>
        </w:rPr>
        <w:t>e a(s) escola(s) em que estudou</w:t>
      </w:r>
      <w:r w:rsidRPr="00453F84">
        <w:rPr>
          <w:rFonts w:ascii="Times New Roman" w:hAnsi="Times New Roman" w:cs="Times New Roman"/>
        </w:rPr>
        <w:t xml:space="preserve"> (nome e local) e data do</w:t>
      </w:r>
      <w:r w:rsidR="00204F73" w:rsidRPr="00453F84">
        <w:rPr>
          <w:rFonts w:ascii="Times New Roman" w:hAnsi="Times New Roman" w:cs="Times New Roman"/>
        </w:rPr>
        <w:t>(s)</w:t>
      </w:r>
      <w:r w:rsidRPr="00453F84">
        <w:rPr>
          <w:rFonts w:ascii="Times New Roman" w:hAnsi="Times New Roman" w:cs="Times New Roman"/>
        </w:rPr>
        <w:t xml:space="preserve"> curso (s) que considere relevante(s) para a sua atividade artística.</w:t>
      </w:r>
    </w:p>
    <w:p w:rsidR="004506BD" w:rsidRPr="004506BD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Possui outra formação que não seja em artes plásticas e que considera importante citar? (</w:t>
      </w:r>
      <w:r w:rsidR="00305278">
        <w:rPr>
          <w:rFonts w:ascii="Times New Roman" w:hAnsi="Times New Roman" w:cs="Times New Roman"/>
        </w:rPr>
        <w:t>I</w:t>
      </w:r>
      <w:r w:rsidRPr="004506BD">
        <w:rPr>
          <w:rFonts w:ascii="Times New Roman" w:hAnsi="Times New Roman" w:cs="Times New Roman"/>
        </w:rPr>
        <w:t>ndique o nome do curso, da escola e o período</w:t>
      </w:r>
      <w:r w:rsidR="00305278">
        <w:rPr>
          <w:rFonts w:ascii="Times New Roman" w:hAnsi="Times New Roman" w:cs="Times New Roman"/>
        </w:rPr>
        <w:t>.</w:t>
      </w:r>
      <w:proofErr w:type="gramStart"/>
      <w:r w:rsidR="00305278">
        <w:rPr>
          <w:rFonts w:ascii="Times New Roman" w:hAnsi="Times New Roman" w:cs="Times New Roman"/>
        </w:rPr>
        <w:t>)</w:t>
      </w:r>
      <w:proofErr w:type="gramEnd"/>
    </w:p>
    <w:p w:rsidR="00453F84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Quando e onde expôs seus trabalho</w:t>
      </w:r>
      <w:r w:rsidR="00CD1DDC" w:rsidRPr="00453F84">
        <w:rPr>
          <w:rFonts w:ascii="Times New Roman" w:hAnsi="Times New Roman" w:cs="Times New Roman"/>
        </w:rPr>
        <w:t>s</w:t>
      </w:r>
      <w:r w:rsidRPr="00453F84">
        <w:rPr>
          <w:rFonts w:ascii="Times New Roman" w:hAnsi="Times New Roman" w:cs="Times New Roman"/>
        </w:rPr>
        <w:t xml:space="preserve"> pela primeira vez? </w:t>
      </w:r>
    </w:p>
    <w:p w:rsidR="004506BD" w:rsidRPr="00453F84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Quais as mostras, exposições, salões e outros eventos de que participou e que considera importantes para a sua trajetória artística?</w:t>
      </w:r>
    </w:p>
    <w:p w:rsidR="00535BA4" w:rsidRPr="004506BD" w:rsidRDefault="00535BA4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obras que constam do projeto já foram expostas anteriormente?</w:t>
      </w:r>
    </w:p>
    <w:p w:rsidR="00453F84" w:rsidRDefault="009F0636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</w:t>
      </w:r>
      <w:r w:rsidR="004506BD" w:rsidRPr="00453F84">
        <w:rPr>
          <w:rFonts w:ascii="Times New Roman" w:hAnsi="Times New Roman" w:cs="Times New Roman"/>
        </w:rPr>
        <w:t xml:space="preserve"> recebeu</w:t>
      </w:r>
      <w:r w:rsidR="00453F84">
        <w:rPr>
          <w:rFonts w:ascii="Times New Roman" w:hAnsi="Times New Roman" w:cs="Times New Roman"/>
        </w:rPr>
        <w:t xml:space="preserve"> prêmios em eventos artísticos? Quais?</w:t>
      </w:r>
    </w:p>
    <w:p w:rsidR="004506BD" w:rsidRPr="00453F84" w:rsidRDefault="004506BD" w:rsidP="00DB2900">
      <w:pPr>
        <w:pStyle w:val="PargrafodaLista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Existe alguma publicação que fala de você ou de seus trabalhos? Indique local e data em que foi publicado e, se possível, anexe a matéria.</w:t>
      </w:r>
    </w:p>
    <w:p w:rsidR="00A52FC0" w:rsidRPr="00DB2900" w:rsidRDefault="00DE32E9" w:rsidP="00635C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B2900">
        <w:rPr>
          <w:rFonts w:ascii="Times New Roman" w:hAnsi="Times New Roman" w:cs="Times New Roman"/>
        </w:rPr>
        <w:br w:type="page"/>
      </w:r>
      <w:r w:rsidR="0078009B">
        <w:rPr>
          <w:rFonts w:ascii="Times New Roman" w:hAnsi="Times New Roman" w:cs="Times New Roman"/>
          <w:b/>
        </w:rPr>
        <w:lastRenderedPageBreak/>
        <w:t>Anexo I - B</w:t>
      </w:r>
    </w:p>
    <w:p w:rsidR="00DE32E9" w:rsidRDefault="00DE32E9" w:rsidP="00635CEF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Inscrição </w:t>
      </w:r>
      <w:r w:rsidR="00A52FC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EE658A">
        <w:rPr>
          <w:rFonts w:ascii="Times New Roman" w:hAnsi="Times New Roman" w:cs="Times New Roman"/>
          <w:b/>
        </w:rPr>
        <w:t>Pessoa Jurídica</w:t>
      </w:r>
    </w:p>
    <w:p w:rsidR="00DE32E9" w:rsidRDefault="00DE32E9" w:rsidP="00DE32E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E32E9" w:rsidRDefault="00DE32E9" w:rsidP="00DE32E9">
      <w:pPr>
        <w:pStyle w:val="Pargrafoda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Descrição do projeto</w:t>
      </w:r>
      <w:r w:rsidR="008A6B93">
        <w:rPr>
          <w:rFonts w:ascii="Times New Roman" w:hAnsi="Times New Roman" w:cs="Times New Roman"/>
        </w:rPr>
        <w:t xml:space="preserve"> - HISTÓRICO</w:t>
      </w:r>
    </w:p>
    <w:p w:rsidR="00DE32E9" w:rsidRPr="00680748" w:rsidRDefault="00DE32E9" w:rsidP="00DE32E9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DE32E9" w:rsidRDefault="00E02D8B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</w:t>
      </w:r>
      <w:r w:rsidR="00E02D8B"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Público alvo</w:t>
      </w:r>
      <w:r w:rsidR="00E02D8B">
        <w:rPr>
          <w:rFonts w:ascii="Times New Roman" w:hAnsi="Times New Roman" w:cs="Times New Roman"/>
        </w:rPr>
        <w:t>.</w:t>
      </w:r>
    </w:p>
    <w:p w:rsidR="00635CEF" w:rsidRDefault="00635CEF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Imagens dos objetos de exposição (formato </w:t>
      </w:r>
      <w:proofErr w:type="gramStart"/>
      <w:r w:rsidR="00E02D8B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.</w:t>
      </w:r>
      <w:proofErr w:type="spellStart"/>
      <w:proofErr w:type="gramEnd"/>
      <w:r>
        <w:rPr>
          <w:rFonts w:ascii="Times New Roman" w:hAnsi="Times New Roman" w:cs="Times New Roman"/>
        </w:rPr>
        <w:t>jpg</w:t>
      </w:r>
      <w:proofErr w:type="spellEnd"/>
      <w:r w:rsidR="00E02D8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e tamanho máximo de 3Mb, em caso de inscrição eletrônica)</w:t>
      </w:r>
      <w:r w:rsidR="00E02D8B"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Indicação de período de preferência para </w:t>
      </w:r>
      <w:r w:rsidR="00CD1DD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realização</w:t>
      </w:r>
      <w:r w:rsidR="00CD1D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com justificativa</w:t>
      </w:r>
      <w:r w:rsidR="00E02D8B"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Patrocínios e parcerias</w:t>
      </w:r>
      <w:proofErr w:type="gramStart"/>
      <w:r>
        <w:rPr>
          <w:rFonts w:ascii="Times New Roman" w:hAnsi="Times New Roman" w:cs="Times New Roman"/>
        </w:rPr>
        <w:t xml:space="preserve">, </w:t>
      </w:r>
      <w:r w:rsidR="00CD1DDC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houver</w:t>
      </w:r>
      <w:proofErr w:type="gramEnd"/>
      <w:r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spacing w:line="360" w:lineRule="auto"/>
        <w:rPr>
          <w:rFonts w:ascii="Times New Roman" w:hAnsi="Times New Roman" w:cs="Times New Roman"/>
        </w:rPr>
      </w:pPr>
    </w:p>
    <w:p w:rsidR="008A6B93" w:rsidRDefault="008A6B93" w:rsidP="008A6B93">
      <w:pPr>
        <w:pStyle w:val="Pargrafoda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Descrição do projeto - ARTÍSTICO</w:t>
      </w:r>
    </w:p>
    <w:p w:rsidR="008A6B93" w:rsidRPr="00680748" w:rsidRDefault="008A6B93" w:rsidP="008A6B93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8A6B93" w:rsidRDefault="00E02D8B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Título.</w:t>
      </w:r>
    </w:p>
    <w:p w:rsidR="008A6B93" w:rsidRDefault="008A6B93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</w:t>
      </w:r>
      <w:r w:rsidR="00E02D8B">
        <w:rPr>
          <w:rFonts w:ascii="Times New Roman" w:hAnsi="Times New Roman" w:cs="Times New Roman"/>
        </w:rPr>
        <w:t>.</w:t>
      </w:r>
    </w:p>
    <w:p w:rsidR="008A6B93" w:rsidRDefault="00305278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Público-</w:t>
      </w:r>
      <w:r w:rsidR="008A6B93">
        <w:rPr>
          <w:rFonts w:ascii="Times New Roman" w:hAnsi="Times New Roman" w:cs="Times New Roman"/>
        </w:rPr>
        <w:t>alvo</w:t>
      </w:r>
      <w:r w:rsidR="00E02D8B">
        <w:rPr>
          <w:rFonts w:ascii="Times New Roman" w:hAnsi="Times New Roman" w:cs="Times New Roman"/>
        </w:rPr>
        <w:t>.</w:t>
      </w:r>
    </w:p>
    <w:p w:rsidR="008A6B93" w:rsidRDefault="008A6B93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Descrição de todas as </w:t>
      </w:r>
      <w:r w:rsidRPr="009F0636">
        <w:rPr>
          <w:rFonts w:ascii="Times New Roman" w:hAnsi="Times New Roman" w:cs="Times New Roman"/>
        </w:rPr>
        <w:t>obras</w:t>
      </w:r>
      <w:r>
        <w:rPr>
          <w:rFonts w:ascii="Times New Roman" w:hAnsi="Times New Roman" w:cs="Times New Roman"/>
        </w:rPr>
        <w:t xml:space="preserve"> </w:t>
      </w:r>
      <w:r w:rsidRPr="009F0636">
        <w:rPr>
          <w:rFonts w:ascii="Times New Roman" w:hAnsi="Times New Roman" w:cs="Times New Roman"/>
        </w:rPr>
        <w:t>(dimensões, técnica utilizada etc.)</w:t>
      </w:r>
      <w:r w:rsidR="00E02D8B">
        <w:rPr>
          <w:rFonts w:ascii="Times New Roman" w:hAnsi="Times New Roman" w:cs="Times New Roman"/>
        </w:rPr>
        <w:t>.</w:t>
      </w:r>
    </w:p>
    <w:p w:rsidR="008A6B93" w:rsidRDefault="008A6B93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 w:rsidRPr="009F0636">
        <w:rPr>
          <w:rFonts w:ascii="Times New Roman" w:hAnsi="Times New Roman" w:cs="Times New Roman"/>
        </w:rPr>
        <w:t>Imagens d</w:t>
      </w:r>
      <w:r>
        <w:rPr>
          <w:rFonts w:ascii="Times New Roman" w:hAnsi="Times New Roman" w:cs="Times New Roman"/>
        </w:rPr>
        <w:t>e todas as</w:t>
      </w:r>
      <w:r w:rsidRPr="009F0636">
        <w:rPr>
          <w:rFonts w:ascii="Times New Roman" w:hAnsi="Times New Roman" w:cs="Times New Roman"/>
        </w:rPr>
        <w:t xml:space="preserve"> obras (fo</w:t>
      </w:r>
      <w:r>
        <w:rPr>
          <w:rFonts w:ascii="Times New Roman" w:hAnsi="Times New Roman" w:cs="Times New Roman"/>
        </w:rPr>
        <w:t xml:space="preserve">rmato </w:t>
      </w:r>
      <w:proofErr w:type="gramStart"/>
      <w:r w:rsidR="00E02D8B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.</w:t>
      </w:r>
      <w:proofErr w:type="spellStart"/>
      <w:proofErr w:type="gramEnd"/>
      <w:r>
        <w:rPr>
          <w:rFonts w:ascii="Times New Roman" w:hAnsi="Times New Roman" w:cs="Times New Roman"/>
        </w:rPr>
        <w:t>jpg</w:t>
      </w:r>
      <w:proofErr w:type="spellEnd"/>
      <w:r w:rsidR="00E02D8B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e tamanho máximo de 1</w:t>
      </w:r>
      <w:r w:rsidRPr="009F0636">
        <w:rPr>
          <w:rFonts w:ascii="Times New Roman" w:hAnsi="Times New Roman" w:cs="Times New Roman"/>
        </w:rPr>
        <w:t>Mb, em caso de inscrição eletrônica)</w:t>
      </w:r>
      <w:r w:rsidR="00E02D8B">
        <w:rPr>
          <w:rFonts w:ascii="Times New Roman" w:hAnsi="Times New Roman" w:cs="Times New Roman"/>
        </w:rPr>
        <w:t>.</w:t>
      </w:r>
    </w:p>
    <w:p w:rsidR="008A6B93" w:rsidRDefault="008A6B93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Indicação de período de preferência para a realização, com justificativa</w:t>
      </w:r>
      <w:r w:rsidR="00E02D8B">
        <w:rPr>
          <w:rFonts w:ascii="Times New Roman" w:hAnsi="Times New Roman" w:cs="Times New Roman"/>
        </w:rPr>
        <w:t>.</w:t>
      </w:r>
    </w:p>
    <w:p w:rsidR="008A6B93" w:rsidRDefault="008A6B93" w:rsidP="008A6B93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Patrocínios e parcerias</w:t>
      </w:r>
      <w:proofErr w:type="gramStart"/>
      <w:r>
        <w:rPr>
          <w:rFonts w:ascii="Times New Roman" w:hAnsi="Times New Roman" w:cs="Times New Roman"/>
        </w:rPr>
        <w:t>, se houver</w:t>
      </w:r>
      <w:proofErr w:type="gramEnd"/>
      <w:r w:rsidR="00E02D8B">
        <w:rPr>
          <w:rFonts w:ascii="Times New Roman" w:hAnsi="Times New Roman" w:cs="Times New Roman"/>
        </w:rPr>
        <w:t>.</w:t>
      </w:r>
    </w:p>
    <w:p w:rsidR="008A6B93" w:rsidRDefault="008A6B93" w:rsidP="008A6B93">
      <w:pPr>
        <w:pStyle w:val="PargrafodaLista"/>
        <w:spacing w:line="360" w:lineRule="auto"/>
        <w:rPr>
          <w:rFonts w:ascii="Times New Roman" w:hAnsi="Times New Roman" w:cs="Times New Roman"/>
        </w:rPr>
      </w:pPr>
    </w:p>
    <w:p w:rsidR="008A6B93" w:rsidRPr="008A6B93" w:rsidRDefault="00DE32E9" w:rsidP="00DE32E9">
      <w:pPr>
        <w:pStyle w:val="PargrafodaLista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A6B93">
        <w:rPr>
          <w:rFonts w:ascii="Times New Roman" w:hAnsi="Times New Roman" w:cs="Times New Roman"/>
        </w:rPr>
        <w:t>Identificação do proponente</w:t>
      </w:r>
    </w:p>
    <w:p w:rsidR="009D1B56" w:rsidRPr="008A6B93" w:rsidRDefault="009D1B56" w:rsidP="009D1B56">
      <w:pPr>
        <w:pStyle w:val="PargrafodaLista"/>
        <w:spacing w:line="360" w:lineRule="auto"/>
        <w:rPr>
          <w:rFonts w:ascii="Times New Roman" w:hAnsi="Times New Roman" w:cs="Times New Roman"/>
          <w:sz w:val="10"/>
        </w:rPr>
      </w:pP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305278">
        <w:rPr>
          <w:rFonts w:ascii="Times New Roman" w:hAnsi="Times New Roman" w:cs="Times New Roman"/>
        </w:rPr>
        <w:t xml:space="preserve"> da i</w:t>
      </w:r>
      <w:r w:rsidR="009D1B56">
        <w:rPr>
          <w:rFonts w:ascii="Times New Roman" w:hAnsi="Times New Roman" w:cs="Times New Roman"/>
        </w:rPr>
        <w:t>nstituição</w:t>
      </w:r>
      <w:r w:rsidR="00E02D8B">
        <w:rPr>
          <w:rFonts w:ascii="Times New Roman" w:hAnsi="Times New Roman" w:cs="Times New Roman"/>
        </w:rPr>
        <w:t>.</w:t>
      </w:r>
    </w:p>
    <w:p w:rsidR="009D1B56" w:rsidRDefault="009D1B56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CNPJ</w:t>
      </w:r>
      <w:r w:rsidR="00E02D8B">
        <w:rPr>
          <w:rFonts w:ascii="Times New Roman" w:hAnsi="Times New Roman" w:cs="Times New Roman"/>
        </w:rPr>
        <w:t>.</w:t>
      </w:r>
    </w:p>
    <w:p w:rsidR="009D1B56" w:rsidRDefault="009D1B56" w:rsidP="009D1B56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</w:t>
      </w:r>
      <w:r w:rsidR="00E02D8B">
        <w:rPr>
          <w:rFonts w:ascii="Times New Roman" w:hAnsi="Times New Roman" w:cs="Times New Roman"/>
        </w:rPr>
        <w:t>.</w:t>
      </w:r>
    </w:p>
    <w:p w:rsidR="009D1B56" w:rsidRPr="007D6774" w:rsidRDefault="009F0636" w:rsidP="009D1B56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</w:t>
      </w:r>
      <w:r w:rsidR="009D1B56" w:rsidRPr="007D6774">
        <w:rPr>
          <w:rFonts w:ascii="Times New Roman" w:hAnsi="Times New Roman" w:cs="Times New Roman"/>
        </w:rPr>
        <w:t>tio na internet</w:t>
      </w:r>
      <w:proofErr w:type="gramStart"/>
      <w:r w:rsidR="009D1B56" w:rsidRPr="007D6774">
        <w:rPr>
          <w:rFonts w:ascii="Times New Roman" w:hAnsi="Times New Roman" w:cs="Times New Roman"/>
        </w:rPr>
        <w:t xml:space="preserve">, </w:t>
      </w:r>
      <w:r w:rsidR="00CD1DDC">
        <w:rPr>
          <w:rFonts w:ascii="Times New Roman" w:hAnsi="Times New Roman" w:cs="Times New Roman"/>
        </w:rPr>
        <w:t>se</w:t>
      </w:r>
      <w:r w:rsidR="009D1B56" w:rsidRPr="007D6774">
        <w:rPr>
          <w:rFonts w:ascii="Times New Roman" w:hAnsi="Times New Roman" w:cs="Times New Roman"/>
        </w:rPr>
        <w:t xml:space="preserve"> houver</w:t>
      </w:r>
      <w:proofErr w:type="gramEnd"/>
      <w:r w:rsidR="00E02D8B">
        <w:rPr>
          <w:rFonts w:ascii="Times New Roman" w:hAnsi="Times New Roman" w:cs="Times New Roman"/>
        </w:rPr>
        <w:t>.</w:t>
      </w:r>
    </w:p>
    <w:p w:rsidR="009D1B56" w:rsidRDefault="009D1B56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representante</w:t>
      </w:r>
      <w:r w:rsidR="00E02D8B">
        <w:rPr>
          <w:rFonts w:ascii="Times New Roman" w:hAnsi="Times New Roman" w:cs="Times New Roman"/>
        </w:rPr>
        <w:t>.</w:t>
      </w:r>
    </w:p>
    <w:p w:rsidR="00DE32E9" w:rsidRPr="00453F84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 w:rsidRPr="00453F84">
        <w:rPr>
          <w:rFonts w:ascii="Times New Roman" w:hAnsi="Times New Roman" w:cs="Times New Roman"/>
        </w:rPr>
        <w:t>RG</w:t>
      </w:r>
      <w:r w:rsidR="00453F84">
        <w:rPr>
          <w:rFonts w:ascii="Times New Roman" w:hAnsi="Times New Roman" w:cs="Times New Roman"/>
        </w:rPr>
        <w:t xml:space="preserve"> e </w:t>
      </w:r>
      <w:r w:rsidRPr="00453F84">
        <w:rPr>
          <w:rFonts w:ascii="Times New Roman" w:hAnsi="Times New Roman" w:cs="Times New Roman"/>
        </w:rPr>
        <w:t>CPF</w:t>
      </w:r>
      <w:r w:rsidR="00E02D8B"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</w:t>
      </w:r>
      <w:r w:rsidR="00E02D8B">
        <w:rPr>
          <w:rFonts w:ascii="Times New Roman" w:hAnsi="Times New Roman" w:cs="Times New Roman"/>
        </w:rPr>
        <w:t>.</w:t>
      </w:r>
    </w:p>
    <w:p w:rsidR="00DE32E9" w:rsidRDefault="00DE32E9" w:rsidP="00DE32E9">
      <w:pPr>
        <w:pStyle w:val="PargrafodaLista"/>
        <w:numPr>
          <w:ilvl w:val="1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E02D8B">
        <w:rPr>
          <w:rFonts w:ascii="Times New Roman" w:hAnsi="Times New Roman" w:cs="Times New Roman"/>
        </w:rPr>
        <w:t>.</w:t>
      </w:r>
    </w:p>
    <w:p w:rsidR="00DE32E9" w:rsidRDefault="00DE32E9">
      <w:pPr>
        <w:rPr>
          <w:rFonts w:ascii="Times New Roman" w:hAnsi="Times New Roman" w:cs="Times New Roman"/>
          <w:b/>
        </w:rPr>
      </w:pPr>
    </w:p>
    <w:p w:rsidR="009D1B56" w:rsidRDefault="009D1B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35CEF" w:rsidRPr="00DB2900" w:rsidRDefault="00635CEF" w:rsidP="00635C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B2900">
        <w:rPr>
          <w:rFonts w:ascii="Times New Roman" w:hAnsi="Times New Roman" w:cs="Times New Roman"/>
          <w:b/>
        </w:rPr>
        <w:lastRenderedPageBreak/>
        <w:t>Anexo II</w:t>
      </w:r>
    </w:p>
    <w:p w:rsidR="00635CEF" w:rsidRDefault="00635CEF" w:rsidP="00635C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Termo de Ciência</w:t>
      </w:r>
      <w:r w:rsidR="00865884">
        <w:rPr>
          <w:rFonts w:ascii="Times New Roman" w:hAnsi="Times New Roman" w:cs="Times New Roman"/>
          <w:b/>
        </w:rPr>
        <w:t xml:space="preserve"> e</w:t>
      </w:r>
      <w:r>
        <w:rPr>
          <w:rFonts w:ascii="Times New Roman" w:hAnsi="Times New Roman" w:cs="Times New Roman"/>
          <w:b/>
        </w:rPr>
        <w:t xml:space="preserve"> Concordância</w:t>
      </w:r>
    </w:p>
    <w:p w:rsidR="00447261" w:rsidRDefault="00447261" w:rsidP="00635CEF">
      <w:pPr>
        <w:jc w:val="center"/>
        <w:rPr>
          <w:rFonts w:ascii="Times New Roman" w:hAnsi="Times New Roman" w:cs="Times New Roman"/>
          <w:b/>
        </w:rPr>
      </w:pPr>
    </w:p>
    <w:p w:rsidR="00447261" w:rsidRDefault="00447261" w:rsidP="00635CEF">
      <w:pPr>
        <w:jc w:val="center"/>
        <w:rPr>
          <w:rFonts w:ascii="Times New Roman" w:hAnsi="Times New Roman" w:cs="Times New Roman"/>
          <w:b/>
        </w:rPr>
      </w:pPr>
    </w:p>
    <w:p w:rsidR="00447261" w:rsidRDefault="00447261" w:rsidP="00447261">
      <w:pPr>
        <w:spacing w:line="276" w:lineRule="auto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Eu, _____________</w:t>
      </w:r>
      <w:r>
        <w:rPr>
          <w:rFonts w:ascii="Times New Roman" w:hAnsi="Times New Roman" w:cs="Times New Roman"/>
        </w:rPr>
        <w:t xml:space="preserve">_________________________________________________________, portador do RG </w:t>
      </w:r>
      <w:r w:rsidRPr="00761C0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761C0C">
        <w:rPr>
          <w:rFonts w:ascii="Times New Roman" w:hAnsi="Times New Roman" w:cs="Times New Roman"/>
        </w:rPr>
        <w:t xml:space="preserve"> e do CPF________</w:t>
      </w:r>
      <w:r>
        <w:rPr>
          <w:rFonts w:ascii="Times New Roman" w:hAnsi="Times New Roman" w:cs="Times New Roman"/>
        </w:rPr>
        <w:t>________</w:t>
      </w:r>
      <w:r w:rsidRPr="00761C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declaro </w:t>
      </w:r>
      <w:r w:rsidR="00D9322C">
        <w:rPr>
          <w:rFonts w:ascii="Times New Roman" w:hAnsi="Times New Roman" w:cs="Times New Roman"/>
        </w:rPr>
        <w:t xml:space="preserve">que </w:t>
      </w:r>
      <w:r w:rsidR="00D9322C" w:rsidRPr="00620ACE">
        <w:rPr>
          <w:rFonts w:ascii="Times New Roman" w:hAnsi="Times New Roman" w:cs="Times New Roman"/>
          <w:b/>
        </w:rPr>
        <w:t>estou ciente e concordo</w:t>
      </w:r>
      <w:r w:rsidRPr="00447261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 xml:space="preserve">todos os </w:t>
      </w:r>
      <w:r w:rsidRPr="00447261">
        <w:rPr>
          <w:rFonts w:ascii="Times New Roman" w:hAnsi="Times New Roman" w:cs="Times New Roman"/>
        </w:rPr>
        <w:t xml:space="preserve">termos do Edital de </w:t>
      </w:r>
      <w:r>
        <w:rPr>
          <w:rFonts w:ascii="Times New Roman" w:hAnsi="Times New Roman" w:cs="Times New Roman"/>
        </w:rPr>
        <w:t>Seleção</w:t>
      </w:r>
      <w:r w:rsidRPr="00447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01</w:t>
      </w:r>
      <w:r w:rsidRPr="00447261">
        <w:rPr>
          <w:rFonts w:ascii="Times New Roman" w:hAnsi="Times New Roman" w:cs="Times New Roman"/>
        </w:rPr>
        <w:t>/2015</w:t>
      </w:r>
      <w:r>
        <w:rPr>
          <w:rFonts w:ascii="Times New Roman" w:hAnsi="Times New Roman" w:cs="Times New Roman"/>
        </w:rPr>
        <w:t xml:space="preserve"> do Centro Cultural da Câmara dos Deputados, em especial</w:t>
      </w:r>
      <w:r w:rsidR="00462E68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>:</w:t>
      </w:r>
    </w:p>
    <w:p w:rsidR="00447261" w:rsidRPr="003650A2" w:rsidRDefault="00447261" w:rsidP="00447261">
      <w:pPr>
        <w:spacing w:line="276" w:lineRule="auto"/>
        <w:rPr>
          <w:rFonts w:ascii="Times New Roman" w:hAnsi="Times New Roman" w:cs="Times New Roman"/>
          <w:sz w:val="14"/>
        </w:rPr>
      </w:pPr>
    </w:p>
    <w:p w:rsidR="00F8700D" w:rsidRDefault="00F8700D" w:rsidP="00F8700D">
      <w:pPr>
        <w:pStyle w:val="PargrafodaLista"/>
        <w:spacing w:line="276" w:lineRule="auto"/>
        <w:rPr>
          <w:rFonts w:ascii="Times New Roman" w:hAnsi="Times New Roman" w:cs="Times New Roman"/>
        </w:rPr>
      </w:pPr>
    </w:p>
    <w:p w:rsidR="00BC6ED3" w:rsidRDefault="00BC6ED3" w:rsidP="00B14959">
      <w:pPr>
        <w:pStyle w:val="PargrafodaLista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exposição será </w:t>
      </w:r>
      <w:r w:rsidRPr="00BC6ED3">
        <w:rPr>
          <w:rFonts w:ascii="Times New Roman" w:hAnsi="Times New Roman" w:cs="Times New Roman"/>
          <w:b/>
        </w:rPr>
        <w:t>cancelada</w:t>
      </w:r>
      <w:r>
        <w:rPr>
          <w:rFonts w:ascii="Times New Roman" w:hAnsi="Times New Roman" w:cs="Times New Roman"/>
        </w:rPr>
        <w:t xml:space="preserve"> caso eu </w:t>
      </w:r>
      <w:r w:rsidR="00B14959" w:rsidRPr="00B14959">
        <w:rPr>
          <w:rFonts w:ascii="Times New Roman" w:hAnsi="Times New Roman" w:cs="Times New Roman"/>
        </w:rPr>
        <w:t>não encaminh</w:t>
      </w:r>
      <w:r>
        <w:rPr>
          <w:rFonts w:ascii="Times New Roman" w:hAnsi="Times New Roman" w:cs="Times New Roman"/>
        </w:rPr>
        <w:t xml:space="preserve">e </w:t>
      </w:r>
      <w:r w:rsidR="00305278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ou envie</w:t>
      </w:r>
      <w:r w:rsidR="00B14959">
        <w:rPr>
          <w:rFonts w:ascii="Times New Roman" w:hAnsi="Times New Roman" w:cs="Times New Roman"/>
        </w:rPr>
        <w:t xml:space="preserve"> fora dos prazos estipulados</w:t>
      </w:r>
      <w:r>
        <w:rPr>
          <w:rFonts w:ascii="Times New Roman" w:hAnsi="Times New Roman" w:cs="Times New Roman"/>
        </w:rPr>
        <w:t xml:space="preserve"> </w:t>
      </w:r>
      <w:r w:rsidR="00305278">
        <w:rPr>
          <w:rFonts w:ascii="Times New Roman" w:hAnsi="Times New Roman" w:cs="Times New Roman"/>
        </w:rPr>
        <w:t>—</w:t>
      </w:r>
      <w:r w:rsidR="00B14959" w:rsidRPr="00B149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B14959">
        <w:rPr>
          <w:rFonts w:ascii="Times New Roman" w:hAnsi="Times New Roman" w:cs="Times New Roman"/>
        </w:rPr>
        <w:t xml:space="preserve"> documentação</w:t>
      </w:r>
      <w:r w:rsidR="00B14959" w:rsidRPr="00B149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necessária </w:t>
      </w:r>
      <w:r w:rsidR="00B14959">
        <w:rPr>
          <w:rFonts w:ascii="Times New Roman" w:hAnsi="Times New Roman" w:cs="Times New Roman"/>
        </w:rPr>
        <w:t>para habilitação</w:t>
      </w:r>
      <w:r>
        <w:rPr>
          <w:rFonts w:ascii="Times New Roman" w:hAnsi="Times New Roman" w:cs="Times New Roman"/>
        </w:rPr>
        <w:t xml:space="preserve"> ou</w:t>
      </w:r>
      <w:r w:rsidR="00B14959" w:rsidRPr="00B14959">
        <w:rPr>
          <w:rFonts w:ascii="Times New Roman" w:hAnsi="Times New Roman" w:cs="Times New Roman"/>
        </w:rPr>
        <w:t xml:space="preserve"> demais</w:t>
      </w:r>
      <w:r>
        <w:rPr>
          <w:rFonts w:ascii="Times New Roman" w:hAnsi="Times New Roman" w:cs="Times New Roman"/>
        </w:rPr>
        <w:t xml:space="preserve"> informações</w:t>
      </w:r>
      <w:r w:rsidR="00B14959" w:rsidRPr="00B14959">
        <w:rPr>
          <w:rFonts w:ascii="Times New Roman" w:hAnsi="Times New Roman" w:cs="Times New Roman"/>
        </w:rPr>
        <w:t xml:space="preserve"> solicitadas</w:t>
      </w:r>
      <w:r w:rsidR="00D92603">
        <w:rPr>
          <w:rFonts w:ascii="Times New Roman" w:hAnsi="Times New Roman" w:cs="Times New Roman"/>
        </w:rPr>
        <w:t xml:space="preserve"> durante a produção do projeto;</w:t>
      </w:r>
    </w:p>
    <w:p w:rsidR="00BC6ED3" w:rsidRDefault="00B14959" w:rsidP="00BC6ED3">
      <w:pPr>
        <w:pStyle w:val="PargrafodaLista"/>
        <w:spacing w:line="276" w:lineRule="auto"/>
        <w:rPr>
          <w:rFonts w:ascii="Times New Roman" w:hAnsi="Times New Roman" w:cs="Times New Roman"/>
        </w:rPr>
      </w:pPr>
      <w:r w:rsidRPr="00B14959">
        <w:rPr>
          <w:rFonts w:ascii="Times New Roman" w:hAnsi="Times New Roman" w:cs="Times New Roman"/>
        </w:rPr>
        <w:t xml:space="preserve"> </w:t>
      </w:r>
    </w:p>
    <w:p w:rsidR="00B14959" w:rsidRDefault="00BC6ED3" w:rsidP="00B14959">
      <w:pPr>
        <w:pStyle w:val="PargrafodaLista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de minha responsabilidade</w:t>
      </w:r>
      <w:r w:rsidR="00B14959" w:rsidRPr="00F8700D">
        <w:rPr>
          <w:rFonts w:ascii="Times New Roman" w:hAnsi="Times New Roman" w:cs="Times New Roman"/>
        </w:rPr>
        <w:t xml:space="preserve"> o transporte adequado dos objetos de exposição desde a origem até o espaço de exposição </w:t>
      </w:r>
      <w:r w:rsidR="00305278">
        <w:rPr>
          <w:rFonts w:ascii="Times New Roman" w:hAnsi="Times New Roman" w:cs="Times New Roman"/>
        </w:rPr>
        <w:t>—</w:t>
      </w:r>
      <w:r w:rsidR="00B14959" w:rsidRPr="00F8700D">
        <w:rPr>
          <w:rFonts w:ascii="Times New Roman" w:hAnsi="Times New Roman" w:cs="Times New Roman"/>
        </w:rPr>
        <w:t xml:space="preserve"> e itinerário inverso </w:t>
      </w:r>
      <w:r w:rsidR="00305278">
        <w:rPr>
          <w:rFonts w:ascii="Times New Roman" w:hAnsi="Times New Roman" w:cs="Times New Roman"/>
        </w:rPr>
        <w:t>—</w:t>
      </w:r>
      <w:r w:rsidR="00B14959" w:rsidRPr="00F8700D">
        <w:rPr>
          <w:rFonts w:ascii="Times New Roman" w:hAnsi="Times New Roman" w:cs="Times New Roman"/>
        </w:rPr>
        <w:t xml:space="preserve"> </w:t>
      </w:r>
      <w:r w:rsidR="00B14959">
        <w:rPr>
          <w:rFonts w:ascii="Times New Roman" w:hAnsi="Times New Roman" w:cs="Times New Roman"/>
        </w:rPr>
        <w:t>estando</w:t>
      </w:r>
      <w:r w:rsidR="00B14959" w:rsidRPr="00F8700D">
        <w:rPr>
          <w:rFonts w:ascii="Times New Roman" w:hAnsi="Times New Roman" w:cs="Times New Roman"/>
        </w:rPr>
        <w:t xml:space="preserve"> a Câmara dos Deputados </w:t>
      </w:r>
      <w:r w:rsidR="00B14959" w:rsidRPr="00BC6ED3">
        <w:rPr>
          <w:rFonts w:ascii="Times New Roman" w:hAnsi="Times New Roman" w:cs="Times New Roman"/>
          <w:b/>
        </w:rPr>
        <w:t>isenta</w:t>
      </w:r>
      <w:r w:rsidR="00B14959" w:rsidRPr="00F8700D">
        <w:rPr>
          <w:rFonts w:ascii="Times New Roman" w:hAnsi="Times New Roman" w:cs="Times New Roman"/>
        </w:rPr>
        <w:t xml:space="preserve"> de pagamento dos custos ou de responsabilidade por danos </w:t>
      </w:r>
      <w:r>
        <w:rPr>
          <w:rFonts w:ascii="Times New Roman" w:hAnsi="Times New Roman" w:cs="Times New Roman"/>
        </w:rPr>
        <w:t>resultantes desse</w:t>
      </w:r>
      <w:r w:rsidR="00D92603">
        <w:rPr>
          <w:rFonts w:ascii="Times New Roman" w:hAnsi="Times New Roman" w:cs="Times New Roman"/>
        </w:rPr>
        <w:t xml:space="preserve"> processo e;</w:t>
      </w:r>
    </w:p>
    <w:p w:rsidR="00BC6ED3" w:rsidRPr="00BC6ED3" w:rsidRDefault="00BC6ED3" w:rsidP="00BC6ED3">
      <w:pPr>
        <w:pStyle w:val="PargrafodaLista"/>
        <w:rPr>
          <w:rFonts w:ascii="Times New Roman" w:hAnsi="Times New Roman" w:cs="Times New Roman"/>
        </w:rPr>
      </w:pPr>
    </w:p>
    <w:p w:rsidR="008E2BAE" w:rsidRDefault="008E2BAE" w:rsidP="00D92603">
      <w:pPr>
        <w:pStyle w:val="PargrafodaLista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92603">
        <w:rPr>
          <w:rFonts w:ascii="Times New Roman" w:hAnsi="Times New Roman" w:cs="Times New Roman"/>
        </w:rPr>
        <w:t xml:space="preserve">A Comissão Curadora poderá escolher, dentre </w:t>
      </w:r>
      <w:r w:rsidR="00FC31EF">
        <w:rPr>
          <w:rFonts w:ascii="Times New Roman" w:hAnsi="Times New Roman" w:cs="Times New Roman"/>
        </w:rPr>
        <w:t>50% (cinquenta por cento) d</w:t>
      </w:r>
      <w:r w:rsidRPr="00D92603">
        <w:rPr>
          <w:rFonts w:ascii="Times New Roman" w:hAnsi="Times New Roman" w:cs="Times New Roman"/>
        </w:rPr>
        <w:t>as peças expostas, obra</w:t>
      </w:r>
      <w:r w:rsidR="00D92603" w:rsidRPr="00D92603">
        <w:rPr>
          <w:rFonts w:ascii="Times New Roman" w:hAnsi="Times New Roman" w:cs="Times New Roman"/>
        </w:rPr>
        <w:t xml:space="preserve"> </w:t>
      </w:r>
      <w:r w:rsidR="00D92603">
        <w:rPr>
          <w:rFonts w:ascii="Times New Roman" w:hAnsi="Times New Roman" w:cs="Times New Roman"/>
        </w:rPr>
        <w:t>a</w:t>
      </w:r>
      <w:r w:rsidR="00D92603" w:rsidRPr="00D92603">
        <w:rPr>
          <w:rFonts w:ascii="Times New Roman" w:hAnsi="Times New Roman" w:cs="Times New Roman"/>
        </w:rPr>
        <w:t xml:space="preserve"> ser </w:t>
      </w:r>
      <w:r w:rsidR="00D92603">
        <w:rPr>
          <w:rFonts w:ascii="Times New Roman" w:hAnsi="Times New Roman" w:cs="Times New Roman"/>
        </w:rPr>
        <w:t>doada</w:t>
      </w:r>
      <w:r w:rsidR="00D92603" w:rsidRPr="00D92603">
        <w:rPr>
          <w:rFonts w:ascii="Times New Roman" w:hAnsi="Times New Roman" w:cs="Times New Roman"/>
        </w:rPr>
        <w:t xml:space="preserve"> </w:t>
      </w:r>
      <w:r w:rsidR="00305278">
        <w:rPr>
          <w:rFonts w:ascii="Times New Roman" w:hAnsi="Times New Roman" w:cs="Times New Roman"/>
        </w:rPr>
        <w:t>—</w:t>
      </w:r>
      <w:r w:rsidRPr="00D92603">
        <w:rPr>
          <w:rFonts w:ascii="Times New Roman" w:hAnsi="Times New Roman" w:cs="Times New Roman"/>
        </w:rPr>
        <w:t xml:space="preserve"> </w:t>
      </w:r>
      <w:r w:rsidR="00D92603" w:rsidRPr="00D92603">
        <w:rPr>
          <w:rFonts w:ascii="Times New Roman" w:hAnsi="Times New Roman" w:cs="Times New Roman"/>
        </w:rPr>
        <w:t xml:space="preserve">com </w:t>
      </w:r>
      <w:r w:rsidR="00D92603">
        <w:rPr>
          <w:rFonts w:ascii="Times New Roman" w:hAnsi="Times New Roman" w:cs="Times New Roman"/>
        </w:rPr>
        <w:t xml:space="preserve">a cessão de </w:t>
      </w:r>
      <w:r w:rsidR="00D92603" w:rsidRPr="00D92603">
        <w:rPr>
          <w:rFonts w:ascii="Times New Roman" w:hAnsi="Times New Roman" w:cs="Times New Roman"/>
        </w:rPr>
        <w:t>seu respectivo direito de uso de imagem</w:t>
      </w:r>
      <w:r w:rsidR="00305278">
        <w:rPr>
          <w:rFonts w:ascii="Times New Roman" w:hAnsi="Times New Roman" w:cs="Times New Roman"/>
        </w:rPr>
        <w:t xml:space="preserve"> —</w:t>
      </w:r>
      <w:r w:rsidR="00D92603">
        <w:rPr>
          <w:rFonts w:ascii="Times New Roman" w:hAnsi="Times New Roman" w:cs="Times New Roman"/>
        </w:rPr>
        <w:t xml:space="preserve">, </w:t>
      </w:r>
      <w:r w:rsidR="00D92603" w:rsidRPr="00D92603">
        <w:rPr>
          <w:rFonts w:ascii="Times New Roman" w:hAnsi="Times New Roman" w:cs="Times New Roman"/>
          <w:b/>
        </w:rPr>
        <w:t>gratuitamente</w:t>
      </w:r>
      <w:r w:rsidR="00D92603">
        <w:rPr>
          <w:rFonts w:ascii="Times New Roman" w:hAnsi="Times New Roman" w:cs="Times New Roman"/>
        </w:rPr>
        <w:t xml:space="preserve"> e </w:t>
      </w:r>
      <w:r w:rsidR="00D92603" w:rsidRPr="008E2BAE">
        <w:rPr>
          <w:rFonts w:ascii="Times New Roman" w:hAnsi="Times New Roman" w:cs="Times New Roman"/>
        </w:rPr>
        <w:t xml:space="preserve">em </w:t>
      </w:r>
      <w:r w:rsidR="00D92603" w:rsidRPr="00D92603">
        <w:rPr>
          <w:rFonts w:ascii="Times New Roman" w:hAnsi="Times New Roman" w:cs="Times New Roman"/>
          <w:b/>
        </w:rPr>
        <w:t>caráter definitivo</w:t>
      </w:r>
      <w:r w:rsidR="00D92603">
        <w:rPr>
          <w:rFonts w:ascii="Times New Roman" w:hAnsi="Times New Roman" w:cs="Times New Roman"/>
        </w:rPr>
        <w:t xml:space="preserve"> para </w:t>
      </w:r>
      <w:r w:rsidRPr="00D92603">
        <w:rPr>
          <w:rFonts w:ascii="Times New Roman" w:hAnsi="Times New Roman" w:cs="Times New Roman"/>
        </w:rPr>
        <w:t xml:space="preserve">integrar acervo </w:t>
      </w:r>
      <w:r w:rsidR="00D92603" w:rsidRPr="00D92603">
        <w:rPr>
          <w:rFonts w:ascii="Times New Roman" w:hAnsi="Times New Roman" w:cs="Times New Roman"/>
        </w:rPr>
        <w:t>da Casa</w:t>
      </w:r>
      <w:r w:rsidR="00D92603">
        <w:rPr>
          <w:rFonts w:ascii="Times New Roman" w:hAnsi="Times New Roman" w:cs="Times New Roman"/>
        </w:rPr>
        <w:t>.</w:t>
      </w:r>
    </w:p>
    <w:p w:rsidR="003650A2" w:rsidRDefault="003650A2" w:rsidP="003650A2">
      <w:pPr>
        <w:pStyle w:val="PargrafodaLista"/>
        <w:spacing w:line="276" w:lineRule="auto"/>
        <w:rPr>
          <w:rFonts w:ascii="Times New Roman" w:hAnsi="Times New Roman" w:cs="Times New Roman"/>
        </w:rPr>
      </w:pPr>
    </w:p>
    <w:p w:rsidR="003650A2" w:rsidRPr="00D92603" w:rsidRDefault="003650A2" w:rsidP="003650A2">
      <w:pPr>
        <w:pStyle w:val="PargrafodaLista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3650A2">
        <w:rPr>
          <w:rFonts w:ascii="Times New Roman" w:hAnsi="Times New Roman" w:cs="Times New Roman"/>
        </w:rPr>
        <w:t xml:space="preserve">As obras não retiradas no período previsto no cronograma serão encaminhadas ao depósito, sem garantia de condições de armazenamento que assegurem sua integridade física, podendo ser </w:t>
      </w:r>
      <w:r w:rsidRPr="003650A2">
        <w:rPr>
          <w:rFonts w:ascii="Times New Roman" w:hAnsi="Times New Roman" w:cs="Times New Roman"/>
          <w:b/>
        </w:rPr>
        <w:t>descartadas ou alienadas após 30 dias.</w:t>
      </w:r>
    </w:p>
    <w:p w:rsidR="00F8700D" w:rsidRDefault="00F8700D" w:rsidP="00447261">
      <w:pPr>
        <w:spacing w:line="276" w:lineRule="auto"/>
        <w:rPr>
          <w:rFonts w:ascii="Times New Roman" w:hAnsi="Times New Roman" w:cs="Times New Roman"/>
        </w:rPr>
      </w:pPr>
    </w:p>
    <w:p w:rsidR="00F8700D" w:rsidRDefault="00F8700D" w:rsidP="00447261">
      <w:pPr>
        <w:spacing w:line="276" w:lineRule="auto"/>
        <w:rPr>
          <w:rFonts w:ascii="Times New Roman" w:hAnsi="Times New Roman" w:cs="Times New Roman"/>
        </w:rPr>
      </w:pPr>
    </w:p>
    <w:p w:rsidR="00447261" w:rsidRDefault="00447261" w:rsidP="00447261">
      <w:pPr>
        <w:spacing w:line="276" w:lineRule="auto"/>
        <w:rPr>
          <w:rFonts w:ascii="Times New Roman" w:hAnsi="Times New Roman" w:cs="Times New Roman"/>
        </w:rPr>
      </w:pPr>
      <w:r w:rsidRPr="00447261">
        <w:rPr>
          <w:rFonts w:ascii="Times New Roman" w:hAnsi="Times New Roman" w:cs="Times New Roman"/>
        </w:rPr>
        <w:t>Afirmo</w:t>
      </w:r>
      <w:r w:rsidR="00233257">
        <w:rPr>
          <w:rFonts w:ascii="Times New Roman" w:hAnsi="Times New Roman" w:cs="Times New Roman"/>
        </w:rPr>
        <w:t>, também,</w:t>
      </w:r>
      <w:r w:rsidRPr="00447261">
        <w:rPr>
          <w:rFonts w:ascii="Times New Roman" w:hAnsi="Times New Roman" w:cs="Times New Roman"/>
        </w:rPr>
        <w:t xml:space="preserve"> que todas as </w:t>
      </w:r>
      <w:r w:rsidR="00233257">
        <w:rPr>
          <w:rFonts w:ascii="Times New Roman" w:hAnsi="Times New Roman" w:cs="Times New Roman"/>
        </w:rPr>
        <w:t>informações</w:t>
      </w:r>
      <w:r w:rsidRPr="00447261">
        <w:rPr>
          <w:rFonts w:ascii="Times New Roman" w:hAnsi="Times New Roman" w:cs="Times New Roman"/>
        </w:rPr>
        <w:t xml:space="preserve"> constantes d</w:t>
      </w:r>
      <w:r>
        <w:rPr>
          <w:rFonts w:ascii="Times New Roman" w:hAnsi="Times New Roman" w:cs="Times New Roman"/>
        </w:rPr>
        <w:t>o F</w:t>
      </w:r>
      <w:r w:rsidRPr="00447261">
        <w:rPr>
          <w:rFonts w:ascii="Times New Roman" w:hAnsi="Times New Roman" w:cs="Times New Roman"/>
        </w:rPr>
        <w:t>ormulário</w:t>
      </w:r>
      <w:r>
        <w:rPr>
          <w:rFonts w:ascii="Times New Roman" w:hAnsi="Times New Roman" w:cs="Times New Roman"/>
        </w:rPr>
        <w:t xml:space="preserve"> de Inscrição</w:t>
      </w:r>
      <w:r w:rsidRPr="00447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são verdadeiras</w:t>
      </w:r>
      <w:r w:rsidRPr="00447261">
        <w:rPr>
          <w:rFonts w:ascii="Times New Roman" w:hAnsi="Times New Roman" w:cs="Times New Roman"/>
        </w:rPr>
        <w:t xml:space="preserve">, estando ciente de ser passível </w:t>
      </w:r>
      <w:r w:rsidR="009F0636">
        <w:rPr>
          <w:rFonts w:ascii="Times New Roman" w:hAnsi="Times New Roman" w:cs="Times New Roman"/>
        </w:rPr>
        <w:t>de</w:t>
      </w:r>
      <w:r w:rsidRPr="00447261">
        <w:rPr>
          <w:rFonts w:ascii="Times New Roman" w:hAnsi="Times New Roman" w:cs="Times New Roman"/>
        </w:rPr>
        <w:t xml:space="preserve"> sanções cíveis e penais em caso de falsidade </w:t>
      </w:r>
      <w:r w:rsidR="00305278" w:rsidRPr="00447261">
        <w:rPr>
          <w:rFonts w:ascii="Times New Roman" w:hAnsi="Times New Roman" w:cs="Times New Roman"/>
        </w:rPr>
        <w:t>comprovada</w:t>
      </w:r>
      <w:r w:rsidRPr="00447261">
        <w:rPr>
          <w:rFonts w:ascii="Times New Roman" w:hAnsi="Times New Roman" w:cs="Times New Roman"/>
        </w:rPr>
        <w:t>.</w:t>
      </w:r>
    </w:p>
    <w:p w:rsidR="00447261" w:rsidRDefault="00447261" w:rsidP="00447261">
      <w:pPr>
        <w:spacing w:line="276" w:lineRule="auto"/>
        <w:rPr>
          <w:rFonts w:ascii="Times New Roman" w:hAnsi="Times New Roman" w:cs="Times New Roman"/>
        </w:rPr>
      </w:pPr>
    </w:p>
    <w:p w:rsidR="00233257" w:rsidRDefault="00233257" w:rsidP="00447261">
      <w:pPr>
        <w:spacing w:line="276" w:lineRule="auto"/>
        <w:rPr>
          <w:rFonts w:ascii="Times New Roman" w:hAnsi="Times New Roman" w:cs="Times New Roman"/>
        </w:rPr>
      </w:pPr>
    </w:p>
    <w:p w:rsidR="00233257" w:rsidRDefault="007778CA" w:rsidP="004472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</w:t>
      </w:r>
      <w:r w:rsidR="00233257">
        <w:rPr>
          <w:rFonts w:ascii="Times New Roman" w:hAnsi="Times New Roman" w:cs="Times New Roman"/>
        </w:rPr>
        <w:t xml:space="preserve"> ainda, </w:t>
      </w:r>
      <w:r w:rsidR="00462E68" w:rsidRPr="00462E68">
        <w:rPr>
          <w:rFonts w:ascii="Times New Roman" w:hAnsi="Times New Roman" w:cs="Times New Roman"/>
        </w:rPr>
        <w:t xml:space="preserve">que até a presente data inexistem fatos impeditivos para habilitação </w:t>
      </w:r>
      <w:r w:rsidR="00462E68">
        <w:rPr>
          <w:rFonts w:ascii="Times New Roman" w:hAnsi="Times New Roman" w:cs="Times New Roman"/>
        </w:rPr>
        <w:t>do projeto no</w:t>
      </w:r>
      <w:r w:rsidR="00462E68" w:rsidRPr="00462E68">
        <w:rPr>
          <w:rFonts w:ascii="Times New Roman" w:hAnsi="Times New Roman" w:cs="Times New Roman"/>
        </w:rPr>
        <w:t xml:space="preserve"> presente processo </w:t>
      </w:r>
      <w:r w:rsidR="00462E68">
        <w:rPr>
          <w:rFonts w:ascii="Times New Roman" w:hAnsi="Times New Roman" w:cs="Times New Roman"/>
        </w:rPr>
        <w:t>seletivo</w:t>
      </w:r>
      <w:r w:rsidR="00462E68" w:rsidRPr="00462E68">
        <w:rPr>
          <w:rFonts w:ascii="Times New Roman" w:hAnsi="Times New Roman" w:cs="Times New Roman"/>
        </w:rPr>
        <w:t xml:space="preserve"> </w:t>
      </w:r>
      <w:r w:rsidR="00462E68">
        <w:rPr>
          <w:rFonts w:ascii="Times New Roman" w:hAnsi="Times New Roman" w:cs="Times New Roman"/>
        </w:rPr>
        <w:t xml:space="preserve">e </w:t>
      </w:r>
      <w:r w:rsidR="00BC6ED3">
        <w:rPr>
          <w:rFonts w:ascii="Times New Roman" w:hAnsi="Times New Roman" w:cs="Times New Roman"/>
        </w:rPr>
        <w:t xml:space="preserve">que </w:t>
      </w:r>
      <w:r w:rsidR="00462E68">
        <w:rPr>
          <w:rFonts w:ascii="Times New Roman" w:hAnsi="Times New Roman" w:cs="Times New Roman"/>
        </w:rPr>
        <w:t xml:space="preserve">estou </w:t>
      </w:r>
      <w:r w:rsidR="00462E68" w:rsidRPr="00462E68">
        <w:rPr>
          <w:rFonts w:ascii="Times New Roman" w:hAnsi="Times New Roman" w:cs="Times New Roman"/>
        </w:rPr>
        <w:t>ciente da obrigatoriedade de declarar ocorrências posteriores</w:t>
      </w:r>
      <w:r w:rsidR="00462E68">
        <w:rPr>
          <w:rFonts w:ascii="Times New Roman" w:hAnsi="Times New Roman" w:cs="Times New Roman"/>
        </w:rPr>
        <w:t>.</w:t>
      </w:r>
    </w:p>
    <w:p w:rsidR="00447261" w:rsidRDefault="00447261" w:rsidP="00447261">
      <w:pPr>
        <w:spacing w:line="276" w:lineRule="auto"/>
        <w:rPr>
          <w:rFonts w:ascii="Times New Roman" w:hAnsi="Times New Roman" w:cs="Times New Roman"/>
        </w:rPr>
      </w:pPr>
    </w:p>
    <w:p w:rsidR="007778CA" w:rsidRDefault="007778CA" w:rsidP="00447261">
      <w:pPr>
        <w:spacing w:line="276" w:lineRule="auto"/>
        <w:rPr>
          <w:rFonts w:ascii="Times New Roman" w:hAnsi="Times New Roman" w:cs="Times New Roman"/>
        </w:rPr>
      </w:pPr>
    </w:p>
    <w:p w:rsidR="00447261" w:rsidRPr="00761C0C" w:rsidRDefault="00447261" w:rsidP="00447261">
      <w:pPr>
        <w:spacing w:line="276" w:lineRule="auto"/>
        <w:rPr>
          <w:rFonts w:ascii="Times New Roman" w:hAnsi="Times New Roman" w:cs="Times New Roman"/>
        </w:rPr>
      </w:pPr>
    </w:p>
    <w:p w:rsidR="00447261" w:rsidRDefault="007778CA" w:rsidP="007778CA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Local, </w:t>
      </w:r>
      <w:proofErr w:type="spellStart"/>
      <w:r>
        <w:rPr>
          <w:rFonts w:ascii="Times New Roman" w:hAnsi="Times New Roman" w:cs="Times New Roman"/>
        </w:rPr>
        <w:t>xx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 de 2015</w:t>
      </w:r>
      <w:r w:rsidR="009F0636">
        <w:rPr>
          <w:rFonts w:ascii="Times New Roman" w:hAnsi="Times New Roman" w:cs="Times New Roman"/>
        </w:rPr>
        <w:t>.</w:t>
      </w:r>
    </w:p>
    <w:p w:rsidR="007778CA" w:rsidRPr="003650A2" w:rsidRDefault="007778CA" w:rsidP="007778CA">
      <w:pPr>
        <w:spacing w:line="480" w:lineRule="auto"/>
        <w:jc w:val="right"/>
        <w:rPr>
          <w:rFonts w:ascii="Times New Roman" w:hAnsi="Times New Roman" w:cs="Times New Roman"/>
          <w:sz w:val="32"/>
        </w:rPr>
      </w:pPr>
    </w:p>
    <w:p w:rsidR="007778CA" w:rsidRDefault="007778CA" w:rsidP="007778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447261" w:rsidRPr="00761C0C" w:rsidRDefault="007778CA" w:rsidP="007778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Proponente</w:t>
      </w:r>
    </w:p>
    <w:sectPr w:rsidR="00447261" w:rsidRPr="00761C0C" w:rsidSect="005B4A72"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8F" w:rsidRDefault="0023188F" w:rsidP="00E75470">
      <w:r>
        <w:separator/>
      </w:r>
    </w:p>
  </w:endnote>
  <w:endnote w:type="continuationSeparator" w:id="0">
    <w:p w:rsidR="0023188F" w:rsidRDefault="0023188F" w:rsidP="00E7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16872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75470" w:rsidRPr="009B115A" w:rsidRDefault="006F2709" w:rsidP="009B115A">
        <w:pPr>
          <w:pStyle w:val="Rodap"/>
          <w:jc w:val="right"/>
          <w:rPr>
            <w:sz w:val="20"/>
            <w:szCs w:val="20"/>
          </w:rPr>
        </w:pPr>
        <w:r w:rsidRPr="009B115A">
          <w:rPr>
            <w:sz w:val="20"/>
            <w:szCs w:val="20"/>
          </w:rPr>
          <w:fldChar w:fldCharType="begin"/>
        </w:r>
        <w:r w:rsidR="00E75470" w:rsidRPr="009B115A">
          <w:rPr>
            <w:sz w:val="20"/>
            <w:szCs w:val="20"/>
          </w:rPr>
          <w:instrText>PAGE   \* MERGEFORMAT</w:instrText>
        </w:r>
        <w:r w:rsidRPr="009B115A">
          <w:rPr>
            <w:sz w:val="20"/>
            <w:szCs w:val="20"/>
          </w:rPr>
          <w:fldChar w:fldCharType="separate"/>
        </w:r>
        <w:r w:rsidR="001E7F7B">
          <w:rPr>
            <w:noProof/>
            <w:sz w:val="20"/>
            <w:szCs w:val="20"/>
          </w:rPr>
          <w:t>9</w:t>
        </w:r>
        <w:r w:rsidRPr="009B115A">
          <w:rPr>
            <w:sz w:val="20"/>
            <w:szCs w:val="20"/>
          </w:rPr>
          <w:fldChar w:fldCharType="end"/>
        </w:r>
      </w:p>
    </w:sdtContent>
  </w:sdt>
  <w:p w:rsidR="00E75470" w:rsidRDefault="00E754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8F" w:rsidRDefault="0023188F" w:rsidP="00E75470">
      <w:r>
        <w:separator/>
      </w:r>
    </w:p>
  </w:footnote>
  <w:footnote w:type="continuationSeparator" w:id="0">
    <w:p w:rsidR="0023188F" w:rsidRDefault="0023188F" w:rsidP="00E7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494"/>
    <w:multiLevelType w:val="hybridMultilevel"/>
    <w:tmpl w:val="E1C4D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4E19"/>
    <w:multiLevelType w:val="hybridMultilevel"/>
    <w:tmpl w:val="7EF865DA"/>
    <w:lvl w:ilvl="0" w:tplc="A3BE5E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A3310D"/>
    <w:multiLevelType w:val="hybridMultilevel"/>
    <w:tmpl w:val="74F8C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71516"/>
    <w:multiLevelType w:val="hybridMultilevel"/>
    <w:tmpl w:val="1AB872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6678"/>
    <w:multiLevelType w:val="hybridMultilevel"/>
    <w:tmpl w:val="A02E6E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C28A2"/>
    <w:multiLevelType w:val="hybridMultilevel"/>
    <w:tmpl w:val="B6EC2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41D70"/>
    <w:multiLevelType w:val="hybridMultilevel"/>
    <w:tmpl w:val="CA8A9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33BFB"/>
    <w:multiLevelType w:val="hybridMultilevel"/>
    <w:tmpl w:val="BC848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85132"/>
    <w:multiLevelType w:val="hybridMultilevel"/>
    <w:tmpl w:val="7C0A05D2"/>
    <w:lvl w:ilvl="0" w:tplc="99BC7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12747"/>
    <w:multiLevelType w:val="hybridMultilevel"/>
    <w:tmpl w:val="B880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00DA2"/>
    <w:multiLevelType w:val="hybridMultilevel"/>
    <w:tmpl w:val="0A86F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6377"/>
    <w:multiLevelType w:val="hybridMultilevel"/>
    <w:tmpl w:val="DF30D9FA"/>
    <w:lvl w:ilvl="0" w:tplc="0F6AB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F3F5E"/>
    <w:multiLevelType w:val="hybridMultilevel"/>
    <w:tmpl w:val="DF30D9FA"/>
    <w:lvl w:ilvl="0" w:tplc="0F6AB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E0F7D"/>
    <w:multiLevelType w:val="hybridMultilevel"/>
    <w:tmpl w:val="59740C64"/>
    <w:lvl w:ilvl="0" w:tplc="11069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55FDF"/>
    <w:multiLevelType w:val="hybridMultilevel"/>
    <w:tmpl w:val="B880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A190A"/>
    <w:multiLevelType w:val="hybridMultilevel"/>
    <w:tmpl w:val="408A4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845D0"/>
    <w:multiLevelType w:val="hybridMultilevel"/>
    <w:tmpl w:val="B880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2D"/>
    <w:rsid w:val="00007125"/>
    <w:rsid w:val="00030044"/>
    <w:rsid w:val="000303CC"/>
    <w:rsid w:val="00034E85"/>
    <w:rsid w:val="0004756D"/>
    <w:rsid w:val="00056B2C"/>
    <w:rsid w:val="000657AF"/>
    <w:rsid w:val="000715DB"/>
    <w:rsid w:val="00080D6A"/>
    <w:rsid w:val="000A1263"/>
    <w:rsid w:val="000A24A4"/>
    <w:rsid w:val="000B0744"/>
    <w:rsid w:val="000B3B7D"/>
    <w:rsid w:val="000C1C27"/>
    <w:rsid w:val="000D4644"/>
    <w:rsid w:val="000F62EC"/>
    <w:rsid w:val="000F7721"/>
    <w:rsid w:val="0011572E"/>
    <w:rsid w:val="001406FD"/>
    <w:rsid w:val="00163BAB"/>
    <w:rsid w:val="001810E1"/>
    <w:rsid w:val="00181BE7"/>
    <w:rsid w:val="001839EB"/>
    <w:rsid w:val="001B2B8A"/>
    <w:rsid w:val="001B30AC"/>
    <w:rsid w:val="001C199A"/>
    <w:rsid w:val="001C4EB0"/>
    <w:rsid w:val="001D30CA"/>
    <w:rsid w:val="001E4CF9"/>
    <w:rsid w:val="001E7009"/>
    <w:rsid w:val="001E7F7B"/>
    <w:rsid w:val="00204F73"/>
    <w:rsid w:val="002105A9"/>
    <w:rsid w:val="00211C7C"/>
    <w:rsid w:val="0023188F"/>
    <w:rsid w:val="00232AC1"/>
    <w:rsid w:val="00233257"/>
    <w:rsid w:val="00233F34"/>
    <w:rsid w:val="002505F8"/>
    <w:rsid w:val="00250E13"/>
    <w:rsid w:val="00265872"/>
    <w:rsid w:val="00266C6D"/>
    <w:rsid w:val="002670C6"/>
    <w:rsid w:val="00283C50"/>
    <w:rsid w:val="00284B44"/>
    <w:rsid w:val="0028600C"/>
    <w:rsid w:val="002A758F"/>
    <w:rsid w:val="002B0595"/>
    <w:rsid w:val="002B7894"/>
    <w:rsid w:val="002C2F07"/>
    <w:rsid w:val="002D10BE"/>
    <w:rsid w:val="002D77DD"/>
    <w:rsid w:val="002E0432"/>
    <w:rsid w:val="002E51AE"/>
    <w:rsid w:val="002F529A"/>
    <w:rsid w:val="00302DED"/>
    <w:rsid w:val="00305278"/>
    <w:rsid w:val="00327D9A"/>
    <w:rsid w:val="00331056"/>
    <w:rsid w:val="0033778D"/>
    <w:rsid w:val="0035057E"/>
    <w:rsid w:val="0035676E"/>
    <w:rsid w:val="003650A2"/>
    <w:rsid w:val="003658CC"/>
    <w:rsid w:val="00371EC7"/>
    <w:rsid w:val="00372249"/>
    <w:rsid w:val="003840DF"/>
    <w:rsid w:val="003A6614"/>
    <w:rsid w:val="003A7EB6"/>
    <w:rsid w:val="003F54C5"/>
    <w:rsid w:val="004022BB"/>
    <w:rsid w:val="00405383"/>
    <w:rsid w:val="00445B8F"/>
    <w:rsid w:val="00447261"/>
    <w:rsid w:val="004506BD"/>
    <w:rsid w:val="00453F84"/>
    <w:rsid w:val="00462E68"/>
    <w:rsid w:val="0047306C"/>
    <w:rsid w:val="004754DD"/>
    <w:rsid w:val="00476BE1"/>
    <w:rsid w:val="00494992"/>
    <w:rsid w:val="004B4D79"/>
    <w:rsid w:val="004D2173"/>
    <w:rsid w:val="004F6382"/>
    <w:rsid w:val="00505FE9"/>
    <w:rsid w:val="00510AE6"/>
    <w:rsid w:val="00535BA4"/>
    <w:rsid w:val="00544C28"/>
    <w:rsid w:val="00551A73"/>
    <w:rsid w:val="00594894"/>
    <w:rsid w:val="00596380"/>
    <w:rsid w:val="00596ED2"/>
    <w:rsid w:val="005B3495"/>
    <w:rsid w:val="005B4A72"/>
    <w:rsid w:val="005E0697"/>
    <w:rsid w:val="005F3082"/>
    <w:rsid w:val="005F7DC7"/>
    <w:rsid w:val="00600E72"/>
    <w:rsid w:val="00604C32"/>
    <w:rsid w:val="006146E9"/>
    <w:rsid w:val="00620ACE"/>
    <w:rsid w:val="0062218B"/>
    <w:rsid w:val="00622D16"/>
    <w:rsid w:val="00626501"/>
    <w:rsid w:val="006265D0"/>
    <w:rsid w:val="00632A87"/>
    <w:rsid w:val="00635CEF"/>
    <w:rsid w:val="00644371"/>
    <w:rsid w:val="00645388"/>
    <w:rsid w:val="00655D36"/>
    <w:rsid w:val="00664647"/>
    <w:rsid w:val="006648EF"/>
    <w:rsid w:val="00676CFE"/>
    <w:rsid w:val="00680748"/>
    <w:rsid w:val="00690021"/>
    <w:rsid w:val="006A5250"/>
    <w:rsid w:val="006B06AD"/>
    <w:rsid w:val="006B31B1"/>
    <w:rsid w:val="006B5C7C"/>
    <w:rsid w:val="006B75C4"/>
    <w:rsid w:val="006B7658"/>
    <w:rsid w:val="006E5E44"/>
    <w:rsid w:val="006F2709"/>
    <w:rsid w:val="006F638A"/>
    <w:rsid w:val="0070471B"/>
    <w:rsid w:val="00711478"/>
    <w:rsid w:val="007162E5"/>
    <w:rsid w:val="00734ED7"/>
    <w:rsid w:val="0074395E"/>
    <w:rsid w:val="00752C08"/>
    <w:rsid w:val="0075574F"/>
    <w:rsid w:val="00761C0C"/>
    <w:rsid w:val="007641DB"/>
    <w:rsid w:val="007702B2"/>
    <w:rsid w:val="007778CA"/>
    <w:rsid w:val="0078009B"/>
    <w:rsid w:val="0078633B"/>
    <w:rsid w:val="007975D3"/>
    <w:rsid w:val="007A4224"/>
    <w:rsid w:val="007C41B6"/>
    <w:rsid w:val="007C4F7D"/>
    <w:rsid w:val="007D2245"/>
    <w:rsid w:val="007D6774"/>
    <w:rsid w:val="007F0382"/>
    <w:rsid w:val="007F6D55"/>
    <w:rsid w:val="00812FFD"/>
    <w:rsid w:val="00822A67"/>
    <w:rsid w:val="0083555F"/>
    <w:rsid w:val="00840C20"/>
    <w:rsid w:val="00865884"/>
    <w:rsid w:val="00880F68"/>
    <w:rsid w:val="0088286B"/>
    <w:rsid w:val="0088412D"/>
    <w:rsid w:val="00892005"/>
    <w:rsid w:val="008972E8"/>
    <w:rsid w:val="008A22B8"/>
    <w:rsid w:val="008A4EC9"/>
    <w:rsid w:val="008A6B93"/>
    <w:rsid w:val="008A78F4"/>
    <w:rsid w:val="008E2BAE"/>
    <w:rsid w:val="008E78C9"/>
    <w:rsid w:val="00903D44"/>
    <w:rsid w:val="00906231"/>
    <w:rsid w:val="00911FB7"/>
    <w:rsid w:val="00943242"/>
    <w:rsid w:val="00944309"/>
    <w:rsid w:val="00944A14"/>
    <w:rsid w:val="009621EB"/>
    <w:rsid w:val="00966125"/>
    <w:rsid w:val="00970D26"/>
    <w:rsid w:val="00973B4E"/>
    <w:rsid w:val="00983A41"/>
    <w:rsid w:val="0098463F"/>
    <w:rsid w:val="009908A4"/>
    <w:rsid w:val="00997B74"/>
    <w:rsid w:val="009B115A"/>
    <w:rsid w:val="009B42FE"/>
    <w:rsid w:val="009D1B56"/>
    <w:rsid w:val="009E111E"/>
    <w:rsid w:val="009E3FD3"/>
    <w:rsid w:val="009E7885"/>
    <w:rsid w:val="009F0636"/>
    <w:rsid w:val="009F51CE"/>
    <w:rsid w:val="00A01174"/>
    <w:rsid w:val="00A055D9"/>
    <w:rsid w:val="00A06AA8"/>
    <w:rsid w:val="00A16E72"/>
    <w:rsid w:val="00A24DFE"/>
    <w:rsid w:val="00A258F3"/>
    <w:rsid w:val="00A3164C"/>
    <w:rsid w:val="00A31E6A"/>
    <w:rsid w:val="00A47350"/>
    <w:rsid w:val="00A52FC0"/>
    <w:rsid w:val="00A56157"/>
    <w:rsid w:val="00A86E34"/>
    <w:rsid w:val="00AD60DF"/>
    <w:rsid w:val="00B13DCF"/>
    <w:rsid w:val="00B14959"/>
    <w:rsid w:val="00B2162E"/>
    <w:rsid w:val="00B22175"/>
    <w:rsid w:val="00B32C37"/>
    <w:rsid w:val="00B342DE"/>
    <w:rsid w:val="00B411F4"/>
    <w:rsid w:val="00B649B7"/>
    <w:rsid w:val="00B74414"/>
    <w:rsid w:val="00B90A1D"/>
    <w:rsid w:val="00B96026"/>
    <w:rsid w:val="00BB2635"/>
    <w:rsid w:val="00BC6ED3"/>
    <w:rsid w:val="00BD0DE7"/>
    <w:rsid w:val="00BD738E"/>
    <w:rsid w:val="00BE2132"/>
    <w:rsid w:val="00BE7F08"/>
    <w:rsid w:val="00C0166F"/>
    <w:rsid w:val="00C035FB"/>
    <w:rsid w:val="00C152DF"/>
    <w:rsid w:val="00C41E87"/>
    <w:rsid w:val="00C56A18"/>
    <w:rsid w:val="00C61C9C"/>
    <w:rsid w:val="00C76E04"/>
    <w:rsid w:val="00C773F0"/>
    <w:rsid w:val="00C77D31"/>
    <w:rsid w:val="00C82614"/>
    <w:rsid w:val="00CB76EF"/>
    <w:rsid w:val="00CC3071"/>
    <w:rsid w:val="00CD1397"/>
    <w:rsid w:val="00CD1DDC"/>
    <w:rsid w:val="00CD609B"/>
    <w:rsid w:val="00CE2C95"/>
    <w:rsid w:val="00D01D8C"/>
    <w:rsid w:val="00D37D2B"/>
    <w:rsid w:val="00D63EB2"/>
    <w:rsid w:val="00D90F02"/>
    <w:rsid w:val="00D92271"/>
    <w:rsid w:val="00D92603"/>
    <w:rsid w:val="00D9322C"/>
    <w:rsid w:val="00D933CB"/>
    <w:rsid w:val="00DA7B0F"/>
    <w:rsid w:val="00DB2900"/>
    <w:rsid w:val="00DB625C"/>
    <w:rsid w:val="00DC0FFC"/>
    <w:rsid w:val="00DC17B2"/>
    <w:rsid w:val="00DC5F24"/>
    <w:rsid w:val="00DD456B"/>
    <w:rsid w:val="00DD5DE4"/>
    <w:rsid w:val="00DE32E9"/>
    <w:rsid w:val="00DE3548"/>
    <w:rsid w:val="00DE72D2"/>
    <w:rsid w:val="00DF340F"/>
    <w:rsid w:val="00DF432F"/>
    <w:rsid w:val="00DF6242"/>
    <w:rsid w:val="00DF639B"/>
    <w:rsid w:val="00E01898"/>
    <w:rsid w:val="00E02D8B"/>
    <w:rsid w:val="00E05237"/>
    <w:rsid w:val="00E1225F"/>
    <w:rsid w:val="00E13556"/>
    <w:rsid w:val="00E15C34"/>
    <w:rsid w:val="00E5713F"/>
    <w:rsid w:val="00E75470"/>
    <w:rsid w:val="00E8472A"/>
    <w:rsid w:val="00E852F3"/>
    <w:rsid w:val="00EA7BB8"/>
    <w:rsid w:val="00EB415A"/>
    <w:rsid w:val="00EB43B0"/>
    <w:rsid w:val="00EC4D63"/>
    <w:rsid w:val="00ED296F"/>
    <w:rsid w:val="00ED6797"/>
    <w:rsid w:val="00EE658A"/>
    <w:rsid w:val="00EE75CF"/>
    <w:rsid w:val="00F0398C"/>
    <w:rsid w:val="00F06863"/>
    <w:rsid w:val="00F07905"/>
    <w:rsid w:val="00F26B53"/>
    <w:rsid w:val="00F54B9C"/>
    <w:rsid w:val="00F62F11"/>
    <w:rsid w:val="00F66308"/>
    <w:rsid w:val="00F8700D"/>
    <w:rsid w:val="00F91B10"/>
    <w:rsid w:val="00F9588B"/>
    <w:rsid w:val="00F9786E"/>
    <w:rsid w:val="00FB22A9"/>
    <w:rsid w:val="00FC31EF"/>
    <w:rsid w:val="00FE2528"/>
    <w:rsid w:val="00FE6DEC"/>
    <w:rsid w:val="00FF32DE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412D"/>
    <w:pPr>
      <w:ind w:left="720"/>
      <w:contextualSpacing/>
    </w:pPr>
  </w:style>
  <w:style w:type="character" w:styleId="Forte">
    <w:name w:val="Strong"/>
    <w:qFormat/>
    <w:rsid w:val="00E8472A"/>
    <w:rPr>
      <w:b/>
    </w:rPr>
  </w:style>
  <w:style w:type="paragraph" w:styleId="Cabealho">
    <w:name w:val="header"/>
    <w:basedOn w:val="Normal"/>
    <w:link w:val="CabealhoChar"/>
    <w:uiPriority w:val="99"/>
    <w:unhideWhenUsed/>
    <w:rsid w:val="00E75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470"/>
  </w:style>
  <w:style w:type="paragraph" w:styleId="Rodap">
    <w:name w:val="footer"/>
    <w:basedOn w:val="Normal"/>
    <w:link w:val="RodapChar"/>
    <w:uiPriority w:val="99"/>
    <w:unhideWhenUsed/>
    <w:rsid w:val="00E75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470"/>
  </w:style>
  <w:style w:type="table" w:styleId="Tabelacomgrade">
    <w:name w:val="Table Grid"/>
    <w:basedOn w:val="Tabelanormal"/>
    <w:uiPriority w:val="59"/>
    <w:rsid w:val="00EC4D6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A7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4A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4A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4A7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76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412D"/>
    <w:pPr>
      <w:ind w:left="720"/>
      <w:contextualSpacing/>
    </w:pPr>
  </w:style>
  <w:style w:type="character" w:styleId="Forte">
    <w:name w:val="Strong"/>
    <w:qFormat/>
    <w:rsid w:val="00E8472A"/>
    <w:rPr>
      <w:b/>
    </w:rPr>
  </w:style>
  <w:style w:type="paragraph" w:styleId="Cabealho">
    <w:name w:val="header"/>
    <w:basedOn w:val="Normal"/>
    <w:link w:val="CabealhoChar"/>
    <w:uiPriority w:val="99"/>
    <w:unhideWhenUsed/>
    <w:rsid w:val="00E75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470"/>
  </w:style>
  <w:style w:type="paragraph" w:styleId="Rodap">
    <w:name w:val="footer"/>
    <w:basedOn w:val="Normal"/>
    <w:link w:val="RodapChar"/>
    <w:uiPriority w:val="99"/>
    <w:unhideWhenUsed/>
    <w:rsid w:val="00E75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470"/>
  </w:style>
  <w:style w:type="table" w:styleId="Tabelacomgrade">
    <w:name w:val="Table Grid"/>
    <w:basedOn w:val="Tabelanormal"/>
    <w:uiPriority w:val="59"/>
    <w:rsid w:val="00EC4D6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A7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4A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4A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4A7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7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rocultural@camara.le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ED38-48EE-420D-84DD-13143C96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2313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Akimi Watanabe</dc:creator>
  <cp:lastModifiedBy>Administrador</cp:lastModifiedBy>
  <cp:revision>7</cp:revision>
  <cp:lastPrinted>2015-07-07T14:22:00Z</cp:lastPrinted>
  <dcterms:created xsi:type="dcterms:W3CDTF">2015-07-06T20:05:00Z</dcterms:created>
  <dcterms:modified xsi:type="dcterms:W3CDTF">2015-07-31T18:30:00Z</dcterms:modified>
</cp:coreProperties>
</file>