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6DD" w:rsidRDefault="00A656AB" w:rsidP="00BF75C1">
      <w:pPr>
        <w:jc w:val="both"/>
        <w:rPr>
          <w:rFonts w:ascii="Arial" w:hAnsi="Arial" w:cs="Arial"/>
          <w:sz w:val="28"/>
          <w:szCs w:val="28"/>
        </w:rPr>
      </w:pPr>
      <w:r w:rsidRPr="00935855">
        <w:rPr>
          <w:rFonts w:ascii="Arial" w:hAnsi="Arial" w:cs="Arial"/>
          <w:sz w:val="28"/>
          <w:szCs w:val="28"/>
        </w:rPr>
        <w:t xml:space="preserve">Como </w:t>
      </w:r>
      <w:r w:rsidR="00CB685B" w:rsidRPr="00935855">
        <w:rPr>
          <w:rFonts w:ascii="Arial" w:hAnsi="Arial" w:cs="Arial"/>
          <w:sz w:val="28"/>
          <w:szCs w:val="28"/>
        </w:rPr>
        <w:t>Obter a</w:t>
      </w:r>
      <w:r w:rsidR="008E1E84">
        <w:rPr>
          <w:rFonts w:ascii="Arial" w:hAnsi="Arial" w:cs="Arial"/>
          <w:sz w:val="28"/>
          <w:szCs w:val="28"/>
        </w:rPr>
        <w:t>s</w:t>
      </w:r>
      <w:r w:rsidR="00CB685B" w:rsidRPr="00935855">
        <w:rPr>
          <w:rFonts w:ascii="Arial" w:hAnsi="Arial" w:cs="Arial"/>
          <w:sz w:val="28"/>
          <w:szCs w:val="28"/>
        </w:rPr>
        <w:t xml:space="preserve"> Portaria</w:t>
      </w:r>
      <w:r w:rsidR="008E1E84">
        <w:rPr>
          <w:rFonts w:ascii="Arial" w:hAnsi="Arial" w:cs="Arial"/>
          <w:sz w:val="28"/>
          <w:szCs w:val="28"/>
        </w:rPr>
        <w:t>s</w:t>
      </w:r>
      <w:r w:rsidR="00CB685B" w:rsidRPr="00935855">
        <w:rPr>
          <w:rFonts w:ascii="Arial" w:hAnsi="Arial" w:cs="Arial"/>
          <w:sz w:val="28"/>
          <w:szCs w:val="28"/>
        </w:rPr>
        <w:t xml:space="preserve"> de</w:t>
      </w:r>
      <w:r w:rsidR="008E1E84">
        <w:rPr>
          <w:rFonts w:ascii="Arial" w:hAnsi="Arial" w:cs="Arial"/>
          <w:sz w:val="28"/>
          <w:szCs w:val="28"/>
        </w:rPr>
        <w:t xml:space="preserve"> Nomeação e</w:t>
      </w:r>
      <w:r w:rsidR="00CB685B" w:rsidRPr="00935855">
        <w:rPr>
          <w:rFonts w:ascii="Arial" w:hAnsi="Arial" w:cs="Arial"/>
          <w:sz w:val="28"/>
          <w:szCs w:val="28"/>
        </w:rPr>
        <w:t xml:space="preserve"> Exoneração?</w:t>
      </w:r>
    </w:p>
    <w:p w:rsidR="00BF75C1" w:rsidRDefault="008E1E84" w:rsidP="00BF75C1">
      <w:pPr>
        <w:jc w:val="both"/>
      </w:pPr>
      <w:r>
        <w:t xml:space="preserve">A Portaria de NOMEAÇÃO </w:t>
      </w:r>
      <w:r w:rsidR="00BF75C1">
        <w:t>é Publicada na Seção 2 do</w:t>
      </w:r>
      <w:r>
        <w:t xml:space="preserve"> Diário Oficial, 2 dias úteis após</w:t>
      </w:r>
      <w:r w:rsidR="00BF75C1">
        <w:t xml:space="preserve"> dar a entrada na</w:t>
      </w:r>
      <w:r>
        <w:t xml:space="preserve"> documentação</w:t>
      </w:r>
      <w:r w:rsidR="00BF75C1">
        <w:t xml:space="preserve"> do indicado</w:t>
      </w:r>
      <w:r>
        <w:t xml:space="preserve"> no </w:t>
      </w:r>
      <w:r w:rsidR="00BF75C1">
        <w:t>Departamento de Pessoal.</w:t>
      </w:r>
    </w:p>
    <w:p w:rsidR="00A656AB" w:rsidRDefault="00A656AB" w:rsidP="00BF75C1">
      <w:pPr>
        <w:jc w:val="both"/>
      </w:pPr>
      <w:r>
        <w:t xml:space="preserve">A Portaria de Exoneração é </w:t>
      </w:r>
      <w:r w:rsidR="00BF75C1">
        <w:t>Publicada na Seção 2 do Diário Oficia,</w:t>
      </w:r>
      <w:r>
        <w:t xml:space="preserve"> 2 dias úteis após </w:t>
      </w:r>
      <w:r w:rsidR="00B171FA">
        <w:t>a entrega do pedido de exoneração</w:t>
      </w:r>
      <w:r>
        <w:t>.</w:t>
      </w:r>
    </w:p>
    <w:p w:rsidR="00CB685B" w:rsidRDefault="00CB685B" w:rsidP="00BF75C1">
      <w:pPr>
        <w:jc w:val="both"/>
      </w:pPr>
      <w:r>
        <w:t xml:space="preserve">Para realizar a pesquisa acessar o site </w:t>
      </w:r>
      <w:hyperlink r:id="rId6" w:history="1">
        <w:r>
          <w:rPr>
            <w:rStyle w:val="Hyperlink"/>
          </w:rPr>
          <w:t>http://www.in.gov.br</w:t>
        </w:r>
      </w:hyperlink>
      <w:r>
        <w:t>:</w:t>
      </w:r>
    </w:p>
    <w:p w:rsidR="00CB685B" w:rsidRDefault="00CB685B" w:rsidP="00BF75C1">
      <w:pPr>
        <w:pStyle w:val="PargrafodaLista"/>
        <w:numPr>
          <w:ilvl w:val="0"/>
          <w:numId w:val="1"/>
        </w:numPr>
        <w:jc w:val="both"/>
      </w:pPr>
      <w:r>
        <w:t>Selecionar a opção “Pesquisa avançada”;</w:t>
      </w:r>
    </w:p>
    <w:p w:rsidR="00CB685B" w:rsidRDefault="00CB685B" w:rsidP="00BF75C1">
      <w:pPr>
        <w:pStyle w:val="PargrafodaLista"/>
        <w:numPr>
          <w:ilvl w:val="0"/>
          <w:numId w:val="1"/>
        </w:numPr>
        <w:jc w:val="both"/>
      </w:pPr>
      <w:r>
        <w:t>Tipo de Pesquisa: Qualquer resultado;</w:t>
      </w:r>
    </w:p>
    <w:p w:rsidR="00CB685B" w:rsidRDefault="00CB685B" w:rsidP="00130C5E">
      <w:pPr>
        <w:pStyle w:val="PargrafodaLista"/>
        <w:numPr>
          <w:ilvl w:val="0"/>
          <w:numId w:val="1"/>
        </w:numPr>
        <w:jc w:val="both"/>
      </w:pPr>
      <w:r>
        <w:t>Forma de Pesquisa: Pesquisa Ato-a-Ato</w:t>
      </w:r>
      <w:r w:rsidR="00130C5E">
        <w:t xml:space="preserve"> (</w:t>
      </w:r>
      <w:r w:rsidR="00B171FA">
        <w:t>s</w:t>
      </w:r>
      <w:r w:rsidR="00130C5E">
        <w:t>alvo para consultas anteriores a 2018</w:t>
      </w:r>
      <w:r w:rsidR="00B171FA">
        <w:t>;</w:t>
      </w:r>
      <w:r w:rsidR="00130C5E">
        <w:t xml:space="preserve"> </w:t>
      </w:r>
      <w:r w:rsidR="00B171FA">
        <w:t>n</w:t>
      </w:r>
      <w:r w:rsidR="00130C5E">
        <w:t>este caso</w:t>
      </w:r>
      <w:r w:rsidR="00130C5E" w:rsidRPr="00130C5E">
        <w:t xml:space="preserve"> selecione uma das opções </w:t>
      </w:r>
      <w:r w:rsidR="00B171FA">
        <w:t>“</w:t>
      </w:r>
      <w:r w:rsidR="00130C5E" w:rsidRPr="00130C5E">
        <w:t>Pesquisa na Versão Certificada</w:t>
      </w:r>
      <w:r w:rsidR="00B171FA">
        <w:t>”</w:t>
      </w:r>
      <w:r w:rsidR="00130C5E">
        <w:t xml:space="preserve"> ou </w:t>
      </w:r>
      <w:r w:rsidR="00B171FA">
        <w:t>“</w:t>
      </w:r>
      <w:r w:rsidR="00130C5E">
        <w:t>Diário Completo Certificado</w:t>
      </w:r>
      <w:r w:rsidR="00B171FA">
        <w:t>”</w:t>
      </w:r>
      <w:r w:rsidR="00130C5E">
        <w:t>)</w:t>
      </w:r>
      <w:r>
        <w:t>;</w:t>
      </w:r>
    </w:p>
    <w:p w:rsidR="00CB685B" w:rsidRDefault="00CB685B" w:rsidP="00BF75C1">
      <w:pPr>
        <w:pStyle w:val="PargrafodaLista"/>
        <w:numPr>
          <w:ilvl w:val="0"/>
          <w:numId w:val="1"/>
        </w:numPr>
        <w:jc w:val="both"/>
      </w:pPr>
      <w:r>
        <w:t>Onde Pesquisar: Tudo;</w:t>
      </w:r>
    </w:p>
    <w:p w:rsidR="00CB685B" w:rsidRDefault="00BF75C1" w:rsidP="00BF75C1">
      <w:pPr>
        <w:pStyle w:val="PargrafodaLista"/>
        <w:numPr>
          <w:ilvl w:val="0"/>
          <w:numId w:val="1"/>
        </w:numPr>
        <w:jc w:val="both"/>
      </w:pPr>
      <w:r>
        <w:t xml:space="preserve">Período: </w:t>
      </w:r>
      <w:r w:rsidR="00CB685B">
        <w:t xml:space="preserve">selecionar uma data de inicio e uma data final que compreenda </w:t>
      </w:r>
      <w:r>
        <w:t xml:space="preserve">o período em que a pessoa deu entrada </w:t>
      </w:r>
      <w:r w:rsidR="00AF7F21">
        <w:t xml:space="preserve">na documentação de indicação </w:t>
      </w:r>
      <w:r>
        <w:t>ou</w:t>
      </w:r>
      <w:r w:rsidR="00AF7F21">
        <w:t xml:space="preserve"> no formulário de</w:t>
      </w:r>
      <w:r>
        <w:t xml:space="preserve"> exonera</w:t>
      </w:r>
      <w:r w:rsidR="00AF7F21">
        <w:t>ção</w:t>
      </w:r>
    </w:p>
    <w:p w:rsidR="00CB685B" w:rsidRDefault="00CB685B" w:rsidP="00BF75C1">
      <w:pPr>
        <w:pStyle w:val="PargrafodaLista"/>
        <w:numPr>
          <w:ilvl w:val="0"/>
          <w:numId w:val="1"/>
        </w:numPr>
        <w:jc w:val="both"/>
      </w:pPr>
      <w:r>
        <w:t>Jornal: Seção 2</w:t>
      </w:r>
    </w:p>
    <w:p w:rsidR="00CB685B" w:rsidRDefault="00CB685B" w:rsidP="00BF75C1">
      <w:pPr>
        <w:pStyle w:val="PargrafodaLista"/>
        <w:numPr>
          <w:ilvl w:val="0"/>
          <w:numId w:val="1"/>
        </w:numPr>
        <w:jc w:val="both"/>
      </w:pPr>
      <w:r>
        <w:t>No campo onde está escrito “</w:t>
      </w:r>
      <w:r w:rsidR="00130C5E">
        <w:t>Informe o te</w:t>
      </w:r>
      <w:r w:rsidR="00B171FA">
        <w:t>r</w:t>
      </w:r>
      <w:r w:rsidR="00130C5E">
        <w:t xml:space="preserve">mo que deseja pesquisar no Diário Oficial do </w:t>
      </w:r>
      <w:r w:rsidR="00B171FA">
        <w:t>d</w:t>
      </w:r>
      <w:r w:rsidR="00130C5E">
        <w:t>ia</w:t>
      </w:r>
      <w:r>
        <w:t>”, digite</w:t>
      </w:r>
      <w:r w:rsidR="00130C5E">
        <w:t>: no caso de Portarias de No</w:t>
      </w:r>
      <w:bookmarkStart w:id="0" w:name="_GoBack"/>
      <w:bookmarkEnd w:id="0"/>
      <w:r w:rsidR="00130C5E">
        <w:t xml:space="preserve">meação, </w:t>
      </w:r>
      <w:r w:rsidR="00130C5E" w:rsidRPr="00B171FA">
        <w:rPr>
          <w:b/>
        </w:rPr>
        <w:t>o nome completo do interessado</w:t>
      </w:r>
      <w:r w:rsidR="00130C5E">
        <w:t>.</w:t>
      </w:r>
      <w:r>
        <w:t xml:space="preserve"> </w:t>
      </w:r>
      <w:r w:rsidR="00130C5E">
        <w:t>N</w:t>
      </w:r>
      <w:r>
        <w:t>o</w:t>
      </w:r>
      <w:r w:rsidR="00130C5E">
        <w:t xml:space="preserve"> caso de Portarias de Exoneração, </w:t>
      </w:r>
      <w:r w:rsidR="00130C5E" w:rsidRPr="00B171FA">
        <w:rPr>
          <w:b/>
        </w:rPr>
        <w:t>o</w:t>
      </w:r>
      <w:r w:rsidRPr="00B171FA">
        <w:rPr>
          <w:b/>
        </w:rPr>
        <w:t xml:space="preserve"> ponto da pessoa</w:t>
      </w:r>
      <w:r>
        <w:t xml:space="preserve"> que deseja obter a Portaria de Exoneração.</w:t>
      </w:r>
    </w:p>
    <w:p w:rsidR="00A656AB" w:rsidRDefault="00130C5E" w:rsidP="00BF75C1">
      <w:pPr>
        <w:jc w:val="both"/>
      </w:pPr>
      <w:r>
        <w:rPr>
          <w:noProof/>
          <w:lang w:eastAsia="pt-BR"/>
        </w:rPr>
        <w:drawing>
          <wp:inline distT="0" distB="0" distL="0" distR="0">
            <wp:extent cx="5391150" cy="37998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79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56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93087"/>
    <w:multiLevelType w:val="hybridMultilevel"/>
    <w:tmpl w:val="E6C261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AB"/>
    <w:rsid w:val="00130C5E"/>
    <w:rsid w:val="008166DD"/>
    <w:rsid w:val="008E1E84"/>
    <w:rsid w:val="00935855"/>
    <w:rsid w:val="00A656AB"/>
    <w:rsid w:val="00AF7F21"/>
    <w:rsid w:val="00B171FA"/>
    <w:rsid w:val="00BF75C1"/>
    <w:rsid w:val="00CB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80F4D-1072-477B-9F99-48BCCEAB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65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56A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CB685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B6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56FED-8AB8-4823-B901-CC118D399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DOS DEPUTADOS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</dc:creator>
  <cp:lastModifiedBy>Thiago Silveira De Castro Pereira</cp:lastModifiedBy>
  <cp:revision>5</cp:revision>
  <dcterms:created xsi:type="dcterms:W3CDTF">2019-05-30T17:45:00Z</dcterms:created>
  <dcterms:modified xsi:type="dcterms:W3CDTF">2019-07-10T17:53:00Z</dcterms:modified>
</cp:coreProperties>
</file>