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A1" w:rsidRDefault="005D1BA1">
      <w:bookmarkStart w:id="0" w:name="_GoBack"/>
      <w:bookmarkEnd w:id="0"/>
      <w:r w:rsidRPr="00D8423F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3B2ED3E" wp14:editId="32446154">
            <wp:simplePos x="0" y="0"/>
            <wp:positionH relativeFrom="margin">
              <wp:posOffset>1964055</wp:posOffset>
            </wp:positionH>
            <wp:positionV relativeFrom="margin">
              <wp:posOffset>165100</wp:posOffset>
            </wp:positionV>
            <wp:extent cx="1471930" cy="1176655"/>
            <wp:effectExtent l="0" t="0" r="0" b="4445"/>
            <wp:wrapSquare wrapText="bothSides"/>
            <wp:docPr id="3" name="Imagem 3" descr="C:\Users\P_4952\Desktop\LOGO Vertica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_4952\Desktop\LOGO Vertical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1336"/>
        <w:tblW w:w="0" w:type="auto"/>
        <w:tblLook w:val="04A0" w:firstRow="1" w:lastRow="0" w:firstColumn="1" w:lastColumn="0" w:noHBand="0" w:noVBand="1"/>
      </w:tblPr>
      <w:tblGrid>
        <w:gridCol w:w="2826"/>
        <w:gridCol w:w="2830"/>
        <w:gridCol w:w="2828"/>
      </w:tblGrid>
      <w:tr w:rsidR="00196E3E" w:rsidTr="00B36681">
        <w:trPr>
          <w:trHeight w:val="3118"/>
        </w:trPr>
        <w:tc>
          <w:tcPr>
            <w:tcW w:w="849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96E3E" w:rsidRPr="00625CA3" w:rsidRDefault="002515D7" w:rsidP="002515D7">
            <w:pPr>
              <w:pStyle w:val="CAPAESTUDO-TTULO"/>
              <w:framePr w:hSpace="0" w:wrap="auto" w:vAnchor="margin" w:hAnchor="text" w:yAlign="inline"/>
              <w:spacing w:before="240"/>
              <w:rPr>
                <w:smallCaps/>
              </w:rPr>
            </w:pPr>
            <w:r>
              <w:t>Medida Provisória</w:t>
            </w:r>
            <w:r w:rsidR="00785B04" w:rsidRPr="00785B04">
              <w:t xml:space="preserve"> Nº </w:t>
            </w:r>
            <w:r>
              <w:t>837</w:t>
            </w:r>
            <w:r w:rsidR="00785B04" w:rsidRPr="00785B04">
              <w:t xml:space="preserve">, DE </w:t>
            </w:r>
            <w:r>
              <w:t>2018</w:t>
            </w:r>
          </w:p>
        </w:tc>
      </w:tr>
      <w:tr w:rsidR="00196E3E" w:rsidTr="00B36681">
        <w:trPr>
          <w:trHeight w:val="3402"/>
        </w:trPr>
        <w:tc>
          <w:tcPr>
            <w:tcW w:w="849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3F2E" w:rsidRDefault="00665346" w:rsidP="00A33C57">
            <w:pPr>
              <w:pStyle w:val="CAPAESTUDO-AUTORA"/>
              <w:ind w:left="1725"/>
            </w:pPr>
            <w:r>
              <w:t xml:space="preserve">Marco </w:t>
            </w:r>
            <w:proofErr w:type="spellStart"/>
            <w:r>
              <w:t>Bensusan</w:t>
            </w:r>
            <w:proofErr w:type="spellEnd"/>
            <w:r>
              <w:t xml:space="preserve"> Veiga Pinto</w:t>
            </w:r>
            <w:r>
              <w:br/>
              <w:t>Consultor Legislativo da Área XVII</w:t>
            </w:r>
            <w:r>
              <w:br/>
              <w:t>Segurança Pública e Defesa Nacional</w:t>
            </w:r>
          </w:p>
        </w:tc>
      </w:tr>
      <w:tr w:rsidR="00FF1B12" w:rsidTr="00B36681"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FF1B12" w:rsidRDefault="00FF1B12" w:rsidP="00B36681"/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 w:themeFill="text1"/>
            <w:vAlign w:val="center"/>
          </w:tcPr>
          <w:p w:rsidR="00FF1B12" w:rsidRPr="00FF1B12" w:rsidRDefault="00976BEA" w:rsidP="006E2352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NOTA</w:t>
            </w:r>
            <w:r w:rsidR="00FF1B12" w:rsidRPr="00FF1B12">
              <w:rPr>
                <w:b/>
                <w:color w:val="FFFFFF" w:themeColor="background1"/>
              </w:rPr>
              <w:t xml:space="preserve"> </w:t>
            </w:r>
            <w:r w:rsidR="006E2352">
              <w:rPr>
                <w:b/>
                <w:color w:val="FFFFFF" w:themeColor="background1"/>
              </w:rPr>
              <w:t>DESCRITIVA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1B12" w:rsidRDefault="00FF1B12" w:rsidP="00B36681"/>
        </w:tc>
      </w:tr>
      <w:tr w:rsidR="00FF1B12" w:rsidTr="00B36681">
        <w:tc>
          <w:tcPr>
            <w:tcW w:w="28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F1B12" w:rsidRDefault="00FF1B12" w:rsidP="00B36681"/>
        </w:tc>
        <w:tc>
          <w:tcPr>
            <w:tcW w:w="28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B12" w:rsidRPr="00EE65ED" w:rsidRDefault="00A77F21" w:rsidP="00942EC9">
            <w:pPr>
              <w:pStyle w:val="CAPAESTUDO-MSANO"/>
              <w:framePr w:hSpace="0" w:wrap="auto" w:vAnchor="margin" w:hAnchor="text" w:yAlign="inline"/>
            </w:pPr>
            <w:r w:rsidRPr="00E11972">
              <w:t>junho</w:t>
            </w:r>
            <w:r>
              <w:t xml:space="preserve"> </w:t>
            </w:r>
            <w:r w:rsidR="004C3D38">
              <w:t xml:space="preserve">DE </w:t>
            </w:r>
            <w:r w:rsidR="004C3D38" w:rsidRPr="00E11972">
              <w:t>2018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FF1B12" w:rsidRDefault="00FF1B12" w:rsidP="00B36681"/>
        </w:tc>
      </w:tr>
    </w:tbl>
    <w:p w:rsidR="005D1BA1" w:rsidRDefault="005D1BA1"/>
    <w:p w:rsidR="005D1BA1" w:rsidRDefault="005D1BA1"/>
    <w:p w:rsidR="005D1BA1" w:rsidRDefault="005D1BA1"/>
    <w:p w:rsidR="00B67487" w:rsidRDefault="00B67487"/>
    <w:p w:rsidR="00782884" w:rsidRDefault="00782884" w:rsidP="00982E52">
      <w:pPr>
        <w:jc w:val="left"/>
        <w:rPr>
          <w:b/>
        </w:rPr>
        <w:sectPr w:rsidR="00782884" w:rsidSect="001624EB">
          <w:headerReference w:type="default" r:id="rId9"/>
          <w:footerReference w:type="default" r:id="rId10"/>
          <w:footerReference w:type="first" r:id="rId11"/>
          <w:pgSz w:w="11906" w:h="16838"/>
          <w:pgMar w:top="1701" w:right="1701" w:bottom="1134" w:left="1701" w:header="680" w:footer="1531" w:gutter="0"/>
          <w:cols w:space="708"/>
          <w:titlePg/>
          <w:docGrid w:linePitch="360"/>
        </w:sectPr>
      </w:pPr>
    </w:p>
    <w:p w:rsidR="00982E52" w:rsidRDefault="00982E52" w:rsidP="00982E52">
      <w:pPr>
        <w:jc w:val="left"/>
        <w:rPr>
          <w:b/>
        </w:rPr>
      </w:pPr>
    </w:p>
    <w:p w:rsidR="00796989" w:rsidRDefault="00796989" w:rsidP="00796989">
      <w:pPr>
        <w:jc w:val="left"/>
      </w:pPr>
    </w:p>
    <w:p w:rsidR="00796989" w:rsidRDefault="00796989" w:rsidP="00796989">
      <w:pPr>
        <w:jc w:val="left"/>
      </w:pPr>
    </w:p>
    <w:p w:rsidR="00B67487" w:rsidRDefault="00B67487" w:rsidP="00796989">
      <w:pPr>
        <w:jc w:val="left"/>
      </w:pPr>
    </w:p>
    <w:p w:rsidR="00796989" w:rsidRDefault="00796989" w:rsidP="00796989">
      <w:pPr>
        <w:jc w:val="left"/>
      </w:pPr>
    </w:p>
    <w:p w:rsidR="00796989" w:rsidRDefault="00796989" w:rsidP="00796989">
      <w:pPr>
        <w:jc w:val="left"/>
      </w:pPr>
    </w:p>
    <w:p w:rsidR="00796989" w:rsidRDefault="00796989" w:rsidP="00796989">
      <w:pPr>
        <w:jc w:val="left"/>
      </w:pPr>
    </w:p>
    <w:p w:rsidR="00796989" w:rsidRDefault="00796989" w:rsidP="00796989">
      <w:pPr>
        <w:jc w:val="left"/>
      </w:pPr>
    </w:p>
    <w:p w:rsidR="00796989" w:rsidRDefault="00796989" w:rsidP="00796989">
      <w:pPr>
        <w:jc w:val="left"/>
      </w:pPr>
    </w:p>
    <w:p w:rsidR="00796989" w:rsidRDefault="00796989" w:rsidP="00796989">
      <w:pPr>
        <w:jc w:val="left"/>
      </w:pPr>
    </w:p>
    <w:p w:rsidR="00796989" w:rsidRDefault="00796989" w:rsidP="00796989">
      <w:pPr>
        <w:jc w:val="left"/>
      </w:pPr>
    </w:p>
    <w:p w:rsidR="00796989" w:rsidRDefault="00796989" w:rsidP="00796989">
      <w:pPr>
        <w:jc w:val="left"/>
      </w:pPr>
    </w:p>
    <w:p w:rsidR="00796989" w:rsidRDefault="00796989" w:rsidP="00796989">
      <w:pPr>
        <w:jc w:val="left"/>
      </w:pPr>
    </w:p>
    <w:p w:rsidR="00796989" w:rsidRDefault="00796989" w:rsidP="00796989">
      <w:pPr>
        <w:jc w:val="left"/>
      </w:pPr>
    </w:p>
    <w:p w:rsidR="00796989" w:rsidRDefault="00796989" w:rsidP="00796989">
      <w:pPr>
        <w:jc w:val="left"/>
      </w:pPr>
    </w:p>
    <w:p w:rsidR="00796989" w:rsidRDefault="00796989" w:rsidP="00796989">
      <w:pPr>
        <w:jc w:val="left"/>
      </w:pPr>
    </w:p>
    <w:p w:rsidR="00796989" w:rsidRDefault="00796989" w:rsidP="00796989">
      <w:pPr>
        <w:jc w:val="left"/>
      </w:pPr>
    </w:p>
    <w:p w:rsidR="00796989" w:rsidRDefault="00796989" w:rsidP="00796989">
      <w:pPr>
        <w:jc w:val="left"/>
      </w:pPr>
    </w:p>
    <w:p w:rsidR="00796989" w:rsidRDefault="00796989" w:rsidP="00796989">
      <w:pPr>
        <w:jc w:val="left"/>
      </w:pPr>
    </w:p>
    <w:p w:rsidR="00796989" w:rsidRDefault="00796989" w:rsidP="00796989">
      <w:pPr>
        <w:jc w:val="left"/>
      </w:pPr>
    </w:p>
    <w:p w:rsidR="00796989" w:rsidRDefault="00796989" w:rsidP="00796989">
      <w:pPr>
        <w:jc w:val="left"/>
      </w:pPr>
    </w:p>
    <w:p w:rsidR="00796989" w:rsidRDefault="00796989" w:rsidP="00796989">
      <w:pPr>
        <w:jc w:val="left"/>
      </w:pPr>
    </w:p>
    <w:p w:rsidR="00796989" w:rsidRDefault="00796989" w:rsidP="00796989">
      <w:pPr>
        <w:jc w:val="left"/>
      </w:pPr>
    </w:p>
    <w:p w:rsidR="00796989" w:rsidRDefault="00796989" w:rsidP="00796989">
      <w:pPr>
        <w:jc w:val="left"/>
      </w:pPr>
    </w:p>
    <w:p w:rsidR="00796989" w:rsidRDefault="00796989" w:rsidP="00796989">
      <w:pPr>
        <w:jc w:val="left"/>
      </w:pPr>
    </w:p>
    <w:p w:rsidR="00796989" w:rsidRDefault="00796989" w:rsidP="00A95411">
      <w:pPr>
        <w:tabs>
          <w:tab w:val="left" w:pos="5295"/>
        </w:tabs>
        <w:jc w:val="left"/>
      </w:pPr>
    </w:p>
    <w:p w:rsidR="00796989" w:rsidRDefault="00796989" w:rsidP="00796989">
      <w:pPr>
        <w:jc w:val="left"/>
      </w:pPr>
    </w:p>
    <w:p w:rsidR="00656E66" w:rsidRDefault="00656E66" w:rsidP="00796989">
      <w:pPr>
        <w:jc w:val="left"/>
      </w:pPr>
    </w:p>
    <w:p w:rsidR="00796989" w:rsidRPr="003A77C6" w:rsidRDefault="00796989" w:rsidP="00942EC9">
      <w:pPr>
        <w:spacing w:after="0"/>
      </w:pPr>
      <w:r w:rsidRPr="003A77C6">
        <w:t xml:space="preserve">© </w:t>
      </w:r>
      <w:r w:rsidR="00A63E07">
        <w:t>2018</w:t>
      </w:r>
      <w:r w:rsidR="006E012B" w:rsidRPr="003A77C6">
        <w:t xml:space="preserve"> </w:t>
      </w:r>
      <w:r w:rsidRPr="003A77C6">
        <w:t>Câmara dos Deputados.</w:t>
      </w:r>
    </w:p>
    <w:p w:rsidR="00796989" w:rsidRPr="003A77C6" w:rsidRDefault="00796989" w:rsidP="00942EC9">
      <w:pPr>
        <w:spacing w:after="0"/>
      </w:pPr>
      <w:r w:rsidRPr="003A77C6">
        <w:t xml:space="preserve">Todos os direitos reservados. Este trabalho poderá ser reproduzido ou transmitido na íntegra, desde que </w:t>
      </w:r>
      <w:proofErr w:type="gramStart"/>
      <w:r w:rsidRPr="003A77C6">
        <w:t>citados(</w:t>
      </w:r>
      <w:proofErr w:type="gramEnd"/>
      <w:r w:rsidRPr="003A77C6">
        <w:t>as) o</w:t>
      </w:r>
      <w:r w:rsidR="0013383C" w:rsidRPr="003A77C6">
        <w:t>s</w:t>
      </w:r>
      <w:r w:rsidRPr="003A77C6">
        <w:t>(a</w:t>
      </w:r>
      <w:r w:rsidR="0013383C" w:rsidRPr="003A77C6">
        <w:t>s</w:t>
      </w:r>
      <w:r w:rsidRPr="003A77C6">
        <w:t>) autor</w:t>
      </w:r>
      <w:r w:rsidR="00A17624" w:rsidRPr="003A77C6">
        <w:t>es</w:t>
      </w:r>
      <w:r w:rsidRPr="003A77C6">
        <w:t>(</w:t>
      </w:r>
      <w:r w:rsidR="00A17624" w:rsidRPr="003A77C6">
        <w:t>a</w:t>
      </w:r>
      <w:r w:rsidR="0013383C" w:rsidRPr="003A77C6">
        <w:t>s</w:t>
      </w:r>
      <w:r w:rsidRPr="003A77C6">
        <w:t>). São vedadas a venda, a reprodução parcial e a tradução, sem autorização prévia por escrito da Câmara dos Deputados.</w:t>
      </w:r>
    </w:p>
    <w:p w:rsidR="00594B86" w:rsidRPr="003A77C6" w:rsidRDefault="00DF3C0D" w:rsidP="00942EC9">
      <w:pPr>
        <w:spacing w:after="0"/>
        <w:sectPr w:rsidR="00594B86" w:rsidRPr="003A77C6" w:rsidSect="001624EB">
          <w:headerReference w:type="first" r:id="rId12"/>
          <w:footerReference w:type="first" r:id="rId13"/>
          <w:pgSz w:w="11906" w:h="16838"/>
          <w:pgMar w:top="1701" w:right="1701" w:bottom="1134" w:left="1701" w:header="680" w:footer="397" w:gutter="0"/>
          <w:cols w:space="708"/>
          <w:titlePg/>
          <w:docGrid w:linePitch="360"/>
        </w:sectPr>
      </w:pPr>
      <w:r>
        <w:t>O conteúdo de</w:t>
      </w:r>
      <w:r w:rsidRPr="003A77C6">
        <w:t xml:space="preserve">ste trabalho é de </w:t>
      </w:r>
      <w:r>
        <w:t>exclusiva</w:t>
      </w:r>
      <w:r w:rsidRPr="003A77C6">
        <w:t xml:space="preserve"> responsabilidade de </w:t>
      </w:r>
      <w:proofErr w:type="gramStart"/>
      <w:r w:rsidRPr="003A77C6">
        <w:t>seu</w:t>
      </w:r>
      <w:r>
        <w:t>s</w:t>
      </w:r>
      <w:r w:rsidRPr="003A77C6">
        <w:t>(</w:t>
      </w:r>
      <w:proofErr w:type="gramEnd"/>
      <w:r w:rsidRPr="003A77C6">
        <w:t>sua</w:t>
      </w:r>
      <w:r>
        <w:t>s</w:t>
      </w:r>
      <w:r w:rsidRPr="003A77C6">
        <w:t>) autor</w:t>
      </w:r>
      <w:r>
        <w:t>es</w:t>
      </w:r>
      <w:r w:rsidRPr="003A77C6">
        <w:t>(a</w:t>
      </w:r>
      <w:r>
        <w:t>s</w:t>
      </w:r>
      <w:r w:rsidRPr="003A77C6">
        <w:t xml:space="preserve">), não representando a </w:t>
      </w:r>
      <w:r>
        <w:t>posição</w:t>
      </w:r>
      <w:r w:rsidRPr="003A77C6">
        <w:t xml:space="preserve"> da Consultoria Legislativa, caracterizando-se, nos termos do art. 13, parágrafo único da Resolução nº 48, de 1993, como produção de cunho pessoal d</w:t>
      </w:r>
      <w:r w:rsidR="00F54F19">
        <w:t>o(a)</w:t>
      </w:r>
      <w:r w:rsidRPr="003A77C6">
        <w:t xml:space="preserve"> consultor</w:t>
      </w:r>
      <w:r w:rsidR="00F54F19">
        <w:t>(a)</w:t>
      </w:r>
      <w:r w:rsidR="00796989" w:rsidRPr="003A77C6">
        <w:t>.</w:t>
      </w:r>
    </w:p>
    <w:p w:rsidR="00DF6ACA" w:rsidRPr="00B0109E" w:rsidRDefault="00DF6ACA" w:rsidP="00B0109E">
      <w:pPr>
        <w:spacing w:before="240"/>
        <w:jc w:val="center"/>
        <w:rPr>
          <w:b/>
          <w:color w:val="FFFFFF" w:themeColor="background1"/>
        </w:rPr>
      </w:pPr>
      <w:r w:rsidRPr="00B0109E">
        <w:rPr>
          <w:b/>
          <w:color w:val="FFFFFF" w:themeColor="background1"/>
          <w:highlight w:val="black"/>
        </w:rPr>
        <w:lastRenderedPageBreak/>
        <w:t>SUMÁRIO</w:t>
      </w:r>
    </w:p>
    <w:p w:rsidR="00DF6ACA" w:rsidRDefault="00DF6ACA" w:rsidP="00B0109E"/>
    <w:p w:rsidR="0045694F" w:rsidRPr="009164DE" w:rsidRDefault="00AE38BD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t-BR"/>
        </w:rPr>
      </w:pPr>
      <w:r w:rsidRPr="009164DE">
        <w:rPr>
          <w:b w:val="0"/>
        </w:rPr>
        <w:fldChar w:fldCharType="begin"/>
      </w:r>
      <w:r w:rsidRPr="009164DE">
        <w:rPr>
          <w:b w:val="0"/>
        </w:rPr>
        <w:instrText xml:space="preserve"> TOC \o "1-1" \h \z \u  \* MERGEFORMAT </w:instrText>
      </w:r>
      <w:r w:rsidRPr="009164DE">
        <w:rPr>
          <w:b w:val="0"/>
        </w:rPr>
        <w:fldChar w:fldCharType="separate"/>
      </w:r>
      <w:hyperlink w:anchor="_Toc517173368" w:history="1">
        <w:r w:rsidR="0045694F" w:rsidRPr="009164DE">
          <w:rPr>
            <w:rStyle w:val="Hyperlink"/>
            <w:b w:val="0"/>
            <w:noProof/>
          </w:rPr>
          <w:t>I- CONTEÚDO E JUSTIFICATIVA</w:t>
        </w:r>
        <w:r w:rsidR="0045694F" w:rsidRPr="009164DE">
          <w:rPr>
            <w:b w:val="0"/>
            <w:noProof/>
            <w:webHidden/>
          </w:rPr>
          <w:tab/>
        </w:r>
        <w:r w:rsidR="0045694F" w:rsidRPr="009164DE">
          <w:rPr>
            <w:b w:val="0"/>
            <w:noProof/>
            <w:webHidden/>
          </w:rPr>
          <w:fldChar w:fldCharType="begin"/>
        </w:r>
        <w:r w:rsidR="0045694F" w:rsidRPr="009164DE">
          <w:rPr>
            <w:b w:val="0"/>
            <w:noProof/>
            <w:webHidden/>
          </w:rPr>
          <w:instrText xml:space="preserve"> PAGEREF _Toc517173368 \h </w:instrText>
        </w:r>
        <w:r w:rsidR="0045694F" w:rsidRPr="009164DE">
          <w:rPr>
            <w:b w:val="0"/>
            <w:noProof/>
            <w:webHidden/>
          </w:rPr>
        </w:r>
        <w:r w:rsidR="0045694F" w:rsidRPr="009164DE">
          <w:rPr>
            <w:b w:val="0"/>
            <w:noProof/>
            <w:webHidden/>
          </w:rPr>
          <w:fldChar w:fldCharType="separate"/>
        </w:r>
        <w:r w:rsidR="00321354">
          <w:rPr>
            <w:b w:val="0"/>
            <w:noProof/>
            <w:webHidden/>
          </w:rPr>
          <w:t>4</w:t>
        </w:r>
        <w:r w:rsidR="0045694F" w:rsidRPr="009164DE">
          <w:rPr>
            <w:b w:val="0"/>
            <w:noProof/>
            <w:webHidden/>
          </w:rPr>
          <w:fldChar w:fldCharType="end"/>
        </w:r>
      </w:hyperlink>
    </w:p>
    <w:p w:rsidR="0045694F" w:rsidRPr="009164DE" w:rsidRDefault="00321354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t-BR"/>
        </w:rPr>
      </w:pPr>
      <w:hyperlink w:anchor="_Toc517173369" w:history="1">
        <w:r w:rsidR="0045694F" w:rsidRPr="009164DE">
          <w:rPr>
            <w:rStyle w:val="Hyperlink"/>
            <w:b w:val="0"/>
            <w:noProof/>
          </w:rPr>
          <w:t>II- PRAZOS</w:t>
        </w:r>
        <w:r w:rsidR="0045694F" w:rsidRPr="009164DE">
          <w:rPr>
            <w:b w:val="0"/>
            <w:noProof/>
            <w:webHidden/>
          </w:rPr>
          <w:tab/>
        </w:r>
        <w:r w:rsidR="0045694F" w:rsidRPr="009164DE">
          <w:rPr>
            <w:b w:val="0"/>
            <w:noProof/>
            <w:webHidden/>
          </w:rPr>
          <w:fldChar w:fldCharType="begin"/>
        </w:r>
        <w:r w:rsidR="0045694F" w:rsidRPr="009164DE">
          <w:rPr>
            <w:b w:val="0"/>
            <w:noProof/>
            <w:webHidden/>
          </w:rPr>
          <w:instrText xml:space="preserve"> PAGEREF _Toc517173369 \h </w:instrText>
        </w:r>
        <w:r w:rsidR="0045694F" w:rsidRPr="009164DE">
          <w:rPr>
            <w:b w:val="0"/>
            <w:noProof/>
            <w:webHidden/>
          </w:rPr>
        </w:r>
        <w:r w:rsidR="0045694F" w:rsidRPr="009164DE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</w:t>
        </w:r>
        <w:r w:rsidR="0045694F" w:rsidRPr="009164DE">
          <w:rPr>
            <w:b w:val="0"/>
            <w:noProof/>
            <w:webHidden/>
          </w:rPr>
          <w:fldChar w:fldCharType="end"/>
        </w:r>
      </w:hyperlink>
    </w:p>
    <w:p w:rsidR="0045694F" w:rsidRPr="009164DE" w:rsidRDefault="00321354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pt-BR"/>
        </w:rPr>
      </w:pPr>
      <w:hyperlink w:anchor="_Toc517173370" w:history="1">
        <w:r w:rsidR="0045694F" w:rsidRPr="009164DE">
          <w:rPr>
            <w:rStyle w:val="Hyperlink"/>
            <w:b w:val="0"/>
            <w:noProof/>
          </w:rPr>
          <w:t>III- EMENDAS PARLAMENTARES</w:t>
        </w:r>
        <w:r w:rsidR="0045694F" w:rsidRPr="009164DE">
          <w:rPr>
            <w:b w:val="0"/>
            <w:noProof/>
            <w:webHidden/>
          </w:rPr>
          <w:tab/>
        </w:r>
        <w:r w:rsidR="0045694F" w:rsidRPr="009164DE">
          <w:rPr>
            <w:b w:val="0"/>
            <w:noProof/>
            <w:webHidden/>
          </w:rPr>
          <w:fldChar w:fldCharType="begin"/>
        </w:r>
        <w:r w:rsidR="0045694F" w:rsidRPr="009164DE">
          <w:rPr>
            <w:b w:val="0"/>
            <w:noProof/>
            <w:webHidden/>
          </w:rPr>
          <w:instrText xml:space="preserve"> PAGEREF _Toc517173370 \h </w:instrText>
        </w:r>
        <w:r w:rsidR="0045694F" w:rsidRPr="009164DE">
          <w:rPr>
            <w:b w:val="0"/>
            <w:noProof/>
            <w:webHidden/>
          </w:rPr>
        </w:r>
        <w:r w:rsidR="0045694F" w:rsidRPr="009164DE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</w:t>
        </w:r>
        <w:r w:rsidR="0045694F" w:rsidRPr="009164DE">
          <w:rPr>
            <w:b w:val="0"/>
            <w:noProof/>
            <w:webHidden/>
          </w:rPr>
          <w:fldChar w:fldCharType="end"/>
        </w:r>
      </w:hyperlink>
    </w:p>
    <w:p w:rsidR="00DF6ACA" w:rsidRPr="009164DE" w:rsidRDefault="00AE38BD" w:rsidP="009164DE">
      <w:r w:rsidRPr="009164DE">
        <w:fldChar w:fldCharType="end"/>
      </w:r>
      <w:r w:rsidR="00DF6ACA" w:rsidRPr="009164DE">
        <w:br w:type="page"/>
      </w:r>
    </w:p>
    <w:p w:rsidR="00AE38BD" w:rsidRPr="007E2162" w:rsidRDefault="007E2162" w:rsidP="0045694F">
      <w:pPr>
        <w:pStyle w:val="ITEM"/>
      </w:pPr>
      <w:bookmarkStart w:id="1" w:name="_Toc474937964"/>
      <w:bookmarkStart w:id="2" w:name="_Toc508352696"/>
      <w:bookmarkStart w:id="3" w:name="_Toc517173368"/>
      <w:r>
        <w:lastRenderedPageBreak/>
        <w:t>I</w:t>
      </w:r>
      <w:r w:rsidR="0045694F">
        <w:t xml:space="preserve"> </w:t>
      </w:r>
      <w:r>
        <w:t xml:space="preserve">- </w:t>
      </w:r>
      <w:r w:rsidR="00AE38BD" w:rsidRPr="007E2162">
        <w:t>CONTEÚDO E JUSTIFICATIVA</w:t>
      </w:r>
      <w:bookmarkEnd w:id="1"/>
      <w:bookmarkEnd w:id="2"/>
      <w:bookmarkEnd w:id="3"/>
    </w:p>
    <w:p w:rsidR="00AE38BD" w:rsidRDefault="00AE38BD" w:rsidP="00AE38BD">
      <w:pPr>
        <w:spacing w:line="360" w:lineRule="auto"/>
        <w:ind w:firstLine="1701"/>
      </w:pPr>
      <w:r>
        <w:t>A Medida Provisória n° 837, de 27 de fevereiro de 2018, que “Institui indenização ao integrante da Carreira de Policial Rodoviário Federal”.</w:t>
      </w:r>
    </w:p>
    <w:p w:rsidR="00AE38BD" w:rsidRDefault="00AE38BD" w:rsidP="00AE38BD">
      <w:pPr>
        <w:spacing w:line="360" w:lineRule="auto"/>
        <w:ind w:firstLine="1701"/>
      </w:pPr>
      <w:r>
        <w:t>É composta de 6 artigos, ao longo dos quais:</w:t>
      </w:r>
    </w:p>
    <w:p w:rsidR="00AE38BD" w:rsidRDefault="00AE38BD" w:rsidP="00AE38BD">
      <w:pPr>
        <w:spacing w:line="360" w:lineRule="auto"/>
        <w:ind w:firstLine="1701"/>
      </w:pPr>
      <w:r>
        <w:t>a) i</w:t>
      </w:r>
      <w:r w:rsidRPr="000D3823">
        <w:t>nstitu</w:t>
      </w:r>
      <w:r w:rsidR="0089153A">
        <w:t>i</w:t>
      </w:r>
      <w:r w:rsidRPr="000D3823">
        <w:t xml:space="preserve"> indenização, de caráter temporário e emergencial</w:t>
      </w:r>
      <w:r w:rsidR="009B4CB1">
        <w:t>,</w:t>
      </w:r>
      <w:r>
        <w:t xml:space="preserve"> </w:t>
      </w:r>
      <w:r w:rsidR="009B4CB1">
        <w:t>aos</w:t>
      </w:r>
      <w:r>
        <w:t xml:space="preserve"> integrante</w:t>
      </w:r>
      <w:r w:rsidR="009B4CB1">
        <w:t>s</w:t>
      </w:r>
      <w:r>
        <w:t xml:space="preserve"> da Carreira de Policial Rodoviário Federal que se dispuserem, voluntariamente, a trabalhar deixando de gozar parte do repouso remunerado de seu regime de turno ou escala;</w:t>
      </w:r>
    </w:p>
    <w:p w:rsidR="00AE38BD" w:rsidRDefault="00AE38BD" w:rsidP="00AE38BD">
      <w:pPr>
        <w:spacing w:line="360" w:lineRule="auto"/>
        <w:ind w:firstLine="1701"/>
      </w:pPr>
      <w:r>
        <w:t xml:space="preserve">b) estabelece a competência do </w:t>
      </w:r>
      <w:r w:rsidRPr="00DA5965">
        <w:t>Ministro de Estado Extraordinário da Segurança Pública</w:t>
      </w:r>
      <w:r>
        <w:t xml:space="preserve"> para definir as condições e os critérios necessários ao recebimento da indenização, além de apresentar a necessidade quantitativa e qualitativa de servidores que a Polícia Rodoviária Federal deverá disponibilizar;</w:t>
      </w:r>
    </w:p>
    <w:p w:rsidR="00AE38BD" w:rsidRDefault="00AE38BD" w:rsidP="00AE38BD">
      <w:pPr>
        <w:spacing w:line="360" w:lineRule="auto"/>
        <w:ind w:firstLine="1701"/>
      </w:pPr>
      <w:r>
        <w:t>c) impede a acumulação da indenização mencionada com diárias ou com indenização de campo;</w:t>
      </w:r>
    </w:p>
    <w:p w:rsidR="00AE38BD" w:rsidRDefault="00AE38BD" w:rsidP="00AE38BD">
      <w:pPr>
        <w:spacing w:line="360" w:lineRule="auto"/>
        <w:ind w:firstLine="1701"/>
      </w:pPr>
      <w:r>
        <w:t>d) estabelece que a indenização instituída não se sujeita à incidência de imposto sobre a renda de pessoa física e de c</w:t>
      </w:r>
      <w:r w:rsidR="00A20739">
        <w:t>ontribuição previdenciária, que, também,</w:t>
      </w:r>
      <w:r>
        <w:t xml:space="preserve"> não será incorporada ao subsídio do servidor e que não poderá ser utilizada como base de cálculo para outras vantagens, inclusive para fins de cálculo dos proventos de aposentadoria ou de pensão por morte; e</w:t>
      </w:r>
    </w:p>
    <w:p w:rsidR="00AE38BD" w:rsidRDefault="00AE38BD" w:rsidP="00AE38BD">
      <w:pPr>
        <w:spacing w:line="360" w:lineRule="auto"/>
        <w:ind w:firstLine="1701"/>
      </w:pPr>
      <w:r>
        <w:t>e) define que as verbas necessárias ao pagamento da indenização de que trata a Medida Provisória serão provenientes do remanejamento das dotações orçamentárias do Departamento de Polícia Rodoviária Federal do Ministério Extraordinário da Segurança Pública, conforme consignado na Lei Orçamentária.</w:t>
      </w:r>
    </w:p>
    <w:p w:rsidR="00AE38BD" w:rsidRDefault="00AE38BD" w:rsidP="007806F1">
      <w:pPr>
        <w:pStyle w:val="CORPOPADRO"/>
      </w:pPr>
      <w:r>
        <w:t>A Exposição de Motivos Interministerial n°</w:t>
      </w:r>
      <w:r w:rsidRPr="00640E6E">
        <w:t xml:space="preserve"> 00107/2018 MP MESP</w:t>
      </w:r>
      <w:r>
        <w:t xml:space="preserve"> esclarece que a União está adotando um conjunto de providências de caráter estratégico em matéria de segurança pública, das quais podemos destacar a edição do Decreto nº 9.288, de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18"/>
        </w:smartTagPr>
        <w:r>
          <w:t>16 de fevereiro de 2018</w:t>
        </w:r>
      </w:smartTag>
      <w:r>
        <w:t xml:space="preserve">, que dispõe sobre a intervenção federal no </w:t>
      </w:r>
      <w:r w:rsidR="009B4CB1">
        <w:t>e</w:t>
      </w:r>
      <w:r>
        <w:t xml:space="preserve">stado do Rio de Janeiro e a Garantia da Lei e da Ordem na desobstrução de vias públicas, conforme Decreto nº 9.382, de 25 de </w:t>
      </w:r>
      <w:r>
        <w:lastRenderedPageBreak/>
        <w:t xml:space="preserve">maio de 2018, todas com emprego do Departamento de Polícia Rodoviária Federal, caracterizando a urgência e relevância da matéria. </w:t>
      </w:r>
    </w:p>
    <w:p w:rsidR="00AE38BD" w:rsidRDefault="00AE38BD" w:rsidP="00DA7F82">
      <w:pPr>
        <w:pStyle w:val="CORPOPADRO"/>
      </w:pPr>
      <w:r>
        <w:t xml:space="preserve">Convém ressaltar que a Medida Provisória não </w:t>
      </w:r>
      <w:r w:rsidR="001C3676">
        <w:t>irá gerar</w:t>
      </w:r>
      <w:r>
        <w:t xml:space="preserve"> aumento de despesas à União, uma vez que será realizada realocação de parte da dotação orçamentária destinada às despesas com diárias e passagens para fazer jus ao pagamento dessa indenização.</w:t>
      </w:r>
    </w:p>
    <w:p w:rsidR="00AE38BD" w:rsidRPr="00AE38BD" w:rsidRDefault="007E2162" w:rsidP="0045694F">
      <w:pPr>
        <w:pStyle w:val="ITEM"/>
      </w:pPr>
      <w:bookmarkStart w:id="4" w:name="_Toc474937965"/>
      <w:bookmarkStart w:id="5" w:name="_Toc508352697"/>
      <w:bookmarkStart w:id="6" w:name="_Toc517173369"/>
      <w:r>
        <w:t>II</w:t>
      </w:r>
      <w:r w:rsidR="0045694F">
        <w:t xml:space="preserve"> </w:t>
      </w:r>
      <w:r>
        <w:t xml:space="preserve">- </w:t>
      </w:r>
      <w:r w:rsidR="00AE38BD" w:rsidRPr="00AE38BD">
        <w:t>PRAZOS</w:t>
      </w:r>
      <w:bookmarkEnd w:id="4"/>
      <w:bookmarkEnd w:id="5"/>
      <w:bookmarkEnd w:id="6"/>
    </w:p>
    <w:p w:rsidR="00AE38BD" w:rsidRDefault="00AE38BD" w:rsidP="00AE38BD">
      <w:pPr>
        <w:pStyle w:val="CORPOPADRO"/>
      </w:pPr>
      <w:r>
        <w:t xml:space="preserve">A MPV foi publicada na Edição </w:t>
      </w:r>
      <w:r w:rsidR="00EC294B">
        <w:t xml:space="preserve">Extra </w:t>
      </w:r>
      <w:r>
        <w:t xml:space="preserve">do Diário Oficial da União de 30 de </w:t>
      </w:r>
      <w:r w:rsidR="001A2DB8">
        <w:t>maio</w:t>
      </w:r>
      <w:r>
        <w:t xml:space="preserve"> de 2018 e entrou em vigor na mesma data.</w:t>
      </w:r>
    </w:p>
    <w:p w:rsidR="00AE38BD" w:rsidRDefault="00AE38BD" w:rsidP="00EC294B">
      <w:pPr>
        <w:pStyle w:val="CORPOPADRO"/>
      </w:pPr>
      <w:r w:rsidRPr="001825BE">
        <w:t>A partir do dia 1</w:t>
      </w:r>
      <w:r>
        <w:t>4</w:t>
      </w:r>
      <w:r w:rsidRPr="001825BE">
        <w:t>/</w:t>
      </w:r>
      <w:r>
        <w:t>7</w:t>
      </w:r>
      <w:r w:rsidRPr="001825BE">
        <w:t xml:space="preserve">/2018 – 46º dia de sua tramitação, conforme art. 62, § 6º, CF e art. 9° da Res. n° 1/2002 do Congresso Nacional –, passará a tramitar em regime de urgência e </w:t>
      </w:r>
      <w:r>
        <w:t>sobrestará</w:t>
      </w:r>
      <w:r w:rsidRPr="001825BE">
        <w:t xml:space="preserve"> a pauta de deliberações.</w:t>
      </w:r>
      <w:r w:rsidR="00EC294B">
        <w:t xml:space="preserve"> </w:t>
      </w:r>
      <w:r w:rsidRPr="001825BE">
        <w:t xml:space="preserve">O prazo para apreciação pelo Congresso Nacional terminará em </w:t>
      </w:r>
      <w:r>
        <w:t>11/8</w:t>
      </w:r>
      <w:r w:rsidR="00EC294B">
        <w:t xml:space="preserve">/2018 e o de apreciação </w:t>
      </w:r>
      <w:r w:rsidR="0089153A">
        <w:t>pela Câmara dos Deputados é 26/</w:t>
      </w:r>
      <w:r w:rsidR="00EC294B">
        <w:t>6/2018</w:t>
      </w:r>
      <w:r w:rsidRPr="001825BE">
        <w:t>.</w:t>
      </w:r>
    </w:p>
    <w:p w:rsidR="00AE38BD" w:rsidRPr="00AE38BD" w:rsidRDefault="007E2162" w:rsidP="0045694F">
      <w:pPr>
        <w:pStyle w:val="ITEM"/>
      </w:pPr>
      <w:bookmarkStart w:id="7" w:name="_Toc474937966"/>
      <w:bookmarkStart w:id="8" w:name="_Toc508352698"/>
      <w:bookmarkStart w:id="9" w:name="_Toc517173370"/>
      <w:r>
        <w:t>III</w:t>
      </w:r>
      <w:r w:rsidR="0045694F">
        <w:t xml:space="preserve"> </w:t>
      </w:r>
      <w:r>
        <w:t>-</w:t>
      </w:r>
      <w:r w:rsidR="00AE38BD" w:rsidRPr="00AE38BD">
        <w:t xml:space="preserve"> EMENDAS</w:t>
      </w:r>
      <w:bookmarkEnd w:id="7"/>
      <w:r w:rsidR="00AE38BD" w:rsidRPr="00AE38BD">
        <w:t xml:space="preserve"> PARLAMENTARES</w:t>
      </w:r>
      <w:bookmarkEnd w:id="8"/>
      <w:bookmarkEnd w:id="9"/>
    </w:p>
    <w:p w:rsidR="00AE38BD" w:rsidRPr="00C605DA" w:rsidRDefault="00AE38BD" w:rsidP="007806F1">
      <w:pPr>
        <w:pStyle w:val="CORPOPADRO"/>
      </w:pPr>
      <w:r>
        <w:t xml:space="preserve">Até o momento da elaboração desta nota, haviam sido </w:t>
      </w:r>
      <w:r w:rsidRPr="00C605DA">
        <w:t xml:space="preserve">apresentadas </w:t>
      </w:r>
      <w:r w:rsidR="007E2162">
        <w:t>onze</w:t>
      </w:r>
      <w:r w:rsidRPr="00C605DA">
        <w:t xml:space="preserve"> emendas à </w:t>
      </w:r>
      <w:r>
        <w:t>MPV</w:t>
      </w:r>
      <w:r w:rsidRPr="00C605DA">
        <w:t xml:space="preserve">, sintetizadas no quadro </w:t>
      </w:r>
      <w:r>
        <w:t>a seguir:</w:t>
      </w:r>
    </w:p>
    <w:tbl>
      <w:tblPr>
        <w:tblW w:w="494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583"/>
        <w:gridCol w:w="5626"/>
      </w:tblGrid>
      <w:tr w:rsidR="00AE38BD" w:rsidRPr="0089153A" w:rsidTr="009F1A20">
        <w:trPr>
          <w:cantSplit/>
          <w:tblHeader/>
        </w:trPr>
        <w:tc>
          <w:tcPr>
            <w:tcW w:w="706" w:type="pct"/>
            <w:shd w:val="clear" w:color="auto" w:fill="auto"/>
            <w:vAlign w:val="center"/>
          </w:tcPr>
          <w:p w:rsidR="00AE38BD" w:rsidRPr="0089153A" w:rsidRDefault="00AE38BD" w:rsidP="009F1A20">
            <w:pPr>
              <w:spacing w:before="20" w:after="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9153A">
              <w:rPr>
                <w:rFonts w:cs="Arial"/>
                <w:b/>
                <w:color w:val="000000"/>
                <w:sz w:val="22"/>
                <w:szCs w:val="22"/>
              </w:rPr>
              <w:t>EMENDA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E38BD" w:rsidRPr="0089153A" w:rsidRDefault="00AE38BD" w:rsidP="009F1A20">
            <w:pPr>
              <w:spacing w:before="20" w:after="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89153A">
              <w:rPr>
                <w:rFonts w:cs="Arial"/>
                <w:b/>
                <w:color w:val="000000"/>
                <w:sz w:val="22"/>
                <w:szCs w:val="22"/>
              </w:rPr>
              <w:t>AUTOR</w:t>
            </w:r>
          </w:p>
        </w:tc>
        <w:tc>
          <w:tcPr>
            <w:tcW w:w="3351" w:type="pct"/>
            <w:shd w:val="clear" w:color="auto" w:fill="auto"/>
            <w:vAlign w:val="center"/>
          </w:tcPr>
          <w:p w:rsidR="00AE38BD" w:rsidRPr="0089153A" w:rsidRDefault="00AE38BD" w:rsidP="009F1A20">
            <w:pPr>
              <w:spacing w:before="20" w:after="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89153A">
              <w:rPr>
                <w:rFonts w:cs="Arial"/>
                <w:b/>
                <w:color w:val="000000"/>
                <w:sz w:val="22"/>
                <w:szCs w:val="22"/>
              </w:rPr>
              <w:t>CONTEÚDO PRINCIPAL</w:t>
            </w:r>
          </w:p>
        </w:tc>
      </w:tr>
      <w:tr w:rsidR="00AE38BD" w:rsidRPr="0089153A" w:rsidTr="009F1A20">
        <w:trPr>
          <w:cantSplit/>
        </w:trPr>
        <w:tc>
          <w:tcPr>
            <w:tcW w:w="706" w:type="pct"/>
            <w:shd w:val="clear" w:color="auto" w:fill="auto"/>
            <w:vAlign w:val="center"/>
          </w:tcPr>
          <w:p w:rsidR="00AE38BD" w:rsidRPr="0089153A" w:rsidRDefault="00AE38BD" w:rsidP="009F1A20">
            <w:pPr>
              <w:spacing w:before="20" w:after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E38BD" w:rsidRPr="0089153A" w:rsidRDefault="00AE38BD" w:rsidP="009F1A20">
            <w:pPr>
              <w:spacing w:before="20" w:after="2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Sen. Valdir Raupp</w:t>
            </w:r>
            <w:r w:rsidRPr="0089153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51" w:type="pct"/>
            <w:shd w:val="clear" w:color="auto" w:fill="auto"/>
            <w:vAlign w:val="center"/>
          </w:tcPr>
          <w:p w:rsidR="00AE38BD" w:rsidRPr="0089153A" w:rsidRDefault="00AE38BD" w:rsidP="00F57A39">
            <w:pPr>
              <w:spacing w:before="20" w:after="20"/>
              <w:rPr>
                <w:rFonts w:cs="Arial"/>
                <w:color w:val="000000"/>
                <w:sz w:val="22"/>
                <w:szCs w:val="22"/>
              </w:rPr>
            </w:pPr>
            <w:r w:rsidRPr="0089153A">
              <w:rPr>
                <w:sz w:val="22"/>
                <w:szCs w:val="22"/>
              </w:rPr>
              <w:t xml:space="preserve">Inclui o pagamento de indenização devida a ocupante de cargo efetivo, em exercício nas unidades situadas em localidades estratégicas vinculadas à prevenção, controle, fiscalização e repressão dos delitos </w:t>
            </w:r>
            <w:proofErr w:type="spellStart"/>
            <w:r w:rsidRPr="0089153A">
              <w:rPr>
                <w:sz w:val="22"/>
                <w:szCs w:val="22"/>
              </w:rPr>
              <w:t>transfronteiriços</w:t>
            </w:r>
            <w:proofErr w:type="spellEnd"/>
            <w:r w:rsidRPr="0089153A">
              <w:rPr>
                <w:sz w:val="22"/>
                <w:szCs w:val="22"/>
              </w:rPr>
              <w:t>, para os ocupantes dos cargos redistribuídos para a Secretaria da Receita Federal do Brasil, de que trata o art. 12 da Lei nº 11.457, de 16 de março de 2007, e que não optarem pelo retorno ao órgão de origem.</w:t>
            </w:r>
          </w:p>
        </w:tc>
      </w:tr>
      <w:tr w:rsidR="00AE38BD" w:rsidRPr="0089153A" w:rsidTr="009F1A20">
        <w:trPr>
          <w:cantSplit/>
        </w:trPr>
        <w:tc>
          <w:tcPr>
            <w:tcW w:w="706" w:type="pct"/>
            <w:shd w:val="clear" w:color="auto" w:fill="auto"/>
            <w:vAlign w:val="center"/>
          </w:tcPr>
          <w:p w:rsidR="00AE38BD" w:rsidRPr="0089153A" w:rsidRDefault="00AE38BD" w:rsidP="009F1A20">
            <w:pPr>
              <w:spacing w:before="20" w:after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E38BD" w:rsidRPr="0089153A" w:rsidRDefault="00AE38BD" w:rsidP="009F1A20">
            <w:pPr>
              <w:spacing w:before="20" w:after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Sen. José Medeiros</w:t>
            </w:r>
          </w:p>
        </w:tc>
        <w:tc>
          <w:tcPr>
            <w:tcW w:w="3351" w:type="pct"/>
            <w:shd w:val="clear" w:color="auto" w:fill="auto"/>
            <w:vAlign w:val="center"/>
          </w:tcPr>
          <w:p w:rsidR="00AE38BD" w:rsidRPr="0089153A" w:rsidRDefault="00AE38BD" w:rsidP="001C66D4">
            <w:pPr>
              <w:spacing w:before="20" w:after="20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 xml:space="preserve">Estabelece que a indenização a que se refere </w:t>
            </w:r>
            <w:r w:rsidR="001C66D4" w:rsidRPr="0089153A">
              <w:rPr>
                <w:snapToGrid w:val="0"/>
                <w:color w:val="000000"/>
                <w:sz w:val="22"/>
                <w:szCs w:val="22"/>
              </w:rPr>
              <w:t>a</w:t>
            </w:r>
            <w:r w:rsidRPr="0089153A">
              <w:rPr>
                <w:snapToGrid w:val="0"/>
                <w:color w:val="000000"/>
                <w:sz w:val="22"/>
                <w:szCs w:val="22"/>
              </w:rPr>
              <w:t xml:space="preserve"> MP</w:t>
            </w:r>
            <w:r w:rsidR="001C66D4" w:rsidRPr="0089153A">
              <w:rPr>
                <w:snapToGrid w:val="0"/>
                <w:color w:val="000000"/>
                <w:sz w:val="22"/>
                <w:szCs w:val="22"/>
              </w:rPr>
              <w:t>V</w:t>
            </w:r>
            <w:r w:rsidRPr="0089153A">
              <w:rPr>
                <w:snapToGrid w:val="0"/>
                <w:color w:val="000000"/>
                <w:sz w:val="22"/>
                <w:szCs w:val="22"/>
              </w:rPr>
              <w:t xml:space="preserve"> poderá ser paga cumulativamente com diárias ou com indenização de campo, prevista no art. 16 da Lei n° 8.216, de 13 de agosto de 1991.</w:t>
            </w:r>
          </w:p>
        </w:tc>
      </w:tr>
      <w:tr w:rsidR="00AE38BD" w:rsidRPr="0089153A" w:rsidTr="009F1A20">
        <w:trPr>
          <w:cantSplit/>
        </w:trPr>
        <w:tc>
          <w:tcPr>
            <w:tcW w:w="706" w:type="pct"/>
            <w:shd w:val="clear" w:color="auto" w:fill="auto"/>
            <w:vAlign w:val="center"/>
          </w:tcPr>
          <w:p w:rsidR="00AE38BD" w:rsidRPr="0089153A" w:rsidRDefault="00AE38BD" w:rsidP="009F1A20">
            <w:pPr>
              <w:spacing w:before="20" w:after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3" w:type="pct"/>
            <w:shd w:val="clear" w:color="auto" w:fill="auto"/>
          </w:tcPr>
          <w:p w:rsidR="00AE38BD" w:rsidRPr="0089153A" w:rsidRDefault="00AE38BD" w:rsidP="009F1A20">
            <w:pPr>
              <w:spacing w:before="20" w:after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Sen. José Medeiros</w:t>
            </w:r>
          </w:p>
        </w:tc>
        <w:tc>
          <w:tcPr>
            <w:tcW w:w="3351" w:type="pct"/>
            <w:shd w:val="clear" w:color="auto" w:fill="auto"/>
            <w:vAlign w:val="center"/>
          </w:tcPr>
          <w:p w:rsidR="00AE38BD" w:rsidRPr="0089153A" w:rsidRDefault="00AE38BD" w:rsidP="00F57A39">
            <w:pPr>
              <w:spacing w:before="20" w:after="20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 xml:space="preserve">Acrescenta a possibilidade </w:t>
            </w:r>
            <w:r w:rsidR="009B4CB1">
              <w:rPr>
                <w:snapToGrid w:val="0"/>
                <w:color w:val="000000"/>
                <w:sz w:val="22"/>
                <w:szCs w:val="22"/>
              </w:rPr>
              <w:t xml:space="preserve">de </w:t>
            </w:r>
            <w:r w:rsidRPr="0089153A">
              <w:rPr>
                <w:snapToGrid w:val="0"/>
                <w:color w:val="000000"/>
                <w:sz w:val="22"/>
                <w:szCs w:val="22"/>
              </w:rPr>
              <w:t>atualização dos valores da indenização mediante Decreto.</w:t>
            </w:r>
          </w:p>
        </w:tc>
      </w:tr>
      <w:tr w:rsidR="00AE38BD" w:rsidRPr="0089153A" w:rsidTr="009F1A20">
        <w:trPr>
          <w:cantSplit/>
        </w:trPr>
        <w:tc>
          <w:tcPr>
            <w:tcW w:w="706" w:type="pct"/>
            <w:shd w:val="clear" w:color="auto" w:fill="auto"/>
            <w:vAlign w:val="center"/>
          </w:tcPr>
          <w:p w:rsidR="00AE38BD" w:rsidRPr="0089153A" w:rsidRDefault="00AE38BD" w:rsidP="009F1A20">
            <w:pPr>
              <w:spacing w:before="20" w:after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43" w:type="pct"/>
            <w:shd w:val="clear" w:color="auto" w:fill="auto"/>
          </w:tcPr>
          <w:p w:rsidR="00AE38BD" w:rsidRPr="0089153A" w:rsidRDefault="00AE38BD" w:rsidP="009F1A20">
            <w:pPr>
              <w:spacing w:before="20" w:after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Sen. José Medeiros</w:t>
            </w:r>
          </w:p>
        </w:tc>
        <w:tc>
          <w:tcPr>
            <w:tcW w:w="3351" w:type="pct"/>
            <w:shd w:val="clear" w:color="auto" w:fill="auto"/>
            <w:vAlign w:val="center"/>
          </w:tcPr>
          <w:p w:rsidR="00AE38BD" w:rsidRPr="0089153A" w:rsidRDefault="00AE38BD" w:rsidP="00575960">
            <w:pPr>
              <w:spacing w:before="20" w:after="20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Suprime o art. 3º da MP</w:t>
            </w:r>
            <w:r w:rsidR="007E2162" w:rsidRPr="0089153A">
              <w:rPr>
                <w:snapToGrid w:val="0"/>
                <w:color w:val="000000"/>
                <w:sz w:val="22"/>
                <w:szCs w:val="22"/>
              </w:rPr>
              <w:t>V</w:t>
            </w:r>
            <w:r w:rsidRPr="0089153A">
              <w:rPr>
                <w:snapToGrid w:val="0"/>
                <w:color w:val="000000"/>
                <w:sz w:val="22"/>
                <w:szCs w:val="22"/>
              </w:rPr>
              <w:t xml:space="preserve"> para não afastar o pagamento da indenização no caso de recebimento de diárias ou indenização de campo no caso de integrantes da </w:t>
            </w:r>
            <w:r w:rsidR="00575960">
              <w:rPr>
                <w:snapToGrid w:val="0"/>
                <w:color w:val="000000"/>
                <w:sz w:val="22"/>
                <w:szCs w:val="22"/>
              </w:rPr>
              <w:t>c</w:t>
            </w:r>
            <w:r w:rsidRPr="0089153A">
              <w:rPr>
                <w:snapToGrid w:val="0"/>
                <w:color w:val="000000"/>
                <w:sz w:val="22"/>
                <w:szCs w:val="22"/>
              </w:rPr>
              <w:t>arreira de Policial Rodoviário Federal.</w:t>
            </w:r>
          </w:p>
        </w:tc>
      </w:tr>
      <w:tr w:rsidR="00AE38BD" w:rsidRPr="0089153A" w:rsidTr="009F1A20">
        <w:trPr>
          <w:cantSplit/>
        </w:trPr>
        <w:tc>
          <w:tcPr>
            <w:tcW w:w="706" w:type="pct"/>
            <w:shd w:val="clear" w:color="auto" w:fill="auto"/>
            <w:vAlign w:val="center"/>
          </w:tcPr>
          <w:p w:rsidR="00AE38BD" w:rsidRPr="0089153A" w:rsidRDefault="00AE38BD" w:rsidP="009F1A20">
            <w:pPr>
              <w:spacing w:before="20" w:after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3" w:type="pct"/>
            <w:shd w:val="clear" w:color="auto" w:fill="auto"/>
          </w:tcPr>
          <w:p w:rsidR="00AE38BD" w:rsidRPr="0089153A" w:rsidRDefault="00AE38BD" w:rsidP="009F1A20">
            <w:pPr>
              <w:spacing w:before="20" w:after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Sen. José Medeiros</w:t>
            </w:r>
          </w:p>
        </w:tc>
        <w:tc>
          <w:tcPr>
            <w:tcW w:w="3351" w:type="pct"/>
            <w:shd w:val="clear" w:color="auto" w:fill="auto"/>
            <w:vAlign w:val="center"/>
          </w:tcPr>
          <w:p w:rsidR="00AE38BD" w:rsidRPr="0089153A" w:rsidRDefault="00AE38BD" w:rsidP="00F57A39">
            <w:pPr>
              <w:spacing w:before="20" w:after="20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Altera a redaç</w:t>
            </w:r>
            <w:r w:rsidR="001C66D4" w:rsidRPr="0089153A">
              <w:rPr>
                <w:snapToGrid w:val="0"/>
                <w:color w:val="000000"/>
                <w:sz w:val="22"/>
                <w:szCs w:val="22"/>
              </w:rPr>
              <w:t>ão dos artigos</w:t>
            </w:r>
            <w:r w:rsidRPr="0089153A">
              <w:rPr>
                <w:snapToGrid w:val="0"/>
                <w:color w:val="000000"/>
                <w:sz w:val="22"/>
                <w:szCs w:val="22"/>
              </w:rPr>
              <w:t xml:space="preserve"> 1º, 2º e 5º da MP</w:t>
            </w:r>
            <w:r w:rsidR="007E2162" w:rsidRPr="0089153A">
              <w:rPr>
                <w:snapToGrid w:val="0"/>
                <w:color w:val="000000"/>
                <w:sz w:val="22"/>
                <w:szCs w:val="22"/>
              </w:rPr>
              <w:t>V</w:t>
            </w:r>
            <w:r w:rsidRPr="0089153A">
              <w:rPr>
                <w:snapToGrid w:val="0"/>
                <w:color w:val="000000"/>
                <w:sz w:val="22"/>
                <w:szCs w:val="22"/>
              </w:rPr>
              <w:t xml:space="preserve"> para incluir a possibilidade de pagamento da indenização aos integrantes das carreiras da Polícia Federal, Departamento Penitenciário Nacional e Forças Armadas.</w:t>
            </w:r>
          </w:p>
        </w:tc>
      </w:tr>
      <w:tr w:rsidR="00AE38BD" w:rsidRPr="0089153A" w:rsidTr="009F1A20">
        <w:trPr>
          <w:cantSplit/>
        </w:trPr>
        <w:tc>
          <w:tcPr>
            <w:tcW w:w="706" w:type="pct"/>
            <w:shd w:val="clear" w:color="auto" w:fill="auto"/>
            <w:vAlign w:val="center"/>
          </w:tcPr>
          <w:p w:rsidR="00AE38BD" w:rsidRPr="0089153A" w:rsidRDefault="00AE38BD" w:rsidP="009F1A20">
            <w:pPr>
              <w:spacing w:before="20" w:after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E38BD" w:rsidRPr="0089153A" w:rsidRDefault="00AE38BD" w:rsidP="009F1A20">
            <w:pPr>
              <w:spacing w:before="20" w:after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Dep. Sergio Vidigal</w:t>
            </w:r>
          </w:p>
        </w:tc>
        <w:tc>
          <w:tcPr>
            <w:tcW w:w="3351" w:type="pct"/>
            <w:shd w:val="clear" w:color="auto" w:fill="auto"/>
            <w:vAlign w:val="center"/>
          </w:tcPr>
          <w:p w:rsidR="00AE38BD" w:rsidRPr="0089153A" w:rsidRDefault="00AE38BD" w:rsidP="00F57A39">
            <w:pPr>
              <w:spacing w:before="20" w:after="20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Altera a redação do art. 1º da MP</w:t>
            </w:r>
            <w:r w:rsidR="007E2162" w:rsidRPr="0089153A">
              <w:rPr>
                <w:snapToGrid w:val="0"/>
                <w:color w:val="000000"/>
                <w:sz w:val="22"/>
                <w:szCs w:val="22"/>
              </w:rPr>
              <w:t>V</w:t>
            </w:r>
            <w:r w:rsidRPr="0089153A">
              <w:rPr>
                <w:snapToGrid w:val="0"/>
                <w:color w:val="000000"/>
                <w:sz w:val="22"/>
                <w:szCs w:val="22"/>
              </w:rPr>
              <w:t xml:space="preserve"> para limitar a 24 horas o período do repouso remunerado, que poderá voluntariamente ser dedicado ao trabalho, e a 12 horas o intervalo mínimo para descanso </w:t>
            </w:r>
            <w:proofErr w:type="spellStart"/>
            <w:r w:rsidRPr="0089153A">
              <w:rPr>
                <w:snapToGrid w:val="0"/>
                <w:color w:val="000000"/>
                <w:sz w:val="22"/>
                <w:szCs w:val="22"/>
              </w:rPr>
              <w:t>interjornada</w:t>
            </w:r>
            <w:proofErr w:type="spellEnd"/>
            <w:r w:rsidRPr="0089153A"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</w:p>
        </w:tc>
      </w:tr>
      <w:tr w:rsidR="00AE38BD" w:rsidRPr="0089153A" w:rsidTr="009F1A20">
        <w:trPr>
          <w:cantSplit/>
        </w:trPr>
        <w:tc>
          <w:tcPr>
            <w:tcW w:w="706" w:type="pct"/>
            <w:shd w:val="clear" w:color="auto" w:fill="auto"/>
            <w:vAlign w:val="center"/>
          </w:tcPr>
          <w:p w:rsidR="00AE38BD" w:rsidRPr="0089153A" w:rsidRDefault="00AE38BD" w:rsidP="009F1A20">
            <w:pPr>
              <w:spacing w:before="20" w:after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E38BD" w:rsidRPr="0089153A" w:rsidRDefault="00AE38BD" w:rsidP="009F1A20">
            <w:pPr>
              <w:spacing w:before="20" w:after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Dep. Luis Carlos Heinze</w:t>
            </w:r>
          </w:p>
        </w:tc>
        <w:tc>
          <w:tcPr>
            <w:tcW w:w="3351" w:type="pct"/>
            <w:shd w:val="clear" w:color="auto" w:fill="auto"/>
            <w:vAlign w:val="center"/>
          </w:tcPr>
          <w:p w:rsidR="00AE38BD" w:rsidRPr="0089153A" w:rsidRDefault="00AE38BD" w:rsidP="009B4CB1">
            <w:pPr>
              <w:spacing w:before="20" w:after="20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 xml:space="preserve">Altera o artigo 1º da </w:t>
            </w:r>
            <w:r w:rsidR="009B4CB1">
              <w:rPr>
                <w:snapToGrid w:val="0"/>
                <w:color w:val="000000"/>
                <w:sz w:val="22"/>
                <w:szCs w:val="22"/>
              </w:rPr>
              <w:t>L</w:t>
            </w:r>
            <w:r w:rsidRPr="0089153A">
              <w:rPr>
                <w:snapToGrid w:val="0"/>
                <w:color w:val="000000"/>
                <w:sz w:val="22"/>
                <w:szCs w:val="22"/>
              </w:rPr>
              <w:t xml:space="preserve">ei </w:t>
            </w:r>
            <w:r w:rsidR="009B4CB1">
              <w:rPr>
                <w:snapToGrid w:val="0"/>
                <w:color w:val="000000"/>
                <w:sz w:val="22"/>
                <w:szCs w:val="22"/>
              </w:rPr>
              <w:t xml:space="preserve">nº </w:t>
            </w:r>
            <w:r w:rsidRPr="0089153A">
              <w:rPr>
                <w:snapToGrid w:val="0"/>
                <w:color w:val="000000"/>
                <w:sz w:val="22"/>
                <w:szCs w:val="22"/>
              </w:rPr>
              <w:t>12.855, de 2 de setembro de 2013, para a estender o adicional de fronteira aos servidores do Ministério da Agricultura, Pecuária e Abastecimento - MAPA - de que trata o Capítulo XXVII da Lei nº 13.324/2016</w:t>
            </w:r>
            <w:r w:rsidR="001C66D4" w:rsidRPr="0089153A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</w:tr>
      <w:tr w:rsidR="00AE38BD" w:rsidRPr="0089153A" w:rsidTr="009F1A20">
        <w:trPr>
          <w:cantSplit/>
        </w:trPr>
        <w:tc>
          <w:tcPr>
            <w:tcW w:w="706" w:type="pct"/>
            <w:shd w:val="clear" w:color="auto" w:fill="auto"/>
            <w:vAlign w:val="center"/>
          </w:tcPr>
          <w:p w:rsidR="00AE38BD" w:rsidRPr="0089153A" w:rsidRDefault="00AE38BD" w:rsidP="009F1A20">
            <w:pPr>
              <w:spacing w:before="20" w:after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E38BD" w:rsidRPr="0089153A" w:rsidRDefault="00AE38BD" w:rsidP="009F1A20">
            <w:pPr>
              <w:spacing w:before="20" w:after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Sen. José Medeiros</w:t>
            </w:r>
          </w:p>
        </w:tc>
        <w:tc>
          <w:tcPr>
            <w:tcW w:w="3351" w:type="pct"/>
            <w:shd w:val="clear" w:color="auto" w:fill="auto"/>
            <w:vAlign w:val="center"/>
          </w:tcPr>
          <w:p w:rsidR="00AE38BD" w:rsidRPr="0089153A" w:rsidRDefault="00AE38BD" w:rsidP="00F57A39">
            <w:pPr>
              <w:spacing w:before="20" w:after="20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Acrescenta artigo à MP</w:t>
            </w:r>
            <w:r w:rsidR="007E2162" w:rsidRPr="0089153A">
              <w:rPr>
                <w:snapToGrid w:val="0"/>
                <w:color w:val="000000"/>
                <w:sz w:val="22"/>
                <w:szCs w:val="22"/>
              </w:rPr>
              <w:t>V</w:t>
            </w:r>
            <w:r w:rsidRPr="0089153A">
              <w:rPr>
                <w:snapToGrid w:val="0"/>
                <w:color w:val="000000"/>
                <w:sz w:val="22"/>
                <w:szCs w:val="22"/>
              </w:rPr>
              <w:t xml:space="preserve"> com o propósito de explicitar a extensão do conceito de servidor público policial, de forma a afastar quaisquer dúvidas sobre as atividades que se caracterizam como atividade estritamente policial.</w:t>
            </w:r>
          </w:p>
        </w:tc>
      </w:tr>
      <w:tr w:rsidR="00AE38BD" w:rsidRPr="0089153A" w:rsidTr="009F1A20">
        <w:trPr>
          <w:cantSplit/>
        </w:trPr>
        <w:tc>
          <w:tcPr>
            <w:tcW w:w="706" w:type="pct"/>
            <w:shd w:val="clear" w:color="auto" w:fill="auto"/>
            <w:vAlign w:val="center"/>
          </w:tcPr>
          <w:p w:rsidR="00AE38BD" w:rsidRPr="0089153A" w:rsidRDefault="00AE38BD" w:rsidP="009F1A20">
            <w:pPr>
              <w:spacing w:before="20" w:after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E38BD" w:rsidRPr="0089153A" w:rsidRDefault="00AE38BD" w:rsidP="009F1A20">
            <w:pPr>
              <w:spacing w:before="20" w:after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Dep. Alberto Fraga</w:t>
            </w:r>
          </w:p>
        </w:tc>
        <w:tc>
          <w:tcPr>
            <w:tcW w:w="3351" w:type="pct"/>
            <w:shd w:val="clear" w:color="auto" w:fill="auto"/>
            <w:vAlign w:val="center"/>
          </w:tcPr>
          <w:p w:rsidR="00AE38BD" w:rsidRPr="0089153A" w:rsidRDefault="00AE38BD" w:rsidP="00482F69">
            <w:pPr>
              <w:spacing w:before="20" w:after="20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 xml:space="preserve">Altera o parágrafo único do art. 2º - A da Lei </w:t>
            </w:r>
            <w:r w:rsidR="009B4CB1">
              <w:rPr>
                <w:snapToGrid w:val="0"/>
                <w:color w:val="000000"/>
                <w:sz w:val="22"/>
                <w:szCs w:val="22"/>
              </w:rPr>
              <w:t xml:space="preserve">nº </w:t>
            </w:r>
            <w:r w:rsidRPr="0089153A">
              <w:rPr>
                <w:snapToGrid w:val="0"/>
                <w:color w:val="000000"/>
                <w:sz w:val="22"/>
                <w:szCs w:val="22"/>
              </w:rPr>
              <w:t>13.047, de 2014, com a finalidade</w:t>
            </w:r>
            <w:r w:rsidR="007E2162" w:rsidRPr="0089153A">
              <w:rPr>
                <w:snapToGrid w:val="0"/>
                <w:color w:val="000000"/>
                <w:sz w:val="22"/>
                <w:szCs w:val="22"/>
              </w:rPr>
              <w:t xml:space="preserve"> de</w:t>
            </w:r>
            <w:r w:rsidRPr="0089153A">
              <w:rPr>
                <w:snapToGrid w:val="0"/>
                <w:color w:val="000000"/>
                <w:sz w:val="22"/>
                <w:szCs w:val="22"/>
              </w:rPr>
              <w:t xml:space="preserve"> ampliar o alcance da lei alterada, permitindo uma interpretação conforme a estabelecida na Constituição Federal, no tocante aos cargos da </w:t>
            </w:r>
            <w:r w:rsidR="00482F69" w:rsidRPr="0089153A">
              <w:rPr>
                <w:snapToGrid w:val="0"/>
                <w:color w:val="000000"/>
                <w:sz w:val="22"/>
                <w:szCs w:val="22"/>
              </w:rPr>
              <w:t>c</w:t>
            </w:r>
            <w:r w:rsidRPr="0089153A">
              <w:rPr>
                <w:snapToGrid w:val="0"/>
                <w:color w:val="000000"/>
                <w:sz w:val="22"/>
                <w:szCs w:val="22"/>
              </w:rPr>
              <w:t>arreira única</w:t>
            </w:r>
            <w:r w:rsidR="00482F69" w:rsidRPr="0089153A">
              <w:rPr>
                <w:snapToGrid w:val="0"/>
                <w:color w:val="000000"/>
                <w:sz w:val="22"/>
                <w:szCs w:val="22"/>
              </w:rPr>
              <w:t xml:space="preserve"> de</w:t>
            </w:r>
            <w:r w:rsidRPr="0089153A">
              <w:rPr>
                <w:snapToGrid w:val="0"/>
                <w:color w:val="000000"/>
                <w:sz w:val="22"/>
                <w:szCs w:val="22"/>
              </w:rPr>
              <w:t xml:space="preserve"> Policial Federal.</w:t>
            </w:r>
          </w:p>
        </w:tc>
      </w:tr>
      <w:tr w:rsidR="00AE38BD" w:rsidRPr="0089153A" w:rsidTr="009F1A20">
        <w:trPr>
          <w:cantSplit/>
        </w:trPr>
        <w:tc>
          <w:tcPr>
            <w:tcW w:w="706" w:type="pct"/>
            <w:shd w:val="clear" w:color="auto" w:fill="auto"/>
            <w:vAlign w:val="center"/>
          </w:tcPr>
          <w:p w:rsidR="00AE38BD" w:rsidRPr="0089153A" w:rsidRDefault="00AE38BD" w:rsidP="009F1A20">
            <w:pPr>
              <w:spacing w:before="20" w:after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E38BD" w:rsidRPr="0089153A" w:rsidRDefault="00AE38BD" w:rsidP="009F1A20">
            <w:pPr>
              <w:spacing w:before="20" w:after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Dep. Alberto Fraga</w:t>
            </w:r>
          </w:p>
        </w:tc>
        <w:tc>
          <w:tcPr>
            <w:tcW w:w="3351" w:type="pct"/>
            <w:shd w:val="clear" w:color="auto" w:fill="auto"/>
            <w:vAlign w:val="center"/>
          </w:tcPr>
          <w:p w:rsidR="00AE38BD" w:rsidRPr="0089153A" w:rsidRDefault="00AE38BD" w:rsidP="00F57A39">
            <w:pPr>
              <w:spacing w:before="20" w:after="20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Altera</w:t>
            </w:r>
            <w:r w:rsidR="007E2162" w:rsidRPr="0089153A">
              <w:rPr>
                <w:snapToGrid w:val="0"/>
                <w:color w:val="000000"/>
                <w:sz w:val="22"/>
                <w:szCs w:val="22"/>
              </w:rPr>
              <w:t xml:space="preserve"> o</w:t>
            </w:r>
            <w:r w:rsidRPr="0089153A">
              <w:rPr>
                <w:snapToGrid w:val="0"/>
                <w:color w:val="000000"/>
                <w:sz w:val="22"/>
                <w:szCs w:val="22"/>
              </w:rPr>
              <w:t xml:space="preserve"> art. 1º, parágrafo único</w:t>
            </w:r>
            <w:r w:rsidR="009B4CB1">
              <w:rPr>
                <w:snapToGrid w:val="0"/>
                <w:color w:val="000000"/>
                <w:sz w:val="22"/>
                <w:szCs w:val="22"/>
              </w:rPr>
              <w:t>,</w:t>
            </w:r>
            <w:r w:rsidRPr="0089153A">
              <w:rPr>
                <w:snapToGrid w:val="0"/>
                <w:color w:val="000000"/>
                <w:sz w:val="22"/>
                <w:szCs w:val="22"/>
              </w:rPr>
              <w:t xml:space="preserve"> e art. 2º, inciso II, para ampliar o alcance da indenização instituída, tendo em vista a necessidade da atuação da Polícia Federal.</w:t>
            </w:r>
          </w:p>
        </w:tc>
      </w:tr>
      <w:tr w:rsidR="00AE38BD" w:rsidRPr="0089153A" w:rsidTr="009F1A20">
        <w:trPr>
          <w:cantSplit/>
        </w:trPr>
        <w:tc>
          <w:tcPr>
            <w:tcW w:w="706" w:type="pct"/>
            <w:shd w:val="clear" w:color="auto" w:fill="auto"/>
            <w:vAlign w:val="center"/>
          </w:tcPr>
          <w:p w:rsidR="00AE38BD" w:rsidRPr="0089153A" w:rsidRDefault="00AE38BD" w:rsidP="009F1A20">
            <w:pPr>
              <w:spacing w:before="20" w:after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AE38BD" w:rsidRPr="0089153A" w:rsidRDefault="00AE38BD" w:rsidP="009F1A20">
            <w:pPr>
              <w:spacing w:before="20" w:after="20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>Dep. Gonzaga Patriota</w:t>
            </w:r>
          </w:p>
        </w:tc>
        <w:tc>
          <w:tcPr>
            <w:tcW w:w="3351" w:type="pct"/>
            <w:shd w:val="clear" w:color="auto" w:fill="auto"/>
            <w:vAlign w:val="center"/>
          </w:tcPr>
          <w:p w:rsidR="00AE38BD" w:rsidRPr="0089153A" w:rsidRDefault="00AE38BD" w:rsidP="00575960">
            <w:pPr>
              <w:spacing w:before="20" w:after="20"/>
              <w:rPr>
                <w:snapToGrid w:val="0"/>
                <w:color w:val="000000"/>
                <w:sz w:val="22"/>
                <w:szCs w:val="22"/>
              </w:rPr>
            </w:pPr>
            <w:r w:rsidRPr="0089153A">
              <w:rPr>
                <w:snapToGrid w:val="0"/>
                <w:color w:val="000000"/>
                <w:sz w:val="22"/>
                <w:szCs w:val="22"/>
              </w:rPr>
              <w:t xml:space="preserve">Altera redação do art. 1º para estabelecer restrição temporal ao pagamento da indenização ao integrante da </w:t>
            </w:r>
            <w:r w:rsidR="00575960">
              <w:rPr>
                <w:snapToGrid w:val="0"/>
                <w:color w:val="000000"/>
                <w:sz w:val="22"/>
                <w:szCs w:val="22"/>
              </w:rPr>
              <w:t>c</w:t>
            </w:r>
            <w:r w:rsidRPr="0089153A">
              <w:rPr>
                <w:snapToGrid w:val="0"/>
                <w:color w:val="000000"/>
                <w:sz w:val="22"/>
                <w:szCs w:val="22"/>
              </w:rPr>
              <w:t>arreira de Policial Rodoviário Federal.</w:t>
            </w:r>
          </w:p>
        </w:tc>
      </w:tr>
    </w:tbl>
    <w:p w:rsidR="00716CA8" w:rsidRDefault="00716CA8" w:rsidP="00942EC9">
      <w:pPr>
        <w:pStyle w:val="NDOTRABALHOSISCONLE"/>
      </w:pPr>
    </w:p>
    <w:p w:rsidR="009164DE" w:rsidRDefault="009164DE" w:rsidP="00942EC9">
      <w:pPr>
        <w:pStyle w:val="NDOTRABALHOSISCONLE"/>
      </w:pPr>
    </w:p>
    <w:p w:rsidR="00DF6ACA" w:rsidRPr="00796989" w:rsidRDefault="00A63E07" w:rsidP="00942EC9">
      <w:pPr>
        <w:pStyle w:val="NDOTRABALHOSISCONLE"/>
      </w:pPr>
      <w:r w:rsidRPr="006E012B">
        <w:t>2018-6604</w:t>
      </w:r>
    </w:p>
    <w:sectPr w:rsidR="00DF6ACA" w:rsidRPr="00796989" w:rsidSect="00CD5055">
      <w:headerReference w:type="default" r:id="rId14"/>
      <w:headerReference w:type="first" r:id="rId15"/>
      <w:pgSz w:w="11906" w:h="16838"/>
      <w:pgMar w:top="1701" w:right="1701" w:bottom="1134" w:left="1701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42" w:rsidRDefault="00A70042" w:rsidP="00796989">
      <w:pPr>
        <w:spacing w:after="0"/>
      </w:pPr>
      <w:r>
        <w:separator/>
      </w:r>
    </w:p>
  </w:endnote>
  <w:endnote w:type="continuationSeparator" w:id="0">
    <w:p w:rsidR="00A70042" w:rsidRDefault="00A70042" w:rsidP="007969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E37" w:rsidRDefault="00497E37" w:rsidP="00497E37">
    <w:pPr>
      <w:pStyle w:val="NOTADERODAP"/>
      <w:pBdr>
        <w:bottom w:val="single" w:sz="2" w:space="1" w:color="auto"/>
      </w:pBdr>
      <w:jc w:val="center"/>
      <w:rPr>
        <w:sz w:val="16"/>
      </w:rPr>
    </w:pPr>
  </w:p>
  <w:p w:rsidR="005E7E5C" w:rsidRPr="005E7E5C" w:rsidRDefault="005E7E5C" w:rsidP="005E7E5C">
    <w:pPr>
      <w:pStyle w:val="NOTADERODAP"/>
      <w:jc w:val="center"/>
      <w:rPr>
        <w:sz w:val="16"/>
      </w:rPr>
    </w:pPr>
    <w:r w:rsidRPr="005E7E5C">
      <w:rPr>
        <w:sz w:val="16"/>
      </w:rPr>
      <w:t xml:space="preserve">Marco </w:t>
    </w:r>
    <w:proofErr w:type="spellStart"/>
    <w:r w:rsidRPr="005E7E5C">
      <w:rPr>
        <w:sz w:val="16"/>
      </w:rPr>
      <w:t>Bensusan</w:t>
    </w:r>
    <w:proofErr w:type="spellEnd"/>
    <w:r w:rsidRPr="005E7E5C">
      <w:rPr>
        <w:sz w:val="16"/>
      </w:rPr>
      <w:t xml:space="preserve"> Veiga Pinto</w:t>
    </w:r>
  </w:p>
  <w:p w:rsidR="00796989" w:rsidRPr="005E7E5C" w:rsidRDefault="005E7E5C" w:rsidP="005E7E5C">
    <w:pPr>
      <w:pStyle w:val="NOTADERODAP"/>
      <w:jc w:val="center"/>
      <w:rPr>
        <w:sz w:val="16"/>
      </w:rPr>
    </w:pPr>
    <w:r w:rsidRPr="005E7E5C">
      <w:rPr>
        <w:sz w:val="16"/>
      </w:rPr>
      <w:t>O conteúdo deste trabalho é de exclusiva responsabilidade de seu autor.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84" w:rsidRDefault="00782884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F331DD" wp14:editId="63CCCE30">
              <wp:simplePos x="0" y="0"/>
              <wp:positionH relativeFrom="column">
                <wp:align>center</wp:align>
              </wp:positionH>
              <wp:positionV relativeFrom="paragraph">
                <wp:posOffset>11430</wp:posOffset>
              </wp:positionV>
              <wp:extent cx="5439600" cy="648000"/>
              <wp:effectExtent l="0" t="0" r="27940" b="1905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9600" cy="64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2884" w:rsidRPr="00D62FD3" w:rsidRDefault="00782884" w:rsidP="00782884">
                          <w:pPr>
                            <w:jc w:val="center"/>
                            <w:rPr>
                              <w:szCs w:val="26"/>
                            </w:rPr>
                          </w:pPr>
                          <w:r w:rsidRPr="00D62FD3">
                            <w:rPr>
                              <w:szCs w:val="26"/>
                            </w:rPr>
                            <w:t>O conteúdo deste trabalho não representa a posição da Consultoria Legislativa, tampouco da Câmara dos Deputados, sendo de exclusiva responsabilidade de seu autor.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331D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0;margin-top:.9pt;width:428.3pt;height:51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0/lAIAALgFAAAOAAAAZHJzL2Uyb0RvYy54bWysVN9P2zAQfp+0/8Hy+0gKhUFFiroipklo&#10;oMHE89WxqYXj82y3SffX7+ykpTBemPaSnH3f/fp8d+cXXWPYWvqg0VZ8dFByJq3AWtvHiv+8v/p0&#10;ylmIYGswaGXFNzLwi+nHD+etm8hDXKKppWfkxIZJ6yq+jNFNiiKIpWwgHKCTlpQKfQORjv6xqD20&#10;5L0xxWFZnhQt+tp5FDIEur3slXya/SslRbxRKsjITMUpt5i/Pn8X6VtMz2Hy6MEttRjSgH/IogFt&#10;KejO1SVEYCuv/3LVaOExoIoHApsCldJC5hqomlH5qpq7JTiZayFygtvRFP6fW/F9feuZruntOLPQ&#10;0BPNQXfAasmi7CKyUeKodWFC0DtH4Nh9wS7hh/tAl6n0Tvkm/akoRnpie7NjmDwxQZfH46Ozk5JU&#10;gnQn49OSZHJTPFs7H+JXiQ1LQsU9vWAmFtbXIfbQLSQFC2h0faWNyYfUNXJuPFsDvbeJOUdy/gJl&#10;LGsp+NFxmR2/0CXXO/uFAfE0pLeHIn/GpnAy99eQVmKoZyJLcWNkwhj7QyriNxPyRo4ghLS7PDM6&#10;oRRV9B7DAf+c1XuM+zrIIkdGG3fGjbboe5ZeUls/balVPZ7ecK/uJMZu0Q0dssB6Q43jsR+/4MSV&#10;JqKvIcRb8DRv1BC0Q+INfZRBeh0cJM6W6H+/dZ/wNAak5ayl+a14+LUCLzkz3ywNyNloPE4Dnw/j&#10;48+HdPD7msW+xq6aOVLL0BBQdllM+Gi2ovLYPNCqmaWopAIrKHbF41acx36r0KoScjbLIBpxB/Ha&#10;3jmRXCd6U4Pddw/g3dDgaci+43bSYfKqz3tssrQ4W0VUOg9BIrhndSCe1kMeo2GVpf2zf86o54U7&#10;/QMAAP//AwBQSwMEFAAGAAgAAAAhANj3jWTYAAAABgEAAA8AAABkcnMvZG93bnJldi54bWxMj8FO&#10;wzAQRO9I/IO1SNyoA4jIhDgVoMKFEy3ivI1dOyJeR7abhr9nOcFxdlYzb9r1EkYx25SHSBquVxUI&#10;S300AzkNH7uXKwUiFySDYySr4dtmWHfnZy02Jp7o3c7b4gSHUG5Qgy9laqTMvbcB8ypOltg7xBSw&#10;sExOmoQnDg+jvKmqWgYciBs8TvbZ2/5rewwaNk/u3vUKk98oMwzz8nl4c69aX14sjw8gil3K3zP8&#10;4jM6dMy0j0cyWYwaeEjhK+Ozqe7qGsSedXWrQHat/I/f/QAAAP//AwBQSwECLQAUAAYACAAAACEA&#10;toM4kv4AAADhAQAAEwAAAAAAAAAAAAAAAAAAAAAAW0NvbnRlbnRfVHlwZXNdLnhtbFBLAQItABQA&#10;BgAIAAAAIQA4/SH/1gAAAJQBAAALAAAAAAAAAAAAAAAAAC8BAABfcmVscy8ucmVsc1BLAQItABQA&#10;BgAIAAAAIQDtp/0/lAIAALgFAAAOAAAAAAAAAAAAAAAAAC4CAABkcnMvZTJvRG9jLnhtbFBLAQIt&#10;ABQABgAIAAAAIQDY941k2AAAAAYBAAAPAAAAAAAAAAAAAAAAAO4EAABkcnMvZG93bnJldi54bWxQ&#10;SwUGAAAAAAQABADzAAAA8wUAAAAA&#10;" fillcolor="white [3201]" strokeweight=".5pt">
              <v:textbox>
                <w:txbxContent>
                  <w:p w:rsidR="00782884" w:rsidRPr="00D62FD3" w:rsidRDefault="00782884" w:rsidP="00782884">
                    <w:pPr>
                      <w:jc w:val="center"/>
                      <w:rPr>
                        <w:szCs w:val="26"/>
                      </w:rPr>
                    </w:pPr>
                    <w:r w:rsidRPr="00D62FD3">
                      <w:rPr>
                        <w:szCs w:val="26"/>
                      </w:rPr>
                      <w:t>O conteúdo deste trabalho não representa a posição da Consultoria Legislativa, tampouco da Câmara dos Deputados, sendo de exclusiva responsabilidade de seu autor.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84" w:rsidRPr="00782884" w:rsidRDefault="00782884" w:rsidP="007828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42" w:rsidRDefault="00A70042" w:rsidP="00796989">
      <w:pPr>
        <w:spacing w:after="0"/>
      </w:pPr>
      <w:r>
        <w:separator/>
      </w:r>
    </w:p>
  </w:footnote>
  <w:footnote w:type="continuationSeparator" w:id="0">
    <w:p w:rsidR="00A70042" w:rsidRDefault="00A70042" w:rsidP="007969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89" w:rsidRDefault="0079698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21A456F" wp14:editId="14E67544">
          <wp:simplePos x="0" y="0"/>
          <wp:positionH relativeFrom="margin">
            <wp:align>center</wp:align>
          </wp:positionH>
          <wp:positionV relativeFrom="paragraph">
            <wp:posOffset>-85090</wp:posOffset>
          </wp:positionV>
          <wp:extent cx="2034000" cy="385200"/>
          <wp:effectExtent l="0" t="0" r="4445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Consultoria Legislativa -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84" w:rsidRDefault="007828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975437"/>
      <w:docPartObj>
        <w:docPartGallery w:val="Page Numbers (Top of Page)"/>
        <w:docPartUnique/>
      </w:docPartObj>
    </w:sdtPr>
    <w:sdtEndPr/>
    <w:sdtContent>
      <w:p w:rsidR="00936D1A" w:rsidRDefault="00936D1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354">
          <w:rPr>
            <w:noProof/>
          </w:rPr>
          <w:t>5</w:t>
        </w:r>
        <w:r>
          <w:fldChar w:fldCharType="end"/>
        </w:r>
      </w:p>
    </w:sdtContent>
  </w:sdt>
  <w:p w:rsidR="00782884" w:rsidRDefault="0078288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11" w:rsidRDefault="00A95411"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5933C15E" wp14:editId="318E1707">
          <wp:simplePos x="0" y="0"/>
          <wp:positionH relativeFrom="margin">
            <wp:align>center</wp:align>
          </wp:positionH>
          <wp:positionV relativeFrom="paragraph">
            <wp:posOffset>-86360</wp:posOffset>
          </wp:positionV>
          <wp:extent cx="2034000" cy="385200"/>
          <wp:effectExtent l="0" t="0" r="444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Consultoria Legislativa -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5936"/>
    <w:multiLevelType w:val="hybridMultilevel"/>
    <w:tmpl w:val="54A2336C"/>
    <w:lvl w:ilvl="0" w:tplc="3D24F362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1BE53FA"/>
    <w:multiLevelType w:val="hybridMultilevel"/>
    <w:tmpl w:val="9FBC8EF6"/>
    <w:lvl w:ilvl="0" w:tplc="F9908D9C">
      <w:start w:val="1"/>
      <w:numFmt w:val="decimal"/>
      <w:pStyle w:val="Ttulo5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139F6F30"/>
    <w:multiLevelType w:val="hybridMultilevel"/>
    <w:tmpl w:val="BDE449C2"/>
    <w:lvl w:ilvl="0" w:tplc="30E07A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60B99"/>
    <w:multiLevelType w:val="hybridMultilevel"/>
    <w:tmpl w:val="20385756"/>
    <w:lvl w:ilvl="0" w:tplc="FE62B8FA">
      <w:start w:val="1"/>
      <w:numFmt w:val="bullet"/>
      <w:pStyle w:val="ENUMERAO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45202E84"/>
    <w:multiLevelType w:val="hybridMultilevel"/>
    <w:tmpl w:val="E4F88B48"/>
    <w:lvl w:ilvl="0" w:tplc="AE92A2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4EF3"/>
    <w:multiLevelType w:val="hybridMultilevel"/>
    <w:tmpl w:val="F766C420"/>
    <w:lvl w:ilvl="0" w:tplc="4FEED994">
      <w:start w:val="1"/>
      <w:numFmt w:val="lowerLetter"/>
      <w:pStyle w:val="Ttulo4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664405D"/>
    <w:multiLevelType w:val="hybridMultilevel"/>
    <w:tmpl w:val="025CFA58"/>
    <w:lvl w:ilvl="0" w:tplc="BA2003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9366C"/>
    <w:multiLevelType w:val="multilevel"/>
    <w:tmpl w:val="4E50CE18"/>
    <w:lvl w:ilvl="0">
      <w:start w:val="1"/>
      <w:numFmt w:val="decimal"/>
      <w:pStyle w:val="Ttulo1"/>
      <w:suff w:val="nothing"/>
      <w:lvlText w:val="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nothing"/>
      <w:lvlText w:val="§ 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pStyle w:val="Ttulo3"/>
      <w:suff w:val="space"/>
      <w:lvlText w:val="%3 -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lowerLetter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BA70E28"/>
    <w:multiLevelType w:val="hybridMultilevel"/>
    <w:tmpl w:val="776038E0"/>
    <w:lvl w:ilvl="0" w:tplc="A4026D7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7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  <w:num w:numId="13">
    <w:abstractNumId w:val="7"/>
  </w:num>
  <w:num w:numId="14">
    <w:abstractNumId w:val="7"/>
  </w:num>
  <w:num w:numId="15">
    <w:abstractNumId w:val="5"/>
  </w:num>
  <w:num w:numId="16">
    <w:abstractNumId w:val="1"/>
  </w:num>
  <w:num w:numId="17">
    <w:abstractNumId w:val="6"/>
  </w:num>
  <w:num w:numId="18">
    <w:abstractNumId w:val="6"/>
  </w:num>
  <w:num w:numId="19">
    <w:abstractNumId w:val="4"/>
  </w:num>
  <w:num w:numId="20">
    <w:abstractNumId w:val="2"/>
  </w:num>
  <w:num w:numId="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A1"/>
    <w:rsid w:val="0000316C"/>
    <w:rsid w:val="00003EE9"/>
    <w:rsid w:val="0000492B"/>
    <w:rsid w:val="00013E7B"/>
    <w:rsid w:val="0002652B"/>
    <w:rsid w:val="000326CE"/>
    <w:rsid w:val="00050156"/>
    <w:rsid w:val="000542AB"/>
    <w:rsid w:val="00066F70"/>
    <w:rsid w:val="00095517"/>
    <w:rsid w:val="000C0D29"/>
    <w:rsid w:val="000D1239"/>
    <w:rsid w:val="000E7744"/>
    <w:rsid w:val="000F4167"/>
    <w:rsid w:val="0010120D"/>
    <w:rsid w:val="00124BA8"/>
    <w:rsid w:val="00127309"/>
    <w:rsid w:val="0013383C"/>
    <w:rsid w:val="001624EB"/>
    <w:rsid w:val="001644D0"/>
    <w:rsid w:val="00196E3E"/>
    <w:rsid w:val="001A2DB8"/>
    <w:rsid w:val="001C3676"/>
    <w:rsid w:val="001C51AE"/>
    <w:rsid w:val="001C66D4"/>
    <w:rsid w:val="001D6295"/>
    <w:rsid w:val="001E0682"/>
    <w:rsid w:val="002146A0"/>
    <w:rsid w:val="002515D7"/>
    <w:rsid w:val="00283FAB"/>
    <w:rsid w:val="00285E7A"/>
    <w:rsid w:val="00291311"/>
    <w:rsid w:val="0029688A"/>
    <w:rsid w:val="002A714E"/>
    <w:rsid w:val="002F529F"/>
    <w:rsid w:val="002F6EC7"/>
    <w:rsid w:val="00306D0B"/>
    <w:rsid w:val="00306EFD"/>
    <w:rsid w:val="00321354"/>
    <w:rsid w:val="0032476B"/>
    <w:rsid w:val="00394122"/>
    <w:rsid w:val="003A729C"/>
    <w:rsid w:val="003A77C6"/>
    <w:rsid w:val="003B5570"/>
    <w:rsid w:val="003C62DF"/>
    <w:rsid w:val="003D1D40"/>
    <w:rsid w:val="003D5595"/>
    <w:rsid w:val="004031E8"/>
    <w:rsid w:val="004116A4"/>
    <w:rsid w:val="004118C2"/>
    <w:rsid w:val="00435E25"/>
    <w:rsid w:val="00441D16"/>
    <w:rsid w:val="0045694F"/>
    <w:rsid w:val="00467DAC"/>
    <w:rsid w:val="00482F69"/>
    <w:rsid w:val="00493600"/>
    <w:rsid w:val="00497E37"/>
    <w:rsid w:val="004B3C93"/>
    <w:rsid w:val="004C3D38"/>
    <w:rsid w:val="004C598C"/>
    <w:rsid w:val="004E700F"/>
    <w:rsid w:val="004F4507"/>
    <w:rsid w:val="00501F66"/>
    <w:rsid w:val="00554C8D"/>
    <w:rsid w:val="00575960"/>
    <w:rsid w:val="0057608A"/>
    <w:rsid w:val="00582623"/>
    <w:rsid w:val="00594B86"/>
    <w:rsid w:val="00597AC9"/>
    <w:rsid w:val="005A53E3"/>
    <w:rsid w:val="005C1EE7"/>
    <w:rsid w:val="005D1BA1"/>
    <w:rsid w:val="005E7E5C"/>
    <w:rsid w:val="006025AC"/>
    <w:rsid w:val="00620C56"/>
    <w:rsid w:val="00625CA3"/>
    <w:rsid w:val="006361B3"/>
    <w:rsid w:val="00647E6A"/>
    <w:rsid w:val="00650841"/>
    <w:rsid w:val="00656E66"/>
    <w:rsid w:val="006618FC"/>
    <w:rsid w:val="00665346"/>
    <w:rsid w:val="006708B4"/>
    <w:rsid w:val="00673B50"/>
    <w:rsid w:val="006E012B"/>
    <w:rsid w:val="006E2352"/>
    <w:rsid w:val="007011DC"/>
    <w:rsid w:val="00710348"/>
    <w:rsid w:val="00716CA8"/>
    <w:rsid w:val="00723D08"/>
    <w:rsid w:val="00736B71"/>
    <w:rsid w:val="007544F2"/>
    <w:rsid w:val="0075728F"/>
    <w:rsid w:val="007806F1"/>
    <w:rsid w:val="00782884"/>
    <w:rsid w:val="00785B04"/>
    <w:rsid w:val="00786E79"/>
    <w:rsid w:val="00796989"/>
    <w:rsid w:val="007C153F"/>
    <w:rsid w:val="007D693C"/>
    <w:rsid w:val="007E2162"/>
    <w:rsid w:val="00812D2C"/>
    <w:rsid w:val="00825A7F"/>
    <w:rsid w:val="008374FC"/>
    <w:rsid w:val="008434AE"/>
    <w:rsid w:val="00867171"/>
    <w:rsid w:val="008741F4"/>
    <w:rsid w:val="008902F6"/>
    <w:rsid w:val="0089153A"/>
    <w:rsid w:val="00893F2E"/>
    <w:rsid w:val="008E1D68"/>
    <w:rsid w:val="00914CD6"/>
    <w:rsid w:val="009164DE"/>
    <w:rsid w:val="00936D1A"/>
    <w:rsid w:val="009374FF"/>
    <w:rsid w:val="00942EC9"/>
    <w:rsid w:val="00950215"/>
    <w:rsid w:val="0095501A"/>
    <w:rsid w:val="009711C8"/>
    <w:rsid w:val="00976BEA"/>
    <w:rsid w:val="00976E0E"/>
    <w:rsid w:val="00982E52"/>
    <w:rsid w:val="009A419C"/>
    <w:rsid w:val="009B4CB1"/>
    <w:rsid w:val="009B7752"/>
    <w:rsid w:val="009D5526"/>
    <w:rsid w:val="009E543B"/>
    <w:rsid w:val="00A17624"/>
    <w:rsid w:val="00A20739"/>
    <w:rsid w:val="00A267BB"/>
    <w:rsid w:val="00A33C57"/>
    <w:rsid w:val="00A37592"/>
    <w:rsid w:val="00A63E07"/>
    <w:rsid w:val="00A6601E"/>
    <w:rsid w:val="00A70042"/>
    <w:rsid w:val="00A77F21"/>
    <w:rsid w:val="00A8759F"/>
    <w:rsid w:val="00A95411"/>
    <w:rsid w:val="00AA69E5"/>
    <w:rsid w:val="00AE38BD"/>
    <w:rsid w:val="00B0109E"/>
    <w:rsid w:val="00B12674"/>
    <w:rsid w:val="00B36681"/>
    <w:rsid w:val="00B375D7"/>
    <w:rsid w:val="00B518B2"/>
    <w:rsid w:val="00B57A8D"/>
    <w:rsid w:val="00B615B1"/>
    <w:rsid w:val="00B67487"/>
    <w:rsid w:val="00B74D88"/>
    <w:rsid w:val="00B755C8"/>
    <w:rsid w:val="00BA7967"/>
    <w:rsid w:val="00BB3119"/>
    <w:rsid w:val="00BB559F"/>
    <w:rsid w:val="00BC55E7"/>
    <w:rsid w:val="00BE4369"/>
    <w:rsid w:val="00C05F85"/>
    <w:rsid w:val="00C76BE1"/>
    <w:rsid w:val="00C975E9"/>
    <w:rsid w:val="00CC0E30"/>
    <w:rsid w:val="00CC737C"/>
    <w:rsid w:val="00CD5055"/>
    <w:rsid w:val="00D149F1"/>
    <w:rsid w:val="00D15565"/>
    <w:rsid w:val="00D23404"/>
    <w:rsid w:val="00D5658E"/>
    <w:rsid w:val="00D70C9A"/>
    <w:rsid w:val="00D90346"/>
    <w:rsid w:val="00DA7F82"/>
    <w:rsid w:val="00DB5F9B"/>
    <w:rsid w:val="00DE2778"/>
    <w:rsid w:val="00DF3C0D"/>
    <w:rsid w:val="00DF48EE"/>
    <w:rsid w:val="00DF6ACA"/>
    <w:rsid w:val="00E013F7"/>
    <w:rsid w:val="00E50CCC"/>
    <w:rsid w:val="00E5672B"/>
    <w:rsid w:val="00E641E9"/>
    <w:rsid w:val="00E64BD6"/>
    <w:rsid w:val="00E65A98"/>
    <w:rsid w:val="00E76EBB"/>
    <w:rsid w:val="00E948EC"/>
    <w:rsid w:val="00EA69BC"/>
    <w:rsid w:val="00EC294B"/>
    <w:rsid w:val="00EE65ED"/>
    <w:rsid w:val="00F43254"/>
    <w:rsid w:val="00F43B9A"/>
    <w:rsid w:val="00F44237"/>
    <w:rsid w:val="00F54F19"/>
    <w:rsid w:val="00F569DE"/>
    <w:rsid w:val="00F57A39"/>
    <w:rsid w:val="00F64346"/>
    <w:rsid w:val="00F66586"/>
    <w:rsid w:val="00FA41A1"/>
    <w:rsid w:val="00FD1935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41"/>
    <o:shapelayout v:ext="edit">
      <o:idmap v:ext="edit" data="1"/>
    </o:shapelayout>
  </w:shapeDefaults>
  <w:decimalSymbol w:val=","/>
  <w:listSeparator w:val=";"/>
  <w15:docId w15:val="{86E7ACF8-C7B4-4AD5-A3F9-3DD7A6DD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3" w:qFormat="1"/>
    <w:lsdException w:name="heading 2" w:semiHidden="1" w:uiPriority="14" w:unhideWhenUsed="1" w:qFormat="1"/>
    <w:lsdException w:name="heading 3" w:semiHidden="1" w:uiPriority="15" w:unhideWhenUsed="1" w:qFormat="1"/>
    <w:lsdException w:name="heading 4" w:semiHidden="1" w:uiPriority="16" w:unhideWhenUsed="1" w:qFormat="1"/>
    <w:lsdException w:name="heading 5" w:semiHidden="1" w:uiPriority="17" w:unhideWhenUsed="1" w:qFormat="1"/>
    <w:lsdException w:name="heading 6" w:semiHidden="1" w:uiPriority="18" w:qFormat="1"/>
    <w:lsdException w:name="heading 7" w:semiHidden="1" w:uiPriority="1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semiHidden/>
    <w:qFormat/>
    <w:rsid w:val="00124BA8"/>
    <w:pPr>
      <w:spacing w:after="120"/>
      <w:jc w:val="both"/>
    </w:pPr>
    <w:rPr>
      <w:rFonts w:ascii="Arial" w:hAnsi="Arial"/>
      <w:sz w:val="24"/>
      <w:szCs w:val="24"/>
    </w:rPr>
  </w:style>
  <w:style w:type="paragraph" w:styleId="Ttulo1">
    <w:name w:val="heading 1"/>
    <w:aliases w:val="Artigo"/>
    <w:basedOn w:val="Normal"/>
    <w:link w:val="Ttulo1Char"/>
    <w:uiPriority w:val="13"/>
    <w:semiHidden/>
    <w:qFormat/>
    <w:rsid w:val="00BC55E7"/>
    <w:pPr>
      <w:keepNext/>
      <w:keepLines/>
      <w:numPr>
        <w:numId w:val="14"/>
      </w:numPr>
      <w:spacing w:line="360" w:lineRule="auto"/>
      <w:outlineLvl w:val="0"/>
    </w:pPr>
    <w:rPr>
      <w:rFonts w:eastAsiaTheme="majorEastAsia" w:cstheme="majorBidi"/>
      <w:bCs/>
      <w:snapToGrid w:val="0"/>
      <w:color w:val="000000"/>
      <w:szCs w:val="28"/>
    </w:rPr>
  </w:style>
  <w:style w:type="paragraph" w:styleId="Ttulo2">
    <w:name w:val="heading 2"/>
    <w:aliases w:val="Parágrafo"/>
    <w:basedOn w:val="Normal"/>
    <w:link w:val="Ttulo2Char"/>
    <w:uiPriority w:val="14"/>
    <w:semiHidden/>
    <w:qFormat/>
    <w:rsid w:val="00BC55E7"/>
    <w:pPr>
      <w:keepNext/>
      <w:keepLines/>
      <w:numPr>
        <w:ilvl w:val="1"/>
        <w:numId w:val="14"/>
      </w:numPr>
      <w:spacing w:after="0" w:line="360" w:lineRule="auto"/>
      <w:outlineLvl w:val="1"/>
    </w:pPr>
    <w:rPr>
      <w:rFonts w:eastAsiaTheme="majorEastAsia" w:cstheme="majorBidi"/>
      <w:bCs/>
      <w:snapToGrid w:val="0"/>
      <w:color w:val="000000"/>
      <w:szCs w:val="26"/>
    </w:rPr>
  </w:style>
  <w:style w:type="paragraph" w:styleId="Ttulo3">
    <w:name w:val="heading 3"/>
    <w:aliases w:val="Inciso"/>
    <w:basedOn w:val="Normal"/>
    <w:link w:val="Ttulo3Char"/>
    <w:uiPriority w:val="15"/>
    <w:semiHidden/>
    <w:qFormat/>
    <w:rsid w:val="00BC55E7"/>
    <w:pPr>
      <w:keepNext/>
      <w:keepLines/>
      <w:numPr>
        <w:ilvl w:val="2"/>
        <w:numId w:val="14"/>
      </w:numPr>
      <w:spacing w:after="0" w:line="360" w:lineRule="auto"/>
      <w:outlineLvl w:val="2"/>
    </w:pPr>
    <w:rPr>
      <w:rFonts w:eastAsiaTheme="majorEastAsia" w:cstheme="majorBidi"/>
      <w:bCs/>
      <w:snapToGrid w:val="0"/>
      <w:color w:val="000000"/>
      <w:szCs w:val="22"/>
    </w:rPr>
  </w:style>
  <w:style w:type="paragraph" w:styleId="Ttulo4">
    <w:name w:val="heading 4"/>
    <w:aliases w:val="Alínea"/>
    <w:basedOn w:val="Normal"/>
    <w:link w:val="Ttulo4Char"/>
    <w:uiPriority w:val="16"/>
    <w:semiHidden/>
    <w:qFormat/>
    <w:rsid w:val="00BC55E7"/>
    <w:pPr>
      <w:keepNext/>
      <w:keepLines/>
      <w:numPr>
        <w:numId w:val="15"/>
      </w:numPr>
      <w:spacing w:after="0" w:line="288" w:lineRule="auto"/>
      <w:outlineLvl w:val="3"/>
    </w:pPr>
    <w:rPr>
      <w:rFonts w:eastAsiaTheme="majorEastAsia" w:cstheme="majorBidi"/>
      <w:bCs/>
      <w:iCs/>
      <w:snapToGrid w:val="0"/>
      <w:color w:val="000000"/>
      <w:szCs w:val="22"/>
    </w:rPr>
  </w:style>
  <w:style w:type="paragraph" w:styleId="Ttulo5">
    <w:name w:val="heading 5"/>
    <w:aliases w:val="Item"/>
    <w:basedOn w:val="Normal"/>
    <w:link w:val="Ttulo5Char"/>
    <w:uiPriority w:val="17"/>
    <w:semiHidden/>
    <w:qFormat/>
    <w:rsid w:val="00BC55E7"/>
    <w:pPr>
      <w:keepNext/>
      <w:keepLines/>
      <w:numPr>
        <w:numId w:val="16"/>
      </w:numPr>
      <w:spacing w:after="0" w:line="288" w:lineRule="auto"/>
      <w:outlineLvl w:val="4"/>
    </w:pPr>
    <w:rPr>
      <w:rFonts w:eastAsiaTheme="majorEastAsia" w:cstheme="majorBidi"/>
      <w:snapToGrid w:val="0"/>
      <w:color w:val="000000"/>
      <w:szCs w:val="22"/>
    </w:rPr>
  </w:style>
  <w:style w:type="paragraph" w:styleId="Ttulo6">
    <w:name w:val="heading 6"/>
    <w:aliases w:val="Capítulo/Título"/>
    <w:basedOn w:val="Normal"/>
    <w:next w:val="Ttulo7"/>
    <w:link w:val="Ttulo6Char"/>
    <w:uiPriority w:val="18"/>
    <w:semiHidden/>
    <w:qFormat/>
    <w:rsid w:val="00BC55E7"/>
    <w:pPr>
      <w:keepNext/>
      <w:keepLines/>
      <w:spacing w:after="0"/>
      <w:jc w:val="center"/>
      <w:outlineLvl w:val="5"/>
    </w:pPr>
    <w:rPr>
      <w:rFonts w:eastAsiaTheme="majorEastAsia" w:cstheme="majorBidi"/>
      <w:caps/>
      <w:snapToGrid w:val="0"/>
    </w:rPr>
  </w:style>
  <w:style w:type="paragraph" w:styleId="Ttulo7">
    <w:name w:val="heading 7"/>
    <w:aliases w:val="Seção/Subseção"/>
    <w:basedOn w:val="Normal"/>
    <w:next w:val="Normal"/>
    <w:link w:val="Ttulo7Char"/>
    <w:uiPriority w:val="19"/>
    <w:semiHidden/>
    <w:qFormat/>
    <w:rsid w:val="00BC55E7"/>
    <w:pPr>
      <w:keepNext/>
      <w:keepLines/>
      <w:spacing w:before="120"/>
      <w:contextualSpacing/>
      <w:jc w:val="center"/>
      <w:outlineLvl w:val="6"/>
    </w:pPr>
    <w:rPr>
      <w:rFonts w:eastAsiaTheme="majorEastAsia" w:cstheme="majorBidi"/>
      <w:b/>
      <w:iCs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PENSO">
    <w:name w:val="APENSO"/>
    <w:basedOn w:val="Normal"/>
    <w:next w:val="EMENTA"/>
    <w:semiHidden/>
    <w:qFormat/>
    <w:rsid w:val="00BC55E7"/>
    <w:pPr>
      <w:jc w:val="center"/>
    </w:pPr>
  </w:style>
  <w:style w:type="paragraph" w:customStyle="1" w:styleId="ASSINATURA">
    <w:name w:val="ASSINATURA"/>
    <w:basedOn w:val="Normal"/>
    <w:next w:val="NDOTRABALHOSISCONLE"/>
    <w:qFormat/>
    <w:rsid w:val="00BC55E7"/>
    <w:pPr>
      <w:spacing w:after="60"/>
      <w:jc w:val="center"/>
    </w:pPr>
  </w:style>
  <w:style w:type="paragraph" w:customStyle="1" w:styleId="AUTORRELATOREMENTA">
    <w:name w:val="AUTOR/RELATOR EMENTA"/>
    <w:basedOn w:val="Normal"/>
    <w:next w:val="RELATRIOVOTO"/>
    <w:semiHidden/>
    <w:qFormat/>
    <w:rsid w:val="00BC55E7"/>
    <w:pPr>
      <w:widowControl w:val="0"/>
      <w:ind w:left="4537" w:hanging="851"/>
    </w:pPr>
    <w:rPr>
      <w:b/>
      <w:snapToGrid w:val="0"/>
      <w:color w:val="000000"/>
    </w:rPr>
  </w:style>
  <w:style w:type="paragraph" w:customStyle="1" w:styleId="AUTORIADEPROPOSIO">
    <w:name w:val="AUTORIA DE PROPOSIÇÃO"/>
    <w:basedOn w:val="Normal"/>
    <w:next w:val="EMENTA"/>
    <w:semiHidden/>
    <w:qFormat/>
    <w:rsid w:val="00BC55E7"/>
    <w:pPr>
      <w:jc w:val="center"/>
    </w:pPr>
  </w:style>
  <w:style w:type="paragraph" w:customStyle="1" w:styleId="BIBLIOGRAFIA">
    <w:name w:val="BIBLIOGRAFIA"/>
    <w:basedOn w:val="Normal"/>
    <w:autoRedefine/>
    <w:semiHidden/>
    <w:qFormat/>
    <w:rsid w:val="00BC55E7"/>
    <w:pPr>
      <w:spacing w:after="240"/>
    </w:pPr>
    <w:rPr>
      <w:color w:val="404040"/>
      <w:szCs w:val="22"/>
    </w:rPr>
  </w:style>
  <w:style w:type="character" w:customStyle="1" w:styleId="Ttulo1Char">
    <w:name w:val="Título 1 Char"/>
    <w:aliases w:val="Artigo Char"/>
    <w:basedOn w:val="Fontepargpadro"/>
    <w:link w:val="Ttulo1"/>
    <w:uiPriority w:val="13"/>
    <w:semiHidden/>
    <w:rsid w:val="00BC55E7"/>
    <w:rPr>
      <w:rFonts w:ascii="Arial" w:eastAsiaTheme="majorEastAsia" w:hAnsi="Arial" w:cstheme="majorBidi"/>
      <w:bCs/>
      <w:snapToGrid w:val="0"/>
      <w:color w:val="000000"/>
      <w:sz w:val="24"/>
      <w:szCs w:val="28"/>
    </w:rPr>
  </w:style>
  <w:style w:type="character" w:customStyle="1" w:styleId="Ttulo2Char">
    <w:name w:val="Título 2 Char"/>
    <w:aliases w:val="Parágrafo Char"/>
    <w:basedOn w:val="Fontepargpadro"/>
    <w:link w:val="Ttulo2"/>
    <w:uiPriority w:val="14"/>
    <w:semiHidden/>
    <w:rsid w:val="00BC55E7"/>
    <w:rPr>
      <w:rFonts w:ascii="Arial" w:eastAsiaTheme="majorEastAsia" w:hAnsi="Arial" w:cstheme="majorBidi"/>
      <w:bCs/>
      <w:snapToGrid w:val="0"/>
      <w:color w:val="000000"/>
      <w:sz w:val="24"/>
      <w:szCs w:val="26"/>
    </w:rPr>
  </w:style>
  <w:style w:type="paragraph" w:styleId="Cabealho">
    <w:name w:val="header"/>
    <w:basedOn w:val="Normal"/>
    <w:link w:val="CabealhoChar"/>
    <w:uiPriority w:val="99"/>
    <w:semiHidden/>
    <w:rsid w:val="00BC55E7"/>
    <w:pPr>
      <w:tabs>
        <w:tab w:val="center" w:pos="4252"/>
        <w:tab w:val="right" w:pos="8504"/>
      </w:tabs>
      <w:spacing w:after="0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C55E7"/>
    <w:rPr>
      <w:rFonts w:ascii="Arial" w:hAnsi="Arial"/>
      <w:sz w:val="22"/>
      <w:szCs w:val="24"/>
    </w:rPr>
  </w:style>
  <w:style w:type="paragraph" w:customStyle="1" w:styleId="CAPAESTUDO-AUTORA">
    <w:name w:val="CAPA ESTUDO - AUTOR(A)"/>
    <w:basedOn w:val="Normal"/>
    <w:qFormat/>
    <w:rsid w:val="00BC55E7"/>
    <w:pPr>
      <w:spacing w:after="60"/>
      <w:jc w:val="right"/>
    </w:pPr>
    <w:rPr>
      <w:snapToGrid w:val="0"/>
      <w:color w:val="000000"/>
    </w:rPr>
  </w:style>
  <w:style w:type="paragraph" w:customStyle="1" w:styleId="CAPAESTUDO-MSANO">
    <w:name w:val="CAPA ESTUDO - MÊS/ANO"/>
    <w:basedOn w:val="Normal"/>
    <w:qFormat/>
    <w:rsid w:val="00BC55E7"/>
    <w:pPr>
      <w:framePr w:hSpace="141" w:wrap="around" w:vAnchor="text" w:hAnchor="margin" w:y="1336"/>
      <w:spacing w:after="0"/>
      <w:jc w:val="center"/>
    </w:pPr>
    <w:rPr>
      <w:b/>
      <w:caps/>
    </w:rPr>
  </w:style>
  <w:style w:type="paragraph" w:customStyle="1" w:styleId="CAPAESTUDO-TTULO">
    <w:name w:val="CAPA ESTUDO - TÍTULO"/>
    <w:qFormat/>
    <w:rsid w:val="00BC55E7"/>
    <w:pPr>
      <w:framePr w:hSpace="141" w:wrap="around" w:vAnchor="text" w:hAnchor="margin" w:y="1336"/>
      <w:tabs>
        <w:tab w:val="left" w:pos="0"/>
      </w:tabs>
      <w:spacing w:line="380" w:lineRule="atLeast"/>
      <w:jc w:val="center"/>
    </w:pPr>
    <w:rPr>
      <w:rFonts w:ascii="Arial" w:hAnsi="Arial" w:cs="Arial"/>
      <w:b/>
      <w:caps/>
      <w:snapToGrid w:val="0"/>
      <w:color w:val="000000"/>
      <w:sz w:val="40"/>
      <w:szCs w:val="40"/>
      <w:lang w:eastAsia="pt-BR"/>
    </w:rPr>
  </w:style>
  <w:style w:type="character" w:customStyle="1" w:styleId="Ttulo3Char">
    <w:name w:val="Título 3 Char"/>
    <w:aliases w:val="Inciso Char"/>
    <w:basedOn w:val="Fontepargpadro"/>
    <w:link w:val="Ttulo3"/>
    <w:uiPriority w:val="15"/>
    <w:semiHidden/>
    <w:rsid w:val="00BC55E7"/>
    <w:rPr>
      <w:rFonts w:ascii="Arial" w:eastAsiaTheme="majorEastAsia" w:hAnsi="Arial" w:cstheme="majorBidi"/>
      <w:bCs/>
      <w:snapToGrid w:val="0"/>
      <w:color w:val="000000"/>
      <w:sz w:val="24"/>
      <w:szCs w:val="22"/>
    </w:rPr>
  </w:style>
  <w:style w:type="character" w:customStyle="1" w:styleId="Ttulo4Char">
    <w:name w:val="Título 4 Char"/>
    <w:aliases w:val="Alínea Char"/>
    <w:basedOn w:val="Fontepargpadro"/>
    <w:link w:val="Ttulo4"/>
    <w:uiPriority w:val="16"/>
    <w:semiHidden/>
    <w:rsid w:val="00BC55E7"/>
    <w:rPr>
      <w:rFonts w:ascii="Arial" w:eastAsiaTheme="majorEastAsia" w:hAnsi="Arial" w:cstheme="majorBidi"/>
      <w:bCs/>
      <w:iCs/>
      <w:snapToGrid w:val="0"/>
      <w:color w:val="000000"/>
      <w:sz w:val="24"/>
      <w:szCs w:val="22"/>
    </w:rPr>
  </w:style>
  <w:style w:type="character" w:customStyle="1" w:styleId="Ttulo5Char">
    <w:name w:val="Título 5 Char"/>
    <w:aliases w:val="Item Char"/>
    <w:basedOn w:val="Fontepargpadro"/>
    <w:link w:val="Ttulo5"/>
    <w:uiPriority w:val="17"/>
    <w:semiHidden/>
    <w:rsid w:val="00BC55E7"/>
    <w:rPr>
      <w:rFonts w:ascii="Arial" w:eastAsiaTheme="majorEastAsia" w:hAnsi="Arial" w:cstheme="majorBidi"/>
      <w:snapToGrid w:val="0"/>
      <w:color w:val="000000"/>
      <w:sz w:val="24"/>
      <w:szCs w:val="22"/>
    </w:rPr>
  </w:style>
  <w:style w:type="paragraph" w:styleId="Rodap">
    <w:name w:val="footer"/>
    <w:basedOn w:val="Normal"/>
    <w:link w:val="RodapChar"/>
    <w:uiPriority w:val="99"/>
    <w:semiHidden/>
    <w:rsid w:val="00BC55E7"/>
    <w:pPr>
      <w:tabs>
        <w:tab w:val="center" w:pos="4252"/>
        <w:tab w:val="right" w:pos="8504"/>
      </w:tabs>
      <w:spacing w:after="0"/>
      <w:ind w:left="142" w:hanging="142"/>
    </w:pPr>
  </w:style>
  <w:style w:type="character" w:customStyle="1" w:styleId="RodapChar">
    <w:name w:val="Rodapé Char"/>
    <w:basedOn w:val="Fontepargpadro"/>
    <w:link w:val="Rodap"/>
    <w:uiPriority w:val="99"/>
    <w:semiHidden/>
    <w:rsid w:val="00BC55E7"/>
    <w:rPr>
      <w:rFonts w:ascii="Arial" w:hAnsi="Arial"/>
      <w:sz w:val="24"/>
      <w:szCs w:val="24"/>
    </w:rPr>
  </w:style>
  <w:style w:type="paragraph" w:customStyle="1" w:styleId="CAPAFALAPR-MSANO">
    <w:name w:val="CAPA FALA PR - MÊS/ANO"/>
    <w:basedOn w:val="Rodap"/>
    <w:semiHidden/>
    <w:qFormat/>
    <w:rsid w:val="00BC55E7"/>
    <w:pPr>
      <w:jc w:val="center"/>
    </w:pPr>
    <w:rPr>
      <w:rFonts w:cs="Arial"/>
      <w:b/>
      <w:caps/>
      <w:noProof/>
      <w:color w:val="000000"/>
      <w:sz w:val="28"/>
    </w:rPr>
  </w:style>
  <w:style w:type="paragraph" w:customStyle="1" w:styleId="CAPAINFO-AUTORA">
    <w:name w:val="CAPA INFO - AUTOR(A)"/>
    <w:basedOn w:val="Normal"/>
    <w:semiHidden/>
    <w:qFormat/>
    <w:rsid w:val="00BC55E7"/>
    <w:pPr>
      <w:widowControl w:val="0"/>
      <w:spacing w:after="60" w:line="360" w:lineRule="auto"/>
      <w:ind w:left="1701" w:hanging="1701"/>
      <w:jc w:val="left"/>
    </w:pPr>
    <w:rPr>
      <w:snapToGrid w:val="0"/>
      <w:color w:val="000000"/>
      <w:sz w:val="28"/>
    </w:rPr>
  </w:style>
  <w:style w:type="paragraph" w:customStyle="1" w:styleId="CAPAINFO-SOLICITANTEASSUNTO">
    <w:name w:val="CAPA INFO - SOLICITANTE/ASSUNTO"/>
    <w:basedOn w:val="Normal"/>
    <w:semiHidden/>
    <w:qFormat/>
    <w:rsid w:val="00BC55E7"/>
    <w:pPr>
      <w:widowControl w:val="0"/>
      <w:spacing w:after="240" w:line="360" w:lineRule="auto"/>
    </w:pPr>
    <w:rPr>
      <w:snapToGrid w:val="0"/>
      <w:color w:val="000000"/>
      <w:sz w:val="28"/>
    </w:rPr>
  </w:style>
  <w:style w:type="paragraph" w:customStyle="1" w:styleId="CAPAINFO-TIPODETRABALHO">
    <w:name w:val="CAPA INFO - TIPO DE TRABALHO"/>
    <w:basedOn w:val="Normal"/>
    <w:semiHidden/>
    <w:qFormat/>
    <w:rsid w:val="00BC55E7"/>
    <w:pPr>
      <w:widowControl w:val="0"/>
      <w:spacing w:before="4080" w:after="240" w:line="360" w:lineRule="auto"/>
    </w:pPr>
    <w:rPr>
      <w:snapToGrid w:val="0"/>
      <w:color w:val="000000"/>
      <w:sz w:val="28"/>
    </w:rPr>
  </w:style>
  <w:style w:type="paragraph" w:customStyle="1" w:styleId="CAPARELATRIO">
    <w:name w:val="CAPA RELATÓRIO"/>
    <w:basedOn w:val="Normal"/>
    <w:next w:val="Normal"/>
    <w:link w:val="CAPARELATRIOChar"/>
    <w:semiHidden/>
    <w:qFormat/>
    <w:rsid w:val="00BC55E7"/>
    <w:pPr>
      <w:spacing w:before="5400" w:after="2520"/>
      <w:jc w:val="center"/>
    </w:pPr>
    <w:rPr>
      <w:rFonts w:eastAsiaTheme="minorHAnsi"/>
      <w:b/>
      <w:sz w:val="48"/>
    </w:rPr>
  </w:style>
  <w:style w:type="character" w:customStyle="1" w:styleId="Ttulo7Char">
    <w:name w:val="Título 7 Char"/>
    <w:aliases w:val="Seção/Subseção Char"/>
    <w:basedOn w:val="Fontepargpadro"/>
    <w:link w:val="Ttulo7"/>
    <w:uiPriority w:val="19"/>
    <w:semiHidden/>
    <w:rsid w:val="00BC55E7"/>
    <w:rPr>
      <w:rFonts w:ascii="Arial" w:eastAsiaTheme="majorEastAsia" w:hAnsi="Arial" w:cstheme="majorBidi"/>
      <w:b/>
      <w:iCs/>
      <w:snapToGrid w:val="0"/>
      <w:sz w:val="24"/>
      <w:szCs w:val="24"/>
    </w:rPr>
  </w:style>
  <w:style w:type="character" w:customStyle="1" w:styleId="CAPARELATRIOChar">
    <w:name w:val="CAPA RELATÓRIO Char"/>
    <w:basedOn w:val="Fontepargpadro"/>
    <w:link w:val="CAPARELATRIO"/>
    <w:semiHidden/>
    <w:rsid w:val="00BC55E7"/>
    <w:rPr>
      <w:rFonts w:ascii="Arial" w:eastAsiaTheme="minorHAnsi" w:hAnsi="Arial"/>
      <w:b/>
      <w:sz w:val="48"/>
      <w:szCs w:val="24"/>
    </w:rPr>
  </w:style>
  <w:style w:type="paragraph" w:customStyle="1" w:styleId="CAPARELATRIO-MSANO">
    <w:name w:val="CAPA RELATÓRIO - MÊS/ANO"/>
    <w:basedOn w:val="Normal"/>
    <w:semiHidden/>
    <w:qFormat/>
    <w:rsid w:val="00BC55E7"/>
    <w:pPr>
      <w:spacing w:after="0"/>
      <w:jc w:val="center"/>
    </w:pPr>
    <w:rPr>
      <w:rFonts w:cs="Arial"/>
      <w:b/>
      <w:caps/>
    </w:rPr>
  </w:style>
  <w:style w:type="paragraph" w:customStyle="1" w:styleId="CAPARELATRIO-PRESRELAT">
    <w:name w:val="CAPA RELATÓRIO - PRES/RELAT"/>
    <w:basedOn w:val="Normal"/>
    <w:next w:val="Normal"/>
    <w:autoRedefine/>
    <w:semiHidden/>
    <w:qFormat/>
    <w:rsid w:val="00BC55E7"/>
    <w:pPr>
      <w:spacing w:after="0"/>
      <w:jc w:val="center"/>
    </w:pPr>
  </w:style>
  <w:style w:type="paragraph" w:customStyle="1" w:styleId="COMISSO">
    <w:name w:val="COMISSÃO"/>
    <w:basedOn w:val="Normal"/>
    <w:next w:val="EPGRAFEnomedaproposio"/>
    <w:semiHidden/>
    <w:qFormat/>
    <w:rsid w:val="00BC55E7"/>
    <w:rPr>
      <w:b/>
      <w:caps/>
      <w:sz w:val="28"/>
      <w:szCs w:val="28"/>
    </w:rPr>
  </w:style>
  <w:style w:type="paragraph" w:customStyle="1" w:styleId="CORPOPADRO">
    <w:name w:val="CORPO PADRÃO"/>
    <w:qFormat/>
    <w:rsid w:val="00BC55E7"/>
    <w:pPr>
      <w:spacing w:after="120" w:line="360" w:lineRule="auto"/>
      <w:ind w:firstLine="1701"/>
      <w:jc w:val="both"/>
    </w:pPr>
    <w:rPr>
      <w:rFonts w:ascii="Arial" w:hAnsi="Arial"/>
      <w:snapToGrid w:val="0"/>
      <w:color w:val="000000"/>
      <w:sz w:val="24"/>
      <w:szCs w:val="24"/>
    </w:rPr>
  </w:style>
  <w:style w:type="paragraph" w:customStyle="1" w:styleId="DISCURSO">
    <w:name w:val="DISCURSO"/>
    <w:basedOn w:val="Normal"/>
    <w:semiHidden/>
    <w:qFormat/>
    <w:rsid w:val="00BC55E7"/>
    <w:pPr>
      <w:spacing w:line="480" w:lineRule="auto"/>
      <w:ind w:firstLine="851"/>
    </w:pPr>
    <w:rPr>
      <w:sz w:val="32"/>
    </w:rPr>
  </w:style>
  <w:style w:type="paragraph" w:customStyle="1" w:styleId="EMENTA">
    <w:name w:val="EMENTA"/>
    <w:basedOn w:val="Normal"/>
    <w:next w:val="AUTORRELATOREMENTA"/>
    <w:semiHidden/>
    <w:qFormat/>
    <w:rsid w:val="00BC55E7"/>
    <w:pPr>
      <w:widowControl w:val="0"/>
      <w:spacing w:before="720" w:after="480"/>
      <w:ind w:left="3686" w:firstLine="567"/>
    </w:pPr>
    <w:rPr>
      <w:snapToGrid w:val="0"/>
      <w:color w:val="000000"/>
    </w:rPr>
  </w:style>
  <w:style w:type="paragraph" w:customStyle="1" w:styleId="ENUMERAO">
    <w:name w:val="ENUMERAÇÃO"/>
    <w:basedOn w:val="CORPOPADRO"/>
    <w:qFormat/>
    <w:rsid w:val="00BC55E7"/>
    <w:pPr>
      <w:numPr>
        <w:numId w:val="11"/>
      </w:numPr>
    </w:pPr>
  </w:style>
  <w:style w:type="paragraph" w:customStyle="1" w:styleId="EPGRAFEnomedaproposio">
    <w:name w:val="EPÍGRAFE (nome da proposição)"/>
    <w:basedOn w:val="Normal"/>
    <w:semiHidden/>
    <w:qFormat/>
    <w:rsid w:val="00BC55E7"/>
    <w:pPr>
      <w:spacing w:before="720"/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28"/>
    </w:rPr>
  </w:style>
  <w:style w:type="paragraph" w:customStyle="1" w:styleId="JUSTIFICAO">
    <w:name w:val="JUSTIFICAÇÃO"/>
    <w:basedOn w:val="Normal"/>
    <w:next w:val="Normal"/>
    <w:semiHidden/>
    <w:qFormat/>
    <w:rsid w:val="00BC55E7"/>
    <w:pPr>
      <w:spacing w:before="720" w:after="480"/>
      <w:jc w:val="center"/>
    </w:pPr>
    <w:rPr>
      <w:rFonts w:eastAsiaTheme="majorEastAsia" w:cstheme="majorBidi"/>
      <w:b/>
      <w:iCs/>
      <w:caps/>
      <w:sz w:val="28"/>
    </w:rPr>
  </w:style>
  <w:style w:type="paragraph" w:customStyle="1" w:styleId="LOCALDATADOCUMENTO">
    <w:name w:val="LOCAL/DATA DOCUMENTO"/>
    <w:basedOn w:val="CORPOPADRO"/>
    <w:next w:val="ASSINATURA"/>
    <w:semiHidden/>
    <w:qFormat/>
    <w:rsid w:val="003A729C"/>
    <w:pPr>
      <w:spacing w:before="720" w:after="720"/>
      <w:ind w:firstLine="0"/>
      <w:jc w:val="center"/>
    </w:pPr>
  </w:style>
  <w:style w:type="paragraph" w:customStyle="1" w:styleId="NDEPGINA">
    <w:name w:val="Nº DE PÁGINA"/>
    <w:basedOn w:val="Normal"/>
    <w:next w:val="Normal"/>
    <w:semiHidden/>
    <w:qFormat/>
    <w:rsid w:val="00BC55E7"/>
    <w:pPr>
      <w:jc w:val="right"/>
    </w:pPr>
    <w:rPr>
      <w:sz w:val="22"/>
    </w:rPr>
  </w:style>
  <w:style w:type="paragraph" w:customStyle="1" w:styleId="NDOTRABALHOSISCONLE">
    <w:name w:val="Nº DO TRABALHO SISCONLE"/>
    <w:basedOn w:val="Normal"/>
    <w:semiHidden/>
    <w:qFormat/>
    <w:rsid w:val="00BC55E7"/>
    <w:pPr>
      <w:widowControl w:val="0"/>
    </w:pPr>
    <w:rPr>
      <w:snapToGrid w:val="0"/>
      <w:color w:val="000000"/>
      <w:sz w:val="16"/>
    </w:rPr>
  </w:style>
  <w:style w:type="paragraph" w:customStyle="1" w:styleId="NOTADERODAP">
    <w:name w:val="NOTA DE RODAPÉ"/>
    <w:basedOn w:val="Normal"/>
    <w:qFormat/>
    <w:rsid w:val="00BC55E7"/>
    <w:pPr>
      <w:tabs>
        <w:tab w:val="center" w:pos="4419"/>
        <w:tab w:val="right" w:pos="8838"/>
      </w:tabs>
      <w:spacing w:after="60"/>
      <w:ind w:left="142" w:hanging="142"/>
      <w:jc w:val="left"/>
    </w:pPr>
    <w:rPr>
      <w:sz w:val="18"/>
    </w:rPr>
  </w:style>
  <w:style w:type="paragraph" w:customStyle="1" w:styleId="PREMBULO">
    <w:name w:val="PREÂMBULO"/>
    <w:basedOn w:val="Normal"/>
    <w:next w:val="Normal"/>
    <w:semiHidden/>
    <w:qFormat/>
    <w:rsid w:val="00BC55E7"/>
    <w:pPr>
      <w:spacing w:before="720" w:after="360" w:line="360" w:lineRule="auto"/>
      <w:ind w:firstLine="1701"/>
    </w:pPr>
    <w:rPr>
      <w:snapToGrid w:val="0"/>
      <w:color w:val="000000"/>
    </w:rPr>
  </w:style>
  <w:style w:type="character" w:styleId="Refdenotaderodap">
    <w:name w:val="footnote reference"/>
    <w:basedOn w:val="Fontepargpadro"/>
    <w:uiPriority w:val="99"/>
    <w:semiHidden/>
    <w:rsid w:val="00BC55E7"/>
    <w:rPr>
      <w:vertAlign w:val="superscript"/>
    </w:rPr>
  </w:style>
  <w:style w:type="paragraph" w:customStyle="1" w:styleId="RELATRIOVOTO">
    <w:name w:val="RELATÓRIO/VOTO"/>
    <w:basedOn w:val="Normal"/>
    <w:next w:val="Normal"/>
    <w:semiHidden/>
    <w:qFormat/>
    <w:rsid w:val="00BC55E7"/>
    <w:pPr>
      <w:keepNext/>
      <w:widowControl w:val="0"/>
      <w:spacing w:before="720" w:after="480" w:line="360" w:lineRule="auto"/>
    </w:pPr>
    <w:rPr>
      <w:b/>
      <w:caps/>
      <w:sz w:val="28"/>
      <w:szCs w:val="28"/>
    </w:rPr>
  </w:style>
  <w:style w:type="character" w:customStyle="1" w:styleId="Ttulo6Char">
    <w:name w:val="Título 6 Char"/>
    <w:aliases w:val="Capítulo/Título Char"/>
    <w:basedOn w:val="Fontepargpadro"/>
    <w:link w:val="Ttulo6"/>
    <w:uiPriority w:val="18"/>
    <w:semiHidden/>
    <w:rsid w:val="00BC55E7"/>
    <w:rPr>
      <w:rFonts w:ascii="Arial" w:eastAsiaTheme="majorEastAsia" w:hAnsi="Arial" w:cstheme="majorBidi"/>
      <w:caps/>
      <w:snapToGrid w:val="0"/>
      <w:sz w:val="24"/>
      <w:szCs w:val="24"/>
    </w:rPr>
  </w:style>
  <w:style w:type="paragraph" w:customStyle="1" w:styleId="SUMRIO">
    <w:name w:val="SUMÁRIO"/>
    <w:basedOn w:val="Normal"/>
    <w:next w:val="Normal"/>
    <w:qFormat/>
    <w:rsid w:val="00BC55E7"/>
    <w:pPr>
      <w:jc w:val="center"/>
    </w:pPr>
    <w:rPr>
      <w:b/>
      <w:caps/>
      <w:color w:val="F2F2F2" w:themeColor="background1" w:themeShade="F2"/>
      <w:shd w:val="clear" w:color="auto" w:fill="000000"/>
    </w:rPr>
  </w:style>
  <w:style w:type="table" w:styleId="Tabelacomgrade">
    <w:name w:val="Table Grid"/>
    <w:basedOn w:val="Tabelanormal"/>
    <w:uiPriority w:val="59"/>
    <w:rsid w:val="00BC55E7"/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NLE">
    <w:name w:val="TABELA CONLE"/>
    <w:basedOn w:val="Tabelanormal"/>
    <w:uiPriority w:val="99"/>
    <w:rsid w:val="00BC55E7"/>
    <w:pPr>
      <w:jc w:val="center"/>
    </w:pPr>
    <w:rPr>
      <w:rFonts w:ascii="Arial" w:hAnsi="Arial"/>
      <w:sz w:val="22"/>
      <w:szCs w:val="24"/>
      <w:lang w:eastAsia="pt-BR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ABELASEFIGURAS-FONTE">
    <w:name w:val="TABELAS E FIGURAS - FONTE"/>
    <w:basedOn w:val="Ttulo2"/>
    <w:qFormat/>
    <w:rsid w:val="00BC55E7"/>
    <w:pPr>
      <w:numPr>
        <w:ilvl w:val="0"/>
        <w:numId w:val="0"/>
      </w:numPr>
      <w:spacing w:before="120" w:after="240"/>
    </w:pPr>
    <w:rPr>
      <w:sz w:val="18"/>
    </w:rPr>
  </w:style>
  <w:style w:type="paragraph" w:customStyle="1" w:styleId="TABELASEFIGURAS-TTULO">
    <w:name w:val="TABELAS E FIGURAS - TÍTULO"/>
    <w:basedOn w:val="Normal"/>
    <w:qFormat/>
    <w:rsid w:val="00BC55E7"/>
    <w:pPr>
      <w:keepNext/>
      <w:widowControl w:val="0"/>
      <w:jc w:val="center"/>
      <w:outlineLvl w:val="0"/>
    </w:pPr>
    <w:rPr>
      <w:b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rsid w:val="00BC55E7"/>
    <w:pPr>
      <w:spacing w:after="60"/>
      <w:ind w:left="142" w:hanging="142"/>
    </w:pPr>
    <w:rPr>
      <w:sz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55E7"/>
    <w:rPr>
      <w:rFonts w:ascii="Arial" w:hAnsi="Arial"/>
      <w:sz w:val="18"/>
      <w:szCs w:val="24"/>
    </w:rPr>
  </w:style>
  <w:style w:type="paragraph" w:customStyle="1" w:styleId="TTULOITEM1">
    <w:name w:val="TÍTULO ITEM (1.)"/>
    <w:basedOn w:val="Normal"/>
    <w:qFormat/>
    <w:rsid w:val="00F64346"/>
    <w:pPr>
      <w:pBdr>
        <w:bottom w:val="single" w:sz="4" w:space="1" w:color="auto"/>
      </w:pBdr>
      <w:spacing w:before="360" w:after="240" w:line="276" w:lineRule="auto"/>
    </w:pPr>
    <w:rPr>
      <w:b/>
      <w:caps/>
    </w:rPr>
  </w:style>
  <w:style w:type="paragraph" w:customStyle="1" w:styleId="TTULOSUBITEM11">
    <w:name w:val="TÍTULO SUBITEM (1.1)"/>
    <w:basedOn w:val="Normal"/>
    <w:qFormat/>
    <w:rsid w:val="00F64346"/>
    <w:pPr>
      <w:keepNext/>
      <w:keepLines/>
      <w:widowControl w:val="0"/>
      <w:spacing w:before="360" w:after="240" w:line="276" w:lineRule="auto"/>
      <w:ind w:firstLine="567"/>
      <w:outlineLvl w:val="1"/>
    </w:pPr>
    <w:rPr>
      <w:caps/>
      <w:snapToGrid w:val="0"/>
      <w:color w:val="000000"/>
    </w:rPr>
  </w:style>
  <w:style w:type="paragraph" w:customStyle="1" w:styleId="TTULOSUBITEM-NVEL2111">
    <w:name w:val="TÍTULO SUBITEM-NÍVEL2 (1.1.1)"/>
    <w:basedOn w:val="TTULOSUBITEM11"/>
    <w:qFormat/>
    <w:rsid w:val="00F64346"/>
    <w:pPr>
      <w:ind w:firstLine="1134"/>
    </w:pPr>
    <w:rPr>
      <w:i/>
      <w:caps w:val="0"/>
    </w:rPr>
  </w:style>
  <w:style w:type="paragraph" w:customStyle="1" w:styleId="TRANSCRIO">
    <w:name w:val="TRANSCRIÇÃO"/>
    <w:basedOn w:val="TRANSCRIOLEI"/>
    <w:next w:val="CORPOPADRO"/>
    <w:uiPriority w:val="1"/>
    <w:qFormat/>
    <w:rsid w:val="00BC55E7"/>
    <w:rPr>
      <w:i/>
    </w:rPr>
  </w:style>
  <w:style w:type="paragraph" w:customStyle="1" w:styleId="TRANSCRIOLEI">
    <w:name w:val="TRANSCRIÇÃO LEI"/>
    <w:basedOn w:val="Normal"/>
    <w:uiPriority w:val="1"/>
    <w:qFormat/>
    <w:rsid w:val="00BC55E7"/>
    <w:pPr>
      <w:spacing w:before="120" w:after="240" w:line="276" w:lineRule="auto"/>
      <w:ind w:left="2268" w:firstLine="284"/>
      <w:contextualSpacing/>
    </w:pPr>
    <w:rPr>
      <w:sz w:val="22"/>
    </w:rPr>
  </w:style>
  <w:style w:type="paragraph" w:customStyle="1" w:styleId="FECHOlocaledata">
    <w:name w:val="FECHO (local e data)"/>
    <w:basedOn w:val="Normal"/>
    <w:next w:val="ASSINATURA"/>
    <w:semiHidden/>
    <w:qFormat/>
    <w:rsid w:val="00BC55E7"/>
    <w:pPr>
      <w:spacing w:before="720" w:after="720" w:line="360" w:lineRule="auto"/>
      <w:jc w:val="center"/>
    </w:pPr>
    <w:rPr>
      <w:snapToGrid w:val="0"/>
      <w:color w:val="000000"/>
    </w:rPr>
  </w:style>
  <w:style w:type="paragraph" w:styleId="Sumrio1">
    <w:name w:val="toc 1"/>
    <w:basedOn w:val="Normal"/>
    <w:next w:val="Normal"/>
    <w:autoRedefine/>
    <w:uiPriority w:val="39"/>
    <w:rsid w:val="005A53E3"/>
    <w:pPr>
      <w:spacing w:after="100"/>
    </w:pPr>
    <w:rPr>
      <w:b/>
      <w:caps/>
    </w:rPr>
  </w:style>
  <w:style w:type="character" w:styleId="Nmerodepgina">
    <w:name w:val="page number"/>
    <w:basedOn w:val="Fontepargpadro"/>
    <w:uiPriority w:val="99"/>
    <w:semiHidden/>
    <w:rsid w:val="00BC55E7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semiHidden/>
    <w:qFormat/>
    <w:rsid w:val="00BC55E7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semiHidden/>
    <w:rsid w:val="000542AB"/>
    <w:pPr>
      <w:spacing w:after="100"/>
    </w:pPr>
    <w:rPr>
      <w:caps/>
    </w:rPr>
  </w:style>
  <w:style w:type="paragraph" w:styleId="Sumrio3">
    <w:name w:val="toc 3"/>
    <w:basedOn w:val="Normal"/>
    <w:next w:val="Normal"/>
    <w:autoRedefine/>
    <w:uiPriority w:val="39"/>
    <w:semiHidden/>
    <w:rsid w:val="000542AB"/>
    <w:pPr>
      <w:spacing w:after="100"/>
    </w:pPr>
  </w:style>
  <w:style w:type="paragraph" w:customStyle="1" w:styleId="ITEM">
    <w:name w:val="ITEM"/>
    <w:basedOn w:val="Ttulo2"/>
    <w:qFormat/>
    <w:rsid w:val="00AE38BD"/>
    <w:pPr>
      <w:keepLines w:val="0"/>
      <w:widowControl w:val="0"/>
      <w:numPr>
        <w:ilvl w:val="0"/>
        <w:numId w:val="0"/>
      </w:numPr>
      <w:pBdr>
        <w:bottom w:val="single" w:sz="4" w:space="1" w:color="auto"/>
      </w:pBdr>
      <w:spacing w:before="480" w:after="240" w:line="360" w:lineRule="exact"/>
      <w:outlineLvl w:val="0"/>
    </w:pPr>
    <w:rPr>
      <w:rFonts w:eastAsia="Times New Roman" w:cs="Times New Roman"/>
      <w:b/>
      <w:bCs w:val="0"/>
      <w:caps/>
      <w:snapToGrid/>
      <w:szCs w:val="20"/>
      <w:lang w:eastAsia="pt-BR"/>
    </w:rPr>
  </w:style>
  <w:style w:type="paragraph" w:customStyle="1" w:styleId="corpopadro0">
    <w:name w:val="corpo padrão"/>
    <w:basedOn w:val="Recuodecorpodetexto"/>
    <w:rsid w:val="00AE38BD"/>
    <w:pPr>
      <w:widowControl w:val="0"/>
      <w:spacing w:line="360" w:lineRule="exact"/>
      <w:ind w:left="0" w:firstLine="2268"/>
    </w:pPr>
    <w:rPr>
      <w:rFonts w:ascii="Garamond" w:hAnsi="Garamond"/>
      <w:snapToGrid w:val="0"/>
      <w:color w:val="00000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AE38BD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E38BD"/>
    <w:rPr>
      <w:rFonts w:ascii="Arial" w:hAnsi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56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368C-08E5-43D6-B597-64AAC9A4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1043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MOD.CONLE.ST 6604/2018</dc:creator>
  <cp:lastModifiedBy>Adriana de Fatima Rodrigues</cp:lastModifiedBy>
  <cp:revision>3</cp:revision>
  <cp:lastPrinted>2018-06-19T19:32:00Z</cp:lastPrinted>
  <dcterms:created xsi:type="dcterms:W3CDTF">2018-06-19T19:31:00Z</dcterms:created>
  <dcterms:modified xsi:type="dcterms:W3CDTF">2018-06-19T19:32:00Z</dcterms:modified>
</cp:coreProperties>
</file>